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1AB" w:rsidRDefault="000C2444" w:rsidP="00F511AB">
      <w:pPr>
        <w:tabs>
          <w:tab w:val="left" w:pos="3544"/>
          <w:tab w:val="left" w:pos="3686"/>
        </w:tabs>
        <w:autoSpaceDE w:val="0"/>
        <w:autoSpaceDN w:val="0"/>
        <w:jc w:val="center"/>
        <w:rPr>
          <w:sz w:val="28"/>
          <w:szCs w:val="28"/>
        </w:rPr>
      </w:pPr>
      <w:r w:rsidRPr="008D54D9">
        <w:rPr>
          <w:bCs/>
          <w:color w:val="FFFFFF" w:themeColor="background1"/>
        </w:rPr>
        <w:t>ПРО</w:t>
      </w:r>
      <w:r w:rsidR="00F511AB" w:rsidRPr="00F511AB">
        <w:rPr>
          <w:bCs/>
          <w:color w:val="FFFFFF" w:themeColor="background1"/>
        </w:rPr>
        <w:t xml:space="preserve"> </w:t>
      </w:r>
      <w:proofErr w:type="gramStart"/>
      <w:r w:rsidR="00F511AB" w:rsidRPr="008D54D9">
        <w:rPr>
          <w:bCs/>
          <w:color w:val="FFFFFF" w:themeColor="background1"/>
        </w:rPr>
        <w:t>ПР</w:t>
      </w:r>
      <w:proofErr w:type="gramEnd"/>
      <w:r w:rsidR="00F511AB">
        <w:rPr>
          <w:noProof/>
          <w:sz w:val="28"/>
          <w:szCs w:val="28"/>
        </w:rPr>
        <w:drawing>
          <wp:anchor distT="0" distB="0" distL="114300" distR="114300" simplePos="0" relativeHeight="251659264" behindDoc="0" locked="0" layoutInCell="1" allowOverlap="1">
            <wp:simplePos x="0" y="0"/>
            <wp:positionH relativeFrom="column">
              <wp:posOffset>2925445</wp:posOffset>
            </wp:positionH>
            <wp:positionV relativeFrom="paragraph">
              <wp:posOffset>-233045</wp:posOffset>
            </wp:positionV>
            <wp:extent cx="514985" cy="643890"/>
            <wp:effectExtent l="19050" t="0" r="0" b="0"/>
            <wp:wrapNone/>
            <wp:docPr id="1" name="Рисунок 2" descr="Павловский р-н - 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авловский р-н - герб 1"/>
                    <pic:cNvPicPr>
                      <a:picLocks noChangeAspect="1" noChangeArrowheads="1"/>
                    </pic:cNvPicPr>
                  </pic:nvPicPr>
                  <pic:blipFill>
                    <a:blip r:embed="rId8"/>
                    <a:srcRect/>
                    <a:stretch>
                      <a:fillRect/>
                    </a:stretch>
                  </pic:blipFill>
                  <pic:spPr bwMode="auto">
                    <a:xfrm>
                      <a:off x="0" y="0"/>
                      <a:ext cx="514985" cy="643890"/>
                    </a:xfrm>
                    <a:prstGeom prst="rect">
                      <a:avLst/>
                    </a:prstGeom>
                    <a:noFill/>
                    <a:ln w="9525">
                      <a:noFill/>
                      <a:miter lim="800000"/>
                      <a:headEnd/>
                      <a:tailEnd/>
                    </a:ln>
                  </pic:spPr>
                </pic:pic>
              </a:graphicData>
            </a:graphic>
          </wp:anchor>
        </w:drawing>
      </w:r>
    </w:p>
    <w:p w:rsidR="00F511AB" w:rsidRDefault="00F511AB" w:rsidP="00F511AB">
      <w:pPr>
        <w:tabs>
          <w:tab w:val="left" w:pos="3544"/>
          <w:tab w:val="left" w:pos="3686"/>
        </w:tabs>
        <w:autoSpaceDE w:val="0"/>
        <w:autoSpaceDN w:val="0"/>
        <w:rPr>
          <w:sz w:val="28"/>
          <w:szCs w:val="28"/>
        </w:rPr>
      </w:pPr>
    </w:p>
    <w:p w:rsidR="00F511AB" w:rsidRPr="00757F45" w:rsidRDefault="00F511AB" w:rsidP="00F511AB">
      <w:pPr>
        <w:jc w:val="center"/>
        <w:rPr>
          <w:rFonts w:ascii="Times New Roman" w:hAnsi="Times New Roman"/>
          <w:b/>
          <w:sz w:val="24"/>
          <w:szCs w:val="24"/>
        </w:rPr>
      </w:pPr>
      <w:r w:rsidRPr="00757F45">
        <w:rPr>
          <w:rFonts w:ascii="Times New Roman" w:hAnsi="Times New Roman"/>
          <w:b/>
          <w:sz w:val="24"/>
          <w:szCs w:val="24"/>
        </w:rPr>
        <w:t xml:space="preserve">АДМИНИСТРАЦИЯ ПАВЛОВСКОГО МУНИЦИПАЛЬНОГО РАЙОНА </w:t>
      </w:r>
    </w:p>
    <w:p w:rsidR="00F511AB" w:rsidRPr="00757F45" w:rsidRDefault="00F511AB" w:rsidP="00F511AB">
      <w:pPr>
        <w:jc w:val="center"/>
        <w:rPr>
          <w:rFonts w:ascii="Times New Roman" w:hAnsi="Times New Roman"/>
          <w:b/>
          <w:sz w:val="24"/>
          <w:szCs w:val="24"/>
        </w:rPr>
      </w:pPr>
      <w:r w:rsidRPr="00757F45">
        <w:rPr>
          <w:rFonts w:ascii="Times New Roman" w:hAnsi="Times New Roman"/>
          <w:b/>
          <w:sz w:val="24"/>
          <w:szCs w:val="24"/>
        </w:rPr>
        <w:t>ВОРОНЕЖСКОЙ ОБЛАСТИ</w:t>
      </w:r>
    </w:p>
    <w:p w:rsidR="00CC61F9" w:rsidRPr="00EB531D" w:rsidRDefault="00F511AB" w:rsidP="00F511AB">
      <w:pPr>
        <w:jc w:val="center"/>
        <w:rPr>
          <w:rFonts w:cs="Arial"/>
        </w:rPr>
      </w:pPr>
      <w:r w:rsidRPr="00757F45">
        <w:rPr>
          <w:rFonts w:ascii="Times New Roman" w:hAnsi="Times New Roman"/>
          <w:b/>
          <w:sz w:val="30"/>
          <w:szCs w:val="30"/>
        </w:rPr>
        <w:t>ПОСТАНОВЛЕНИЕ</w:t>
      </w:r>
    </w:p>
    <w:p w:rsidR="00F511AB" w:rsidRPr="00F511AB" w:rsidRDefault="00F511AB" w:rsidP="00F511AB">
      <w:pPr>
        <w:rPr>
          <w:rFonts w:ascii="Times New Roman" w:hAnsi="Times New Roman"/>
          <w:sz w:val="26"/>
          <w:szCs w:val="26"/>
        </w:rPr>
      </w:pPr>
      <w:r w:rsidRPr="00F511AB">
        <w:rPr>
          <w:rFonts w:ascii="Times New Roman" w:hAnsi="Times New Roman"/>
          <w:sz w:val="26"/>
          <w:szCs w:val="26"/>
        </w:rPr>
        <w:t xml:space="preserve">от </w:t>
      </w:r>
      <w:r w:rsidRPr="00F511AB">
        <w:rPr>
          <w:rFonts w:ascii="Times New Roman" w:hAnsi="Times New Roman"/>
          <w:sz w:val="26"/>
          <w:szCs w:val="26"/>
          <w:u w:val="single"/>
        </w:rPr>
        <w:t>16.05.2023 года</w:t>
      </w:r>
      <w:r w:rsidRPr="00F511AB">
        <w:rPr>
          <w:rFonts w:ascii="Times New Roman" w:hAnsi="Times New Roman"/>
          <w:sz w:val="26"/>
          <w:szCs w:val="26"/>
        </w:rPr>
        <w:t xml:space="preserve"> № </w:t>
      </w:r>
      <w:r w:rsidRPr="00F511AB">
        <w:rPr>
          <w:rFonts w:ascii="Times New Roman" w:hAnsi="Times New Roman"/>
          <w:sz w:val="26"/>
          <w:szCs w:val="26"/>
          <w:u w:val="single"/>
        </w:rPr>
        <w:t>412</w:t>
      </w:r>
    </w:p>
    <w:p w:rsidR="00E05902" w:rsidRDefault="00E05902" w:rsidP="00CC61F9">
      <w:pPr>
        <w:pStyle w:val="ConsPlusNonformat"/>
        <w:ind w:right="4962"/>
        <w:jc w:val="both"/>
        <w:rPr>
          <w:rFonts w:ascii="Times New Roman" w:hAnsi="Times New Roman" w:cs="Times New Roman"/>
          <w:sz w:val="28"/>
          <w:szCs w:val="28"/>
        </w:rPr>
      </w:pPr>
    </w:p>
    <w:p w:rsidR="00CC61F9" w:rsidRPr="00D720B0" w:rsidRDefault="00CC61F9" w:rsidP="00CC61F9">
      <w:pPr>
        <w:pStyle w:val="ConsPlusNonformat"/>
        <w:ind w:right="4962"/>
        <w:jc w:val="both"/>
        <w:rPr>
          <w:rFonts w:ascii="Times New Roman" w:hAnsi="Times New Roman" w:cs="Times New Roman"/>
          <w:sz w:val="28"/>
          <w:szCs w:val="28"/>
        </w:rPr>
      </w:pPr>
      <w:r w:rsidRPr="00D720B0">
        <w:rPr>
          <w:rFonts w:ascii="Times New Roman" w:hAnsi="Times New Roman" w:cs="Times New Roman"/>
          <w:sz w:val="28"/>
          <w:szCs w:val="28"/>
        </w:rPr>
        <w:t>Об утверждении административного регламента по предоставлению муниципальной услуги «</w:t>
      </w:r>
      <w:r w:rsidR="00E05902">
        <w:rPr>
          <w:rFonts w:ascii="Times New Roman" w:hAnsi="Times New Roman" w:cs="Times New Roman"/>
          <w:sz w:val="28"/>
          <w:szCs w:val="28"/>
        </w:rPr>
        <w:t>Выдача</w:t>
      </w:r>
      <w:r>
        <w:rPr>
          <w:rFonts w:ascii="Times New Roman" w:hAnsi="Times New Roman" w:cs="Times New Roman"/>
          <w:sz w:val="28"/>
          <w:szCs w:val="28"/>
        </w:rPr>
        <w:t xml:space="preserve"> разрешения на ввод объекта в эксплуатацию</w:t>
      </w:r>
      <w:r w:rsidRPr="00D720B0">
        <w:rPr>
          <w:rFonts w:ascii="Times New Roman" w:hAnsi="Times New Roman" w:cs="Times New Roman"/>
          <w:sz w:val="28"/>
          <w:szCs w:val="28"/>
        </w:rPr>
        <w:t xml:space="preserve">» </w:t>
      </w:r>
    </w:p>
    <w:p w:rsidR="00CC61F9" w:rsidRPr="00D720B0" w:rsidRDefault="00CC61F9" w:rsidP="00CC61F9">
      <w:pPr>
        <w:pStyle w:val="ConsPlusNonformat"/>
        <w:jc w:val="both"/>
        <w:rPr>
          <w:rFonts w:ascii="Times New Roman" w:hAnsi="Times New Roman" w:cs="Times New Roman"/>
          <w:sz w:val="28"/>
          <w:szCs w:val="28"/>
        </w:rPr>
      </w:pPr>
    </w:p>
    <w:p w:rsidR="00CC61F9" w:rsidRPr="005B4822" w:rsidRDefault="00CC61F9" w:rsidP="00CC61F9">
      <w:pPr>
        <w:pStyle w:val="ConsPlusNonformat"/>
        <w:jc w:val="both"/>
        <w:rPr>
          <w:rFonts w:ascii="Times New Roman" w:hAnsi="Times New Roman" w:cs="Times New Roman"/>
          <w:sz w:val="26"/>
          <w:szCs w:val="26"/>
        </w:rPr>
      </w:pPr>
    </w:p>
    <w:p w:rsidR="00CC61F9" w:rsidRPr="005B4822" w:rsidRDefault="00CC61F9" w:rsidP="00CC61F9">
      <w:pPr>
        <w:autoSpaceDE w:val="0"/>
        <w:autoSpaceDN w:val="0"/>
        <w:adjustRightInd w:val="0"/>
        <w:ind w:firstLine="709"/>
        <w:jc w:val="both"/>
        <w:rPr>
          <w:rFonts w:ascii="Times New Roman" w:hAnsi="Times New Roman"/>
          <w:sz w:val="26"/>
          <w:szCs w:val="26"/>
        </w:rPr>
      </w:pPr>
      <w:r w:rsidRPr="005B4822">
        <w:rPr>
          <w:rFonts w:ascii="Times New Roman" w:eastAsia="Calibri" w:hAnsi="Times New Roman"/>
          <w:sz w:val="26"/>
          <w:szCs w:val="26"/>
        </w:rPr>
        <w:t xml:space="preserve">В соответствии с Федеральным </w:t>
      </w:r>
      <w:hyperlink r:id="rId9" w:history="1">
        <w:r w:rsidRPr="005B4822">
          <w:rPr>
            <w:rFonts w:ascii="Times New Roman" w:eastAsia="Calibri" w:hAnsi="Times New Roman"/>
            <w:sz w:val="26"/>
            <w:szCs w:val="26"/>
          </w:rPr>
          <w:t>законом</w:t>
        </w:r>
      </w:hyperlink>
      <w:r w:rsidRPr="005B4822">
        <w:rPr>
          <w:rFonts w:ascii="Times New Roman" w:eastAsia="Calibri" w:hAnsi="Times New Roman"/>
          <w:sz w:val="26"/>
          <w:szCs w:val="26"/>
        </w:rPr>
        <w:t xml:space="preserve"> от 27.07.2010 № 210-ФЗ «Об организации предоставления государственных и муниципальных услуг»</w:t>
      </w:r>
      <w:r w:rsidRPr="005B4822">
        <w:rPr>
          <w:rFonts w:ascii="Times New Roman" w:hAnsi="Times New Roman"/>
          <w:color w:val="000000"/>
          <w:sz w:val="26"/>
          <w:szCs w:val="26"/>
        </w:rPr>
        <w:t xml:space="preserve">, постановлением администрации Павловского муниципального района </w:t>
      </w:r>
      <w:r>
        <w:rPr>
          <w:rFonts w:ascii="Times New Roman" w:hAnsi="Times New Roman"/>
          <w:color w:val="000000"/>
          <w:sz w:val="26"/>
          <w:szCs w:val="26"/>
        </w:rPr>
        <w:t xml:space="preserve">Воронежской области </w:t>
      </w:r>
      <w:r w:rsidRPr="005B4822">
        <w:rPr>
          <w:rFonts w:ascii="Times New Roman" w:hAnsi="Times New Roman"/>
          <w:color w:val="000000"/>
          <w:sz w:val="26"/>
          <w:szCs w:val="26"/>
        </w:rPr>
        <w:t xml:space="preserve">от 08.04.2022 № 202 «О порядке разработки и утверждения административных регламентов предоставления муниципальных услуг», </w:t>
      </w:r>
      <w:r w:rsidRPr="005B4822">
        <w:rPr>
          <w:rFonts w:ascii="Times New Roman" w:hAnsi="Times New Roman"/>
          <w:sz w:val="26"/>
          <w:szCs w:val="26"/>
        </w:rPr>
        <w:t>администрация Павловского муниципального района</w:t>
      </w:r>
      <w:r>
        <w:rPr>
          <w:rFonts w:ascii="Times New Roman" w:hAnsi="Times New Roman"/>
          <w:sz w:val="26"/>
          <w:szCs w:val="26"/>
        </w:rPr>
        <w:t xml:space="preserve"> Воронежской области</w:t>
      </w:r>
      <w:r w:rsidRPr="005B4822">
        <w:rPr>
          <w:rFonts w:ascii="Times New Roman" w:hAnsi="Times New Roman"/>
          <w:sz w:val="26"/>
          <w:szCs w:val="26"/>
        </w:rPr>
        <w:t>:</w:t>
      </w:r>
    </w:p>
    <w:p w:rsidR="00CC61F9" w:rsidRPr="00D720B0" w:rsidRDefault="00CC61F9" w:rsidP="00CC61F9">
      <w:pPr>
        <w:pStyle w:val="ConsPlusNormal"/>
        <w:ind w:firstLine="540"/>
        <w:jc w:val="center"/>
        <w:rPr>
          <w:sz w:val="26"/>
          <w:szCs w:val="26"/>
        </w:rPr>
      </w:pPr>
      <w:r w:rsidRPr="00D720B0">
        <w:rPr>
          <w:sz w:val="26"/>
          <w:szCs w:val="26"/>
        </w:rPr>
        <w:t>ПОСТАНОВЛЯЕТ:</w:t>
      </w:r>
    </w:p>
    <w:p w:rsidR="00CC61F9" w:rsidRPr="00D720B0" w:rsidRDefault="00CC61F9" w:rsidP="00CC61F9">
      <w:pPr>
        <w:pStyle w:val="ConsPlusNormal"/>
        <w:ind w:firstLine="540"/>
        <w:jc w:val="center"/>
        <w:rPr>
          <w:sz w:val="26"/>
          <w:szCs w:val="26"/>
        </w:rPr>
      </w:pPr>
    </w:p>
    <w:p w:rsidR="00CC61F9" w:rsidRPr="00754CB8" w:rsidRDefault="00CC61F9" w:rsidP="00CC61F9">
      <w:pPr>
        <w:pStyle w:val="ConsPlusNormal"/>
        <w:numPr>
          <w:ilvl w:val="0"/>
          <w:numId w:val="27"/>
        </w:numPr>
        <w:tabs>
          <w:tab w:val="clear" w:pos="502"/>
        </w:tabs>
        <w:ind w:left="0" w:firstLine="709"/>
        <w:jc w:val="both"/>
        <w:rPr>
          <w:sz w:val="26"/>
          <w:szCs w:val="26"/>
        </w:rPr>
      </w:pPr>
      <w:r w:rsidRPr="00D720B0">
        <w:rPr>
          <w:sz w:val="26"/>
          <w:szCs w:val="26"/>
        </w:rPr>
        <w:t xml:space="preserve">Утвердить административный регламент по предоставлению муниципальной </w:t>
      </w:r>
      <w:r w:rsidRPr="00754CB8">
        <w:rPr>
          <w:sz w:val="26"/>
          <w:szCs w:val="26"/>
        </w:rPr>
        <w:t>услуги «</w:t>
      </w:r>
      <w:r w:rsidR="00E05902">
        <w:rPr>
          <w:sz w:val="26"/>
          <w:szCs w:val="26"/>
        </w:rPr>
        <w:t>Выдача</w:t>
      </w:r>
      <w:r w:rsidRPr="00754CB8">
        <w:rPr>
          <w:sz w:val="26"/>
          <w:szCs w:val="26"/>
        </w:rPr>
        <w:t xml:space="preserve"> разрешения на </w:t>
      </w:r>
      <w:r>
        <w:rPr>
          <w:sz w:val="26"/>
          <w:szCs w:val="26"/>
        </w:rPr>
        <w:t>ввод объекта в эксплуатацию</w:t>
      </w:r>
      <w:r w:rsidRPr="00754CB8">
        <w:rPr>
          <w:sz w:val="26"/>
          <w:szCs w:val="26"/>
        </w:rPr>
        <w:t xml:space="preserve">» согласно приложению к настоящему постановлению. </w:t>
      </w:r>
    </w:p>
    <w:p w:rsidR="00CC61F9" w:rsidRPr="00132E25" w:rsidRDefault="00CC61F9" w:rsidP="00CC61F9">
      <w:pPr>
        <w:pStyle w:val="ConsPlusNormal"/>
        <w:numPr>
          <w:ilvl w:val="0"/>
          <w:numId w:val="27"/>
        </w:numPr>
        <w:tabs>
          <w:tab w:val="clear" w:pos="502"/>
        </w:tabs>
        <w:ind w:left="0" w:firstLine="709"/>
        <w:jc w:val="both"/>
        <w:rPr>
          <w:sz w:val="26"/>
          <w:szCs w:val="26"/>
        </w:rPr>
      </w:pPr>
      <w:r w:rsidRPr="00132E25">
        <w:rPr>
          <w:sz w:val="26"/>
          <w:szCs w:val="26"/>
        </w:rPr>
        <w:t xml:space="preserve">Опубликовать настоящее постановление в муниципальной газете «Павловский муниципальный вестник». </w:t>
      </w:r>
    </w:p>
    <w:p w:rsidR="00CC61F9" w:rsidRDefault="00CC61F9" w:rsidP="00CC61F9">
      <w:pPr>
        <w:pStyle w:val="a3"/>
        <w:numPr>
          <w:ilvl w:val="0"/>
          <w:numId w:val="27"/>
        </w:numPr>
        <w:tabs>
          <w:tab w:val="clear" w:pos="502"/>
        </w:tabs>
        <w:spacing w:after="0" w:line="240" w:lineRule="auto"/>
        <w:ind w:left="0" w:firstLine="709"/>
        <w:jc w:val="both"/>
        <w:rPr>
          <w:rFonts w:ascii="Times New Roman" w:hAnsi="Times New Roman"/>
          <w:sz w:val="26"/>
          <w:szCs w:val="26"/>
          <w:lang w:eastAsia="ar-SA"/>
        </w:rPr>
      </w:pPr>
      <w:r w:rsidRPr="00132E25">
        <w:rPr>
          <w:rFonts w:ascii="Times New Roman" w:hAnsi="Times New Roman"/>
          <w:sz w:val="26"/>
          <w:szCs w:val="26"/>
          <w:lang w:eastAsia="ar-SA"/>
        </w:rPr>
        <w:t>Признать утратившим</w:t>
      </w:r>
      <w:r>
        <w:rPr>
          <w:rFonts w:ascii="Times New Roman" w:hAnsi="Times New Roman"/>
          <w:sz w:val="26"/>
          <w:szCs w:val="26"/>
          <w:lang w:eastAsia="ar-SA"/>
        </w:rPr>
        <w:t>и силу постановления администрации Павловского муниципального района Воронежской области:</w:t>
      </w:r>
    </w:p>
    <w:p w:rsidR="00CC61F9" w:rsidRDefault="00CC61F9" w:rsidP="00CC61F9">
      <w:pPr>
        <w:pStyle w:val="a3"/>
        <w:numPr>
          <w:ilvl w:val="0"/>
          <w:numId w:val="28"/>
        </w:numPr>
        <w:spacing w:after="0" w:line="240" w:lineRule="auto"/>
        <w:ind w:left="0" w:firstLine="709"/>
        <w:jc w:val="both"/>
        <w:rPr>
          <w:rFonts w:ascii="Times New Roman" w:hAnsi="Times New Roman"/>
          <w:sz w:val="26"/>
          <w:szCs w:val="26"/>
          <w:lang w:eastAsia="ar-SA"/>
        </w:rPr>
      </w:pPr>
      <w:r>
        <w:rPr>
          <w:rFonts w:ascii="Times New Roman" w:hAnsi="Times New Roman"/>
          <w:sz w:val="26"/>
          <w:szCs w:val="26"/>
          <w:lang w:eastAsia="ar-SA"/>
        </w:rPr>
        <w:t xml:space="preserve">от 10.12.2018 № 808 «Об утверждении административного регламента администрации Павловского муниципального района по предоставлению муниципальной </w:t>
      </w:r>
      <w:r w:rsidRPr="00CC61F9">
        <w:rPr>
          <w:rFonts w:ascii="Times New Roman" w:hAnsi="Times New Roman"/>
          <w:sz w:val="26"/>
          <w:szCs w:val="26"/>
          <w:lang w:eastAsia="ar-SA"/>
        </w:rPr>
        <w:t>услуги «</w:t>
      </w:r>
      <w:r w:rsidR="00E05902">
        <w:rPr>
          <w:rFonts w:ascii="Times New Roman" w:hAnsi="Times New Roman"/>
          <w:sz w:val="26"/>
          <w:szCs w:val="26"/>
        </w:rPr>
        <w:t>Предоставление</w:t>
      </w:r>
      <w:r w:rsidRPr="00CC61F9">
        <w:rPr>
          <w:rFonts w:ascii="Times New Roman" w:hAnsi="Times New Roman"/>
          <w:sz w:val="26"/>
          <w:szCs w:val="26"/>
        </w:rPr>
        <w:t xml:space="preserve"> разрешения на ввод объекта в эксплуатацию</w:t>
      </w:r>
      <w:r w:rsidRPr="00CC61F9">
        <w:rPr>
          <w:rFonts w:ascii="Times New Roman" w:hAnsi="Times New Roman"/>
          <w:sz w:val="26"/>
          <w:szCs w:val="26"/>
          <w:lang w:eastAsia="ar-SA"/>
        </w:rPr>
        <w:t>»;</w:t>
      </w:r>
    </w:p>
    <w:p w:rsidR="00CC61F9" w:rsidRDefault="005066C1" w:rsidP="00CC61F9">
      <w:pPr>
        <w:pStyle w:val="a3"/>
        <w:numPr>
          <w:ilvl w:val="0"/>
          <w:numId w:val="28"/>
        </w:numPr>
        <w:spacing w:after="0" w:line="240" w:lineRule="auto"/>
        <w:ind w:left="0" w:firstLine="709"/>
        <w:jc w:val="both"/>
        <w:rPr>
          <w:rFonts w:ascii="Times New Roman" w:hAnsi="Times New Roman"/>
          <w:sz w:val="26"/>
          <w:szCs w:val="26"/>
          <w:lang w:eastAsia="ar-SA"/>
        </w:rPr>
      </w:pPr>
      <w:r>
        <w:rPr>
          <w:rFonts w:ascii="Times New Roman" w:hAnsi="Times New Roman"/>
          <w:sz w:val="26"/>
          <w:szCs w:val="26"/>
          <w:lang w:eastAsia="ar-SA"/>
        </w:rPr>
        <w:t>от 04.07.2019 № 463</w:t>
      </w:r>
      <w:r w:rsidR="00CC61F9">
        <w:rPr>
          <w:rFonts w:ascii="Times New Roman" w:hAnsi="Times New Roman"/>
          <w:sz w:val="26"/>
          <w:szCs w:val="26"/>
          <w:lang w:eastAsia="ar-SA"/>
        </w:rPr>
        <w:t xml:space="preserve"> «О внесении изменений в постановление администрации Павловского муниципального района от 10.12.2018 № 80</w:t>
      </w:r>
      <w:r>
        <w:rPr>
          <w:rFonts w:ascii="Times New Roman" w:hAnsi="Times New Roman"/>
          <w:sz w:val="26"/>
          <w:szCs w:val="26"/>
          <w:lang w:eastAsia="ar-SA"/>
        </w:rPr>
        <w:t>8</w:t>
      </w:r>
      <w:r w:rsidR="00CC61F9">
        <w:rPr>
          <w:rFonts w:ascii="Times New Roman" w:hAnsi="Times New Roman"/>
          <w:sz w:val="26"/>
          <w:szCs w:val="26"/>
          <w:lang w:eastAsia="ar-SA"/>
        </w:rPr>
        <w:t xml:space="preserve"> «Об утверждении административного регламента администрации Павловского муниципального района по предоставлению му</w:t>
      </w:r>
      <w:r w:rsidR="00CC61F9" w:rsidRPr="005066C1">
        <w:rPr>
          <w:rFonts w:ascii="Times New Roman" w:hAnsi="Times New Roman"/>
          <w:sz w:val="26"/>
          <w:szCs w:val="26"/>
          <w:lang w:eastAsia="ar-SA"/>
        </w:rPr>
        <w:t>ниципальной услуги «</w:t>
      </w:r>
      <w:r w:rsidRPr="005066C1">
        <w:rPr>
          <w:rFonts w:ascii="Times New Roman" w:hAnsi="Times New Roman"/>
          <w:sz w:val="26"/>
          <w:szCs w:val="26"/>
        </w:rPr>
        <w:t>Предоставление разрешения на ввод объекта в эксплуатацию</w:t>
      </w:r>
      <w:r w:rsidR="00CC61F9" w:rsidRPr="005066C1">
        <w:rPr>
          <w:rFonts w:ascii="Times New Roman" w:hAnsi="Times New Roman"/>
          <w:sz w:val="26"/>
          <w:szCs w:val="26"/>
          <w:lang w:eastAsia="ar-SA"/>
        </w:rPr>
        <w:t>»;</w:t>
      </w:r>
    </w:p>
    <w:p w:rsidR="00CC61F9" w:rsidRDefault="00CC61F9" w:rsidP="00CC61F9">
      <w:pPr>
        <w:pStyle w:val="a3"/>
        <w:numPr>
          <w:ilvl w:val="0"/>
          <w:numId w:val="28"/>
        </w:numPr>
        <w:spacing w:after="0" w:line="240" w:lineRule="auto"/>
        <w:ind w:left="0" w:firstLine="709"/>
        <w:jc w:val="both"/>
        <w:rPr>
          <w:rFonts w:ascii="Times New Roman" w:hAnsi="Times New Roman"/>
          <w:sz w:val="26"/>
          <w:szCs w:val="26"/>
          <w:lang w:eastAsia="ar-SA"/>
        </w:rPr>
      </w:pPr>
      <w:r>
        <w:rPr>
          <w:rFonts w:ascii="Times New Roman" w:hAnsi="Times New Roman"/>
          <w:sz w:val="26"/>
          <w:szCs w:val="26"/>
          <w:lang w:eastAsia="ar-SA"/>
        </w:rPr>
        <w:t>от 28.01.2020 № 3</w:t>
      </w:r>
      <w:r w:rsidR="005066C1">
        <w:rPr>
          <w:rFonts w:ascii="Times New Roman" w:hAnsi="Times New Roman"/>
          <w:sz w:val="26"/>
          <w:szCs w:val="26"/>
          <w:lang w:eastAsia="ar-SA"/>
        </w:rPr>
        <w:t>3</w:t>
      </w:r>
      <w:r>
        <w:rPr>
          <w:rFonts w:ascii="Times New Roman" w:hAnsi="Times New Roman"/>
          <w:sz w:val="26"/>
          <w:szCs w:val="26"/>
          <w:lang w:eastAsia="ar-SA"/>
        </w:rPr>
        <w:t xml:space="preserve"> </w:t>
      </w:r>
      <w:r w:rsidR="005066C1">
        <w:rPr>
          <w:rFonts w:ascii="Times New Roman" w:hAnsi="Times New Roman"/>
          <w:sz w:val="26"/>
          <w:szCs w:val="26"/>
          <w:lang w:eastAsia="ar-SA"/>
        </w:rPr>
        <w:t xml:space="preserve">«О внесении изменений в постановление администрации Павловского муниципального района от 10.12.2018 № 808 «Об утверждении административного регламента администрации Павловского </w:t>
      </w:r>
      <w:r w:rsidR="005066C1">
        <w:rPr>
          <w:rFonts w:ascii="Times New Roman" w:hAnsi="Times New Roman"/>
          <w:sz w:val="26"/>
          <w:szCs w:val="26"/>
          <w:lang w:eastAsia="ar-SA"/>
        </w:rPr>
        <w:lastRenderedPageBreak/>
        <w:t>муниципального района по предоставлению му</w:t>
      </w:r>
      <w:r w:rsidR="005066C1" w:rsidRPr="005066C1">
        <w:rPr>
          <w:rFonts w:ascii="Times New Roman" w:hAnsi="Times New Roman"/>
          <w:sz w:val="26"/>
          <w:szCs w:val="26"/>
          <w:lang w:eastAsia="ar-SA"/>
        </w:rPr>
        <w:t>ниципальной услуги «</w:t>
      </w:r>
      <w:r w:rsidR="005066C1" w:rsidRPr="005066C1">
        <w:rPr>
          <w:rFonts w:ascii="Times New Roman" w:hAnsi="Times New Roman"/>
          <w:sz w:val="26"/>
          <w:szCs w:val="26"/>
        </w:rPr>
        <w:t>Предоставление разрешения на ввод объекта в эксплуатацию</w:t>
      </w:r>
      <w:r w:rsidR="005066C1" w:rsidRPr="005066C1">
        <w:rPr>
          <w:rFonts w:ascii="Times New Roman" w:hAnsi="Times New Roman"/>
          <w:sz w:val="26"/>
          <w:szCs w:val="26"/>
          <w:lang w:eastAsia="ar-SA"/>
        </w:rPr>
        <w:t>»</w:t>
      </w:r>
      <w:r>
        <w:rPr>
          <w:rFonts w:ascii="Times New Roman" w:hAnsi="Times New Roman"/>
          <w:sz w:val="26"/>
          <w:szCs w:val="26"/>
          <w:lang w:eastAsia="ar-SA"/>
        </w:rPr>
        <w:t>;</w:t>
      </w:r>
    </w:p>
    <w:p w:rsidR="00CC61F9" w:rsidRDefault="00CC61F9" w:rsidP="00CC61F9">
      <w:pPr>
        <w:pStyle w:val="a3"/>
        <w:numPr>
          <w:ilvl w:val="0"/>
          <w:numId w:val="28"/>
        </w:numPr>
        <w:spacing w:after="0" w:line="240" w:lineRule="auto"/>
        <w:ind w:left="0" w:firstLine="709"/>
        <w:jc w:val="both"/>
        <w:rPr>
          <w:rFonts w:ascii="Times New Roman" w:hAnsi="Times New Roman"/>
          <w:sz w:val="26"/>
          <w:szCs w:val="26"/>
          <w:lang w:eastAsia="ar-SA"/>
        </w:rPr>
      </w:pPr>
      <w:r>
        <w:rPr>
          <w:rFonts w:ascii="Times New Roman" w:hAnsi="Times New Roman"/>
          <w:sz w:val="26"/>
          <w:szCs w:val="26"/>
          <w:lang w:eastAsia="ar-SA"/>
        </w:rPr>
        <w:t xml:space="preserve">от </w:t>
      </w:r>
      <w:r w:rsidR="005066C1">
        <w:rPr>
          <w:rFonts w:ascii="Times New Roman" w:hAnsi="Times New Roman"/>
          <w:sz w:val="26"/>
          <w:szCs w:val="26"/>
          <w:lang w:eastAsia="ar-SA"/>
        </w:rPr>
        <w:t>15.10</w:t>
      </w:r>
      <w:r>
        <w:rPr>
          <w:rFonts w:ascii="Times New Roman" w:hAnsi="Times New Roman"/>
          <w:sz w:val="26"/>
          <w:szCs w:val="26"/>
          <w:lang w:eastAsia="ar-SA"/>
        </w:rPr>
        <w:t xml:space="preserve">.2020 № </w:t>
      </w:r>
      <w:r w:rsidR="005066C1">
        <w:rPr>
          <w:rFonts w:ascii="Times New Roman" w:hAnsi="Times New Roman"/>
          <w:sz w:val="26"/>
          <w:szCs w:val="26"/>
          <w:lang w:eastAsia="ar-SA"/>
        </w:rPr>
        <w:t>680</w:t>
      </w:r>
      <w:r>
        <w:rPr>
          <w:rFonts w:ascii="Times New Roman" w:hAnsi="Times New Roman"/>
          <w:sz w:val="26"/>
          <w:szCs w:val="26"/>
          <w:lang w:eastAsia="ar-SA"/>
        </w:rPr>
        <w:t xml:space="preserve"> </w:t>
      </w:r>
      <w:r w:rsidR="005066C1">
        <w:rPr>
          <w:rFonts w:ascii="Times New Roman" w:hAnsi="Times New Roman"/>
          <w:sz w:val="26"/>
          <w:szCs w:val="26"/>
          <w:lang w:eastAsia="ar-SA"/>
        </w:rPr>
        <w:t>«О внесении изменений в постановление администрации Павловского муниципального района от 10.12.2018 № 808 «Об утверждении административного регламента администрации Павловского муниципального района по предоставлению му</w:t>
      </w:r>
      <w:r w:rsidR="005066C1" w:rsidRPr="005066C1">
        <w:rPr>
          <w:rFonts w:ascii="Times New Roman" w:hAnsi="Times New Roman"/>
          <w:sz w:val="26"/>
          <w:szCs w:val="26"/>
          <w:lang w:eastAsia="ar-SA"/>
        </w:rPr>
        <w:t>ниципальной услуги «</w:t>
      </w:r>
      <w:r w:rsidR="005066C1" w:rsidRPr="005066C1">
        <w:rPr>
          <w:rFonts w:ascii="Times New Roman" w:hAnsi="Times New Roman"/>
          <w:sz w:val="26"/>
          <w:szCs w:val="26"/>
        </w:rPr>
        <w:t>Предоставление разрешения на ввод объекта в эксплуатацию</w:t>
      </w:r>
      <w:r w:rsidR="005066C1" w:rsidRPr="005066C1">
        <w:rPr>
          <w:rFonts w:ascii="Times New Roman" w:hAnsi="Times New Roman"/>
          <w:sz w:val="26"/>
          <w:szCs w:val="26"/>
          <w:lang w:eastAsia="ar-SA"/>
        </w:rPr>
        <w:t>»</w:t>
      </w:r>
      <w:r>
        <w:rPr>
          <w:rFonts w:ascii="Times New Roman" w:hAnsi="Times New Roman"/>
          <w:sz w:val="26"/>
          <w:szCs w:val="26"/>
          <w:lang w:eastAsia="ar-SA"/>
        </w:rPr>
        <w:t>;</w:t>
      </w:r>
    </w:p>
    <w:p w:rsidR="00CC61F9" w:rsidRDefault="00CC61F9" w:rsidP="00CC61F9">
      <w:pPr>
        <w:pStyle w:val="a3"/>
        <w:numPr>
          <w:ilvl w:val="0"/>
          <w:numId w:val="28"/>
        </w:numPr>
        <w:spacing w:after="0" w:line="240" w:lineRule="auto"/>
        <w:ind w:left="0" w:firstLine="709"/>
        <w:jc w:val="both"/>
        <w:rPr>
          <w:rFonts w:ascii="Times New Roman" w:hAnsi="Times New Roman"/>
          <w:sz w:val="26"/>
          <w:szCs w:val="26"/>
          <w:lang w:eastAsia="ar-SA"/>
        </w:rPr>
      </w:pPr>
      <w:r>
        <w:rPr>
          <w:rFonts w:ascii="Times New Roman" w:hAnsi="Times New Roman"/>
          <w:sz w:val="26"/>
          <w:szCs w:val="26"/>
          <w:lang w:eastAsia="ar-SA"/>
        </w:rPr>
        <w:t xml:space="preserve">от </w:t>
      </w:r>
      <w:r w:rsidR="005066C1">
        <w:rPr>
          <w:rFonts w:ascii="Times New Roman" w:hAnsi="Times New Roman"/>
          <w:sz w:val="26"/>
          <w:szCs w:val="26"/>
          <w:lang w:eastAsia="ar-SA"/>
        </w:rPr>
        <w:t>20.10</w:t>
      </w:r>
      <w:r>
        <w:rPr>
          <w:rFonts w:ascii="Times New Roman" w:hAnsi="Times New Roman"/>
          <w:sz w:val="26"/>
          <w:szCs w:val="26"/>
          <w:lang w:eastAsia="ar-SA"/>
        </w:rPr>
        <w:t xml:space="preserve">.2021 № </w:t>
      </w:r>
      <w:r w:rsidR="005066C1">
        <w:rPr>
          <w:rFonts w:ascii="Times New Roman" w:hAnsi="Times New Roman"/>
          <w:sz w:val="26"/>
          <w:szCs w:val="26"/>
          <w:lang w:eastAsia="ar-SA"/>
        </w:rPr>
        <w:t>668</w:t>
      </w:r>
      <w:r>
        <w:rPr>
          <w:rFonts w:ascii="Times New Roman" w:hAnsi="Times New Roman"/>
          <w:sz w:val="26"/>
          <w:szCs w:val="26"/>
          <w:lang w:eastAsia="ar-SA"/>
        </w:rPr>
        <w:t xml:space="preserve"> </w:t>
      </w:r>
      <w:r w:rsidR="005066C1">
        <w:rPr>
          <w:rFonts w:ascii="Times New Roman" w:hAnsi="Times New Roman"/>
          <w:sz w:val="26"/>
          <w:szCs w:val="26"/>
          <w:lang w:eastAsia="ar-SA"/>
        </w:rPr>
        <w:t>«О внесении изменений в постановление администрации Павловского муниципального района от 10.12.2018 № 808 «Об утверждении административного регламента администрации Павловского муниципального района по предоставлению му</w:t>
      </w:r>
      <w:r w:rsidR="005066C1" w:rsidRPr="005066C1">
        <w:rPr>
          <w:rFonts w:ascii="Times New Roman" w:hAnsi="Times New Roman"/>
          <w:sz w:val="26"/>
          <w:szCs w:val="26"/>
          <w:lang w:eastAsia="ar-SA"/>
        </w:rPr>
        <w:t>ниципальной услуги «</w:t>
      </w:r>
      <w:r w:rsidR="005066C1" w:rsidRPr="005066C1">
        <w:rPr>
          <w:rFonts w:ascii="Times New Roman" w:hAnsi="Times New Roman"/>
          <w:sz w:val="26"/>
          <w:szCs w:val="26"/>
        </w:rPr>
        <w:t>Предоставление разрешения на ввод объекта в эксплуатацию</w:t>
      </w:r>
      <w:r w:rsidR="005066C1" w:rsidRPr="005066C1">
        <w:rPr>
          <w:rFonts w:ascii="Times New Roman" w:hAnsi="Times New Roman"/>
          <w:sz w:val="26"/>
          <w:szCs w:val="26"/>
          <w:lang w:eastAsia="ar-SA"/>
        </w:rPr>
        <w:t>»</w:t>
      </w:r>
      <w:r>
        <w:rPr>
          <w:rFonts w:ascii="Times New Roman" w:hAnsi="Times New Roman"/>
          <w:sz w:val="26"/>
          <w:szCs w:val="26"/>
          <w:lang w:eastAsia="ar-SA"/>
        </w:rPr>
        <w:t>;</w:t>
      </w:r>
    </w:p>
    <w:p w:rsidR="00CC61F9" w:rsidRPr="00132E25" w:rsidRDefault="00CC61F9" w:rsidP="00CC61F9">
      <w:pPr>
        <w:pStyle w:val="a3"/>
        <w:numPr>
          <w:ilvl w:val="0"/>
          <w:numId w:val="28"/>
        </w:numPr>
        <w:spacing w:after="0" w:line="240" w:lineRule="auto"/>
        <w:ind w:left="0" w:firstLine="709"/>
        <w:jc w:val="both"/>
        <w:rPr>
          <w:rFonts w:ascii="Times New Roman" w:hAnsi="Times New Roman"/>
          <w:sz w:val="26"/>
          <w:szCs w:val="26"/>
          <w:lang w:eastAsia="ar-SA"/>
        </w:rPr>
      </w:pPr>
      <w:r>
        <w:rPr>
          <w:rFonts w:ascii="Times New Roman" w:hAnsi="Times New Roman"/>
          <w:sz w:val="26"/>
          <w:szCs w:val="26"/>
          <w:lang w:eastAsia="ar-SA"/>
        </w:rPr>
        <w:t>от 04.04.2022 № 19</w:t>
      </w:r>
      <w:r w:rsidR="005066C1">
        <w:rPr>
          <w:rFonts w:ascii="Times New Roman" w:hAnsi="Times New Roman"/>
          <w:sz w:val="26"/>
          <w:szCs w:val="26"/>
          <w:lang w:eastAsia="ar-SA"/>
        </w:rPr>
        <w:t>4</w:t>
      </w:r>
      <w:r>
        <w:rPr>
          <w:rFonts w:ascii="Times New Roman" w:hAnsi="Times New Roman"/>
          <w:sz w:val="26"/>
          <w:szCs w:val="26"/>
          <w:lang w:eastAsia="ar-SA"/>
        </w:rPr>
        <w:t xml:space="preserve"> </w:t>
      </w:r>
      <w:r w:rsidR="005066C1">
        <w:rPr>
          <w:rFonts w:ascii="Times New Roman" w:hAnsi="Times New Roman"/>
          <w:sz w:val="26"/>
          <w:szCs w:val="26"/>
          <w:lang w:eastAsia="ar-SA"/>
        </w:rPr>
        <w:t>«О внесении изменений в постановление администрации Павловского муниципального района от 10.12.2018 № 808 «Об утверждении административного регламента администрации Павловского муниципального района по предоставлению му</w:t>
      </w:r>
      <w:r w:rsidR="005066C1" w:rsidRPr="005066C1">
        <w:rPr>
          <w:rFonts w:ascii="Times New Roman" w:hAnsi="Times New Roman"/>
          <w:sz w:val="26"/>
          <w:szCs w:val="26"/>
          <w:lang w:eastAsia="ar-SA"/>
        </w:rPr>
        <w:t>ниципальной услуги «</w:t>
      </w:r>
      <w:r w:rsidR="005066C1" w:rsidRPr="005066C1">
        <w:rPr>
          <w:rFonts w:ascii="Times New Roman" w:hAnsi="Times New Roman"/>
          <w:sz w:val="26"/>
          <w:szCs w:val="26"/>
        </w:rPr>
        <w:t>Предоставление разрешения на ввод объекта в эксплуатацию</w:t>
      </w:r>
      <w:r w:rsidR="005066C1" w:rsidRPr="005066C1">
        <w:rPr>
          <w:rFonts w:ascii="Times New Roman" w:hAnsi="Times New Roman"/>
          <w:sz w:val="26"/>
          <w:szCs w:val="26"/>
          <w:lang w:eastAsia="ar-SA"/>
        </w:rPr>
        <w:t>»</w:t>
      </w:r>
      <w:r>
        <w:rPr>
          <w:rFonts w:ascii="Times New Roman" w:hAnsi="Times New Roman"/>
          <w:sz w:val="26"/>
          <w:szCs w:val="26"/>
          <w:lang w:eastAsia="ar-SA"/>
        </w:rPr>
        <w:t>.</w:t>
      </w:r>
    </w:p>
    <w:p w:rsidR="00CC61F9" w:rsidRPr="00D720B0" w:rsidRDefault="00CC61F9" w:rsidP="00CC61F9">
      <w:pPr>
        <w:pStyle w:val="ConsPlusNormal"/>
        <w:numPr>
          <w:ilvl w:val="0"/>
          <w:numId w:val="27"/>
        </w:numPr>
        <w:tabs>
          <w:tab w:val="clear" w:pos="502"/>
        </w:tabs>
        <w:ind w:left="0" w:firstLine="709"/>
        <w:jc w:val="both"/>
        <w:rPr>
          <w:sz w:val="26"/>
          <w:szCs w:val="26"/>
        </w:rPr>
      </w:pPr>
      <w:proofErr w:type="gramStart"/>
      <w:r w:rsidRPr="00132E25">
        <w:rPr>
          <w:sz w:val="26"/>
          <w:szCs w:val="26"/>
        </w:rPr>
        <w:t>Контроль за</w:t>
      </w:r>
      <w:proofErr w:type="gramEnd"/>
      <w:r w:rsidRPr="00132E25">
        <w:rPr>
          <w:sz w:val="26"/>
          <w:szCs w:val="26"/>
        </w:rPr>
        <w:t xml:space="preserve"> исполнением настоящего постановления </w:t>
      </w:r>
      <w:r w:rsidR="00E05902">
        <w:rPr>
          <w:sz w:val="26"/>
          <w:szCs w:val="26"/>
        </w:rPr>
        <w:t>оставляю за собой</w:t>
      </w:r>
      <w:r w:rsidRPr="00D720B0">
        <w:rPr>
          <w:sz w:val="26"/>
          <w:szCs w:val="26"/>
        </w:rPr>
        <w:t>.</w:t>
      </w:r>
    </w:p>
    <w:p w:rsidR="00CC61F9" w:rsidRPr="00D720B0" w:rsidRDefault="00CC61F9" w:rsidP="00CC61F9">
      <w:pPr>
        <w:pStyle w:val="ConsPlusNonformat"/>
        <w:rPr>
          <w:rFonts w:ascii="Times New Roman" w:hAnsi="Times New Roman" w:cs="Times New Roman"/>
          <w:sz w:val="26"/>
          <w:szCs w:val="26"/>
        </w:rPr>
      </w:pPr>
    </w:p>
    <w:p w:rsidR="00CC61F9" w:rsidRPr="00D720B0" w:rsidRDefault="00CC61F9" w:rsidP="00CC61F9">
      <w:pPr>
        <w:pStyle w:val="ConsPlusNonformat"/>
        <w:rPr>
          <w:rFonts w:ascii="Times New Roman" w:hAnsi="Times New Roman" w:cs="Times New Roman"/>
          <w:sz w:val="26"/>
          <w:szCs w:val="26"/>
        </w:rPr>
      </w:pPr>
    </w:p>
    <w:p w:rsidR="00E05902" w:rsidRDefault="00F66C36" w:rsidP="00F66C36">
      <w:pPr>
        <w:pStyle w:val="ConsPlusNonformat"/>
        <w:rPr>
          <w:rFonts w:ascii="Times New Roman" w:hAnsi="Times New Roman" w:cs="Times New Roman"/>
          <w:sz w:val="26"/>
          <w:szCs w:val="26"/>
        </w:rPr>
      </w:pPr>
      <w:r>
        <w:rPr>
          <w:rFonts w:ascii="Times New Roman" w:hAnsi="Times New Roman" w:cs="Times New Roman"/>
          <w:sz w:val="26"/>
          <w:szCs w:val="26"/>
        </w:rPr>
        <w:t>И.о. г</w:t>
      </w:r>
      <w:r w:rsidR="00CC61F9" w:rsidRPr="00D720B0">
        <w:rPr>
          <w:rFonts w:ascii="Times New Roman" w:hAnsi="Times New Roman" w:cs="Times New Roman"/>
          <w:sz w:val="26"/>
          <w:szCs w:val="26"/>
        </w:rPr>
        <w:t>лав</w:t>
      </w:r>
      <w:r>
        <w:rPr>
          <w:rFonts w:ascii="Times New Roman" w:hAnsi="Times New Roman" w:cs="Times New Roman"/>
          <w:sz w:val="26"/>
          <w:szCs w:val="26"/>
        </w:rPr>
        <w:t xml:space="preserve">ы Павловского </w:t>
      </w:r>
      <w:proofErr w:type="gramStart"/>
      <w:r w:rsidR="00CC61F9" w:rsidRPr="00D720B0">
        <w:rPr>
          <w:rFonts w:ascii="Times New Roman" w:hAnsi="Times New Roman" w:cs="Times New Roman"/>
          <w:sz w:val="26"/>
          <w:szCs w:val="26"/>
        </w:rPr>
        <w:t>муниципального</w:t>
      </w:r>
      <w:proofErr w:type="gramEnd"/>
      <w:r w:rsidR="00CC61F9" w:rsidRPr="00D720B0">
        <w:rPr>
          <w:rFonts w:ascii="Times New Roman" w:hAnsi="Times New Roman" w:cs="Times New Roman"/>
          <w:sz w:val="26"/>
          <w:szCs w:val="26"/>
        </w:rPr>
        <w:t xml:space="preserve"> </w:t>
      </w:r>
    </w:p>
    <w:p w:rsidR="00CC61F9" w:rsidRDefault="00E05902" w:rsidP="00F66C36">
      <w:pPr>
        <w:pStyle w:val="ConsPlusNonformat"/>
        <w:rPr>
          <w:rFonts w:ascii="Times New Roman" w:hAnsi="Times New Roman" w:cs="Times New Roman"/>
          <w:sz w:val="26"/>
          <w:szCs w:val="26"/>
        </w:rPr>
      </w:pPr>
      <w:r>
        <w:rPr>
          <w:rFonts w:ascii="Times New Roman" w:hAnsi="Times New Roman" w:cs="Times New Roman"/>
          <w:sz w:val="26"/>
          <w:szCs w:val="26"/>
        </w:rPr>
        <w:t>р</w:t>
      </w:r>
      <w:r w:rsidR="00CC61F9" w:rsidRPr="00D720B0">
        <w:rPr>
          <w:rFonts w:ascii="Times New Roman" w:hAnsi="Times New Roman" w:cs="Times New Roman"/>
          <w:sz w:val="26"/>
          <w:szCs w:val="26"/>
        </w:rPr>
        <w:t>айона</w:t>
      </w:r>
      <w:r>
        <w:rPr>
          <w:rFonts w:ascii="Times New Roman" w:hAnsi="Times New Roman" w:cs="Times New Roman"/>
          <w:sz w:val="26"/>
          <w:szCs w:val="26"/>
        </w:rPr>
        <w:t xml:space="preserve"> Воронежской области</w:t>
      </w:r>
      <w:r w:rsidR="00CC61F9">
        <w:rPr>
          <w:rFonts w:ascii="Times New Roman" w:hAnsi="Times New Roman" w:cs="Times New Roman"/>
          <w:sz w:val="26"/>
          <w:szCs w:val="26"/>
        </w:rPr>
        <w:tab/>
      </w:r>
      <w:r w:rsidR="00F66C36">
        <w:rPr>
          <w:rFonts w:ascii="Times New Roman" w:hAnsi="Times New Roman" w:cs="Times New Roman"/>
          <w:sz w:val="26"/>
          <w:szCs w:val="26"/>
        </w:rPr>
        <w:t xml:space="preserve">                                     </w:t>
      </w:r>
      <w:r>
        <w:rPr>
          <w:rFonts w:ascii="Times New Roman" w:hAnsi="Times New Roman" w:cs="Times New Roman"/>
          <w:sz w:val="26"/>
          <w:szCs w:val="26"/>
        </w:rPr>
        <w:t xml:space="preserve">           </w:t>
      </w:r>
      <w:r w:rsidR="00F66C36">
        <w:rPr>
          <w:rFonts w:ascii="Times New Roman" w:hAnsi="Times New Roman" w:cs="Times New Roman"/>
          <w:sz w:val="26"/>
          <w:szCs w:val="26"/>
        </w:rPr>
        <w:t xml:space="preserve">                       Ю.А. Черенков</w:t>
      </w:r>
    </w:p>
    <w:p w:rsidR="00CC61F9" w:rsidRDefault="00CC61F9" w:rsidP="00CC61F9">
      <w:pPr>
        <w:rPr>
          <w:rFonts w:ascii="Times New Roman" w:hAnsi="Times New Roman"/>
          <w:sz w:val="26"/>
          <w:szCs w:val="26"/>
        </w:rPr>
      </w:pPr>
    </w:p>
    <w:p w:rsidR="00E05902" w:rsidRDefault="00E05902" w:rsidP="00CC61F9">
      <w:pPr>
        <w:rPr>
          <w:rFonts w:ascii="Times New Roman" w:hAnsi="Times New Roman"/>
          <w:sz w:val="26"/>
          <w:szCs w:val="26"/>
        </w:rPr>
      </w:pPr>
    </w:p>
    <w:p w:rsidR="00E05902" w:rsidRDefault="00E05902" w:rsidP="00CC61F9">
      <w:pPr>
        <w:rPr>
          <w:rFonts w:ascii="Times New Roman" w:hAnsi="Times New Roman"/>
          <w:sz w:val="26"/>
          <w:szCs w:val="26"/>
        </w:rPr>
      </w:pPr>
    </w:p>
    <w:p w:rsidR="00E05902" w:rsidRDefault="00E05902" w:rsidP="00CC61F9">
      <w:pPr>
        <w:rPr>
          <w:rFonts w:ascii="Times New Roman" w:hAnsi="Times New Roman"/>
          <w:sz w:val="26"/>
          <w:szCs w:val="26"/>
        </w:rPr>
      </w:pPr>
    </w:p>
    <w:p w:rsidR="00E05902" w:rsidRDefault="00E05902" w:rsidP="00CC61F9">
      <w:pPr>
        <w:rPr>
          <w:rFonts w:ascii="Times New Roman" w:hAnsi="Times New Roman"/>
          <w:sz w:val="26"/>
          <w:szCs w:val="26"/>
        </w:rPr>
      </w:pPr>
    </w:p>
    <w:p w:rsidR="00E05902" w:rsidRDefault="00E05902" w:rsidP="00CC61F9">
      <w:pPr>
        <w:rPr>
          <w:rFonts w:ascii="Times New Roman" w:hAnsi="Times New Roman"/>
          <w:sz w:val="26"/>
          <w:szCs w:val="26"/>
        </w:rPr>
      </w:pPr>
    </w:p>
    <w:p w:rsidR="00E05902" w:rsidRDefault="00E05902" w:rsidP="00CC61F9">
      <w:pPr>
        <w:rPr>
          <w:rFonts w:ascii="Times New Roman" w:hAnsi="Times New Roman"/>
          <w:sz w:val="26"/>
          <w:szCs w:val="26"/>
        </w:rPr>
      </w:pPr>
    </w:p>
    <w:p w:rsidR="00E05902" w:rsidRDefault="00E05902" w:rsidP="00CC61F9">
      <w:pPr>
        <w:rPr>
          <w:rFonts w:ascii="Times New Roman" w:hAnsi="Times New Roman"/>
          <w:sz w:val="26"/>
          <w:szCs w:val="26"/>
        </w:rPr>
      </w:pPr>
    </w:p>
    <w:p w:rsidR="00E05902" w:rsidRDefault="00E05902" w:rsidP="00CC61F9">
      <w:pPr>
        <w:rPr>
          <w:rFonts w:ascii="Times New Roman" w:hAnsi="Times New Roman"/>
          <w:sz w:val="26"/>
          <w:szCs w:val="26"/>
        </w:rPr>
      </w:pPr>
    </w:p>
    <w:p w:rsidR="00E05902" w:rsidRDefault="00E05902" w:rsidP="00CC61F9">
      <w:pPr>
        <w:rPr>
          <w:rFonts w:ascii="Times New Roman" w:hAnsi="Times New Roman"/>
          <w:sz w:val="26"/>
          <w:szCs w:val="26"/>
        </w:rPr>
      </w:pPr>
    </w:p>
    <w:p w:rsidR="00E05902" w:rsidRDefault="00E05902" w:rsidP="00CC61F9">
      <w:pPr>
        <w:rPr>
          <w:rFonts w:ascii="Times New Roman" w:hAnsi="Times New Roman"/>
          <w:sz w:val="26"/>
          <w:szCs w:val="26"/>
        </w:rPr>
      </w:pPr>
    </w:p>
    <w:p w:rsidR="00E05902" w:rsidRDefault="00E05902" w:rsidP="00CC61F9">
      <w:pPr>
        <w:rPr>
          <w:rFonts w:ascii="Times New Roman" w:hAnsi="Times New Roman"/>
          <w:sz w:val="26"/>
          <w:szCs w:val="26"/>
        </w:rPr>
      </w:pPr>
    </w:p>
    <w:p w:rsidR="00E05902" w:rsidRDefault="00E05902" w:rsidP="00CC61F9">
      <w:pPr>
        <w:rPr>
          <w:rFonts w:ascii="Times New Roman" w:hAnsi="Times New Roman"/>
          <w:sz w:val="26"/>
          <w:szCs w:val="26"/>
        </w:rPr>
      </w:pPr>
    </w:p>
    <w:p w:rsidR="00E05902" w:rsidRDefault="00E05902" w:rsidP="00CC61F9">
      <w:pPr>
        <w:rPr>
          <w:rFonts w:ascii="Times New Roman" w:hAnsi="Times New Roman"/>
          <w:sz w:val="26"/>
          <w:szCs w:val="26"/>
        </w:rPr>
      </w:pPr>
    </w:p>
    <w:p w:rsidR="00CC61F9" w:rsidRPr="00754CB8" w:rsidRDefault="00CC61F9" w:rsidP="00CC61F9">
      <w:pPr>
        <w:pStyle w:val="ConsPlusNonformat"/>
        <w:rPr>
          <w:rFonts w:ascii="Times New Roman" w:hAnsi="Times New Roman" w:cs="Times New Roman"/>
          <w:sz w:val="26"/>
          <w:szCs w:val="26"/>
        </w:rPr>
      </w:pPr>
      <w:r w:rsidRPr="00754CB8">
        <w:rPr>
          <w:rFonts w:ascii="Times New Roman" w:hAnsi="Times New Roman" w:cs="Times New Roman"/>
          <w:sz w:val="26"/>
          <w:szCs w:val="26"/>
        </w:rPr>
        <w:lastRenderedPageBreak/>
        <w:t>СОГЛАСОВАНО</w:t>
      </w:r>
    </w:p>
    <w:p w:rsidR="00CC61F9" w:rsidRPr="00754CB8" w:rsidRDefault="00CC61F9" w:rsidP="00CC61F9">
      <w:pPr>
        <w:pStyle w:val="ConsPlusNonformat"/>
        <w:rPr>
          <w:rFonts w:ascii="Times New Roman" w:hAnsi="Times New Roman" w:cs="Times New Roman"/>
          <w:sz w:val="26"/>
          <w:szCs w:val="26"/>
        </w:rPr>
      </w:pPr>
    </w:p>
    <w:tbl>
      <w:tblPr>
        <w:tblW w:w="9729" w:type="dxa"/>
        <w:tblLook w:val="04A0"/>
      </w:tblPr>
      <w:tblGrid>
        <w:gridCol w:w="5353"/>
        <w:gridCol w:w="263"/>
        <w:gridCol w:w="1613"/>
        <w:gridCol w:w="24"/>
        <w:gridCol w:w="2476"/>
      </w:tblGrid>
      <w:tr w:rsidR="00CC61F9" w:rsidRPr="00754CB8" w:rsidTr="00FB1126">
        <w:tc>
          <w:tcPr>
            <w:tcW w:w="5616" w:type="dxa"/>
            <w:gridSpan w:val="2"/>
          </w:tcPr>
          <w:p w:rsidR="00CC61F9" w:rsidRPr="00754CB8" w:rsidRDefault="00CC61F9" w:rsidP="00FB1126">
            <w:pPr>
              <w:pStyle w:val="ConsPlusNonformat"/>
              <w:rPr>
                <w:rFonts w:ascii="Times New Roman" w:hAnsi="Times New Roman" w:cs="Times New Roman"/>
                <w:sz w:val="26"/>
                <w:szCs w:val="26"/>
              </w:rPr>
            </w:pPr>
          </w:p>
        </w:tc>
        <w:tc>
          <w:tcPr>
            <w:tcW w:w="1613" w:type="dxa"/>
          </w:tcPr>
          <w:p w:rsidR="00CC61F9" w:rsidRPr="00754CB8" w:rsidRDefault="00CC61F9" w:rsidP="00FB1126">
            <w:pPr>
              <w:pStyle w:val="ConsPlusNonformat"/>
              <w:rPr>
                <w:rFonts w:ascii="Times New Roman" w:hAnsi="Times New Roman" w:cs="Times New Roman"/>
                <w:sz w:val="26"/>
                <w:szCs w:val="26"/>
              </w:rPr>
            </w:pPr>
          </w:p>
        </w:tc>
        <w:tc>
          <w:tcPr>
            <w:tcW w:w="2500" w:type="dxa"/>
            <w:gridSpan w:val="2"/>
            <w:vAlign w:val="bottom"/>
          </w:tcPr>
          <w:p w:rsidR="00CC61F9" w:rsidRPr="00754CB8" w:rsidRDefault="00CC61F9" w:rsidP="00FB1126">
            <w:pPr>
              <w:pStyle w:val="ConsPlusNonformat"/>
              <w:rPr>
                <w:rFonts w:ascii="Times New Roman" w:hAnsi="Times New Roman" w:cs="Times New Roman"/>
                <w:sz w:val="26"/>
                <w:szCs w:val="26"/>
              </w:rPr>
            </w:pPr>
          </w:p>
        </w:tc>
      </w:tr>
      <w:tr w:rsidR="00CC61F9" w:rsidRPr="00754CB8" w:rsidTr="00FB1126">
        <w:tc>
          <w:tcPr>
            <w:tcW w:w="5616" w:type="dxa"/>
            <w:gridSpan w:val="2"/>
          </w:tcPr>
          <w:p w:rsidR="00CC61F9" w:rsidRPr="00754CB8" w:rsidRDefault="00CC61F9" w:rsidP="00FB1126">
            <w:pPr>
              <w:pStyle w:val="ConsPlusNonformat"/>
              <w:rPr>
                <w:rFonts w:ascii="Times New Roman" w:hAnsi="Times New Roman" w:cs="Times New Roman"/>
                <w:sz w:val="26"/>
                <w:szCs w:val="26"/>
              </w:rPr>
            </w:pPr>
            <w:r w:rsidRPr="00754CB8">
              <w:rPr>
                <w:rFonts w:ascii="Times New Roman" w:hAnsi="Times New Roman" w:cs="Times New Roman"/>
                <w:sz w:val="26"/>
                <w:szCs w:val="26"/>
              </w:rPr>
              <w:t>Заместитель главы администрации – начальник отдела социально - экономического развития, муниципального контроля и поддержки предпринимательства администрации Павловского муниципального района</w:t>
            </w:r>
          </w:p>
        </w:tc>
        <w:tc>
          <w:tcPr>
            <w:tcW w:w="1613" w:type="dxa"/>
          </w:tcPr>
          <w:p w:rsidR="00CC61F9" w:rsidRPr="00754CB8" w:rsidRDefault="00CC61F9" w:rsidP="00FB1126">
            <w:pPr>
              <w:pStyle w:val="ConsPlusNonformat"/>
              <w:rPr>
                <w:rFonts w:ascii="Times New Roman" w:hAnsi="Times New Roman" w:cs="Times New Roman"/>
                <w:sz w:val="26"/>
                <w:szCs w:val="26"/>
              </w:rPr>
            </w:pPr>
          </w:p>
        </w:tc>
        <w:tc>
          <w:tcPr>
            <w:tcW w:w="2500" w:type="dxa"/>
            <w:gridSpan w:val="2"/>
            <w:vAlign w:val="bottom"/>
          </w:tcPr>
          <w:p w:rsidR="00CC61F9" w:rsidRPr="00754CB8" w:rsidRDefault="00CC61F9" w:rsidP="00FB1126">
            <w:pPr>
              <w:pStyle w:val="ConsPlusNonformat"/>
              <w:rPr>
                <w:rFonts w:ascii="Times New Roman" w:hAnsi="Times New Roman" w:cs="Times New Roman"/>
                <w:sz w:val="26"/>
                <w:szCs w:val="26"/>
              </w:rPr>
            </w:pPr>
            <w:r>
              <w:rPr>
                <w:rFonts w:ascii="Times New Roman" w:hAnsi="Times New Roman" w:cs="Times New Roman"/>
                <w:sz w:val="26"/>
                <w:szCs w:val="26"/>
              </w:rPr>
              <w:t xml:space="preserve">   </w:t>
            </w:r>
            <w:r w:rsidRPr="00754CB8">
              <w:rPr>
                <w:rFonts w:ascii="Times New Roman" w:hAnsi="Times New Roman" w:cs="Times New Roman"/>
                <w:sz w:val="26"/>
                <w:szCs w:val="26"/>
              </w:rPr>
              <w:t xml:space="preserve">А.Г. </w:t>
            </w:r>
            <w:proofErr w:type="gramStart"/>
            <w:r w:rsidRPr="00754CB8">
              <w:rPr>
                <w:rFonts w:ascii="Times New Roman" w:hAnsi="Times New Roman" w:cs="Times New Roman"/>
                <w:sz w:val="26"/>
                <w:szCs w:val="26"/>
              </w:rPr>
              <w:t>Хабаров</w:t>
            </w:r>
            <w:proofErr w:type="gramEnd"/>
          </w:p>
        </w:tc>
      </w:tr>
      <w:tr w:rsidR="00CC61F9" w:rsidRPr="00754CB8" w:rsidTr="00FB1126">
        <w:tc>
          <w:tcPr>
            <w:tcW w:w="5353" w:type="dxa"/>
          </w:tcPr>
          <w:p w:rsidR="00CC61F9" w:rsidRPr="00754CB8" w:rsidRDefault="00CC61F9" w:rsidP="00FB1126">
            <w:pPr>
              <w:pStyle w:val="ConsPlusNonformat"/>
              <w:rPr>
                <w:rFonts w:ascii="Times New Roman" w:hAnsi="Times New Roman" w:cs="Times New Roman"/>
                <w:sz w:val="26"/>
                <w:szCs w:val="26"/>
              </w:rPr>
            </w:pPr>
          </w:p>
          <w:p w:rsidR="00CC61F9" w:rsidRPr="00754CB8" w:rsidRDefault="00CC61F9" w:rsidP="00FB1126">
            <w:pPr>
              <w:pStyle w:val="ConsPlusNonformat"/>
              <w:rPr>
                <w:rFonts w:ascii="Times New Roman" w:hAnsi="Times New Roman" w:cs="Times New Roman"/>
                <w:sz w:val="26"/>
                <w:szCs w:val="26"/>
              </w:rPr>
            </w:pPr>
            <w:r w:rsidRPr="00754CB8">
              <w:rPr>
                <w:rFonts w:ascii="Times New Roman" w:hAnsi="Times New Roman" w:cs="Times New Roman"/>
                <w:sz w:val="26"/>
                <w:szCs w:val="26"/>
              </w:rPr>
              <w:t>Заместитель главы администрации – руководитель аппарата администрации</w:t>
            </w:r>
          </w:p>
          <w:p w:rsidR="00CC61F9" w:rsidRPr="00754CB8" w:rsidRDefault="00CC61F9" w:rsidP="00FB1126">
            <w:pPr>
              <w:pStyle w:val="ConsPlusNonformat"/>
              <w:rPr>
                <w:rFonts w:ascii="Times New Roman" w:hAnsi="Times New Roman" w:cs="Times New Roman"/>
                <w:sz w:val="26"/>
                <w:szCs w:val="26"/>
              </w:rPr>
            </w:pPr>
            <w:r w:rsidRPr="00754CB8">
              <w:rPr>
                <w:rFonts w:ascii="Times New Roman" w:hAnsi="Times New Roman" w:cs="Times New Roman"/>
                <w:sz w:val="26"/>
                <w:szCs w:val="26"/>
              </w:rPr>
              <w:t xml:space="preserve">Павловского муниципального района </w:t>
            </w:r>
          </w:p>
        </w:tc>
        <w:tc>
          <w:tcPr>
            <w:tcW w:w="1900" w:type="dxa"/>
            <w:gridSpan w:val="3"/>
          </w:tcPr>
          <w:p w:rsidR="00CC61F9" w:rsidRPr="00754CB8" w:rsidRDefault="00CC61F9" w:rsidP="00FB1126">
            <w:pPr>
              <w:pStyle w:val="ConsPlusNonformat"/>
              <w:rPr>
                <w:rFonts w:ascii="Times New Roman" w:hAnsi="Times New Roman" w:cs="Times New Roman"/>
                <w:sz w:val="26"/>
                <w:szCs w:val="26"/>
              </w:rPr>
            </w:pPr>
          </w:p>
        </w:tc>
        <w:tc>
          <w:tcPr>
            <w:tcW w:w="2476" w:type="dxa"/>
            <w:vAlign w:val="bottom"/>
          </w:tcPr>
          <w:p w:rsidR="00CC61F9" w:rsidRPr="00754CB8" w:rsidRDefault="00CC61F9" w:rsidP="00FB1126">
            <w:pPr>
              <w:pStyle w:val="ConsPlusNonformat"/>
              <w:rPr>
                <w:rFonts w:ascii="Times New Roman" w:hAnsi="Times New Roman" w:cs="Times New Roman"/>
                <w:sz w:val="26"/>
                <w:szCs w:val="26"/>
              </w:rPr>
            </w:pPr>
            <w:r>
              <w:rPr>
                <w:rFonts w:ascii="Times New Roman" w:hAnsi="Times New Roman" w:cs="Times New Roman"/>
                <w:sz w:val="26"/>
                <w:szCs w:val="26"/>
              </w:rPr>
              <w:t xml:space="preserve">  </w:t>
            </w:r>
            <w:r w:rsidRPr="00754CB8">
              <w:rPr>
                <w:rFonts w:ascii="Times New Roman" w:hAnsi="Times New Roman" w:cs="Times New Roman"/>
                <w:sz w:val="26"/>
                <w:szCs w:val="26"/>
              </w:rPr>
              <w:t xml:space="preserve">Ю.В. </w:t>
            </w:r>
            <w:proofErr w:type="spellStart"/>
            <w:r w:rsidRPr="00754CB8">
              <w:rPr>
                <w:rFonts w:ascii="Times New Roman" w:hAnsi="Times New Roman" w:cs="Times New Roman"/>
                <w:sz w:val="26"/>
                <w:szCs w:val="26"/>
              </w:rPr>
              <w:t>Чечурина</w:t>
            </w:r>
            <w:proofErr w:type="spellEnd"/>
          </w:p>
        </w:tc>
      </w:tr>
    </w:tbl>
    <w:p w:rsidR="00CC61F9" w:rsidRPr="00754CB8" w:rsidRDefault="00CC61F9" w:rsidP="00CC61F9">
      <w:pPr>
        <w:pStyle w:val="ConsPlusNonformat"/>
        <w:rPr>
          <w:rFonts w:ascii="Times New Roman" w:hAnsi="Times New Roman" w:cs="Times New Roman"/>
          <w:sz w:val="26"/>
          <w:szCs w:val="26"/>
        </w:rPr>
      </w:pPr>
    </w:p>
    <w:tbl>
      <w:tblPr>
        <w:tblW w:w="0" w:type="auto"/>
        <w:tblLook w:val="04A0"/>
      </w:tblPr>
      <w:tblGrid>
        <w:gridCol w:w="5617"/>
        <w:gridCol w:w="1693"/>
        <w:gridCol w:w="2544"/>
      </w:tblGrid>
      <w:tr w:rsidR="00CC61F9" w:rsidRPr="00754CB8" w:rsidTr="00FB1126">
        <w:tc>
          <w:tcPr>
            <w:tcW w:w="5617" w:type="dxa"/>
          </w:tcPr>
          <w:p w:rsidR="00CC61F9" w:rsidRPr="00754CB8" w:rsidRDefault="00CC61F9" w:rsidP="00FB1126">
            <w:pPr>
              <w:pStyle w:val="ConsPlusNonformat"/>
              <w:rPr>
                <w:rFonts w:ascii="Times New Roman" w:hAnsi="Times New Roman" w:cs="Times New Roman"/>
                <w:sz w:val="26"/>
                <w:szCs w:val="26"/>
              </w:rPr>
            </w:pPr>
            <w:r w:rsidRPr="00754CB8">
              <w:rPr>
                <w:rFonts w:ascii="Times New Roman" w:hAnsi="Times New Roman" w:cs="Times New Roman"/>
                <w:sz w:val="26"/>
                <w:szCs w:val="26"/>
              </w:rPr>
              <w:t xml:space="preserve">Начальник отдела правового обеспечения </w:t>
            </w:r>
          </w:p>
          <w:p w:rsidR="00CC61F9" w:rsidRPr="00754CB8" w:rsidRDefault="00CC61F9" w:rsidP="00FB1126">
            <w:pPr>
              <w:pStyle w:val="ConsPlusNonformat"/>
              <w:rPr>
                <w:rFonts w:ascii="Times New Roman" w:hAnsi="Times New Roman" w:cs="Times New Roman"/>
                <w:sz w:val="26"/>
                <w:szCs w:val="26"/>
              </w:rPr>
            </w:pPr>
            <w:r w:rsidRPr="00754CB8">
              <w:rPr>
                <w:rFonts w:ascii="Times New Roman" w:hAnsi="Times New Roman" w:cs="Times New Roman"/>
                <w:sz w:val="26"/>
                <w:szCs w:val="26"/>
              </w:rPr>
              <w:t xml:space="preserve">и противодействия коррупции администрации </w:t>
            </w:r>
          </w:p>
          <w:p w:rsidR="00CC61F9" w:rsidRPr="00754CB8" w:rsidRDefault="00CC61F9" w:rsidP="00FB1126">
            <w:pPr>
              <w:pStyle w:val="ConsPlusNonformat"/>
              <w:rPr>
                <w:rFonts w:ascii="Times New Roman" w:hAnsi="Times New Roman" w:cs="Times New Roman"/>
                <w:sz w:val="26"/>
                <w:szCs w:val="26"/>
              </w:rPr>
            </w:pPr>
            <w:r w:rsidRPr="00754CB8">
              <w:rPr>
                <w:rFonts w:ascii="Times New Roman" w:hAnsi="Times New Roman" w:cs="Times New Roman"/>
                <w:sz w:val="26"/>
                <w:szCs w:val="26"/>
              </w:rPr>
              <w:t>Павловского муниципального района</w:t>
            </w:r>
          </w:p>
        </w:tc>
        <w:tc>
          <w:tcPr>
            <w:tcW w:w="1693" w:type="dxa"/>
          </w:tcPr>
          <w:p w:rsidR="00CC61F9" w:rsidRPr="00754CB8" w:rsidRDefault="00CC61F9" w:rsidP="00FB1126">
            <w:pPr>
              <w:pStyle w:val="ConsPlusNonformat"/>
              <w:rPr>
                <w:rFonts w:ascii="Times New Roman" w:hAnsi="Times New Roman" w:cs="Times New Roman"/>
                <w:sz w:val="26"/>
                <w:szCs w:val="26"/>
              </w:rPr>
            </w:pPr>
          </w:p>
        </w:tc>
        <w:tc>
          <w:tcPr>
            <w:tcW w:w="2544" w:type="dxa"/>
            <w:vAlign w:val="bottom"/>
          </w:tcPr>
          <w:p w:rsidR="00CC61F9" w:rsidRPr="00754CB8" w:rsidRDefault="00CC61F9" w:rsidP="00FB1126">
            <w:pPr>
              <w:pStyle w:val="ConsPlusNonformat"/>
              <w:rPr>
                <w:rFonts w:ascii="Times New Roman" w:hAnsi="Times New Roman" w:cs="Times New Roman"/>
                <w:sz w:val="26"/>
                <w:szCs w:val="26"/>
              </w:rPr>
            </w:pPr>
            <w:r>
              <w:rPr>
                <w:rFonts w:ascii="Times New Roman" w:hAnsi="Times New Roman" w:cs="Times New Roman"/>
                <w:sz w:val="26"/>
                <w:szCs w:val="26"/>
              </w:rPr>
              <w:t xml:space="preserve"> </w:t>
            </w:r>
            <w:r w:rsidRPr="00754CB8">
              <w:rPr>
                <w:rFonts w:ascii="Times New Roman" w:hAnsi="Times New Roman" w:cs="Times New Roman"/>
                <w:sz w:val="26"/>
                <w:szCs w:val="26"/>
              </w:rPr>
              <w:t xml:space="preserve">Ю.С. </w:t>
            </w:r>
            <w:proofErr w:type="spellStart"/>
            <w:r w:rsidRPr="00754CB8">
              <w:rPr>
                <w:rFonts w:ascii="Times New Roman" w:hAnsi="Times New Roman" w:cs="Times New Roman"/>
                <w:sz w:val="26"/>
                <w:szCs w:val="26"/>
              </w:rPr>
              <w:t>Жиляева</w:t>
            </w:r>
            <w:proofErr w:type="spellEnd"/>
          </w:p>
        </w:tc>
      </w:tr>
    </w:tbl>
    <w:p w:rsidR="00CC61F9" w:rsidRPr="00754CB8" w:rsidRDefault="00CC61F9" w:rsidP="00CC61F9">
      <w:pPr>
        <w:pStyle w:val="ConsPlusNonformat"/>
        <w:rPr>
          <w:rFonts w:ascii="Times New Roman" w:hAnsi="Times New Roman" w:cs="Times New Roman"/>
          <w:sz w:val="26"/>
          <w:szCs w:val="26"/>
        </w:rPr>
      </w:pPr>
    </w:p>
    <w:p w:rsidR="00CC61F9" w:rsidRPr="00D720B0" w:rsidRDefault="00CC61F9" w:rsidP="00CC61F9">
      <w:pPr>
        <w:rPr>
          <w:rFonts w:ascii="Times New Roman" w:hAnsi="Times New Roman"/>
          <w:sz w:val="26"/>
          <w:szCs w:val="26"/>
        </w:rPr>
      </w:pPr>
    </w:p>
    <w:p w:rsidR="00CC61F9" w:rsidRPr="00D720B0" w:rsidRDefault="00CC61F9" w:rsidP="00CC61F9">
      <w:pPr>
        <w:rPr>
          <w:rFonts w:ascii="Times New Roman" w:hAnsi="Times New Roman"/>
          <w:sz w:val="26"/>
          <w:szCs w:val="26"/>
        </w:rPr>
      </w:pPr>
    </w:p>
    <w:p w:rsidR="00CC61F9" w:rsidRPr="00D720B0" w:rsidRDefault="00CC61F9" w:rsidP="00CC61F9">
      <w:pPr>
        <w:rPr>
          <w:rFonts w:ascii="Times New Roman" w:hAnsi="Times New Roman"/>
          <w:sz w:val="26"/>
          <w:szCs w:val="26"/>
        </w:rPr>
      </w:pPr>
    </w:p>
    <w:p w:rsidR="00CC61F9" w:rsidRPr="00D720B0" w:rsidRDefault="00CC61F9" w:rsidP="00CC61F9">
      <w:pPr>
        <w:rPr>
          <w:rFonts w:ascii="Times New Roman" w:hAnsi="Times New Roman"/>
          <w:sz w:val="26"/>
          <w:szCs w:val="26"/>
        </w:rPr>
      </w:pPr>
    </w:p>
    <w:p w:rsidR="00CC61F9" w:rsidRDefault="00CC61F9" w:rsidP="00CC61F9">
      <w:pPr>
        <w:rPr>
          <w:rFonts w:ascii="Times New Roman" w:hAnsi="Times New Roman"/>
          <w:sz w:val="26"/>
          <w:szCs w:val="26"/>
        </w:rPr>
      </w:pPr>
    </w:p>
    <w:p w:rsidR="00CC61F9" w:rsidRDefault="00CC61F9" w:rsidP="00CC61F9">
      <w:pPr>
        <w:rPr>
          <w:rFonts w:ascii="Times New Roman" w:hAnsi="Times New Roman"/>
          <w:sz w:val="26"/>
          <w:szCs w:val="26"/>
        </w:rPr>
      </w:pPr>
    </w:p>
    <w:p w:rsidR="00CC61F9" w:rsidRPr="00D720B0" w:rsidRDefault="00CC61F9" w:rsidP="00CC61F9">
      <w:pPr>
        <w:rPr>
          <w:rFonts w:ascii="Times New Roman" w:hAnsi="Times New Roman"/>
          <w:sz w:val="26"/>
          <w:szCs w:val="26"/>
        </w:rPr>
      </w:pPr>
    </w:p>
    <w:p w:rsidR="00CC61F9" w:rsidRPr="00D720B0" w:rsidRDefault="00CC61F9" w:rsidP="00CC61F9">
      <w:pPr>
        <w:rPr>
          <w:rFonts w:ascii="Times New Roman" w:hAnsi="Times New Roman"/>
          <w:sz w:val="26"/>
          <w:szCs w:val="26"/>
        </w:rPr>
      </w:pPr>
    </w:p>
    <w:p w:rsidR="00CC61F9" w:rsidRDefault="00CC61F9" w:rsidP="00CC61F9">
      <w:pPr>
        <w:rPr>
          <w:rFonts w:ascii="Times New Roman" w:hAnsi="Times New Roman"/>
          <w:sz w:val="26"/>
          <w:szCs w:val="26"/>
        </w:rPr>
      </w:pPr>
    </w:p>
    <w:p w:rsidR="00E05902" w:rsidRPr="00D720B0" w:rsidRDefault="00E05902" w:rsidP="00CC61F9">
      <w:pPr>
        <w:rPr>
          <w:rFonts w:ascii="Times New Roman" w:hAnsi="Times New Roman"/>
          <w:sz w:val="26"/>
          <w:szCs w:val="26"/>
        </w:rPr>
      </w:pPr>
    </w:p>
    <w:p w:rsidR="00CC61F9" w:rsidRPr="00D720B0" w:rsidRDefault="00CC61F9" w:rsidP="00CC61F9">
      <w:pPr>
        <w:rPr>
          <w:rFonts w:ascii="Times New Roman" w:hAnsi="Times New Roman"/>
          <w:sz w:val="26"/>
          <w:szCs w:val="26"/>
        </w:rPr>
      </w:pPr>
    </w:p>
    <w:p w:rsidR="00CC61F9" w:rsidRPr="00D720B0" w:rsidRDefault="00CC61F9" w:rsidP="00CC61F9">
      <w:pPr>
        <w:rPr>
          <w:rFonts w:ascii="Times New Roman" w:hAnsi="Times New Roman"/>
          <w:sz w:val="26"/>
          <w:szCs w:val="26"/>
        </w:rPr>
      </w:pPr>
    </w:p>
    <w:p w:rsidR="00CC61F9" w:rsidRPr="00D720B0" w:rsidRDefault="00CC61F9" w:rsidP="00CC61F9">
      <w:pPr>
        <w:rPr>
          <w:rFonts w:ascii="Times New Roman" w:hAnsi="Times New Roman"/>
          <w:sz w:val="26"/>
          <w:szCs w:val="26"/>
        </w:rPr>
      </w:pPr>
      <w:r w:rsidRPr="00D720B0">
        <w:rPr>
          <w:rFonts w:ascii="Times New Roman" w:hAnsi="Times New Roman"/>
          <w:sz w:val="26"/>
          <w:szCs w:val="26"/>
        </w:rPr>
        <w:t>ВНЕСЕНО</w:t>
      </w:r>
    </w:p>
    <w:p w:rsidR="00CC61F9" w:rsidRPr="00D720B0" w:rsidRDefault="00CC61F9" w:rsidP="00CC61F9">
      <w:pPr>
        <w:rPr>
          <w:rFonts w:ascii="Times New Roman" w:hAnsi="Times New Roman"/>
          <w:sz w:val="26"/>
          <w:szCs w:val="26"/>
        </w:rPr>
      </w:pPr>
    </w:p>
    <w:tbl>
      <w:tblPr>
        <w:tblW w:w="9905" w:type="dxa"/>
        <w:tblBorders>
          <w:insideH w:val="single" w:sz="4" w:space="0" w:color="000000"/>
        </w:tblBorders>
        <w:tblLook w:val="04A0"/>
      </w:tblPr>
      <w:tblGrid>
        <w:gridCol w:w="4503"/>
        <w:gridCol w:w="2976"/>
        <w:gridCol w:w="2426"/>
      </w:tblGrid>
      <w:tr w:rsidR="00CC61F9" w:rsidRPr="00D720B0" w:rsidTr="00FB1126">
        <w:tc>
          <w:tcPr>
            <w:tcW w:w="4503" w:type="dxa"/>
            <w:tcBorders>
              <w:top w:val="nil"/>
              <w:bottom w:val="nil"/>
            </w:tcBorders>
          </w:tcPr>
          <w:p w:rsidR="00CC61F9" w:rsidRPr="00D720B0" w:rsidRDefault="00CC61F9" w:rsidP="00FB1126">
            <w:pPr>
              <w:rPr>
                <w:rFonts w:ascii="Times New Roman" w:hAnsi="Times New Roman"/>
                <w:sz w:val="26"/>
                <w:szCs w:val="26"/>
              </w:rPr>
            </w:pPr>
            <w:r w:rsidRPr="00D720B0">
              <w:rPr>
                <w:rFonts w:ascii="Times New Roman" w:hAnsi="Times New Roman"/>
                <w:sz w:val="26"/>
                <w:szCs w:val="26"/>
              </w:rPr>
              <w:t>Начальник отдела по архитектуре</w:t>
            </w:r>
            <w:r>
              <w:rPr>
                <w:rFonts w:ascii="Times New Roman" w:hAnsi="Times New Roman"/>
                <w:sz w:val="26"/>
                <w:szCs w:val="26"/>
              </w:rPr>
              <w:t xml:space="preserve"> и градостроительству</w:t>
            </w:r>
            <w:r w:rsidRPr="00D720B0">
              <w:rPr>
                <w:rFonts w:ascii="Times New Roman" w:hAnsi="Times New Roman"/>
                <w:sz w:val="26"/>
                <w:szCs w:val="26"/>
              </w:rPr>
              <w:t xml:space="preserve">  администрации Павловского</w:t>
            </w:r>
            <w:r>
              <w:rPr>
                <w:rFonts w:ascii="Times New Roman" w:hAnsi="Times New Roman"/>
                <w:sz w:val="26"/>
                <w:szCs w:val="26"/>
              </w:rPr>
              <w:t xml:space="preserve"> </w:t>
            </w:r>
            <w:r w:rsidRPr="00D720B0">
              <w:rPr>
                <w:rFonts w:ascii="Times New Roman" w:hAnsi="Times New Roman"/>
                <w:sz w:val="26"/>
                <w:szCs w:val="26"/>
              </w:rPr>
              <w:t>муниципального района</w:t>
            </w:r>
          </w:p>
        </w:tc>
        <w:tc>
          <w:tcPr>
            <w:tcW w:w="2976" w:type="dxa"/>
            <w:tcBorders>
              <w:top w:val="nil"/>
              <w:bottom w:val="nil"/>
              <w:right w:val="nil"/>
            </w:tcBorders>
          </w:tcPr>
          <w:p w:rsidR="00CC61F9" w:rsidRPr="00D720B0" w:rsidRDefault="00CC61F9" w:rsidP="00FB1126">
            <w:pPr>
              <w:rPr>
                <w:rFonts w:ascii="Times New Roman" w:hAnsi="Times New Roman"/>
                <w:sz w:val="26"/>
                <w:szCs w:val="26"/>
              </w:rPr>
            </w:pPr>
          </w:p>
        </w:tc>
        <w:tc>
          <w:tcPr>
            <w:tcW w:w="2426" w:type="dxa"/>
            <w:tcBorders>
              <w:top w:val="nil"/>
              <w:left w:val="nil"/>
              <w:bottom w:val="nil"/>
              <w:right w:val="nil"/>
            </w:tcBorders>
            <w:vAlign w:val="bottom"/>
          </w:tcPr>
          <w:p w:rsidR="00CC61F9" w:rsidRPr="00D720B0" w:rsidRDefault="00CC61F9" w:rsidP="00FB1126">
            <w:pPr>
              <w:rPr>
                <w:rFonts w:ascii="Times New Roman" w:hAnsi="Times New Roman"/>
                <w:sz w:val="26"/>
                <w:szCs w:val="26"/>
              </w:rPr>
            </w:pPr>
            <w:r w:rsidRPr="00D720B0">
              <w:rPr>
                <w:rFonts w:ascii="Times New Roman" w:hAnsi="Times New Roman"/>
                <w:sz w:val="26"/>
                <w:szCs w:val="26"/>
              </w:rPr>
              <w:t>А.С. Лыкова</w:t>
            </w:r>
          </w:p>
        </w:tc>
      </w:tr>
    </w:tbl>
    <w:p w:rsidR="00CC61F9" w:rsidRDefault="00CC61F9" w:rsidP="00CC61F9">
      <w:pPr>
        <w:rPr>
          <w:rFonts w:ascii="Times New Roman" w:hAnsi="Times New Roman"/>
          <w:b/>
        </w:rPr>
      </w:pPr>
      <w:r>
        <w:rPr>
          <w:rFonts w:ascii="Times New Roman" w:hAnsi="Times New Roman"/>
          <w:b/>
        </w:rPr>
        <w:br w:type="page"/>
      </w:r>
    </w:p>
    <w:p w:rsidR="00CC61F9" w:rsidRPr="000F4759" w:rsidRDefault="00CC61F9" w:rsidP="00CC61F9">
      <w:pPr>
        <w:spacing w:after="0" w:line="240" w:lineRule="auto"/>
        <w:ind w:firstLine="5670"/>
        <w:rPr>
          <w:rFonts w:ascii="Times New Roman" w:hAnsi="Times New Roman"/>
          <w:color w:val="000000" w:themeColor="text1"/>
          <w:sz w:val="26"/>
          <w:szCs w:val="26"/>
        </w:rPr>
      </w:pPr>
      <w:r>
        <w:rPr>
          <w:rFonts w:ascii="Times New Roman" w:hAnsi="Times New Roman"/>
          <w:color w:val="000000" w:themeColor="text1"/>
          <w:sz w:val="26"/>
          <w:szCs w:val="26"/>
        </w:rPr>
        <w:t>Приложение к постановлению</w:t>
      </w:r>
    </w:p>
    <w:p w:rsidR="00CC61F9" w:rsidRDefault="00CC61F9" w:rsidP="00CC61F9">
      <w:pPr>
        <w:pStyle w:val="a5"/>
        <w:ind w:left="5670"/>
        <w:rPr>
          <w:rFonts w:ascii="Times New Roman" w:hAnsi="Times New Roman"/>
          <w:color w:val="000000" w:themeColor="text1"/>
          <w:sz w:val="26"/>
          <w:szCs w:val="26"/>
        </w:rPr>
      </w:pPr>
      <w:r>
        <w:rPr>
          <w:rFonts w:ascii="Times New Roman" w:hAnsi="Times New Roman"/>
          <w:color w:val="000000" w:themeColor="text1"/>
          <w:sz w:val="26"/>
          <w:szCs w:val="26"/>
        </w:rPr>
        <w:t xml:space="preserve">Администрации Павловского </w:t>
      </w:r>
      <w:proofErr w:type="gramStart"/>
      <w:r>
        <w:rPr>
          <w:rFonts w:ascii="Times New Roman" w:hAnsi="Times New Roman"/>
          <w:color w:val="000000" w:themeColor="text1"/>
          <w:sz w:val="26"/>
          <w:szCs w:val="26"/>
        </w:rPr>
        <w:t>муниципального</w:t>
      </w:r>
      <w:proofErr w:type="gramEnd"/>
      <w:r>
        <w:rPr>
          <w:rFonts w:ascii="Times New Roman" w:hAnsi="Times New Roman"/>
          <w:color w:val="000000" w:themeColor="text1"/>
          <w:sz w:val="26"/>
          <w:szCs w:val="26"/>
        </w:rPr>
        <w:t xml:space="preserve"> района Воронежской области </w:t>
      </w:r>
    </w:p>
    <w:p w:rsidR="00CC61F9" w:rsidRPr="000F4759" w:rsidRDefault="00CC61F9" w:rsidP="00CC61F9">
      <w:pPr>
        <w:pStyle w:val="a5"/>
        <w:ind w:left="5670"/>
        <w:rPr>
          <w:rFonts w:ascii="Times New Roman" w:hAnsi="Times New Roman"/>
          <w:color w:val="000000" w:themeColor="text1"/>
          <w:sz w:val="26"/>
          <w:szCs w:val="26"/>
        </w:rPr>
      </w:pPr>
      <w:r>
        <w:rPr>
          <w:rFonts w:ascii="Times New Roman" w:hAnsi="Times New Roman"/>
          <w:color w:val="000000" w:themeColor="text1"/>
          <w:sz w:val="26"/>
          <w:szCs w:val="26"/>
        </w:rPr>
        <w:t>от «__»__________20__ г. № ____</w:t>
      </w:r>
    </w:p>
    <w:p w:rsidR="00CC61F9" w:rsidRPr="00C212B6" w:rsidRDefault="00CC61F9" w:rsidP="00CC61F9">
      <w:pPr>
        <w:tabs>
          <w:tab w:val="left" w:pos="7425"/>
        </w:tabs>
        <w:spacing w:after="0" w:line="240" w:lineRule="auto"/>
        <w:ind w:left="142" w:firstLine="567"/>
        <w:jc w:val="right"/>
        <w:rPr>
          <w:rFonts w:ascii="Times New Roman" w:hAnsi="Times New Roman"/>
          <w:bCs/>
          <w:color w:val="FFFFFF" w:themeColor="background1"/>
          <w:sz w:val="28"/>
          <w:szCs w:val="28"/>
        </w:rPr>
      </w:pPr>
      <w:r w:rsidRPr="00C212B6">
        <w:rPr>
          <w:rFonts w:ascii="Times New Roman" w:hAnsi="Times New Roman"/>
          <w:bCs/>
          <w:color w:val="FFFFFF" w:themeColor="background1"/>
          <w:sz w:val="28"/>
          <w:szCs w:val="28"/>
        </w:rPr>
        <w:t xml:space="preserve">ЕКТ </w:t>
      </w:r>
    </w:p>
    <w:p w:rsidR="00231960" w:rsidRPr="008D54D9" w:rsidRDefault="000C2444" w:rsidP="00183981">
      <w:pPr>
        <w:pStyle w:val="ConsPlusNormal"/>
        <w:ind w:firstLine="539"/>
        <w:jc w:val="right"/>
        <w:rPr>
          <w:bCs/>
          <w:color w:val="FFFFFF" w:themeColor="background1"/>
        </w:rPr>
      </w:pPr>
      <w:r w:rsidRPr="008D54D9">
        <w:rPr>
          <w:bCs/>
          <w:color w:val="FFFFFF" w:themeColor="background1"/>
        </w:rPr>
        <w:t>ЕКТ</w:t>
      </w:r>
    </w:p>
    <w:p w:rsidR="000C2444" w:rsidRPr="00774E47" w:rsidRDefault="000C2444" w:rsidP="00183981">
      <w:pPr>
        <w:pStyle w:val="ConsPlusNormal"/>
        <w:ind w:firstLine="539"/>
        <w:jc w:val="right"/>
        <w:rPr>
          <w:bCs/>
          <w:color w:val="000000" w:themeColor="text1"/>
          <w:sz w:val="26"/>
          <w:szCs w:val="26"/>
        </w:rPr>
      </w:pPr>
    </w:p>
    <w:p w:rsidR="008209E6" w:rsidRPr="005066C1" w:rsidRDefault="00AD4A0B" w:rsidP="00AD4A0B">
      <w:pPr>
        <w:widowControl w:val="0"/>
        <w:autoSpaceDE w:val="0"/>
        <w:autoSpaceDN w:val="0"/>
        <w:adjustRightInd w:val="0"/>
        <w:spacing w:after="0" w:line="240" w:lineRule="auto"/>
        <w:ind w:firstLine="851"/>
        <w:jc w:val="center"/>
        <w:rPr>
          <w:rFonts w:ascii="Times New Roman" w:hAnsi="Times New Roman"/>
          <w:color w:val="000000" w:themeColor="text1"/>
          <w:sz w:val="26"/>
          <w:szCs w:val="26"/>
        </w:rPr>
      </w:pPr>
      <w:r>
        <w:rPr>
          <w:rFonts w:ascii="Times New Roman" w:hAnsi="Times New Roman"/>
          <w:color w:val="000000" w:themeColor="text1"/>
          <w:sz w:val="26"/>
          <w:szCs w:val="26"/>
        </w:rPr>
        <w:t>А</w:t>
      </w:r>
      <w:r w:rsidR="00511437" w:rsidRPr="005066C1">
        <w:rPr>
          <w:rFonts w:ascii="Times New Roman" w:hAnsi="Times New Roman"/>
          <w:color w:val="000000" w:themeColor="text1"/>
          <w:sz w:val="26"/>
          <w:szCs w:val="26"/>
        </w:rPr>
        <w:t>дминистративный регламент</w:t>
      </w:r>
      <w:r>
        <w:rPr>
          <w:rFonts w:ascii="Times New Roman" w:hAnsi="Times New Roman"/>
          <w:color w:val="000000" w:themeColor="text1"/>
          <w:sz w:val="26"/>
          <w:szCs w:val="26"/>
        </w:rPr>
        <w:t xml:space="preserve"> администрации Павловского </w:t>
      </w:r>
      <w:proofErr w:type="gramStart"/>
      <w:r>
        <w:rPr>
          <w:rFonts w:ascii="Times New Roman" w:hAnsi="Times New Roman"/>
          <w:color w:val="000000" w:themeColor="text1"/>
          <w:sz w:val="26"/>
          <w:szCs w:val="26"/>
        </w:rPr>
        <w:t>муниципального</w:t>
      </w:r>
      <w:proofErr w:type="gramEnd"/>
      <w:r>
        <w:rPr>
          <w:rFonts w:ascii="Times New Roman" w:hAnsi="Times New Roman"/>
          <w:color w:val="000000" w:themeColor="text1"/>
          <w:sz w:val="26"/>
          <w:szCs w:val="26"/>
        </w:rPr>
        <w:t xml:space="preserve"> района Воронежской области по </w:t>
      </w:r>
      <w:r w:rsidR="00511437" w:rsidRPr="005066C1">
        <w:rPr>
          <w:rFonts w:ascii="Times New Roman" w:hAnsi="Times New Roman"/>
          <w:color w:val="000000" w:themeColor="text1"/>
          <w:sz w:val="26"/>
          <w:szCs w:val="26"/>
        </w:rPr>
        <w:t>предоставлени</w:t>
      </w:r>
      <w:r>
        <w:rPr>
          <w:rFonts w:ascii="Times New Roman" w:hAnsi="Times New Roman"/>
          <w:color w:val="000000" w:themeColor="text1"/>
          <w:sz w:val="26"/>
          <w:szCs w:val="26"/>
        </w:rPr>
        <w:t>ю</w:t>
      </w:r>
      <w:r w:rsidR="00511437" w:rsidRPr="005066C1">
        <w:rPr>
          <w:rFonts w:ascii="Times New Roman" w:hAnsi="Times New Roman"/>
          <w:color w:val="000000" w:themeColor="text1"/>
          <w:sz w:val="26"/>
          <w:szCs w:val="26"/>
        </w:rPr>
        <w:t xml:space="preserve"> </w:t>
      </w:r>
      <w:r w:rsidR="008209E6" w:rsidRPr="005066C1">
        <w:rPr>
          <w:rFonts w:ascii="Times New Roman" w:hAnsi="Times New Roman"/>
          <w:color w:val="000000" w:themeColor="text1"/>
          <w:sz w:val="26"/>
          <w:szCs w:val="26"/>
        </w:rPr>
        <w:t>муниципальной услуги</w:t>
      </w:r>
    </w:p>
    <w:p w:rsidR="008209E6" w:rsidRPr="005066C1" w:rsidRDefault="006110F6" w:rsidP="00302E6A">
      <w:pPr>
        <w:widowControl w:val="0"/>
        <w:autoSpaceDE w:val="0"/>
        <w:autoSpaceDN w:val="0"/>
        <w:adjustRightInd w:val="0"/>
        <w:spacing w:after="0" w:line="240" w:lineRule="auto"/>
        <w:ind w:firstLine="851"/>
        <w:jc w:val="center"/>
        <w:rPr>
          <w:rFonts w:ascii="Times New Roman" w:hAnsi="Times New Roman"/>
          <w:bCs/>
          <w:i/>
          <w:iCs/>
          <w:color w:val="000000" w:themeColor="text1"/>
          <w:sz w:val="26"/>
          <w:szCs w:val="26"/>
        </w:rPr>
      </w:pPr>
      <w:r w:rsidRPr="005066C1">
        <w:rPr>
          <w:rFonts w:ascii="Times New Roman" w:hAnsi="Times New Roman"/>
          <w:bCs/>
          <w:iCs/>
          <w:color w:val="000000" w:themeColor="text1"/>
          <w:sz w:val="26"/>
          <w:szCs w:val="26"/>
        </w:rPr>
        <w:t>«</w:t>
      </w:r>
      <w:r w:rsidR="00E05902">
        <w:rPr>
          <w:rFonts w:ascii="Times New Roman" w:hAnsi="Times New Roman"/>
          <w:bCs/>
          <w:color w:val="000000" w:themeColor="text1"/>
          <w:sz w:val="26"/>
          <w:szCs w:val="26"/>
        </w:rPr>
        <w:t>Выдача</w:t>
      </w:r>
      <w:r w:rsidR="00DB1ACD" w:rsidRPr="005066C1">
        <w:rPr>
          <w:rFonts w:ascii="Times New Roman" w:hAnsi="Times New Roman"/>
          <w:bCs/>
          <w:color w:val="000000" w:themeColor="text1"/>
          <w:sz w:val="26"/>
          <w:szCs w:val="26"/>
        </w:rPr>
        <w:t xml:space="preserve"> разрешения на ввод объекта в эксплуатацию</w:t>
      </w:r>
      <w:r w:rsidRPr="005066C1">
        <w:rPr>
          <w:rFonts w:ascii="Times New Roman" w:hAnsi="Times New Roman"/>
          <w:bCs/>
          <w:iCs/>
          <w:color w:val="000000" w:themeColor="text1"/>
          <w:sz w:val="26"/>
          <w:szCs w:val="26"/>
        </w:rPr>
        <w:t>»</w:t>
      </w:r>
    </w:p>
    <w:p w:rsidR="00511437" w:rsidRPr="005066C1" w:rsidRDefault="00511437" w:rsidP="00302E6A">
      <w:pPr>
        <w:widowControl w:val="0"/>
        <w:autoSpaceDE w:val="0"/>
        <w:autoSpaceDN w:val="0"/>
        <w:adjustRightInd w:val="0"/>
        <w:spacing w:after="0" w:line="240" w:lineRule="auto"/>
        <w:ind w:firstLine="851"/>
        <w:jc w:val="center"/>
        <w:rPr>
          <w:rFonts w:ascii="Times New Roman" w:hAnsi="Times New Roman"/>
          <w:bCs/>
          <w:color w:val="000000" w:themeColor="text1"/>
          <w:sz w:val="26"/>
          <w:szCs w:val="26"/>
        </w:rPr>
      </w:pPr>
      <w:r w:rsidRPr="005066C1">
        <w:rPr>
          <w:rFonts w:ascii="Times New Roman" w:hAnsi="Times New Roman"/>
          <w:bCs/>
          <w:color w:val="000000" w:themeColor="text1"/>
          <w:sz w:val="26"/>
          <w:szCs w:val="26"/>
        </w:rPr>
        <w:t xml:space="preserve">на территории </w:t>
      </w:r>
      <w:r w:rsidR="006110F6" w:rsidRPr="005066C1">
        <w:rPr>
          <w:rFonts w:ascii="Times New Roman" w:hAnsi="Times New Roman"/>
          <w:bCs/>
          <w:color w:val="000000" w:themeColor="text1"/>
          <w:sz w:val="26"/>
          <w:szCs w:val="26"/>
        </w:rPr>
        <w:t xml:space="preserve">Павловского </w:t>
      </w:r>
      <w:proofErr w:type="gramStart"/>
      <w:r w:rsidR="006110F6" w:rsidRPr="005066C1">
        <w:rPr>
          <w:rFonts w:ascii="Times New Roman" w:hAnsi="Times New Roman"/>
          <w:bCs/>
          <w:color w:val="000000" w:themeColor="text1"/>
          <w:sz w:val="26"/>
          <w:szCs w:val="26"/>
        </w:rPr>
        <w:t>муниципального</w:t>
      </w:r>
      <w:proofErr w:type="gramEnd"/>
      <w:r w:rsidR="006110F6" w:rsidRPr="005066C1">
        <w:rPr>
          <w:rFonts w:ascii="Times New Roman" w:hAnsi="Times New Roman"/>
          <w:bCs/>
          <w:color w:val="000000" w:themeColor="text1"/>
          <w:sz w:val="26"/>
          <w:szCs w:val="26"/>
        </w:rPr>
        <w:t xml:space="preserve"> района Воронежской области</w:t>
      </w:r>
    </w:p>
    <w:p w:rsidR="00511437" w:rsidRPr="005066C1" w:rsidRDefault="00511437" w:rsidP="00302E6A">
      <w:pPr>
        <w:widowControl w:val="0"/>
        <w:tabs>
          <w:tab w:val="left" w:pos="567"/>
        </w:tabs>
        <w:spacing w:after="0" w:line="240" w:lineRule="auto"/>
        <w:contextualSpacing/>
        <w:jc w:val="both"/>
        <w:rPr>
          <w:rFonts w:ascii="Times New Roman" w:hAnsi="Times New Roman"/>
          <w:iCs/>
          <w:color w:val="000000" w:themeColor="text1"/>
          <w:sz w:val="26"/>
          <w:szCs w:val="26"/>
        </w:rPr>
      </w:pPr>
    </w:p>
    <w:p w:rsidR="00470FD9" w:rsidRPr="005066C1" w:rsidRDefault="00470FD9" w:rsidP="00302E6A">
      <w:pPr>
        <w:widowControl w:val="0"/>
        <w:tabs>
          <w:tab w:val="left" w:pos="567"/>
        </w:tabs>
        <w:spacing w:after="0" w:line="240" w:lineRule="auto"/>
        <w:contextualSpacing/>
        <w:jc w:val="both"/>
        <w:rPr>
          <w:rFonts w:ascii="Times New Roman" w:hAnsi="Times New Roman"/>
          <w:i/>
          <w:iCs/>
          <w:color w:val="000000" w:themeColor="text1"/>
          <w:sz w:val="26"/>
          <w:szCs w:val="26"/>
        </w:rPr>
      </w:pPr>
    </w:p>
    <w:p w:rsidR="00511437" w:rsidRPr="005066C1" w:rsidRDefault="00762452" w:rsidP="00302E6A">
      <w:pPr>
        <w:widowControl w:val="0"/>
        <w:tabs>
          <w:tab w:val="left" w:pos="567"/>
        </w:tabs>
        <w:spacing w:after="0" w:line="240" w:lineRule="auto"/>
        <w:ind w:left="1287"/>
        <w:contextualSpacing/>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Раздел </w:t>
      </w:r>
      <w:r w:rsidRPr="005066C1">
        <w:rPr>
          <w:rFonts w:ascii="Times New Roman" w:hAnsi="Times New Roman"/>
          <w:color w:val="000000" w:themeColor="text1"/>
          <w:sz w:val="26"/>
          <w:szCs w:val="26"/>
          <w:lang w:val="en-US"/>
        </w:rPr>
        <w:t>I</w:t>
      </w:r>
      <w:r w:rsidRPr="005066C1">
        <w:rPr>
          <w:rFonts w:ascii="Times New Roman" w:hAnsi="Times New Roman"/>
          <w:color w:val="000000" w:themeColor="text1"/>
          <w:sz w:val="26"/>
          <w:szCs w:val="26"/>
        </w:rPr>
        <w:t xml:space="preserve">. </w:t>
      </w:r>
      <w:r w:rsidR="00511437" w:rsidRPr="005066C1">
        <w:rPr>
          <w:rFonts w:ascii="Times New Roman" w:hAnsi="Times New Roman"/>
          <w:color w:val="000000" w:themeColor="text1"/>
          <w:sz w:val="26"/>
          <w:szCs w:val="26"/>
        </w:rPr>
        <w:t>Общие положения</w:t>
      </w:r>
    </w:p>
    <w:p w:rsidR="006D20AF" w:rsidRPr="005066C1" w:rsidRDefault="006D20AF" w:rsidP="00302E6A">
      <w:pPr>
        <w:widowControl w:val="0"/>
        <w:tabs>
          <w:tab w:val="left" w:pos="567"/>
        </w:tabs>
        <w:spacing w:after="0" w:line="240" w:lineRule="auto"/>
        <w:contextualSpacing/>
        <w:jc w:val="center"/>
        <w:rPr>
          <w:rFonts w:ascii="Times New Roman" w:hAnsi="Times New Roman"/>
          <w:color w:val="000000" w:themeColor="text1"/>
          <w:sz w:val="26"/>
          <w:szCs w:val="26"/>
        </w:rPr>
      </w:pPr>
    </w:p>
    <w:p w:rsidR="006D20AF" w:rsidRPr="005066C1" w:rsidRDefault="006D20AF" w:rsidP="00302E6A">
      <w:pPr>
        <w:widowControl w:val="0"/>
        <w:tabs>
          <w:tab w:val="left" w:pos="567"/>
        </w:tabs>
        <w:spacing w:after="0" w:line="240" w:lineRule="auto"/>
        <w:ind w:left="1287"/>
        <w:contextualSpacing/>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Предмет регулирования Административного регламента</w:t>
      </w:r>
    </w:p>
    <w:p w:rsidR="006D20AF" w:rsidRPr="005066C1" w:rsidRDefault="006D20AF" w:rsidP="00302E6A">
      <w:pPr>
        <w:widowControl w:val="0"/>
        <w:tabs>
          <w:tab w:val="left" w:pos="567"/>
        </w:tabs>
        <w:spacing w:after="0" w:line="240" w:lineRule="auto"/>
        <w:contextualSpacing/>
        <w:jc w:val="center"/>
        <w:rPr>
          <w:rFonts w:ascii="Times New Roman" w:hAnsi="Times New Roman"/>
          <w:color w:val="000000" w:themeColor="text1"/>
          <w:sz w:val="26"/>
          <w:szCs w:val="26"/>
        </w:rPr>
      </w:pPr>
    </w:p>
    <w:p w:rsidR="00DB1ACD" w:rsidRPr="005066C1" w:rsidRDefault="007A4A29" w:rsidP="00302E6A">
      <w:pPr>
        <w:numPr>
          <w:ilvl w:val="1"/>
          <w:numId w:val="25"/>
        </w:numPr>
        <w:autoSpaceDE w:val="0"/>
        <w:autoSpaceDN w:val="0"/>
        <w:adjustRightInd w:val="0"/>
        <w:spacing w:after="0" w:line="240" w:lineRule="auto"/>
        <w:ind w:left="0" w:firstLine="709"/>
        <w:jc w:val="both"/>
        <w:rPr>
          <w:rFonts w:ascii="Times New Roman" w:hAnsi="Times New Roman"/>
          <w:color w:val="000000" w:themeColor="text1"/>
          <w:sz w:val="26"/>
          <w:szCs w:val="26"/>
        </w:rPr>
      </w:pPr>
      <w:proofErr w:type="gramStart"/>
      <w:r w:rsidRPr="005066C1">
        <w:rPr>
          <w:rFonts w:ascii="Times New Roman" w:hAnsi="Times New Roman"/>
          <w:color w:val="000000" w:themeColor="text1"/>
          <w:sz w:val="26"/>
          <w:szCs w:val="26"/>
        </w:rPr>
        <w:t>Административный регламент п</w:t>
      </w:r>
      <w:r w:rsidR="00F93712" w:rsidRPr="005066C1">
        <w:rPr>
          <w:rFonts w:ascii="Times New Roman" w:hAnsi="Times New Roman"/>
          <w:color w:val="000000" w:themeColor="text1"/>
          <w:sz w:val="26"/>
          <w:szCs w:val="26"/>
        </w:rPr>
        <w:t xml:space="preserve">редоставления </w:t>
      </w:r>
      <w:r w:rsidRPr="005066C1">
        <w:rPr>
          <w:rFonts w:ascii="Times New Roman" w:hAnsi="Times New Roman"/>
          <w:color w:val="000000" w:themeColor="text1"/>
          <w:sz w:val="26"/>
          <w:szCs w:val="26"/>
        </w:rPr>
        <w:t>муниципальной</w:t>
      </w:r>
      <w:r w:rsidR="00774E47" w:rsidRPr="005066C1">
        <w:rPr>
          <w:rFonts w:ascii="Times New Roman" w:hAnsi="Times New Roman"/>
          <w:color w:val="000000" w:themeColor="text1"/>
          <w:sz w:val="26"/>
          <w:szCs w:val="26"/>
        </w:rPr>
        <w:t xml:space="preserve"> </w:t>
      </w:r>
      <w:r w:rsidRPr="005066C1">
        <w:rPr>
          <w:rFonts w:ascii="Times New Roman" w:hAnsi="Times New Roman"/>
          <w:color w:val="000000" w:themeColor="text1"/>
          <w:sz w:val="26"/>
          <w:szCs w:val="26"/>
        </w:rPr>
        <w:t xml:space="preserve"> услуги </w:t>
      </w:r>
      <w:r w:rsidR="00774E47" w:rsidRPr="005066C1">
        <w:rPr>
          <w:rFonts w:ascii="Times New Roman" w:hAnsi="Times New Roman"/>
          <w:color w:val="000000" w:themeColor="text1"/>
          <w:sz w:val="26"/>
          <w:szCs w:val="26"/>
        </w:rPr>
        <w:t>«</w:t>
      </w:r>
      <w:r w:rsidR="00E05902">
        <w:rPr>
          <w:rFonts w:ascii="Times New Roman" w:eastAsia="Calibri" w:hAnsi="Times New Roman"/>
          <w:bCs/>
          <w:color w:val="000000" w:themeColor="text1"/>
          <w:sz w:val="26"/>
          <w:szCs w:val="26"/>
          <w:lang w:eastAsia="en-US"/>
        </w:rPr>
        <w:t>Выдача</w:t>
      </w:r>
      <w:r w:rsidR="00DB1ACD" w:rsidRPr="005066C1">
        <w:rPr>
          <w:rFonts w:ascii="Times New Roman" w:eastAsia="Calibri" w:hAnsi="Times New Roman"/>
          <w:bCs/>
          <w:color w:val="000000" w:themeColor="text1"/>
          <w:sz w:val="26"/>
          <w:szCs w:val="26"/>
          <w:lang w:eastAsia="en-US"/>
        </w:rPr>
        <w:t xml:space="preserve"> разрешения на ввод объекта в эксплуатацию</w:t>
      </w:r>
      <w:r w:rsidR="00774E47" w:rsidRPr="005066C1">
        <w:rPr>
          <w:rFonts w:ascii="Times New Roman" w:hAnsi="Times New Roman"/>
          <w:color w:val="000000" w:themeColor="text1"/>
          <w:sz w:val="26"/>
          <w:szCs w:val="26"/>
        </w:rPr>
        <w:t>»</w:t>
      </w:r>
      <w:r w:rsidRPr="005066C1">
        <w:rPr>
          <w:rFonts w:ascii="Times New Roman" w:hAnsi="Times New Roman"/>
          <w:color w:val="000000" w:themeColor="text1"/>
          <w:sz w:val="26"/>
          <w:szCs w:val="26"/>
        </w:rPr>
        <w:t xml:space="preserve"> разработан в целях повышения качества и доступности предоставления государственной и муниципальной услуги, определяет стандарт, сроки и последовательность действий (административных процедур) при осуществлении </w:t>
      </w:r>
      <w:r w:rsidRPr="005066C1">
        <w:rPr>
          <w:rFonts w:ascii="Times New Roman" w:hAnsi="Times New Roman"/>
          <w:bCs/>
          <w:color w:val="000000" w:themeColor="text1"/>
          <w:sz w:val="26"/>
          <w:szCs w:val="26"/>
        </w:rPr>
        <w:t xml:space="preserve">уполномоченными в соответствии </w:t>
      </w:r>
      <w:r w:rsidR="00DB1ACD" w:rsidRPr="005066C1">
        <w:rPr>
          <w:rFonts w:ascii="Times New Roman" w:hAnsi="Times New Roman"/>
          <w:color w:val="000000" w:themeColor="text1"/>
          <w:sz w:val="26"/>
          <w:szCs w:val="26"/>
        </w:rPr>
        <w:t xml:space="preserve">со статьей 55 Градостроительного кодекса Российской Федерации на выдачу разрешений на ввод объекта в </w:t>
      </w:r>
      <w:r w:rsidR="00845D1F" w:rsidRPr="005066C1">
        <w:rPr>
          <w:rFonts w:ascii="Times New Roman" w:hAnsi="Times New Roman"/>
          <w:color w:val="000000" w:themeColor="text1"/>
          <w:sz w:val="26"/>
          <w:szCs w:val="26"/>
        </w:rPr>
        <w:t>эксплуатацию</w:t>
      </w:r>
      <w:r w:rsidR="00DB1ACD" w:rsidRPr="005066C1">
        <w:rPr>
          <w:rFonts w:ascii="Times New Roman" w:hAnsi="Times New Roman"/>
          <w:color w:val="000000" w:themeColor="text1"/>
          <w:sz w:val="26"/>
          <w:szCs w:val="26"/>
        </w:rPr>
        <w:t xml:space="preserve"> федеральные органы исполнительной власти, органы исполнительной власти субъекта</w:t>
      </w:r>
      <w:proofErr w:type="gramEnd"/>
      <w:r w:rsidR="00DB1ACD" w:rsidRPr="005066C1">
        <w:rPr>
          <w:rFonts w:ascii="Times New Roman" w:hAnsi="Times New Roman"/>
          <w:color w:val="000000" w:themeColor="text1"/>
          <w:sz w:val="26"/>
          <w:szCs w:val="26"/>
        </w:rPr>
        <w:t xml:space="preserve"> Российской Федерации, органы местного самоуправления, Государственную корпорацию по атомной энергии </w:t>
      </w:r>
      <w:r w:rsidR="00EB1DD2" w:rsidRPr="005066C1">
        <w:rPr>
          <w:rFonts w:ascii="Times New Roman" w:hAnsi="Times New Roman"/>
          <w:color w:val="000000" w:themeColor="text1"/>
          <w:sz w:val="26"/>
          <w:szCs w:val="26"/>
        </w:rPr>
        <w:t>«</w:t>
      </w:r>
      <w:proofErr w:type="spellStart"/>
      <w:r w:rsidR="00DB1ACD" w:rsidRPr="005066C1">
        <w:rPr>
          <w:rFonts w:ascii="Times New Roman" w:hAnsi="Times New Roman"/>
          <w:color w:val="000000" w:themeColor="text1"/>
          <w:sz w:val="26"/>
          <w:szCs w:val="26"/>
        </w:rPr>
        <w:t>Росатом</w:t>
      </w:r>
      <w:proofErr w:type="spellEnd"/>
      <w:r w:rsidR="00EB1DD2" w:rsidRPr="005066C1">
        <w:rPr>
          <w:rFonts w:ascii="Times New Roman" w:hAnsi="Times New Roman"/>
          <w:color w:val="000000" w:themeColor="text1"/>
          <w:sz w:val="26"/>
          <w:szCs w:val="26"/>
        </w:rPr>
        <w:t>»</w:t>
      </w:r>
      <w:r w:rsidR="00DB1ACD" w:rsidRPr="005066C1">
        <w:rPr>
          <w:rFonts w:ascii="Times New Roman" w:hAnsi="Times New Roman"/>
          <w:color w:val="000000" w:themeColor="text1"/>
          <w:sz w:val="26"/>
          <w:szCs w:val="26"/>
        </w:rPr>
        <w:t xml:space="preserve">, Государственную корпорацию по космической деятельности </w:t>
      </w:r>
      <w:r w:rsidR="00EB1DD2" w:rsidRPr="005066C1">
        <w:rPr>
          <w:rFonts w:ascii="Times New Roman" w:hAnsi="Times New Roman"/>
          <w:color w:val="000000" w:themeColor="text1"/>
          <w:sz w:val="26"/>
          <w:szCs w:val="26"/>
        </w:rPr>
        <w:t>«</w:t>
      </w:r>
      <w:proofErr w:type="spellStart"/>
      <w:r w:rsidR="00DB1ACD" w:rsidRPr="005066C1">
        <w:rPr>
          <w:rFonts w:ascii="Times New Roman" w:hAnsi="Times New Roman"/>
          <w:color w:val="000000" w:themeColor="text1"/>
          <w:sz w:val="26"/>
          <w:szCs w:val="26"/>
        </w:rPr>
        <w:t>Роскосмос</w:t>
      </w:r>
      <w:proofErr w:type="spellEnd"/>
      <w:r w:rsidR="00EB1DD2" w:rsidRPr="005066C1">
        <w:rPr>
          <w:rFonts w:ascii="Times New Roman" w:hAnsi="Times New Roman"/>
          <w:color w:val="000000" w:themeColor="text1"/>
          <w:sz w:val="26"/>
          <w:szCs w:val="26"/>
        </w:rPr>
        <w:t>»</w:t>
      </w:r>
      <w:r w:rsidR="00DB1ACD" w:rsidRPr="005066C1">
        <w:rPr>
          <w:rFonts w:ascii="Times New Roman" w:hAnsi="Times New Roman"/>
          <w:color w:val="000000" w:themeColor="text1"/>
          <w:sz w:val="26"/>
          <w:szCs w:val="26"/>
        </w:rPr>
        <w:t xml:space="preserve"> (далее – уполномоченный орган государственной власти, орган местного самоуправления, организация) </w:t>
      </w:r>
      <w:r w:rsidRPr="005066C1">
        <w:rPr>
          <w:rFonts w:ascii="Times New Roman" w:hAnsi="Times New Roman"/>
          <w:color w:val="000000" w:themeColor="text1"/>
          <w:sz w:val="26"/>
          <w:szCs w:val="26"/>
        </w:rPr>
        <w:t xml:space="preserve">полномочия по выдаче разрешения на </w:t>
      </w:r>
      <w:r w:rsidR="005A1257" w:rsidRPr="005066C1">
        <w:rPr>
          <w:rFonts w:ascii="Times New Roman" w:hAnsi="Times New Roman"/>
          <w:color w:val="000000" w:themeColor="text1"/>
          <w:sz w:val="26"/>
          <w:szCs w:val="26"/>
        </w:rPr>
        <w:t>ввод</w:t>
      </w:r>
      <w:r w:rsidRPr="005066C1">
        <w:rPr>
          <w:rFonts w:ascii="Times New Roman" w:hAnsi="Times New Roman"/>
          <w:color w:val="000000" w:themeColor="text1"/>
          <w:sz w:val="26"/>
          <w:szCs w:val="26"/>
        </w:rPr>
        <w:t xml:space="preserve"> объекта</w:t>
      </w:r>
      <w:r w:rsidR="005A1257" w:rsidRPr="005066C1">
        <w:rPr>
          <w:rFonts w:ascii="Times New Roman" w:hAnsi="Times New Roman"/>
          <w:color w:val="000000" w:themeColor="text1"/>
          <w:sz w:val="26"/>
          <w:szCs w:val="26"/>
        </w:rPr>
        <w:t xml:space="preserve"> в эксплуатацию</w:t>
      </w:r>
      <w:r w:rsidRPr="005066C1">
        <w:rPr>
          <w:rFonts w:ascii="Times New Roman" w:hAnsi="Times New Roman"/>
          <w:bCs/>
          <w:color w:val="000000" w:themeColor="text1"/>
          <w:sz w:val="26"/>
          <w:szCs w:val="26"/>
        </w:rPr>
        <w:t>.</w:t>
      </w:r>
      <w:r w:rsidR="0060760F">
        <w:rPr>
          <w:rFonts w:ascii="Times New Roman" w:hAnsi="Times New Roman"/>
          <w:bCs/>
          <w:color w:val="000000" w:themeColor="text1"/>
          <w:sz w:val="26"/>
          <w:szCs w:val="26"/>
        </w:rPr>
        <w:t xml:space="preserve"> </w:t>
      </w:r>
      <w:r w:rsidRPr="005066C1">
        <w:rPr>
          <w:rFonts w:ascii="Times New Roman" w:hAnsi="Times New Roman"/>
          <w:color w:val="000000" w:themeColor="text1"/>
          <w:sz w:val="26"/>
          <w:szCs w:val="26"/>
        </w:rPr>
        <w:t xml:space="preserve">Настоящий Административный регламент регулирует отношения, возникающие в связи с предоставлением муниципальной услуги </w:t>
      </w:r>
      <w:r w:rsidR="00774E47" w:rsidRPr="005066C1">
        <w:rPr>
          <w:rFonts w:ascii="Times New Roman" w:hAnsi="Times New Roman"/>
          <w:color w:val="000000" w:themeColor="text1"/>
          <w:sz w:val="26"/>
          <w:szCs w:val="26"/>
        </w:rPr>
        <w:t>«</w:t>
      </w:r>
      <w:r w:rsidR="00E05902">
        <w:rPr>
          <w:rFonts w:ascii="Times New Roman" w:hAnsi="Times New Roman"/>
          <w:bCs/>
          <w:color w:val="000000" w:themeColor="text1"/>
          <w:sz w:val="26"/>
          <w:szCs w:val="26"/>
        </w:rPr>
        <w:t>Выдача</w:t>
      </w:r>
      <w:r w:rsidR="00774E47" w:rsidRPr="005066C1">
        <w:rPr>
          <w:rFonts w:ascii="Times New Roman" w:hAnsi="Times New Roman"/>
          <w:bCs/>
          <w:color w:val="000000" w:themeColor="text1"/>
          <w:sz w:val="26"/>
          <w:szCs w:val="26"/>
        </w:rPr>
        <w:t xml:space="preserve"> разрешения</w:t>
      </w:r>
      <w:r w:rsidR="00CE0245" w:rsidRPr="005066C1">
        <w:rPr>
          <w:rFonts w:ascii="Times New Roman" w:hAnsi="Times New Roman"/>
          <w:bCs/>
          <w:color w:val="000000" w:themeColor="text1"/>
          <w:sz w:val="26"/>
          <w:szCs w:val="26"/>
        </w:rPr>
        <w:t xml:space="preserve"> на ввод объекта в эксплуатацию</w:t>
      </w:r>
      <w:r w:rsidR="00774E47" w:rsidRPr="005066C1">
        <w:rPr>
          <w:rFonts w:ascii="Times New Roman" w:hAnsi="Times New Roman"/>
          <w:color w:val="000000" w:themeColor="text1"/>
          <w:sz w:val="26"/>
          <w:szCs w:val="26"/>
        </w:rPr>
        <w:t>»</w:t>
      </w:r>
      <w:r w:rsidRPr="005066C1">
        <w:rPr>
          <w:rFonts w:ascii="Times New Roman" w:hAnsi="Times New Roman"/>
          <w:color w:val="000000" w:themeColor="text1"/>
          <w:sz w:val="26"/>
          <w:szCs w:val="26"/>
        </w:rPr>
        <w:t xml:space="preserve"> (далее – усл</w:t>
      </w:r>
      <w:r w:rsidR="00CE0245" w:rsidRPr="005066C1">
        <w:rPr>
          <w:rFonts w:ascii="Times New Roman" w:hAnsi="Times New Roman"/>
          <w:color w:val="000000" w:themeColor="text1"/>
          <w:sz w:val="26"/>
          <w:szCs w:val="26"/>
        </w:rPr>
        <w:t>уга) в соответствии со статьей 55</w:t>
      </w:r>
      <w:r w:rsidRPr="005066C1">
        <w:rPr>
          <w:rFonts w:ascii="Times New Roman" w:hAnsi="Times New Roman"/>
          <w:color w:val="000000" w:themeColor="text1"/>
          <w:sz w:val="26"/>
          <w:szCs w:val="26"/>
        </w:rPr>
        <w:t xml:space="preserve"> Градостроительного кодекса Российской Федерации.</w:t>
      </w:r>
    </w:p>
    <w:p w:rsidR="006D20AF" w:rsidRPr="005066C1" w:rsidRDefault="006D20AF" w:rsidP="00302E6A">
      <w:pPr>
        <w:autoSpaceDE w:val="0"/>
        <w:autoSpaceDN w:val="0"/>
        <w:adjustRightInd w:val="0"/>
        <w:spacing w:after="0" w:line="240" w:lineRule="auto"/>
        <w:jc w:val="both"/>
        <w:rPr>
          <w:rFonts w:ascii="Times New Roman" w:hAnsi="Times New Roman"/>
          <w:color w:val="000000" w:themeColor="text1"/>
          <w:sz w:val="26"/>
          <w:szCs w:val="26"/>
        </w:rPr>
      </w:pPr>
    </w:p>
    <w:p w:rsidR="006D20AF" w:rsidRPr="005066C1" w:rsidRDefault="006D20AF" w:rsidP="00302E6A">
      <w:pPr>
        <w:pStyle w:val="a3"/>
        <w:autoSpaceDE w:val="0"/>
        <w:autoSpaceDN w:val="0"/>
        <w:adjustRightInd w:val="0"/>
        <w:spacing w:after="0" w:line="240" w:lineRule="auto"/>
        <w:ind w:left="420"/>
        <w:jc w:val="center"/>
        <w:rPr>
          <w:rFonts w:ascii="Times New Roman" w:hAnsi="Times New Roman"/>
          <w:iCs/>
          <w:color w:val="000000" w:themeColor="text1"/>
          <w:sz w:val="26"/>
          <w:szCs w:val="26"/>
        </w:rPr>
      </w:pPr>
      <w:r w:rsidRPr="005066C1">
        <w:rPr>
          <w:rFonts w:ascii="Times New Roman" w:hAnsi="Times New Roman"/>
          <w:iCs/>
          <w:color w:val="000000" w:themeColor="text1"/>
          <w:sz w:val="26"/>
          <w:szCs w:val="26"/>
        </w:rPr>
        <w:t xml:space="preserve">Круг </w:t>
      </w:r>
      <w:r w:rsidR="009944BE" w:rsidRPr="005066C1">
        <w:rPr>
          <w:rFonts w:ascii="Times New Roman" w:hAnsi="Times New Roman"/>
          <w:iCs/>
          <w:color w:val="000000" w:themeColor="text1"/>
          <w:sz w:val="26"/>
          <w:szCs w:val="26"/>
        </w:rPr>
        <w:t>з</w:t>
      </w:r>
      <w:r w:rsidRPr="005066C1">
        <w:rPr>
          <w:rFonts w:ascii="Times New Roman" w:hAnsi="Times New Roman"/>
          <w:iCs/>
          <w:color w:val="000000" w:themeColor="text1"/>
          <w:sz w:val="26"/>
          <w:szCs w:val="26"/>
        </w:rPr>
        <w:t>аявителей</w:t>
      </w:r>
    </w:p>
    <w:p w:rsidR="006D20AF" w:rsidRPr="005066C1" w:rsidRDefault="006D20AF" w:rsidP="00302E6A">
      <w:pPr>
        <w:autoSpaceDE w:val="0"/>
        <w:autoSpaceDN w:val="0"/>
        <w:adjustRightInd w:val="0"/>
        <w:spacing w:after="0" w:line="240" w:lineRule="auto"/>
        <w:jc w:val="both"/>
        <w:rPr>
          <w:rFonts w:ascii="Times New Roman" w:hAnsi="Times New Roman"/>
          <w:color w:val="000000" w:themeColor="text1"/>
          <w:sz w:val="26"/>
          <w:szCs w:val="26"/>
        </w:rPr>
      </w:pPr>
    </w:p>
    <w:p w:rsidR="00292991" w:rsidRPr="005066C1" w:rsidRDefault="00292991" w:rsidP="002168A6">
      <w:pPr>
        <w:numPr>
          <w:ilvl w:val="1"/>
          <w:numId w:val="25"/>
        </w:numPr>
        <w:autoSpaceDE w:val="0"/>
        <w:autoSpaceDN w:val="0"/>
        <w:adjustRightInd w:val="0"/>
        <w:spacing w:after="0" w:line="240" w:lineRule="auto"/>
        <w:ind w:left="0"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Заявителями на получение </w:t>
      </w:r>
      <w:r w:rsidR="002168A6" w:rsidRPr="005066C1">
        <w:rPr>
          <w:rFonts w:ascii="Times New Roman" w:hAnsi="Times New Roman"/>
          <w:color w:val="000000" w:themeColor="text1"/>
          <w:sz w:val="26"/>
          <w:szCs w:val="26"/>
        </w:rPr>
        <w:t>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w:t>
      </w:r>
    </w:p>
    <w:p w:rsidR="002168A6" w:rsidRPr="005066C1" w:rsidRDefault="002168A6" w:rsidP="002168A6">
      <w:pPr>
        <w:numPr>
          <w:ilvl w:val="1"/>
          <w:numId w:val="25"/>
        </w:numPr>
        <w:autoSpaceDE w:val="0"/>
        <w:autoSpaceDN w:val="0"/>
        <w:adjustRightInd w:val="0"/>
        <w:spacing w:after="0" w:line="240" w:lineRule="auto"/>
        <w:ind w:left="0"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r w:rsidR="005259C7" w:rsidRPr="005066C1">
        <w:rPr>
          <w:rFonts w:ascii="Times New Roman" w:hAnsi="Times New Roman"/>
          <w:color w:val="000000" w:themeColor="text1"/>
          <w:sz w:val="26"/>
          <w:szCs w:val="26"/>
        </w:rPr>
        <w:t>.</w:t>
      </w:r>
    </w:p>
    <w:p w:rsidR="005259C7" w:rsidRPr="005066C1" w:rsidRDefault="005259C7" w:rsidP="005259C7">
      <w:pPr>
        <w:autoSpaceDE w:val="0"/>
        <w:autoSpaceDN w:val="0"/>
        <w:adjustRightInd w:val="0"/>
        <w:spacing w:after="0" w:line="240" w:lineRule="auto"/>
        <w:ind w:left="709"/>
        <w:jc w:val="both"/>
        <w:rPr>
          <w:rFonts w:ascii="Times New Roman" w:hAnsi="Times New Roman"/>
          <w:color w:val="000000" w:themeColor="text1"/>
          <w:sz w:val="26"/>
          <w:szCs w:val="26"/>
        </w:rPr>
      </w:pPr>
    </w:p>
    <w:p w:rsidR="0038491C" w:rsidRPr="005066C1" w:rsidRDefault="005259C7" w:rsidP="005259C7">
      <w:pPr>
        <w:autoSpaceDE w:val="0"/>
        <w:autoSpaceDN w:val="0"/>
        <w:adjustRightInd w:val="0"/>
        <w:spacing w:after="0" w:line="240" w:lineRule="auto"/>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Требование предоставления заявителю </w:t>
      </w:r>
    </w:p>
    <w:p w:rsidR="005259C7" w:rsidRPr="005066C1" w:rsidRDefault="005259C7" w:rsidP="00774E47">
      <w:pPr>
        <w:autoSpaceDE w:val="0"/>
        <w:autoSpaceDN w:val="0"/>
        <w:adjustRightInd w:val="0"/>
        <w:spacing w:after="0" w:line="240" w:lineRule="auto"/>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w:t>
      </w:r>
      <w:r w:rsidR="00774E47" w:rsidRPr="005066C1">
        <w:rPr>
          <w:rFonts w:ascii="Times New Roman" w:hAnsi="Times New Roman"/>
          <w:color w:val="000000" w:themeColor="text1"/>
          <w:sz w:val="26"/>
          <w:szCs w:val="26"/>
        </w:rPr>
        <w:t xml:space="preserve"> </w:t>
      </w:r>
      <w:r w:rsidRPr="005066C1">
        <w:rPr>
          <w:rFonts w:ascii="Times New Roman" w:hAnsi="Times New Roman"/>
          <w:color w:val="000000" w:themeColor="text1"/>
          <w:sz w:val="26"/>
          <w:szCs w:val="26"/>
        </w:rPr>
        <w:t>а также результата, за предоставлением которого</w:t>
      </w:r>
    </w:p>
    <w:p w:rsidR="006D20AF" w:rsidRPr="005066C1" w:rsidRDefault="005259C7" w:rsidP="005259C7">
      <w:pPr>
        <w:autoSpaceDE w:val="0"/>
        <w:autoSpaceDN w:val="0"/>
        <w:adjustRightInd w:val="0"/>
        <w:spacing w:after="0" w:line="240" w:lineRule="auto"/>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обратился заявитель</w:t>
      </w:r>
    </w:p>
    <w:p w:rsidR="005259C7" w:rsidRPr="005066C1" w:rsidRDefault="005259C7" w:rsidP="005259C7">
      <w:pPr>
        <w:autoSpaceDE w:val="0"/>
        <w:autoSpaceDN w:val="0"/>
        <w:adjustRightInd w:val="0"/>
        <w:spacing w:after="0" w:line="240" w:lineRule="auto"/>
        <w:jc w:val="center"/>
        <w:rPr>
          <w:rFonts w:ascii="Times New Roman" w:hAnsi="Times New Roman"/>
          <w:color w:val="000000" w:themeColor="text1"/>
          <w:sz w:val="26"/>
          <w:szCs w:val="26"/>
        </w:rPr>
      </w:pPr>
    </w:p>
    <w:p w:rsidR="00B756A5" w:rsidRPr="005066C1" w:rsidRDefault="00511437" w:rsidP="00B756A5">
      <w:pPr>
        <w:tabs>
          <w:tab w:val="left" w:pos="7425"/>
        </w:tabs>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1.4. </w:t>
      </w:r>
      <w:r w:rsidR="00774E47" w:rsidRPr="005066C1">
        <w:rPr>
          <w:rFonts w:ascii="Times New Roman" w:hAnsi="Times New Roman"/>
          <w:color w:val="000000" w:themeColor="text1"/>
          <w:sz w:val="26"/>
          <w:szCs w:val="26"/>
        </w:rPr>
        <w:t>М</w:t>
      </w:r>
      <w:r w:rsidR="00B756A5" w:rsidRPr="005066C1">
        <w:rPr>
          <w:rFonts w:ascii="Times New Roman" w:hAnsi="Times New Roman"/>
          <w:color w:val="000000" w:themeColor="text1"/>
          <w:sz w:val="26"/>
          <w:szCs w:val="26"/>
        </w:rPr>
        <w:t xml:space="preserve">униципальная услуга предоставляется заявителю в соответствии с вариантом предоставления государственной услуги. </w:t>
      </w:r>
    </w:p>
    <w:p w:rsidR="00B756A5" w:rsidRPr="005066C1" w:rsidRDefault="00B756A5" w:rsidP="00B756A5">
      <w:pPr>
        <w:tabs>
          <w:tab w:val="left" w:pos="7425"/>
        </w:tabs>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1.5 Вариант предоставления муниципальной услуги определяется исходя из </w:t>
      </w:r>
      <w:r w:rsidR="008C127A" w:rsidRPr="005066C1">
        <w:rPr>
          <w:rFonts w:ascii="Times New Roman" w:hAnsi="Times New Roman"/>
          <w:color w:val="000000" w:themeColor="text1"/>
          <w:sz w:val="26"/>
          <w:szCs w:val="26"/>
        </w:rPr>
        <w:t>установленных в соответствии с П</w:t>
      </w:r>
      <w:r w:rsidRPr="005066C1">
        <w:rPr>
          <w:rFonts w:ascii="Times New Roman" w:hAnsi="Times New Roman"/>
          <w:color w:val="000000" w:themeColor="text1"/>
          <w:sz w:val="26"/>
          <w:szCs w:val="26"/>
        </w:rPr>
        <w:t xml:space="preserve">риложением № 1 к настоящему Административному регламенту признаков заявителя, а также из результата предоставления государственной услуги, за предоставлением которого обратился заявитель. </w:t>
      </w:r>
    </w:p>
    <w:p w:rsidR="00470E77" w:rsidRPr="005066C1" w:rsidRDefault="00B756A5" w:rsidP="00B756A5">
      <w:pPr>
        <w:tabs>
          <w:tab w:val="left" w:pos="7425"/>
        </w:tabs>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1.6 Признаки заявителя определяются путем профилирования, осуществляемого в соответствии с настоящим Административным регламентом.</w:t>
      </w:r>
    </w:p>
    <w:p w:rsidR="00774E47" w:rsidRPr="005066C1" w:rsidRDefault="00774E47" w:rsidP="00774E47">
      <w:pPr>
        <w:spacing w:after="0" w:line="240" w:lineRule="auto"/>
        <w:rPr>
          <w:rFonts w:ascii="Times New Roman" w:hAnsi="Times New Roman"/>
          <w:color w:val="000000" w:themeColor="text1"/>
          <w:sz w:val="26"/>
          <w:szCs w:val="26"/>
        </w:rPr>
      </w:pPr>
    </w:p>
    <w:p w:rsidR="000B3F69" w:rsidRPr="005066C1" w:rsidRDefault="00762452" w:rsidP="00774E47">
      <w:pPr>
        <w:spacing w:after="0" w:line="240" w:lineRule="auto"/>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Раздел </w:t>
      </w:r>
      <w:r w:rsidR="00511437" w:rsidRPr="005066C1">
        <w:rPr>
          <w:rFonts w:ascii="Times New Roman" w:hAnsi="Times New Roman"/>
          <w:color w:val="000000" w:themeColor="text1"/>
          <w:sz w:val="26"/>
          <w:szCs w:val="26"/>
        </w:rPr>
        <w:t xml:space="preserve">II. </w:t>
      </w:r>
      <w:r w:rsidR="0034065F" w:rsidRPr="005066C1">
        <w:rPr>
          <w:rFonts w:ascii="Times New Roman" w:eastAsia="Calibri" w:hAnsi="Times New Roman"/>
          <w:iCs/>
          <w:color w:val="000000" w:themeColor="text1"/>
          <w:sz w:val="26"/>
          <w:szCs w:val="26"/>
        </w:rPr>
        <w:t xml:space="preserve">Стандарт предоставления </w:t>
      </w:r>
      <w:r w:rsidR="0034065F" w:rsidRPr="005066C1">
        <w:rPr>
          <w:rFonts w:ascii="Times New Roman" w:hAnsi="Times New Roman"/>
          <w:bCs/>
          <w:color w:val="000000" w:themeColor="text1"/>
          <w:sz w:val="26"/>
          <w:szCs w:val="26"/>
        </w:rPr>
        <w:t xml:space="preserve">муниципальной </w:t>
      </w:r>
      <w:r w:rsidR="0034065F" w:rsidRPr="005066C1">
        <w:rPr>
          <w:rFonts w:ascii="Times New Roman" w:eastAsia="Calibri" w:hAnsi="Times New Roman"/>
          <w:iCs/>
          <w:color w:val="000000" w:themeColor="text1"/>
          <w:sz w:val="26"/>
          <w:szCs w:val="26"/>
        </w:rPr>
        <w:t>услуги</w:t>
      </w:r>
    </w:p>
    <w:p w:rsidR="000B3F69" w:rsidRPr="005066C1" w:rsidRDefault="000B3F69" w:rsidP="00302E6A">
      <w:pPr>
        <w:autoSpaceDE w:val="0"/>
        <w:autoSpaceDN w:val="0"/>
        <w:adjustRightInd w:val="0"/>
        <w:spacing w:after="0" w:line="240" w:lineRule="auto"/>
        <w:ind w:firstLine="709"/>
        <w:jc w:val="center"/>
        <w:rPr>
          <w:rFonts w:ascii="Times New Roman" w:hAnsi="Times New Roman"/>
          <w:color w:val="000000" w:themeColor="text1"/>
          <w:sz w:val="26"/>
          <w:szCs w:val="26"/>
        </w:rPr>
      </w:pPr>
    </w:p>
    <w:p w:rsidR="000B3F69" w:rsidRPr="005066C1" w:rsidRDefault="000B3F69" w:rsidP="00302E6A">
      <w:pPr>
        <w:autoSpaceDE w:val="0"/>
        <w:autoSpaceDN w:val="0"/>
        <w:adjustRightInd w:val="0"/>
        <w:spacing w:after="0" w:line="240" w:lineRule="auto"/>
        <w:ind w:firstLine="709"/>
        <w:jc w:val="center"/>
        <w:rPr>
          <w:rFonts w:ascii="Times New Roman" w:hAnsi="Times New Roman"/>
          <w:bCs/>
          <w:color w:val="000000" w:themeColor="text1"/>
          <w:sz w:val="26"/>
          <w:szCs w:val="26"/>
        </w:rPr>
      </w:pPr>
      <w:r w:rsidRPr="005066C1">
        <w:rPr>
          <w:rFonts w:ascii="Times New Roman" w:hAnsi="Times New Roman"/>
          <w:bCs/>
          <w:color w:val="000000" w:themeColor="text1"/>
          <w:sz w:val="26"/>
          <w:szCs w:val="26"/>
        </w:rPr>
        <w:t>Наименование муниципальной услуги</w:t>
      </w:r>
    </w:p>
    <w:p w:rsidR="000B3F69" w:rsidRPr="005066C1" w:rsidRDefault="000B3F69" w:rsidP="00302E6A">
      <w:pPr>
        <w:autoSpaceDE w:val="0"/>
        <w:autoSpaceDN w:val="0"/>
        <w:adjustRightInd w:val="0"/>
        <w:spacing w:after="0" w:line="240" w:lineRule="auto"/>
        <w:ind w:firstLine="709"/>
        <w:jc w:val="center"/>
        <w:rPr>
          <w:rFonts w:ascii="Times New Roman" w:hAnsi="Times New Roman"/>
          <w:color w:val="000000" w:themeColor="text1"/>
          <w:sz w:val="26"/>
          <w:szCs w:val="26"/>
        </w:rPr>
      </w:pP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2.1. Наименование государственной и муниципальной услуги </w:t>
      </w:r>
      <w:r w:rsidR="00774E47"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w:t>
      </w:r>
      <w:r w:rsidR="00774E47" w:rsidRPr="005066C1">
        <w:rPr>
          <w:rFonts w:ascii="Times New Roman" w:eastAsia="Calibri" w:hAnsi="Times New Roman"/>
          <w:bCs/>
          <w:color w:val="000000" w:themeColor="text1"/>
          <w:sz w:val="26"/>
          <w:szCs w:val="26"/>
          <w:lang w:eastAsia="en-US"/>
        </w:rPr>
        <w:t>«</w:t>
      </w:r>
      <w:r w:rsidR="00E05902">
        <w:rPr>
          <w:rFonts w:ascii="Times New Roman" w:eastAsia="Calibri" w:hAnsi="Times New Roman"/>
          <w:bCs/>
          <w:color w:val="000000" w:themeColor="text1"/>
          <w:sz w:val="26"/>
          <w:szCs w:val="26"/>
          <w:lang w:eastAsia="en-US"/>
        </w:rPr>
        <w:t>Выдача</w:t>
      </w:r>
      <w:r w:rsidR="00774E47" w:rsidRPr="005066C1">
        <w:rPr>
          <w:rFonts w:ascii="Times New Roman" w:eastAsia="Calibri" w:hAnsi="Times New Roman"/>
          <w:bCs/>
          <w:color w:val="000000" w:themeColor="text1"/>
          <w:sz w:val="26"/>
          <w:szCs w:val="26"/>
          <w:lang w:eastAsia="en-US"/>
        </w:rPr>
        <w:t xml:space="preserve"> разрешения</w:t>
      </w:r>
      <w:r w:rsidRPr="005066C1">
        <w:rPr>
          <w:rFonts w:ascii="Times New Roman" w:eastAsia="Calibri" w:hAnsi="Times New Roman"/>
          <w:bCs/>
          <w:color w:val="000000" w:themeColor="text1"/>
          <w:sz w:val="26"/>
          <w:szCs w:val="26"/>
          <w:lang w:eastAsia="en-US"/>
        </w:rPr>
        <w:t xml:space="preserve"> на ввод объекта в эксплуатацию</w:t>
      </w:r>
      <w:r w:rsidR="00774E47"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w:t>
      </w:r>
    </w:p>
    <w:p w:rsidR="000B3F69" w:rsidRPr="005066C1" w:rsidRDefault="000B3F69"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0B3F69" w:rsidRPr="005066C1" w:rsidRDefault="000B3F69" w:rsidP="00302E6A">
      <w:pPr>
        <w:autoSpaceDE w:val="0"/>
        <w:autoSpaceDN w:val="0"/>
        <w:adjustRightInd w:val="0"/>
        <w:spacing w:after="0" w:line="240" w:lineRule="auto"/>
        <w:ind w:firstLine="709"/>
        <w:jc w:val="center"/>
        <w:rPr>
          <w:rFonts w:ascii="Times New Roman" w:hAnsi="Times New Roman"/>
          <w:bCs/>
          <w:color w:val="000000" w:themeColor="text1"/>
          <w:sz w:val="26"/>
          <w:szCs w:val="26"/>
        </w:rPr>
      </w:pPr>
      <w:r w:rsidRPr="005066C1">
        <w:rPr>
          <w:rFonts w:ascii="Times New Roman" w:hAnsi="Times New Roman"/>
          <w:bCs/>
          <w:color w:val="000000" w:themeColor="text1"/>
          <w:sz w:val="26"/>
          <w:szCs w:val="26"/>
        </w:rPr>
        <w:t>Наименование органа государственной власти, органа местного самоуправления</w:t>
      </w:r>
      <w:r w:rsidR="003A2483" w:rsidRPr="005066C1">
        <w:rPr>
          <w:rFonts w:ascii="Times New Roman" w:hAnsi="Times New Roman"/>
          <w:bCs/>
          <w:color w:val="000000" w:themeColor="text1"/>
          <w:sz w:val="26"/>
          <w:szCs w:val="26"/>
        </w:rPr>
        <w:t>,</w:t>
      </w:r>
      <w:r w:rsidRPr="005066C1">
        <w:rPr>
          <w:rFonts w:ascii="Times New Roman" w:hAnsi="Times New Roman"/>
          <w:bCs/>
          <w:color w:val="000000" w:themeColor="text1"/>
          <w:sz w:val="26"/>
          <w:szCs w:val="26"/>
        </w:rPr>
        <w:t xml:space="preserve"> организации, предоставляющего муниципальную услугу</w:t>
      </w:r>
    </w:p>
    <w:p w:rsidR="000B3F69" w:rsidRPr="005066C1" w:rsidRDefault="000B3F69" w:rsidP="00302E6A">
      <w:pPr>
        <w:autoSpaceDE w:val="0"/>
        <w:autoSpaceDN w:val="0"/>
        <w:adjustRightInd w:val="0"/>
        <w:spacing w:after="0" w:line="240" w:lineRule="auto"/>
        <w:ind w:firstLine="709"/>
        <w:jc w:val="center"/>
        <w:rPr>
          <w:rFonts w:ascii="Times New Roman" w:hAnsi="Times New Roman"/>
          <w:bCs/>
          <w:color w:val="000000" w:themeColor="text1"/>
          <w:sz w:val="26"/>
          <w:szCs w:val="26"/>
        </w:rPr>
      </w:pPr>
    </w:p>
    <w:p w:rsidR="000B3F69" w:rsidRPr="005066C1" w:rsidRDefault="009D0A6B" w:rsidP="00302E6A">
      <w:pPr>
        <w:autoSpaceDE w:val="0"/>
        <w:autoSpaceDN w:val="0"/>
        <w:adjustRightInd w:val="0"/>
        <w:spacing w:after="0" w:line="240" w:lineRule="auto"/>
        <w:ind w:firstLine="709"/>
        <w:jc w:val="both"/>
        <w:rPr>
          <w:rFonts w:ascii="Times New Roman" w:hAnsi="Times New Roman"/>
          <w:bCs/>
          <w:color w:val="000000" w:themeColor="text1"/>
          <w:sz w:val="26"/>
          <w:szCs w:val="26"/>
        </w:rPr>
      </w:pPr>
      <w:r w:rsidRPr="005066C1">
        <w:rPr>
          <w:rFonts w:ascii="Times New Roman" w:hAnsi="Times New Roman"/>
          <w:bCs/>
          <w:color w:val="000000" w:themeColor="text1"/>
          <w:sz w:val="26"/>
          <w:szCs w:val="26"/>
        </w:rPr>
        <w:t>2.2.</w:t>
      </w:r>
      <w:r w:rsidRPr="005066C1">
        <w:rPr>
          <w:rFonts w:ascii="Times New Roman" w:hAnsi="Times New Roman"/>
          <w:bCs/>
          <w:color w:val="000000" w:themeColor="text1"/>
          <w:sz w:val="26"/>
          <w:szCs w:val="26"/>
          <w:lang w:val="en-US"/>
        </w:rPr>
        <w:t> </w:t>
      </w:r>
      <w:r w:rsidR="00774E47" w:rsidRPr="005066C1">
        <w:rPr>
          <w:rFonts w:ascii="Times New Roman" w:hAnsi="Times New Roman"/>
          <w:bCs/>
          <w:color w:val="000000" w:themeColor="text1"/>
          <w:sz w:val="26"/>
          <w:szCs w:val="26"/>
        </w:rPr>
        <w:t>М</w:t>
      </w:r>
      <w:r w:rsidR="000B3F69" w:rsidRPr="005066C1">
        <w:rPr>
          <w:rFonts w:ascii="Times New Roman" w:hAnsi="Times New Roman"/>
          <w:bCs/>
          <w:color w:val="000000" w:themeColor="text1"/>
          <w:sz w:val="26"/>
          <w:szCs w:val="26"/>
        </w:rPr>
        <w:t xml:space="preserve">униципальная услуга предоставляется </w:t>
      </w:r>
      <w:r w:rsidR="00774E47" w:rsidRPr="005066C1">
        <w:rPr>
          <w:rFonts w:ascii="Times New Roman" w:hAnsi="Times New Roman"/>
          <w:bCs/>
          <w:iCs/>
          <w:color w:val="000000" w:themeColor="text1"/>
          <w:sz w:val="26"/>
          <w:szCs w:val="26"/>
        </w:rPr>
        <w:t xml:space="preserve">администрацией Павловского </w:t>
      </w:r>
      <w:proofErr w:type="gramStart"/>
      <w:r w:rsidR="00774E47" w:rsidRPr="005066C1">
        <w:rPr>
          <w:rFonts w:ascii="Times New Roman" w:hAnsi="Times New Roman"/>
          <w:bCs/>
          <w:iCs/>
          <w:color w:val="000000" w:themeColor="text1"/>
          <w:sz w:val="26"/>
          <w:szCs w:val="26"/>
        </w:rPr>
        <w:t>муниципального</w:t>
      </w:r>
      <w:proofErr w:type="gramEnd"/>
      <w:r w:rsidR="00774E47" w:rsidRPr="005066C1">
        <w:rPr>
          <w:rFonts w:ascii="Times New Roman" w:hAnsi="Times New Roman"/>
          <w:bCs/>
          <w:iCs/>
          <w:color w:val="000000" w:themeColor="text1"/>
          <w:sz w:val="26"/>
          <w:szCs w:val="26"/>
        </w:rPr>
        <w:t xml:space="preserve"> района Воронежской области (далее – администрация района).</w:t>
      </w:r>
    </w:p>
    <w:p w:rsidR="00AB0F9F" w:rsidRPr="005066C1" w:rsidRDefault="00AB0F9F" w:rsidP="00AB0F9F">
      <w:pPr>
        <w:autoSpaceDE w:val="0"/>
        <w:autoSpaceDN w:val="0"/>
        <w:adjustRightInd w:val="0"/>
        <w:spacing w:after="0" w:line="240" w:lineRule="auto"/>
        <w:ind w:firstLine="709"/>
        <w:jc w:val="both"/>
        <w:rPr>
          <w:rFonts w:ascii="Times New Roman" w:hAnsi="Times New Roman"/>
          <w:bCs/>
          <w:color w:val="000000" w:themeColor="text1"/>
          <w:sz w:val="26"/>
          <w:szCs w:val="26"/>
        </w:rPr>
      </w:pPr>
      <w:proofErr w:type="gramStart"/>
      <w:r w:rsidRPr="005066C1">
        <w:rPr>
          <w:rFonts w:ascii="Times New Roman" w:hAnsi="Times New Roman"/>
          <w:bCs/>
          <w:color w:val="000000" w:themeColor="text1"/>
          <w:sz w:val="26"/>
          <w:szCs w:val="26"/>
        </w:rPr>
        <w:t xml:space="preserve">Многофункциональный центр </w:t>
      </w:r>
      <w:r w:rsidR="00AE48D7" w:rsidRPr="005066C1">
        <w:rPr>
          <w:rFonts w:ascii="Times New Roman" w:hAnsi="Times New Roman"/>
          <w:bCs/>
          <w:color w:val="000000" w:themeColor="text1"/>
          <w:sz w:val="26"/>
          <w:szCs w:val="26"/>
        </w:rPr>
        <w:t xml:space="preserve">предоставления государственных и муниципальных услуг (далее – многофункциональный центр) </w:t>
      </w:r>
      <w:r w:rsidR="00774E47" w:rsidRPr="005066C1">
        <w:rPr>
          <w:rFonts w:ascii="Times New Roman" w:hAnsi="Times New Roman"/>
          <w:bCs/>
          <w:color w:val="000000" w:themeColor="text1"/>
          <w:sz w:val="26"/>
          <w:szCs w:val="26"/>
        </w:rPr>
        <w:t>не вправе принимать</w:t>
      </w:r>
      <w:r w:rsidRPr="005066C1">
        <w:rPr>
          <w:rFonts w:ascii="Times New Roman" w:hAnsi="Times New Roman"/>
          <w:bCs/>
          <w:color w:val="000000" w:themeColor="text1"/>
          <w:sz w:val="26"/>
          <w:szCs w:val="26"/>
        </w:rPr>
        <w:t xml:space="preserve"> решение об отказе в приеме </w:t>
      </w:r>
      <w:r w:rsidR="00AE48D7" w:rsidRPr="005066C1">
        <w:rPr>
          <w:rFonts w:ascii="Times New Roman" w:eastAsia="Calibri" w:hAnsi="Times New Roman"/>
          <w:color w:val="000000" w:themeColor="text1"/>
          <w:sz w:val="26"/>
          <w:szCs w:val="26"/>
        </w:rPr>
        <w:t xml:space="preserve">заявления о выдаче разрешения на ввод объекта в эксплуатацию, а в случаях, предусмотренных частью 12 статьи </w:t>
      </w:r>
      <w:r w:rsidR="00774E47" w:rsidRPr="005066C1">
        <w:rPr>
          <w:rFonts w:ascii="Times New Roman" w:eastAsia="Calibri" w:hAnsi="Times New Roman"/>
          <w:color w:val="000000" w:themeColor="text1"/>
          <w:sz w:val="26"/>
          <w:szCs w:val="26"/>
        </w:rPr>
        <w:t>5.1</w:t>
      </w:r>
      <w:r w:rsidR="00AE48D7" w:rsidRPr="005066C1">
        <w:rPr>
          <w:rFonts w:ascii="Times New Roman" w:eastAsia="Calibri" w:hAnsi="Times New Roman"/>
          <w:color w:val="000000" w:themeColor="text1"/>
          <w:sz w:val="26"/>
          <w:szCs w:val="26"/>
        </w:rPr>
        <w:t xml:space="preserve"> и частью </w:t>
      </w:r>
      <w:r w:rsidR="00774E47" w:rsidRPr="005066C1">
        <w:rPr>
          <w:rFonts w:ascii="Times New Roman" w:eastAsia="Calibri" w:hAnsi="Times New Roman"/>
          <w:color w:val="000000" w:themeColor="text1"/>
          <w:sz w:val="26"/>
          <w:szCs w:val="26"/>
        </w:rPr>
        <w:t>3.3</w:t>
      </w:r>
      <w:r w:rsidR="00AE48D7" w:rsidRPr="005066C1">
        <w:rPr>
          <w:rFonts w:ascii="Times New Roman" w:eastAsia="Calibri" w:hAnsi="Times New Roman"/>
          <w:color w:val="000000" w:themeColor="text1"/>
          <w:sz w:val="26"/>
          <w:szCs w:val="26"/>
        </w:rPr>
        <w:t xml:space="preserve"> статьи 52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w:t>
      </w:r>
      <w:proofErr w:type="gramEnd"/>
      <w:r w:rsidR="00AE48D7" w:rsidRPr="005066C1">
        <w:rPr>
          <w:rFonts w:ascii="Times New Roman" w:eastAsia="Calibri" w:hAnsi="Times New Roman"/>
          <w:color w:val="000000" w:themeColor="text1"/>
          <w:sz w:val="26"/>
          <w:szCs w:val="26"/>
        </w:rPr>
        <w:t xml:space="preserve"> разрешения на ввод объекта в эксплуатацию)</w:t>
      </w:r>
      <w:r w:rsidRPr="005066C1">
        <w:rPr>
          <w:rFonts w:ascii="Times New Roman" w:hAnsi="Times New Roman"/>
          <w:bCs/>
          <w:color w:val="000000" w:themeColor="text1"/>
          <w:sz w:val="26"/>
          <w:szCs w:val="26"/>
        </w:rPr>
        <w:t xml:space="preserve">, </w:t>
      </w:r>
      <w:r w:rsidR="00AE48D7" w:rsidRPr="005066C1">
        <w:rPr>
          <w:rFonts w:ascii="Times New Roman" w:eastAsia="Calibri" w:hAnsi="Times New Roman"/>
          <w:color w:val="000000" w:themeColor="text1"/>
          <w:sz w:val="26"/>
          <w:szCs w:val="26"/>
        </w:rPr>
        <w:t xml:space="preserve">заявления о внесении изменений в разрешение на ввод объекта в эксплуатацию в случае, предусмотренном частью </w:t>
      </w:r>
      <w:r w:rsidR="00774E47" w:rsidRPr="005066C1">
        <w:rPr>
          <w:rFonts w:ascii="Times New Roman" w:eastAsia="Calibri" w:hAnsi="Times New Roman"/>
          <w:color w:val="000000" w:themeColor="text1"/>
          <w:sz w:val="26"/>
          <w:szCs w:val="26"/>
        </w:rPr>
        <w:t>5.1</w:t>
      </w:r>
      <w:r w:rsidR="00AE48D7" w:rsidRPr="005066C1">
        <w:rPr>
          <w:rFonts w:ascii="Times New Roman" w:eastAsia="Calibri" w:hAnsi="Times New Roman"/>
          <w:color w:val="000000" w:themeColor="text1"/>
          <w:sz w:val="26"/>
          <w:szCs w:val="26"/>
        </w:rPr>
        <w:t xml:space="preserve"> статьи 55 Градостроительного кодекса Российской Федерации (далее – заявление о внесении изменений)</w:t>
      </w:r>
      <w:r w:rsidR="00774E47" w:rsidRPr="005066C1">
        <w:rPr>
          <w:rFonts w:ascii="Times New Roman" w:eastAsia="Calibri" w:hAnsi="Times New Roman"/>
          <w:color w:val="000000" w:themeColor="text1"/>
          <w:sz w:val="26"/>
          <w:szCs w:val="26"/>
        </w:rPr>
        <w:t xml:space="preserve"> </w:t>
      </w:r>
      <w:r w:rsidRPr="005066C1">
        <w:rPr>
          <w:rFonts w:ascii="Times New Roman" w:hAnsi="Times New Roman"/>
          <w:bCs/>
          <w:color w:val="000000" w:themeColor="text1"/>
          <w:sz w:val="26"/>
          <w:szCs w:val="26"/>
        </w:rPr>
        <w:t>и прилагаемых к ним документов в случае, если такое заявление</w:t>
      </w:r>
      <w:r w:rsidR="00EB1DD2" w:rsidRPr="005066C1">
        <w:rPr>
          <w:rFonts w:ascii="Times New Roman" w:hAnsi="Times New Roman"/>
          <w:bCs/>
          <w:color w:val="000000" w:themeColor="text1"/>
          <w:sz w:val="26"/>
          <w:szCs w:val="26"/>
        </w:rPr>
        <w:t xml:space="preserve"> </w:t>
      </w:r>
      <w:r w:rsidRPr="005066C1">
        <w:rPr>
          <w:rFonts w:ascii="Times New Roman" w:hAnsi="Times New Roman"/>
          <w:bCs/>
          <w:color w:val="000000" w:themeColor="text1"/>
          <w:sz w:val="26"/>
          <w:szCs w:val="26"/>
        </w:rPr>
        <w:t xml:space="preserve">подано в многофункциональный центр. </w:t>
      </w:r>
    </w:p>
    <w:p w:rsidR="000B3F69" w:rsidRPr="005066C1" w:rsidRDefault="000B3F69" w:rsidP="00302E6A">
      <w:pPr>
        <w:autoSpaceDE w:val="0"/>
        <w:autoSpaceDN w:val="0"/>
        <w:adjustRightInd w:val="0"/>
        <w:spacing w:after="0" w:line="240" w:lineRule="auto"/>
        <w:ind w:firstLine="720"/>
        <w:jc w:val="both"/>
        <w:rPr>
          <w:rFonts w:ascii="Times New Roman" w:hAnsi="Times New Roman"/>
          <w:color w:val="000000" w:themeColor="text1"/>
          <w:sz w:val="26"/>
          <w:szCs w:val="26"/>
        </w:rPr>
      </w:pPr>
    </w:p>
    <w:p w:rsidR="00AA0B44" w:rsidRPr="005066C1" w:rsidRDefault="00AA0B44" w:rsidP="00AA0B44">
      <w:pPr>
        <w:autoSpaceDE w:val="0"/>
        <w:autoSpaceDN w:val="0"/>
        <w:adjustRightInd w:val="0"/>
        <w:spacing w:after="0" w:line="240" w:lineRule="auto"/>
        <w:ind w:firstLine="720"/>
        <w:jc w:val="center"/>
        <w:rPr>
          <w:rFonts w:ascii="Times New Roman" w:hAnsi="Times New Roman"/>
          <w:bCs/>
          <w:color w:val="000000" w:themeColor="text1"/>
          <w:sz w:val="26"/>
          <w:szCs w:val="26"/>
        </w:rPr>
      </w:pPr>
      <w:r w:rsidRPr="005066C1">
        <w:rPr>
          <w:rFonts w:ascii="Times New Roman" w:hAnsi="Times New Roman"/>
          <w:bCs/>
          <w:color w:val="000000" w:themeColor="text1"/>
          <w:sz w:val="26"/>
          <w:szCs w:val="26"/>
        </w:rPr>
        <w:t>Правовые основания для предоставления муниципальной</w:t>
      </w:r>
      <w:r w:rsidR="00774E47" w:rsidRPr="005066C1">
        <w:rPr>
          <w:rFonts w:ascii="Times New Roman" w:hAnsi="Times New Roman"/>
          <w:bCs/>
          <w:color w:val="000000" w:themeColor="text1"/>
          <w:sz w:val="26"/>
          <w:szCs w:val="26"/>
        </w:rPr>
        <w:t xml:space="preserve"> </w:t>
      </w:r>
      <w:r w:rsidRPr="005066C1">
        <w:rPr>
          <w:rFonts w:ascii="Times New Roman" w:hAnsi="Times New Roman"/>
          <w:bCs/>
          <w:color w:val="000000" w:themeColor="text1"/>
          <w:sz w:val="26"/>
          <w:szCs w:val="26"/>
        </w:rPr>
        <w:t xml:space="preserve"> услуги</w:t>
      </w:r>
    </w:p>
    <w:p w:rsidR="000B3F69" w:rsidRPr="005066C1" w:rsidRDefault="000B3F69" w:rsidP="00302E6A">
      <w:pPr>
        <w:autoSpaceDE w:val="0"/>
        <w:autoSpaceDN w:val="0"/>
        <w:adjustRightInd w:val="0"/>
        <w:spacing w:after="0" w:line="240" w:lineRule="auto"/>
        <w:ind w:firstLine="720"/>
        <w:jc w:val="both"/>
        <w:rPr>
          <w:rFonts w:ascii="Times New Roman" w:hAnsi="Times New Roman"/>
          <w:color w:val="000000" w:themeColor="text1"/>
          <w:sz w:val="26"/>
          <w:szCs w:val="26"/>
        </w:rPr>
      </w:pPr>
    </w:p>
    <w:p w:rsidR="000B3F69"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2.3. </w:t>
      </w:r>
      <w:r w:rsidR="009D027E" w:rsidRPr="005066C1">
        <w:rPr>
          <w:rFonts w:ascii="Times New Roman" w:eastAsia="Calibri" w:hAnsi="Times New Roman"/>
          <w:bCs/>
          <w:color w:val="000000" w:themeColor="text1"/>
          <w:sz w:val="26"/>
          <w:szCs w:val="26"/>
          <w:lang w:eastAsia="en-US"/>
        </w:rPr>
        <w:t xml:space="preserve">Перечень нормативных правовых актов, регулирующих предоставление </w:t>
      </w:r>
      <w:r w:rsidR="00774E47" w:rsidRPr="005066C1">
        <w:rPr>
          <w:rFonts w:ascii="Times New Roman" w:eastAsia="Calibri" w:hAnsi="Times New Roman"/>
          <w:bCs/>
          <w:color w:val="000000" w:themeColor="text1"/>
          <w:sz w:val="26"/>
          <w:szCs w:val="26"/>
          <w:lang w:eastAsia="en-US"/>
        </w:rPr>
        <w:t xml:space="preserve"> </w:t>
      </w:r>
      <w:r w:rsidR="009D027E" w:rsidRPr="005066C1">
        <w:rPr>
          <w:rFonts w:ascii="Times New Roman" w:eastAsia="Calibri" w:hAnsi="Times New Roman"/>
          <w:bCs/>
          <w:color w:val="000000" w:themeColor="text1"/>
          <w:sz w:val="26"/>
          <w:szCs w:val="26"/>
          <w:lang w:eastAsia="en-US"/>
        </w:rPr>
        <w:t xml:space="preserve">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w:t>
      </w:r>
      <w:r w:rsidR="00EB1DD2" w:rsidRPr="005066C1">
        <w:rPr>
          <w:rFonts w:ascii="Times New Roman" w:eastAsia="Calibri" w:hAnsi="Times New Roman"/>
          <w:bCs/>
          <w:color w:val="000000" w:themeColor="text1"/>
          <w:sz w:val="26"/>
          <w:szCs w:val="26"/>
          <w:lang w:eastAsia="en-US"/>
        </w:rPr>
        <w:t>«</w:t>
      </w:r>
      <w:r w:rsidR="009D027E" w:rsidRPr="005066C1">
        <w:rPr>
          <w:rFonts w:ascii="Times New Roman" w:eastAsia="Calibri" w:hAnsi="Times New Roman"/>
          <w:bCs/>
          <w:color w:val="000000" w:themeColor="text1"/>
          <w:sz w:val="26"/>
          <w:szCs w:val="26"/>
          <w:lang w:eastAsia="en-US"/>
        </w:rPr>
        <w:t>Федеральный реестр государственных и муниципальных услуг (функций)</w:t>
      </w:r>
      <w:r w:rsidR="00EB1DD2" w:rsidRPr="005066C1">
        <w:rPr>
          <w:rFonts w:ascii="Times New Roman" w:eastAsia="Calibri" w:hAnsi="Times New Roman"/>
          <w:bCs/>
          <w:color w:val="000000" w:themeColor="text1"/>
          <w:sz w:val="26"/>
          <w:szCs w:val="26"/>
          <w:lang w:eastAsia="en-US"/>
        </w:rPr>
        <w:t>»</w:t>
      </w:r>
      <w:r w:rsidR="009D027E" w:rsidRPr="005066C1">
        <w:rPr>
          <w:rFonts w:ascii="Times New Roman" w:eastAsia="Calibri" w:hAnsi="Times New Roman"/>
          <w:bCs/>
          <w:color w:val="000000" w:themeColor="text1"/>
          <w:sz w:val="26"/>
          <w:szCs w:val="26"/>
          <w:lang w:eastAsia="en-US"/>
        </w:rPr>
        <w:t>.</w:t>
      </w:r>
    </w:p>
    <w:p w:rsidR="00D373E9" w:rsidRPr="005066C1" w:rsidRDefault="00CF6E5B" w:rsidP="00D373E9">
      <w:pPr>
        <w:pStyle w:val="ConsPlusNormal"/>
        <w:ind w:firstLine="709"/>
        <w:jc w:val="both"/>
        <w:rPr>
          <w:color w:val="000000" w:themeColor="text1"/>
          <w:sz w:val="26"/>
          <w:szCs w:val="26"/>
        </w:rPr>
      </w:pPr>
      <w:proofErr w:type="gramStart"/>
      <w:r w:rsidRPr="005066C1">
        <w:rPr>
          <w:color w:val="000000" w:themeColor="text1"/>
          <w:sz w:val="26"/>
          <w:szCs w:val="26"/>
        </w:rPr>
        <w:t>Нормативные правовые акты, регулирующие предоставление муниципальной</w:t>
      </w:r>
      <w:r w:rsidR="00774E47" w:rsidRPr="005066C1">
        <w:rPr>
          <w:color w:val="000000" w:themeColor="text1"/>
          <w:sz w:val="26"/>
          <w:szCs w:val="26"/>
        </w:rPr>
        <w:t xml:space="preserve"> </w:t>
      </w:r>
      <w:r w:rsidRPr="005066C1">
        <w:rPr>
          <w:color w:val="000000" w:themeColor="text1"/>
          <w:sz w:val="26"/>
          <w:szCs w:val="26"/>
        </w:rPr>
        <w:t xml:space="preserve">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уполномоченного органа государственной власти органа местного управления, организации в информационно-телекоммуникационной сети </w:t>
      </w:r>
      <w:r w:rsidR="00774E47" w:rsidRPr="005066C1">
        <w:rPr>
          <w:color w:val="000000" w:themeColor="text1"/>
          <w:sz w:val="26"/>
          <w:szCs w:val="26"/>
        </w:rPr>
        <w:t xml:space="preserve">«Интернет» </w:t>
      </w:r>
      <w:r w:rsidR="00774E47" w:rsidRPr="005066C1">
        <w:rPr>
          <w:sz w:val="26"/>
          <w:szCs w:val="26"/>
        </w:rPr>
        <w:t>(</w:t>
      </w:r>
      <w:hyperlink r:id="rId10" w:history="1">
        <w:r w:rsidR="00774E47" w:rsidRPr="005066C1">
          <w:rPr>
            <w:rStyle w:val="af9"/>
            <w:color w:val="auto"/>
            <w:sz w:val="26"/>
            <w:szCs w:val="26"/>
          </w:rPr>
          <w:t>https://pavlovsk-region.ru/</w:t>
        </w:r>
      </w:hyperlink>
      <w:r w:rsidR="00774E47" w:rsidRPr="005066C1">
        <w:rPr>
          <w:sz w:val="26"/>
          <w:szCs w:val="26"/>
        </w:rPr>
        <w:t>), а</w:t>
      </w:r>
      <w:r w:rsidR="00774E47" w:rsidRPr="005066C1">
        <w:rPr>
          <w:color w:val="000000" w:themeColor="text1"/>
          <w:sz w:val="26"/>
          <w:szCs w:val="26"/>
        </w:rPr>
        <w:t xml:space="preserve"> также в федеральной государственной информационной системе «Единый портал государственных и муниципальных</w:t>
      </w:r>
      <w:proofErr w:type="gramEnd"/>
      <w:r w:rsidR="00774E47" w:rsidRPr="005066C1">
        <w:rPr>
          <w:color w:val="000000" w:themeColor="text1"/>
          <w:sz w:val="26"/>
          <w:szCs w:val="26"/>
        </w:rPr>
        <w:t xml:space="preserve"> услуг (функций)» </w:t>
      </w:r>
      <w:r w:rsidR="00774E47" w:rsidRPr="005066C1">
        <w:rPr>
          <w:sz w:val="26"/>
          <w:szCs w:val="26"/>
        </w:rPr>
        <w:t>(</w:t>
      </w:r>
      <w:hyperlink r:id="rId11" w:history="1">
        <w:r w:rsidR="00774E47" w:rsidRPr="005066C1">
          <w:rPr>
            <w:rStyle w:val="af9"/>
            <w:color w:val="auto"/>
            <w:sz w:val="26"/>
            <w:szCs w:val="26"/>
          </w:rPr>
          <w:t>https://www.gosuslugi.ru/</w:t>
        </w:r>
      </w:hyperlink>
      <w:r w:rsidR="00774E47" w:rsidRPr="005066C1">
        <w:rPr>
          <w:sz w:val="26"/>
          <w:szCs w:val="26"/>
        </w:rPr>
        <w:t xml:space="preserve">) (далее – </w:t>
      </w:r>
      <w:proofErr w:type="gramStart"/>
      <w:r w:rsidR="00774E47" w:rsidRPr="005066C1">
        <w:rPr>
          <w:sz w:val="26"/>
          <w:szCs w:val="26"/>
        </w:rPr>
        <w:t>Единый</w:t>
      </w:r>
      <w:proofErr w:type="gramEnd"/>
      <w:r w:rsidR="00774E47" w:rsidRPr="005066C1">
        <w:rPr>
          <w:sz w:val="26"/>
          <w:szCs w:val="26"/>
        </w:rPr>
        <w:t xml:space="preserve"> портал), на региональном портале </w:t>
      </w:r>
      <w:r w:rsidR="00774E47" w:rsidRPr="005066C1">
        <w:rPr>
          <w:bCs/>
          <w:sz w:val="26"/>
          <w:szCs w:val="26"/>
        </w:rPr>
        <w:t>государственных и муниципальных</w:t>
      </w:r>
      <w:r w:rsidR="00774E47" w:rsidRPr="005066C1">
        <w:rPr>
          <w:bCs/>
          <w:color w:val="000000"/>
          <w:sz w:val="26"/>
          <w:szCs w:val="26"/>
        </w:rPr>
        <w:t xml:space="preserve"> услуг (функций), являющемся государственной информационной системой субъекта Российской </w:t>
      </w:r>
      <w:r w:rsidR="00774E47" w:rsidRPr="005066C1">
        <w:rPr>
          <w:bCs/>
          <w:sz w:val="26"/>
          <w:szCs w:val="26"/>
        </w:rPr>
        <w:t xml:space="preserve">Федерации </w:t>
      </w:r>
      <w:r w:rsidR="00774E47" w:rsidRPr="005066C1">
        <w:rPr>
          <w:sz w:val="26"/>
          <w:szCs w:val="26"/>
        </w:rPr>
        <w:t>(</w:t>
      </w:r>
      <w:hyperlink r:id="rId12" w:history="1">
        <w:r w:rsidR="00774E47" w:rsidRPr="005066C1">
          <w:rPr>
            <w:rStyle w:val="af9"/>
            <w:iCs/>
            <w:color w:val="auto"/>
            <w:sz w:val="26"/>
            <w:szCs w:val="26"/>
          </w:rPr>
          <w:t>https://www.govvrn.ru/</w:t>
        </w:r>
      </w:hyperlink>
      <w:r w:rsidR="00774E47" w:rsidRPr="005066C1">
        <w:rPr>
          <w:sz w:val="26"/>
          <w:szCs w:val="26"/>
        </w:rPr>
        <w:t xml:space="preserve">) </w:t>
      </w:r>
      <w:r w:rsidR="00774E47" w:rsidRPr="005066C1">
        <w:rPr>
          <w:bCs/>
          <w:sz w:val="26"/>
          <w:szCs w:val="26"/>
        </w:rPr>
        <w:t>(далее – региональный</w:t>
      </w:r>
      <w:r w:rsidR="00774E47" w:rsidRPr="005066C1">
        <w:rPr>
          <w:bCs/>
          <w:color w:val="000000"/>
          <w:sz w:val="26"/>
          <w:szCs w:val="26"/>
        </w:rPr>
        <w:t xml:space="preserve"> портал)</w:t>
      </w:r>
      <w:r w:rsidRPr="005066C1">
        <w:rPr>
          <w:color w:val="000000" w:themeColor="text1"/>
          <w:sz w:val="26"/>
          <w:szCs w:val="26"/>
        </w:rPr>
        <w:t>.</w:t>
      </w:r>
    </w:p>
    <w:p w:rsidR="00D373E9" w:rsidRPr="005066C1" w:rsidRDefault="00D373E9" w:rsidP="00302E6A">
      <w:pPr>
        <w:autoSpaceDE w:val="0"/>
        <w:autoSpaceDN w:val="0"/>
        <w:adjustRightInd w:val="0"/>
        <w:spacing w:after="0" w:line="240" w:lineRule="auto"/>
        <w:ind w:firstLine="709"/>
        <w:jc w:val="both"/>
        <w:rPr>
          <w:rFonts w:ascii="Times New Roman" w:hAnsi="Times New Roman"/>
          <w:bCs/>
          <w:color w:val="000000" w:themeColor="text1"/>
          <w:sz w:val="26"/>
          <w:szCs w:val="26"/>
        </w:rPr>
      </w:pPr>
    </w:p>
    <w:p w:rsidR="00762642" w:rsidRPr="005066C1" w:rsidRDefault="001B7343" w:rsidP="00762642">
      <w:pPr>
        <w:pStyle w:val="ConsPlusNormal"/>
        <w:ind w:firstLine="709"/>
        <w:jc w:val="center"/>
        <w:rPr>
          <w:bCs/>
          <w:color w:val="000000" w:themeColor="text1"/>
          <w:sz w:val="26"/>
          <w:szCs w:val="26"/>
        </w:rPr>
      </w:pPr>
      <w:r w:rsidRPr="005066C1">
        <w:rPr>
          <w:bCs/>
          <w:color w:val="000000" w:themeColor="text1"/>
          <w:sz w:val="26"/>
          <w:szCs w:val="26"/>
        </w:rPr>
        <w:t>Состав и способы подачи запроса о предоставлении</w:t>
      </w:r>
      <w:r w:rsidR="00762642" w:rsidRPr="005066C1">
        <w:rPr>
          <w:bCs/>
          <w:color w:val="000000" w:themeColor="text1"/>
          <w:sz w:val="26"/>
          <w:szCs w:val="26"/>
        </w:rPr>
        <w:t xml:space="preserve"> </w:t>
      </w:r>
      <w:r w:rsidR="00774E47" w:rsidRPr="005066C1">
        <w:rPr>
          <w:bCs/>
          <w:color w:val="000000" w:themeColor="text1"/>
          <w:sz w:val="26"/>
          <w:szCs w:val="26"/>
        </w:rPr>
        <w:t>м</w:t>
      </w:r>
      <w:r w:rsidR="00762642" w:rsidRPr="005066C1">
        <w:rPr>
          <w:bCs/>
          <w:color w:val="000000" w:themeColor="text1"/>
          <w:sz w:val="26"/>
          <w:szCs w:val="26"/>
        </w:rPr>
        <w:t>униципальной услуги</w:t>
      </w:r>
    </w:p>
    <w:p w:rsidR="000B3F69" w:rsidRPr="005066C1" w:rsidRDefault="000B3F69" w:rsidP="00302E6A">
      <w:pPr>
        <w:pStyle w:val="ConsPlusNormal"/>
        <w:ind w:firstLine="709"/>
        <w:jc w:val="both"/>
        <w:rPr>
          <w:bCs/>
          <w:color w:val="000000" w:themeColor="text1"/>
          <w:sz w:val="26"/>
          <w:szCs w:val="26"/>
        </w:rPr>
      </w:pPr>
    </w:p>
    <w:p w:rsidR="00CE7745" w:rsidRPr="005066C1" w:rsidRDefault="00CE7745" w:rsidP="00CF7E1E">
      <w:pPr>
        <w:pStyle w:val="ConsPlusNormal"/>
        <w:ind w:firstLine="709"/>
        <w:jc w:val="both"/>
        <w:rPr>
          <w:bCs/>
          <w:color w:val="000000" w:themeColor="text1"/>
          <w:sz w:val="26"/>
          <w:szCs w:val="26"/>
        </w:rPr>
      </w:pPr>
      <w:r w:rsidRPr="005066C1">
        <w:rPr>
          <w:bCs/>
          <w:color w:val="000000" w:themeColor="text1"/>
          <w:sz w:val="26"/>
          <w:szCs w:val="26"/>
        </w:rPr>
        <w:t xml:space="preserve">2.4. </w:t>
      </w:r>
      <w:proofErr w:type="gramStart"/>
      <w:r w:rsidRPr="005066C1">
        <w:rPr>
          <w:bCs/>
          <w:color w:val="000000" w:themeColor="text1"/>
          <w:sz w:val="26"/>
          <w:szCs w:val="26"/>
        </w:rPr>
        <w:t>Заявитель или его представитель представляет орган мест</w:t>
      </w:r>
      <w:r w:rsidR="00CE0245" w:rsidRPr="005066C1">
        <w:rPr>
          <w:bCs/>
          <w:color w:val="000000" w:themeColor="text1"/>
          <w:sz w:val="26"/>
          <w:szCs w:val="26"/>
        </w:rPr>
        <w:t>ного самоуправления</w:t>
      </w:r>
      <w:r w:rsidRPr="005066C1">
        <w:rPr>
          <w:bCs/>
          <w:color w:val="000000" w:themeColor="text1"/>
          <w:sz w:val="26"/>
          <w:szCs w:val="26"/>
        </w:rPr>
        <w:t xml:space="preserve"> заявление о выдаче разрешения на ввод объекта в эксплуатацию</w:t>
      </w:r>
      <w:r w:rsidR="00E65D04" w:rsidRPr="005066C1">
        <w:rPr>
          <w:bCs/>
          <w:color w:val="000000" w:themeColor="text1"/>
          <w:sz w:val="26"/>
          <w:szCs w:val="26"/>
        </w:rPr>
        <w:t xml:space="preserve">, заявление о внесении изменений </w:t>
      </w:r>
      <w:r w:rsidRPr="005066C1">
        <w:rPr>
          <w:bCs/>
          <w:color w:val="000000" w:themeColor="text1"/>
          <w:sz w:val="26"/>
          <w:szCs w:val="26"/>
        </w:rPr>
        <w:t>по форм</w:t>
      </w:r>
      <w:r w:rsidR="00E65D04" w:rsidRPr="005066C1">
        <w:rPr>
          <w:bCs/>
          <w:color w:val="000000" w:themeColor="text1"/>
          <w:sz w:val="26"/>
          <w:szCs w:val="26"/>
        </w:rPr>
        <w:t>ам</w:t>
      </w:r>
      <w:r w:rsidRPr="005066C1">
        <w:rPr>
          <w:bCs/>
          <w:color w:val="000000" w:themeColor="text1"/>
          <w:sz w:val="26"/>
          <w:szCs w:val="26"/>
        </w:rPr>
        <w:t xml:space="preserve"> согласно Приложени</w:t>
      </w:r>
      <w:r w:rsidR="00E65D04" w:rsidRPr="005066C1">
        <w:rPr>
          <w:bCs/>
          <w:color w:val="000000" w:themeColor="text1"/>
          <w:sz w:val="26"/>
          <w:szCs w:val="26"/>
        </w:rPr>
        <w:t>ям</w:t>
      </w:r>
      <w:r w:rsidR="009E2A61" w:rsidRPr="005066C1">
        <w:rPr>
          <w:bCs/>
          <w:color w:val="000000" w:themeColor="text1"/>
          <w:sz w:val="26"/>
          <w:szCs w:val="26"/>
        </w:rPr>
        <w:t xml:space="preserve"> </w:t>
      </w:r>
      <w:r w:rsidR="00AE48D7" w:rsidRPr="005066C1">
        <w:rPr>
          <w:bCs/>
          <w:color w:val="000000" w:themeColor="text1"/>
          <w:sz w:val="26"/>
          <w:szCs w:val="26"/>
        </w:rPr>
        <w:t xml:space="preserve">№ </w:t>
      </w:r>
      <w:r w:rsidR="001727BC" w:rsidRPr="005066C1">
        <w:rPr>
          <w:bCs/>
          <w:color w:val="000000" w:themeColor="text1"/>
          <w:sz w:val="26"/>
          <w:szCs w:val="26"/>
        </w:rPr>
        <w:t>2</w:t>
      </w:r>
      <w:r w:rsidR="00E65D04" w:rsidRPr="005066C1">
        <w:rPr>
          <w:bCs/>
          <w:color w:val="000000" w:themeColor="text1"/>
          <w:sz w:val="26"/>
          <w:szCs w:val="26"/>
        </w:rPr>
        <w:t> </w:t>
      </w:r>
      <w:r w:rsidR="00EB1DD2" w:rsidRPr="005066C1">
        <w:rPr>
          <w:bCs/>
          <w:color w:val="000000" w:themeColor="text1"/>
          <w:sz w:val="26"/>
          <w:szCs w:val="26"/>
        </w:rPr>
        <w:t>–</w:t>
      </w:r>
      <w:r w:rsidR="00E65D04" w:rsidRPr="005066C1">
        <w:rPr>
          <w:bCs/>
          <w:color w:val="000000" w:themeColor="text1"/>
          <w:sz w:val="26"/>
          <w:szCs w:val="26"/>
        </w:rPr>
        <w:t> </w:t>
      </w:r>
      <w:r w:rsidR="001727BC" w:rsidRPr="005066C1">
        <w:rPr>
          <w:bCs/>
          <w:color w:val="000000" w:themeColor="text1"/>
          <w:sz w:val="26"/>
          <w:szCs w:val="26"/>
        </w:rPr>
        <w:t>3</w:t>
      </w:r>
      <w:r w:rsidR="00EB1DD2" w:rsidRPr="005066C1">
        <w:rPr>
          <w:bCs/>
          <w:color w:val="000000" w:themeColor="text1"/>
          <w:sz w:val="26"/>
          <w:szCs w:val="26"/>
        </w:rPr>
        <w:t xml:space="preserve"> </w:t>
      </w:r>
      <w:r w:rsidRPr="005066C1">
        <w:rPr>
          <w:bCs/>
          <w:color w:val="000000" w:themeColor="text1"/>
          <w:sz w:val="26"/>
          <w:szCs w:val="26"/>
        </w:rPr>
        <w:t xml:space="preserve">к настоящему </w:t>
      </w:r>
      <w:r w:rsidR="007F4375" w:rsidRPr="005066C1">
        <w:rPr>
          <w:bCs/>
          <w:color w:val="000000" w:themeColor="text1"/>
          <w:sz w:val="26"/>
          <w:szCs w:val="26"/>
        </w:rPr>
        <w:t>Административному регламенту</w:t>
      </w:r>
      <w:r w:rsidRPr="005066C1">
        <w:rPr>
          <w:bCs/>
          <w:color w:val="000000" w:themeColor="text1"/>
          <w:sz w:val="26"/>
          <w:szCs w:val="26"/>
        </w:rPr>
        <w:t>, а также прилагаемые к н</w:t>
      </w:r>
      <w:r w:rsidR="00E65D04" w:rsidRPr="005066C1">
        <w:rPr>
          <w:bCs/>
          <w:color w:val="000000" w:themeColor="text1"/>
          <w:sz w:val="26"/>
          <w:szCs w:val="26"/>
        </w:rPr>
        <w:t>и</w:t>
      </w:r>
      <w:r w:rsidRPr="005066C1">
        <w:rPr>
          <w:bCs/>
          <w:color w:val="000000" w:themeColor="text1"/>
          <w:sz w:val="26"/>
          <w:szCs w:val="26"/>
        </w:rPr>
        <w:t>м документы,</w:t>
      </w:r>
      <w:r w:rsidR="00E8268E" w:rsidRPr="005066C1">
        <w:rPr>
          <w:bCs/>
          <w:color w:val="000000" w:themeColor="text1"/>
          <w:sz w:val="26"/>
          <w:szCs w:val="26"/>
        </w:rPr>
        <w:t xml:space="preserve"> указанные в подпунктах </w:t>
      </w:r>
      <w:r w:rsidR="009E2A61" w:rsidRPr="005066C1">
        <w:rPr>
          <w:bCs/>
          <w:color w:val="000000" w:themeColor="text1"/>
          <w:sz w:val="26"/>
          <w:szCs w:val="26"/>
        </w:rPr>
        <w:t>«</w:t>
      </w:r>
      <w:r w:rsidR="00E8268E" w:rsidRPr="005066C1">
        <w:rPr>
          <w:bCs/>
          <w:color w:val="000000" w:themeColor="text1"/>
          <w:sz w:val="26"/>
          <w:szCs w:val="26"/>
        </w:rPr>
        <w:t>б</w:t>
      </w:r>
      <w:r w:rsidR="009E2A61" w:rsidRPr="005066C1">
        <w:rPr>
          <w:bCs/>
          <w:color w:val="000000" w:themeColor="text1"/>
          <w:sz w:val="26"/>
          <w:szCs w:val="26"/>
        </w:rPr>
        <w:t>»</w:t>
      </w:r>
      <w:r w:rsidR="00E8268E" w:rsidRPr="005066C1">
        <w:rPr>
          <w:bCs/>
          <w:color w:val="000000" w:themeColor="text1"/>
          <w:sz w:val="26"/>
          <w:szCs w:val="26"/>
        </w:rPr>
        <w:t> -</w:t>
      </w:r>
      <w:r w:rsidR="00E65D04" w:rsidRPr="005066C1">
        <w:rPr>
          <w:bCs/>
          <w:color w:val="000000" w:themeColor="text1"/>
          <w:sz w:val="26"/>
          <w:szCs w:val="26"/>
        </w:rPr>
        <w:t> </w:t>
      </w:r>
      <w:r w:rsidR="009E2A61" w:rsidRPr="005066C1">
        <w:rPr>
          <w:bCs/>
          <w:color w:val="000000" w:themeColor="text1"/>
          <w:sz w:val="26"/>
          <w:szCs w:val="26"/>
        </w:rPr>
        <w:t>«</w:t>
      </w:r>
      <w:proofErr w:type="spellStart"/>
      <w:r w:rsidR="00E05902">
        <w:rPr>
          <w:bCs/>
          <w:color w:val="000000" w:themeColor="text1"/>
          <w:sz w:val="26"/>
          <w:szCs w:val="26"/>
        </w:rPr>
        <w:t>з</w:t>
      </w:r>
      <w:proofErr w:type="spellEnd"/>
      <w:r w:rsidR="009E2A61" w:rsidRPr="005066C1">
        <w:rPr>
          <w:bCs/>
          <w:color w:val="000000" w:themeColor="text1"/>
          <w:sz w:val="26"/>
          <w:szCs w:val="26"/>
        </w:rPr>
        <w:t>»</w:t>
      </w:r>
      <w:r w:rsidRPr="005066C1">
        <w:rPr>
          <w:bCs/>
          <w:color w:val="000000" w:themeColor="text1"/>
          <w:sz w:val="26"/>
          <w:szCs w:val="26"/>
        </w:rPr>
        <w:t xml:space="preserve"> пункта </w:t>
      </w:r>
      <w:r w:rsidR="00F01E9A" w:rsidRPr="005066C1">
        <w:rPr>
          <w:bCs/>
          <w:color w:val="000000" w:themeColor="text1"/>
          <w:sz w:val="26"/>
          <w:szCs w:val="26"/>
        </w:rPr>
        <w:t>2.</w:t>
      </w:r>
      <w:r w:rsidRPr="005066C1">
        <w:rPr>
          <w:bCs/>
          <w:color w:val="000000" w:themeColor="text1"/>
          <w:sz w:val="26"/>
          <w:szCs w:val="26"/>
        </w:rPr>
        <w:t xml:space="preserve">8 настоящего </w:t>
      </w:r>
      <w:r w:rsidR="007F4375" w:rsidRPr="005066C1">
        <w:rPr>
          <w:bCs/>
          <w:color w:val="000000" w:themeColor="text1"/>
          <w:sz w:val="26"/>
          <w:szCs w:val="26"/>
        </w:rPr>
        <w:t>Административного регламента</w:t>
      </w:r>
      <w:r w:rsidR="00D3771E" w:rsidRPr="005066C1">
        <w:rPr>
          <w:bCs/>
          <w:color w:val="000000" w:themeColor="text1"/>
          <w:sz w:val="26"/>
          <w:szCs w:val="26"/>
        </w:rPr>
        <w:t>, одним из</w:t>
      </w:r>
      <w:r w:rsidRPr="005066C1">
        <w:rPr>
          <w:bCs/>
          <w:color w:val="000000" w:themeColor="text1"/>
          <w:sz w:val="26"/>
          <w:szCs w:val="26"/>
        </w:rPr>
        <w:t xml:space="preserve"> следующих способов:</w:t>
      </w:r>
      <w:proofErr w:type="gramEnd"/>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а) в электронной форме посредством Един</w:t>
      </w:r>
      <w:r w:rsidR="00AB6E09" w:rsidRPr="005066C1">
        <w:rPr>
          <w:rFonts w:ascii="Times New Roman" w:eastAsia="Calibri" w:hAnsi="Times New Roman"/>
          <w:bCs/>
          <w:color w:val="000000" w:themeColor="text1"/>
          <w:sz w:val="26"/>
          <w:szCs w:val="26"/>
          <w:lang w:eastAsia="en-US"/>
        </w:rPr>
        <w:t>ого</w:t>
      </w:r>
      <w:r w:rsidRPr="005066C1">
        <w:rPr>
          <w:rFonts w:ascii="Times New Roman" w:eastAsia="Calibri" w:hAnsi="Times New Roman"/>
          <w:bCs/>
          <w:color w:val="000000" w:themeColor="text1"/>
          <w:sz w:val="26"/>
          <w:szCs w:val="26"/>
          <w:lang w:eastAsia="en-US"/>
        </w:rPr>
        <w:t xml:space="preserve"> портал</w:t>
      </w:r>
      <w:r w:rsidR="00AB6E09" w:rsidRPr="005066C1">
        <w:rPr>
          <w:rFonts w:ascii="Times New Roman" w:eastAsia="Calibri" w:hAnsi="Times New Roman"/>
          <w:bCs/>
          <w:color w:val="000000" w:themeColor="text1"/>
          <w:sz w:val="26"/>
          <w:szCs w:val="26"/>
          <w:lang w:eastAsia="en-US"/>
        </w:rPr>
        <w:t>а</w:t>
      </w:r>
      <w:r w:rsidRPr="005066C1">
        <w:rPr>
          <w:rFonts w:ascii="Times New Roman" w:eastAsia="Calibri" w:hAnsi="Times New Roman"/>
          <w:bCs/>
          <w:color w:val="000000" w:themeColor="text1"/>
          <w:sz w:val="26"/>
          <w:szCs w:val="26"/>
          <w:lang w:eastAsia="en-US"/>
        </w:rPr>
        <w:t>, регионального портала.</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В случае направления заявления о выдаче разрешения на ввод объекта в эксплуатацию</w:t>
      </w:r>
      <w:r w:rsidR="005414D0" w:rsidRPr="005066C1">
        <w:rPr>
          <w:rFonts w:ascii="Times New Roman" w:eastAsia="Calibri" w:hAnsi="Times New Roman"/>
          <w:bCs/>
          <w:color w:val="000000" w:themeColor="text1"/>
          <w:sz w:val="26"/>
          <w:szCs w:val="26"/>
          <w:lang w:eastAsia="en-US"/>
        </w:rPr>
        <w:t>, заявления о внесении изменений</w:t>
      </w:r>
      <w:r w:rsidRPr="005066C1">
        <w:rPr>
          <w:rFonts w:ascii="Times New Roman" w:eastAsia="Calibri" w:hAnsi="Times New Roman"/>
          <w:bCs/>
          <w:color w:val="000000" w:themeColor="text1"/>
          <w:sz w:val="26"/>
          <w:szCs w:val="26"/>
          <w:lang w:eastAsia="en-US"/>
        </w:rPr>
        <w:t xml:space="preserve"> и прилагаемых к </w:t>
      </w:r>
      <w:r w:rsidR="005414D0" w:rsidRPr="005066C1">
        <w:rPr>
          <w:rFonts w:ascii="Times New Roman" w:eastAsia="Calibri" w:hAnsi="Times New Roman"/>
          <w:bCs/>
          <w:color w:val="000000" w:themeColor="text1"/>
          <w:sz w:val="26"/>
          <w:szCs w:val="26"/>
          <w:lang w:eastAsia="en-US"/>
        </w:rPr>
        <w:t>ним</w:t>
      </w:r>
      <w:r w:rsidRPr="005066C1">
        <w:rPr>
          <w:rFonts w:ascii="Times New Roman" w:eastAsia="Calibri" w:hAnsi="Times New Roman"/>
          <w:bCs/>
          <w:color w:val="000000" w:themeColor="text1"/>
          <w:sz w:val="26"/>
          <w:szCs w:val="26"/>
          <w:lang w:eastAsia="en-US"/>
        </w:rPr>
        <w:t xml:space="preserve"> документов указанным способом заявитель или его представитель, прошедшие процедуры регистрации, идентификации и аутентификации с использованием </w:t>
      </w:r>
      <w:r w:rsidR="00411631" w:rsidRPr="005066C1">
        <w:rPr>
          <w:rFonts w:ascii="Times New Roman" w:eastAsia="Calibri" w:hAnsi="Times New Roman"/>
          <w:bCs/>
          <w:color w:val="000000" w:themeColor="text1"/>
          <w:sz w:val="26"/>
          <w:szCs w:val="26"/>
          <w:lang w:eastAsia="en-US"/>
        </w:rPr>
        <w:t xml:space="preserve">федеральной государственной информационной системы </w:t>
      </w:r>
      <w:r w:rsidR="009E2A61"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Един</w:t>
      </w:r>
      <w:r w:rsidR="00411631" w:rsidRPr="005066C1">
        <w:rPr>
          <w:rFonts w:ascii="Times New Roman" w:eastAsia="Calibri" w:hAnsi="Times New Roman"/>
          <w:bCs/>
          <w:color w:val="000000" w:themeColor="text1"/>
          <w:sz w:val="26"/>
          <w:szCs w:val="26"/>
          <w:lang w:eastAsia="en-US"/>
        </w:rPr>
        <w:t>ая система</w:t>
      </w:r>
      <w:r w:rsidRPr="005066C1">
        <w:rPr>
          <w:rFonts w:ascii="Times New Roman" w:eastAsia="Calibri" w:hAnsi="Times New Roman"/>
          <w:bCs/>
          <w:color w:val="000000" w:themeColor="text1"/>
          <w:sz w:val="26"/>
          <w:szCs w:val="26"/>
          <w:lang w:eastAsia="en-US"/>
        </w:rPr>
        <w:t xml:space="preserve"> идентификации и аутентификации </w:t>
      </w:r>
      <w:r w:rsidR="00411631" w:rsidRPr="005066C1">
        <w:rPr>
          <w:rFonts w:ascii="Times New Roman" w:eastAsia="Calibri" w:hAnsi="Times New Roman"/>
          <w:bCs/>
          <w:color w:val="000000" w:themeColor="text1"/>
          <w:sz w:val="26"/>
          <w:szCs w:val="26"/>
          <w:lang w:eastAsia="en-US"/>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w:t>
      </w:r>
      <w:proofErr w:type="gramEnd"/>
      <w:r w:rsidR="00411631" w:rsidRPr="005066C1">
        <w:rPr>
          <w:rFonts w:ascii="Times New Roman" w:eastAsia="Calibri" w:hAnsi="Times New Roman"/>
          <w:bCs/>
          <w:color w:val="000000" w:themeColor="text1"/>
          <w:sz w:val="26"/>
          <w:szCs w:val="26"/>
          <w:lang w:eastAsia="en-US"/>
        </w:rPr>
        <w:t xml:space="preserve"> </w:t>
      </w:r>
      <w:proofErr w:type="gramStart"/>
      <w:r w:rsidR="00411631" w:rsidRPr="005066C1">
        <w:rPr>
          <w:rFonts w:ascii="Times New Roman" w:eastAsia="Calibri" w:hAnsi="Times New Roman"/>
          <w:bCs/>
          <w:color w:val="000000" w:themeColor="text1"/>
          <w:sz w:val="26"/>
          <w:szCs w:val="26"/>
          <w:lang w:eastAsia="en-US"/>
        </w:rPr>
        <w:t>форме</w:t>
      </w:r>
      <w:r w:rsidR="009E2A61" w:rsidRPr="005066C1">
        <w:rPr>
          <w:rFonts w:ascii="Times New Roman" w:eastAsia="Calibri" w:hAnsi="Times New Roman"/>
          <w:bCs/>
          <w:color w:val="000000" w:themeColor="text1"/>
          <w:sz w:val="26"/>
          <w:szCs w:val="26"/>
          <w:lang w:eastAsia="en-US"/>
        </w:rPr>
        <w:t xml:space="preserve">» </w:t>
      </w:r>
      <w:r w:rsidRPr="005066C1">
        <w:rPr>
          <w:rFonts w:ascii="Times New Roman" w:eastAsia="Calibri" w:hAnsi="Times New Roman"/>
          <w:bCs/>
          <w:color w:val="000000" w:themeColor="text1"/>
          <w:sz w:val="26"/>
          <w:szCs w:val="26"/>
          <w:lang w:eastAsia="en-US"/>
        </w:rPr>
        <w:t xml:space="preserve">(далее – </w:t>
      </w:r>
      <w:r w:rsidR="008E60D6" w:rsidRPr="005066C1">
        <w:rPr>
          <w:rFonts w:ascii="Times New Roman" w:eastAsia="Calibri" w:hAnsi="Times New Roman"/>
          <w:bCs/>
          <w:color w:val="000000" w:themeColor="text1"/>
          <w:sz w:val="26"/>
          <w:szCs w:val="26"/>
          <w:lang w:eastAsia="en-US"/>
        </w:rPr>
        <w:t>ЕСИА</w:t>
      </w:r>
      <w:r w:rsidRPr="005066C1">
        <w:rPr>
          <w:rFonts w:ascii="Times New Roman" w:eastAsia="Calibri" w:hAnsi="Times New Roman"/>
          <w:bCs/>
          <w:color w:val="000000" w:themeColor="text1"/>
          <w:sz w:val="26"/>
          <w:szCs w:val="26"/>
          <w:lang w:eastAsia="en-US"/>
        </w:rPr>
        <w:t>)</w:t>
      </w:r>
      <w:r w:rsidR="009E2A61" w:rsidRPr="005066C1">
        <w:rPr>
          <w:rFonts w:ascii="Times New Roman" w:eastAsia="Calibri" w:hAnsi="Times New Roman"/>
          <w:bCs/>
          <w:color w:val="000000" w:themeColor="text1"/>
          <w:sz w:val="26"/>
          <w:szCs w:val="26"/>
          <w:lang w:eastAsia="en-US"/>
        </w:rPr>
        <w:t xml:space="preserve"> </w:t>
      </w:r>
      <w:r w:rsidR="00411631" w:rsidRPr="005066C1">
        <w:rPr>
          <w:rFonts w:ascii="Times New Roman" w:eastAsia="Calibri" w:hAnsi="Times New Roman"/>
          <w:bCs/>
          <w:color w:val="000000" w:themeColor="text1"/>
          <w:sz w:val="26"/>
          <w:szCs w:val="26"/>
          <w:lang w:eastAsia="en-US"/>
        </w:rPr>
        <w:t xml:space="preserve">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w:t>
      </w:r>
      <w:r w:rsidR="008E60D6" w:rsidRPr="005066C1">
        <w:rPr>
          <w:rFonts w:ascii="Times New Roman" w:eastAsia="Calibri" w:hAnsi="Times New Roman"/>
          <w:bCs/>
          <w:color w:val="000000" w:themeColor="text1"/>
          <w:sz w:val="26"/>
          <w:szCs w:val="26"/>
          <w:lang w:eastAsia="en-US"/>
        </w:rPr>
        <w:t>ЕСИА</w:t>
      </w:r>
      <w:r w:rsidR="00411631" w:rsidRPr="005066C1">
        <w:rPr>
          <w:rFonts w:ascii="Times New Roman" w:eastAsia="Calibri" w:hAnsi="Times New Roman"/>
          <w:bCs/>
          <w:color w:val="000000" w:themeColor="text1"/>
          <w:sz w:val="26"/>
          <w:szCs w:val="26"/>
          <w:lang w:eastAsia="en-US"/>
        </w:rPr>
        <w:t>, при условии совпадения сведений о физическом лице в указанных информационных системах</w:t>
      </w:r>
      <w:r w:rsidRPr="005066C1">
        <w:rPr>
          <w:rFonts w:ascii="Times New Roman" w:eastAsia="Calibri" w:hAnsi="Times New Roman"/>
          <w:bCs/>
          <w:color w:val="000000" w:themeColor="text1"/>
          <w:sz w:val="26"/>
          <w:szCs w:val="26"/>
          <w:lang w:eastAsia="en-US"/>
        </w:rPr>
        <w:t xml:space="preserve">, заполняют форму указанного заявления с использованием интерактивной формы в электронном виде. </w:t>
      </w:r>
      <w:proofErr w:type="gramEnd"/>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Заявление о выдаче разрешения на ввод объекта в эксплуатацию</w:t>
      </w:r>
      <w:r w:rsidR="005414D0" w:rsidRPr="005066C1">
        <w:rPr>
          <w:rFonts w:ascii="Times New Roman" w:eastAsia="Calibri" w:hAnsi="Times New Roman"/>
          <w:bCs/>
          <w:color w:val="000000" w:themeColor="text1"/>
          <w:sz w:val="26"/>
          <w:szCs w:val="26"/>
          <w:lang w:eastAsia="en-US"/>
        </w:rPr>
        <w:t>, заявление о внесении изменений</w:t>
      </w:r>
      <w:r w:rsidRPr="005066C1">
        <w:rPr>
          <w:rFonts w:ascii="Times New Roman" w:eastAsia="Calibri" w:hAnsi="Times New Roman"/>
          <w:bCs/>
          <w:color w:val="000000" w:themeColor="text1"/>
          <w:sz w:val="26"/>
          <w:szCs w:val="26"/>
          <w:lang w:eastAsia="en-US"/>
        </w:rPr>
        <w:t xml:space="preserve"> направляется заявителем или его представителем вместе с прикрепленными электронными документами, указанными в подпунктах </w:t>
      </w:r>
      <w:r w:rsidR="009E2A61"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б</w:t>
      </w:r>
      <w:r w:rsidR="009E2A61"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 </w:t>
      </w:r>
      <w:r w:rsidR="009E2A61" w:rsidRPr="005066C1">
        <w:rPr>
          <w:rFonts w:ascii="Times New Roman" w:eastAsia="Calibri" w:hAnsi="Times New Roman"/>
          <w:bCs/>
          <w:color w:val="000000" w:themeColor="text1"/>
          <w:sz w:val="26"/>
          <w:szCs w:val="26"/>
          <w:lang w:eastAsia="en-US"/>
        </w:rPr>
        <w:t>«</w:t>
      </w:r>
      <w:r w:rsidR="00E7340A" w:rsidRPr="005066C1">
        <w:rPr>
          <w:rFonts w:ascii="Times New Roman" w:eastAsia="Calibri" w:hAnsi="Times New Roman"/>
          <w:bCs/>
          <w:color w:val="000000" w:themeColor="text1"/>
          <w:sz w:val="26"/>
          <w:szCs w:val="26"/>
          <w:lang w:eastAsia="en-US"/>
        </w:rPr>
        <w:t>ж</w:t>
      </w:r>
      <w:r w:rsidR="009E2A61"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пункта </w:t>
      </w:r>
      <w:r w:rsidR="00F01E9A" w:rsidRPr="005066C1">
        <w:rPr>
          <w:rFonts w:ascii="Times New Roman" w:eastAsia="Calibri" w:hAnsi="Times New Roman"/>
          <w:bCs/>
          <w:color w:val="000000" w:themeColor="text1"/>
          <w:sz w:val="26"/>
          <w:szCs w:val="26"/>
          <w:lang w:eastAsia="en-US"/>
        </w:rPr>
        <w:t>2.</w:t>
      </w:r>
      <w:r w:rsidRPr="005066C1">
        <w:rPr>
          <w:rFonts w:ascii="Times New Roman" w:eastAsia="Calibri" w:hAnsi="Times New Roman"/>
          <w:bCs/>
          <w:color w:val="000000" w:themeColor="text1"/>
          <w:sz w:val="26"/>
          <w:szCs w:val="26"/>
          <w:lang w:eastAsia="en-US"/>
        </w:rPr>
        <w:t xml:space="preserve">8 настоящего </w:t>
      </w:r>
      <w:r w:rsidR="007F4375" w:rsidRPr="005066C1">
        <w:rPr>
          <w:rFonts w:ascii="Times New Roman" w:eastAsia="Calibri" w:hAnsi="Times New Roman"/>
          <w:bCs/>
          <w:color w:val="000000" w:themeColor="text1"/>
          <w:sz w:val="26"/>
          <w:szCs w:val="26"/>
          <w:lang w:eastAsia="en-US"/>
        </w:rPr>
        <w:t>Административного регламента</w:t>
      </w:r>
      <w:r w:rsidRPr="005066C1">
        <w:rPr>
          <w:rFonts w:ascii="Times New Roman" w:eastAsia="Calibri" w:hAnsi="Times New Roman"/>
          <w:bCs/>
          <w:color w:val="000000" w:themeColor="text1"/>
          <w:sz w:val="26"/>
          <w:szCs w:val="26"/>
          <w:lang w:eastAsia="en-US"/>
        </w:rPr>
        <w:t xml:space="preserve">. </w:t>
      </w:r>
      <w:proofErr w:type="gramStart"/>
      <w:r w:rsidRPr="005066C1">
        <w:rPr>
          <w:rFonts w:ascii="Times New Roman" w:eastAsia="Calibri" w:hAnsi="Times New Roman"/>
          <w:bCs/>
          <w:color w:val="000000" w:themeColor="text1"/>
          <w:sz w:val="26"/>
          <w:szCs w:val="26"/>
          <w:lang w:eastAsia="en-US"/>
        </w:rPr>
        <w:t>Заявление о выдаче разрешения на ввод объекта в эксплуатацию</w:t>
      </w:r>
      <w:r w:rsidR="005414D0" w:rsidRPr="005066C1">
        <w:rPr>
          <w:rFonts w:ascii="Times New Roman" w:eastAsia="Calibri" w:hAnsi="Times New Roman"/>
          <w:bCs/>
          <w:color w:val="000000" w:themeColor="text1"/>
          <w:sz w:val="26"/>
          <w:szCs w:val="26"/>
          <w:lang w:eastAsia="en-US"/>
        </w:rPr>
        <w:t>, заявление о внесении изменений</w:t>
      </w:r>
      <w:r w:rsidR="009E2A61" w:rsidRPr="005066C1">
        <w:rPr>
          <w:rFonts w:ascii="Times New Roman" w:eastAsia="Calibri" w:hAnsi="Times New Roman"/>
          <w:bCs/>
          <w:color w:val="000000" w:themeColor="text1"/>
          <w:sz w:val="26"/>
          <w:szCs w:val="26"/>
          <w:lang w:eastAsia="en-US"/>
        </w:rPr>
        <w:t xml:space="preserve"> </w:t>
      </w:r>
      <w:r w:rsidRPr="005066C1">
        <w:rPr>
          <w:rFonts w:ascii="Times New Roman" w:eastAsia="Calibri" w:hAnsi="Times New Roman"/>
          <w:bCs/>
          <w:color w:val="000000" w:themeColor="text1"/>
          <w:sz w:val="26"/>
          <w:szCs w:val="26"/>
          <w:lang w:eastAsia="en-US"/>
        </w:rPr>
        <w:t xml:space="preserve">подписывается </w:t>
      </w:r>
      <w:r w:rsidRPr="005066C1">
        <w:rPr>
          <w:rFonts w:ascii="Times New Roman" w:eastAsia="Calibri" w:hAnsi="Times New Roman"/>
          <w:bCs/>
          <w:color w:val="000000" w:themeColor="text1"/>
          <w:sz w:val="26"/>
          <w:szCs w:val="26"/>
          <w:lang w:eastAsia="en-US" w:bidi="ru-RU"/>
        </w:rPr>
        <w:t xml:space="preserve">заявителем или его представителем, уполномоченным на подписание </w:t>
      </w:r>
      <w:r w:rsidR="005414D0" w:rsidRPr="005066C1">
        <w:rPr>
          <w:rFonts w:ascii="Times New Roman" w:eastAsia="Calibri" w:hAnsi="Times New Roman"/>
          <w:bCs/>
          <w:color w:val="000000" w:themeColor="text1"/>
          <w:sz w:val="26"/>
          <w:szCs w:val="26"/>
          <w:lang w:eastAsia="en-US" w:bidi="ru-RU"/>
        </w:rPr>
        <w:t>таких</w:t>
      </w:r>
      <w:r w:rsidR="00EB1DD2" w:rsidRPr="005066C1">
        <w:rPr>
          <w:rFonts w:ascii="Times New Roman" w:eastAsia="Calibri" w:hAnsi="Times New Roman"/>
          <w:bCs/>
          <w:color w:val="000000" w:themeColor="text1"/>
          <w:sz w:val="26"/>
          <w:szCs w:val="26"/>
          <w:lang w:eastAsia="en-US" w:bidi="ru-RU"/>
        </w:rPr>
        <w:t xml:space="preserve"> </w:t>
      </w:r>
      <w:r w:rsidRPr="005066C1">
        <w:rPr>
          <w:rFonts w:ascii="Times New Roman" w:eastAsia="Calibri" w:hAnsi="Times New Roman"/>
          <w:bCs/>
          <w:color w:val="000000" w:themeColor="text1"/>
          <w:sz w:val="26"/>
          <w:szCs w:val="26"/>
          <w:lang w:eastAsia="en-US" w:bidi="ru-RU"/>
        </w:rPr>
        <w:t>заявлени</w:t>
      </w:r>
      <w:r w:rsidR="005414D0" w:rsidRPr="005066C1">
        <w:rPr>
          <w:rFonts w:ascii="Times New Roman" w:eastAsia="Calibri" w:hAnsi="Times New Roman"/>
          <w:bCs/>
          <w:color w:val="000000" w:themeColor="text1"/>
          <w:sz w:val="26"/>
          <w:szCs w:val="26"/>
          <w:lang w:eastAsia="en-US" w:bidi="ru-RU"/>
        </w:rPr>
        <w:t>й</w:t>
      </w:r>
      <w:r w:rsidRPr="005066C1">
        <w:rPr>
          <w:rFonts w:ascii="Times New Roman" w:eastAsia="Calibri" w:hAnsi="Times New Roman"/>
          <w:bCs/>
          <w:color w:val="000000" w:themeColor="text1"/>
          <w:sz w:val="26"/>
          <w:szCs w:val="26"/>
          <w:lang w:eastAsia="en-US" w:bidi="ru-RU"/>
        </w:rPr>
        <w:t xml:space="preserve">, </w:t>
      </w:r>
      <w:r w:rsidRPr="005066C1">
        <w:rPr>
          <w:rFonts w:ascii="Times New Roman" w:eastAsia="Calibri" w:hAnsi="Times New Roman"/>
          <w:bCs/>
          <w:color w:val="000000" w:themeColor="text1"/>
          <w:sz w:val="26"/>
          <w:szCs w:val="26"/>
          <w:lang w:eastAsia="en-US"/>
        </w:rPr>
        <w:t>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roofErr w:type="gramEnd"/>
      <w:r w:rsidRPr="005066C1">
        <w:rPr>
          <w:rFonts w:ascii="Times New Roman" w:eastAsia="Calibri" w:hAnsi="Times New Roman"/>
          <w:bCs/>
          <w:color w:val="000000" w:themeColor="text1"/>
          <w:sz w:val="26"/>
          <w:szCs w:val="26"/>
          <w:lang w:eastAsia="en-US"/>
        </w:rPr>
        <w:t xml:space="preserve">, </w:t>
      </w:r>
      <w:proofErr w:type="gramStart"/>
      <w:r w:rsidRPr="005066C1">
        <w:rPr>
          <w:rFonts w:ascii="Times New Roman" w:eastAsia="Calibri" w:hAnsi="Times New Roman"/>
          <w:bCs/>
          <w:color w:val="000000" w:themeColor="text1"/>
          <w:sz w:val="26"/>
          <w:szCs w:val="26"/>
          <w:lang w:eastAsia="en-US"/>
        </w:rPr>
        <w:t xml:space="preserve">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002B3E96" w:rsidRPr="005066C1">
        <w:rPr>
          <w:rFonts w:ascii="Times New Roman" w:eastAsia="Calibri" w:hAnsi="Times New Roman"/>
          <w:bCs/>
          <w:color w:val="000000" w:themeColor="text1"/>
          <w:sz w:val="26"/>
          <w:szCs w:val="26"/>
          <w:lang w:eastAsia="en-US"/>
        </w:rPr>
        <w:t xml:space="preserve">от 6 апреля 2011 года № 63-ФЗ </w:t>
      </w:r>
      <w:r w:rsidR="009E2A61"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Об электронной подписи</w:t>
      </w:r>
      <w:r w:rsidR="009E2A61"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а также при наличии у владельца сертификата ключа проверки ключа простой электронной подписи, выданного ему при</w:t>
      </w:r>
      <w:proofErr w:type="gramEnd"/>
      <w:r w:rsidRPr="005066C1">
        <w:rPr>
          <w:rFonts w:ascii="Times New Roman" w:eastAsia="Calibri" w:hAnsi="Times New Roman"/>
          <w:bCs/>
          <w:color w:val="000000" w:themeColor="text1"/>
          <w:sz w:val="26"/>
          <w:szCs w:val="26"/>
          <w:lang w:eastAsia="en-US"/>
        </w:rPr>
        <w:t xml:space="preserve"> </w:t>
      </w:r>
      <w:proofErr w:type="gramStart"/>
      <w:r w:rsidRPr="005066C1">
        <w:rPr>
          <w:rFonts w:ascii="Times New Roman" w:eastAsia="Calibri" w:hAnsi="Times New Roman"/>
          <w:bCs/>
          <w:color w:val="000000" w:themeColor="text1"/>
          <w:sz w:val="26"/>
          <w:szCs w:val="26"/>
          <w:lang w:eastAsia="en-US"/>
        </w:rPr>
        <w:t>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w:t>
      </w:r>
      <w:r w:rsidR="007670DB" w:rsidRPr="005066C1">
        <w:rPr>
          <w:rFonts w:ascii="Times New Roman" w:eastAsia="Calibri" w:hAnsi="Times New Roman"/>
          <w:bCs/>
          <w:color w:val="000000" w:themeColor="text1"/>
          <w:sz w:val="26"/>
          <w:szCs w:val="26"/>
          <w:lang w:eastAsia="en-US"/>
        </w:rPr>
        <w:t>ода</w:t>
      </w:r>
      <w:r w:rsidRPr="005066C1">
        <w:rPr>
          <w:rFonts w:ascii="Times New Roman" w:eastAsia="Calibri" w:hAnsi="Times New Roman"/>
          <w:bCs/>
          <w:color w:val="000000" w:themeColor="text1"/>
          <w:sz w:val="26"/>
          <w:szCs w:val="26"/>
          <w:lang w:eastAsia="en-US"/>
        </w:rPr>
        <w:t xml:space="preserve"> № 33 </w:t>
      </w:r>
      <w:r w:rsidR="009E2A61"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Об использовании простой электронной подписи при оказании государственных и муниципальных услуг</w:t>
      </w:r>
      <w:r w:rsidR="009E2A61"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w:t>
      </w:r>
      <w:proofErr w:type="gramEnd"/>
      <w:r w:rsidRPr="005066C1">
        <w:rPr>
          <w:rFonts w:ascii="Times New Roman" w:eastAsia="Calibri" w:hAnsi="Times New Roman"/>
          <w:bCs/>
          <w:color w:val="000000" w:themeColor="text1"/>
          <w:sz w:val="26"/>
          <w:szCs w:val="26"/>
          <w:lang w:eastAsia="en-US"/>
        </w:rPr>
        <w:t xml:space="preserve"> постановлением Правительства Российской Федерации от 25 июня 2012 г</w:t>
      </w:r>
      <w:r w:rsidR="007670DB" w:rsidRPr="005066C1">
        <w:rPr>
          <w:rFonts w:ascii="Times New Roman" w:eastAsia="Calibri" w:hAnsi="Times New Roman"/>
          <w:bCs/>
          <w:color w:val="000000" w:themeColor="text1"/>
          <w:sz w:val="26"/>
          <w:szCs w:val="26"/>
          <w:lang w:eastAsia="en-US"/>
        </w:rPr>
        <w:t>ода</w:t>
      </w:r>
      <w:r w:rsidRPr="005066C1">
        <w:rPr>
          <w:rFonts w:ascii="Times New Roman" w:eastAsia="Calibri" w:hAnsi="Times New Roman"/>
          <w:bCs/>
          <w:color w:val="000000" w:themeColor="text1"/>
          <w:sz w:val="26"/>
          <w:szCs w:val="26"/>
          <w:lang w:eastAsia="en-US"/>
        </w:rPr>
        <w:t xml:space="preserve"> № 634 </w:t>
      </w:r>
      <w:r w:rsidR="009E2A61"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О видах электронной подписи, использование которых допускается при обращении за получением государственных и муниципальных услуг</w:t>
      </w:r>
      <w:r w:rsidR="009E2A61"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(далее – усиленная неквалифицированная электронная подпись).</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Заявление о выдаче разрешения на ввод объекта в эксплуатацию</w:t>
      </w:r>
      <w:r w:rsidR="005414D0" w:rsidRPr="005066C1">
        <w:rPr>
          <w:rFonts w:ascii="Times New Roman" w:eastAsia="Calibri" w:hAnsi="Times New Roman"/>
          <w:bCs/>
          <w:color w:val="000000" w:themeColor="text1"/>
          <w:sz w:val="26"/>
          <w:szCs w:val="26"/>
          <w:lang w:eastAsia="en-US"/>
        </w:rPr>
        <w:t>,</w:t>
      </w:r>
      <w:r w:rsidR="00EB1DD2" w:rsidRPr="005066C1">
        <w:rPr>
          <w:rFonts w:ascii="Times New Roman" w:eastAsia="Calibri" w:hAnsi="Times New Roman"/>
          <w:bCs/>
          <w:color w:val="000000" w:themeColor="text1"/>
          <w:sz w:val="26"/>
          <w:szCs w:val="26"/>
          <w:lang w:eastAsia="en-US"/>
        </w:rPr>
        <w:t xml:space="preserve"> </w:t>
      </w:r>
      <w:r w:rsidR="00010912" w:rsidRPr="005066C1">
        <w:rPr>
          <w:rFonts w:ascii="Times New Roman" w:eastAsia="Calibri" w:hAnsi="Times New Roman"/>
          <w:bCs/>
          <w:color w:val="000000" w:themeColor="text1"/>
          <w:sz w:val="26"/>
          <w:szCs w:val="26"/>
          <w:lang w:eastAsia="en-US"/>
        </w:rPr>
        <w:t>заявлени</w:t>
      </w:r>
      <w:r w:rsidR="00E65D04" w:rsidRPr="005066C1">
        <w:rPr>
          <w:rFonts w:ascii="Times New Roman" w:eastAsia="Calibri" w:hAnsi="Times New Roman"/>
          <w:bCs/>
          <w:color w:val="000000" w:themeColor="text1"/>
          <w:sz w:val="26"/>
          <w:szCs w:val="26"/>
          <w:lang w:eastAsia="en-US"/>
        </w:rPr>
        <w:t>е</w:t>
      </w:r>
      <w:r w:rsidR="00010912" w:rsidRPr="005066C1">
        <w:rPr>
          <w:rFonts w:ascii="Times New Roman" w:eastAsia="Calibri" w:hAnsi="Times New Roman"/>
          <w:bCs/>
          <w:color w:val="000000" w:themeColor="text1"/>
          <w:sz w:val="26"/>
          <w:szCs w:val="26"/>
          <w:lang w:eastAsia="en-US"/>
        </w:rPr>
        <w:t xml:space="preserve"> о внесении изменений </w:t>
      </w:r>
      <w:r w:rsidRPr="005066C1">
        <w:rPr>
          <w:rFonts w:ascii="Times New Roman" w:eastAsia="Calibri" w:hAnsi="Times New Roman"/>
          <w:bCs/>
          <w:color w:val="000000" w:themeColor="text1"/>
          <w:sz w:val="26"/>
          <w:szCs w:val="26"/>
          <w:lang w:eastAsia="en-US"/>
        </w:rPr>
        <w:t>и прилагаемые к н</w:t>
      </w:r>
      <w:r w:rsidR="005414D0" w:rsidRPr="005066C1">
        <w:rPr>
          <w:rFonts w:ascii="Times New Roman" w:eastAsia="Calibri" w:hAnsi="Times New Roman"/>
          <w:bCs/>
          <w:color w:val="000000" w:themeColor="text1"/>
          <w:sz w:val="26"/>
          <w:szCs w:val="26"/>
          <w:lang w:eastAsia="en-US"/>
        </w:rPr>
        <w:t>и</w:t>
      </w:r>
      <w:r w:rsidRPr="005066C1">
        <w:rPr>
          <w:rFonts w:ascii="Times New Roman" w:eastAsia="Calibri" w:hAnsi="Times New Roman"/>
          <w:bCs/>
          <w:color w:val="000000" w:themeColor="text1"/>
          <w:sz w:val="26"/>
          <w:szCs w:val="26"/>
          <w:lang w:eastAsia="en-US"/>
        </w:rPr>
        <w:t xml:space="preserve">м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федеральный орган исполнительной власти, Государственную корпорацию по атомной энергии </w:t>
      </w:r>
      <w:r w:rsidR="009E2A61" w:rsidRPr="005066C1">
        <w:rPr>
          <w:rFonts w:ascii="Times New Roman" w:eastAsia="Calibri" w:hAnsi="Times New Roman"/>
          <w:bCs/>
          <w:color w:val="000000" w:themeColor="text1"/>
          <w:sz w:val="26"/>
          <w:szCs w:val="26"/>
          <w:lang w:eastAsia="en-US"/>
        </w:rPr>
        <w:t>«</w:t>
      </w:r>
      <w:proofErr w:type="spellStart"/>
      <w:r w:rsidRPr="005066C1">
        <w:rPr>
          <w:rFonts w:ascii="Times New Roman" w:eastAsia="Calibri" w:hAnsi="Times New Roman"/>
          <w:bCs/>
          <w:color w:val="000000" w:themeColor="text1"/>
          <w:sz w:val="26"/>
          <w:szCs w:val="26"/>
          <w:lang w:eastAsia="en-US"/>
        </w:rPr>
        <w:t>Росатом</w:t>
      </w:r>
      <w:proofErr w:type="spellEnd"/>
      <w:r w:rsidR="009E2A61"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Государственную корпорацию по космической деятельности </w:t>
      </w:r>
      <w:r w:rsidR="009E2A61" w:rsidRPr="005066C1">
        <w:rPr>
          <w:rFonts w:ascii="Times New Roman" w:eastAsia="Calibri" w:hAnsi="Times New Roman"/>
          <w:bCs/>
          <w:color w:val="000000" w:themeColor="text1"/>
          <w:sz w:val="26"/>
          <w:szCs w:val="26"/>
          <w:lang w:eastAsia="en-US"/>
        </w:rPr>
        <w:t>«</w:t>
      </w:r>
      <w:proofErr w:type="spellStart"/>
      <w:r w:rsidRPr="005066C1">
        <w:rPr>
          <w:rFonts w:ascii="Times New Roman" w:eastAsia="Calibri" w:hAnsi="Times New Roman"/>
          <w:bCs/>
          <w:color w:val="000000" w:themeColor="text1"/>
          <w:sz w:val="26"/>
          <w:szCs w:val="26"/>
          <w:lang w:eastAsia="en-US"/>
        </w:rPr>
        <w:t>Роскосмос</w:t>
      </w:r>
      <w:proofErr w:type="spellEnd"/>
      <w:r w:rsidR="009E2A61"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исключительно в электронной форме в случае</w:t>
      </w:r>
      <w:proofErr w:type="gramEnd"/>
      <w:r w:rsidRPr="005066C1">
        <w:rPr>
          <w:rFonts w:ascii="Times New Roman" w:eastAsia="Calibri" w:hAnsi="Times New Roman"/>
          <w:bCs/>
          <w:color w:val="000000" w:themeColor="text1"/>
          <w:sz w:val="26"/>
          <w:szCs w:val="26"/>
          <w:lang w:eastAsia="en-US"/>
        </w:rPr>
        <w:t>,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Заявление о выдаче разрешения на ввод объекта в эксплуатацию</w:t>
      </w:r>
      <w:r w:rsidR="005414D0" w:rsidRPr="005066C1">
        <w:rPr>
          <w:rFonts w:ascii="Times New Roman" w:eastAsia="Calibri" w:hAnsi="Times New Roman"/>
          <w:bCs/>
          <w:color w:val="000000" w:themeColor="text1"/>
          <w:sz w:val="26"/>
          <w:szCs w:val="26"/>
          <w:lang w:eastAsia="en-US"/>
        </w:rPr>
        <w:t>,</w:t>
      </w:r>
      <w:r w:rsidR="00EB1DD2" w:rsidRPr="005066C1">
        <w:rPr>
          <w:rFonts w:ascii="Times New Roman" w:eastAsia="Calibri" w:hAnsi="Times New Roman"/>
          <w:bCs/>
          <w:color w:val="000000" w:themeColor="text1"/>
          <w:sz w:val="26"/>
          <w:szCs w:val="26"/>
          <w:lang w:eastAsia="en-US"/>
        </w:rPr>
        <w:t xml:space="preserve"> </w:t>
      </w:r>
      <w:r w:rsidR="00B34C1D" w:rsidRPr="005066C1">
        <w:rPr>
          <w:rFonts w:ascii="Times New Roman" w:eastAsia="Calibri" w:hAnsi="Times New Roman"/>
          <w:bCs/>
          <w:color w:val="000000" w:themeColor="text1"/>
          <w:sz w:val="26"/>
          <w:szCs w:val="26"/>
          <w:lang w:eastAsia="en-US"/>
        </w:rPr>
        <w:t>заявлени</w:t>
      </w:r>
      <w:r w:rsidR="000C791F" w:rsidRPr="005066C1">
        <w:rPr>
          <w:rFonts w:ascii="Times New Roman" w:eastAsia="Calibri" w:hAnsi="Times New Roman"/>
          <w:bCs/>
          <w:color w:val="000000" w:themeColor="text1"/>
          <w:sz w:val="26"/>
          <w:szCs w:val="26"/>
          <w:lang w:eastAsia="en-US"/>
        </w:rPr>
        <w:t>е</w:t>
      </w:r>
      <w:r w:rsidR="00B34C1D" w:rsidRPr="005066C1">
        <w:rPr>
          <w:rFonts w:ascii="Times New Roman" w:eastAsia="Calibri" w:hAnsi="Times New Roman"/>
          <w:bCs/>
          <w:color w:val="000000" w:themeColor="text1"/>
          <w:sz w:val="26"/>
          <w:szCs w:val="26"/>
          <w:lang w:eastAsia="en-US"/>
        </w:rPr>
        <w:t xml:space="preserve"> о внесении изменений </w:t>
      </w:r>
      <w:r w:rsidRPr="005066C1">
        <w:rPr>
          <w:rFonts w:ascii="Times New Roman" w:eastAsia="Calibri" w:hAnsi="Times New Roman"/>
          <w:bCs/>
          <w:color w:val="000000" w:themeColor="text1"/>
          <w:sz w:val="26"/>
          <w:szCs w:val="26"/>
          <w:lang w:eastAsia="en-US"/>
        </w:rPr>
        <w:t>и прилагаемые к н</w:t>
      </w:r>
      <w:r w:rsidR="005414D0" w:rsidRPr="005066C1">
        <w:rPr>
          <w:rFonts w:ascii="Times New Roman" w:eastAsia="Calibri" w:hAnsi="Times New Roman"/>
          <w:bCs/>
          <w:color w:val="000000" w:themeColor="text1"/>
          <w:sz w:val="26"/>
          <w:szCs w:val="26"/>
          <w:lang w:eastAsia="en-US"/>
        </w:rPr>
        <w:t>и</w:t>
      </w:r>
      <w:r w:rsidRPr="005066C1">
        <w:rPr>
          <w:rFonts w:ascii="Times New Roman" w:eastAsia="Calibri" w:hAnsi="Times New Roman"/>
          <w:bCs/>
          <w:color w:val="000000" w:themeColor="text1"/>
          <w:sz w:val="26"/>
          <w:szCs w:val="26"/>
          <w:lang w:eastAsia="en-US"/>
        </w:rPr>
        <w:t>м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roofErr w:type="gramEnd"/>
    </w:p>
    <w:p w:rsidR="00890957" w:rsidRPr="005066C1" w:rsidRDefault="00890957"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w:t>
      </w:r>
      <w:r w:rsidR="007670DB" w:rsidRPr="005066C1">
        <w:rPr>
          <w:rFonts w:ascii="Times New Roman" w:eastAsia="Calibri" w:hAnsi="Times New Roman"/>
          <w:bCs/>
          <w:color w:val="000000" w:themeColor="text1"/>
          <w:sz w:val="26"/>
          <w:szCs w:val="26"/>
          <w:lang w:eastAsia="en-US"/>
        </w:rPr>
        <w:t>ода</w:t>
      </w:r>
      <w:r w:rsidRPr="005066C1">
        <w:rPr>
          <w:rFonts w:ascii="Times New Roman" w:eastAsia="Calibri" w:hAnsi="Times New Roman"/>
          <w:bCs/>
          <w:color w:val="000000" w:themeColor="text1"/>
          <w:sz w:val="26"/>
          <w:szCs w:val="26"/>
          <w:lang w:eastAsia="en-US"/>
        </w:rPr>
        <w:t xml:space="preserve"> № 1376 </w:t>
      </w:r>
      <w:r w:rsidR="009E2A61"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Об утверждении </w:t>
      </w:r>
      <w:proofErr w:type="gramStart"/>
      <w:r w:rsidRPr="005066C1">
        <w:rPr>
          <w:rFonts w:ascii="Times New Roman" w:eastAsia="Calibri" w:hAnsi="Times New Roman"/>
          <w:bCs/>
          <w:color w:val="000000" w:themeColor="text1"/>
          <w:sz w:val="26"/>
          <w:szCs w:val="26"/>
          <w:lang w:eastAsia="en-US"/>
        </w:rPr>
        <w:t>Правил организации деятельности многофункциональных центров предоставления государственных</w:t>
      </w:r>
      <w:proofErr w:type="gramEnd"/>
      <w:r w:rsidRPr="005066C1">
        <w:rPr>
          <w:rFonts w:ascii="Times New Roman" w:eastAsia="Calibri" w:hAnsi="Times New Roman"/>
          <w:bCs/>
          <w:color w:val="000000" w:themeColor="text1"/>
          <w:sz w:val="26"/>
          <w:szCs w:val="26"/>
          <w:lang w:eastAsia="en-US"/>
        </w:rPr>
        <w:t xml:space="preserve"> и муниципальных услуг</w:t>
      </w:r>
      <w:r w:rsidR="009E2A61"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б) на бумажном носителе посредством личного обращения в уполномоченный орган местного самоуправления, либо посредством почтового отправления с уведомлением о вручении;</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в) на бумажном носителе посредством обращения в уполномоченный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w:t>
      </w:r>
      <w:r w:rsidR="007670DB" w:rsidRPr="005066C1">
        <w:rPr>
          <w:rFonts w:ascii="Times New Roman" w:eastAsia="Calibri" w:hAnsi="Times New Roman"/>
          <w:bCs/>
          <w:color w:val="000000" w:themeColor="text1"/>
          <w:sz w:val="26"/>
          <w:szCs w:val="26"/>
          <w:lang w:eastAsia="en-US"/>
        </w:rPr>
        <w:t>ода</w:t>
      </w:r>
      <w:r w:rsidRPr="005066C1">
        <w:rPr>
          <w:rFonts w:ascii="Times New Roman" w:eastAsia="Calibri" w:hAnsi="Times New Roman"/>
          <w:bCs/>
          <w:color w:val="000000" w:themeColor="text1"/>
          <w:sz w:val="26"/>
          <w:szCs w:val="26"/>
          <w:lang w:eastAsia="en-US"/>
        </w:rPr>
        <w:t xml:space="preserve"> № 797 </w:t>
      </w:r>
      <w:r w:rsidR="009E2A61"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w:t>
      </w:r>
      <w:proofErr w:type="gramEnd"/>
      <w:r w:rsidRPr="005066C1">
        <w:rPr>
          <w:rFonts w:ascii="Times New Roman" w:eastAsia="Calibri" w:hAnsi="Times New Roman"/>
          <w:bCs/>
          <w:color w:val="000000" w:themeColor="text1"/>
          <w:sz w:val="26"/>
          <w:szCs w:val="26"/>
          <w:lang w:eastAsia="en-US"/>
        </w:rPr>
        <w:t>,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9E2A61" w:rsidRPr="005066C1">
        <w:rPr>
          <w:rFonts w:ascii="Times New Roman" w:eastAsia="Calibri" w:hAnsi="Times New Roman"/>
          <w:bCs/>
          <w:color w:val="000000" w:themeColor="text1"/>
          <w:sz w:val="26"/>
          <w:szCs w:val="26"/>
          <w:lang w:eastAsia="en-US"/>
        </w:rPr>
        <w:t>»</w:t>
      </w:r>
      <w:r w:rsidR="00890957" w:rsidRPr="005066C1">
        <w:rPr>
          <w:rFonts w:ascii="Times New Roman" w:eastAsia="Calibri" w:hAnsi="Times New Roman"/>
          <w:bCs/>
          <w:color w:val="000000" w:themeColor="text1"/>
          <w:sz w:val="26"/>
          <w:szCs w:val="26"/>
          <w:lang w:eastAsia="en-US"/>
        </w:rPr>
        <w:t>;</w:t>
      </w:r>
    </w:p>
    <w:p w:rsidR="00890957" w:rsidRPr="005066C1" w:rsidRDefault="00890957" w:rsidP="00302E6A">
      <w:pPr>
        <w:pStyle w:val="ConsPlusNormal"/>
        <w:ind w:firstLine="709"/>
        <w:jc w:val="both"/>
        <w:rPr>
          <w:bCs/>
          <w:color w:val="000000" w:themeColor="text1"/>
          <w:sz w:val="26"/>
          <w:szCs w:val="26"/>
        </w:rPr>
      </w:pPr>
      <w:r w:rsidRPr="005066C1">
        <w:rPr>
          <w:bCs/>
          <w:color w:val="000000" w:themeColor="text1"/>
          <w:sz w:val="26"/>
          <w:szCs w:val="26"/>
        </w:rPr>
        <w:t>г) в электронной форме посредством единой информационной системы жилищного строительства.</w:t>
      </w:r>
    </w:p>
    <w:p w:rsidR="00890957" w:rsidRPr="005066C1" w:rsidRDefault="00890957"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Направить заявление о выдаче разрешения на ввод объекта в эксплуатацию</w:t>
      </w:r>
      <w:r w:rsidR="00C100A1" w:rsidRPr="005066C1">
        <w:rPr>
          <w:rFonts w:ascii="Times New Roman" w:eastAsia="Calibri" w:hAnsi="Times New Roman"/>
          <w:bCs/>
          <w:color w:val="000000" w:themeColor="text1"/>
          <w:sz w:val="26"/>
          <w:szCs w:val="26"/>
          <w:lang w:eastAsia="en-US"/>
        </w:rPr>
        <w:t>, заявление о внесении изменений</w:t>
      </w:r>
      <w:r w:rsidRPr="005066C1">
        <w:rPr>
          <w:rFonts w:ascii="Times New Roman" w:eastAsia="Calibri" w:hAnsi="Times New Roman"/>
          <w:bCs/>
          <w:color w:val="000000" w:themeColor="text1"/>
          <w:sz w:val="26"/>
          <w:szCs w:val="26"/>
          <w:lang w:eastAsia="en-US"/>
        </w:rPr>
        <w:t xml:space="preserve"> посредством единой информационной системы жилищного строительства вправе заявители - застройщики, наименование которых содержат слова </w:t>
      </w:r>
      <w:r w:rsidR="000C15F9"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специализированный застройщик</w:t>
      </w:r>
      <w:r w:rsidR="000C15F9"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за исключением случаев, если в соответствии с нормативным правовым актом субъекта Российской Федерации </w:t>
      </w:r>
      <w:r w:rsidR="00774E47" w:rsidRPr="005066C1">
        <w:rPr>
          <w:rFonts w:ascii="Times New Roman" w:eastAsia="Calibri" w:hAnsi="Times New Roman"/>
          <w:bCs/>
          <w:color w:val="000000" w:themeColor="text1"/>
          <w:sz w:val="26"/>
          <w:szCs w:val="26"/>
          <w:lang w:eastAsia="en-US"/>
        </w:rPr>
        <w:t>предоставление разрешения</w:t>
      </w:r>
      <w:r w:rsidRPr="005066C1">
        <w:rPr>
          <w:rFonts w:ascii="Times New Roman" w:eastAsia="Calibri" w:hAnsi="Times New Roman"/>
          <w:bCs/>
          <w:color w:val="000000" w:themeColor="text1"/>
          <w:sz w:val="26"/>
          <w:szCs w:val="26"/>
          <w:lang w:eastAsia="en-US"/>
        </w:rPr>
        <w:t xml:space="preserve"> на ввод объекта в эксплуатацию осуществляется через иные информационные системы, которые должны быть интегрированы с единой</w:t>
      </w:r>
      <w:proofErr w:type="gramEnd"/>
      <w:r w:rsidRPr="005066C1">
        <w:rPr>
          <w:rFonts w:ascii="Times New Roman" w:eastAsia="Calibri" w:hAnsi="Times New Roman"/>
          <w:bCs/>
          <w:color w:val="000000" w:themeColor="text1"/>
          <w:sz w:val="26"/>
          <w:szCs w:val="26"/>
          <w:lang w:eastAsia="en-US"/>
        </w:rPr>
        <w:t xml:space="preserve"> информационной системой жилищного строительства.</w:t>
      </w:r>
    </w:p>
    <w:p w:rsidR="00A56D1E" w:rsidRPr="005066C1" w:rsidRDefault="00A56D1E" w:rsidP="00302E6A">
      <w:pPr>
        <w:autoSpaceDE w:val="0"/>
        <w:autoSpaceDN w:val="0"/>
        <w:adjustRightInd w:val="0"/>
        <w:spacing w:after="0" w:line="240" w:lineRule="auto"/>
        <w:jc w:val="center"/>
        <w:rPr>
          <w:rFonts w:ascii="Times New Roman" w:hAnsi="Times New Roman"/>
          <w:bCs/>
          <w:color w:val="000000" w:themeColor="text1"/>
          <w:sz w:val="26"/>
          <w:szCs w:val="26"/>
        </w:rPr>
      </w:pPr>
    </w:p>
    <w:p w:rsidR="00A56D1E" w:rsidRPr="005066C1" w:rsidRDefault="00A56D1E" w:rsidP="00302E6A">
      <w:pPr>
        <w:autoSpaceDE w:val="0"/>
        <w:autoSpaceDN w:val="0"/>
        <w:adjustRightInd w:val="0"/>
        <w:spacing w:after="0" w:line="240" w:lineRule="auto"/>
        <w:jc w:val="center"/>
        <w:rPr>
          <w:rFonts w:ascii="Times New Roman" w:hAnsi="Times New Roman"/>
          <w:bCs/>
          <w:color w:val="000000" w:themeColor="text1"/>
          <w:sz w:val="26"/>
          <w:szCs w:val="26"/>
        </w:rPr>
      </w:pPr>
      <w:r w:rsidRPr="005066C1">
        <w:rPr>
          <w:rFonts w:ascii="Times New Roman" w:hAnsi="Times New Roman"/>
          <w:bCs/>
          <w:color w:val="000000" w:themeColor="text1"/>
          <w:sz w:val="26"/>
          <w:szCs w:val="26"/>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в электронной форме</w:t>
      </w:r>
    </w:p>
    <w:p w:rsidR="00A56D1E" w:rsidRPr="005066C1" w:rsidRDefault="00A56D1E"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2.5. Документы, прилагаемые заявителем к заявлению о выдаче разрешения на ввод объекта в эксплуатацию, </w:t>
      </w:r>
      <w:r w:rsidR="00C90A00" w:rsidRPr="005066C1">
        <w:rPr>
          <w:rFonts w:ascii="Times New Roman" w:eastAsia="Calibri" w:hAnsi="Times New Roman"/>
          <w:bCs/>
          <w:color w:val="000000" w:themeColor="text1"/>
          <w:sz w:val="26"/>
          <w:szCs w:val="26"/>
          <w:lang w:eastAsia="en-US"/>
        </w:rPr>
        <w:t>заявлению о внесении изменений,</w:t>
      </w:r>
      <w:r w:rsidR="000C15F9" w:rsidRPr="005066C1">
        <w:rPr>
          <w:rFonts w:ascii="Times New Roman" w:eastAsia="Calibri" w:hAnsi="Times New Roman"/>
          <w:bCs/>
          <w:color w:val="000000" w:themeColor="text1"/>
          <w:sz w:val="26"/>
          <w:szCs w:val="26"/>
          <w:lang w:eastAsia="en-US"/>
        </w:rPr>
        <w:t xml:space="preserve"> </w:t>
      </w:r>
      <w:r w:rsidRPr="005066C1">
        <w:rPr>
          <w:rFonts w:ascii="Times New Roman" w:eastAsia="Calibri" w:hAnsi="Times New Roman"/>
          <w:bCs/>
          <w:color w:val="000000" w:themeColor="text1"/>
          <w:sz w:val="26"/>
          <w:szCs w:val="26"/>
          <w:lang w:eastAsia="en-US"/>
        </w:rPr>
        <w:t>представляемые в электронной форме, направляются в следующих форматах:</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а) </w:t>
      </w:r>
      <w:proofErr w:type="spellStart"/>
      <w:r w:rsidRPr="005066C1">
        <w:rPr>
          <w:rFonts w:ascii="Times New Roman" w:eastAsia="Calibri" w:hAnsi="Times New Roman"/>
          <w:bCs/>
          <w:color w:val="000000" w:themeColor="text1"/>
          <w:sz w:val="26"/>
          <w:szCs w:val="26"/>
          <w:lang w:eastAsia="en-US"/>
        </w:rPr>
        <w:t>xml</w:t>
      </w:r>
      <w:proofErr w:type="spellEnd"/>
      <w:r w:rsidRPr="005066C1">
        <w:rPr>
          <w:rFonts w:ascii="Times New Roman" w:eastAsia="Calibri" w:hAnsi="Times New Roman"/>
          <w:bCs/>
          <w:color w:val="000000" w:themeColor="text1"/>
          <w:sz w:val="26"/>
          <w:szCs w:val="26"/>
          <w:lang w:eastAsia="en-US"/>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5066C1">
        <w:rPr>
          <w:rFonts w:ascii="Times New Roman" w:eastAsia="Calibri" w:hAnsi="Times New Roman"/>
          <w:bCs/>
          <w:color w:val="000000" w:themeColor="text1"/>
          <w:sz w:val="26"/>
          <w:szCs w:val="26"/>
          <w:lang w:eastAsia="en-US"/>
        </w:rPr>
        <w:t>xml</w:t>
      </w:r>
      <w:proofErr w:type="spellEnd"/>
      <w:r w:rsidRPr="005066C1">
        <w:rPr>
          <w:rFonts w:ascii="Times New Roman" w:eastAsia="Calibri" w:hAnsi="Times New Roman"/>
          <w:bCs/>
          <w:color w:val="000000" w:themeColor="text1"/>
          <w:sz w:val="26"/>
          <w:szCs w:val="26"/>
          <w:lang w:eastAsia="en-US"/>
        </w:rPr>
        <w:t>;</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б) </w:t>
      </w:r>
      <w:proofErr w:type="spellStart"/>
      <w:r w:rsidRPr="005066C1">
        <w:rPr>
          <w:rFonts w:ascii="Times New Roman" w:eastAsia="Calibri" w:hAnsi="Times New Roman"/>
          <w:bCs/>
          <w:color w:val="000000" w:themeColor="text1"/>
          <w:sz w:val="26"/>
          <w:szCs w:val="26"/>
          <w:lang w:eastAsia="en-US"/>
        </w:rPr>
        <w:t>doc</w:t>
      </w:r>
      <w:proofErr w:type="spellEnd"/>
      <w:r w:rsidRPr="005066C1">
        <w:rPr>
          <w:rFonts w:ascii="Times New Roman" w:eastAsia="Calibri" w:hAnsi="Times New Roman"/>
          <w:bCs/>
          <w:color w:val="000000" w:themeColor="text1"/>
          <w:sz w:val="26"/>
          <w:szCs w:val="26"/>
          <w:lang w:eastAsia="en-US"/>
        </w:rPr>
        <w:t xml:space="preserve">, </w:t>
      </w:r>
      <w:proofErr w:type="spellStart"/>
      <w:r w:rsidRPr="005066C1">
        <w:rPr>
          <w:rFonts w:ascii="Times New Roman" w:eastAsia="Calibri" w:hAnsi="Times New Roman"/>
          <w:bCs/>
          <w:color w:val="000000" w:themeColor="text1"/>
          <w:sz w:val="26"/>
          <w:szCs w:val="26"/>
          <w:lang w:eastAsia="en-US"/>
        </w:rPr>
        <w:t>docx</w:t>
      </w:r>
      <w:proofErr w:type="spellEnd"/>
      <w:r w:rsidRPr="005066C1">
        <w:rPr>
          <w:rFonts w:ascii="Times New Roman" w:eastAsia="Calibri" w:hAnsi="Times New Roman"/>
          <w:bCs/>
          <w:color w:val="000000" w:themeColor="text1"/>
          <w:sz w:val="26"/>
          <w:szCs w:val="26"/>
          <w:lang w:eastAsia="en-US"/>
        </w:rPr>
        <w:t xml:space="preserve">, </w:t>
      </w:r>
      <w:proofErr w:type="spellStart"/>
      <w:r w:rsidRPr="005066C1">
        <w:rPr>
          <w:rFonts w:ascii="Times New Roman" w:eastAsia="Calibri" w:hAnsi="Times New Roman"/>
          <w:bCs/>
          <w:color w:val="000000" w:themeColor="text1"/>
          <w:sz w:val="26"/>
          <w:szCs w:val="26"/>
          <w:lang w:eastAsia="en-US"/>
        </w:rPr>
        <w:t>odt</w:t>
      </w:r>
      <w:proofErr w:type="spellEnd"/>
      <w:r w:rsidRPr="005066C1">
        <w:rPr>
          <w:rFonts w:ascii="Times New Roman" w:eastAsia="Calibri" w:hAnsi="Times New Roman"/>
          <w:bCs/>
          <w:color w:val="000000" w:themeColor="text1"/>
          <w:sz w:val="26"/>
          <w:szCs w:val="26"/>
          <w:lang w:eastAsia="en-US"/>
        </w:rPr>
        <w:t xml:space="preserve"> - для документов с текстовым содержанием, не включающим формулы (за исключением документов, указанных в подпункте </w:t>
      </w:r>
      <w:r w:rsidR="00EB1DD2"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в</w:t>
      </w:r>
      <w:r w:rsidR="00EB1DD2"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настоящего пункта);</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в) </w:t>
      </w:r>
      <w:proofErr w:type="spellStart"/>
      <w:r w:rsidRPr="005066C1">
        <w:rPr>
          <w:rFonts w:ascii="Times New Roman" w:eastAsia="Calibri" w:hAnsi="Times New Roman"/>
          <w:bCs/>
          <w:color w:val="000000" w:themeColor="text1"/>
          <w:sz w:val="26"/>
          <w:szCs w:val="26"/>
          <w:lang w:eastAsia="en-US"/>
        </w:rPr>
        <w:t>xls</w:t>
      </w:r>
      <w:proofErr w:type="spellEnd"/>
      <w:r w:rsidRPr="005066C1">
        <w:rPr>
          <w:rFonts w:ascii="Times New Roman" w:eastAsia="Calibri" w:hAnsi="Times New Roman"/>
          <w:bCs/>
          <w:color w:val="000000" w:themeColor="text1"/>
          <w:sz w:val="26"/>
          <w:szCs w:val="26"/>
          <w:lang w:eastAsia="en-US"/>
        </w:rPr>
        <w:t xml:space="preserve">, </w:t>
      </w:r>
      <w:proofErr w:type="spellStart"/>
      <w:r w:rsidRPr="005066C1">
        <w:rPr>
          <w:rFonts w:ascii="Times New Roman" w:eastAsia="Calibri" w:hAnsi="Times New Roman"/>
          <w:bCs/>
          <w:color w:val="000000" w:themeColor="text1"/>
          <w:sz w:val="26"/>
          <w:szCs w:val="26"/>
          <w:lang w:eastAsia="en-US"/>
        </w:rPr>
        <w:t>xlsx</w:t>
      </w:r>
      <w:proofErr w:type="spellEnd"/>
      <w:r w:rsidRPr="005066C1">
        <w:rPr>
          <w:rFonts w:ascii="Times New Roman" w:eastAsia="Calibri" w:hAnsi="Times New Roman"/>
          <w:bCs/>
          <w:color w:val="000000" w:themeColor="text1"/>
          <w:sz w:val="26"/>
          <w:szCs w:val="26"/>
          <w:lang w:eastAsia="en-US"/>
        </w:rPr>
        <w:t xml:space="preserve">, </w:t>
      </w:r>
      <w:proofErr w:type="spellStart"/>
      <w:r w:rsidRPr="005066C1">
        <w:rPr>
          <w:rFonts w:ascii="Times New Roman" w:eastAsia="Calibri" w:hAnsi="Times New Roman"/>
          <w:bCs/>
          <w:color w:val="000000" w:themeColor="text1"/>
          <w:sz w:val="26"/>
          <w:szCs w:val="26"/>
          <w:lang w:eastAsia="en-US"/>
        </w:rPr>
        <w:t>ods</w:t>
      </w:r>
      <w:proofErr w:type="spellEnd"/>
      <w:r w:rsidRPr="005066C1">
        <w:rPr>
          <w:rFonts w:ascii="Times New Roman" w:eastAsia="Calibri" w:hAnsi="Times New Roman"/>
          <w:bCs/>
          <w:color w:val="000000" w:themeColor="text1"/>
          <w:sz w:val="26"/>
          <w:szCs w:val="26"/>
          <w:lang w:eastAsia="en-US"/>
        </w:rPr>
        <w:t xml:space="preserve"> - для документов, содержащих расчеты;</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г) </w:t>
      </w:r>
      <w:proofErr w:type="spellStart"/>
      <w:r w:rsidRPr="005066C1">
        <w:rPr>
          <w:rFonts w:ascii="Times New Roman" w:eastAsia="Calibri" w:hAnsi="Times New Roman"/>
          <w:bCs/>
          <w:color w:val="000000" w:themeColor="text1"/>
          <w:sz w:val="26"/>
          <w:szCs w:val="26"/>
          <w:lang w:eastAsia="en-US"/>
        </w:rPr>
        <w:t>pdf</w:t>
      </w:r>
      <w:proofErr w:type="spellEnd"/>
      <w:r w:rsidRPr="005066C1">
        <w:rPr>
          <w:rFonts w:ascii="Times New Roman" w:eastAsia="Calibri" w:hAnsi="Times New Roman"/>
          <w:bCs/>
          <w:color w:val="000000" w:themeColor="text1"/>
          <w:sz w:val="26"/>
          <w:szCs w:val="26"/>
          <w:lang w:eastAsia="en-US"/>
        </w:rPr>
        <w:t xml:space="preserve">, </w:t>
      </w:r>
      <w:proofErr w:type="spellStart"/>
      <w:r w:rsidRPr="005066C1">
        <w:rPr>
          <w:rFonts w:ascii="Times New Roman" w:eastAsia="Calibri" w:hAnsi="Times New Roman"/>
          <w:bCs/>
          <w:color w:val="000000" w:themeColor="text1"/>
          <w:sz w:val="26"/>
          <w:szCs w:val="26"/>
          <w:lang w:eastAsia="en-US"/>
        </w:rPr>
        <w:t>jpg</w:t>
      </w:r>
      <w:proofErr w:type="spellEnd"/>
      <w:r w:rsidRPr="005066C1">
        <w:rPr>
          <w:rFonts w:ascii="Times New Roman" w:eastAsia="Calibri" w:hAnsi="Times New Roman"/>
          <w:bCs/>
          <w:color w:val="000000" w:themeColor="text1"/>
          <w:sz w:val="26"/>
          <w:szCs w:val="26"/>
          <w:lang w:eastAsia="en-US"/>
        </w:rPr>
        <w:t xml:space="preserve">, </w:t>
      </w:r>
      <w:proofErr w:type="spellStart"/>
      <w:r w:rsidRPr="005066C1">
        <w:rPr>
          <w:rFonts w:ascii="Times New Roman" w:eastAsia="Calibri" w:hAnsi="Times New Roman"/>
          <w:bCs/>
          <w:color w:val="000000" w:themeColor="text1"/>
          <w:sz w:val="26"/>
          <w:szCs w:val="26"/>
          <w:lang w:eastAsia="en-US"/>
        </w:rPr>
        <w:t>jpeg</w:t>
      </w:r>
      <w:proofErr w:type="spellEnd"/>
      <w:r w:rsidR="00DE639B" w:rsidRPr="005066C1">
        <w:rPr>
          <w:rFonts w:ascii="Times New Roman" w:eastAsia="Calibri" w:hAnsi="Times New Roman"/>
          <w:bCs/>
          <w:color w:val="000000" w:themeColor="text1"/>
          <w:sz w:val="26"/>
          <w:szCs w:val="26"/>
          <w:lang w:eastAsia="en-US"/>
        </w:rPr>
        <w:t xml:space="preserve">, </w:t>
      </w:r>
      <w:proofErr w:type="spellStart"/>
      <w:r w:rsidR="00DE639B" w:rsidRPr="005066C1">
        <w:rPr>
          <w:rFonts w:ascii="Times New Roman" w:eastAsia="Calibri" w:hAnsi="Times New Roman"/>
          <w:bCs/>
          <w:color w:val="000000" w:themeColor="text1"/>
          <w:sz w:val="26"/>
          <w:szCs w:val="26"/>
          <w:lang w:val="en-US" w:eastAsia="en-US"/>
        </w:rPr>
        <w:t>png</w:t>
      </w:r>
      <w:proofErr w:type="spellEnd"/>
      <w:r w:rsidR="00DE639B" w:rsidRPr="005066C1">
        <w:rPr>
          <w:rFonts w:ascii="Times New Roman" w:eastAsia="Calibri" w:hAnsi="Times New Roman"/>
          <w:bCs/>
          <w:color w:val="000000" w:themeColor="text1"/>
          <w:sz w:val="26"/>
          <w:szCs w:val="26"/>
          <w:lang w:eastAsia="en-US"/>
        </w:rPr>
        <w:t xml:space="preserve">, </w:t>
      </w:r>
      <w:r w:rsidR="00DE639B" w:rsidRPr="005066C1">
        <w:rPr>
          <w:rFonts w:ascii="Times New Roman" w:eastAsia="Calibri" w:hAnsi="Times New Roman"/>
          <w:bCs/>
          <w:color w:val="000000" w:themeColor="text1"/>
          <w:sz w:val="26"/>
          <w:szCs w:val="26"/>
          <w:lang w:val="en-US" w:eastAsia="en-US"/>
        </w:rPr>
        <w:t>bmp</w:t>
      </w:r>
      <w:r w:rsidR="00DE639B" w:rsidRPr="005066C1">
        <w:rPr>
          <w:rFonts w:ascii="Times New Roman" w:eastAsia="Calibri" w:hAnsi="Times New Roman"/>
          <w:bCs/>
          <w:color w:val="000000" w:themeColor="text1"/>
          <w:sz w:val="26"/>
          <w:szCs w:val="26"/>
          <w:lang w:eastAsia="en-US"/>
        </w:rPr>
        <w:t xml:space="preserve">, </w:t>
      </w:r>
      <w:r w:rsidR="00DE639B" w:rsidRPr="005066C1">
        <w:rPr>
          <w:rFonts w:ascii="Times New Roman" w:eastAsia="Calibri" w:hAnsi="Times New Roman"/>
          <w:bCs/>
          <w:color w:val="000000" w:themeColor="text1"/>
          <w:sz w:val="26"/>
          <w:szCs w:val="26"/>
          <w:lang w:val="en-US" w:eastAsia="en-US"/>
        </w:rPr>
        <w:t>tiff</w:t>
      </w:r>
      <w:r w:rsidRPr="005066C1">
        <w:rPr>
          <w:rFonts w:ascii="Times New Roman" w:eastAsia="Calibri" w:hAnsi="Times New Roman"/>
          <w:bCs/>
          <w:color w:val="000000" w:themeColor="text1"/>
          <w:sz w:val="26"/>
          <w:szCs w:val="26"/>
          <w:lang w:eastAsia="en-US"/>
        </w:rPr>
        <w:t xml:space="preserve">-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EB1DD2"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в</w:t>
      </w:r>
      <w:r w:rsidR="00EB1DD2"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настоящего пункта), а также документов с графическим содержанием</w:t>
      </w:r>
      <w:r w:rsidR="00DE639B" w:rsidRPr="005066C1">
        <w:rPr>
          <w:rFonts w:ascii="Times New Roman" w:eastAsia="Calibri" w:hAnsi="Times New Roman"/>
          <w:bCs/>
          <w:color w:val="000000" w:themeColor="text1"/>
          <w:sz w:val="26"/>
          <w:szCs w:val="26"/>
          <w:lang w:eastAsia="en-US"/>
        </w:rPr>
        <w:t>;</w:t>
      </w:r>
    </w:p>
    <w:p w:rsidR="00DE639B" w:rsidRPr="005066C1" w:rsidRDefault="00DE639B"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spellStart"/>
      <w:r w:rsidRPr="005066C1">
        <w:rPr>
          <w:rFonts w:ascii="Times New Roman" w:eastAsia="Calibri" w:hAnsi="Times New Roman"/>
          <w:bCs/>
          <w:color w:val="000000" w:themeColor="text1"/>
          <w:sz w:val="26"/>
          <w:szCs w:val="26"/>
          <w:lang w:eastAsia="en-US"/>
        </w:rPr>
        <w:t>д</w:t>
      </w:r>
      <w:proofErr w:type="spellEnd"/>
      <w:r w:rsidRPr="005066C1">
        <w:rPr>
          <w:rFonts w:ascii="Times New Roman" w:eastAsia="Calibri" w:hAnsi="Times New Roman"/>
          <w:bCs/>
          <w:color w:val="000000" w:themeColor="text1"/>
          <w:sz w:val="26"/>
          <w:szCs w:val="26"/>
          <w:lang w:eastAsia="en-US"/>
        </w:rPr>
        <w:t xml:space="preserve">) </w:t>
      </w:r>
      <w:r w:rsidRPr="005066C1">
        <w:rPr>
          <w:rFonts w:ascii="Times New Roman" w:eastAsia="Calibri" w:hAnsi="Times New Roman"/>
          <w:bCs/>
          <w:color w:val="000000" w:themeColor="text1"/>
          <w:sz w:val="26"/>
          <w:szCs w:val="26"/>
          <w:lang w:val="en-US" w:eastAsia="en-US"/>
        </w:rPr>
        <w:t>zip</w:t>
      </w:r>
      <w:r w:rsidRPr="005066C1">
        <w:rPr>
          <w:rFonts w:ascii="Times New Roman" w:eastAsia="Calibri" w:hAnsi="Times New Roman"/>
          <w:bCs/>
          <w:color w:val="000000" w:themeColor="text1"/>
          <w:sz w:val="26"/>
          <w:szCs w:val="26"/>
          <w:lang w:eastAsia="en-US"/>
        </w:rPr>
        <w:t xml:space="preserve">, </w:t>
      </w:r>
      <w:proofErr w:type="spellStart"/>
      <w:r w:rsidRPr="005066C1">
        <w:rPr>
          <w:rFonts w:ascii="Times New Roman" w:eastAsia="Calibri" w:hAnsi="Times New Roman"/>
          <w:bCs/>
          <w:color w:val="000000" w:themeColor="text1"/>
          <w:sz w:val="26"/>
          <w:szCs w:val="26"/>
          <w:lang w:val="en-US" w:eastAsia="en-US"/>
        </w:rPr>
        <w:t>rar</w:t>
      </w:r>
      <w:proofErr w:type="spellEnd"/>
      <w:r w:rsidRPr="005066C1">
        <w:rPr>
          <w:rFonts w:ascii="Times New Roman" w:eastAsia="Calibri" w:hAnsi="Times New Roman"/>
          <w:bCs/>
          <w:color w:val="000000" w:themeColor="text1"/>
          <w:sz w:val="26"/>
          <w:szCs w:val="26"/>
          <w:lang w:eastAsia="en-US"/>
        </w:rPr>
        <w:t xml:space="preserve"> – для сжатых документов в один файл;</w:t>
      </w:r>
    </w:p>
    <w:p w:rsidR="00DE639B" w:rsidRPr="005066C1" w:rsidRDefault="00DE639B"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е) </w:t>
      </w:r>
      <w:r w:rsidRPr="005066C1">
        <w:rPr>
          <w:rFonts w:ascii="Times New Roman" w:eastAsia="Calibri" w:hAnsi="Times New Roman"/>
          <w:bCs/>
          <w:color w:val="000000" w:themeColor="text1"/>
          <w:sz w:val="26"/>
          <w:szCs w:val="26"/>
          <w:lang w:val="en-US" w:eastAsia="en-US"/>
        </w:rPr>
        <w:t>sig</w:t>
      </w:r>
      <w:r w:rsidRPr="005066C1">
        <w:rPr>
          <w:rFonts w:ascii="Times New Roman" w:eastAsia="Calibri" w:hAnsi="Times New Roman"/>
          <w:bCs/>
          <w:color w:val="000000" w:themeColor="text1"/>
          <w:sz w:val="26"/>
          <w:szCs w:val="26"/>
          <w:lang w:eastAsia="en-US"/>
        </w:rPr>
        <w:t xml:space="preserve"> – для открепленной усиленной квалифицированной электронной подписи.</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2.6. В случае</w:t>
      </w:r>
      <w:proofErr w:type="gramStart"/>
      <w:r w:rsidRPr="005066C1">
        <w:rPr>
          <w:rFonts w:ascii="Times New Roman" w:eastAsia="Calibri" w:hAnsi="Times New Roman"/>
          <w:bCs/>
          <w:color w:val="000000" w:themeColor="text1"/>
          <w:sz w:val="26"/>
          <w:szCs w:val="26"/>
          <w:lang w:eastAsia="en-US"/>
        </w:rPr>
        <w:t>,</w:t>
      </w:r>
      <w:proofErr w:type="gramEnd"/>
      <w:r w:rsidRPr="005066C1">
        <w:rPr>
          <w:rFonts w:ascii="Times New Roman" w:eastAsia="Calibri" w:hAnsi="Times New Roman"/>
          <w:bCs/>
          <w:color w:val="000000" w:themeColor="text1"/>
          <w:sz w:val="26"/>
          <w:szCs w:val="26"/>
          <w:lang w:eastAsia="en-US"/>
        </w:rPr>
        <w:t xml:space="preserve"> если оригиналы документов, прилагаемых к заявлению о выдаче разрешения на ввод объекта в эксплуатацию, </w:t>
      </w:r>
      <w:r w:rsidR="00C90A00" w:rsidRPr="005066C1">
        <w:rPr>
          <w:rFonts w:ascii="Times New Roman" w:eastAsia="Calibri" w:hAnsi="Times New Roman"/>
          <w:bCs/>
          <w:color w:val="000000" w:themeColor="text1"/>
          <w:sz w:val="26"/>
          <w:szCs w:val="26"/>
          <w:lang w:eastAsia="en-US"/>
        </w:rPr>
        <w:t xml:space="preserve">заявлению о внесении изменений </w:t>
      </w:r>
      <w:r w:rsidRPr="005066C1">
        <w:rPr>
          <w:rFonts w:ascii="Times New Roman" w:eastAsia="Calibri" w:hAnsi="Times New Roman"/>
          <w:bCs/>
          <w:color w:val="000000" w:themeColor="text1"/>
          <w:sz w:val="26"/>
          <w:szCs w:val="26"/>
          <w:lang w:eastAsia="en-US"/>
        </w:rPr>
        <w:t xml:space="preserve">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5066C1">
        <w:rPr>
          <w:rFonts w:ascii="Times New Roman" w:eastAsia="Calibri" w:hAnsi="Times New Roman"/>
          <w:bCs/>
          <w:color w:val="000000" w:themeColor="text1"/>
          <w:sz w:val="26"/>
          <w:szCs w:val="26"/>
          <w:lang w:eastAsia="en-US"/>
        </w:rPr>
        <w:t>dpi</w:t>
      </w:r>
      <w:proofErr w:type="spellEnd"/>
      <w:r w:rsidRPr="005066C1">
        <w:rPr>
          <w:rFonts w:ascii="Times New Roman" w:eastAsia="Calibri" w:hAnsi="Times New Roman"/>
          <w:bCs/>
          <w:color w:val="000000" w:themeColor="text1"/>
          <w:sz w:val="26"/>
          <w:szCs w:val="26"/>
          <w:lang w:eastAsia="en-US"/>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CE7745" w:rsidRPr="005066C1" w:rsidRDefault="004B5E66"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w:t>
      </w:r>
      <w:r w:rsidR="00CE7745" w:rsidRPr="005066C1">
        <w:rPr>
          <w:rFonts w:ascii="Times New Roman" w:eastAsia="Calibri" w:hAnsi="Times New Roman"/>
          <w:bCs/>
          <w:color w:val="000000" w:themeColor="text1"/>
          <w:sz w:val="26"/>
          <w:szCs w:val="26"/>
          <w:lang w:eastAsia="en-US"/>
        </w:rPr>
        <w:t>черно-белый</w:t>
      </w:r>
      <w:r w:rsidRPr="005066C1">
        <w:rPr>
          <w:rFonts w:ascii="Times New Roman" w:eastAsia="Calibri" w:hAnsi="Times New Roman"/>
          <w:bCs/>
          <w:color w:val="000000" w:themeColor="text1"/>
          <w:sz w:val="26"/>
          <w:szCs w:val="26"/>
          <w:lang w:eastAsia="en-US"/>
        </w:rPr>
        <w:t>»</w:t>
      </w:r>
      <w:r w:rsidR="00CE7745" w:rsidRPr="005066C1">
        <w:rPr>
          <w:rFonts w:ascii="Times New Roman" w:eastAsia="Calibri" w:hAnsi="Times New Roman"/>
          <w:bCs/>
          <w:color w:val="000000" w:themeColor="text1"/>
          <w:sz w:val="26"/>
          <w:szCs w:val="26"/>
          <w:lang w:eastAsia="en-US"/>
        </w:rPr>
        <w:t xml:space="preserve"> (при отсутствии в документе графических изображений и (или) цветного текста);</w:t>
      </w:r>
    </w:p>
    <w:p w:rsidR="00CE7745" w:rsidRPr="005066C1" w:rsidRDefault="004B5E66"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w:t>
      </w:r>
      <w:r w:rsidR="00CE7745" w:rsidRPr="005066C1">
        <w:rPr>
          <w:rFonts w:ascii="Times New Roman" w:eastAsia="Calibri" w:hAnsi="Times New Roman"/>
          <w:bCs/>
          <w:color w:val="000000" w:themeColor="text1"/>
          <w:sz w:val="26"/>
          <w:szCs w:val="26"/>
          <w:lang w:eastAsia="en-US"/>
        </w:rPr>
        <w:t>оттенки серого</w:t>
      </w:r>
      <w:r w:rsidRPr="005066C1">
        <w:rPr>
          <w:rFonts w:ascii="Times New Roman" w:eastAsia="Calibri" w:hAnsi="Times New Roman"/>
          <w:bCs/>
          <w:color w:val="000000" w:themeColor="text1"/>
          <w:sz w:val="26"/>
          <w:szCs w:val="26"/>
          <w:lang w:eastAsia="en-US"/>
        </w:rPr>
        <w:t>»</w:t>
      </w:r>
      <w:r w:rsidR="00CE7745" w:rsidRPr="005066C1">
        <w:rPr>
          <w:rFonts w:ascii="Times New Roman" w:eastAsia="Calibri" w:hAnsi="Times New Roman"/>
          <w:bCs/>
          <w:color w:val="000000" w:themeColor="text1"/>
          <w:sz w:val="26"/>
          <w:szCs w:val="26"/>
          <w:lang w:eastAsia="en-US"/>
        </w:rPr>
        <w:t xml:space="preserve"> (при наличии в документе графических изображений, отличных от цветного графического изображения);</w:t>
      </w:r>
    </w:p>
    <w:p w:rsidR="00CE7745" w:rsidRPr="005066C1" w:rsidRDefault="004B5E66"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w:t>
      </w:r>
      <w:r w:rsidR="00CE7745" w:rsidRPr="005066C1">
        <w:rPr>
          <w:rFonts w:ascii="Times New Roman" w:eastAsia="Calibri" w:hAnsi="Times New Roman"/>
          <w:bCs/>
          <w:color w:val="000000" w:themeColor="text1"/>
          <w:sz w:val="26"/>
          <w:szCs w:val="26"/>
          <w:lang w:eastAsia="en-US"/>
        </w:rPr>
        <w:t>цветной</w:t>
      </w:r>
      <w:r w:rsidRPr="005066C1">
        <w:rPr>
          <w:rFonts w:ascii="Times New Roman" w:eastAsia="Calibri" w:hAnsi="Times New Roman"/>
          <w:bCs/>
          <w:color w:val="000000" w:themeColor="text1"/>
          <w:sz w:val="26"/>
          <w:szCs w:val="26"/>
          <w:lang w:eastAsia="en-US"/>
        </w:rPr>
        <w:t>»</w:t>
      </w:r>
      <w:r w:rsidR="00CE7745" w:rsidRPr="005066C1">
        <w:rPr>
          <w:rFonts w:ascii="Times New Roman" w:eastAsia="Calibri" w:hAnsi="Times New Roman"/>
          <w:bCs/>
          <w:color w:val="000000" w:themeColor="text1"/>
          <w:sz w:val="26"/>
          <w:szCs w:val="26"/>
          <w:lang w:eastAsia="en-US"/>
        </w:rPr>
        <w:t xml:space="preserve"> или </w:t>
      </w:r>
      <w:r w:rsidRPr="005066C1">
        <w:rPr>
          <w:rFonts w:ascii="Times New Roman" w:eastAsia="Calibri" w:hAnsi="Times New Roman"/>
          <w:bCs/>
          <w:color w:val="000000" w:themeColor="text1"/>
          <w:sz w:val="26"/>
          <w:szCs w:val="26"/>
          <w:lang w:eastAsia="en-US"/>
        </w:rPr>
        <w:t>«</w:t>
      </w:r>
      <w:r w:rsidR="00CE7745" w:rsidRPr="005066C1">
        <w:rPr>
          <w:rFonts w:ascii="Times New Roman" w:eastAsia="Calibri" w:hAnsi="Times New Roman"/>
          <w:bCs/>
          <w:color w:val="000000" w:themeColor="text1"/>
          <w:sz w:val="26"/>
          <w:szCs w:val="26"/>
          <w:lang w:eastAsia="en-US"/>
        </w:rPr>
        <w:t>режим полной цветопередачи</w:t>
      </w:r>
      <w:r w:rsidRPr="005066C1">
        <w:rPr>
          <w:rFonts w:ascii="Times New Roman" w:eastAsia="Calibri" w:hAnsi="Times New Roman"/>
          <w:bCs/>
          <w:color w:val="000000" w:themeColor="text1"/>
          <w:sz w:val="26"/>
          <w:szCs w:val="26"/>
          <w:lang w:eastAsia="en-US"/>
        </w:rPr>
        <w:t>»</w:t>
      </w:r>
      <w:r w:rsidR="00CE7745" w:rsidRPr="005066C1">
        <w:rPr>
          <w:rFonts w:ascii="Times New Roman" w:eastAsia="Calibri" w:hAnsi="Times New Roman"/>
          <w:bCs/>
          <w:color w:val="000000" w:themeColor="text1"/>
          <w:sz w:val="26"/>
          <w:szCs w:val="26"/>
          <w:lang w:eastAsia="en-US"/>
        </w:rPr>
        <w:t xml:space="preserve"> (при наличии в документе цветных графических изображений либо цветного текста).</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Количество файлов должно соответствовать количеству документов, каждый из которых содержит текстовую и (или) графическую информацию.</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2.7.  Документы, прилагаемые заявителем к заявлению о выдаче разрешения на ввод объекта в эксплуатацию</w:t>
      </w:r>
      <w:r w:rsidR="00C90A00" w:rsidRPr="005066C1">
        <w:rPr>
          <w:rFonts w:ascii="Times New Roman" w:eastAsia="Calibri" w:hAnsi="Times New Roman"/>
          <w:bCs/>
          <w:color w:val="000000" w:themeColor="text1"/>
          <w:sz w:val="26"/>
          <w:szCs w:val="26"/>
          <w:lang w:eastAsia="en-US"/>
        </w:rPr>
        <w:t>,</w:t>
      </w:r>
      <w:r w:rsidR="004B5E66" w:rsidRPr="005066C1">
        <w:rPr>
          <w:rFonts w:ascii="Times New Roman" w:eastAsia="Calibri" w:hAnsi="Times New Roman"/>
          <w:bCs/>
          <w:color w:val="000000" w:themeColor="text1"/>
          <w:sz w:val="26"/>
          <w:szCs w:val="26"/>
          <w:lang w:eastAsia="en-US"/>
        </w:rPr>
        <w:t xml:space="preserve"> </w:t>
      </w:r>
      <w:r w:rsidR="00E542BD" w:rsidRPr="005066C1">
        <w:rPr>
          <w:rFonts w:ascii="Times New Roman" w:eastAsia="Calibri" w:hAnsi="Times New Roman"/>
          <w:bCs/>
          <w:color w:val="000000" w:themeColor="text1"/>
          <w:sz w:val="26"/>
          <w:szCs w:val="26"/>
          <w:lang w:eastAsia="en-US"/>
        </w:rPr>
        <w:t>заявлению</w:t>
      </w:r>
      <w:r w:rsidR="0095285C" w:rsidRPr="005066C1">
        <w:rPr>
          <w:rFonts w:ascii="Times New Roman" w:eastAsia="Calibri" w:hAnsi="Times New Roman"/>
          <w:bCs/>
          <w:color w:val="000000" w:themeColor="text1"/>
          <w:sz w:val="26"/>
          <w:szCs w:val="26"/>
          <w:lang w:eastAsia="en-US"/>
        </w:rPr>
        <w:t xml:space="preserve"> о внесении изменений</w:t>
      </w:r>
      <w:r w:rsidRPr="005066C1">
        <w:rPr>
          <w:rFonts w:ascii="Times New Roman" w:eastAsia="Calibri" w:hAnsi="Times New Roman"/>
          <w:bCs/>
          <w:color w:val="000000" w:themeColor="text1"/>
          <w:sz w:val="26"/>
          <w:szCs w:val="26"/>
          <w:lang w:eastAsia="en-US"/>
        </w:rPr>
        <w:t>, представляемые в электронной форме, должны обеспечивать:</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возможность идентифицировать документ и количество листов в документе;</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Документы, подлежащие представлению в форматах </w:t>
      </w:r>
      <w:proofErr w:type="spellStart"/>
      <w:r w:rsidRPr="005066C1">
        <w:rPr>
          <w:rFonts w:ascii="Times New Roman" w:eastAsia="Calibri" w:hAnsi="Times New Roman"/>
          <w:bCs/>
          <w:color w:val="000000" w:themeColor="text1"/>
          <w:sz w:val="26"/>
          <w:szCs w:val="26"/>
          <w:lang w:eastAsia="en-US"/>
        </w:rPr>
        <w:t>xls</w:t>
      </w:r>
      <w:proofErr w:type="spellEnd"/>
      <w:r w:rsidRPr="005066C1">
        <w:rPr>
          <w:rFonts w:ascii="Times New Roman" w:eastAsia="Calibri" w:hAnsi="Times New Roman"/>
          <w:bCs/>
          <w:color w:val="000000" w:themeColor="text1"/>
          <w:sz w:val="26"/>
          <w:szCs w:val="26"/>
          <w:lang w:eastAsia="en-US"/>
        </w:rPr>
        <w:t xml:space="preserve">, </w:t>
      </w:r>
      <w:proofErr w:type="spellStart"/>
      <w:r w:rsidRPr="005066C1">
        <w:rPr>
          <w:rFonts w:ascii="Times New Roman" w:eastAsia="Calibri" w:hAnsi="Times New Roman"/>
          <w:bCs/>
          <w:color w:val="000000" w:themeColor="text1"/>
          <w:sz w:val="26"/>
          <w:szCs w:val="26"/>
          <w:lang w:eastAsia="en-US"/>
        </w:rPr>
        <w:t>xlsx</w:t>
      </w:r>
      <w:proofErr w:type="spellEnd"/>
      <w:r w:rsidRPr="005066C1">
        <w:rPr>
          <w:rFonts w:ascii="Times New Roman" w:eastAsia="Calibri" w:hAnsi="Times New Roman"/>
          <w:bCs/>
          <w:color w:val="000000" w:themeColor="text1"/>
          <w:sz w:val="26"/>
          <w:szCs w:val="26"/>
          <w:lang w:eastAsia="en-US"/>
        </w:rPr>
        <w:t xml:space="preserve"> или </w:t>
      </w:r>
      <w:proofErr w:type="spellStart"/>
      <w:r w:rsidRPr="005066C1">
        <w:rPr>
          <w:rFonts w:ascii="Times New Roman" w:eastAsia="Calibri" w:hAnsi="Times New Roman"/>
          <w:bCs/>
          <w:color w:val="000000" w:themeColor="text1"/>
          <w:sz w:val="26"/>
          <w:szCs w:val="26"/>
          <w:lang w:eastAsia="en-US"/>
        </w:rPr>
        <w:t>ods</w:t>
      </w:r>
      <w:proofErr w:type="spellEnd"/>
      <w:r w:rsidRPr="005066C1">
        <w:rPr>
          <w:rFonts w:ascii="Times New Roman" w:eastAsia="Calibri" w:hAnsi="Times New Roman"/>
          <w:bCs/>
          <w:color w:val="000000" w:themeColor="text1"/>
          <w:sz w:val="26"/>
          <w:szCs w:val="26"/>
          <w:lang w:eastAsia="en-US"/>
        </w:rPr>
        <w:t>, формируются в виде отдельного документа, представляемого в электронной форме.</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2.7.1. Порядок осуществления административных процедур (действий) в электронной форме.</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Формирование заявления о выдаче разрешения на ввод объекта в эксплуатацию, заявления о внесении изменений.</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Формирование заявления о выдаче разрешения на ввод объекта в эксплуатацию, заявления о внесении изменений осуществляется посредством заполнения электронной формы заявления о выдаче разрешения на ввод объекта в эксплуатацию, заявления о внесении изменений на Едином портале, региональном портале без необходимости дополнительной подачи заявления о выдаче разрешения на ввод объекта в эксплуатацию, заявления о внесении изменений в какой-либо иной форме.</w:t>
      </w:r>
      <w:proofErr w:type="gramEnd"/>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Форматно-логическая проверка сформированного заявления о выдаче разрешения на ввод объекта в эксплуатацию, заявления о внесении изменений осуществляется после заполнения заявителем каждого из полей электронной формы заявления о выдаче разрешения на ввод объекта в эксплуатацию, заявления о внесении изменений. При выявлении некорректно заполненного поля электронной формы заявления о выдаче разрешения на ввод объекта, заявления о внесении изменений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 заявления о внесении изменений.</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При формировании заявлений заявителю обеспечивается:</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а) возможность копирования и сохранения заявления о выдаче разрешения на ввод объекта в эксплуатацию, заявления о внесении изменений и иных документов, указанных в подпунктах </w:t>
      </w:r>
      <w:r w:rsidR="004B5E66"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б</w:t>
      </w:r>
      <w:r w:rsidR="004B5E66" w:rsidRPr="005066C1">
        <w:rPr>
          <w:rFonts w:ascii="Times New Roman" w:eastAsia="Calibri" w:hAnsi="Times New Roman"/>
          <w:bCs/>
          <w:color w:val="000000" w:themeColor="text1"/>
          <w:sz w:val="26"/>
          <w:szCs w:val="26"/>
          <w:lang w:eastAsia="en-US"/>
        </w:rPr>
        <w:t xml:space="preserve">» </w:t>
      </w:r>
      <w:r w:rsidRPr="005066C1">
        <w:rPr>
          <w:rFonts w:ascii="Times New Roman" w:eastAsia="Calibri" w:hAnsi="Times New Roman"/>
          <w:bCs/>
          <w:color w:val="000000" w:themeColor="text1"/>
          <w:sz w:val="26"/>
          <w:szCs w:val="26"/>
          <w:lang w:eastAsia="en-US"/>
        </w:rPr>
        <w:t>-</w:t>
      </w:r>
      <w:r w:rsidR="004B5E66" w:rsidRPr="005066C1">
        <w:rPr>
          <w:rFonts w:ascii="Times New Roman" w:eastAsia="Calibri" w:hAnsi="Times New Roman"/>
          <w:bCs/>
          <w:color w:val="000000" w:themeColor="text1"/>
          <w:sz w:val="26"/>
          <w:szCs w:val="26"/>
          <w:lang w:eastAsia="en-US"/>
        </w:rPr>
        <w:t xml:space="preserve"> «</w:t>
      </w:r>
      <w:proofErr w:type="spellStart"/>
      <w:r w:rsidR="00E05902">
        <w:rPr>
          <w:rFonts w:ascii="Times New Roman" w:eastAsia="Calibri" w:hAnsi="Times New Roman"/>
          <w:bCs/>
          <w:color w:val="000000" w:themeColor="text1"/>
          <w:sz w:val="26"/>
          <w:szCs w:val="26"/>
          <w:lang w:eastAsia="en-US"/>
        </w:rPr>
        <w:t>з</w:t>
      </w:r>
      <w:proofErr w:type="spellEnd"/>
      <w:r w:rsidR="004B5E66"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пункта 2.8, пунктах 2.9.1 - 2.9.2 настоящего Административного регламента, необходимых для предоставления услуги;</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б) возможность печати на бумажном носителе копии электронной формы заявления о выдаче разрешения на ввод объекта в эксплуатацию, заявления о внесении изменений;</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в) сохранение ранее введенных в электронную форму заявления о выдаче разрешения на ввод объекта в эксплуатацию, заявления о внесении изменений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 заявления о внесении изменений;</w:t>
      </w:r>
      <w:proofErr w:type="gramEnd"/>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г) заполнение полей электронной формы заявления о выдаче разрешения на ввод объекта в эксплуатацию, заявления о внесении изменений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spellStart"/>
      <w:r w:rsidRPr="005066C1">
        <w:rPr>
          <w:rFonts w:ascii="Times New Roman" w:eastAsia="Calibri" w:hAnsi="Times New Roman"/>
          <w:bCs/>
          <w:color w:val="000000" w:themeColor="text1"/>
          <w:sz w:val="26"/>
          <w:szCs w:val="26"/>
          <w:lang w:eastAsia="en-US"/>
        </w:rPr>
        <w:t>д</w:t>
      </w:r>
      <w:proofErr w:type="spellEnd"/>
      <w:r w:rsidRPr="005066C1">
        <w:rPr>
          <w:rFonts w:ascii="Times New Roman" w:eastAsia="Calibri" w:hAnsi="Times New Roman"/>
          <w:bCs/>
          <w:color w:val="000000" w:themeColor="text1"/>
          <w:sz w:val="26"/>
          <w:szCs w:val="26"/>
          <w:lang w:eastAsia="en-US"/>
        </w:rPr>
        <w:t>) возможность вернуться на любой из этапов заполнения электронной формы заявления о выдаче разрешения на ввод объекта в эксплуатацию, заявления о внесении изменений без потери ранее введенной информации;</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е) возможность доступа заявителя на Едином портале, региональном портале к ранее поданным им заявлениям о выдаче разрешения на ввод объекта в эксплуатацию, заявлениям о внесении изменений в течение не менее одного года, а также частично сформированных заявлений о выдаче разрешения на ввод объекта в эксплуатацию, заявлений о внесении изменений – в течение не менее 3 месяцев.</w:t>
      </w:r>
      <w:proofErr w:type="gramEnd"/>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Сформированное и подписанное заявление о выдаче разрешения на ввод объекта в эксплуатацию, заявление о внесении изменений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2.7.2. </w:t>
      </w:r>
      <w:proofErr w:type="gramStart"/>
      <w:r w:rsidRPr="005066C1">
        <w:rPr>
          <w:rFonts w:ascii="Times New Roman" w:eastAsia="Calibri" w:hAnsi="Times New Roman"/>
          <w:bCs/>
          <w:color w:val="000000" w:themeColor="text1"/>
          <w:sz w:val="26"/>
          <w:szCs w:val="26"/>
          <w:lang w:eastAsia="en-US"/>
        </w:rPr>
        <w:t>Уполномоченный орган государственной власти, орган местного самоуправления, организация обеспечивает в срок не позднее одного рабочего дня с момента подачи заявления о выдаче разрешения на ввод объекта в эксплуатацию, заявления о внесении изменений на Едином портале, региональном портале, а в случае его поступления в выходной, нерабочий праздничный день, – в следующий за ним первый рабочий день:</w:t>
      </w:r>
      <w:proofErr w:type="gramEnd"/>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ввод объекта в эксплуатацию, заявления о внесении изменений;</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б) регистрацию заявления о выдаче разрешения на ввод объекта в эксплуатацию, заявления о внесении изменений и направление заявителю уведомления о регистрации заявления о выдаче разрешения на ввод объекта в эксплуатацию, заявления о внесении изменений либо об отказе в приеме документов, необходимых для предоставления услуги. </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2.7.3. </w:t>
      </w:r>
      <w:proofErr w:type="gramStart"/>
      <w:r w:rsidRPr="005066C1">
        <w:rPr>
          <w:rFonts w:ascii="Times New Roman" w:eastAsia="Calibri" w:hAnsi="Times New Roman"/>
          <w:bCs/>
          <w:color w:val="000000" w:themeColor="text1"/>
          <w:sz w:val="26"/>
          <w:szCs w:val="26"/>
          <w:lang w:eastAsia="en-US"/>
        </w:rPr>
        <w:t>Электронное заявление о выдаче разрешения на ввод объекта в эксплуатацию, заявление о внесении изменений становится доступным для должностного лица уполномоченного органа местного самоуправления, ответственного за прием и регистрацию заявления о выдаче разрешения на ввод объекта в эксплуатацию, заявления о внесении изменений (далее – ответственное должностное лицо), в государственной информационной системе, используемой уполномоченным органом местного самоуправления для предоставления  услуги (далее – ГИС).</w:t>
      </w:r>
      <w:proofErr w:type="gramEnd"/>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Ответственное должностное лицо:</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проверяет наличие электронных заявлений о выдаче разрешения на ввод объекта в эксплуатацию, заявлений о внесении изменений, поступивших посредством Единого портала, регионального портала, с периодичностью не реже 2 раз в день;</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рассматривает поступившие заявления о выдаче разрешения на ввод объекта в эксплуатацию, заявления о внесении изменений и приложенные к ним документы;</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производит действия в соответствии с пунктом 2.7.2. настоящего Административного регламента.</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2.7.4. Заявителю в качестве результата предоставления услуги обеспечивается возможность получения документа: </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государственной власти, органа местного самоуправления, организации, направленного заявителю в личный кабинет на Едином портале, региональном портале;</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2.7.5. Получение информации о ходе рассмотрения заявления о выдаче разрешения на ввод объекта в эксплуатацию, заявления о внесении изменений </w:t>
      </w:r>
      <w:proofErr w:type="gramStart"/>
      <w:r w:rsidRPr="005066C1">
        <w:rPr>
          <w:rFonts w:ascii="Times New Roman" w:eastAsia="Calibri" w:hAnsi="Times New Roman"/>
          <w:bCs/>
          <w:color w:val="000000" w:themeColor="text1"/>
          <w:sz w:val="26"/>
          <w:szCs w:val="26"/>
          <w:lang w:eastAsia="en-US"/>
        </w:rPr>
        <w:t>и</w:t>
      </w:r>
      <w:proofErr w:type="gramEnd"/>
      <w:r w:rsidRPr="005066C1">
        <w:rPr>
          <w:rFonts w:ascii="Times New Roman" w:eastAsia="Calibri" w:hAnsi="Times New Roman"/>
          <w:bCs/>
          <w:color w:val="000000" w:themeColor="text1"/>
          <w:sz w:val="26"/>
          <w:szCs w:val="26"/>
          <w:lang w:eastAsia="en-US"/>
        </w:rPr>
        <w:t xml:space="preserve">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ввод объекта в эксплуатацию, заявления о внесении изменений, а также информацию о дальнейших действиях в личном кабинете по собственной инициативе, в любое время.</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При предоставлении услуги в электронной форме заявителю направляется:</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а) уведомление о приеме и регистрации заявления о выдаче разрешения на ввод объекта в эксплуатацию, заявления о внесении изменений и иных документов, необходимых для предоставления  услуги, содержащее сведения о факте приема заявления о выдаче разрешения на ввод объекта в эксплуатацию, заявления о внесении изменений и документов, необходимых для предоставления  услуги, и начале процедуры предоставления услуги, а также сведения о дате</w:t>
      </w:r>
      <w:proofErr w:type="gramEnd"/>
      <w:r w:rsidRPr="005066C1">
        <w:rPr>
          <w:rFonts w:ascii="Times New Roman" w:eastAsia="Calibri" w:hAnsi="Times New Roman"/>
          <w:bCs/>
          <w:color w:val="000000" w:themeColor="text1"/>
          <w:sz w:val="26"/>
          <w:szCs w:val="26"/>
          <w:lang w:eastAsia="en-US"/>
        </w:rPr>
        <w:t xml:space="preserve"> и времени окончания предоставления услуги либо мотивированный отказ в приеме документов, необходимых для предоставления  услуги;</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2.7.6. Оценка качества предоставления услуги.</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5066C1">
        <w:rPr>
          <w:rFonts w:ascii="Times New Roman" w:eastAsia="Calibri" w:hAnsi="Times New Roman"/>
          <w:bCs/>
          <w:color w:val="000000" w:themeColor="text1"/>
          <w:sz w:val="26"/>
          <w:szCs w:val="26"/>
          <w:lang w:eastAsia="en-US"/>
        </w:rPr>
        <w:t xml:space="preserve"> № </w:t>
      </w:r>
      <w:proofErr w:type="gramStart"/>
      <w:r w:rsidRPr="005066C1">
        <w:rPr>
          <w:rFonts w:ascii="Times New Roman" w:eastAsia="Calibri" w:hAnsi="Times New Roman"/>
          <w:bCs/>
          <w:color w:val="000000" w:themeColor="text1"/>
          <w:sz w:val="26"/>
          <w:szCs w:val="26"/>
          <w:lang w:eastAsia="en-US"/>
        </w:rPr>
        <w:t xml:space="preserve">1284 </w:t>
      </w:r>
      <w:r w:rsidR="004B5E66"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5066C1">
        <w:rPr>
          <w:rFonts w:ascii="Times New Roman" w:eastAsia="Calibri" w:hAnsi="Times New Roman"/>
          <w:bCs/>
          <w:color w:val="000000" w:themeColor="text1"/>
          <w:sz w:val="26"/>
          <w:szCs w:val="26"/>
          <w:lang w:eastAsia="en-US"/>
        </w:rPr>
        <w:t xml:space="preserve"> о досрочном прекращении исполнения соответствующими руководителями своих должностных обязанностей</w:t>
      </w:r>
      <w:r w:rsidR="004B5E66"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w:t>
      </w:r>
    </w:p>
    <w:p w:rsidR="00CF6E5B" w:rsidRPr="005066C1" w:rsidRDefault="00CF6E5B"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2.7.7. </w:t>
      </w:r>
      <w:proofErr w:type="gramStart"/>
      <w:r w:rsidRPr="005066C1">
        <w:rPr>
          <w:rFonts w:ascii="Times New Roman" w:eastAsia="Calibri" w:hAnsi="Times New Roman"/>
          <w:bCs/>
          <w:color w:val="000000" w:themeColor="text1"/>
          <w:sz w:val="26"/>
          <w:szCs w:val="26"/>
          <w:lang w:eastAsia="en-US"/>
        </w:rPr>
        <w:t xml:space="preserve">Заявителю обеспечивается возможность направления жалобы на решения, действия или бездействие уполномоченного органа государственной власти, органа местного самоуправления, организации, должностного лица уполномоченного органа государственной власти, органа местного самоуправления, организации либо муниципального служащего в соответствии со статьей </w:t>
      </w:r>
      <w:r w:rsidR="004B5E66" w:rsidRPr="005066C1">
        <w:rPr>
          <w:rFonts w:ascii="Times New Roman" w:eastAsia="Calibri" w:hAnsi="Times New Roman"/>
          <w:bCs/>
          <w:color w:val="000000" w:themeColor="text1"/>
          <w:sz w:val="26"/>
          <w:szCs w:val="26"/>
          <w:lang w:eastAsia="en-US"/>
        </w:rPr>
        <w:t xml:space="preserve">11.2 </w:t>
      </w:r>
      <w:r w:rsidR="00C81498" w:rsidRPr="005066C1">
        <w:rPr>
          <w:rFonts w:ascii="Times New Roman" w:hAnsi="Times New Roman"/>
          <w:color w:val="000000" w:themeColor="text1"/>
          <w:sz w:val="26"/>
          <w:szCs w:val="26"/>
        </w:rPr>
        <w:t xml:space="preserve">Федерального закона от 27 июля 2010 года № 210-ФЗ </w:t>
      </w:r>
      <w:r w:rsidR="004B5E66" w:rsidRPr="005066C1">
        <w:rPr>
          <w:rFonts w:ascii="Times New Roman" w:hAnsi="Times New Roman"/>
          <w:bCs/>
          <w:color w:val="000000" w:themeColor="text1"/>
          <w:sz w:val="26"/>
          <w:szCs w:val="26"/>
        </w:rPr>
        <w:t>«</w:t>
      </w:r>
      <w:r w:rsidR="00C81498" w:rsidRPr="005066C1">
        <w:rPr>
          <w:rFonts w:ascii="Times New Roman" w:hAnsi="Times New Roman"/>
          <w:color w:val="000000" w:themeColor="text1"/>
          <w:sz w:val="26"/>
          <w:szCs w:val="26"/>
        </w:rPr>
        <w:t>Об организации предоставления государственных и муниципальных услуг</w:t>
      </w:r>
      <w:r w:rsidR="004B5E66" w:rsidRPr="005066C1">
        <w:rPr>
          <w:rFonts w:ascii="Times New Roman" w:hAnsi="Times New Roman"/>
          <w:bCs/>
          <w:color w:val="000000" w:themeColor="text1"/>
          <w:sz w:val="26"/>
          <w:szCs w:val="26"/>
        </w:rPr>
        <w:t>»</w:t>
      </w:r>
      <w:r w:rsidR="00C81498" w:rsidRPr="005066C1">
        <w:rPr>
          <w:rFonts w:ascii="Times New Roman" w:hAnsi="Times New Roman"/>
          <w:color w:val="000000" w:themeColor="text1"/>
          <w:sz w:val="26"/>
          <w:szCs w:val="26"/>
        </w:rPr>
        <w:t xml:space="preserve"> (далее – Федеральный закон № 210-ФЗ)</w:t>
      </w:r>
      <w:r w:rsidRPr="005066C1">
        <w:rPr>
          <w:rFonts w:ascii="Times New Roman" w:eastAsia="Calibri" w:hAnsi="Times New Roman"/>
          <w:bCs/>
          <w:color w:val="000000" w:themeColor="text1"/>
          <w:sz w:val="26"/>
          <w:szCs w:val="26"/>
          <w:lang w:eastAsia="en-US"/>
        </w:rPr>
        <w:t xml:space="preserve"> и в порядке, установленном постановлением</w:t>
      </w:r>
      <w:proofErr w:type="gramEnd"/>
      <w:r w:rsidRPr="005066C1">
        <w:rPr>
          <w:rFonts w:ascii="Times New Roman" w:eastAsia="Calibri" w:hAnsi="Times New Roman"/>
          <w:bCs/>
          <w:color w:val="000000" w:themeColor="text1"/>
          <w:sz w:val="26"/>
          <w:szCs w:val="26"/>
          <w:lang w:eastAsia="en-US"/>
        </w:rPr>
        <w:t xml:space="preserve"> Правительства Российской Федерации от 20 ноября 2012 года № 1198 </w:t>
      </w:r>
      <w:r w:rsidR="004B5E66"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4B5E66"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w:t>
      </w:r>
    </w:p>
    <w:p w:rsidR="00D620EE" w:rsidRPr="005066C1" w:rsidRDefault="00D620EE" w:rsidP="00CF6E5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CF6E5B" w:rsidRPr="005066C1" w:rsidRDefault="00CF6E5B" w:rsidP="00CF6E5B">
      <w:pPr>
        <w:widowControl w:val="0"/>
        <w:tabs>
          <w:tab w:val="left" w:pos="567"/>
        </w:tabs>
        <w:spacing w:after="0" w:line="240" w:lineRule="auto"/>
        <w:ind w:firstLine="709"/>
        <w:contextualSpacing/>
        <w:jc w:val="center"/>
        <w:rPr>
          <w:rFonts w:ascii="Times New Roman" w:hAnsi="Times New Roman"/>
          <w:bCs/>
          <w:color w:val="000000" w:themeColor="text1"/>
          <w:sz w:val="26"/>
          <w:szCs w:val="26"/>
        </w:rPr>
      </w:pPr>
      <w:r w:rsidRPr="005066C1">
        <w:rPr>
          <w:rFonts w:ascii="Times New Roman" w:hAnsi="Times New Roman"/>
          <w:bCs/>
          <w:color w:val="000000" w:themeColor="text1"/>
          <w:sz w:val="26"/>
          <w:szCs w:val="26"/>
        </w:rPr>
        <w:t>Исчерпывающий перечень документов, необходимых для предоставления услуги</w:t>
      </w:r>
    </w:p>
    <w:p w:rsidR="00CF6E5B" w:rsidRPr="005066C1" w:rsidRDefault="00CF6E5B"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2.8. Исчерпывающий перечень документов, необходимых для предоставления услуги, подлежащих представлению заявителем самостоятельно:</w:t>
      </w:r>
    </w:p>
    <w:p w:rsidR="00CE7745" w:rsidRPr="005066C1" w:rsidRDefault="00CE7745" w:rsidP="008F4E37">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а) заявление о выдаче разрешения на ввод объекта в эксплуатацию</w:t>
      </w:r>
      <w:r w:rsidR="00462FF1" w:rsidRPr="005066C1">
        <w:rPr>
          <w:rFonts w:ascii="Times New Roman" w:eastAsia="Calibri" w:hAnsi="Times New Roman"/>
          <w:bCs/>
          <w:color w:val="000000" w:themeColor="text1"/>
          <w:sz w:val="26"/>
          <w:szCs w:val="26"/>
          <w:lang w:eastAsia="en-US"/>
        </w:rPr>
        <w:t>, заявление о внесении изменений</w:t>
      </w:r>
      <w:r w:rsidRPr="005066C1">
        <w:rPr>
          <w:rFonts w:ascii="Times New Roman" w:eastAsia="Calibri" w:hAnsi="Times New Roman"/>
          <w:bCs/>
          <w:color w:val="000000" w:themeColor="text1"/>
          <w:sz w:val="26"/>
          <w:szCs w:val="26"/>
          <w:lang w:eastAsia="en-US"/>
        </w:rPr>
        <w:t xml:space="preserve">. В случае </w:t>
      </w:r>
      <w:r w:rsidR="005B12A0" w:rsidRPr="005066C1">
        <w:rPr>
          <w:rFonts w:ascii="Times New Roman" w:eastAsia="Calibri" w:hAnsi="Times New Roman"/>
          <w:bCs/>
          <w:color w:val="000000" w:themeColor="text1"/>
          <w:sz w:val="26"/>
          <w:szCs w:val="26"/>
          <w:lang w:eastAsia="en-US"/>
        </w:rPr>
        <w:t xml:space="preserve">их </w:t>
      </w:r>
      <w:r w:rsidRPr="005066C1">
        <w:rPr>
          <w:rFonts w:ascii="Times New Roman" w:eastAsia="Calibri" w:hAnsi="Times New Roman"/>
          <w:bCs/>
          <w:color w:val="000000" w:themeColor="text1"/>
          <w:sz w:val="26"/>
          <w:szCs w:val="26"/>
          <w:lang w:eastAsia="en-US"/>
        </w:rPr>
        <w:t xml:space="preserve">представления в электронной форме посредством Единого портала, регионального портала в соответствии с подпунктом </w:t>
      </w:r>
      <w:r w:rsidR="004B5E66"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а</w:t>
      </w:r>
      <w:r w:rsidR="004B5E66"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пункта </w:t>
      </w:r>
      <w:r w:rsidR="00F01E9A" w:rsidRPr="005066C1">
        <w:rPr>
          <w:rFonts w:ascii="Times New Roman" w:eastAsia="Calibri" w:hAnsi="Times New Roman"/>
          <w:bCs/>
          <w:color w:val="000000" w:themeColor="text1"/>
          <w:sz w:val="26"/>
          <w:szCs w:val="26"/>
          <w:lang w:eastAsia="en-US"/>
        </w:rPr>
        <w:t>2.</w:t>
      </w:r>
      <w:r w:rsidRPr="005066C1">
        <w:rPr>
          <w:rFonts w:ascii="Times New Roman" w:eastAsia="Calibri" w:hAnsi="Times New Roman"/>
          <w:bCs/>
          <w:color w:val="000000" w:themeColor="text1"/>
          <w:sz w:val="26"/>
          <w:szCs w:val="26"/>
          <w:lang w:eastAsia="en-US"/>
        </w:rPr>
        <w:t xml:space="preserve">4 настоящего </w:t>
      </w:r>
      <w:r w:rsidR="007F4375" w:rsidRPr="005066C1">
        <w:rPr>
          <w:rFonts w:ascii="Times New Roman" w:eastAsia="Calibri" w:hAnsi="Times New Roman"/>
          <w:bCs/>
          <w:color w:val="000000" w:themeColor="text1"/>
          <w:sz w:val="26"/>
          <w:szCs w:val="26"/>
          <w:lang w:eastAsia="en-US"/>
        </w:rPr>
        <w:t>Административного регламента</w:t>
      </w:r>
      <w:r w:rsidRPr="005066C1">
        <w:rPr>
          <w:rFonts w:ascii="Times New Roman" w:eastAsia="Calibri" w:hAnsi="Times New Roman"/>
          <w:bCs/>
          <w:color w:val="000000" w:themeColor="text1"/>
          <w:sz w:val="26"/>
          <w:szCs w:val="26"/>
          <w:lang w:eastAsia="en-US"/>
        </w:rPr>
        <w:t xml:space="preserve"> указанн</w:t>
      </w:r>
      <w:r w:rsidR="005B12A0" w:rsidRPr="005066C1">
        <w:rPr>
          <w:rFonts w:ascii="Times New Roman" w:eastAsia="Calibri" w:hAnsi="Times New Roman"/>
          <w:bCs/>
          <w:color w:val="000000" w:themeColor="text1"/>
          <w:sz w:val="26"/>
          <w:szCs w:val="26"/>
          <w:lang w:eastAsia="en-US"/>
        </w:rPr>
        <w:t>ы</w:t>
      </w:r>
      <w:r w:rsidRPr="005066C1">
        <w:rPr>
          <w:rFonts w:ascii="Times New Roman" w:eastAsia="Calibri" w:hAnsi="Times New Roman"/>
          <w:bCs/>
          <w:color w:val="000000" w:themeColor="text1"/>
          <w:sz w:val="26"/>
          <w:szCs w:val="26"/>
          <w:lang w:eastAsia="en-US"/>
        </w:rPr>
        <w:t>е заявлени</w:t>
      </w:r>
      <w:r w:rsidR="005B12A0" w:rsidRPr="005066C1">
        <w:rPr>
          <w:rFonts w:ascii="Times New Roman" w:eastAsia="Calibri" w:hAnsi="Times New Roman"/>
          <w:bCs/>
          <w:color w:val="000000" w:themeColor="text1"/>
          <w:sz w:val="26"/>
          <w:szCs w:val="26"/>
          <w:lang w:eastAsia="en-US"/>
        </w:rPr>
        <w:t>я</w:t>
      </w:r>
      <w:r w:rsidRPr="005066C1">
        <w:rPr>
          <w:rFonts w:ascii="Times New Roman" w:eastAsia="Calibri" w:hAnsi="Times New Roman"/>
          <w:bCs/>
          <w:color w:val="000000" w:themeColor="text1"/>
          <w:sz w:val="26"/>
          <w:szCs w:val="26"/>
          <w:lang w:eastAsia="en-US"/>
        </w:rPr>
        <w:t xml:space="preserve"> заполня</w:t>
      </w:r>
      <w:r w:rsidR="005B12A0" w:rsidRPr="005066C1">
        <w:rPr>
          <w:rFonts w:ascii="Times New Roman" w:eastAsia="Calibri" w:hAnsi="Times New Roman"/>
          <w:bCs/>
          <w:color w:val="000000" w:themeColor="text1"/>
          <w:sz w:val="26"/>
          <w:szCs w:val="26"/>
          <w:lang w:eastAsia="en-US"/>
        </w:rPr>
        <w:t>ю</w:t>
      </w:r>
      <w:r w:rsidRPr="005066C1">
        <w:rPr>
          <w:rFonts w:ascii="Times New Roman" w:eastAsia="Calibri" w:hAnsi="Times New Roman"/>
          <w:bCs/>
          <w:color w:val="000000" w:themeColor="text1"/>
          <w:sz w:val="26"/>
          <w:szCs w:val="26"/>
          <w:lang w:eastAsia="en-US"/>
        </w:rPr>
        <w:t>тся путем внесения соответствующих сведений в интерактивную форму на Едином портале, региональном портале;</w:t>
      </w:r>
    </w:p>
    <w:p w:rsidR="00CE7745" w:rsidRPr="005066C1" w:rsidRDefault="00CE7745" w:rsidP="001E1260">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w:t>
      </w:r>
      <w:r w:rsidR="005B12A0" w:rsidRPr="005066C1">
        <w:rPr>
          <w:rFonts w:ascii="Times New Roman" w:eastAsia="Calibri" w:hAnsi="Times New Roman"/>
          <w:bCs/>
          <w:color w:val="000000" w:themeColor="text1"/>
          <w:sz w:val="26"/>
          <w:szCs w:val="26"/>
          <w:lang w:eastAsia="en-US"/>
        </w:rPr>
        <w:t>, заявления о внесении изменений</w:t>
      </w:r>
      <w:r w:rsidRPr="005066C1">
        <w:rPr>
          <w:rFonts w:ascii="Times New Roman" w:eastAsia="Calibri" w:hAnsi="Times New Roman"/>
          <w:bCs/>
          <w:color w:val="000000" w:themeColor="text1"/>
          <w:sz w:val="26"/>
          <w:szCs w:val="26"/>
          <w:lang w:eastAsia="en-US"/>
        </w:rPr>
        <w:t xml:space="preserve"> и прилагаемых к </w:t>
      </w:r>
      <w:r w:rsidR="005B12A0" w:rsidRPr="005066C1">
        <w:rPr>
          <w:rFonts w:ascii="Times New Roman" w:eastAsia="Calibri" w:hAnsi="Times New Roman"/>
          <w:bCs/>
          <w:color w:val="000000" w:themeColor="text1"/>
          <w:sz w:val="26"/>
          <w:szCs w:val="26"/>
          <w:lang w:eastAsia="en-US"/>
        </w:rPr>
        <w:t>ним</w:t>
      </w:r>
      <w:r w:rsidRPr="005066C1">
        <w:rPr>
          <w:rFonts w:ascii="Times New Roman" w:eastAsia="Calibri" w:hAnsi="Times New Roman"/>
          <w:bCs/>
          <w:color w:val="000000" w:themeColor="text1"/>
          <w:sz w:val="26"/>
          <w:szCs w:val="26"/>
          <w:lang w:eastAsia="en-US"/>
        </w:rPr>
        <w:t xml:space="preserve">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w:t>
      </w:r>
      <w:r w:rsidR="005B12A0" w:rsidRPr="005066C1">
        <w:rPr>
          <w:rFonts w:ascii="Times New Roman" w:eastAsia="Calibri" w:hAnsi="Times New Roman"/>
          <w:bCs/>
          <w:color w:val="000000" w:themeColor="text1"/>
          <w:sz w:val="26"/>
          <w:szCs w:val="26"/>
          <w:lang w:eastAsia="en-US"/>
        </w:rPr>
        <w:t xml:space="preserve">в </w:t>
      </w:r>
      <w:r w:rsidRPr="005066C1">
        <w:rPr>
          <w:rFonts w:ascii="Times New Roman" w:eastAsia="Calibri" w:hAnsi="Times New Roman"/>
          <w:bCs/>
          <w:color w:val="000000" w:themeColor="text1"/>
          <w:sz w:val="26"/>
          <w:szCs w:val="26"/>
          <w:lang w:eastAsia="en-US"/>
        </w:rPr>
        <w:t xml:space="preserve">организацию. </w:t>
      </w:r>
      <w:r w:rsidR="00E858EB" w:rsidRPr="005066C1">
        <w:rPr>
          <w:rFonts w:ascii="Times New Roman" w:eastAsia="Calibri" w:hAnsi="Times New Roman"/>
          <w:bCs/>
          <w:color w:val="000000" w:themeColor="text1"/>
          <w:sz w:val="26"/>
          <w:szCs w:val="26"/>
          <w:lang w:eastAsia="en-US"/>
        </w:rPr>
        <w:t xml:space="preserve">В случае </w:t>
      </w:r>
      <w:r w:rsidR="001E1260" w:rsidRPr="005066C1">
        <w:rPr>
          <w:rFonts w:ascii="Times New Roman" w:eastAsia="Calibri" w:hAnsi="Times New Roman"/>
          <w:bCs/>
          <w:color w:val="000000" w:themeColor="text1"/>
          <w:sz w:val="26"/>
          <w:szCs w:val="26"/>
          <w:lang w:eastAsia="en-US"/>
        </w:rPr>
        <w:t>представления</w:t>
      </w:r>
      <w:r w:rsidR="004B5E66" w:rsidRPr="005066C1">
        <w:rPr>
          <w:rFonts w:ascii="Times New Roman" w:eastAsia="Calibri" w:hAnsi="Times New Roman"/>
          <w:bCs/>
          <w:color w:val="000000" w:themeColor="text1"/>
          <w:sz w:val="26"/>
          <w:szCs w:val="26"/>
          <w:lang w:eastAsia="en-US"/>
        </w:rPr>
        <w:t xml:space="preserve"> </w:t>
      </w:r>
      <w:r w:rsidR="001E1260" w:rsidRPr="005066C1">
        <w:rPr>
          <w:rFonts w:ascii="Times New Roman" w:eastAsia="Calibri" w:hAnsi="Times New Roman"/>
          <w:bCs/>
          <w:color w:val="000000" w:themeColor="text1"/>
          <w:sz w:val="26"/>
          <w:szCs w:val="26"/>
          <w:lang w:eastAsia="en-US"/>
        </w:rPr>
        <w:t>документов</w:t>
      </w:r>
      <w:r w:rsidR="00E858EB" w:rsidRPr="005066C1">
        <w:rPr>
          <w:rFonts w:ascii="Times New Roman" w:eastAsia="Calibri" w:hAnsi="Times New Roman"/>
          <w:bCs/>
          <w:color w:val="000000" w:themeColor="text1"/>
          <w:sz w:val="26"/>
          <w:szCs w:val="26"/>
          <w:lang w:eastAsia="en-US"/>
        </w:rPr>
        <w:t xml:space="preserve"> посредством </w:t>
      </w:r>
      <w:r w:rsidR="00D762A2" w:rsidRPr="005066C1">
        <w:rPr>
          <w:rFonts w:ascii="Times New Roman" w:eastAsia="Calibri" w:hAnsi="Times New Roman"/>
          <w:bCs/>
          <w:color w:val="000000" w:themeColor="text1"/>
          <w:sz w:val="26"/>
          <w:szCs w:val="26"/>
          <w:lang w:eastAsia="en-US"/>
        </w:rPr>
        <w:t>Единого портала</w:t>
      </w:r>
      <w:r w:rsidR="001E1260" w:rsidRPr="005066C1">
        <w:rPr>
          <w:rFonts w:ascii="Times New Roman" w:eastAsia="Calibri" w:hAnsi="Times New Roman"/>
          <w:bCs/>
          <w:color w:val="000000" w:themeColor="text1"/>
          <w:sz w:val="26"/>
          <w:szCs w:val="26"/>
          <w:lang w:eastAsia="en-US"/>
        </w:rPr>
        <w:t xml:space="preserve">, регионального портала в соответствии с подпунктом </w:t>
      </w:r>
      <w:r w:rsidR="004B5E66" w:rsidRPr="005066C1">
        <w:rPr>
          <w:rFonts w:ascii="Times New Roman" w:eastAsia="Calibri" w:hAnsi="Times New Roman"/>
          <w:bCs/>
          <w:color w:val="000000" w:themeColor="text1"/>
          <w:sz w:val="26"/>
          <w:szCs w:val="26"/>
          <w:lang w:eastAsia="en-US"/>
        </w:rPr>
        <w:t>«</w:t>
      </w:r>
      <w:r w:rsidR="001E1260" w:rsidRPr="005066C1">
        <w:rPr>
          <w:rFonts w:ascii="Times New Roman" w:eastAsia="Calibri" w:hAnsi="Times New Roman"/>
          <w:bCs/>
          <w:color w:val="000000" w:themeColor="text1"/>
          <w:sz w:val="26"/>
          <w:szCs w:val="26"/>
          <w:lang w:eastAsia="en-US"/>
        </w:rPr>
        <w:t>а</w:t>
      </w:r>
      <w:r w:rsidR="004B5E66" w:rsidRPr="005066C1">
        <w:rPr>
          <w:rFonts w:ascii="Times New Roman" w:eastAsia="Calibri" w:hAnsi="Times New Roman"/>
          <w:bCs/>
          <w:color w:val="000000" w:themeColor="text1"/>
          <w:sz w:val="26"/>
          <w:szCs w:val="26"/>
          <w:lang w:eastAsia="en-US"/>
        </w:rPr>
        <w:t>»</w:t>
      </w:r>
      <w:r w:rsidR="001E1260" w:rsidRPr="005066C1">
        <w:rPr>
          <w:rFonts w:ascii="Times New Roman" w:eastAsia="Calibri" w:hAnsi="Times New Roman"/>
          <w:bCs/>
          <w:color w:val="000000" w:themeColor="text1"/>
          <w:sz w:val="26"/>
          <w:szCs w:val="26"/>
          <w:lang w:eastAsia="en-US"/>
        </w:rPr>
        <w:t xml:space="preserve"> пункта 2.4 настоящего Административного регламента</w:t>
      </w:r>
      <w:r w:rsidR="004B5E66" w:rsidRPr="005066C1">
        <w:rPr>
          <w:rFonts w:ascii="Times New Roman" w:eastAsia="Calibri" w:hAnsi="Times New Roman"/>
          <w:bCs/>
          <w:color w:val="000000" w:themeColor="text1"/>
          <w:sz w:val="26"/>
          <w:szCs w:val="26"/>
          <w:lang w:eastAsia="en-US"/>
        </w:rPr>
        <w:t xml:space="preserve"> </w:t>
      </w:r>
      <w:r w:rsidR="001E1260" w:rsidRPr="005066C1">
        <w:rPr>
          <w:rFonts w:ascii="Times New Roman" w:eastAsia="Calibri" w:hAnsi="Times New Roman"/>
          <w:bCs/>
          <w:color w:val="000000" w:themeColor="text1"/>
          <w:sz w:val="26"/>
          <w:szCs w:val="26"/>
          <w:lang w:eastAsia="en-US"/>
        </w:rPr>
        <w:t>представление указанного документа не требуется</w:t>
      </w:r>
      <w:r w:rsidRPr="005066C1">
        <w:rPr>
          <w:rFonts w:ascii="Times New Roman" w:eastAsia="Calibri" w:hAnsi="Times New Roman"/>
          <w:bCs/>
          <w:color w:val="000000" w:themeColor="text1"/>
          <w:sz w:val="26"/>
          <w:szCs w:val="26"/>
          <w:lang w:eastAsia="en-US"/>
        </w:rPr>
        <w:t>;</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в) </w:t>
      </w:r>
      <w:r w:rsidRPr="005066C1">
        <w:rPr>
          <w:rFonts w:ascii="Times New Roman" w:eastAsia="Calibri" w:hAnsi="Times New Roman"/>
          <w:color w:val="000000" w:themeColor="text1"/>
          <w:sz w:val="26"/>
          <w:szCs w:val="26"/>
          <w:lang w:eastAsia="en-US"/>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5066C1">
        <w:rPr>
          <w:rFonts w:ascii="Times New Roman" w:eastAsia="Calibri" w:hAnsi="Times New Roman"/>
          <w:color w:val="000000" w:themeColor="text1"/>
          <w:sz w:val="26"/>
          <w:szCs w:val="26"/>
          <w:lang w:eastAsia="en-US"/>
        </w:rPr>
        <w:t xml:space="preserve">В случае представления документов в электронной форме посредством </w:t>
      </w:r>
      <w:r w:rsidRPr="005066C1">
        <w:rPr>
          <w:rFonts w:ascii="Times New Roman" w:eastAsia="Calibri" w:hAnsi="Times New Roman"/>
          <w:bCs/>
          <w:color w:val="000000" w:themeColor="text1"/>
          <w:sz w:val="26"/>
          <w:szCs w:val="26"/>
          <w:lang w:eastAsia="en-US"/>
        </w:rPr>
        <w:t>Единого портала</w:t>
      </w:r>
      <w:r w:rsidRPr="005066C1">
        <w:rPr>
          <w:rFonts w:ascii="Times New Roman" w:eastAsia="Calibri" w:hAnsi="Times New Roman"/>
          <w:color w:val="000000" w:themeColor="text1"/>
          <w:sz w:val="26"/>
          <w:szCs w:val="26"/>
          <w:lang w:eastAsia="en-US"/>
        </w:rPr>
        <w:t xml:space="preserve">, </w:t>
      </w:r>
      <w:r w:rsidRPr="005066C1">
        <w:rPr>
          <w:rFonts w:ascii="Times New Roman" w:eastAsia="Calibri" w:hAnsi="Times New Roman"/>
          <w:bCs/>
          <w:color w:val="000000" w:themeColor="text1"/>
          <w:sz w:val="26"/>
          <w:szCs w:val="26"/>
          <w:lang w:eastAsia="en-US"/>
        </w:rPr>
        <w:t xml:space="preserve">регионального портала в соответствии с подпунктом </w:t>
      </w:r>
      <w:r w:rsidR="004B5E66"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а</w:t>
      </w:r>
      <w:r w:rsidR="004B5E66"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пункта </w:t>
      </w:r>
      <w:r w:rsidR="00F01E9A" w:rsidRPr="005066C1">
        <w:rPr>
          <w:rFonts w:ascii="Times New Roman" w:eastAsia="Calibri" w:hAnsi="Times New Roman"/>
          <w:bCs/>
          <w:color w:val="000000" w:themeColor="text1"/>
          <w:sz w:val="26"/>
          <w:szCs w:val="26"/>
          <w:lang w:eastAsia="en-US"/>
        </w:rPr>
        <w:t>2.</w:t>
      </w:r>
      <w:r w:rsidRPr="005066C1">
        <w:rPr>
          <w:rFonts w:ascii="Times New Roman" w:eastAsia="Calibri" w:hAnsi="Times New Roman"/>
          <w:bCs/>
          <w:color w:val="000000" w:themeColor="text1"/>
          <w:sz w:val="26"/>
          <w:szCs w:val="26"/>
          <w:lang w:eastAsia="en-US"/>
        </w:rPr>
        <w:t xml:space="preserve">4 настоящего </w:t>
      </w:r>
      <w:r w:rsidR="007F4375" w:rsidRPr="005066C1">
        <w:rPr>
          <w:rFonts w:ascii="Times New Roman" w:eastAsia="Calibri" w:hAnsi="Times New Roman"/>
          <w:bCs/>
          <w:color w:val="000000" w:themeColor="text1"/>
          <w:sz w:val="26"/>
          <w:szCs w:val="26"/>
          <w:lang w:eastAsia="en-US"/>
        </w:rPr>
        <w:t>Административного регламента</w:t>
      </w:r>
      <w:r w:rsidR="004B5E66" w:rsidRPr="005066C1">
        <w:rPr>
          <w:rFonts w:ascii="Times New Roman" w:eastAsia="Calibri" w:hAnsi="Times New Roman"/>
          <w:bCs/>
          <w:color w:val="000000" w:themeColor="text1"/>
          <w:sz w:val="26"/>
          <w:szCs w:val="26"/>
          <w:lang w:eastAsia="en-US"/>
        </w:rPr>
        <w:t xml:space="preserve"> </w:t>
      </w:r>
      <w:r w:rsidRPr="005066C1">
        <w:rPr>
          <w:rFonts w:ascii="Times New Roman" w:eastAsia="Calibri" w:hAnsi="Times New Roman"/>
          <w:color w:val="000000" w:themeColor="text1"/>
          <w:sz w:val="26"/>
          <w:szCs w:val="26"/>
          <w:lang w:eastAsia="en-US"/>
        </w:rPr>
        <w:t xml:space="preserve">указанный документ, выданный заявителем, являющимся юридическим лицом, удостоверяется усиленной квалифицированной электронной подписью </w:t>
      </w:r>
      <w:r w:rsidRPr="005066C1">
        <w:rPr>
          <w:rFonts w:ascii="Times New Roman" w:hAnsi="Times New Roman"/>
          <w:bCs/>
          <w:color w:val="000000" w:themeColor="text1"/>
          <w:sz w:val="26"/>
          <w:szCs w:val="26"/>
        </w:rPr>
        <w:t>или усиленной неквалифицированной электронной подписью правомочного должностного лица такого юридического лица</w:t>
      </w:r>
      <w:r w:rsidRPr="005066C1">
        <w:rPr>
          <w:rFonts w:ascii="Times New Roman" w:eastAsia="Calibri" w:hAnsi="Times New Roman"/>
          <w:color w:val="000000" w:themeColor="text1"/>
          <w:sz w:val="26"/>
          <w:szCs w:val="26"/>
          <w:lang w:eastAsia="en-US"/>
        </w:rPr>
        <w:t>, а документ, выданный заявителем, являющимся физическим лицом, - усиленной квалифицированной электронной подписью нотариуса;</w:t>
      </w:r>
      <w:proofErr w:type="gramEnd"/>
    </w:p>
    <w:p w:rsidR="00CE7745" w:rsidRDefault="00CE7745" w:rsidP="00B22FDE">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г)</w:t>
      </w:r>
      <w:r w:rsidR="004B5E66" w:rsidRPr="005066C1">
        <w:rPr>
          <w:rFonts w:ascii="Times New Roman" w:eastAsia="Calibri" w:hAnsi="Times New Roman"/>
          <w:bCs/>
          <w:color w:val="000000" w:themeColor="text1"/>
          <w:sz w:val="26"/>
          <w:szCs w:val="26"/>
          <w:lang w:eastAsia="en-US"/>
        </w:rPr>
        <w:t xml:space="preserve"> </w:t>
      </w:r>
      <w:r w:rsidR="00B22FDE">
        <w:rPr>
          <w:rFonts w:ascii="Times New Roman" w:eastAsia="Calibri" w:hAnsi="Times New Roman"/>
          <w:sz w:val="26"/>
          <w:szCs w:val="26"/>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r w:rsidRPr="005066C1">
        <w:rPr>
          <w:rFonts w:ascii="Times New Roman" w:eastAsia="Calibri" w:hAnsi="Times New Roman"/>
          <w:bCs/>
          <w:color w:val="000000" w:themeColor="text1"/>
          <w:sz w:val="26"/>
          <w:szCs w:val="26"/>
          <w:lang w:eastAsia="en-US"/>
        </w:rPr>
        <w:t>;</w:t>
      </w:r>
    </w:p>
    <w:p w:rsidR="00B22FDE" w:rsidRDefault="00B22FDE" w:rsidP="00B22FDE">
      <w:pPr>
        <w:autoSpaceDE w:val="0"/>
        <w:autoSpaceDN w:val="0"/>
        <w:adjustRightInd w:val="0"/>
        <w:spacing w:after="0" w:line="240" w:lineRule="auto"/>
        <w:ind w:firstLine="709"/>
        <w:jc w:val="both"/>
        <w:rPr>
          <w:rFonts w:ascii="Times New Roman" w:eastAsia="Calibri" w:hAnsi="Times New Roman"/>
          <w:sz w:val="26"/>
          <w:szCs w:val="26"/>
        </w:rPr>
      </w:pPr>
      <w:proofErr w:type="spellStart"/>
      <w:proofErr w:type="gramStart"/>
      <w:r>
        <w:rPr>
          <w:rFonts w:ascii="Times New Roman" w:eastAsia="Calibri" w:hAnsi="Times New Roman"/>
          <w:sz w:val="26"/>
          <w:szCs w:val="26"/>
        </w:rPr>
        <w:t>д</w:t>
      </w:r>
      <w:proofErr w:type="spellEnd"/>
      <w:r>
        <w:rPr>
          <w:rFonts w:ascii="Times New Roman" w:eastAsia="Calibri" w:hAnsi="Times New Roman"/>
          <w:sz w:val="26"/>
          <w:szCs w:val="26"/>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CE7745" w:rsidRPr="005066C1" w:rsidRDefault="00B22FDE" w:rsidP="002B3D97">
      <w:pPr>
        <w:autoSpaceDE w:val="0"/>
        <w:autoSpaceDN w:val="0"/>
        <w:adjustRightInd w:val="0"/>
        <w:spacing w:after="0" w:line="240" w:lineRule="auto"/>
        <w:ind w:firstLine="709"/>
        <w:jc w:val="both"/>
        <w:rPr>
          <w:rFonts w:ascii="Times New Roman" w:eastAsia="Calibri" w:hAnsi="Times New Roman"/>
          <w:color w:val="000000" w:themeColor="text1"/>
          <w:sz w:val="26"/>
          <w:szCs w:val="26"/>
          <w:lang w:eastAsia="en-US"/>
        </w:rPr>
      </w:pPr>
      <w:proofErr w:type="gramStart"/>
      <w:r>
        <w:rPr>
          <w:rFonts w:ascii="Times New Roman" w:eastAsia="Calibri" w:hAnsi="Times New Roman"/>
          <w:bCs/>
          <w:color w:val="000000" w:themeColor="text1"/>
          <w:sz w:val="26"/>
          <w:szCs w:val="26"/>
          <w:lang w:eastAsia="en-US"/>
        </w:rPr>
        <w:t>е</w:t>
      </w:r>
      <w:r w:rsidR="00CE7745" w:rsidRPr="005066C1">
        <w:rPr>
          <w:rFonts w:ascii="Times New Roman" w:eastAsia="Calibri" w:hAnsi="Times New Roman"/>
          <w:bCs/>
          <w:color w:val="000000" w:themeColor="text1"/>
          <w:sz w:val="26"/>
          <w:szCs w:val="26"/>
          <w:lang w:eastAsia="en-US"/>
        </w:rPr>
        <w:t xml:space="preserve">) технический план объекта капитального строительства, подготовленный в соответствии с Федеральным законом </w:t>
      </w:r>
      <w:r w:rsidR="004B5E66" w:rsidRPr="005066C1">
        <w:rPr>
          <w:rFonts w:ascii="Times New Roman" w:eastAsia="Calibri" w:hAnsi="Times New Roman"/>
          <w:bCs/>
          <w:color w:val="000000" w:themeColor="text1"/>
          <w:sz w:val="26"/>
          <w:szCs w:val="26"/>
          <w:lang w:eastAsia="en-US"/>
        </w:rPr>
        <w:t>«</w:t>
      </w:r>
      <w:r w:rsidR="00CE7745" w:rsidRPr="005066C1">
        <w:rPr>
          <w:rFonts w:ascii="Times New Roman" w:eastAsia="Calibri" w:hAnsi="Times New Roman"/>
          <w:bCs/>
          <w:color w:val="000000" w:themeColor="text1"/>
          <w:sz w:val="26"/>
          <w:szCs w:val="26"/>
          <w:lang w:eastAsia="en-US"/>
        </w:rPr>
        <w:t>О государственной регистрации недвижимости</w:t>
      </w:r>
      <w:r w:rsidR="004B5E66" w:rsidRPr="005066C1">
        <w:rPr>
          <w:rFonts w:ascii="Times New Roman" w:eastAsia="Calibri" w:hAnsi="Times New Roman"/>
          <w:bCs/>
          <w:color w:val="000000" w:themeColor="text1"/>
          <w:sz w:val="26"/>
          <w:szCs w:val="26"/>
          <w:lang w:eastAsia="en-US"/>
        </w:rPr>
        <w:t>»</w:t>
      </w:r>
      <w:r w:rsidR="00CE6BC3" w:rsidRPr="005066C1">
        <w:rPr>
          <w:rFonts w:ascii="Times New Roman" w:eastAsia="Calibri" w:hAnsi="Times New Roman"/>
          <w:bCs/>
          <w:color w:val="000000" w:themeColor="text1"/>
          <w:sz w:val="26"/>
          <w:szCs w:val="26"/>
          <w:lang w:eastAsia="en-US"/>
        </w:rPr>
        <w:t xml:space="preserve"> (в случае </w:t>
      </w:r>
      <w:r w:rsidR="003322A9" w:rsidRPr="005066C1">
        <w:rPr>
          <w:rFonts w:ascii="Times New Roman" w:eastAsia="Calibri" w:hAnsi="Times New Roman"/>
          <w:bCs/>
          <w:color w:val="000000" w:themeColor="text1"/>
          <w:sz w:val="26"/>
          <w:szCs w:val="26"/>
          <w:lang w:eastAsia="en-US"/>
        </w:rPr>
        <w:t>представления</w:t>
      </w:r>
      <w:r w:rsidR="006F1505" w:rsidRPr="005066C1">
        <w:rPr>
          <w:rFonts w:ascii="Times New Roman" w:eastAsia="Calibri" w:hAnsi="Times New Roman"/>
          <w:bCs/>
          <w:color w:val="000000" w:themeColor="text1"/>
          <w:sz w:val="26"/>
          <w:szCs w:val="26"/>
          <w:lang w:eastAsia="en-US"/>
        </w:rPr>
        <w:t xml:space="preserve"> </w:t>
      </w:r>
      <w:r w:rsidR="003322A9" w:rsidRPr="005066C1">
        <w:rPr>
          <w:rFonts w:ascii="Times New Roman" w:eastAsia="Calibri" w:hAnsi="Times New Roman"/>
          <w:bCs/>
          <w:color w:val="000000" w:themeColor="text1"/>
          <w:sz w:val="26"/>
          <w:szCs w:val="26"/>
          <w:lang w:eastAsia="en-US"/>
        </w:rPr>
        <w:t>заявления</w:t>
      </w:r>
      <w:r w:rsidR="00CE6BC3" w:rsidRPr="005066C1">
        <w:rPr>
          <w:rFonts w:ascii="Times New Roman" w:eastAsia="Calibri" w:hAnsi="Times New Roman"/>
          <w:bCs/>
          <w:color w:val="000000" w:themeColor="text1"/>
          <w:sz w:val="26"/>
          <w:szCs w:val="26"/>
          <w:lang w:eastAsia="en-US"/>
        </w:rPr>
        <w:t xml:space="preserve"> о внесении изменений</w:t>
      </w:r>
      <w:r w:rsidR="006F1505" w:rsidRPr="005066C1">
        <w:rPr>
          <w:rFonts w:ascii="Times New Roman" w:eastAsia="Calibri" w:hAnsi="Times New Roman"/>
          <w:bCs/>
          <w:color w:val="000000" w:themeColor="text1"/>
          <w:sz w:val="26"/>
          <w:szCs w:val="26"/>
          <w:lang w:eastAsia="en-US"/>
        </w:rPr>
        <w:t xml:space="preserve"> </w:t>
      </w:r>
      <w:r w:rsidR="003322A9" w:rsidRPr="005066C1">
        <w:rPr>
          <w:rFonts w:ascii="Times New Roman" w:eastAsia="Calibri" w:hAnsi="Times New Roman"/>
          <w:bCs/>
          <w:color w:val="000000" w:themeColor="text1"/>
          <w:sz w:val="26"/>
          <w:szCs w:val="26"/>
          <w:lang w:eastAsia="en-US"/>
        </w:rPr>
        <w:t xml:space="preserve">заявитель </w:t>
      </w:r>
      <w:r w:rsidR="007144E3" w:rsidRPr="005066C1">
        <w:rPr>
          <w:rFonts w:ascii="Times New Roman" w:eastAsia="Calibri" w:hAnsi="Times New Roman"/>
          <w:bCs/>
          <w:color w:val="000000" w:themeColor="text1"/>
          <w:sz w:val="26"/>
          <w:szCs w:val="26"/>
          <w:lang w:eastAsia="en-US"/>
        </w:rPr>
        <w:t xml:space="preserve">представляет </w:t>
      </w:r>
      <w:r w:rsidR="00CE6BC3" w:rsidRPr="005066C1">
        <w:rPr>
          <w:rFonts w:ascii="Times New Roman" w:eastAsia="Calibri" w:hAnsi="Times New Roman"/>
          <w:bCs/>
          <w:color w:val="000000" w:themeColor="text1"/>
          <w:sz w:val="26"/>
          <w:szCs w:val="26"/>
          <w:lang w:eastAsia="en-US"/>
        </w:rPr>
        <w:t xml:space="preserve">технический план объекта капитального строительства, подготовленный </w:t>
      </w:r>
      <w:r w:rsidR="003322A9" w:rsidRPr="005066C1">
        <w:rPr>
          <w:rFonts w:ascii="Times New Roman" w:eastAsia="Calibri" w:hAnsi="Times New Roman"/>
          <w:color w:val="000000" w:themeColor="text1"/>
          <w:sz w:val="26"/>
          <w:szCs w:val="26"/>
          <w:lang w:eastAsia="en-US"/>
        </w:rPr>
        <w:t xml:space="preserve">в соответствии с частью </w:t>
      </w:r>
      <w:r w:rsidR="006F1505" w:rsidRPr="005066C1">
        <w:rPr>
          <w:rFonts w:ascii="Times New Roman" w:eastAsia="Calibri" w:hAnsi="Times New Roman"/>
          <w:color w:val="000000" w:themeColor="text1"/>
          <w:sz w:val="26"/>
          <w:szCs w:val="26"/>
          <w:lang w:eastAsia="en-US"/>
        </w:rPr>
        <w:t>5.1</w:t>
      </w:r>
      <w:r w:rsidR="003322A9" w:rsidRPr="005066C1">
        <w:rPr>
          <w:rFonts w:ascii="Times New Roman" w:eastAsia="Calibri" w:hAnsi="Times New Roman"/>
          <w:color w:val="000000" w:themeColor="text1"/>
          <w:sz w:val="26"/>
          <w:szCs w:val="26"/>
          <w:lang w:eastAsia="en-US"/>
        </w:rPr>
        <w:t xml:space="preserve"> статьи 55 Градостроительного кодекса Российской Федерации</w:t>
      </w:r>
      <w:r w:rsidR="006F1505" w:rsidRPr="005066C1">
        <w:rPr>
          <w:rFonts w:ascii="Times New Roman" w:eastAsia="Calibri" w:hAnsi="Times New Roman"/>
          <w:color w:val="000000" w:themeColor="text1"/>
          <w:sz w:val="26"/>
          <w:szCs w:val="26"/>
          <w:lang w:eastAsia="en-US"/>
        </w:rPr>
        <w:t xml:space="preserve"> </w:t>
      </w:r>
      <w:r w:rsidR="00CE6BC3" w:rsidRPr="005066C1">
        <w:rPr>
          <w:rFonts w:ascii="Times New Roman" w:eastAsia="Calibri" w:hAnsi="Times New Roman"/>
          <w:bCs/>
          <w:color w:val="000000" w:themeColor="text1"/>
          <w:sz w:val="26"/>
          <w:szCs w:val="26"/>
          <w:lang w:eastAsia="en-US"/>
        </w:rPr>
        <w:t>для устранения причин приостановления (отказа) в осуществлении государственного кадастрового учета и (или) государственной регистрации прав)</w:t>
      </w:r>
      <w:r w:rsidR="00CE6BC3" w:rsidRPr="005066C1">
        <w:rPr>
          <w:rFonts w:ascii="Times New Roman" w:eastAsia="Calibri" w:hAnsi="Times New Roman"/>
          <w:color w:val="000000" w:themeColor="text1"/>
          <w:sz w:val="26"/>
          <w:szCs w:val="26"/>
          <w:lang w:eastAsia="en-US"/>
        </w:rPr>
        <w:t>;</w:t>
      </w:r>
      <w:proofErr w:type="gramEnd"/>
    </w:p>
    <w:p w:rsidR="000C39B9" w:rsidRPr="005066C1" w:rsidRDefault="00B22FDE" w:rsidP="00B22FDE">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Pr>
          <w:rFonts w:ascii="Times New Roman" w:eastAsia="Calibri" w:hAnsi="Times New Roman"/>
          <w:color w:val="000000" w:themeColor="text1"/>
          <w:sz w:val="26"/>
          <w:szCs w:val="26"/>
          <w:lang w:eastAsia="en-US"/>
        </w:rPr>
        <w:t>ж</w:t>
      </w:r>
      <w:r w:rsidR="00073ABF" w:rsidRPr="005066C1">
        <w:rPr>
          <w:rFonts w:ascii="Times New Roman" w:eastAsia="Calibri" w:hAnsi="Times New Roman"/>
          <w:color w:val="000000" w:themeColor="text1"/>
          <w:sz w:val="26"/>
          <w:szCs w:val="26"/>
          <w:lang w:eastAsia="en-US"/>
        </w:rPr>
        <w:t xml:space="preserve">)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00073ABF" w:rsidRPr="005066C1">
        <w:rPr>
          <w:rFonts w:ascii="Times New Roman" w:eastAsia="Calibri" w:hAnsi="Times New Roman"/>
          <w:color w:val="000000" w:themeColor="text1"/>
          <w:sz w:val="26"/>
          <w:szCs w:val="26"/>
          <w:lang w:eastAsia="en-US"/>
        </w:rPr>
        <w:t>машино-места</w:t>
      </w:r>
      <w:proofErr w:type="spellEnd"/>
      <w:r>
        <w:rPr>
          <w:rFonts w:ascii="Times New Roman" w:eastAsia="Calibri" w:hAnsi="Times New Roman"/>
          <w:bCs/>
          <w:color w:val="000000" w:themeColor="text1"/>
          <w:sz w:val="26"/>
          <w:szCs w:val="26"/>
          <w:lang w:eastAsia="en-US"/>
        </w:rPr>
        <w:t xml:space="preserve"> </w:t>
      </w:r>
      <w:r w:rsidR="001741DA" w:rsidRPr="005066C1">
        <w:rPr>
          <w:rFonts w:ascii="Times New Roman" w:eastAsia="Calibri" w:hAnsi="Times New Roman"/>
          <w:color w:val="000000" w:themeColor="text1"/>
          <w:sz w:val="26"/>
          <w:szCs w:val="26"/>
          <w:lang w:eastAsia="en-US"/>
        </w:rPr>
        <w:t>(</w:t>
      </w:r>
      <w:r w:rsidR="001741DA" w:rsidRPr="005066C1">
        <w:rPr>
          <w:rFonts w:ascii="Times New Roman" w:eastAsia="Calibri" w:hAnsi="Times New Roman"/>
          <w:bCs/>
          <w:color w:val="000000" w:themeColor="text1"/>
          <w:sz w:val="26"/>
          <w:szCs w:val="26"/>
          <w:lang w:eastAsia="en-US"/>
        </w:rPr>
        <w:t>в случае, если заявление о</w:t>
      </w:r>
      <w:proofErr w:type="gramEnd"/>
      <w:r w:rsidR="001741DA" w:rsidRPr="005066C1">
        <w:rPr>
          <w:rFonts w:ascii="Times New Roman" w:eastAsia="Calibri" w:hAnsi="Times New Roman"/>
          <w:bCs/>
          <w:color w:val="000000" w:themeColor="text1"/>
          <w:sz w:val="26"/>
          <w:szCs w:val="26"/>
          <w:lang w:eastAsia="en-US"/>
        </w:rPr>
        <w:t xml:space="preserve"> выдаче разрешения на ввод объекта в эксплуатацию, заявление о внесении изменений содержит согласие, указанное в пункте 2 части </w:t>
      </w:r>
      <w:r w:rsidR="006F1505" w:rsidRPr="005066C1">
        <w:rPr>
          <w:rFonts w:ascii="Times New Roman" w:eastAsia="Calibri" w:hAnsi="Times New Roman"/>
          <w:bCs/>
          <w:color w:val="000000" w:themeColor="text1"/>
          <w:sz w:val="26"/>
          <w:szCs w:val="26"/>
          <w:lang w:eastAsia="en-US"/>
        </w:rPr>
        <w:t xml:space="preserve">3.6 </w:t>
      </w:r>
      <w:r w:rsidR="001741DA" w:rsidRPr="005066C1">
        <w:rPr>
          <w:rFonts w:ascii="Times New Roman" w:eastAsia="Calibri" w:hAnsi="Times New Roman"/>
          <w:bCs/>
          <w:color w:val="000000" w:themeColor="text1"/>
          <w:sz w:val="26"/>
          <w:szCs w:val="26"/>
          <w:lang w:eastAsia="en-US"/>
        </w:rPr>
        <w:t>статьи 55 Градостроительного кодекса Российской Федерации);</w:t>
      </w:r>
    </w:p>
    <w:p w:rsidR="000C39B9" w:rsidRPr="005066C1" w:rsidRDefault="00B22FDE" w:rsidP="00183981">
      <w:pPr>
        <w:autoSpaceDE w:val="0"/>
        <w:autoSpaceDN w:val="0"/>
        <w:adjustRightInd w:val="0"/>
        <w:spacing w:after="0" w:line="240" w:lineRule="auto"/>
        <w:ind w:firstLine="708"/>
        <w:jc w:val="both"/>
        <w:rPr>
          <w:rFonts w:ascii="Times New Roman" w:eastAsia="Calibri" w:hAnsi="Times New Roman"/>
          <w:color w:val="000000" w:themeColor="text1"/>
          <w:sz w:val="26"/>
          <w:szCs w:val="26"/>
          <w:lang w:eastAsia="en-US"/>
        </w:rPr>
      </w:pPr>
      <w:proofErr w:type="spellStart"/>
      <w:proofErr w:type="gramStart"/>
      <w:r>
        <w:rPr>
          <w:rFonts w:ascii="Times New Roman" w:eastAsia="Calibri" w:hAnsi="Times New Roman"/>
          <w:color w:val="000000" w:themeColor="text1"/>
          <w:sz w:val="26"/>
          <w:szCs w:val="26"/>
          <w:lang w:eastAsia="en-US"/>
        </w:rPr>
        <w:t>з</w:t>
      </w:r>
      <w:proofErr w:type="spellEnd"/>
      <w:r w:rsidR="00073ABF" w:rsidRPr="005066C1">
        <w:rPr>
          <w:rFonts w:ascii="Times New Roman" w:eastAsia="Calibri" w:hAnsi="Times New Roman"/>
          <w:color w:val="000000" w:themeColor="text1"/>
          <w:sz w:val="26"/>
          <w:szCs w:val="26"/>
          <w:lang w:eastAsia="en-US"/>
        </w:rPr>
        <w:t>)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w:t>
      </w:r>
      <w:r w:rsidR="000C39B9" w:rsidRPr="005066C1">
        <w:rPr>
          <w:rFonts w:ascii="Times New Roman" w:eastAsia="Calibri" w:hAnsi="Times New Roman"/>
          <w:color w:val="000000" w:themeColor="text1"/>
          <w:sz w:val="26"/>
          <w:szCs w:val="26"/>
          <w:lang w:eastAsia="en-US"/>
        </w:rPr>
        <w:t xml:space="preserve"> (</w:t>
      </w:r>
      <w:r w:rsidR="000C39B9" w:rsidRPr="005066C1">
        <w:rPr>
          <w:rFonts w:ascii="Times New Roman" w:eastAsia="Calibri" w:hAnsi="Times New Roman"/>
          <w:bCs/>
          <w:color w:val="000000" w:themeColor="text1"/>
          <w:sz w:val="26"/>
          <w:szCs w:val="26"/>
          <w:lang w:eastAsia="en-US"/>
        </w:rPr>
        <w:t xml:space="preserve">в случае, если заявление о выдаче разрешения на ввод объекта в эксплуатацию, заявление о внесении изменений содержит согласие, указанное в пункте 2 части </w:t>
      </w:r>
      <w:r w:rsidR="006F1505" w:rsidRPr="005066C1">
        <w:rPr>
          <w:rFonts w:ascii="Times New Roman" w:eastAsia="Calibri" w:hAnsi="Times New Roman"/>
          <w:bCs/>
          <w:color w:val="000000" w:themeColor="text1"/>
          <w:sz w:val="26"/>
          <w:szCs w:val="26"/>
          <w:lang w:eastAsia="en-US"/>
        </w:rPr>
        <w:t>3.6</w:t>
      </w:r>
      <w:proofErr w:type="gramEnd"/>
      <w:r w:rsidR="000C39B9" w:rsidRPr="005066C1">
        <w:rPr>
          <w:rFonts w:ascii="Times New Roman" w:eastAsia="Calibri" w:hAnsi="Times New Roman"/>
          <w:bCs/>
          <w:color w:val="000000" w:themeColor="text1"/>
          <w:sz w:val="26"/>
          <w:szCs w:val="26"/>
          <w:lang w:eastAsia="en-US"/>
        </w:rPr>
        <w:t xml:space="preserve"> статьи 55 Градостроительного кодекса Российской Федерации).</w:t>
      </w:r>
    </w:p>
    <w:p w:rsidR="00CE7745" w:rsidRPr="005066C1" w:rsidRDefault="00CE7745" w:rsidP="00302E6A">
      <w:pPr>
        <w:pStyle w:val="ConsPlusNormal"/>
        <w:ind w:firstLine="709"/>
        <w:jc w:val="both"/>
        <w:rPr>
          <w:bCs/>
          <w:color w:val="000000" w:themeColor="text1"/>
          <w:sz w:val="26"/>
          <w:szCs w:val="26"/>
        </w:rPr>
      </w:pPr>
      <w:r w:rsidRPr="005066C1">
        <w:rPr>
          <w:bCs/>
          <w:color w:val="000000" w:themeColor="text1"/>
          <w:sz w:val="26"/>
          <w:szCs w:val="26"/>
        </w:rPr>
        <w:t>2.9. </w:t>
      </w:r>
      <w:proofErr w:type="gramStart"/>
      <w:r w:rsidRPr="005066C1">
        <w:rPr>
          <w:bCs/>
          <w:color w:val="000000" w:themeColor="text1"/>
          <w:sz w:val="26"/>
          <w:szCs w:val="26"/>
        </w:rPr>
        <w:t>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государственной власти,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006F1505" w:rsidRPr="005066C1">
        <w:rPr>
          <w:bCs/>
          <w:color w:val="000000" w:themeColor="text1"/>
          <w:sz w:val="26"/>
          <w:szCs w:val="26"/>
        </w:rPr>
        <w:t xml:space="preserve"> </w:t>
      </w:r>
      <w:r w:rsidR="00214E8F" w:rsidRPr="005066C1">
        <w:rPr>
          <w:bCs/>
          <w:color w:val="000000" w:themeColor="text1"/>
          <w:sz w:val="26"/>
          <w:szCs w:val="26"/>
        </w:rPr>
        <w:t>(далее – СМЭВ)</w:t>
      </w:r>
      <w:r w:rsidRPr="005066C1">
        <w:rPr>
          <w:bCs/>
          <w:color w:val="000000" w:themeColor="text1"/>
          <w:sz w:val="26"/>
          <w:szCs w:val="26"/>
        </w:rPr>
        <w:t xml:space="preserve"> в государственных органах, органах местного самоуправления и подведомственных государственным органам</w:t>
      </w:r>
      <w:proofErr w:type="gramEnd"/>
      <w:r w:rsidRPr="005066C1">
        <w:rPr>
          <w:bCs/>
          <w:color w:val="000000" w:themeColor="text1"/>
          <w:sz w:val="26"/>
          <w:szCs w:val="26"/>
        </w:rPr>
        <w:t xml:space="preserve"> или органам местного самоуправления </w:t>
      </w:r>
      <w:proofErr w:type="gramStart"/>
      <w:r w:rsidRPr="005066C1">
        <w:rPr>
          <w:bCs/>
          <w:color w:val="000000" w:themeColor="text1"/>
          <w:sz w:val="26"/>
          <w:szCs w:val="26"/>
        </w:rPr>
        <w:t>организациях</w:t>
      </w:r>
      <w:proofErr w:type="gramEnd"/>
      <w:r w:rsidRPr="005066C1">
        <w:rPr>
          <w:bCs/>
          <w:color w:val="000000" w:themeColor="text1"/>
          <w:sz w:val="26"/>
          <w:szCs w:val="26"/>
        </w:rPr>
        <w:t xml:space="preserve">, в распоряжении </w:t>
      </w:r>
      <w:r w:rsidRPr="005066C1">
        <w:rPr>
          <w:color w:val="000000" w:themeColor="text1"/>
          <w:sz w:val="26"/>
          <w:szCs w:val="26"/>
        </w:rPr>
        <w:t xml:space="preserve">которых </w:t>
      </w:r>
      <w:r w:rsidRPr="005066C1">
        <w:rPr>
          <w:bCs/>
          <w:color w:val="000000" w:themeColor="text1"/>
          <w:sz w:val="26"/>
          <w:szCs w:val="26"/>
        </w:rPr>
        <w:t xml:space="preserve">находятся </w:t>
      </w:r>
      <w:r w:rsidRPr="005066C1">
        <w:rPr>
          <w:color w:val="000000" w:themeColor="text1"/>
          <w:sz w:val="26"/>
          <w:szCs w:val="26"/>
        </w:rPr>
        <w:t xml:space="preserve">указанные документы, </w:t>
      </w:r>
      <w:r w:rsidRPr="005066C1">
        <w:rPr>
          <w:bCs/>
          <w:color w:val="000000" w:themeColor="text1"/>
          <w:sz w:val="26"/>
          <w:szCs w:val="26"/>
        </w:rPr>
        <w:t>и которые заявитель вправе представить по собственной инициативе:</w:t>
      </w:r>
    </w:p>
    <w:p w:rsidR="005C302D" w:rsidRPr="005066C1" w:rsidRDefault="005C302D" w:rsidP="005C302D">
      <w:pPr>
        <w:pStyle w:val="ConsPlusNormal"/>
        <w:ind w:firstLine="709"/>
        <w:jc w:val="both"/>
        <w:rPr>
          <w:bCs/>
          <w:color w:val="000000" w:themeColor="text1"/>
          <w:sz w:val="26"/>
          <w:szCs w:val="26"/>
        </w:rPr>
      </w:pPr>
      <w:r w:rsidRPr="005066C1">
        <w:rPr>
          <w:bCs/>
          <w:color w:val="000000" w:themeColor="text1"/>
          <w:sz w:val="26"/>
          <w:szCs w:val="26"/>
        </w:rPr>
        <w:t>2.9.1. В случае представления заявления о выдаче разрешения на ввод</w:t>
      </w:r>
      <w:r w:rsidR="006F1505" w:rsidRPr="005066C1">
        <w:rPr>
          <w:bCs/>
          <w:color w:val="000000" w:themeColor="text1"/>
          <w:sz w:val="26"/>
          <w:szCs w:val="26"/>
        </w:rPr>
        <w:t xml:space="preserve"> </w:t>
      </w:r>
      <w:r w:rsidR="00065C7E" w:rsidRPr="005066C1">
        <w:rPr>
          <w:bCs/>
          <w:color w:val="000000" w:themeColor="text1"/>
          <w:sz w:val="26"/>
          <w:szCs w:val="26"/>
        </w:rPr>
        <w:t>объекта в эксплуатацию</w:t>
      </w:r>
      <w:r w:rsidRPr="005066C1">
        <w:rPr>
          <w:bCs/>
          <w:color w:val="000000" w:themeColor="text1"/>
          <w:sz w:val="26"/>
          <w:szCs w:val="26"/>
        </w:rPr>
        <w:t>:</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w:t>
      </w:r>
      <w:proofErr w:type="gramEnd"/>
      <w:r w:rsidRPr="005066C1">
        <w:rPr>
          <w:rFonts w:ascii="Times New Roman" w:eastAsia="Calibri" w:hAnsi="Times New Roman"/>
          <w:bCs/>
          <w:color w:val="000000" w:themeColor="text1"/>
          <w:sz w:val="26"/>
          <w:szCs w:val="26"/>
          <w:lang w:eastAsia="en-US"/>
        </w:rPr>
        <w:t xml:space="preserve"> образование земельного участка;</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в) разрешение на строительство;</w:t>
      </w:r>
    </w:p>
    <w:p w:rsidR="00CE7745" w:rsidRPr="005066C1" w:rsidRDefault="00B22FDE"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Pr>
          <w:rFonts w:ascii="Times New Roman" w:eastAsia="Calibri" w:hAnsi="Times New Roman"/>
          <w:bCs/>
          <w:color w:val="000000" w:themeColor="text1"/>
          <w:sz w:val="26"/>
          <w:szCs w:val="26"/>
          <w:lang w:eastAsia="en-US"/>
        </w:rPr>
        <w:t>г</w:t>
      </w:r>
      <w:r w:rsidR="00CE7745" w:rsidRPr="005066C1">
        <w:rPr>
          <w:rFonts w:ascii="Times New Roman" w:eastAsia="Calibri" w:hAnsi="Times New Roman"/>
          <w:bCs/>
          <w:color w:val="000000" w:themeColor="text1"/>
          <w:sz w:val="26"/>
          <w:szCs w:val="26"/>
          <w:lang w:eastAsia="en-US"/>
        </w:rPr>
        <w:t>)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w:t>
      </w:r>
      <w:r w:rsidR="00E308EC" w:rsidRPr="005066C1">
        <w:rPr>
          <w:rFonts w:ascii="Times New Roman" w:eastAsia="Calibri" w:hAnsi="Times New Roman"/>
          <w:bCs/>
          <w:color w:val="000000" w:themeColor="text1"/>
          <w:sz w:val="26"/>
          <w:szCs w:val="26"/>
          <w:lang w:eastAsia="en-US"/>
        </w:rPr>
        <w:t xml:space="preserve">в том числе с учетом изменений, внесенных в рабочую документацию и являющихся </w:t>
      </w:r>
      <w:r w:rsidR="00CE7745" w:rsidRPr="005066C1">
        <w:rPr>
          <w:rFonts w:ascii="Times New Roman" w:eastAsia="Calibri" w:hAnsi="Times New Roman"/>
          <w:bCs/>
          <w:color w:val="000000" w:themeColor="text1"/>
          <w:sz w:val="26"/>
          <w:szCs w:val="26"/>
          <w:lang w:eastAsia="en-US"/>
        </w:rPr>
        <w:t>в</w:t>
      </w:r>
      <w:proofErr w:type="gramEnd"/>
      <w:r w:rsidR="00CE7745" w:rsidRPr="005066C1">
        <w:rPr>
          <w:rFonts w:ascii="Times New Roman" w:eastAsia="Calibri" w:hAnsi="Times New Roman"/>
          <w:bCs/>
          <w:color w:val="000000" w:themeColor="text1"/>
          <w:sz w:val="26"/>
          <w:szCs w:val="26"/>
          <w:lang w:eastAsia="en-US"/>
        </w:rPr>
        <w:t xml:space="preserve"> </w:t>
      </w:r>
      <w:proofErr w:type="gramStart"/>
      <w:r w:rsidR="00CE7745" w:rsidRPr="005066C1">
        <w:rPr>
          <w:rFonts w:ascii="Times New Roman" w:eastAsia="Calibri" w:hAnsi="Times New Roman"/>
          <w:bCs/>
          <w:color w:val="000000" w:themeColor="text1"/>
          <w:sz w:val="26"/>
          <w:szCs w:val="26"/>
          <w:lang w:eastAsia="en-US"/>
        </w:rPr>
        <w:t>соответствии с част</w:t>
      </w:r>
      <w:r w:rsidR="00E308EC" w:rsidRPr="005066C1">
        <w:rPr>
          <w:rFonts w:ascii="Times New Roman" w:eastAsia="Calibri" w:hAnsi="Times New Roman"/>
          <w:bCs/>
          <w:color w:val="000000" w:themeColor="text1"/>
          <w:sz w:val="26"/>
          <w:szCs w:val="26"/>
          <w:lang w:eastAsia="en-US"/>
        </w:rPr>
        <w:t>ью</w:t>
      </w:r>
      <w:r w:rsidR="006F1505" w:rsidRPr="005066C1">
        <w:rPr>
          <w:rFonts w:ascii="Times New Roman" w:eastAsia="Calibri" w:hAnsi="Times New Roman"/>
          <w:bCs/>
          <w:color w:val="000000" w:themeColor="text1"/>
          <w:sz w:val="26"/>
          <w:szCs w:val="26"/>
          <w:lang w:eastAsia="en-US"/>
        </w:rPr>
        <w:t xml:space="preserve"> 1.3 </w:t>
      </w:r>
      <w:r w:rsidR="00CE7745" w:rsidRPr="005066C1">
        <w:rPr>
          <w:rFonts w:ascii="Times New Roman" w:eastAsia="Calibri" w:hAnsi="Times New Roman"/>
          <w:bCs/>
          <w:color w:val="000000" w:themeColor="text1"/>
          <w:sz w:val="26"/>
          <w:szCs w:val="26"/>
          <w:lang w:eastAsia="en-US"/>
        </w:rPr>
        <w:t xml:space="preserve">статьи </w:t>
      </w:r>
      <w:r w:rsidR="00E308EC" w:rsidRPr="005066C1">
        <w:rPr>
          <w:rFonts w:ascii="Times New Roman" w:eastAsia="Calibri" w:hAnsi="Times New Roman"/>
          <w:bCs/>
          <w:color w:val="000000" w:themeColor="text1"/>
          <w:sz w:val="26"/>
          <w:szCs w:val="26"/>
          <w:lang w:eastAsia="en-US"/>
        </w:rPr>
        <w:t>52</w:t>
      </w:r>
      <w:r w:rsidR="00CE7745" w:rsidRPr="005066C1">
        <w:rPr>
          <w:rFonts w:ascii="Times New Roman" w:eastAsia="Calibri" w:hAnsi="Times New Roman"/>
          <w:bCs/>
          <w:color w:val="000000" w:themeColor="text1"/>
          <w:sz w:val="26"/>
          <w:szCs w:val="26"/>
          <w:lang w:eastAsia="en-US"/>
        </w:rPr>
        <w:t xml:space="preserve"> Градостроительного кодекса Российской Федерации</w:t>
      </w:r>
      <w:r w:rsidR="00E308EC" w:rsidRPr="005066C1">
        <w:rPr>
          <w:rFonts w:ascii="Times New Roman" w:eastAsia="Calibri" w:hAnsi="Times New Roman"/>
          <w:bCs/>
          <w:color w:val="000000" w:themeColor="text1"/>
          <w:sz w:val="26"/>
          <w:szCs w:val="26"/>
          <w:lang w:eastAsia="en-US"/>
        </w:rPr>
        <w:t xml:space="preserve"> частью такой проектной документации</w:t>
      </w:r>
      <w:r w:rsidR="00CE7745" w:rsidRPr="005066C1">
        <w:rPr>
          <w:rFonts w:ascii="Times New Roman" w:eastAsia="Calibri" w:hAnsi="Times New Roman"/>
          <w:bCs/>
          <w:color w:val="000000" w:themeColor="text1"/>
          <w:sz w:val="26"/>
          <w:szCs w:val="26"/>
          <w:lang w:eastAsia="en-US"/>
        </w:rPr>
        <w:t>),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w:t>
      </w:r>
      <w:r w:rsidR="00E308EC" w:rsidRPr="005066C1">
        <w:rPr>
          <w:rFonts w:ascii="Times New Roman" w:eastAsia="Calibri" w:hAnsi="Times New Roman"/>
          <w:bCs/>
          <w:color w:val="000000" w:themeColor="text1"/>
          <w:sz w:val="26"/>
          <w:szCs w:val="26"/>
          <w:lang w:eastAsia="en-US"/>
        </w:rPr>
        <w:t>лучаях, предусмотренных частью 5</w:t>
      </w:r>
      <w:r w:rsidR="00CE7745" w:rsidRPr="005066C1">
        <w:rPr>
          <w:rFonts w:ascii="Times New Roman" w:eastAsia="Calibri" w:hAnsi="Times New Roman"/>
          <w:bCs/>
          <w:color w:val="000000" w:themeColor="text1"/>
          <w:sz w:val="26"/>
          <w:szCs w:val="26"/>
          <w:lang w:eastAsia="en-US"/>
        </w:rPr>
        <w:t xml:space="preserve"> статьи 54 Градостроительного кодекса Российской Федерации;</w:t>
      </w:r>
      <w:proofErr w:type="gramEnd"/>
    </w:p>
    <w:p w:rsidR="00E858EB" w:rsidRPr="005066C1" w:rsidRDefault="00B22FDE"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spellStart"/>
      <w:r>
        <w:rPr>
          <w:rFonts w:ascii="Times New Roman" w:eastAsia="Calibri" w:hAnsi="Times New Roman"/>
          <w:bCs/>
          <w:color w:val="000000" w:themeColor="text1"/>
          <w:sz w:val="26"/>
          <w:szCs w:val="26"/>
          <w:lang w:eastAsia="en-US"/>
        </w:rPr>
        <w:t>д</w:t>
      </w:r>
      <w:proofErr w:type="spellEnd"/>
      <w:r w:rsidR="00CE7745" w:rsidRPr="005066C1">
        <w:rPr>
          <w:rFonts w:ascii="Times New Roman" w:eastAsia="Calibri" w:hAnsi="Times New Roman"/>
          <w:bCs/>
          <w:color w:val="000000" w:themeColor="text1"/>
          <w:sz w:val="26"/>
          <w:szCs w:val="26"/>
          <w:lang w:eastAsia="en-US"/>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E858EB" w:rsidRPr="005066C1">
        <w:rPr>
          <w:rFonts w:ascii="Times New Roman" w:eastAsia="Calibri" w:hAnsi="Times New Roman"/>
          <w:bCs/>
          <w:color w:val="000000" w:themeColor="text1"/>
          <w:sz w:val="26"/>
          <w:szCs w:val="26"/>
          <w:lang w:eastAsia="en-US"/>
        </w:rPr>
        <w:t>;</w:t>
      </w:r>
    </w:p>
    <w:p w:rsidR="007A7498" w:rsidRPr="005066C1" w:rsidRDefault="00B22FDE" w:rsidP="005C302D">
      <w:pPr>
        <w:pStyle w:val="ConsPlusNormal"/>
        <w:ind w:firstLine="709"/>
        <w:jc w:val="both"/>
        <w:rPr>
          <w:bCs/>
          <w:color w:val="000000" w:themeColor="text1"/>
          <w:sz w:val="26"/>
          <w:szCs w:val="26"/>
        </w:rPr>
      </w:pPr>
      <w:r>
        <w:rPr>
          <w:bCs/>
          <w:color w:val="000000" w:themeColor="text1"/>
          <w:sz w:val="26"/>
          <w:szCs w:val="26"/>
        </w:rPr>
        <w:t>е</w:t>
      </w:r>
      <w:r w:rsidR="00E858EB" w:rsidRPr="005066C1">
        <w:rPr>
          <w:bCs/>
          <w:color w:val="000000" w:themeColor="text1"/>
          <w:sz w:val="26"/>
          <w:szCs w:val="26"/>
        </w:rPr>
        <w:t xml:space="preserve">)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r w:rsidR="002B60CA" w:rsidRPr="005066C1">
        <w:rPr>
          <w:bCs/>
          <w:color w:val="000000" w:themeColor="text1"/>
          <w:sz w:val="26"/>
          <w:szCs w:val="26"/>
        </w:rPr>
        <w:t>«</w:t>
      </w:r>
      <w:r w:rsidR="00E858EB" w:rsidRPr="005066C1">
        <w:rPr>
          <w:bCs/>
          <w:color w:val="000000" w:themeColor="text1"/>
          <w:sz w:val="26"/>
          <w:szCs w:val="26"/>
        </w:rPr>
        <w:t>Об объектах культурного наследия (памятниках истории и культуры) народов Российской Федерации</w:t>
      </w:r>
      <w:r w:rsidR="002B60CA" w:rsidRPr="005066C1">
        <w:rPr>
          <w:bCs/>
          <w:color w:val="000000" w:themeColor="text1"/>
          <w:sz w:val="26"/>
          <w:szCs w:val="26"/>
        </w:rPr>
        <w:t>»</w:t>
      </w:r>
      <w:r w:rsidR="00E858EB" w:rsidRPr="005066C1">
        <w:rPr>
          <w:bCs/>
          <w:color w:val="000000" w:themeColor="text1"/>
          <w:sz w:val="26"/>
          <w:szCs w:val="26"/>
        </w:rPr>
        <w:t>, при проведении реставрации, консервации, ремонта этого объекта и его приспособления для современного использования</w:t>
      </w:r>
      <w:r w:rsidR="00A963FF" w:rsidRPr="005066C1">
        <w:rPr>
          <w:bCs/>
          <w:color w:val="000000" w:themeColor="text1"/>
          <w:sz w:val="26"/>
          <w:szCs w:val="26"/>
        </w:rPr>
        <w:t>.</w:t>
      </w:r>
    </w:p>
    <w:p w:rsidR="009B26DB" w:rsidRPr="005066C1" w:rsidRDefault="005C302D" w:rsidP="005C302D">
      <w:pPr>
        <w:pStyle w:val="ConsPlusNormal"/>
        <w:ind w:firstLine="709"/>
        <w:jc w:val="both"/>
        <w:rPr>
          <w:bCs/>
          <w:color w:val="000000" w:themeColor="text1"/>
          <w:sz w:val="26"/>
          <w:szCs w:val="26"/>
        </w:rPr>
      </w:pPr>
      <w:r w:rsidRPr="005066C1">
        <w:rPr>
          <w:bCs/>
          <w:color w:val="000000" w:themeColor="text1"/>
          <w:sz w:val="26"/>
          <w:szCs w:val="26"/>
        </w:rPr>
        <w:t>2.9.</w:t>
      </w:r>
      <w:r w:rsidR="007A7498" w:rsidRPr="005066C1">
        <w:rPr>
          <w:bCs/>
          <w:color w:val="000000" w:themeColor="text1"/>
          <w:sz w:val="26"/>
          <w:szCs w:val="26"/>
        </w:rPr>
        <w:t>2</w:t>
      </w:r>
      <w:r w:rsidRPr="005066C1">
        <w:rPr>
          <w:bCs/>
          <w:color w:val="000000" w:themeColor="text1"/>
          <w:sz w:val="26"/>
          <w:szCs w:val="26"/>
        </w:rPr>
        <w:t>. В случае представления заявления о внесении изменений</w:t>
      </w:r>
      <w:r w:rsidR="00065C7E" w:rsidRPr="005066C1">
        <w:rPr>
          <w:bCs/>
          <w:color w:val="000000" w:themeColor="text1"/>
          <w:sz w:val="26"/>
          <w:szCs w:val="26"/>
        </w:rPr>
        <w:t>:</w:t>
      </w:r>
    </w:p>
    <w:p w:rsidR="005C302D" w:rsidRPr="005066C1" w:rsidRDefault="00065C7E" w:rsidP="005C302D">
      <w:pPr>
        <w:pStyle w:val="ConsPlusNormal"/>
        <w:ind w:firstLine="709"/>
        <w:jc w:val="both"/>
        <w:rPr>
          <w:bCs/>
          <w:color w:val="000000" w:themeColor="text1"/>
          <w:sz w:val="26"/>
          <w:szCs w:val="26"/>
        </w:rPr>
      </w:pPr>
      <w:r w:rsidRPr="005066C1">
        <w:rPr>
          <w:bCs/>
          <w:color w:val="000000" w:themeColor="text1"/>
          <w:sz w:val="26"/>
          <w:szCs w:val="26"/>
        </w:rPr>
        <w:t xml:space="preserve">документы (их копии или сведения, содержащиеся в них), указанные в подпунктах </w:t>
      </w:r>
      <w:r w:rsidR="00CD1CD2" w:rsidRPr="005066C1">
        <w:rPr>
          <w:bCs/>
          <w:color w:val="000000" w:themeColor="text1"/>
          <w:sz w:val="26"/>
          <w:szCs w:val="26"/>
        </w:rPr>
        <w:t>«</w:t>
      </w:r>
      <w:r w:rsidRPr="005066C1">
        <w:rPr>
          <w:bCs/>
          <w:color w:val="000000" w:themeColor="text1"/>
          <w:sz w:val="26"/>
          <w:szCs w:val="26"/>
        </w:rPr>
        <w:t>а</w:t>
      </w:r>
      <w:r w:rsidR="00CD1CD2" w:rsidRPr="005066C1">
        <w:rPr>
          <w:bCs/>
          <w:color w:val="000000" w:themeColor="text1"/>
          <w:sz w:val="26"/>
          <w:szCs w:val="26"/>
        </w:rPr>
        <w:t>»</w:t>
      </w:r>
      <w:r w:rsidRPr="005066C1">
        <w:rPr>
          <w:bCs/>
          <w:color w:val="000000" w:themeColor="text1"/>
          <w:sz w:val="26"/>
          <w:szCs w:val="26"/>
        </w:rPr>
        <w:t> -</w:t>
      </w:r>
      <w:r w:rsidR="00CD1CD2" w:rsidRPr="005066C1">
        <w:rPr>
          <w:bCs/>
          <w:color w:val="000000" w:themeColor="text1"/>
          <w:sz w:val="26"/>
          <w:szCs w:val="26"/>
        </w:rPr>
        <w:t xml:space="preserve"> «</w:t>
      </w:r>
      <w:proofErr w:type="spellStart"/>
      <w:r w:rsidR="00B22FDE">
        <w:rPr>
          <w:bCs/>
          <w:color w:val="000000" w:themeColor="text1"/>
          <w:sz w:val="26"/>
          <w:szCs w:val="26"/>
        </w:rPr>
        <w:t>д</w:t>
      </w:r>
      <w:proofErr w:type="spellEnd"/>
      <w:r w:rsidR="00CD1CD2" w:rsidRPr="005066C1">
        <w:rPr>
          <w:bCs/>
          <w:color w:val="000000" w:themeColor="text1"/>
          <w:sz w:val="26"/>
          <w:szCs w:val="26"/>
        </w:rPr>
        <w:t>»</w:t>
      </w:r>
      <w:r w:rsidRPr="005066C1">
        <w:rPr>
          <w:bCs/>
          <w:color w:val="000000" w:themeColor="text1"/>
          <w:sz w:val="26"/>
          <w:szCs w:val="26"/>
        </w:rPr>
        <w:t xml:space="preserve"> пункта 2.9.1 настоящего Административного регламента, </w:t>
      </w:r>
      <w:r w:rsidR="007A7498" w:rsidRPr="005066C1">
        <w:rPr>
          <w:bCs/>
          <w:color w:val="000000" w:themeColor="text1"/>
          <w:sz w:val="26"/>
          <w:szCs w:val="26"/>
        </w:rPr>
        <w:t xml:space="preserve">в </w:t>
      </w:r>
      <w:r w:rsidRPr="005066C1">
        <w:rPr>
          <w:bCs/>
          <w:color w:val="000000" w:themeColor="text1"/>
          <w:sz w:val="26"/>
          <w:szCs w:val="26"/>
        </w:rPr>
        <w:t xml:space="preserve">которые </w:t>
      </w:r>
      <w:r w:rsidR="007A7498" w:rsidRPr="005066C1">
        <w:rPr>
          <w:bCs/>
          <w:color w:val="000000" w:themeColor="text1"/>
          <w:sz w:val="26"/>
          <w:szCs w:val="26"/>
        </w:rPr>
        <w:t xml:space="preserve">внесены изменения в связи с подготовкой технического плана объекта капитального строительства в соответствии с частью </w:t>
      </w:r>
      <w:r w:rsidR="00CD1CD2" w:rsidRPr="005066C1">
        <w:rPr>
          <w:bCs/>
          <w:color w:val="000000" w:themeColor="text1"/>
          <w:sz w:val="26"/>
          <w:szCs w:val="26"/>
        </w:rPr>
        <w:t>5.1</w:t>
      </w:r>
      <w:r w:rsidR="007A7498" w:rsidRPr="005066C1">
        <w:rPr>
          <w:bCs/>
          <w:color w:val="000000" w:themeColor="text1"/>
          <w:sz w:val="26"/>
          <w:szCs w:val="26"/>
        </w:rPr>
        <w:t xml:space="preserve"> статьи 55 Градостроительного кодекса Российской Федерации</w:t>
      </w:r>
      <w:r w:rsidRPr="005066C1">
        <w:rPr>
          <w:bCs/>
          <w:color w:val="000000" w:themeColor="text1"/>
          <w:sz w:val="26"/>
          <w:szCs w:val="26"/>
        </w:rPr>
        <w:t>.</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2.10. Документы, указанные в подпункт</w:t>
      </w:r>
      <w:r w:rsidR="00B22FDE">
        <w:rPr>
          <w:rFonts w:ascii="Times New Roman" w:eastAsia="Calibri" w:hAnsi="Times New Roman"/>
          <w:bCs/>
          <w:color w:val="000000" w:themeColor="text1"/>
          <w:sz w:val="26"/>
          <w:szCs w:val="26"/>
          <w:lang w:eastAsia="en-US"/>
        </w:rPr>
        <w:t>е</w:t>
      </w:r>
      <w:r w:rsidRPr="005066C1">
        <w:rPr>
          <w:rFonts w:ascii="Times New Roman" w:eastAsia="Calibri" w:hAnsi="Times New Roman"/>
          <w:bCs/>
          <w:color w:val="000000" w:themeColor="text1"/>
          <w:sz w:val="26"/>
          <w:szCs w:val="26"/>
          <w:lang w:eastAsia="en-US"/>
        </w:rPr>
        <w:t xml:space="preserve"> </w:t>
      </w:r>
      <w:r w:rsidR="00CD1CD2"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а</w:t>
      </w:r>
      <w:r w:rsidR="00CD1CD2"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пункта </w:t>
      </w:r>
      <w:r w:rsidR="00F01E9A" w:rsidRPr="005066C1">
        <w:rPr>
          <w:rFonts w:ascii="Times New Roman" w:eastAsia="Calibri" w:hAnsi="Times New Roman"/>
          <w:bCs/>
          <w:color w:val="000000" w:themeColor="text1"/>
          <w:sz w:val="26"/>
          <w:szCs w:val="26"/>
          <w:lang w:eastAsia="en-US"/>
        </w:rPr>
        <w:t>2.</w:t>
      </w:r>
      <w:r w:rsidRPr="005066C1">
        <w:rPr>
          <w:rFonts w:ascii="Times New Roman" w:eastAsia="Calibri" w:hAnsi="Times New Roman"/>
          <w:bCs/>
          <w:color w:val="000000" w:themeColor="text1"/>
          <w:sz w:val="26"/>
          <w:szCs w:val="26"/>
          <w:lang w:eastAsia="en-US"/>
        </w:rPr>
        <w:t>9</w:t>
      </w:r>
      <w:r w:rsidR="00315FB3" w:rsidRPr="005066C1">
        <w:rPr>
          <w:rFonts w:ascii="Times New Roman" w:eastAsia="Calibri" w:hAnsi="Times New Roman"/>
          <w:bCs/>
          <w:color w:val="000000" w:themeColor="text1"/>
          <w:sz w:val="26"/>
          <w:szCs w:val="26"/>
          <w:lang w:eastAsia="en-US"/>
        </w:rPr>
        <w:t>.1</w:t>
      </w:r>
      <w:r w:rsidRPr="005066C1">
        <w:rPr>
          <w:rFonts w:ascii="Times New Roman" w:eastAsia="Calibri" w:hAnsi="Times New Roman"/>
          <w:bCs/>
          <w:color w:val="000000" w:themeColor="text1"/>
          <w:sz w:val="26"/>
          <w:szCs w:val="26"/>
          <w:lang w:eastAsia="en-US"/>
        </w:rPr>
        <w:t xml:space="preserve"> настоящего </w:t>
      </w:r>
      <w:r w:rsidR="007F4375" w:rsidRPr="005066C1">
        <w:rPr>
          <w:rFonts w:ascii="Times New Roman" w:eastAsia="Calibri" w:hAnsi="Times New Roman"/>
          <w:bCs/>
          <w:color w:val="000000" w:themeColor="text1"/>
          <w:sz w:val="26"/>
          <w:szCs w:val="26"/>
          <w:lang w:eastAsia="en-US"/>
        </w:rPr>
        <w:t>Административного регламента</w:t>
      </w:r>
      <w:r w:rsidRPr="005066C1">
        <w:rPr>
          <w:rFonts w:ascii="Times New Roman" w:eastAsia="Calibri" w:hAnsi="Times New Roman"/>
          <w:bCs/>
          <w:color w:val="000000" w:themeColor="text1"/>
          <w:sz w:val="26"/>
          <w:szCs w:val="26"/>
          <w:lang w:eastAsia="en-US"/>
        </w:rPr>
        <w:t>,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2.11. </w:t>
      </w:r>
      <w:proofErr w:type="gramStart"/>
      <w:r w:rsidRPr="005066C1">
        <w:rPr>
          <w:rFonts w:ascii="Times New Roman" w:eastAsia="Calibri" w:hAnsi="Times New Roman"/>
          <w:bCs/>
          <w:color w:val="000000" w:themeColor="text1"/>
          <w:sz w:val="26"/>
          <w:szCs w:val="26"/>
          <w:lang w:eastAsia="en-US"/>
        </w:rPr>
        <w:t>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w:t>
      </w:r>
      <w:r w:rsidR="00630F7D" w:rsidRPr="005066C1">
        <w:rPr>
          <w:rFonts w:ascii="Times New Roman" w:eastAsia="Calibri" w:hAnsi="Times New Roman"/>
          <w:bCs/>
          <w:color w:val="000000" w:themeColor="text1"/>
          <w:sz w:val="26"/>
          <w:szCs w:val="26"/>
          <w:lang w:eastAsia="en-US"/>
        </w:rPr>
        <w:t xml:space="preserve"> заявления о внесении изменений в разрешение на строительство</w:t>
      </w:r>
      <w:r w:rsidR="00D56345" w:rsidRPr="005066C1">
        <w:rPr>
          <w:rFonts w:ascii="Times New Roman" w:eastAsia="Calibri" w:hAnsi="Times New Roman"/>
          <w:bCs/>
          <w:color w:val="000000" w:themeColor="text1"/>
          <w:sz w:val="26"/>
          <w:szCs w:val="26"/>
          <w:lang w:eastAsia="en-US"/>
        </w:rPr>
        <w:t>, выданное в отношении этапа строительства, реконструкции объекта капитального строительства</w:t>
      </w:r>
      <w:r w:rsidRPr="005066C1">
        <w:rPr>
          <w:rFonts w:ascii="Times New Roman" w:eastAsia="Calibri" w:hAnsi="Times New Roman"/>
          <w:bCs/>
          <w:color w:val="000000" w:themeColor="text1"/>
          <w:sz w:val="26"/>
          <w:szCs w:val="26"/>
          <w:lang w:eastAsia="en-US"/>
        </w:rPr>
        <w:t xml:space="preserve"> </w:t>
      </w:r>
      <w:r w:rsidR="00B22FDE">
        <w:rPr>
          <w:rFonts w:ascii="Times New Roman" w:eastAsia="Calibri" w:hAnsi="Times New Roman"/>
          <w:bCs/>
          <w:color w:val="000000" w:themeColor="text1"/>
          <w:sz w:val="26"/>
          <w:szCs w:val="26"/>
          <w:lang w:eastAsia="en-US"/>
        </w:rPr>
        <w:t>документы, указанные в подпункте</w:t>
      </w:r>
      <w:r w:rsidRPr="005066C1">
        <w:rPr>
          <w:rFonts w:ascii="Times New Roman" w:eastAsia="Calibri" w:hAnsi="Times New Roman"/>
          <w:bCs/>
          <w:color w:val="000000" w:themeColor="text1"/>
          <w:sz w:val="26"/>
          <w:szCs w:val="26"/>
          <w:lang w:eastAsia="en-US"/>
        </w:rPr>
        <w:t xml:space="preserve"> </w:t>
      </w:r>
      <w:r w:rsidR="00CD1CD2" w:rsidRPr="005066C1">
        <w:rPr>
          <w:rFonts w:ascii="Times New Roman" w:eastAsia="Calibri" w:hAnsi="Times New Roman"/>
          <w:bCs/>
          <w:color w:val="000000" w:themeColor="text1"/>
          <w:sz w:val="26"/>
          <w:szCs w:val="26"/>
          <w:lang w:eastAsia="en-US"/>
        </w:rPr>
        <w:t>«</w:t>
      </w:r>
      <w:r w:rsidR="00B22FDE">
        <w:rPr>
          <w:rFonts w:ascii="Times New Roman" w:eastAsia="Calibri" w:hAnsi="Times New Roman"/>
          <w:bCs/>
          <w:color w:val="000000" w:themeColor="text1"/>
          <w:sz w:val="26"/>
          <w:szCs w:val="26"/>
          <w:lang w:eastAsia="en-US"/>
        </w:rPr>
        <w:t>е</w:t>
      </w:r>
      <w:r w:rsidR="00CD1CD2" w:rsidRPr="005066C1">
        <w:rPr>
          <w:rFonts w:ascii="Times New Roman" w:eastAsia="Calibri" w:hAnsi="Times New Roman"/>
          <w:bCs/>
          <w:color w:val="000000" w:themeColor="text1"/>
          <w:sz w:val="26"/>
          <w:szCs w:val="26"/>
          <w:lang w:eastAsia="en-US"/>
        </w:rPr>
        <w:t xml:space="preserve">» </w:t>
      </w:r>
      <w:r w:rsidRPr="005066C1">
        <w:rPr>
          <w:rFonts w:ascii="Times New Roman" w:eastAsia="Calibri" w:hAnsi="Times New Roman"/>
          <w:bCs/>
          <w:color w:val="000000" w:themeColor="text1"/>
          <w:sz w:val="26"/>
          <w:szCs w:val="26"/>
          <w:lang w:eastAsia="en-US"/>
        </w:rPr>
        <w:t xml:space="preserve">пункта </w:t>
      </w:r>
      <w:r w:rsidR="00F01E9A" w:rsidRPr="005066C1">
        <w:rPr>
          <w:rFonts w:ascii="Times New Roman" w:eastAsia="Calibri" w:hAnsi="Times New Roman"/>
          <w:bCs/>
          <w:color w:val="000000" w:themeColor="text1"/>
          <w:sz w:val="26"/>
          <w:szCs w:val="26"/>
          <w:lang w:eastAsia="en-US"/>
        </w:rPr>
        <w:t>2.</w:t>
      </w:r>
      <w:r w:rsidRPr="005066C1">
        <w:rPr>
          <w:rFonts w:ascii="Times New Roman" w:eastAsia="Calibri" w:hAnsi="Times New Roman"/>
          <w:bCs/>
          <w:color w:val="000000" w:themeColor="text1"/>
          <w:sz w:val="26"/>
          <w:szCs w:val="26"/>
          <w:lang w:eastAsia="en-US"/>
        </w:rPr>
        <w:t>8 и подпункт</w:t>
      </w:r>
      <w:r w:rsidR="00B22FDE">
        <w:rPr>
          <w:rFonts w:ascii="Times New Roman" w:eastAsia="Calibri" w:hAnsi="Times New Roman"/>
          <w:bCs/>
          <w:color w:val="000000" w:themeColor="text1"/>
          <w:sz w:val="26"/>
          <w:szCs w:val="26"/>
          <w:lang w:eastAsia="en-US"/>
        </w:rPr>
        <w:t>е</w:t>
      </w:r>
      <w:r w:rsidRPr="005066C1">
        <w:rPr>
          <w:rFonts w:ascii="Times New Roman" w:eastAsia="Calibri" w:hAnsi="Times New Roman"/>
          <w:bCs/>
          <w:color w:val="000000" w:themeColor="text1"/>
          <w:sz w:val="26"/>
          <w:szCs w:val="26"/>
          <w:lang w:eastAsia="en-US"/>
        </w:rPr>
        <w:t xml:space="preserve"> </w:t>
      </w:r>
      <w:r w:rsidR="00CD1CD2"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г</w:t>
      </w:r>
      <w:r w:rsidR="00CD1CD2" w:rsidRPr="005066C1">
        <w:rPr>
          <w:rFonts w:ascii="Times New Roman" w:eastAsia="Calibri" w:hAnsi="Times New Roman"/>
          <w:bCs/>
          <w:color w:val="000000" w:themeColor="text1"/>
          <w:sz w:val="26"/>
          <w:szCs w:val="26"/>
          <w:lang w:eastAsia="en-US"/>
        </w:rPr>
        <w:t xml:space="preserve">» </w:t>
      </w:r>
      <w:r w:rsidRPr="005066C1">
        <w:rPr>
          <w:rFonts w:ascii="Times New Roman" w:eastAsia="Calibri" w:hAnsi="Times New Roman"/>
          <w:bCs/>
          <w:color w:val="000000" w:themeColor="text1"/>
          <w:sz w:val="26"/>
          <w:szCs w:val="26"/>
          <w:lang w:eastAsia="en-US"/>
        </w:rPr>
        <w:t xml:space="preserve">пункта </w:t>
      </w:r>
      <w:r w:rsidR="00F01E9A" w:rsidRPr="005066C1">
        <w:rPr>
          <w:rFonts w:ascii="Times New Roman" w:eastAsia="Calibri" w:hAnsi="Times New Roman"/>
          <w:bCs/>
          <w:color w:val="000000" w:themeColor="text1"/>
          <w:sz w:val="26"/>
          <w:szCs w:val="26"/>
          <w:lang w:eastAsia="en-US"/>
        </w:rPr>
        <w:t>2.</w:t>
      </w:r>
      <w:r w:rsidRPr="005066C1">
        <w:rPr>
          <w:rFonts w:ascii="Times New Roman" w:eastAsia="Calibri" w:hAnsi="Times New Roman"/>
          <w:bCs/>
          <w:color w:val="000000" w:themeColor="text1"/>
          <w:sz w:val="26"/>
          <w:szCs w:val="26"/>
          <w:lang w:eastAsia="en-US"/>
        </w:rPr>
        <w:t>9</w:t>
      </w:r>
      <w:r w:rsidR="00315FB3" w:rsidRPr="005066C1">
        <w:rPr>
          <w:rFonts w:ascii="Times New Roman" w:eastAsia="Calibri" w:hAnsi="Times New Roman"/>
          <w:bCs/>
          <w:color w:val="000000" w:themeColor="text1"/>
          <w:sz w:val="26"/>
          <w:szCs w:val="26"/>
          <w:lang w:eastAsia="en-US"/>
        </w:rPr>
        <w:t>.1</w:t>
      </w:r>
      <w:r w:rsidRPr="005066C1">
        <w:rPr>
          <w:rFonts w:ascii="Times New Roman" w:eastAsia="Calibri" w:hAnsi="Times New Roman"/>
          <w:bCs/>
          <w:color w:val="000000" w:themeColor="text1"/>
          <w:sz w:val="26"/>
          <w:szCs w:val="26"/>
          <w:lang w:eastAsia="en-US"/>
        </w:rPr>
        <w:t xml:space="preserve"> настоящего </w:t>
      </w:r>
      <w:r w:rsidR="007F4375" w:rsidRPr="005066C1">
        <w:rPr>
          <w:rFonts w:ascii="Times New Roman" w:eastAsia="Calibri" w:hAnsi="Times New Roman"/>
          <w:bCs/>
          <w:color w:val="000000" w:themeColor="text1"/>
          <w:sz w:val="26"/>
          <w:szCs w:val="26"/>
          <w:lang w:eastAsia="en-US"/>
        </w:rPr>
        <w:t>Административного регламента</w:t>
      </w:r>
      <w:r w:rsidRPr="005066C1">
        <w:rPr>
          <w:rFonts w:ascii="Times New Roman" w:eastAsia="Calibri" w:hAnsi="Times New Roman"/>
          <w:bCs/>
          <w:color w:val="000000" w:themeColor="text1"/>
          <w:sz w:val="26"/>
          <w:szCs w:val="26"/>
          <w:lang w:eastAsia="en-US"/>
        </w:rPr>
        <w:t>, оформляются в части, относящейся к соответствующему этапу строительства</w:t>
      </w:r>
      <w:proofErr w:type="gramEnd"/>
      <w:r w:rsidRPr="005066C1">
        <w:rPr>
          <w:rFonts w:ascii="Times New Roman" w:eastAsia="Calibri" w:hAnsi="Times New Roman"/>
          <w:bCs/>
          <w:color w:val="000000" w:themeColor="text1"/>
          <w:sz w:val="26"/>
          <w:szCs w:val="26"/>
          <w:lang w:eastAsia="en-US"/>
        </w:rPr>
        <w:t xml:space="preserve">, реконструкции объекта капитального строительства. </w:t>
      </w:r>
      <w:proofErr w:type="gramStart"/>
      <w:r w:rsidRPr="005066C1">
        <w:rPr>
          <w:rFonts w:ascii="Times New Roman" w:eastAsia="Calibri" w:hAnsi="Times New Roman"/>
          <w:bCs/>
          <w:color w:val="000000" w:themeColor="text1"/>
          <w:sz w:val="26"/>
          <w:szCs w:val="26"/>
          <w:lang w:eastAsia="en-US"/>
        </w:rPr>
        <w:t>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w:t>
      </w:r>
      <w:r w:rsidR="000F1D39" w:rsidRPr="005066C1">
        <w:rPr>
          <w:rFonts w:ascii="Times New Roman" w:eastAsia="Calibri" w:hAnsi="Times New Roman"/>
          <w:bCs/>
          <w:color w:val="000000" w:themeColor="text1"/>
          <w:sz w:val="26"/>
          <w:szCs w:val="26"/>
          <w:lang w:eastAsia="en-US"/>
        </w:rPr>
        <w:t>, в</w:t>
      </w:r>
      <w:r w:rsidR="00CD1CD2" w:rsidRPr="005066C1">
        <w:rPr>
          <w:rFonts w:ascii="Times New Roman" w:eastAsia="Calibri" w:hAnsi="Times New Roman"/>
          <w:bCs/>
          <w:color w:val="000000" w:themeColor="text1"/>
          <w:sz w:val="26"/>
          <w:szCs w:val="26"/>
          <w:lang w:eastAsia="en-US"/>
        </w:rPr>
        <w:t xml:space="preserve"> </w:t>
      </w:r>
      <w:r w:rsidR="000F1D39" w:rsidRPr="005066C1">
        <w:rPr>
          <w:rFonts w:ascii="Times New Roman" w:eastAsia="Calibri" w:hAnsi="Times New Roman"/>
          <w:bCs/>
          <w:color w:val="000000" w:themeColor="text1"/>
          <w:sz w:val="26"/>
          <w:szCs w:val="26"/>
          <w:lang w:eastAsia="en-US"/>
        </w:rPr>
        <w:t>заявлении о внесении изменений в разрешение на строительство, выданное в отношении этапа строительства, реконструкции объекта капитального строительства</w:t>
      </w:r>
      <w:r w:rsidR="009B26DB" w:rsidRPr="005066C1">
        <w:rPr>
          <w:rFonts w:ascii="Times New Roman" w:eastAsia="Calibri" w:hAnsi="Times New Roman"/>
          <w:bCs/>
          <w:color w:val="000000" w:themeColor="text1"/>
          <w:sz w:val="26"/>
          <w:szCs w:val="26"/>
          <w:lang w:eastAsia="en-US"/>
        </w:rPr>
        <w:t>,</w:t>
      </w:r>
      <w:r w:rsidR="00CD1CD2" w:rsidRPr="005066C1">
        <w:rPr>
          <w:rFonts w:ascii="Times New Roman" w:eastAsia="Calibri" w:hAnsi="Times New Roman"/>
          <w:bCs/>
          <w:color w:val="000000" w:themeColor="text1"/>
          <w:sz w:val="26"/>
          <w:szCs w:val="26"/>
          <w:lang w:eastAsia="en-US"/>
        </w:rPr>
        <w:t xml:space="preserve"> </w:t>
      </w:r>
      <w:r w:rsidRPr="005066C1">
        <w:rPr>
          <w:rFonts w:ascii="Times New Roman" w:eastAsia="Calibri" w:hAnsi="Times New Roman"/>
          <w:bCs/>
          <w:color w:val="000000" w:themeColor="text1"/>
          <w:sz w:val="26"/>
          <w:szCs w:val="26"/>
          <w:lang w:eastAsia="en-US"/>
        </w:rPr>
        <w:t>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roofErr w:type="gramEnd"/>
      <w:r w:rsidRPr="005066C1">
        <w:rPr>
          <w:rFonts w:ascii="Times New Roman" w:eastAsia="Calibri" w:hAnsi="Times New Roman"/>
          <w:bCs/>
          <w:color w:val="000000" w:themeColor="text1"/>
          <w:sz w:val="26"/>
          <w:szCs w:val="26"/>
          <w:lang w:eastAsia="en-US"/>
        </w:rPr>
        <w:t>).</w:t>
      </w:r>
    </w:p>
    <w:p w:rsidR="009B26DB" w:rsidRPr="005066C1" w:rsidRDefault="009B26DB" w:rsidP="009B26D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В случае представления заявления о внесении изменений в разрешение на строительство, выданное в отношении этапа строительства, реконструкции объекта капитального строительства документы, указанные в подпункт</w:t>
      </w:r>
      <w:r w:rsidR="00B22FDE">
        <w:rPr>
          <w:rFonts w:ascii="Times New Roman" w:eastAsia="Calibri" w:hAnsi="Times New Roman"/>
          <w:bCs/>
          <w:color w:val="000000" w:themeColor="text1"/>
          <w:sz w:val="26"/>
          <w:szCs w:val="26"/>
          <w:lang w:eastAsia="en-US"/>
        </w:rPr>
        <w:t>е</w:t>
      </w:r>
      <w:r w:rsidRPr="005066C1">
        <w:rPr>
          <w:rFonts w:ascii="Times New Roman" w:eastAsia="Calibri" w:hAnsi="Times New Roman"/>
          <w:bCs/>
          <w:color w:val="000000" w:themeColor="text1"/>
          <w:sz w:val="26"/>
          <w:szCs w:val="26"/>
          <w:lang w:eastAsia="en-US"/>
        </w:rPr>
        <w:t xml:space="preserve"> </w:t>
      </w:r>
      <w:r w:rsidR="00CD1CD2"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г</w:t>
      </w:r>
      <w:r w:rsidR="00CD1CD2" w:rsidRPr="005066C1">
        <w:rPr>
          <w:rFonts w:ascii="Times New Roman" w:eastAsia="Calibri" w:hAnsi="Times New Roman"/>
          <w:bCs/>
          <w:color w:val="000000" w:themeColor="text1"/>
          <w:sz w:val="26"/>
          <w:szCs w:val="26"/>
          <w:lang w:eastAsia="en-US"/>
        </w:rPr>
        <w:t xml:space="preserve">» </w:t>
      </w:r>
      <w:r w:rsidRPr="005066C1">
        <w:rPr>
          <w:rFonts w:ascii="Times New Roman" w:eastAsia="Calibri" w:hAnsi="Times New Roman"/>
          <w:bCs/>
          <w:color w:val="000000" w:themeColor="text1"/>
          <w:sz w:val="26"/>
          <w:szCs w:val="26"/>
          <w:lang w:eastAsia="en-US"/>
        </w:rPr>
        <w:t>пункта 2.8 и подпункт</w:t>
      </w:r>
      <w:r w:rsidR="00B22FDE">
        <w:rPr>
          <w:rFonts w:ascii="Times New Roman" w:eastAsia="Calibri" w:hAnsi="Times New Roman"/>
          <w:bCs/>
          <w:color w:val="000000" w:themeColor="text1"/>
          <w:sz w:val="26"/>
          <w:szCs w:val="26"/>
          <w:lang w:eastAsia="en-US"/>
        </w:rPr>
        <w:t>е</w:t>
      </w:r>
      <w:r w:rsidRPr="005066C1">
        <w:rPr>
          <w:rFonts w:ascii="Times New Roman" w:eastAsia="Calibri" w:hAnsi="Times New Roman"/>
          <w:bCs/>
          <w:color w:val="000000" w:themeColor="text1"/>
          <w:sz w:val="26"/>
          <w:szCs w:val="26"/>
          <w:lang w:eastAsia="en-US"/>
        </w:rPr>
        <w:t xml:space="preserve"> </w:t>
      </w:r>
      <w:r w:rsidR="00CD1CD2"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г</w:t>
      </w:r>
      <w:r w:rsidR="00CD1CD2" w:rsidRPr="005066C1">
        <w:rPr>
          <w:rFonts w:ascii="Times New Roman" w:eastAsia="Calibri" w:hAnsi="Times New Roman"/>
          <w:bCs/>
          <w:color w:val="000000" w:themeColor="text1"/>
          <w:sz w:val="26"/>
          <w:szCs w:val="26"/>
          <w:lang w:eastAsia="en-US"/>
        </w:rPr>
        <w:t xml:space="preserve">» </w:t>
      </w:r>
      <w:r w:rsidRPr="005066C1">
        <w:rPr>
          <w:rFonts w:ascii="Times New Roman" w:eastAsia="Calibri" w:hAnsi="Times New Roman"/>
          <w:bCs/>
          <w:color w:val="000000" w:themeColor="text1"/>
          <w:sz w:val="26"/>
          <w:szCs w:val="26"/>
          <w:lang w:eastAsia="en-US"/>
        </w:rPr>
        <w:t>пункта 2.9.1 настоящего Административного регламента (</w:t>
      </w:r>
      <w:r w:rsidR="005017D6" w:rsidRPr="005066C1">
        <w:rPr>
          <w:rFonts w:ascii="Times New Roman" w:eastAsia="Calibri" w:hAnsi="Times New Roman"/>
          <w:bCs/>
          <w:color w:val="000000" w:themeColor="text1"/>
          <w:sz w:val="26"/>
          <w:szCs w:val="26"/>
          <w:lang w:eastAsia="en-US"/>
        </w:rPr>
        <w:t>если предоставление таких документов предусмотрено требовани</w:t>
      </w:r>
      <w:r w:rsidR="00564128" w:rsidRPr="005066C1">
        <w:rPr>
          <w:rFonts w:ascii="Times New Roman" w:eastAsia="Calibri" w:hAnsi="Times New Roman"/>
          <w:bCs/>
          <w:color w:val="000000" w:themeColor="text1"/>
          <w:sz w:val="26"/>
          <w:szCs w:val="26"/>
          <w:lang w:eastAsia="en-US"/>
        </w:rPr>
        <w:t>я</w:t>
      </w:r>
      <w:r w:rsidR="005017D6" w:rsidRPr="005066C1">
        <w:rPr>
          <w:rFonts w:ascii="Times New Roman" w:eastAsia="Calibri" w:hAnsi="Times New Roman"/>
          <w:bCs/>
          <w:color w:val="000000" w:themeColor="text1"/>
          <w:sz w:val="26"/>
          <w:szCs w:val="26"/>
          <w:lang w:eastAsia="en-US"/>
        </w:rPr>
        <w:t>ми</w:t>
      </w:r>
      <w:r w:rsidRPr="005066C1">
        <w:rPr>
          <w:rFonts w:ascii="Times New Roman" w:eastAsia="Calibri" w:hAnsi="Times New Roman"/>
          <w:bCs/>
          <w:color w:val="000000" w:themeColor="text1"/>
          <w:sz w:val="26"/>
          <w:szCs w:val="26"/>
          <w:lang w:eastAsia="en-US"/>
        </w:rPr>
        <w:t xml:space="preserve"> пункта 2.9.2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w:t>
      </w:r>
      <w:proofErr w:type="gramEnd"/>
      <w:r w:rsidRPr="005066C1">
        <w:rPr>
          <w:rFonts w:ascii="Times New Roman" w:eastAsia="Calibri" w:hAnsi="Times New Roman"/>
          <w:bCs/>
          <w:color w:val="000000" w:themeColor="text1"/>
          <w:sz w:val="26"/>
          <w:szCs w:val="26"/>
          <w:lang w:eastAsia="en-US"/>
        </w:rPr>
        <w:t xml:space="preserve"> </w:t>
      </w:r>
      <w:proofErr w:type="gramStart"/>
      <w:r w:rsidRPr="005066C1">
        <w:rPr>
          <w:rFonts w:ascii="Times New Roman" w:eastAsia="Calibri" w:hAnsi="Times New Roman"/>
          <w:bCs/>
          <w:color w:val="000000" w:themeColor="text1"/>
          <w:sz w:val="26"/>
          <w:szCs w:val="26"/>
          <w:lang w:eastAsia="en-US"/>
        </w:rPr>
        <w:t>В указанном случае в</w:t>
      </w:r>
      <w:r w:rsidR="00CD1CD2" w:rsidRPr="005066C1">
        <w:rPr>
          <w:rFonts w:ascii="Times New Roman" w:eastAsia="Calibri" w:hAnsi="Times New Roman"/>
          <w:bCs/>
          <w:color w:val="000000" w:themeColor="text1"/>
          <w:sz w:val="26"/>
          <w:szCs w:val="26"/>
          <w:lang w:eastAsia="en-US"/>
        </w:rPr>
        <w:t xml:space="preserve"> </w:t>
      </w:r>
      <w:r w:rsidRPr="005066C1">
        <w:rPr>
          <w:rFonts w:ascii="Times New Roman" w:eastAsia="Calibri" w:hAnsi="Times New Roman"/>
          <w:bCs/>
          <w:color w:val="000000" w:themeColor="text1"/>
          <w:sz w:val="26"/>
          <w:szCs w:val="26"/>
          <w:lang w:eastAsia="en-US"/>
        </w:rPr>
        <w:t>заявлении о внесении изменений в разрешение на строительство</w:t>
      </w:r>
      <w:proofErr w:type="gramEnd"/>
      <w:r w:rsidRPr="005066C1">
        <w:rPr>
          <w:rFonts w:ascii="Times New Roman" w:eastAsia="Calibri" w:hAnsi="Times New Roman"/>
          <w:bCs/>
          <w:color w:val="000000" w:themeColor="text1"/>
          <w:sz w:val="26"/>
          <w:szCs w:val="26"/>
          <w:lang w:eastAsia="en-US"/>
        </w:rPr>
        <w:t>, выданное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2.12. Непредставление (несвоевременное представление) государственными </w:t>
      </w:r>
      <w:r w:rsidRPr="005066C1">
        <w:rPr>
          <w:rFonts w:ascii="Times New Roman" w:eastAsia="Calibri" w:hAnsi="Times New Roman"/>
          <w:color w:val="000000" w:themeColor="text1"/>
          <w:sz w:val="26"/>
          <w:szCs w:val="26"/>
          <w:lang w:eastAsia="en-US"/>
        </w:rPr>
        <w:t>органами власти, органами местного самоуправления, организациями находящихся в их распоряжении документов</w:t>
      </w:r>
      <w:r w:rsidRPr="005066C1">
        <w:rPr>
          <w:rFonts w:ascii="Times New Roman" w:eastAsia="Calibri" w:hAnsi="Times New Roman"/>
          <w:bCs/>
          <w:color w:val="000000" w:themeColor="text1"/>
          <w:sz w:val="26"/>
          <w:szCs w:val="26"/>
          <w:lang w:eastAsia="en-US"/>
        </w:rPr>
        <w:t xml:space="preserve"> и информации не может являться основанием для отказа в выдаче разрешения на ввод объекта в эксплуатацию.</w:t>
      </w:r>
    </w:p>
    <w:p w:rsidR="00946605" w:rsidRPr="005066C1" w:rsidRDefault="0094660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2C2994" w:rsidRPr="005066C1" w:rsidRDefault="002C2994" w:rsidP="002C2994">
      <w:pPr>
        <w:autoSpaceDE w:val="0"/>
        <w:autoSpaceDN w:val="0"/>
        <w:adjustRightInd w:val="0"/>
        <w:spacing w:after="0" w:line="240" w:lineRule="auto"/>
        <w:ind w:firstLine="709"/>
        <w:jc w:val="center"/>
        <w:rPr>
          <w:rFonts w:ascii="Times New Roman" w:eastAsia="Calibri" w:hAnsi="Times New Roman"/>
          <w:bCs/>
          <w:color w:val="000000" w:themeColor="text1"/>
          <w:sz w:val="26"/>
          <w:szCs w:val="26"/>
        </w:rPr>
      </w:pPr>
      <w:r w:rsidRPr="005066C1">
        <w:rPr>
          <w:rFonts w:ascii="Times New Roman" w:eastAsia="Calibri" w:hAnsi="Times New Roman"/>
          <w:bCs/>
          <w:color w:val="000000" w:themeColor="text1"/>
          <w:sz w:val="26"/>
          <w:szCs w:val="26"/>
        </w:rPr>
        <w:t>Срок регистрации запроса заявителя о предоставлении муниципальной услуги</w:t>
      </w:r>
    </w:p>
    <w:p w:rsidR="002C2994" w:rsidRPr="005066C1" w:rsidRDefault="002C2994" w:rsidP="002E625A">
      <w:pPr>
        <w:autoSpaceDE w:val="0"/>
        <w:autoSpaceDN w:val="0"/>
        <w:adjustRightInd w:val="0"/>
        <w:spacing w:after="0" w:line="240" w:lineRule="auto"/>
        <w:jc w:val="both"/>
        <w:rPr>
          <w:rFonts w:ascii="Times New Roman" w:eastAsia="Calibri" w:hAnsi="Times New Roman"/>
          <w:bCs/>
          <w:color w:val="000000" w:themeColor="text1"/>
          <w:sz w:val="26"/>
          <w:szCs w:val="26"/>
          <w:lang w:eastAsia="en-US"/>
        </w:rPr>
      </w:pPr>
    </w:p>
    <w:p w:rsidR="004A43D4"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2.13. </w:t>
      </w:r>
      <w:r w:rsidR="004A43D4" w:rsidRPr="005066C1">
        <w:rPr>
          <w:rFonts w:ascii="Times New Roman" w:eastAsia="Calibri" w:hAnsi="Times New Roman"/>
          <w:bCs/>
          <w:color w:val="000000" w:themeColor="text1"/>
          <w:sz w:val="26"/>
          <w:szCs w:val="26"/>
          <w:lang w:eastAsia="en-US"/>
        </w:rPr>
        <w:t xml:space="preserve">Регистрация заявления о выдаче разрешения на ввод объекта в эксплуатацию, </w:t>
      </w:r>
      <w:r w:rsidR="006649AA" w:rsidRPr="005066C1">
        <w:rPr>
          <w:rFonts w:ascii="Times New Roman" w:eastAsia="Calibri" w:hAnsi="Times New Roman"/>
          <w:bCs/>
          <w:color w:val="000000" w:themeColor="text1"/>
          <w:sz w:val="26"/>
          <w:szCs w:val="26"/>
          <w:lang w:eastAsia="en-US"/>
        </w:rPr>
        <w:t>заявления о внесении изменений, представленных</w:t>
      </w:r>
      <w:r w:rsidR="00CD1CD2" w:rsidRPr="005066C1">
        <w:rPr>
          <w:rFonts w:ascii="Times New Roman" w:eastAsia="Calibri" w:hAnsi="Times New Roman"/>
          <w:bCs/>
          <w:color w:val="000000" w:themeColor="text1"/>
          <w:sz w:val="26"/>
          <w:szCs w:val="26"/>
          <w:lang w:eastAsia="en-US"/>
        </w:rPr>
        <w:t xml:space="preserve"> </w:t>
      </w:r>
      <w:proofErr w:type="gramStart"/>
      <w:r w:rsidR="004A43D4" w:rsidRPr="005066C1">
        <w:rPr>
          <w:rFonts w:ascii="Times New Roman" w:eastAsia="Calibri" w:hAnsi="Times New Roman"/>
          <w:bCs/>
          <w:color w:val="000000" w:themeColor="text1"/>
          <w:sz w:val="26"/>
          <w:szCs w:val="26"/>
          <w:lang w:eastAsia="en-US"/>
        </w:rPr>
        <w:t>заявителем</w:t>
      </w:r>
      <w:proofErr w:type="gramEnd"/>
      <w:r w:rsidR="004A43D4" w:rsidRPr="005066C1">
        <w:rPr>
          <w:rFonts w:ascii="Times New Roman" w:eastAsia="Calibri" w:hAnsi="Times New Roman"/>
          <w:bCs/>
          <w:color w:val="000000" w:themeColor="text1"/>
          <w:sz w:val="26"/>
          <w:szCs w:val="26"/>
          <w:lang w:eastAsia="en-US"/>
        </w:rPr>
        <w:t xml:space="preserve"> указанными </w:t>
      </w:r>
      <w:r w:rsidR="00C07469" w:rsidRPr="005066C1">
        <w:rPr>
          <w:rFonts w:ascii="Times New Roman" w:eastAsia="Calibri" w:hAnsi="Times New Roman"/>
          <w:bCs/>
          <w:color w:val="000000" w:themeColor="text1"/>
          <w:sz w:val="26"/>
          <w:szCs w:val="26"/>
          <w:lang w:eastAsia="en-US"/>
        </w:rPr>
        <w:t xml:space="preserve">в </w:t>
      </w:r>
      <w:r w:rsidR="004A43D4" w:rsidRPr="005066C1">
        <w:rPr>
          <w:rFonts w:ascii="Times New Roman" w:eastAsia="Calibri" w:hAnsi="Times New Roman"/>
          <w:bCs/>
          <w:color w:val="000000" w:themeColor="text1"/>
          <w:sz w:val="26"/>
          <w:szCs w:val="26"/>
          <w:lang w:eastAsia="en-US"/>
        </w:rPr>
        <w:t>пункте 2.4 настоящего Административного регламента способами в уполномоченный орган государственной власти, орган местного самоуправления, организацию, осуществляется не позднее одного рабочего дня, следующего за днем его поступления.</w:t>
      </w:r>
    </w:p>
    <w:p w:rsidR="004A43D4" w:rsidRPr="005066C1" w:rsidRDefault="004A43D4" w:rsidP="00302E6A">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5066C1">
        <w:rPr>
          <w:rFonts w:ascii="Times New Roman" w:hAnsi="Times New Roman"/>
          <w:color w:val="000000" w:themeColor="text1"/>
          <w:sz w:val="26"/>
          <w:szCs w:val="26"/>
        </w:rPr>
        <w:t>В случае представления заявления о выдаче разрешения на ввод объекта в эксплуатацию</w:t>
      </w:r>
      <w:r w:rsidR="006649AA" w:rsidRPr="005066C1">
        <w:rPr>
          <w:rFonts w:ascii="Times New Roman" w:hAnsi="Times New Roman"/>
          <w:color w:val="000000" w:themeColor="text1"/>
          <w:sz w:val="26"/>
          <w:szCs w:val="26"/>
        </w:rPr>
        <w:t>,</w:t>
      </w:r>
      <w:r w:rsidR="00CD1CD2" w:rsidRPr="005066C1">
        <w:rPr>
          <w:rFonts w:ascii="Times New Roman" w:hAnsi="Times New Roman"/>
          <w:color w:val="000000" w:themeColor="text1"/>
          <w:sz w:val="26"/>
          <w:szCs w:val="26"/>
        </w:rPr>
        <w:t xml:space="preserve"> </w:t>
      </w:r>
      <w:r w:rsidR="006649AA" w:rsidRPr="005066C1">
        <w:rPr>
          <w:rFonts w:ascii="Times New Roman" w:eastAsia="Calibri" w:hAnsi="Times New Roman"/>
          <w:bCs/>
          <w:color w:val="000000" w:themeColor="text1"/>
          <w:sz w:val="26"/>
          <w:szCs w:val="26"/>
          <w:lang w:eastAsia="en-US"/>
        </w:rPr>
        <w:t>заявления о внесении изменений</w:t>
      </w:r>
      <w:r w:rsidRPr="005066C1">
        <w:rPr>
          <w:rFonts w:ascii="Times New Roman" w:hAnsi="Times New Roman"/>
          <w:color w:val="000000" w:themeColor="text1"/>
          <w:sz w:val="26"/>
          <w:szCs w:val="26"/>
        </w:rPr>
        <w:t xml:space="preserve"> посредством Единого портала, регионального портала или </w:t>
      </w:r>
      <w:r w:rsidRPr="005066C1">
        <w:rPr>
          <w:rFonts w:ascii="Times New Roman" w:hAnsi="Times New Roman"/>
          <w:bCs/>
          <w:color w:val="000000" w:themeColor="text1"/>
          <w:sz w:val="26"/>
          <w:szCs w:val="26"/>
        </w:rPr>
        <w:t>единой информационной системы жилищного строительства</w:t>
      </w:r>
      <w:r w:rsidRPr="005066C1">
        <w:rPr>
          <w:rFonts w:ascii="Times New Roman" w:hAnsi="Times New Roman"/>
          <w:color w:val="000000" w:themeColor="text1"/>
          <w:sz w:val="26"/>
          <w:szCs w:val="26"/>
        </w:rPr>
        <w:t xml:space="preserve"> вне рабочего времени уполномоченного органа государственной власти, органа местного самоуправления, организации либо в выходной, нерабочий праздничный день днем поступления заявления о выдаче разрешения на ввод объекта в эксплуатацию</w:t>
      </w:r>
      <w:r w:rsidR="006649AA" w:rsidRPr="005066C1">
        <w:rPr>
          <w:rFonts w:ascii="Times New Roman" w:hAnsi="Times New Roman"/>
          <w:color w:val="000000" w:themeColor="text1"/>
          <w:sz w:val="26"/>
          <w:szCs w:val="26"/>
        </w:rPr>
        <w:t xml:space="preserve">, </w:t>
      </w:r>
      <w:r w:rsidR="006649AA" w:rsidRPr="005066C1">
        <w:rPr>
          <w:rFonts w:ascii="Times New Roman" w:eastAsia="Calibri" w:hAnsi="Times New Roman"/>
          <w:bCs/>
          <w:color w:val="000000" w:themeColor="text1"/>
          <w:sz w:val="26"/>
          <w:szCs w:val="26"/>
          <w:lang w:eastAsia="en-US"/>
        </w:rPr>
        <w:t>заявления о внесении изменений</w:t>
      </w:r>
      <w:r w:rsidRPr="005066C1">
        <w:rPr>
          <w:rFonts w:ascii="Times New Roman" w:hAnsi="Times New Roman"/>
          <w:color w:val="000000" w:themeColor="text1"/>
          <w:sz w:val="26"/>
          <w:szCs w:val="26"/>
        </w:rPr>
        <w:t xml:space="preserve"> считается</w:t>
      </w:r>
      <w:proofErr w:type="gramEnd"/>
      <w:r w:rsidRPr="005066C1">
        <w:rPr>
          <w:rFonts w:ascii="Times New Roman" w:hAnsi="Times New Roman"/>
          <w:color w:val="000000" w:themeColor="text1"/>
          <w:sz w:val="26"/>
          <w:szCs w:val="26"/>
        </w:rPr>
        <w:t xml:space="preserve"> первый рабочий день, следующий за днем представления заявителем указанного заявления.</w:t>
      </w:r>
    </w:p>
    <w:p w:rsidR="00946605" w:rsidRPr="005066C1" w:rsidRDefault="00946605" w:rsidP="00302E6A">
      <w:pPr>
        <w:autoSpaceDE w:val="0"/>
        <w:autoSpaceDN w:val="0"/>
        <w:adjustRightInd w:val="0"/>
        <w:spacing w:after="0" w:line="240" w:lineRule="auto"/>
        <w:ind w:firstLine="709"/>
        <w:jc w:val="center"/>
        <w:outlineLvl w:val="0"/>
        <w:rPr>
          <w:rFonts w:ascii="Times New Roman" w:hAnsi="Times New Roman"/>
          <w:bCs/>
          <w:color w:val="000000" w:themeColor="text1"/>
          <w:sz w:val="26"/>
          <w:szCs w:val="26"/>
        </w:rPr>
      </w:pPr>
    </w:p>
    <w:p w:rsidR="00116D69" w:rsidRPr="005066C1" w:rsidRDefault="00116D69" w:rsidP="00116D69">
      <w:pPr>
        <w:autoSpaceDE w:val="0"/>
        <w:autoSpaceDN w:val="0"/>
        <w:adjustRightInd w:val="0"/>
        <w:spacing w:after="0" w:line="240" w:lineRule="auto"/>
        <w:ind w:firstLine="709"/>
        <w:jc w:val="center"/>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Срок предоставления муниципальной услуги</w:t>
      </w:r>
    </w:p>
    <w:p w:rsidR="00946605" w:rsidRPr="005066C1" w:rsidRDefault="0094660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2.14. Срок предоставления услуги составляет не более пяти рабочих дней со дня поступления заявления о выдаче разрешения на ввод объекта в эксплуатацию</w:t>
      </w:r>
      <w:r w:rsidR="009D14F4" w:rsidRPr="005066C1">
        <w:rPr>
          <w:rFonts w:ascii="Times New Roman" w:eastAsia="Calibri" w:hAnsi="Times New Roman"/>
          <w:bCs/>
          <w:color w:val="000000" w:themeColor="text1"/>
          <w:sz w:val="26"/>
          <w:szCs w:val="26"/>
          <w:lang w:eastAsia="en-US"/>
        </w:rPr>
        <w:t>, заявления о внесении изменений</w:t>
      </w:r>
      <w:r w:rsidRPr="005066C1">
        <w:rPr>
          <w:rFonts w:ascii="Times New Roman" w:eastAsia="Calibri" w:hAnsi="Times New Roman"/>
          <w:bCs/>
          <w:color w:val="000000" w:themeColor="text1"/>
          <w:sz w:val="26"/>
          <w:szCs w:val="26"/>
          <w:lang w:eastAsia="en-US"/>
        </w:rPr>
        <w:t xml:space="preserve"> в уполномоченный орган государственной власти, орган местного самоуправления, организацию.</w:t>
      </w:r>
    </w:p>
    <w:p w:rsidR="00946605" w:rsidRPr="005066C1" w:rsidRDefault="00C07469" w:rsidP="00302E6A">
      <w:pPr>
        <w:autoSpaceDE w:val="0"/>
        <w:autoSpaceDN w:val="0"/>
        <w:adjustRightInd w:val="0"/>
        <w:spacing w:after="0" w:line="240" w:lineRule="auto"/>
        <w:ind w:firstLine="709"/>
        <w:jc w:val="both"/>
        <w:rPr>
          <w:rFonts w:ascii="Times New Roman" w:hAnsi="Times New Roman"/>
          <w:bCs/>
          <w:color w:val="000000" w:themeColor="text1"/>
          <w:sz w:val="26"/>
          <w:szCs w:val="26"/>
        </w:rPr>
      </w:pPr>
      <w:r w:rsidRPr="005066C1">
        <w:rPr>
          <w:rFonts w:ascii="Times New Roman" w:eastAsia="Calibri" w:hAnsi="Times New Roman"/>
          <w:bCs/>
          <w:color w:val="000000" w:themeColor="text1"/>
          <w:sz w:val="26"/>
          <w:szCs w:val="26"/>
          <w:lang w:eastAsia="en-US"/>
        </w:rPr>
        <w:t>Заявление о выдаче разрешения на ввод объекта в эксплуатацию</w:t>
      </w:r>
      <w:r w:rsidR="009E1352" w:rsidRPr="005066C1">
        <w:rPr>
          <w:rFonts w:ascii="Times New Roman" w:eastAsia="Calibri" w:hAnsi="Times New Roman"/>
          <w:bCs/>
          <w:color w:val="000000" w:themeColor="text1"/>
          <w:sz w:val="26"/>
          <w:szCs w:val="26"/>
          <w:lang w:eastAsia="en-US"/>
        </w:rPr>
        <w:t>,</w:t>
      </w:r>
      <w:r w:rsidR="00740A5F" w:rsidRPr="005066C1">
        <w:rPr>
          <w:rFonts w:ascii="Times New Roman" w:eastAsia="Calibri" w:hAnsi="Times New Roman"/>
          <w:bCs/>
          <w:color w:val="000000" w:themeColor="text1"/>
          <w:sz w:val="26"/>
          <w:szCs w:val="26"/>
          <w:lang w:eastAsia="en-US"/>
        </w:rPr>
        <w:t xml:space="preserve"> заявление о внесении изменений </w:t>
      </w:r>
      <w:r w:rsidRPr="005066C1">
        <w:rPr>
          <w:rFonts w:ascii="Times New Roman" w:eastAsia="Calibri" w:hAnsi="Times New Roman"/>
          <w:bCs/>
          <w:color w:val="000000" w:themeColor="text1"/>
          <w:sz w:val="26"/>
          <w:szCs w:val="26"/>
          <w:lang w:eastAsia="en-US"/>
        </w:rPr>
        <w:t>считается поступившим в уполномоченный орган государственной власти, орган местного самоуправления, организацию со дня его регистрации.</w:t>
      </w:r>
      <w:r w:rsidRPr="005066C1">
        <w:rPr>
          <w:rFonts w:ascii="Times New Roman" w:eastAsia="Calibri" w:hAnsi="Times New Roman"/>
          <w:bCs/>
          <w:color w:val="000000" w:themeColor="text1"/>
          <w:sz w:val="26"/>
          <w:szCs w:val="26"/>
          <w:lang w:eastAsia="en-US"/>
        </w:rPr>
        <w:cr/>
      </w:r>
    </w:p>
    <w:p w:rsidR="00946605" w:rsidRPr="005066C1" w:rsidRDefault="00946605" w:rsidP="00302E6A">
      <w:pPr>
        <w:widowControl w:val="0"/>
        <w:tabs>
          <w:tab w:val="left" w:pos="567"/>
        </w:tabs>
        <w:spacing w:after="0" w:line="240" w:lineRule="auto"/>
        <w:ind w:firstLine="709"/>
        <w:contextualSpacing/>
        <w:jc w:val="center"/>
        <w:rPr>
          <w:rFonts w:ascii="Times New Roman" w:hAnsi="Times New Roman"/>
          <w:bCs/>
          <w:color w:val="000000" w:themeColor="text1"/>
          <w:sz w:val="26"/>
          <w:szCs w:val="26"/>
        </w:rPr>
      </w:pPr>
      <w:r w:rsidRPr="005066C1">
        <w:rPr>
          <w:rFonts w:ascii="Times New Roman" w:hAnsi="Times New Roman"/>
          <w:bCs/>
          <w:color w:val="000000" w:themeColor="text1"/>
          <w:sz w:val="26"/>
          <w:szCs w:val="26"/>
        </w:rPr>
        <w:t>Исчерпывающий перечень оснований для приостановления или отказа в предоставлении муниципальной услуги</w:t>
      </w:r>
    </w:p>
    <w:p w:rsidR="00946605" w:rsidRPr="005066C1" w:rsidRDefault="0094660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CE7745" w:rsidRPr="005066C1" w:rsidRDefault="00CE7745" w:rsidP="00302E6A">
      <w:pPr>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2.15.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Основания для отказа в выдаче разрешения на ввод объекта в эксплуатацию</w:t>
      </w:r>
      <w:r w:rsidR="006C3301" w:rsidRPr="005066C1">
        <w:rPr>
          <w:rFonts w:ascii="Times New Roman" w:eastAsia="Calibri" w:hAnsi="Times New Roman"/>
          <w:bCs/>
          <w:color w:val="000000" w:themeColor="text1"/>
          <w:sz w:val="26"/>
          <w:szCs w:val="26"/>
          <w:lang w:eastAsia="en-US"/>
        </w:rPr>
        <w:t>, во внесении изменений в разрешение на ввод объекта в эксплуатацию</w:t>
      </w:r>
      <w:r w:rsidRPr="005066C1">
        <w:rPr>
          <w:rFonts w:ascii="Times New Roman" w:eastAsia="Calibri" w:hAnsi="Times New Roman"/>
          <w:bCs/>
          <w:color w:val="000000" w:themeColor="text1"/>
          <w:sz w:val="26"/>
          <w:szCs w:val="26"/>
          <w:lang w:eastAsia="en-US"/>
        </w:rPr>
        <w:t xml:space="preserve"> предусмотрены пунктом 2.22 настоящего </w:t>
      </w:r>
      <w:r w:rsidR="007F4375" w:rsidRPr="005066C1">
        <w:rPr>
          <w:rFonts w:ascii="Times New Roman" w:eastAsia="Calibri" w:hAnsi="Times New Roman"/>
          <w:bCs/>
          <w:color w:val="000000" w:themeColor="text1"/>
          <w:sz w:val="26"/>
          <w:szCs w:val="26"/>
          <w:lang w:eastAsia="en-US"/>
        </w:rPr>
        <w:t>Административного регламента</w:t>
      </w:r>
      <w:r w:rsidRPr="005066C1">
        <w:rPr>
          <w:rFonts w:ascii="Times New Roman" w:eastAsia="Calibri" w:hAnsi="Times New Roman"/>
          <w:bCs/>
          <w:color w:val="000000" w:themeColor="text1"/>
          <w:sz w:val="26"/>
          <w:szCs w:val="26"/>
          <w:lang w:eastAsia="en-US"/>
        </w:rPr>
        <w:t>.</w:t>
      </w:r>
    </w:p>
    <w:p w:rsidR="00946605" w:rsidRPr="005066C1" w:rsidRDefault="00946605" w:rsidP="00302E6A">
      <w:pPr>
        <w:pStyle w:val="ConsPlusNormal"/>
        <w:ind w:firstLine="709"/>
        <w:jc w:val="both"/>
        <w:rPr>
          <w:bCs/>
          <w:color w:val="000000" w:themeColor="text1"/>
          <w:sz w:val="26"/>
          <w:szCs w:val="26"/>
        </w:rPr>
      </w:pPr>
    </w:p>
    <w:p w:rsidR="00946605" w:rsidRPr="005066C1" w:rsidRDefault="00946605" w:rsidP="00CD1CD2">
      <w:pPr>
        <w:pStyle w:val="ConsPlusNormal"/>
        <w:ind w:firstLine="709"/>
        <w:jc w:val="center"/>
        <w:rPr>
          <w:bCs/>
          <w:color w:val="000000" w:themeColor="text1"/>
          <w:sz w:val="26"/>
          <w:szCs w:val="26"/>
        </w:rPr>
      </w:pPr>
      <w:r w:rsidRPr="005066C1">
        <w:rPr>
          <w:bCs/>
          <w:color w:val="000000" w:themeColor="text1"/>
          <w:sz w:val="26"/>
          <w:szCs w:val="26"/>
        </w:rPr>
        <w:t>Исчерпывающий перечень оснований для отказа в приеме документов, необходимых для предоставления муниципальной услуги</w:t>
      </w:r>
    </w:p>
    <w:p w:rsidR="00946605" w:rsidRPr="005066C1" w:rsidRDefault="0094660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2.16. Исчерпывающий перечень оснований для отказа в приеме документов, указанных в пункте </w:t>
      </w:r>
      <w:r w:rsidR="00F01E9A" w:rsidRPr="005066C1">
        <w:rPr>
          <w:rFonts w:ascii="Times New Roman" w:eastAsia="Calibri" w:hAnsi="Times New Roman"/>
          <w:bCs/>
          <w:color w:val="000000" w:themeColor="text1"/>
          <w:sz w:val="26"/>
          <w:szCs w:val="26"/>
          <w:lang w:eastAsia="en-US"/>
        </w:rPr>
        <w:t>2.</w:t>
      </w:r>
      <w:r w:rsidRPr="005066C1">
        <w:rPr>
          <w:rFonts w:ascii="Times New Roman" w:eastAsia="Calibri" w:hAnsi="Times New Roman"/>
          <w:bCs/>
          <w:color w:val="000000" w:themeColor="text1"/>
          <w:sz w:val="26"/>
          <w:szCs w:val="26"/>
          <w:lang w:eastAsia="en-US"/>
        </w:rPr>
        <w:t xml:space="preserve">8 настоящего </w:t>
      </w:r>
      <w:r w:rsidR="007F4375" w:rsidRPr="005066C1">
        <w:rPr>
          <w:rFonts w:ascii="Times New Roman" w:eastAsia="Calibri" w:hAnsi="Times New Roman"/>
          <w:bCs/>
          <w:color w:val="000000" w:themeColor="text1"/>
          <w:sz w:val="26"/>
          <w:szCs w:val="26"/>
          <w:lang w:eastAsia="en-US"/>
        </w:rPr>
        <w:t>Административного регламента</w:t>
      </w:r>
      <w:r w:rsidRPr="005066C1">
        <w:rPr>
          <w:rFonts w:ascii="Times New Roman" w:eastAsia="Calibri" w:hAnsi="Times New Roman"/>
          <w:bCs/>
          <w:color w:val="000000" w:themeColor="text1"/>
          <w:sz w:val="26"/>
          <w:szCs w:val="26"/>
          <w:lang w:eastAsia="en-US"/>
        </w:rPr>
        <w:t>, в том числе представленных в электронной форме:</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а) заявление о выдаче разрешения на ввод объекта в эксплуатацию</w:t>
      </w:r>
      <w:r w:rsidR="005A360B" w:rsidRPr="005066C1">
        <w:rPr>
          <w:rFonts w:ascii="Times New Roman" w:eastAsia="Calibri" w:hAnsi="Times New Roman"/>
          <w:bCs/>
          <w:color w:val="000000" w:themeColor="text1"/>
          <w:sz w:val="26"/>
          <w:szCs w:val="26"/>
          <w:lang w:eastAsia="en-US"/>
        </w:rPr>
        <w:t>,</w:t>
      </w:r>
      <w:r w:rsidR="00CD1CD2" w:rsidRPr="005066C1">
        <w:rPr>
          <w:rFonts w:ascii="Times New Roman" w:eastAsia="Calibri" w:hAnsi="Times New Roman"/>
          <w:bCs/>
          <w:color w:val="000000" w:themeColor="text1"/>
          <w:sz w:val="26"/>
          <w:szCs w:val="26"/>
          <w:lang w:eastAsia="en-US"/>
        </w:rPr>
        <w:t xml:space="preserve"> </w:t>
      </w:r>
      <w:r w:rsidR="004A07B6" w:rsidRPr="005066C1">
        <w:rPr>
          <w:rFonts w:ascii="Times New Roman" w:eastAsia="Calibri" w:hAnsi="Times New Roman"/>
          <w:bCs/>
          <w:color w:val="000000" w:themeColor="text1"/>
          <w:sz w:val="26"/>
          <w:szCs w:val="26"/>
          <w:lang w:eastAsia="en-US"/>
        </w:rPr>
        <w:t xml:space="preserve">заявление о внесении изменений </w:t>
      </w:r>
      <w:r w:rsidRPr="005066C1">
        <w:rPr>
          <w:rFonts w:ascii="Times New Roman" w:eastAsia="Calibri" w:hAnsi="Times New Roman"/>
          <w:bCs/>
          <w:color w:val="000000" w:themeColor="text1"/>
          <w:sz w:val="26"/>
          <w:szCs w:val="26"/>
          <w:lang w:eastAsia="en-US"/>
        </w:rPr>
        <w:t>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б) неполное заполнение полей в форме заявления</w:t>
      </w:r>
      <w:r w:rsidR="00CD1CD2" w:rsidRPr="005066C1">
        <w:rPr>
          <w:rFonts w:ascii="Times New Roman" w:eastAsia="Calibri" w:hAnsi="Times New Roman"/>
          <w:bCs/>
          <w:color w:val="000000" w:themeColor="text1"/>
          <w:sz w:val="26"/>
          <w:szCs w:val="26"/>
          <w:lang w:eastAsia="en-US"/>
        </w:rPr>
        <w:t xml:space="preserve"> </w:t>
      </w:r>
      <w:r w:rsidR="00606452" w:rsidRPr="005066C1">
        <w:rPr>
          <w:rFonts w:ascii="Times New Roman" w:eastAsia="Calibri" w:hAnsi="Times New Roman"/>
          <w:bCs/>
          <w:color w:val="000000" w:themeColor="text1"/>
          <w:sz w:val="26"/>
          <w:szCs w:val="26"/>
          <w:lang w:eastAsia="en-US"/>
        </w:rPr>
        <w:t>о выдаче разрешения на ввод объекта в эксплуатацию, заявления о внесении изменений</w:t>
      </w:r>
      <w:r w:rsidRPr="005066C1">
        <w:rPr>
          <w:rFonts w:ascii="Times New Roman" w:eastAsia="Calibri" w:hAnsi="Times New Roman"/>
          <w:bCs/>
          <w:color w:val="000000" w:themeColor="text1"/>
          <w:sz w:val="26"/>
          <w:szCs w:val="26"/>
          <w:lang w:eastAsia="en-US"/>
        </w:rPr>
        <w:t>, в том числе в интерактивной форме заявления на Едином портале, региональном портале;</w:t>
      </w:r>
    </w:p>
    <w:p w:rsidR="002B3279" w:rsidRPr="005066C1" w:rsidRDefault="002B3279"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в) непредставление документов, предусмотренных пункт</w:t>
      </w:r>
      <w:r w:rsidR="00B22FDE">
        <w:rPr>
          <w:rFonts w:ascii="Times New Roman" w:eastAsia="Calibri" w:hAnsi="Times New Roman"/>
          <w:bCs/>
          <w:color w:val="000000" w:themeColor="text1"/>
          <w:sz w:val="26"/>
          <w:szCs w:val="26"/>
          <w:lang w:eastAsia="en-US"/>
        </w:rPr>
        <w:t>ом</w:t>
      </w:r>
      <w:r w:rsidRPr="005066C1">
        <w:rPr>
          <w:rFonts w:ascii="Times New Roman" w:eastAsia="Calibri" w:hAnsi="Times New Roman"/>
          <w:bCs/>
          <w:color w:val="000000" w:themeColor="text1"/>
          <w:sz w:val="26"/>
          <w:szCs w:val="26"/>
          <w:lang w:eastAsia="en-US"/>
        </w:rPr>
        <w:t xml:space="preserve"> 2.8 настоящего Административного регламента;</w:t>
      </w:r>
    </w:p>
    <w:p w:rsidR="00CE7745" w:rsidRPr="005066C1" w:rsidRDefault="002B3279"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г</w:t>
      </w:r>
      <w:r w:rsidR="00CE7745" w:rsidRPr="005066C1">
        <w:rPr>
          <w:rFonts w:ascii="Times New Roman" w:eastAsia="Calibri" w:hAnsi="Times New Roman"/>
          <w:bCs/>
          <w:color w:val="000000" w:themeColor="text1"/>
          <w:sz w:val="26"/>
          <w:szCs w:val="26"/>
          <w:lang w:eastAsia="en-US"/>
        </w:rPr>
        <w:t>)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CE7745" w:rsidRPr="005066C1" w:rsidRDefault="002B3279"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spellStart"/>
      <w:r w:rsidRPr="005066C1">
        <w:rPr>
          <w:rFonts w:ascii="Times New Roman" w:eastAsia="Calibri" w:hAnsi="Times New Roman"/>
          <w:bCs/>
          <w:color w:val="000000" w:themeColor="text1"/>
          <w:sz w:val="26"/>
          <w:szCs w:val="26"/>
          <w:lang w:eastAsia="en-US"/>
        </w:rPr>
        <w:t>д</w:t>
      </w:r>
      <w:proofErr w:type="spellEnd"/>
      <w:r w:rsidR="00CE7745" w:rsidRPr="005066C1">
        <w:rPr>
          <w:rFonts w:ascii="Times New Roman" w:eastAsia="Calibri" w:hAnsi="Times New Roman"/>
          <w:bCs/>
          <w:color w:val="000000" w:themeColor="text1"/>
          <w:sz w:val="26"/>
          <w:szCs w:val="26"/>
          <w:lang w:eastAsia="en-US"/>
        </w:rPr>
        <w:t>) представленные документы содержат подчистки и исправления текста;</w:t>
      </w:r>
    </w:p>
    <w:p w:rsidR="00CE7745" w:rsidRPr="005066C1" w:rsidRDefault="002B3279"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е</w:t>
      </w:r>
      <w:r w:rsidR="00CE7745" w:rsidRPr="005066C1">
        <w:rPr>
          <w:rFonts w:ascii="Times New Roman" w:eastAsia="Calibri" w:hAnsi="Times New Roman"/>
          <w:bCs/>
          <w:color w:val="000000" w:themeColor="text1"/>
          <w:sz w:val="26"/>
          <w:szCs w:val="26"/>
          <w:lang w:eastAsia="en-US"/>
        </w:rPr>
        <w:t>)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CE7745" w:rsidRPr="005066C1" w:rsidRDefault="002B3279"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ж</w:t>
      </w:r>
      <w:r w:rsidR="00CE7745" w:rsidRPr="005066C1">
        <w:rPr>
          <w:rFonts w:ascii="Times New Roman" w:eastAsia="Calibri" w:hAnsi="Times New Roman"/>
          <w:bCs/>
          <w:color w:val="000000" w:themeColor="text1"/>
          <w:sz w:val="26"/>
          <w:szCs w:val="26"/>
          <w:lang w:eastAsia="en-US"/>
        </w:rPr>
        <w:t>) заявление</w:t>
      </w:r>
      <w:r w:rsidR="00CD1CD2" w:rsidRPr="005066C1">
        <w:rPr>
          <w:rFonts w:ascii="Times New Roman" w:eastAsia="Calibri" w:hAnsi="Times New Roman"/>
          <w:bCs/>
          <w:color w:val="000000" w:themeColor="text1"/>
          <w:sz w:val="26"/>
          <w:szCs w:val="26"/>
          <w:lang w:eastAsia="en-US"/>
        </w:rPr>
        <w:t xml:space="preserve"> </w:t>
      </w:r>
      <w:r w:rsidR="00CE7745" w:rsidRPr="005066C1">
        <w:rPr>
          <w:rFonts w:ascii="Times New Roman" w:eastAsia="Calibri" w:hAnsi="Times New Roman"/>
          <w:bCs/>
          <w:color w:val="000000" w:themeColor="text1"/>
          <w:sz w:val="26"/>
          <w:szCs w:val="26"/>
          <w:lang w:eastAsia="en-US"/>
        </w:rPr>
        <w:t>о выдаче разрешения на ввод объекта в эксплуатацию</w:t>
      </w:r>
      <w:r w:rsidR="00606452" w:rsidRPr="005066C1">
        <w:rPr>
          <w:rFonts w:ascii="Times New Roman" w:eastAsia="Calibri" w:hAnsi="Times New Roman"/>
          <w:bCs/>
          <w:color w:val="000000" w:themeColor="text1"/>
          <w:sz w:val="26"/>
          <w:szCs w:val="26"/>
          <w:lang w:eastAsia="en-US"/>
        </w:rPr>
        <w:t>,</w:t>
      </w:r>
      <w:r w:rsidR="00CD1CD2" w:rsidRPr="005066C1">
        <w:rPr>
          <w:rFonts w:ascii="Times New Roman" w:eastAsia="Calibri" w:hAnsi="Times New Roman"/>
          <w:bCs/>
          <w:color w:val="000000" w:themeColor="text1"/>
          <w:sz w:val="26"/>
          <w:szCs w:val="26"/>
          <w:lang w:eastAsia="en-US"/>
        </w:rPr>
        <w:t xml:space="preserve"> </w:t>
      </w:r>
      <w:r w:rsidR="005C395F" w:rsidRPr="005066C1">
        <w:rPr>
          <w:rFonts w:ascii="Times New Roman" w:eastAsia="Calibri" w:hAnsi="Times New Roman"/>
          <w:bCs/>
          <w:color w:val="000000" w:themeColor="text1"/>
          <w:sz w:val="26"/>
          <w:szCs w:val="26"/>
          <w:lang w:eastAsia="en-US"/>
        </w:rPr>
        <w:t xml:space="preserve">заявление о внесении изменений </w:t>
      </w:r>
      <w:r w:rsidR="00CE7745" w:rsidRPr="005066C1">
        <w:rPr>
          <w:rFonts w:ascii="Times New Roman" w:eastAsia="Calibri" w:hAnsi="Times New Roman"/>
          <w:bCs/>
          <w:color w:val="000000" w:themeColor="text1"/>
          <w:sz w:val="26"/>
          <w:szCs w:val="26"/>
          <w:lang w:eastAsia="en-US"/>
        </w:rPr>
        <w:t xml:space="preserve">и документы, указанные в подпунктах </w:t>
      </w:r>
      <w:r w:rsidR="00CD1CD2" w:rsidRPr="005066C1">
        <w:rPr>
          <w:rFonts w:ascii="Times New Roman" w:eastAsia="Calibri" w:hAnsi="Times New Roman"/>
          <w:bCs/>
          <w:color w:val="000000" w:themeColor="text1"/>
          <w:sz w:val="26"/>
          <w:szCs w:val="26"/>
          <w:lang w:eastAsia="en-US"/>
        </w:rPr>
        <w:t>«</w:t>
      </w:r>
      <w:r w:rsidR="00CE7745" w:rsidRPr="005066C1">
        <w:rPr>
          <w:rFonts w:ascii="Times New Roman" w:eastAsia="Calibri" w:hAnsi="Times New Roman"/>
          <w:bCs/>
          <w:color w:val="000000" w:themeColor="text1"/>
          <w:sz w:val="26"/>
          <w:szCs w:val="26"/>
          <w:lang w:eastAsia="en-US"/>
        </w:rPr>
        <w:t>б</w:t>
      </w:r>
      <w:r w:rsidR="00CD1CD2" w:rsidRPr="005066C1">
        <w:rPr>
          <w:rFonts w:ascii="Times New Roman" w:eastAsia="Calibri" w:hAnsi="Times New Roman"/>
          <w:bCs/>
          <w:color w:val="000000" w:themeColor="text1"/>
          <w:sz w:val="26"/>
          <w:szCs w:val="26"/>
          <w:lang w:eastAsia="en-US"/>
        </w:rPr>
        <w:t>»</w:t>
      </w:r>
      <w:r w:rsidR="00CE7745" w:rsidRPr="005066C1">
        <w:rPr>
          <w:rFonts w:ascii="Times New Roman" w:eastAsia="Calibri" w:hAnsi="Times New Roman"/>
          <w:bCs/>
          <w:color w:val="000000" w:themeColor="text1"/>
          <w:sz w:val="26"/>
          <w:szCs w:val="26"/>
          <w:lang w:eastAsia="en-US"/>
        </w:rPr>
        <w:t> - </w:t>
      </w:r>
      <w:r w:rsidR="00CD1CD2" w:rsidRPr="005066C1">
        <w:rPr>
          <w:rFonts w:ascii="Times New Roman" w:eastAsia="Calibri" w:hAnsi="Times New Roman"/>
          <w:bCs/>
          <w:color w:val="000000" w:themeColor="text1"/>
          <w:sz w:val="26"/>
          <w:szCs w:val="26"/>
          <w:lang w:eastAsia="en-US"/>
        </w:rPr>
        <w:t>«</w:t>
      </w:r>
      <w:proofErr w:type="spellStart"/>
      <w:r w:rsidR="00AF25AE">
        <w:rPr>
          <w:rFonts w:ascii="Times New Roman" w:eastAsia="Calibri" w:hAnsi="Times New Roman"/>
          <w:bCs/>
          <w:color w:val="000000" w:themeColor="text1"/>
          <w:sz w:val="26"/>
          <w:szCs w:val="26"/>
          <w:lang w:eastAsia="en-US"/>
        </w:rPr>
        <w:t>з</w:t>
      </w:r>
      <w:proofErr w:type="spellEnd"/>
      <w:r w:rsidR="00CD1CD2" w:rsidRPr="005066C1">
        <w:rPr>
          <w:rFonts w:ascii="Times New Roman" w:eastAsia="Calibri" w:hAnsi="Times New Roman"/>
          <w:bCs/>
          <w:color w:val="000000" w:themeColor="text1"/>
          <w:sz w:val="26"/>
          <w:szCs w:val="26"/>
          <w:lang w:eastAsia="en-US"/>
        </w:rPr>
        <w:t>»</w:t>
      </w:r>
      <w:r w:rsidR="00CE7745" w:rsidRPr="005066C1">
        <w:rPr>
          <w:rFonts w:ascii="Times New Roman" w:eastAsia="Calibri" w:hAnsi="Times New Roman"/>
          <w:bCs/>
          <w:color w:val="000000" w:themeColor="text1"/>
          <w:sz w:val="26"/>
          <w:szCs w:val="26"/>
          <w:lang w:eastAsia="en-US"/>
        </w:rPr>
        <w:t xml:space="preserve"> пункта </w:t>
      </w:r>
      <w:r w:rsidR="00F01E9A" w:rsidRPr="005066C1">
        <w:rPr>
          <w:rFonts w:ascii="Times New Roman" w:eastAsia="Calibri" w:hAnsi="Times New Roman"/>
          <w:bCs/>
          <w:color w:val="000000" w:themeColor="text1"/>
          <w:sz w:val="26"/>
          <w:szCs w:val="26"/>
          <w:lang w:eastAsia="en-US"/>
        </w:rPr>
        <w:t>2.</w:t>
      </w:r>
      <w:r w:rsidR="00CE7745" w:rsidRPr="005066C1">
        <w:rPr>
          <w:rFonts w:ascii="Times New Roman" w:eastAsia="Calibri" w:hAnsi="Times New Roman"/>
          <w:bCs/>
          <w:color w:val="000000" w:themeColor="text1"/>
          <w:sz w:val="26"/>
          <w:szCs w:val="26"/>
          <w:lang w:eastAsia="en-US"/>
        </w:rPr>
        <w:t xml:space="preserve">8 настоящего </w:t>
      </w:r>
      <w:r w:rsidR="007F4375" w:rsidRPr="005066C1">
        <w:rPr>
          <w:rFonts w:ascii="Times New Roman" w:eastAsia="Calibri" w:hAnsi="Times New Roman"/>
          <w:bCs/>
          <w:color w:val="000000" w:themeColor="text1"/>
          <w:sz w:val="26"/>
          <w:szCs w:val="26"/>
          <w:lang w:eastAsia="en-US"/>
        </w:rPr>
        <w:t>Административного регламента</w:t>
      </w:r>
      <w:r w:rsidR="00CE7745" w:rsidRPr="005066C1">
        <w:rPr>
          <w:rFonts w:ascii="Times New Roman" w:eastAsia="Calibri" w:hAnsi="Times New Roman"/>
          <w:bCs/>
          <w:color w:val="000000" w:themeColor="text1"/>
          <w:sz w:val="26"/>
          <w:szCs w:val="26"/>
          <w:lang w:eastAsia="en-US"/>
        </w:rPr>
        <w:t xml:space="preserve">, представлены в электронной форме с нарушением требований, установленных пунктами 2.5 – 2.7 настоящего </w:t>
      </w:r>
      <w:r w:rsidR="007F4375" w:rsidRPr="005066C1">
        <w:rPr>
          <w:rFonts w:ascii="Times New Roman" w:eastAsia="Calibri" w:hAnsi="Times New Roman"/>
          <w:bCs/>
          <w:color w:val="000000" w:themeColor="text1"/>
          <w:sz w:val="26"/>
          <w:szCs w:val="26"/>
          <w:lang w:eastAsia="en-US"/>
        </w:rPr>
        <w:t>Административного регламента</w:t>
      </w:r>
      <w:r w:rsidR="00CE7745" w:rsidRPr="005066C1">
        <w:rPr>
          <w:rFonts w:ascii="Times New Roman" w:eastAsia="Calibri" w:hAnsi="Times New Roman"/>
          <w:bCs/>
          <w:color w:val="000000" w:themeColor="text1"/>
          <w:sz w:val="26"/>
          <w:szCs w:val="26"/>
          <w:lang w:eastAsia="en-US"/>
        </w:rPr>
        <w:t>;</w:t>
      </w:r>
    </w:p>
    <w:p w:rsidR="00CE7745" w:rsidRPr="005066C1" w:rsidRDefault="002B3279"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spellStart"/>
      <w:r w:rsidRPr="005066C1">
        <w:rPr>
          <w:rFonts w:ascii="Times New Roman" w:eastAsia="Calibri" w:hAnsi="Times New Roman"/>
          <w:bCs/>
          <w:color w:val="000000" w:themeColor="text1"/>
          <w:sz w:val="26"/>
          <w:szCs w:val="26"/>
          <w:lang w:eastAsia="en-US"/>
        </w:rPr>
        <w:t>з</w:t>
      </w:r>
      <w:proofErr w:type="spellEnd"/>
      <w:r w:rsidR="00CE7745" w:rsidRPr="005066C1">
        <w:rPr>
          <w:rFonts w:ascii="Times New Roman" w:eastAsia="Calibri" w:hAnsi="Times New Roman"/>
          <w:bCs/>
          <w:color w:val="000000" w:themeColor="text1"/>
          <w:sz w:val="26"/>
          <w:szCs w:val="26"/>
          <w:lang w:eastAsia="en-US"/>
        </w:rPr>
        <w:t xml:space="preserve">) выявлено несоблюдение установленных статьей 11 Федерального закона </w:t>
      </w:r>
      <w:r w:rsidR="002B3E96" w:rsidRPr="005066C1">
        <w:rPr>
          <w:rFonts w:ascii="Times New Roman" w:eastAsia="Calibri" w:hAnsi="Times New Roman"/>
          <w:bCs/>
          <w:color w:val="000000" w:themeColor="text1"/>
          <w:sz w:val="26"/>
          <w:szCs w:val="26"/>
          <w:lang w:eastAsia="en-US"/>
        </w:rPr>
        <w:t xml:space="preserve">от 6 апреля 2011 года № 63-ФЗ </w:t>
      </w:r>
      <w:r w:rsidR="00CD1CD2" w:rsidRPr="005066C1">
        <w:rPr>
          <w:rFonts w:ascii="Times New Roman" w:eastAsia="Calibri" w:hAnsi="Times New Roman"/>
          <w:bCs/>
          <w:color w:val="000000" w:themeColor="text1"/>
          <w:sz w:val="26"/>
          <w:szCs w:val="26"/>
          <w:lang w:eastAsia="en-US"/>
        </w:rPr>
        <w:t>«</w:t>
      </w:r>
      <w:r w:rsidR="00CE7745" w:rsidRPr="005066C1">
        <w:rPr>
          <w:rFonts w:ascii="Times New Roman" w:eastAsia="Calibri" w:hAnsi="Times New Roman"/>
          <w:bCs/>
          <w:color w:val="000000" w:themeColor="text1"/>
          <w:sz w:val="26"/>
          <w:szCs w:val="26"/>
          <w:lang w:eastAsia="en-US"/>
        </w:rPr>
        <w:t>Об электронной подписи</w:t>
      </w:r>
      <w:r w:rsidR="00CD1CD2" w:rsidRPr="005066C1">
        <w:rPr>
          <w:rFonts w:ascii="Times New Roman" w:eastAsia="Calibri" w:hAnsi="Times New Roman"/>
          <w:bCs/>
          <w:color w:val="000000" w:themeColor="text1"/>
          <w:sz w:val="26"/>
          <w:szCs w:val="26"/>
          <w:lang w:eastAsia="en-US"/>
        </w:rPr>
        <w:t>»</w:t>
      </w:r>
      <w:r w:rsidR="00CE7745" w:rsidRPr="005066C1">
        <w:rPr>
          <w:rFonts w:ascii="Times New Roman" w:eastAsia="Calibri" w:hAnsi="Times New Roman"/>
          <w:bCs/>
          <w:color w:val="000000" w:themeColor="text1"/>
          <w:sz w:val="26"/>
          <w:szCs w:val="26"/>
          <w:lang w:eastAsia="en-US"/>
        </w:rPr>
        <w:t xml:space="preserve"> условий признания квалифицированной электронной подписи действительной</w:t>
      </w:r>
      <w:r w:rsidR="00CD1CD2" w:rsidRPr="005066C1">
        <w:rPr>
          <w:rFonts w:ascii="Times New Roman" w:eastAsia="Calibri" w:hAnsi="Times New Roman"/>
          <w:bCs/>
          <w:color w:val="000000" w:themeColor="text1"/>
          <w:sz w:val="26"/>
          <w:szCs w:val="26"/>
          <w:lang w:eastAsia="en-US"/>
        </w:rPr>
        <w:t xml:space="preserve"> </w:t>
      </w:r>
      <w:r w:rsidR="00CE7745" w:rsidRPr="005066C1">
        <w:rPr>
          <w:rFonts w:ascii="Times New Roman" w:eastAsia="Calibri" w:hAnsi="Times New Roman"/>
          <w:bCs/>
          <w:color w:val="000000" w:themeColor="text1"/>
          <w:sz w:val="26"/>
          <w:szCs w:val="26"/>
          <w:lang w:eastAsia="en-US"/>
        </w:rPr>
        <w:t>в документах, представленных в электронной форме.</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2.17. Решение об отказе в приеме документов, указанных в пункте 2.8 настоящего </w:t>
      </w:r>
      <w:r w:rsidR="007F4375" w:rsidRPr="005066C1">
        <w:rPr>
          <w:rFonts w:ascii="Times New Roman" w:eastAsia="Calibri" w:hAnsi="Times New Roman"/>
          <w:bCs/>
          <w:color w:val="000000" w:themeColor="text1"/>
          <w:sz w:val="26"/>
          <w:szCs w:val="26"/>
          <w:lang w:eastAsia="en-US"/>
        </w:rPr>
        <w:t>Административного регламента</w:t>
      </w:r>
      <w:r w:rsidRPr="005066C1">
        <w:rPr>
          <w:rFonts w:ascii="Times New Roman" w:eastAsia="Calibri" w:hAnsi="Times New Roman"/>
          <w:bCs/>
          <w:color w:val="000000" w:themeColor="text1"/>
          <w:sz w:val="26"/>
          <w:szCs w:val="26"/>
          <w:lang w:eastAsia="en-US"/>
        </w:rPr>
        <w:t>, оформляется по форме согласно Приложению № </w:t>
      </w:r>
      <w:r w:rsidR="005829E8" w:rsidRPr="005066C1">
        <w:rPr>
          <w:rFonts w:ascii="Times New Roman" w:eastAsia="Calibri" w:hAnsi="Times New Roman"/>
          <w:bCs/>
          <w:color w:val="000000" w:themeColor="text1"/>
          <w:sz w:val="26"/>
          <w:szCs w:val="26"/>
          <w:lang w:eastAsia="en-US"/>
        </w:rPr>
        <w:t>4</w:t>
      </w:r>
      <w:r w:rsidRPr="005066C1">
        <w:rPr>
          <w:rFonts w:ascii="Times New Roman" w:eastAsia="Calibri" w:hAnsi="Times New Roman"/>
          <w:bCs/>
          <w:color w:val="000000" w:themeColor="text1"/>
          <w:sz w:val="26"/>
          <w:szCs w:val="26"/>
          <w:lang w:eastAsia="en-US"/>
        </w:rPr>
        <w:t xml:space="preserve"> к настоящему </w:t>
      </w:r>
      <w:r w:rsidR="007F4375" w:rsidRPr="005066C1">
        <w:rPr>
          <w:rFonts w:ascii="Times New Roman" w:eastAsia="Calibri" w:hAnsi="Times New Roman"/>
          <w:bCs/>
          <w:color w:val="000000" w:themeColor="text1"/>
          <w:sz w:val="26"/>
          <w:szCs w:val="26"/>
          <w:lang w:eastAsia="en-US"/>
        </w:rPr>
        <w:t>Административному регламенту</w:t>
      </w:r>
      <w:r w:rsidRPr="005066C1">
        <w:rPr>
          <w:rFonts w:ascii="Times New Roman" w:eastAsia="Calibri" w:hAnsi="Times New Roman"/>
          <w:bCs/>
          <w:color w:val="000000" w:themeColor="text1"/>
          <w:sz w:val="26"/>
          <w:szCs w:val="26"/>
          <w:lang w:eastAsia="en-US"/>
        </w:rPr>
        <w:t xml:space="preserve">. </w:t>
      </w:r>
    </w:p>
    <w:p w:rsidR="00CE7745" w:rsidRPr="005066C1" w:rsidRDefault="00CE7745" w:rsidP="00302E6A">
      <w:pPr>
        <w:pStyle w:val="ConsPlusNormal"/>
        <w:ind w:firstLine="709"/>
        <w:jc w:val="both"/>
        <w:rPr>
          <w:bCs/>
          <w:color w:val="000000" w:themeColor="text1"/>
          <w:sz w:val="26"/>
          <w:szCs w:val="26"/>
        </w:rPr>
      </w:pPr>
      <w:r w:rsidRPr="005066C1">
        <w:rPr>
          <w:bCs/>
          <w:color w:val="000000" w:themeColor="text1"/>
          <w:sz w:val="26"/>
          <w:szCs w:val="26"/>
        </w:rPr>
        <w:t xml:space="preserve">2.18. </w:t>
      </w:r>
      <w:proofErr w:type="gramStart"/>
      <w:r w:rsidRPr="005066C1">
        <w:rPr>
          <w:bCs/>
          <w:color w:val="000000" w:themeColor="text1"/>
          <w:sz w:val="26"/>
          <w:szCs w:val="26"/>
        </w:rPr>
        <w:t xml:space="preserve">Решение об отказе в приеме документов, указанных в пункте 2.8 настоящего </w:t>
      </w:r>
      <w:r w:rsidR="007F4375" w:rsidRPr="005066C1">
        <w:rPr>
          <w:bCs/>
          <w:color w:val="000000" w:themeColor="text1"/>
          <w:sz w:val="26"/>
          <w:szCs w:val="26"/>
        </w:rPr>
        <w:t>Административного регламента</w:t>
      </w:r>
      <w:r w:rsidRPr="005066C1">
        <w:rPr>
          <w:bCs/>
          <w:color w:val="000000" w:themeColor="text1"/>
          <w:sz w:val="26"/>
          <w:szCs w:val="26"/>
        </w:rPr>
        <w:t xml:space="preserve">, направляется заявителю способом, определенным заявителем в заявлении о выдаче разрешения на ввод объекта в эксплуатацию, </w:t>
      </w:r>
      <w:r w:rsidR="00B30FD1" w:rsidRPr="005066C1">
        <w:rPr>
          <w:bCs/>
          <w:color w:val="000000" w:themeColor="text1"/>
          <w:sz w:val="26"/>
          <w:szCs w:val="26"/>
        </w:rPr>
        <w:t xml:space="preserve">заявлении о внесении изменений </w:t>
      </w:r>
      <w:r w:rsidRPr="005066C1">
        <w:rPr>
          <w:bCs/>
          <w:color w:val="000000" w:themeColor="text1"/>
          <w:sz w:val="26"/>
          <w:szCs w:val="26"/>
        </w:rPr>
        <w:t>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w:t>
      </w:r>
      <w:proofErr w:type="gramEnd"/>
      <w:r w:rsidRPr="005066C1">
        <w:rPr>
          <w:bCs/>
          <w:color w:val="000000" w:themeColor="text1"/>
          <w:sz w:val="26"/>
          <w:szCs w:val="26"/>
        </w:rPr>
        <w:t xml:space="preserve"> уполномоченный орган государственной власти, орган местного самоуправления, организацию.</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2.19. Отказ в приеме документов, указанных в пункте </w:t>
      </w:r>
      <w:r w:rsidR="00F01E9A" w:rsidRPr="005066C1">
        <w:rPr>
          <w:rFonts w:ascii="Times New Roman" w:eastAsia="Calibri" w:hAnsi="Times New Roman"/>
          <w:bCs/>
          <w:color w:val="000000" w:themeColor="text1"/>
          <w:sz w:val="26"/>
          <w:szCs w:val="26"/>
          <w:lang w:eastAsia="en-US"/>
        </w:rPr>
        <w:t>2.</w:t>
      </w:r>
      <w:r w:rsidRPr="005066C1">
        <w:rPr>
          <w:rFonts w:ascii="Times New Roman" w:eastAsia="Calibri" w:hAnsi="Times New Roman"/>
          <w:bCs/>
          <w:color w:val="000000" w:themeColor="text1"/>
          <w:sz w:val="26"/>
          <w:szCs w:val="26"/>
          <w:lang w:eastAsia="en-US"/>
        </w:rPr>
        <w:t xml:space="preserve">8 настоящего </w:t>
      </w:r>
      <w:r w:rsidR="007F4375" w:rsidRPr="005066C1">
        <w:rPr>
          <w:rFonts w:ascii="Times New Roman" w:eastAsia="Calibri" w:hAnsi="Times New Roman"/>
          <w:bCs/>
          <w:color w:val="000000" w:themeColor="text1"/>
          <w:sz w:val="26"/>
          <w:szCs w:val="26"/>
          <w:lang w:eastAsia="en-US"/>
        </w:rPr>
        <w:t>Административного регламента</w:t>
      </w:r>
      <w:r w:rsidRPr="005066C1">
        <w:rPr>
          <w:rFonts w:ascii="Times New Roman" w:eastAsia="Calibri" w:hAnsi="Times New Roman"/>
          <w:bCs/>
          <w:color w:val="000000" w:themeColor="text1"/>
          <w:sz w:val="26"/>
          <w:szCs w:val="26"/>
          <w:lang w:eastAsia="en-US"/>
        </w:rPr>
        <w:t>, не препятствует повторному обращению заявителя в уполномоченный орган государственной власти, орган местного самоуправления, организацию за получением услуги.</w:t>
      </w:r>
    </w:p>
    <w:p w:rsidR="00946605" w:rsidRPr="005066C1" w:rsidRDefault="00946605" w:rsidP="00302E6A">
      <w:pPr>
        <w:autoSpaceDE w:val="0"/>
        <w:autoSpaceDN w:val="0"/>
        <w:adjustRightInd w:val="0"/>
        <w:spacing w:after="0" w:line="240" w:lineRule="auto"/>
        <w:ind w:firstLine="709"/>
        <w:jc w:val="center"/>
        <w:rPr>
          <w:rFonts w:ascii="Times New Roman" w:hAnsi="Times New Roman"/>
          <w:bCs/>
          <w:color w:val="000000" w:themeColor="text1"/>
          <w:sz w:val="26"/>
          <w:szCs w:val="26"/>
        </w:rPr>
      </w:pPr>
    </w:p>
    <w:p w:rsidR="00946605" w:rsidRPr="005066C1" w:rsidRDefault="00371870" w:rsidP="00CD1CD2">
      <w:pPr>
        <w:autoSpaceDE w:val="0"/>
        <w:autoSpaceDN w:val="0"/>
        <w:adjustRightInd w:val="0"/>
        <w:spacing w:after="0" w:line="240" w:lineRule="auto"/>
        <w:ind w:firstLine="709"/>
        <w:jc w:val="center"/>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Результат предоставления муниципальной услуги</w:t>
      </w:r>
    </w:p>
    <w:p w:rsidR="00371870" w:rsidRPr="005066C1" w:rsidRDefault="00371870"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2.20. Результатом предоставления услуги является:</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а) разрешение на ввод объекта в эксплуатацию (в том числе на отдельные этапы строительства, реконструкции объекта капитального строительства);</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б) решение об отказе в выдаче разрешения на ввод объекта в эксплуатацию при наличии оснований, указанных в пункте 2.22 настоящего </w:t>
      </w:r>
      <w:r w:rsidR="007F4375" w:rsidRPr="005066C1">
        <w:rPr>
          <w:rFonts w:ascii="Times New Roman" w:eastAsia="Calibri" w:hAnsi="Times New Roman"/>
          <w:bCs/>
          <w:color w:val="000000" w:themeColor="text1"/>
          <w:sz w:val="26"/>
          <w:szCs w:val="26"/>
          <w:lang w:eastAsia="en-US"/>
        </w:rPr>
        <w:t>Административного регламента</w:t>
      </w:r>
      <w:r w:rsidRPr="005066C1">
        <w:rPr>
          <w:rFonts w:ascii="Times New Roman" w:eastAsia="Calibri" w:hAnsi="Times New Roman"/>
          <w:bCs/>
          <w:color w:val="000000" w:themeColor="text1"/>
          <w:sz w:val="26"/>
          <w:szCs w:val="26"/>
          <w:lang w:eastAsia="en-US"/>
        </w:rPr>
        <w:t>.</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2.21. Форма разрешения на ввод объекта в эксплуатацию</w:t>
      </w:r>
      <w:r w:rsidR="00CD1CD2" w:rsidRPr="005066C1">
        <w:rPr>
          <w:rFonts w:ascii="Times New Roman" w:eastAsia="Calibri" w:hAnsi="Times New Roman"/>
          <w:bCs/>
          <w:color w:val="000000" w:themeColor="text1"/>
          <w:sz w:val="26"/>
          <w:szCs w:val="26"/>
          <w:lang w:eastAsia="en-US"/>
        </w:rPr>
        <w:t xml:space="preserve"> </w:t>
      </w:r>
      <w:r w:rsidRPr="005066C1">
        <w:rPr>
          <w:rFonts w:ascii="Times New Roman" w:eastAsia="Calibri" w:hAnsi="Times New Roman"/>
          <w:bCs/>
          <w:color w:val="000000" w:themeColor="text1"/>
          <w:sz w:val="26"/>
          <w:szCs w:val="26"/>
          <w:lang w:eastAsia="en-US"/>
        </w:rPr>
        <w:t>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color w:val="000000" w:themeColor="text1"/>
          <w:sz w:val="26"/>
          <w:szCs w:val="26"/>
          <w:lang w:eastAsia="en-US"/>
        </w:rPr>
        <w:t xml:space="preserve">Решение об отказе </w:t>
      </w:r>
      <w:r w:rsidRPr="005066C1">
        <w:rPr>
          <w:rFonts w:ascii="Times New Roman" w:eastAsia="Calibri" w:hAnsi="Times New Roman"/>
          <w:bCs/>
          <w:color w:val="000000" w:themeColor="text1"/>
          <w:sz w:val="26"/>
          <w:szCs w:val="26"/>
          <w:lang w:eastAsia="en-US"/>
        </w:rPr>
        <w:t xml:space="preserve">в выдаче разрешения на ввод объекта в эксплуатацию оформляется в форме электронного документа либо документа на бумажном носителе по форме, приведенной в Приложении № </w:t>
      </w:r>
      <w:r w:rsidR="00773BB3" w:rsidRPr="005066C1">
        <w:rPr>
          <w:rFonts w:ascii="Times New Roman" w:eastAsia="Calibri" w:hAnsi="Times New Roman"/>
          <w:bCs/>
          <w:color w:val="000000" w:themeColor="text1"/>
          <w:sz w:val="26"/>
          <w:szCs w:val="26"/>
          <w:lang w:eastAsia="en-US"/>
        </w:rPr>
        <w:t>5</w:t>
      </w:r>
      <w:r w:rsidRPr="005066C1">
        <w:rPr>
          <w:rFonts w:ascii="Times New Roman" w:eastAsia="Calibri" w:hAnsi="Times New Roman"/>
          <w:bCs/>
          <w:color w:val="000000" w:themeColor="text1"/>
          <w:sz w:val="26"/>
          <w:szCs w:val="26"/>
          <w:lang w:eastAsia="en-US"/>
        </w:rPr>
        <w:t xml:space="preserve"> к настоящему </w:t>
      </w:r>
      <w:r w:rsidR="007F4375" w:rsidRPr="005066C1">
        <w:rPr>
          <w:rFonts w:ascii="Times New Roman" w:eastAsia="Calibri" w:hAnsi="Times New Roman"/>
          <w:bCs/>
          <w:color w:val="000000" w:themeColor="text1"/>
          <w:sz w:val="26"/>
          <w:szCs w:val="26"/>
          <w:lang w:eastAsia="en-US"/>
        </w:rPr>
        <w:t>Административному регламенту</w:t>
      </w:r>
      <w:r w:rsidRPr="005066C1">
        <w:rPr>
          <w:rFonts w:ascii="Times New Roman" w:eastAsia="Calibri" w:hAnsi="Times New Roman"/>
          <w:bCs/>
          <w:color w:val="000000" w:themeColor="text1"/>
          <w:sz w:val="26"/>
          <w:szCs w:val="26"/>
          <w:lang w:eastAsia="en-US"/>
        </w:rPr>
        <w:t>.</w:t>
      </w:r>
    </w:p>
    <w:p w:rsidR="00AC2981" w:rsidRPr="005066C1" w:rsidRDefault="00AC2981" w:rsidP="00AC2981">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color w:val="000000" w:themeColor="text1"/>
          <w:sz w:val="26"/>
          <w:szCs w:val="26"/>
          <w:lang w:eastAsia="en-US"/>
        </w:rPr>
        <w:t xml:space="preserve">Решение об отказе </w:t>
      </w:r>
      <w:r w:rsidRPr="005066C1">
        <w:rPr>
          <w:rFonts w:ascii="Times New Roman" w:eastAsia="Calibri" w:hAnsi="Times New Roman"/>
          <w:bCs/>
          <w:color w:val="000000" w:themeColor="text1"/>
          <w:sz w:val="26"/>
          <w:szCs w:val="26"/>
          <w:lang w:eastAsia="en-US"/>
        </w:rPr>
        <w:t>во внесении изменений в разрешение на ввод объекта</w:t>
      </w:r>
      <w:r w:rsidR="00D211BF" w:rsidRPr="005066C1">
        <w:rPr>
          <w:rFonts w:ascii="Times New Roman" w:eastAsia="Calibri" w:hAnsi="Times New Roman"/>
          <w:bCs/>
          <w:color w:val="000000" w:themeColor="text1"/>
          <w:sz w:val="26"/>
          <w:szCs w:val="26"/>
          <w:lang w:eastAsia="en-US"/>
        </w:rPr>
        <w:t xml:space="preserve"> </w:t>
      </w:r>
      <w:r w:rsidRPr="005066C1">
        <w:rPr>
          <w:rFonts w:ascii="Times New Roman" w:eastAsia="Calibri" w:hAnsi="Times New Roman"/>
          <w:bCs/>
          <w:color w:val="000000" w:themeColor="text1"/>
          <w:sz w:val="26"/>
          <w:szCs w:val="26"/>
          <w:lang w:eastAsia="en-US"/>
        </w:rPr>
        <w:t xml:space="preserve">оформляется в форме электронного документа либо документа на бумажном носителе по форме, приведенной в Приложении № </w:t>
      </w:r>
      <w:r w:rsidR="00773BB3" w:rsidRPr="005066C1">
        <w:rPr>
          <w:rFonts w:ascii="Times New Roman" w:eastAsia="Calibri" w:hAnsi="Times New Roman"/>
          <w:bCs/>
          <w:color w:val="000000" w:themeColor="text1"/>
          <w:sz w:val="26"/>
          <w:szCs w:val="26"/>
          <w:lang w:eastAsia="en-US"/>
        </w:rPr>
        <w:t>6</w:t>
      </w:r>
      <w:r w:rsidRPr="005066C1">
        <w:rPr>
          <w:rFonts w:ascii="Times New Roman" w:eastAsia="Calibri" w:hAnsi="Times New Roman"/>
          <w:bCs/>
          <w:color w:val="000000" w:themeColor="text1"/>
          <w:sz w:val="26"/>
          <w:szCs w:val="26"/>
          <w:lang w:eastAsia="en-US"/>
        </w:rPr>
        <w:t xml:space="preserve"> к настоящему Административному регламенту.</w:t>
      </w:r>
    </w:p>
    <w:p w:rsidR="00E60E40"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2.22. Исчерпывающий перечень оснований для отказа в выдаче разрешения на ввод объекта в эксплуатацию</w:t>
      </w:r>
      <w:r w:rsidR="00624D19" w:rsidRPr="005066C1">
        <w:rPr>
          <w:rFonts w:ascii="Times New Roman" w:eastAsia="Calibri" w:hAnsi="Times New Roman"/>
          <w:bCs/>
          <w:color w:val="000000" w:themeColor="text1"/>
          <w:sz w:val="26"/>
          <w:szCs w:val="26"/>
          <w:lang w:eastAsia="en-US"/>
        </w:rPr>
        <w:t>, во внесении изменений в разрешение на ввод объекта в эксплуатацию</w:t>
      </w:r>
      <w:r w:rsidRPr="005066C1">
        <w:rPr>
          <w:rFonts w:ascii="Times New Roman" w:eastAsia="Calibri" w:hAnsi="Times New Roman"/>
          <w:bCs/>
          <w:color w:val="000000" w:themeColor="text1"/>
          <w:sz w:val="26"/>
          <w:szCs w:val="26"/>
          <w:lang w:eastAsia="en-US"/>
        </w:rPr>
        <w:t>:</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а) отсутствие документов, предусмотренных подпунктами </w:t>
      </w:r>
      <w:r w:rsidR="00D211BF"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г</w:t>
      </w:r>
      <w:r w:rsidR="00D211BF" w:rsidRPr="005066C1">
        <w:rPr>
          <w:rFonts w:ascii="Times New Roman" w:eastAsia="Calibri" w:hAnsi="Times New Roman"/>
          <w:bCs/>
          <w:color w:val="000000" w:themeColor="text1"/>
          <w:sz w:val="26"/>
          <w:szCs w:val="26"/>
          <w:lang w:eastAsia="en-US"/>
        </w:rPr>
        <w:t xml:space="preserve">» </w:t>
      </w:r>
      <w:r w:rsidRPr="005066C1">
        <w:rPr>
          <w:rFonts w:ascii="Times New Roman" w:eastAsia="Calibri" w:hAnsi="Times New Roman"/>
          <w:bCs/>
          <w:color w:val="000000" w:themeColor="text1"/>
          <w:sz w:val="26"/>
          <w:szCs w:val="26"/>
          <w:lang w:eastAsia="en-US"/>
        </w:rPr>
        <w:t>-</w:t>
      </w:r>
      <w:r w:rsidR="00D211BF" w:rsidRPr="005066C1">
        <w:rPr>
          <w:rFonts w:ascii="Times New Roman" w:eastAsia="Calibri" w:hAnsi="Times New Roman"/>
          <w:bCs/>
          <w:color w:val="000000" w:themeColor="text1"/>
          <w:sz w:val="26"/>
          <w:szCs w:val="26"/>
          <w:lang w:eastAsia="en-US"/>
        </w:rPr>
        <w:t xml:space="preserve"> «</w:t>
      </w:r>
      <w:r w:rsidR="004658AF">
        <w:rPr>
          <w:rFonts w:ascii="Times New Roman" w:eastAsia="Calibri" w:hAnsi="Times New Roman"/>
          <w:bCs/>
          <w:color w:val="000000" w:themeColor="text1"/>
          <w:sz w:val="26"/>
          <w:szCs w:val="26"/>
          <w:lang w:eastAsia="en-US"/>
        </w:rPr>
        <w:t>е</w:t>
      </w:r>
      <w:r w:rsidR="00D211BF"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пункта 2.8, пунктом 2.9</w:t>
      </w:r>
      <w:r w:rsidR="00AB271C" w:rsidRPr="005066C1">
        <w:rPr>
          <w:rFonts w:ascii="Times New Roman" w:eastAsia="Calibri" w:hAnsi="Times New Roman"/>
          <w:bCs/>
          <w:color w:val="000000" w:themeColor="text1"/>
          <w:sz w:val="26"/>
          <w:szCs w:val="26"/>
          <w:lang w:eastAsia="en-US"/>
        </w:rPr>
        <w:t>.1</w:t>
      </w:r>
      <w:r w:rsidRPr="005066C1">
        <w:rPr>
          <w:rFonts w:ascii="Times New Roman" w:eastAsia="Calibri" w:hAnsi="Times New Roman"/>
          <w:bCs/>
          <w:color w:val="000000" w:themeColor="text1"/>
          <w:sz w:val="26"/>
          <w:szCs w:val="26"/>
          <w:lang w:eastAsia="en-US"/>
        </w:rPr>
        <w:t xml:space="preserve"> настоящего </w:t>
      </w:r>
      <w:r w:rsidR="007F4375" w:rsidRPr="005066C1">
        <w:rPr>
          <w:rFonts w:ascii="Times New Roman" w:eastAsia="Calibri" w:hAnsi="Times New Roman"/>
          <w:bCs/>
          <w:color w:val="000000" w:themeColor="text1"/>
          <w:sz w:val="26"/>
          <w:szCs w:val="26"/>
          <w:lang w:eastAsia="en-US"/>
        </w:rPr>
        <w:t>Административного регламента</w:t>
      </w:r>
      <w:r w:rsidR="00AB271C" w:rsidRPr="005066C1">
        <w:rPr>
          <w:rFonts w:ascii="Times New Roman" w:eastAsia="Calibri" w:hAnsi="Times New Roman"/>
          <w:bCs/>
          <w:color w:val="000000" w:themeColor="text1"/>
          <w:sz w:val="26"/>
          <w:szCs w:val="26"/>
          <w:lang w:eastAsia="en-US"/>
        </w:rPr>
        <w:t xml:space="preserve"> (в случае представления заявления о выдаче разрешения на ввод объекта в эксплуатацию), отсутствие документов, предусмотренных подпунктами </w:t>
      </w:r>
      <w:r w:rsidR="00D211BF" w:rsidRPr="005066C1">
        <w:rPr>
          <w:rFonts w:ascii="Times New Roman" w:eastAsia="Calibri" w:hAnsi="Times New Roman"/>
          <w:bCs/>
          <w:color w:val="000000" w:themeColor="text1"/>
          <w:sz w:val="26"/>
          <w:szCs w:val="26"/>
          <w:lang w:eastAsia="en-US"/>
        </w:rPr>
        <w:t>«</w:t>
      </w:r>
      <w:r w:rsidR="00AB271C" w:rsidRPr="005066C1">
        <w:rPr>
          <w:rFonts w:ascii="Times New Roman" w:eastAsia="Calibri" w:hAnsi="Times New Roman"/>
          <w:bCs/>
          <w:color w:val="000000" w:themeColor="text1"/>
          <w:sz w:val="26"/>
          <w:szCs w:val="26"/>
          <w:lang w:eastAsia="en-US"/>
        </w:rPr>
        <w:t>г</w:t>
      </w:r>
      <w:r w:rsidR="00D211BF" w:rsidRPr="005066C1">
        <w:rPr>
          <w:rFonts w:ascii="Times New Roman" w:eastAsia="Calibri" w:hAnsi="Times New Roman"/>
          <w:bCs/>
          <w:color w:val="000000" w:themeColor="text1"/>
          <w:sz w:val="26"/>
          <w:szCs w:val="26"/>
          <w:lang w:eastAsia="en-US"/>
        </w:rPr>
        <w:t xml:space="preserve">» </w:t>
      </w:r>
      <w:r w:rsidR="00AB271C" w:rsidRPr="005066C1">
        <w:rPr>
          <w:rFonts w:ascii="Times New Roman" w:eastAsia="Calibri" w:hAnsi="Times New Roman"/>
          <w:bCs/>
          <w:color w:val="000000" w:themeColor="text1"/>
          <w:sz w:val="26"/>
          <w:szCs w:val="26"/>
          <w:lang w:eastAsia="en-US"/>
        </w:rPr>
        <w:t>-</w:t>
      </w:r>
      <w:r w:rsidR="00D211BF" w:rsidRPr="005066C1">
        <w:rPr>
          <w:rFonts w:ascii="Times New Roman" w:eastAsia="Calibri" w:hAnsi="Times New Roman"/>
          <w:bCs/>
          <w:color w:val="000000" w:themeColor="text1"/>
          <w:sz w:val="26"/>
          <w:szCs w:val="26"/>
          <w:lang w:eastAsia="en-US"/>
        </w:rPr>
        <w:t xml:space="preserve"> «</w:t>
      </w:r>
      <w:r w:rsidR="004658AF">
        <w:rPr>
          <w:rFonts w:ascii="Times New Roman" w:eastAsia="Calibri" w:hAnsi="Times New Roman"/>
          <w:bCs/>
          <w:color w:val="000000" w:themeColor="text1"/>
          <w:sz w:val="26"/>
          <w:szCs w:val="26"/>
          <w:lang w:eastAsia="en-US"/>
        </w:rPr>
        <w:t>е</w:t>
      </w:r>
      <w:r w:rsidR="00D211BF" w:rsidRPr="005066C1">
        <w:rPr>
          <w:rFonts w:ascii="Times New Roman" w:eastAsia="Calibri" w:hAnsi="Times New Roman"/>
          <w:bCs/>
          <w:color w:val="000000" w:themeColor="text1"/>
          <w:sz w:val="26"/>
          <w:szCs w:val="26"/>
          <w:lang w:eastAsia="en-US"/>
        </w:rPr>
        <w:t>»</w:t>
      </w:r>
      <w:r w:rsidR="00AB271C" w:rsidRPr="005066C1">
        <w:rPr>
          <w:rFonts w:ascii="Times New Roman" w:eastAsia="Calibri" w:hAnsi="Times New Roman"/>
          <w:bCs/>
          <w:color w:val="000000" w:themeColor="text1"/>
          <w:sz w:val="26"/>
          <w:szCs w:val="26"/>
          <w:lang w:eastAsia="en-US"/>
        </w:rPr>
        <w:t xml:space="preserve"> пункта 2.8, пунктом 2.9.2 настоящего Административного регламента (в случае представления заявления о внесении изменений)</w:t>
      </w:r>
      <w:r w:rsidRPr="005066C1">
        <w:rPr>
          <w:rFonts w:ascii="Times New Roman" w:eastAsia="Calibri" w:hAnsi="Times New Roman"/>
          <w:bCs/>
          <w:color w:val="000000" w:themeColor="text1"/>
          <w:sz w:val="26"/>
          <w:szCs w:val="26"/>
          <w:lang w:eastAsia="en-US"/>
        </w:rPr>
        <w:t>;</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5066C1">
        <w:rPr>
          <w:rFonts w:ascii="Times New Roman" w:eastAsia="Calibri" w:hAnsi="Times New Roman"/>
          <w:bCs/>
          <w:color w:val="000000" w:themeColor="text1"/>
          <w:sz w:val="26"/>
          <w:szCs w:val="26"/>
          <w:lang w:eastAsia="en-US"/>
        </w:rP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в) несоответствие объекта капитального строительства требованиям, установленным в разрешении на строительство, за исключением </w:t>
      </w:r>
      <w:proofErr w:type="gramStart"/>
      <w:r w:rsidRPr="005066C1">
        <w:rPr>
          <w:rFonts w:ascii="Times New Roman" w:eastAsia="Calibri" w:hAnsi="Times New Roman"/>
          <w:bCs/>
          <w:color w:val="000000" w:themeColor="text1"/>
          <w:sz w:val="26"/>
          <w:szCs w:val="26"/>
          <w:lang w:eastAsia="en-US"/>
        </w:rPr>
        <w:t>случаев изменения площади объекта капитального строительства</w:t>
      </w:r>
      <w:proofErr w:type="gramEnd"/>
      <w:r w:rsidRPr="005066C1">
        <w:rPr>
          <w:rFonts w:ascii="Times New Roman" w:eastAsia="Calibri" w:hAnsi="Times New Roman"/>
          <w:bCs/>
          <w:color w:val="000000" w:themeColor="text1"/>
          <w:sz w:val="26"/>
          <w:szCs w:val="26"/>
          <w:lang w:eastAsia="en-US"/>
        </w:rPr>
        <w:t xml:space="preserve"> в соответствии с частью </w:t>
      </w:r>
      <w:r w:rsidR="00D211BF" w:rsidRPr="005066C1">
        <w:rPr>
          <w:rFonts w:ascii="Times New Roman" w:eastAsia="Calibri" w:hAnsi="Times New Roman"/>
          <w:bCs/>
          <w:color w:val="000000" w:themeColor="text1"/>
          <w:sz w:val="26"/>
          <w:szCs w:val="26"/>
          <w:lang w:eastAsia="en-US"/>
        </w:rPr>
        <w:t>6.2</w:t>
      </w:r>
      <w:r w:rsidRPr="005066C1">
        <w:rPr>
          <w:rFonts w:ascii="Times New Roman" w:eastAsia="Calibri" w:hAnsi="Times New Roman"/>
          <w:bCs/>
          <w:color w:val="000000" w:themeColor="text1"/>
          <w:sz w:val="26"/>
          <w:szCs w:val="26"/>
          <w:lang w:eastAsia="en-US"/>
        </w:rPr>
        <w:t xml:space="preserve"> статьи 55 Градостроительного кодекса Российской Федерации;</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г) 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5066C1">
        <w:rPr>
          <w:rFonts w:ascii="Times New Roman" w:eastAsia="Calibri" w:hAnsi="Times New Roman"/>
          <w:bCs/>
          <w:color w:val="000000" w:themeColor="text1"/>
          <w:sz w:val="26"/>
          <w:szCs w:val="26"/>
          <w:lang w:eastAsia="en-US"/>
        </w:rPr>
        <w:t>случаев изменения площади объекта капитального строительства</w:t>
      </w:r>
      <w:proofErr w:type="gramEnd"/>
      <w:r w:rsidRPr="005066C1">
        <w:rPr>
          <w:rFonts w:ascii="Times New Roman" w:eastAsia="Calibri" w:hAnsi="Times New Roman"/>
          <w:bCs/>
          <w:color w:val="000000" w:themeColor="text1"/>
          <w:sz w:val="26"/>
          <w:szCs w:val="26"/>
          <w:lang w:eastAsia="en-US"/>
        </w:rPr>
        <w:t xml:space="preserve"> в соответствии с частью </w:t>
      </w:r>
      <w:r w:rsidR="00D211BF" w:rsidRPr="005066C1">
        <w:rPr>
          <w:rFonts w:ascii="Times New Roman" w:eastAsia="Calibri" w:hAnsi="Times New Roman"/>
          <w:bCs/>
          <w:color w:val="000000" w:themeColor="text1"/>
          <w:sz w:val="26"/>
          <w:szCs w:val="26"/>
          <w:lang w:eastAsia="en-US"/>
        </w:rPr>
        <w:t>6.2</w:t>
      </w:r>
      <w:r w:rsidRPr="005066C1">
        <w:rPr>
          <w:rFonts w:ascii="Times New Roman" w:eastAsia="Calibri" w:hAnsi="Times New Roman"/>
          <w:bCs/>
          <w:color w:val="000000" w:themeColor="text1"/>
          <w:sz w:val="26"/>
          <w:szCs w:val="26"/>
          <w:lang w:eastAsia="en-US"/>
        </w:rPr>
        <w:t xml:space="preserve"> статьи 55 Градостроительного кодекса Российской Федерации;</w:t>
      </w:r>
    </w:p>
    <w:p w:rsidR="00624D19"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spellStart"/>
      <w:proofErr w:type="gramStart"/>
      <w:r w:rsidRPr="005066C1">
        <w:rPr>
          <w:rFonts w:ascii="Times New Roman" w:eastAsia="Calibri" w:hAnsi="Times New Roman"/>
          <w:bCs/>
          <w:color w:val="000000" w:themeColor="text1"/>
          <w:sz w:val="26"/>
          <w:szCs w:val="26"/>
          <w:lang w:eastAsia="en-US"/>
        </w:rPr>
        <w:t>д</w:t>
      </w:r>
      <w:proofErr w:type="spellEnd"/>
      <w:r w:rsidRPr="005066C1">
        <w:rPr>
          <w:rFonts w:ascii="Times New Roman" w:eastAsia="Calibri" w:hAnsi="Times New Roman"/>
          <w:bCs/>
          <w:color w:val="000000" w:themeColor="text1"/>
          <w:sz w:val="26"/>
          <w:szCs w:val="26"/>
          <w:lang w:eastAsia="en-US"/>
        </w:rPr>
        <w:t>)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w:t>
      </w:r>
      <w:proofErr w:type="gramEnd"/>
      <w:r w:rsidRPr="005066C1">
        <w:rPr>
          <w:rFonts w:ascii="Times New Roman" w:eastAsia="Calibri" w:hAnsi="Times New Roman"/>
          <w:bCs/>
          <w:color w:val="000000" w:themeColor="text1"/>
          <w:sz w:val="26"/>
          <w:szCs w:val="26"/>
          <w:lang w:eastAsia="en-US"/>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2.23. Результат предоставления услуги, указанный в пункте 2.20 настоящего </w:t>
      </w:r>
      <w:r w:rsidR="007F4375" w:rsidRPr="005066C1">
        <w:rPr>
          <w:rFonts w:ascii="Times New Roman" w:eastAsia="Calibri" w:hAnsi="Times New Roman"/>
          <w:bCs/>
          <w:color w:val="000000" w:themeColor="text1"/>
          <w:sz w:val="26"/>
          <w:szCs w:val="26"/>
          <w:lang w:eastAsia="en-US"/>
        </w:rPr>
        <w:t>Административного регламента</w:t>
      </w:r>
      <w:r w:rsidRPr="005066C1">
        <w:rPr>
          <w:rFonts w:ascii="Times New Roman" w:eastAsia="Calibri" w:hAnsi="Times New Roman"/>
          <w:bCs/>
          <w:color w:val="000000" w:themeColor="text1"/>
          <w:sz w:val="26"/>
          <w:szCs w:val="26"/>
          <w:lang w:eastAsia="en-US"/>
        </w:rPr>
        <w:t>:</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это указано в заявлении о предоставлении услуги;</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выдается заявителю на бумажном носителе при личном обращении в уполномоченный орган государственной власти, орган местного самоуправления, организацию,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 xml:space="preserve">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 Государственной корпорацией по атомной энергии </w:t>
      </w:r>
      <w:r w:rsidR="00D211BF" w:rsidRPr="005066C1">
        <w:rPr>
          <w:rFonts w:ascii="Times New Roman" w:eastAsia="Calibri" w:hAnsi="Times New Roman"/>
          <w:bCs/>
          <w:color w:val="000000" w:themeColor="text1"/>
          <w:sz w:val="26"/>
          <w:szCs w:val="26"/>
          <w:lang w:eastAsia="en-US"/>
        </w:rPr>
        <w:t>«</w:t>
      </w:r>
      <w:proofErr w:type="spellStart"/>
      <w:r w:rsidRPr="005066C1">
        <w:rPr>
          <w:rFonts w:ascii="Times New Roman" w:eastAsia="Calibri" w:hAnsi="Times New Roman"/>
          <w:bCs/>
          <w:color w:val="000000" w:themeColor="text1"/>
          <w:sz w:val="26"/>
          <w:szCs w:val="26"/>
          <w:lang w:eastAsia="en-US"/>
        </w:rPr>
        <w:t>Росатом</w:t>
      </w:r>
      <w:proofErr w:type="spellEnd"/>
      <w:r w:rsidR="00D211BF"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Государственной корпорацией по космической деятельности </w:t>
      </w:r>
      <w:r w:rsidR="00D211BF" w:rsidRPr="005066C1">
        <w:rPr>
          <w:rFonts w:ascii="Times New Roman" w:eastAsia="Calibri" w:hAnsi="Times New Roman"/>
          <w:bCs/>
          <w:color w:val="000000" w:themeColor="text1"/>
          <w:sz w:val="26"/>
          <w:szCs w:val="26"/>
          <w:lang w:eastAsia="en-US"/>
        </w:rPr>
        <w:t>«</w:t>
      </w:r>
      <w:proofErr w:type="spellStart"/>
      <w:r w:rsidRPr="005066C1">
        <w:rPr>
          <w:rFonts w:ascii="Times New Roman" w:eastAsia="Calibri" w:hAnsi="Times New Roman"/>
          <w:bCs/>
          <w:color w:val="000000" w:themeColor="text1"/>
          <w:sz w:val="26"/>
          <w:szCs w:val="26"/>
          <w:lang w:eastAsia="en-US"/>
        </w:rPr>
        <w:t>Роскосмос</w:t>
      </w:r>
      <w:proofErr w:type="spellEnd"/>
      <w:r w:rsidR="00D211BF"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исключительно в электронной форме в случае, если документы на выдачу разрешения на ввод объекта в эксплуатацию, указанные в частях</w:t>
      </w:r>
      <w:proofErr w:type="gramEnd"/>
      <w:r w:rsidRPr="005066C1">
        <w:rPr>
          <w:rFonts w:ascii="Times New Roman" w:eastAsia="Calibri" w:hAnsi="Times New Roman"/>
          <w:bCs/>
          <w:color w:val="000000" w:themeColor="text1"/>
          <w:sz w:val="26"/>
          <w:szCs w:val="26"/>
          <w:lang w:eastAsia="en-US"/>
        </w:rPr>
        <w:t xml:space="preserve"> 3 и 4 статьи 55 Градостроительного кодекса Российской Федерации, направлены в электронной форме.</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 органом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A35A7F" w:rsidRPr="005066C1" w:rsidRDefault="00A35A7F" w:rsidP="00302E6A">
      <w:pPr>
        <w:widowControl w:val="0"/>
        <w:autoSpaceDE w:val="0"/>
        <w:autoSpaceDN w:val="0"/>
        <w:adjustRightInd w:val="0"/>
        <w:spacing w:after="0" w:line="240" w:lineRule="auto"/>
        <w:ind w:firstLine="709"/>
        <w:jc w:val="center"/>
        <w:outlineLvl w:val="2"/>
        <w:rPr>
          <w:rFonts w:ascii="Times New Roman" w:eastAsia="Calibri" w:hAnsi="Times New Roman"/>
          <w:color w:val="000000" w:themeColor="text1"/>
          <w:sz w:val="26"/>
          <w:szCs w:val="26"/>
        </w:rPr>
      </w:pPr>
    </w:p>
    <w:p w:rsidR="0080319C" w:rsidRPr="005066C1" w:rsidRDefault="0080319C" w:rsidP="0080319C">
      <w:pPr>
        <w:autoSpaceDE w:val="0"/>
        <w:autoSpaceDN w:val="0"/>
        <w:adjustRightInd w:val="0"/>
        <w:spacing w:after="0" w:line="240" w:lineRule="auto"/>
        <w:ind w:firstLine="709"/>
        <w:jc w:val="center"/>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Размер платы, взимаемой с заявителя при предоставлении муниципальной услуги, и способы ее взимания</w:t>
      </w:r>
    </w:p>
    <w:p w:rsidR="00A35A7F" w:rsidRPr="005066C1" w:rsidRDefault="00A35A7F"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CE7745" w:rsidRPr="005066C1" w:rsidRDefault="00CE7745" w:rsidP="0080319C">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2.24. Предоставление услуги осуществляется без взимания платы</w:t>
      </w:r>
      <w:r w:rsidR="0080319C" w:rsidRPr="005066C1">
        <w:rPr>
          <w:rFonts w:ascii="Times New Roman" w:eastAsia="Calibri" w:hAnsi="Times New Roman"/>
          <w:bCs/>
          <w:color w:val="000000" w:themeColor="text1"/>
          <w:sz w:val="26"/>
          <w:szCs w:val="26"/>
          <w:lang w:eastAsia="en-US"/>
        </w:rPr>
        <w:t>.</w:t>
      </w:r>
    </w:p>
    <w:p w:rsidR="003636C7" w:rsidRPr="005066C1" w:rsidRDefault="003636C7" w:rsidP="0080319C">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3636C7" w:rsidRPr="005066C1" w:rsidRDefault="003636C7" w:rsidP="004E109F">
      <w:pPr>
        <w:autoSpaceDE w:val="0"/>
        <w:autoSpaceDN w:val="0"/>
        <w:adjustRightInd w:val="0"/>
        <w:spacing w:after="0" w:line="240" w:lineRule="auto"/>
        <w:ind w:firstLine="709"/>
        <w:jc w:val="center"/>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Иные требования к предоставлению</w:t>
      </w:r>
    </w:p>
    <w:p w:rsidR="003636C7" w:rsidRPr="005066C1" w:rsidRDefault="003636C7" w:rsidP="004E109F">
      <w:pPr>
        <w:autoSpaceDE w:val="0"/>
        <w:autoSpaceDN w:val="0"/>
        <w:adjustRightInd w:val="0"/>
        <w:spacing w:after="0" w:line="240" w:lineRule="auto"/>
        <w:ind w:firstLine="709"/>
        <w:jc w:val="center"/>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муниципальной услуги</w:t>
      </w:r>
    </w:p>
    <w:p w:rsidR="003636C7" w:rsidRPr="005066C1" w:rsidRDefault="003636C7" w:rsidP="0080319C">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2B3279"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2.25. </w:t>
      </w:r>
      <w:proofErr w:type="gramStart"/>
      <w:r w:rsidR="002B3279" w:rsidRPr="005066C1">
        <w:rPr>
          <w:rFonts w:ascii="Times New Roman" w:eastAsia="Calibri" w:hAnsi="Times New Roman"/>
          <w:bCs/>
          <w:color w:val="000000" w:themeColor="text1"/>
          <w:sz w:val="26"/>
          <w:szCs w:val="26"/>
          <w:lang w:eastAsia="en-US"/>
        </w:rPr>
        <w:t>Сведения о ходе рассмотрения заявления о выдаче разрешения на ввод объекта в эксплуатацию,</w:t>
      </w:r>
      <w:r w:rsidR="00D211BF" w:rsidRPr="005066C1">
        <w:rPr>
          <w:rFonts w:ascii="Times New Roman" w:eastAsia="Calibri" w:hAnsi="Times New Roman"/>
          <w:bCs/>
          <w:color w:val="000000" w:themeColor="text1"/>
          <w:sz w:val="26"/>
          <w:szCs w:val="26"/>
          <w:lang w:eastAsia="en-US"/>
        </w:rPr>
        <w:t xml:space="preserve"> </w:t>
      </w:r>
      <w:r w:rsidR="00A72510" w:rsidRPr="005066C1">
        <w:rPr>
          <w:rFonts w:ascii="Times New Roman" w:eastAsia="Calibri" w:hAnsi="Times New Roman"/>
          <w:bCs/>
          <w:color w:val="000000" w:themeColor="text1"/>
          <w:sz w:val="26"/>
          <w:szCs w:val="26"/>
          <w:lang w:eastAsia="en-US"/>
        </w:rPr>
        <w:t>заявления о внесении изменений,</w:t>
      </w:r>
      <w:r w:rsidR="002B3279" w:rsidRPr="005066C1">
        <w:rPr>
          <w:rFonts w:ascii="Times New Roman" w:eastAsia="Calibri" w:hAnsi="Times New Roman"/>
          <w:bCs/>
          <w:color w:val="000000" w:themeColor="text1"/>
          <w:sz w:val="26"/>
          <w:szCs w:val="26"/>
          <w:lang w:eastAsia="en-US"/>
        </w:rPr>
        <w:t xml:space="preserve"> представленного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портале, региональном портале, в единой информационной системе жилищного строительства.</w:t>
      </w:r>
      <w:proofErr w:type="gramEnd"/>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Сведения о ходе рассмотрения заявления о выдаче разрешения на ввод объекта в эксплуатацию</w:t>
      </w:r>
      <w:r w:rsidR="00A72510" w:rsidRPr="005066C1">
        <w:rPr>
          <w:rFonts w:ascii="Times New Roman" w:eastAsia="Calibri" w:hAnsi="Times New Roman"/>
          <w:bCs/>
          <w:color w:val="000000" w:themeColor="text1"/>
          <w:sz w:val="26"/>
          <w:szCs w:val="26"/>
          <w:lang w:eastAsia="en-US"/>
        </w:rPr>
        <w:t>,</w:t>
      </w:r>
      <w:r w:rsidR="00D211BF" w:rsidRPr="005066C1">
        <w:rPr>
          <w:rFonts w:ascii="Times New Roman" w:eastAsia="Calibri" w:hAnsi="Times New Roman"/>
          <w:bCs/>
          <w:color w:val="000000" w:themeColor="text1"/>
          <w:sz w:val="26"/>
          <w:szCs w:val="26"/>
          <w:lang w:eastAsia="en-US"/>
        </w:rPr>
        <w:t xml:space="preserve"> </w:t>
      </w:r>
      <w:r w:rsidR="00A72510" w:rsidRPr="005066C1">
        <w:rPr>
          <w:rFonts w:ascii="Times New Roman" w:eastAsia="Calibri" w:hAnsi="Times New Roman"/>
          <w:bCs/>
          <w:color w:val="000000" w:themeColor="text1"/>
          <w:sz w:val="26"/>
          <w:szCs w:val="26"/>
          <w:lang w:eastAsia="en-US"/>
        </w:rPr>
        <w:t>заявления о внесении изменений</w:t>
      </w:r>
      <w:r w:rsidRPr="005066C1">
        <w:rPr>
          <w:rFonts w:ascii="Times New Roman" w:eastAsia="Calibri" w:hAnsi="Times New Roman"/>
          <w:bCs/>
          <w:color w:val="000000" w:themeColor="text1"/>
          <w:sz w:val="26"/>
          <w:szCs w:val="26"/>
          <w:lang w:eastAsia="en-US"/>
        </w:rPr>
        <w:t xml:space="preserve">, </w:t>
      </w:r>
      <w:r w:rsidR="00226BE1" w:rsidRPr="005066C1">
        <w:rPr>
          <w:rFonts w:ascii="Times New Roman" w:eastAsia="Calibri" w:hAnsi="Times New Roman"/>
          <w:bCs/>
          <w:color w:val="000000" w:themeColor="text1"/>
          <w:sz w:val="26"/>
          <w:szCs w:val="26"/>
          <w:lang w:eastAsia="en-US"/>
        </w:rPr>
        <w:t>представленного</w:t>
      </w:r>
      <w:r w:rsidRPr="005066C1">
        <w:rPr>
          <w:rFonts w:ascii="Times New Roman" w:eastAsia="Calibri" w:hAnsi="Times New Roman"/>
          <w:bCs/>
          <w:color w:val="000000" w:themeColor="text1"/>
          <w:sz w:val="26"/>
          <w:szCs w:val="26"/>
          <w:lang w:eastAsia="en-US"/>
        </w:rPr>
        <w:t xml:space="preserve"> способами, указанными в подпунктах </w:t>
      </w:r>
      <w:r w:rsidR="00D211BF"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б</w:t>
      </w:r>
      <w:r w:rsidR="00D211BF"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w:t>
      </w:r>
      <w:r w:rsidR="00D211BF"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в</w:t>
      </w:r>
      <w:r w:rsidR="00D211BF"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пункта 2.4 настоящего </w:t>
      </w:r>
      <w:r w:rsidR="007F4375" w:rsidRPr="005066C1">
        <w:rPr>
          <w:rFonts w:ascii="Times New Roman" w:eastAsia="Calibri" w:hAnsi="Times New Roman"/>
          <w:bCs/>
          <w:color w:val="000000" w:themeColor="text1"/>
          <w:sz w:val="26"/>
          <w:szCs w:val="26"/>
          <w:lang w:eastAsia="en-US"/>
        </w:rPr>
        <w:t>Административного регламента</w:t>
      </w:r>
      <w:r w:rsidRPr="005066C1">
        <w:rPr>
          <w:rFonts w:ascii="Times New Roman" w:eastAsia="Calibri" w:hAnsi="Times New Roman"/>
          <w:bCs/>
          <w:color w:val="000000" w:themeColor="text1"/>
          <w:sz w:val="26"/>
          <w:szCs w:val="26"/>
          <w:lang w:eastAsia="en-US"/>
        </w:rPr>
        <w:t>, предоставляются заявителю на основании его устного (при личном обращении либо по телефону в уполномоченный орган государственной власти, орган местного самоуправления, многофункциональный центр, организацию) либо письменного запроса, составляемого в произвольной форме, без</w:t>
      </w:r>
      <w:proofErr w:type="gramEnd"/>
      <w:r w:rsidRPr="005066C1">
        <w:rPr>
          <w:rFonts w:ascii="Times New Roman" w:eastAsia="Calibri" w:hAnsi="Times New Roman"/>
          <w:bCs/>
          <w:color w:val="000000" w:themeColor="text1"/>
          <w:sz w:val="26"/>
          <w:szCs w:val="26"/>
          <w:lang w:eastAsia="en-US"/>
        </w:rPr>
        <w:t xml:space="preserve"> взимания платы. Письменный запрос может быть подан:</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а) на бумажном носителе посредством личного обращения </w:t>
      </w:r>
      <w:proofErr w:type="gramStart"/>
      <w:r w:rsidRPr="005066C1">
        <w:rPr>
          <w:rFonts w:ascii="Times New Roman" w:eastAsia="Calibri" w:hAnsi="Times New Roman"/>
          <w:bCs/>
          <w:color w:val="000000" w:themeColor="text1"/>
          <w:sz w:val="26"/>
          <w:szCs w:val="26"/>
          <w:lang w:eastAsia="en-US"/>
        </w:rPr>
        <w:t>в</w:t>
      </w:r>
      <w:proofErr w:type="gramEnd"/>
      <w:r w:rsidRPr="005066C1">
        <w:rPr>
          <w:rFonts w:ascii="Times New Roman" w:eastAsia="Calibri" w:hAnsi="Times New Roman"/>
          <w:bCs/>
          <w:color w:val="000000" w:themeColor="text1"/>
          <w:sz w:val="26"/>
          <w:szCs w:val="26"/>
          <w:lang w:eastAsia="en-US"/>
        </w:rPr>
        <w:t xml:space="preserve"> </w:t>
      </w:r>
      <w:proofErr w:type="gramStart"/>
      <w:r w:rsidRPr="005066C1">
        <w:rPr>
          <w:rFonts w:ascii="Times New Roman" w:eastAsia="Calibri" w:hAnsi="Times New Roman"/>
          <w:bCs/>
          <w:color w:val="000000" w:themeColor="text1"/>
          <w:sz w:val="26"/>
          <w:szCs w:val="26"/>
          <w:lang w:eastAsia="en-US"/>
        </w:rPr>
        <w:t>уполномоченный</w:t>
      </w:r>
      <w:proofErr w:type="gramEnd"/>
      <w:r w:rsidRPr="005066C1">
        <w:rPr>
          <w:rFonts w:ascii="Times New Roman" w:eastAsia="Calibri" w:hAnsi="Times New Roman"/>
          <w:bCs/>
          <w:color w:val="000000" w:themeColor="text1"/>
          <w:sz w:val="26"/>
          <w:szCs w:val="26"/>
          <w:lang w:eastAsia="en-US"/>
        </w:rPr>
        <w:t xml:space="preserve"> орган государственной власти, орган местного самоуправления,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б) в электронной форме посредством электронной почты.</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На основании запроса сведения о ходе рассмотрения заявления о выдаче разрешения на ввод объекта в эксплуатацию</w:t>
      </w:r>
      <w:r w:rsidR="00A72510" w:rsidRPr="005066C1">
        <w:rPr>
          <w:rFonts w:ascii="Times New Roman" w:eastAsia="Calibri" w:hAnsi="Times New Roman"/>
          <w:bCs/>
          <w:color w:val="000000" w:themeColor="text1"/>
          <w:sz w:val="26"/>
          <w:szCs w:val="26"/>
          <w:lang w:eastAsia="en-US"/>
        </w:rPr>
        <w:t>,</w:t>
      </w:r>
      <w:r w:rsidR="00D211BF" w:rsidRPr="005066C1">
        <w:rPr>
          <w:rFonts w:ascii="Times New Roman" w:eastAsia="Calibri" w:hAnsi="Times New Roman"/>
          <w:bCs/>
          <w:color w:val="000000" w:themeColor="text1"/>
          <w:sz w:val="26"/>
          <w:szCs w:val="26"/>
          <w:lang w:eastAsia="en-US"/>
        </w:rPr>
        <w:t xml:space="preserve"> </w:t>
      </w:r>
      <w:r w:rsidR="00A72510" w:rsidRPr="005066C1">
        <w:rPr>
          <w:rFonts w:ascii="Times New Roman" w:eastAsia="Calibri" w:hAnsi="Times New Roman"/>
          <w:bCs/>
          <w:color w:val="000000" w:themeColor="text1"/>
          <w:sz w:val="26"/>
          <w:szCs w:val="26"/>
          <w:lang w:eastAsia="en-US"/>
        </w:rPr>
        <w:t>заявления о внесении изменений</w:t>
      </w:r>
      <w:r w:rsidRPr="005066C1">
        <w:rPr>
          <w:rFonts w:ascii="Times New Roman" w:eastAsia="Calibri" w:hAnsi="Times New Roman"/>
          <w:bCs/>
          <w:color w:val="000000" w:themeColor="text1"/>
          <w:sz w:val="26"/>
          <w:szCs w:val="26"/>
          <w:lang w:eastAsia="en-US"/>
        </w:rPr>
        <w:t xml:space="preserve"> доводятся до заявителя в устной форме (при личном обращении либо по телефону в уполномоченный орган государственной власти, орган местного самоуправления, организацию, многофункциональный центр) в день обращения заявителя либо в письменной форме, в том числе в электронном виде, если это предусмотрено</w:t>
      </w:r>
      <w:proofErr w:type="gramEnd"/>
      <w:r w:rsidRPr="005066C1">
        <w:rPr>
          <w:rFonts w:ascii="Times New Roman" w:eastAsia="Calibri" w:hAnsi="Times New Roman"/>
          <w:bCs/>
          <w:color w:val="000000" w:themeColor="text1"/>
          <w:sz w:val="26"/>
          <w:szCs w:val="26"/>
          <w:lang w:eastAsia="en-US"/>
        </w:rPr>
        <w:t xml:space="preserve"> указанным запросом, в течение двух рабочих дней со дня поступления соответствующего запроса.</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2.26. Результат предоставления услуги (его копия или сведения, содержащиеся в нем), предусмотренный подпунктом </w:t>
      </w:r>
      <w:r w:rsidR="00D211BF"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а</w:t>
      </w:r>
      <w:r w:rsidR="00D211BF" w:rsidRPr="005066C1">
        <w:rPr>
          <w:rFonts w:ascii="Times New Roman" w:eastAsia="Calibri" w:hAnsi="Times New Roman"/>
          <w:bCs/>
          <w:color w:val="000000" w:themeColor="text1"/>
          <w:sz w:val="26"/>
          <w:szCs w:val="26"/>
          <w:lang w:eastAsia="en-US"/>
        </w:rPr>
        <w:t>»</w:t>
      </w:r>
      <w:r w:rsidRPr="005066C1">
        <w:rPr>
          <w:rFonts w:ascii="Times New Roman" w:eastAsia="Calibri" w:hAnsi="Times New Roman"/>
          <w:bCs/>
          <w:color w:val="000000" w:themeColor="text1"/>
          <w:sz w:val="26"/>
          <w:szCs w:val="26"/>
          <w:lang w:eastAsia="en-US"/>
        </w:rPr>
        <w:t xml:space="preserve"> пункта 2.20 настоящего </w:t>
      </w:r>
      <w:r w:rsidR="007F4375" w:rsidRPr="005066C1">
        <w:rPr>
          <w:rFonts w:ascii="Times New Roman" w:eastAsia="Calibri" w:hAnsi="Times New Roman"/>
          <w:bCs/>
          <w:color w:val="000000" w:themeColor="text1"/>
          <w:sz w:val="26"/>
          <w:szCs w:val="26"/>
          <w:lang w:eastAsia="en-US"/>
        </w:rPr>
        <w:t>Административного регламента</w:t>
      </w:r>
      <w:r w:rsidRPr="005066C1">
        <w:rPr>
          <w:rFonts w:ascii="Times New Roman" w:eastAsia="Calibri" w:hAnsi="Times New Roman"/>
          <w:bCs/>
          <w:color w:val="000000" w:themeColor="text1"/>
          <w:sz w:val="26"/>
          <w:szCs w:val="26"/>
          <w:lang w:eastAsia="en-US"/>
        </w:rPr>
        <w:t>:</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а) в течение пяти рабочих дней со дня его направления заявителю подлежит направлению (в том числе с использованием </w:t>
      </w:r>
      <w:r w:rsidR="00214E8F" w:rsidRPr="005066C1">
        <w:rPr>
          <w:rFonts w:ascii="Times New Roman" w:eastAsia="Calibri" w:hAnsi="Times New Roman"/>
          <w:bCs/>
          <w:color w:val="000000" w:themeColor="text1"/>
          <w:sz w:val="26"/>
          <w:szCs w:val="26"/>
          <w:lang w:eastAsia="en-US"/>
        </w:rPr>
        <w:t>СМЭВ</w:t>
      </w:r>
      <w:r w:rsidRPr="005066C1">
        <w:rPr>
          <w:rFonts w:ascii="Times New Roman" w:eastAsia="Calibri" w:hAnsi="Times New Roman"/>
          <w:bCs/>
          <w:color w:val="000000" w:themeColor="text1"/>
          <w:sz w:val="26"/>
          <w:szCs w:val="26"/>
          <w:lang w:eastAsia="en-US"/>
        </w:rPr>
        <w:t>)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 xml:space="preserve">б) в срок не позднее пяти рабочих дней </w:t>
      </w:r>
      <w:proofErr w:type="gramStart"/>
      <w:r w:rsidRPr="005066C1">
        <w:rPr>
          <w:rFonts w:ascii="Times New Roman" w:eastAsia="Calibri" w:hAnsi="Times New Roman"/>
          <w:bCs/>
          <w:color w:val="000000" w:themeColor="text1"/>
          <w:sz w:val="26"/>
          <w:szCs w:val="26"/>
          <w:lang w:eastAsia="en-US"/>
        </w:rPr>
        <w:t>с даты</w:t>
      </w:r>
      <w:proofErr w:type="gramEnd"/>
      <w:r w:rsidRPr="005066C1">
        <w:rPr>
          <w:rFonts w:ascii="Times New Roman" w:eastAsia="Calibri" w:hAnsi="Times New Roman"/>
          <w:bCs/>
          <w:color w:val="000000" w:themeColor="text1"/>
          <w:sz w:val="26"/>
          <w:szCs w:val="26"/>
          <w:lang w:eastAsia="en-US"/>
        </w:rPr>
        <w:t xml:space="preserve"> его принятия подлежит направлению в </w:t>
      </w:r>
      <w:r w:rsidRPr="005066C1">
        <w:rPr>
          <w:rFonts w:ascii="Times New Roman" w:eastAsia="Calibri" w:hAnsi="Times New Roman"/>
          <w:color w:val="000000" w:themeColor="text1"/>
          <w:sz w:val="26"/>
          <w:szCs w:val="26"/>
          <w:lang w:eastAsia="en-US"/>
        </w:rPr>
        <w:t>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sidRPr="005066C1">
        <w:rPr>
          <w:rFonts w:ascii="Times New Roman" w:eastAsia="Calibri" w:hAnsi="Times New Roman"/>
          <w:bCs/>
          <w:color w:val="000000" w:themeColor="text1"/>
          <w:sz w:val="26"/>
          <w:szCs w:val="26"/>
          <w:lang w:eastAsia="en-US"/>
        </w:rPr>
        <w:t>;</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 xml:space="preserve">в) подлежит направлению в течение трех рабочих дней со дня его направления (выдачи) заявителю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пункте </w:t>
      </w:r>
      <w:r w:rsidR="004658AF">
        <w:rPr>
          <w:rFonts w:ascii="Times New Roman" w:eastAsia="Calibri" w:hAnsi="Times New Roman"/>
          <w:bCs/>
          <w:color w:val="000000" w:themeColor="text1"/>
          <w:sz w:val="26"/>
          <w:szCs w:val="26"/>
          <w:lang w:eastAsia="en-US"/>
        </w:rPr>
        <w:t>5.1</w:t>
      </w:r>
      <w:r w:rsidRPr="005066C1">
        <w:rPr>
          <w:rFonts w:ascii="Times New Roman" w:eastAsia="Calibri" w:hAnsi="Times New Roman"/>
          <w:bCs/>
          <w:color w:val="000000" w:themeColor="text1"/>
          <w:sz w:val="26"/>
          <w:szCs w:val="26"/>
          <w:lang w:eastAsia="en-US"/>
        </w:rPr>
        <w:t xml:space="preserve"> статьи 6 Градостроительного кодекса Российской Федерации), в орган исполнительной власти субъекта Российской Федерации, уполномоченный на осуществление государственного строительного надзора</w:t>
      </w:r>
      <w:proofErr w:type="gramEnd"/>
      <w:r w:rsidRPr="005066C1">
        <w:rPr>
          <w:rFonts w:ascii="Times New Roman" w:eastAsia="Calibri" w:hAnsi="Times New Roman"/>
          <w:bCs/>
          <w:color w:val="000000" w:themeColor="text1"/>
          <w:sz w:val="26"/>
          <w:szCs w:val="26"/>
          <w:lang w:eastAsia="en-US"/>
        </w:rPr>
        <w:t xml:space="preserve"> (</w:t>
      </w:r>
      <w:proofErr w:type="gramStart"/>
      <w:r w:rsidRPr="005066C1">
        <w:rPr>
          <w:rFonts w:ascii="Times New Roman" w:eastAsia="Calibri" w:hAnsi="Times New Roman"/>
          <w:bCs/>
          <w:color w:val="000000" w:themeColor="text1"/>
          <w:sz w:val="26"/>
          <w:szCs w:val="26"/>
          <w:lang w:eastAsia="en-US"/>
        </w:rPr>
        <w:t xml:space="preserve">в случае выдачи заявителю разрешения на ввод в эксплуатацию иных объектов капитального строительства), или в органы государственной власти или органы местного самоуправления муниципальных образований Российской Федерации </w:t>
      </w:r>
      <w:r w:rsidRPr="005066C1">
        <w:rPr>
          <w:rFonts w:ascii="Times New Roman" w:eastAsia="Calibri" w:hAnsi="Times New Roman"/>
          <w:color w:val="000000" w:themeColor="text1"/>
          <w:sz w:val="26"/>
          <w:szCs w:val="26"/>
          <w:lang w:eastAsia="en-US"/>
        </w:rPr>
        <w:t xml:space="preserve">(в том числе с использованием </w:t>
      </w:r>
      <w:r w:rsidR="00214E8F" w:rsidRPr="005066C1">
        <w:rPr>
          <w:rFonts w:ascii="Times New Roman" w:eastAsia="Calibri" w:hAnsi="Times New Roman"/>
          <w:color w:val="000000" w:themeColor="text1"/>
          <w:sz w:val="26"/>
          <w:szCs w:val="26"/>
          <w:lang w:eastAsia="en-US"/>
        </w:rPr>
        <w:t>СМЭВ</w:t>
      </w:r>
      <w:r w:rsidRPr="005066C1">
        <w:rPr>
          <w:rFonts w:ascii="Times New Roman" w:eastAsia="Calibri" w:hAnsi="Times New Roman"/>
          <w:color w:val="000000" w:themeColor="text1"/>
          <w:sz w:val="26"/>
          <w:szCs w:val="26"/>
          <w:lang w:eastAsia="en-US"/>
        </w:rPr>
        <w:t>)</w:t>
      </w:r>
      <w:r w:rsidRPr="005066C1">
        <w:rPr>
          <w:rFonts w:ascii="Times New Roman" w:eastAsia="Calibri" w:hAnsi="Times New Roman"/>
          <w:bCs/>
          <w:color w:val="000000" w:themeColor="text1"/>
          <w:sz w:val="26"/>
          <w:szCs w:val="26"/>
          <w:lang w:eastAsia="en-US"/>
        </w:rPr>
        <w:t>,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roofErr w:type="gramEnd"/>
    </w:p>
    <w:p w:rsidR="00CE7745" w:rsidRPr="005066C1" w:rsidRDefault="00CE7745" w:rsidP="00302E6A">
      <w:pPr>
        <w:autoSpaceDE w:val="0"/>
        <w:autoSpaceDN w:val="0"/>
        <w:adjustRightInd w:val="0"/>
        <w:spacing w:after="0" w:line="240" w:lineRule="auto"/>
        <w:ind w:firstLine="540"/>
        <w:jc w:val="both"/>
        <w:rPr>
          <w:rFonts w:ascii="Times New Roman" w:eastAsia="Calibri" w:hAnsi="Times New Roman"/>
          <w:bCs/>
          <w:color w:val="000000" w:themeColor="text1"/>
          <w:sz w:val="26"/>
          <w:szCs w:val="26"/>
          <w:lang w:eastAsia="en-US"/>
        </w:rPr>
      </w:pPr>
      <w:r w:rsidRPr="005066C1">
        <w:rPr>
          <w:rFonts w:ascii="Times New Roman" w:hAnsi="Times New Roman"/>
          <w:color w:val="000000" w:themeColor="text1"/>
          <w:sz w:val="26"/>
          <w:szCs w:val="26"/>
        </w:rPr>
        <w:t>г)</w:t>
      </w:r>
      <w:r w:rsidR="00D211BF" w:rsidRPr="005066C1">
        <w:rPr>
          <w:rFonts w:ascii="Times New Roman" w:hAnsi="Times New Roman"/>
          <w:color w:val="000000" w:themeColor="text1"/>
          <w:sz w:val="26"/>
          <w:szCs w:val="26"/>
        </w:rPr>
        <w:t xml:space="preserve"> </w:t>
      </w:r>
      <w:r w:rsidRPr="005066C1">
        <w:rPr>
          <w:rFonts w:ascii="Times New Roman" w:hAnsi="Times New Roman"/>
          <w:color w:val="000000" w:themeColor="text1"/>
          <w:sz w:val="26"/>
          <w:szCs w:val="26"/>
        </w:rPr>
        <w:t>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w:t>
      </w:r>
    </w:p>
    <w:p w:rsidR="00CE7745" w:rsidRPr="005066C1" w:rsidRDefault="00CE7745" w:rsidP="00302E6A">
      <w:pPr>
        <w:pStyle w:val="ConsPlusNormal"/>
        <w:ind w:firstLine="709"/>
        <w:jc w:val="both"/>
        <w:rPr>
          <w:bCs/>
          <w:color w:val="000000" w:themeColor="text1"/>
          <w:sz w:val="26"/>
          <w:szCs w:val="26"/>
        </w:rPr>
      </w:pPr>
      <w:r w:rsidRPr="005066C1">
        <w:rPr>
          <w:bCs/>
          <w:color w:val="000000" w:themeColor="text1"/>
          <w:sz w:val="26"/>
          <w:szCs w:val="26"/>
        </w:rPr>
        <w:t xml:space="preserve">2.27. Порядок исправления допущенных опечаток и ошибок в </w:t>
      </w:r>
      <w:r w:rsidRPr="005066C1">
        <w:rPr>
          <w:rFonts w:eastAsia="Times New Roman"/>
          <w:bCs/>
          <w:color w:val="000000" w:themeColor="text1"/>
          <w:sz w:val="26"/>
          <w:szCs w:val="26"/>
          <w:lang w:eastAsia="ru-RU"/>
        </w:rPr>
        <w:t xml:space="preserve">разрешении </w:t>
      </w:r>
      <w:r w:rsidRPr="005066C1">
        <w:rPr>
          <w:bCs/>
          <w:color w:val="000000" w:themeColor="text1"/>
          <w:sz w:val="26"/>
          <w:szCs w:val="26"/>
        </w:rPr>
        <w:t>на ввод объекта в эксплуатацию.</w:t>
      </w:r>
    </w:p>
    <w:p w:rsidR="00CE7745" w:rsidRPr="005066C1" w:rsidRDefault="00CE7745" w:rsidP="00302E6A">
      <w:pPr>
        <w:pStyle w:val="ConsPlusNormal"/>
        <w:ind w:firstLine="709"/>
        <w:jc w:val="both"/>
        <w:rPr>
          <w:bCs/>
          <w:color w:val="000000" w:themeColor="text1"/>
          <w:sz w:val="26"/>
          <w:szCs w:val="26"/>
        </w:rPr>
      </w:pPr>
      <w:proofErr w:type="gramStart"/>
      <w:r w:rsidRPr="005066C1">
        <w:rPr>
          <w:bCs/>
          <w:color w:val="000000" w:themeColor="text1"/>
          <w:sz w:val="26"/>
          <w:szCs w:val="26"/>
        </w:rPr>
        <w:t xml:space="preserve">Заявитель вправе обратиться в уполномоченный орган государственной власти, орган местного самоуправления, организацию с заявлением об исправлении допущенных опечаток и ошибок в </w:t>
      </w:r>
      <w:r w:rsidRPr="005066C1">
        <w:rPr>
          <w:rFonts w:eastAsia="Times New Roman"/>
          <w:bCs/>
          <w:color w:val="000000" w:themeColor="text1"/>
          <w:sz w:val="26"/>
          <w:szCs w:val="26"/>
          <w:lang w:eastAsia="ru-RU"/>
        </w:rPr>
        <w:t xml:space="preserve">разрешении </w:t>
      </w:r>
      <w:r w:rsidRPr="005066C1">
        <w:rPr>
          <w:bCs/>
          <w:color w:val="000000" w:themeColor="text1"/>
          <w:sz w:val="26"/>
          <w:szCs w:val="26"/>
        </w:rPr>
        <w:t xml:space="preserve">на ввод объекта в эксплуатацию (далее </w:t>
      </w:r>
      <w:r w:rsidR="00A72510" w:rsidRPr="005066C1">
        <w:rPr>
          <w:bCs/>
          <w:color w:val="000000" w:themeColor="text1"/>
          <w:sz w:val="26"/>
          <w:szCs w:val="26"/>
        </w:rPr>
        <w:softHyphen/>
      </w:r>
      <w:r w:rsidRPr="005066C1">
        <w:rPr>
          <w:bCs/>
          <w:color w:val="000000" w:themeColor="text1"/>
          <w:sz w:val="26"/>
          <w:szCs w:val="26"/>
        </w:rPr>
        <w:t xml:space="preserve"> заявление об исправлении допущенных опечаток и ошибок) по форме согласно Приложению № </w:t>
      </w:r>
      <w:r w:rsidR="001873A8" w:rsidRPr="005066C1">
        <w:rPr>
          <w:bCs/>
          <w:color w:val="000000" w:themeColor="text1"/>
          <w:sz w:val="26"/>
          <w:szCs w:val="26"/>
        </w:rPr>
        <w:t>7</w:t>
      </w:r>
      <w:r w:rsidRPr="005066C1">
        <w:rPr>
          <w:bCs/>
          <w:color w:val="000000" w:themeColor="text1"/>
          <w:sz w:val="26"/>
          <w:szCs w:val="26"/>
        </w:rPr>
        <w:t xml:space="preserve"> к настоящему </w:t>
      </w:r>
      <w:r w:rsidR="007F4375" w:rsidRPr="005066C1">
        <w:rPr>
          <w:bCs/>
          <w:color w:val="000000" w:themeColor="text1"/>
          <w:sz w:val="26"/>
          <w:szCs w:val="26"/>
        </w:rPr>
        <w:t>Административному регламенту</w:t>
      </w:r>
      <w:r w:rsidRPr="005066C1">
        <w:rPr>
          <w:bCs/>
          <w:color w:val="000000" w:themeColor="text1"/>
          <w:sz w:val="26"/>
          <w:szCs w:val="26"/>
        </w:rPr>
        <w:t xml:space="preserve"> в порядке, установленном пунктами 2.4 – 2.7, 2.13 настоящего </w:t>
      </w:r>
      <w:r w:rsidR="007F4375" w:rsidRPr="005066C1">
        <w:rPr>
          <w:bCs/>
          <w:color w:val="000000" w:themeColor="text1"/>
          <w:sz w:val="26"/>
          <w:szCs w:val="26"/>
        </w:rPr>
        <w:t>Административного регламента</w:t>
      </w:r>
      <w:r w:rsidRPr="005066C1">
        <w:rPr>
          <w:bCs/>
          <w:color w:val="000000" w:themeColor="text1"/>
          <w:sz w:val="26"/>
          <w:szCs w:val="26"/>
        </w:rPr>
        <w:t>.</w:t>
      </w:r>
      <w:proofErr w:type="gramEnd"/>
    </w:p>
    <w:p w:rsidR="00CE7745" w:rsidRPr="005066C1" w:rsidRDefault="00CE7745" w:rsidP="00302E6A">
      <w:pPr>
        <w:pStyle w:val="ConsPlusNormal"/>
        <w:ind w:firstLine="709"/>
        <w:jc w:val="both"/>
        <w:rPr>
          <w:bCs/>
          <w:color w:val="000000" w:themeColor="text1"/>
          <w:sz w:val="26"/>
          <w:szCs w:val="26"/>
        </w:rPr>
      </w:pPr>
      <w:r w:rsidRPr="005066C1">
        <w:rPr>
          <w:bCs/>
          <w:color w:val="000000" w:themeColor="text1"/>
          <w:sz w:val="26"/>
          <w:szCs w:val="26"/>
        </w:rPr>
        <w:t xml:space="preserve">В случае подтверждения наличия допущенных опечаток, ошибок в </w:t>
      </w:r>
      <w:r w:rsidRPr="005066C1">
        <w:rPr>
          <w:rFonts w:eastAsia="Times New Roman"/>
          <w:bCs/>
          <w:color w:val="000000" w:themeColor="text1"/>
          <w:sz w:val="26"/>
          <w:szCs w:val="26"/>
          <w:lang w:eastAsia="ru-RU"/>
        </w:rPr>
        <w:t xml:space="preserve">разрешении </w:t>
      </w:r>
      <w:r w:rsidRPr="005066C1">
        <w:rPr>
          <w:bCs/>
          <w:color w:val="000000" w:themeColor="text1"/>
          <w:sz w:val="26"/>
          <w:szCs w:val="26"/>
        </w:rPr>
        <w:t xml:space="preserve">на ввод </w:t>
      </w:r>
      <w:proofErr w:type="gramStart"/>
      <w:r w:rsidRPr="005066C1">
        <w:rPr>
          <w:bCs/>
          <w:color w:val="000000" w:themeColor="text1"/>
          <w:sz w:val="26"/>
          <w:szCs w:val="26"/>
        </w:rPr>
        <w:t>объекта</w:t>
      </w:r>
      <w:proofErr w:type="gramEnd"/>
      <w:r w:rsidRPr="005066C1">
        <w:rPr>
          <w:bCs/>
          <w:color w:val="000000" w:themeColor="text1"/>
          <w:sz w:val="26"/>
          <w:szCs w:val="26"/>
        </w:rPr>
        <w:t xml:space="preserve"> в эксплуатацию уполномоченный орган государственной власти, орган местного самоуправления, организация вносит исправления в ранее выданное </w:t>
      </w:r>
      <w:r w:rsidRPr="005066C1">
        <w:rPr>
          <w:rFonts w:eastAsia="Times New Roman"/>
          <w:bCs/>
          <w:color w:val="000000" w:themeColor="text1"/>
          <w:sz w:val="26"/>
          <w:szCs w:val="26"/>
          <w:lang w:eastAsia="ru-RU"/>
        </w:rPr>
        <w:t xml:space="preserve">разрешение </w:t>
      </w:r>
      <w:r w:rsidRPr="005066C1">
        <w:rPr>
          <w:bCs/>
          <w:color w:val="000000" w:themeColor="text1"/>
          <w:sz w:val="26"/>
          <w:szCs w:val="26"/>
        </w:rPr>
        <w:t xml:space="preserve">на ввод объекта в эксплуатацию. Дата и номер выданного </w:t>
      </w:r>
      <w:r w:rsidRPr="005066C1">
        <w:rPr>
          <w:rFonts w:eastAsia="Times New Roman"/>
          <w:bCs/>
          <w:color w:val="000000" w:themeColor="text1"/>
          <w:sz w:val="26"/>
          <w:szCs w:val="26"/>
          <w:lang w:eastAsia="ru-RU"/>
        </w:rPr>
        <w:t xml:space="preserve">разрешения </w:t>
      </w:r>
      <w:r w:rsidRPr="005066C1">
        <w:rPr>
          <w:bCs/>
          <w:color w:val="000000" w:themeColor="text1"/>
          <w:sz w:val="26"/>
          <w:szCs w:val="26"/>
        </w:rPr>
        <w:t xml:space="preserve">на ввод объекта в эксплуатацию не изменяются, а в соответствующей графе формы </w:t>
      </w:r>
      <w:r w:rsidRPr="005066C1">
        <w:rPr>
          <w:rFonts w:eastAsia="Times New Roman"/>
          <w:bCs/>
          <w:color w:val="000000" w:themeColor="text1"/>
          <w:sz w:val="26"/>
          <w:szCs w:val="26"/>
          <w:lang w:eastAsia="ru-RU"/>
        </w:rPr>
        <w:t xml:space="preserve">разрешения </w:t>
      </w:r>
      <w:r w:rsidRPr="005066C1">
        <w:rPr>
          <w:bCs/>
          <w:color w:val="000000" w:themeColor="text1"/>
          <w:sz w:val="26"/>
          <w:szCs w:val="26"/>
        </w:rPr>
        <w:t>на ввод объекта в эксплуатацию указывается дата внесения исправлений.</w:t>
      </w:r>
    </w:p>
    <w:p w:rsidR="00CE7745" w:rsidRPr="005066C1" w:rsidRDefault="00CE7745" w:rsidP="00302E6A">
      <w:pPr>
        <w:pStyle w:val="ConsPlusNormal"/>
        <w:ind w:firstLine="709"/>
        <w:jc w:val="both"/>
        <w:rPr>
          <w:bCs/>
          <w:color w:val="000000" w:themeColor="text1"/>
          <w:sz w:val="26"/>
          <w:szCs w:val="26"/>
        </w:rPr>
      </w:pPr>
      <w:proofErr w:type="gramStart"/>
      <w:r w:rsidRPr="005066C1">
        <w:rPr>
          <w:rFonts w:eastAsia="Times New Roman"/>
          <w:bCs/>
          <w:color w:val="000000" w:themeColor="text1"/>
          <w:sz w:val="26"/>
          <w:szCs w:val="26"/>
          <w:lang w:eastAsia="ru-RU"/>
        </w:rPr>
        <w:t xml:space="preserve">Разрешение </w:t>
      </w:r>
      <w:r w:rsidRPr="005066C1">
        <w:rPr>
          <w:bCs/>
          <w:color w:val="000000" w:themeColor="text1"/>
          <w:sz w:val="26"/>
          <w:szCs w:val="26"/>
        </w:rPr>
        <w:t>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w:t>
      </w:r>
      <w:r w:rsidR="008C127A" w:rsidRPr="005066C1">
        <w:rPr>
          <w:bCs/>
          <w:color w:val="000000" w:themeColor="text1"/>
          <w:sz w:val="26"/>
          <w:szCs w:val="26"/>
        </w:rPr>
        <w:t xml:space="preserve"> по форме согласно П</w:t>
      </w:r>
      <w:r w:rsidRPr="005066C1">
        <w:rPr>
          <w:bCs/>
          <w:color w:val="000000" w:themeColor="text1"/>
          <w:sz w:val="26"/>
          <w:szCs w:val="26"/>
        </w:rPr>
        <w:t>риложению № </w:t>
      </w:r>
      <w:r w:rsidR="001873A8" w:rsidRPr="005066C1">
        <w:rPr>
          <w:bCs/>
          <w:color w:val="000000" w:themeColor="text1"/>
          <w:sz w:val="26"/>
          <w:szCs w:val="26"/>
        </w:rPr>
        <w:t>8</w:t>
      </w:r>
      <w:r w:rsidRPr="005066C1">
        <w:rPr>
          <w:bCs/>
          <w:color w:val="000000" w:themeColor="text1"/>
          <w:sz w:val="26"/>
          <w:szCs w:val="26"/>
        </w:rPr>
        <w:t xml:space="preserve"> к настоящему </w:t>
      </w:r>
      <w:r w:rsidR="007F4375" w:rsidRPr="005066C1">
        <w:rPr>
          <w:bCs/>
          <w:color w:val="000000" w:themeColor="text1"/>
          <w:sz w:val="26"/>
          <w:szCs w:val="26"/>
        </w:rPr>
        <w:t>Административному регламенту</w:t>
      </w:r>
      <w:r w:rsidRPr="005066C1">
        <w:rPr>
          <w:bCs/>
          <w:color w:val="000000" w:themeColor="text1"/>
          <w:sz w:val="26"/>
          <w:szCs w:val="26"/>
        </w:rPr>
        <w:t xml:space="preserve"> направляется заявителю в порядке, установленном пунктом 2.23 настоящего </w:t>
      </w:r>
      <w:r w:rsidR="007F4375" w:rsidRPr="005066C1">
        <w:rPr>
          <w:bCs/>
          <w:color w:val="000000" w:themeColor="text1"/>
          <w:sz w:val="26"/>
          <w:szCs w:val="26"/>
        </w:rPr>
        <w:t>Административного регламента</w:t>
      </w:r>
      <w:r w:rsidRPr="005066C1">
        <w:rPr>
          <w:bCs/>
          <w:color w:val="000000" w:themeColor="text1"/>
          <w:sz w:val="26"/>
          <w:szCs w:val="26"/>
        </w:rPr>
        <w:t>, способом, указанным в заявлении об исправлении допущенных опечаток и ошибок, в течение пяти рабочих</w:t>
      </w:r>
      <w:proofErr w:type="gramEnd"/>
      <w:r w:rsidRPr="005066C1">
        <w:rPr>
          <w:bCs/>
          <w:color w:val="000000" w:themeColor="text1"/>
          <w:sz w:val="26"/>
          <w:szCs w:val="26"/>
        </w:rPr>
        <w:t xml:space="preserve"> дней </w:t>
      </w:r>
      <w:proofErr w:type="gramStart"/>
      <w:r w:rsidRPr="005066C1">
        <w:rPr>
          <w:bCs/>
          <w:color w:val="000000" w:themeColor="text1"/>
          <w:sz w:val="26"/>
          <w:szCs w:val="26"/>
        </w:rPr>
        <w:t>с даты поступления</w:t>
      </w:r>
      <w:proofErr w:type="gramEnd"/>
      <w:r w:rsidRPr="005066C1">
        <w:rPr>
          <w:bCs/>
          <w:color w:val="000000" w:themeColor="text1"/>
          <w:sz w:val="26"/>
          <w:szCs w:val="26"/>
        </w:rPr>
        <w:t xml:space="preserve"> заявления об исправлении допущенных опечаток и ошибок.</w:t>
      </w:r>
    </w:p>
    <w:p w:rsidR="00CE7745" w:rsidRPr="005066C1" w:rsidRDefault="00CE7745" w:rsidP="00302E6A">
      <w:pPr>
        <w:pStyle w:val="ConsPlusNormal"/>
        <w:ind w:firstLine="709"/>
        <w:jc w:val="both"/>
        <w:rPr>
          <w:bCs/>
          <w:color w:val="000000" w:themeColor="text1"/>
          <w:sz w:val="26"/>
          <w:szCs w:val="26"/>
        </w:rPr>
      </w:pPr>
      <w:r w:rsidRPr="005066C1">
        <w:rPr>
          <w:bCs/>
          <w:color w:val="000000" w:themeColor="text1"/>
          <w:sz w:val="26"/>
          <w:szCs w:val="26"/>
        </w:rPr>
        <w:t xml:space="preserve">2.28. Исчерпывающий перечень оснований для отказа в исправлении допущенных опечаток и ошибок в </w:t>
      </w:r>
      <w:r w:rsidRPr="005066C1">
        <w:rPr>
          <w:rFonts w:eastAsia="Times New Roman"/>
          <w:bCs/>
          <w:color w:val="000000" w:themeColor="text1"/>
          <w:sz w:val="26"/>
          <w:szCs w:val="26"/>
          <w:lang w:eastAsia="ru-RU"/>
        </w:rPr>
        <w:t xml:space="preserve">разрешении </w:t>
      </w:r>
      <w:r w:rsidRPr="005066C1">
        <w:rPr>
          <w:bCs/>
          <w:color w:val="000000" w:themeColor="text1"/>
          <w:sz w:val="26"/>
          <w:szCs w:val="26"/>
        </w:rPr>
        <w:t>на ввод объекта в эксплуатацию:</w:t>
      </w:r>
    </w:p>
    <w:p w:rsidR="00CE7745" w:rsidRPr="005066C1" w:rsidRDefault="00CE7745" w:rsidP="00302E6A">
      <w:pPr>
        <w:pStyle w:val="ConsPlusNormal"/>
        <w:ind w:firstLine="709"/>
        <w:jc w:val="both"/>
        <w:rPr>
          <w:bCs/>
          <w:color w:val="000000" w:themeColor="text1"/>
          <w:sz w:val="26"/>
          <w:szCs w:val="26"/>
        </w:rPr>
      </w:pPr>
      <w:r w:rsidRPr="005066C1">
        <w:rPr>
          <w:bCs/>
          <w:color w:val="000000" w:themeColor="text1"/>
          <w:sz w:val="26"/>
          <w:szCs w:val="26"/>
        </w:rPr>
        <w:t xml:space="preserve">а) несоответствие заявителя кругу лиц, указанных в пункте 2.2 настоящего </w:t>
      </w:r>
      <w:r w:rsidR="007F4375" w:rsidRPr="005066C1">
        <w:rPr>
          <w:bCs/>
          <w:color w:val="000000" w:themeColor="text1"/>
          <w:sz w:val="26"/>
          <w:szCs w:val="26"/>
        </w:rPr>
        <w:t>Административного регламента</w:t>
      </w:r>
      <w:r w:rsidRPr="005066C1">
        <w:rPr>
          <w:bCs/>
          <w:color w:val="000000" w:themeColor="text1"/>
          <w:sz w:val="26"/>
          <w:szCs w:val="26"/>
        </w:rPr>
        <w:t>;</w:t>
      </w:r>
    </w:p>
    <w:p w:rsidR="00CE7745" w:rsidRPr="005066C1" w:rsidRDefault="00CE7745" w:rsidP="00302E6A">
      <w:pPr>
        <w:pStyle w:val="ConsPlusNormal"/>
        <w:ind w:firstLine="709"/>
        <w:jc w:val="both"/>
        <w:rPr>
          <w:bCs/>
          <w:color w:val="000000" w:themeColor="text1"/>
          <w:sz w:val="26"/>
          <w:szCs w:val="26"/>
        </w:rPr>
      </w:pPr>
      <w:r w:rsidRPr="005066C1">
        <w:rPr>
          <w:bCs/>
          <w:color w:val="000000" w:themeColor="text1"/>
          <w:sz w:val="26"/>
          <w:szCs w:val="26"/>
        </w:rPr>
        <w:t xml:space="preserve">б) отсутствие опечаток и ошибок в </w:t>
      </w:r>
      <w:r w:rsidRPr="005066C1">
        <w:rPr>
          <w:rFonts w:eastAsia="Times New Roman"/>
          <w:bCs/>
          <w:color w:val="000000" w:themeColor="text1"/>
          <w:sz w:val="26"/>
          <w:szCs w:val="26"/>
          <w:lang w:eastAsia="ru-RU"/>
        </w:rPr>
        <w:t xml:space="preserve">разрешении </w:t>
      </w:r>
      <w:r w:rsidRPr="005066C1">
        <w:rPr>
          <w:bCs/>
          <w:color w:val="000000" w:themeColor="text1"/>
          <w:sz w:val="26"/>
          <w:szCs w:val="26"/>
        </w:rPr>
        <w:t>на ввод объекта в эксплуатацию.</w:t>
      </w:r>
    </w:p>
    <w:p w:rsidR="00CE7745" w:rsidRPr="005066C1" w:rsidRDefault="00CE7745" w:rsidP="00302E6A">
      <w:pPr>
        <w:pStyle w:val="ConsPlusNormal"/>
        <w:ind w:firstLine="709"/>
        <w:jc w:val="both"/>
        <w:rPr>
          <w:bCs/>
          <w:color w:val="000000" w:themeColor="text1"/>
          <w:sz w:val="26"/>
          <w:szCs w:val="26"/>
        </w:rPr>
      </w:pPr>
      <w:r w:rsidRPr="005066C1">
        <w:rPr>
          <w:bCs/>
          <w:color w:val="000000" w:themeColor="text1"/>
          <w:sz w:val="26"/>
          <w:szCs w:val="26"/>
        </w:rPr>
        <w:t>2.29. Порядок выдачи дубликата разрешения на ввод объекта в эксплуатацию.</w:t>
      </w:r>
    </w:p>
    <w:p w:rsidR="00CE7745" w:rsidRPr="005066C1" w:rsidRDefault="00CE7745" w:rsidP="00302E6A">
      <w:pPr>
        <w:pStyle w:val="ConsPlusNormal"/>
        <w:ind w:firstLine="709"/>
        <w:jc w:val="both"/>
        <w:rPr>
          <w:bCs/>
          <w:color w:val="000000" w:themeColor="text1"/>
          <w:sz w:val="26"/>
          <w:szCs w:val="26"/>
        </w:rPr>
      </w:pPr>
      <w:r w:rsidRPr="005066C1">
        <w:rPr>
          <w:bCs/>
          <w:color w:val="000000" w:themeColor="text1"/>
          <w:sz w:val="26"/>
          <w:szCs w:val="26"/>
        </w:rPr>
        <w:t xml:space="preserve">Заявитель вправе обратиться в уполномоченный орган государственной власти, орган местного самоуправления, организацию с заявлением о выдаче дубликата разрешения на ввод объекта в эксплуатацию (далее </w:t>
      </w:r>
      <w:r w:rsidR="001E12EF" w:rsidRPr="005066C1">
        <w:rPr>
          <w:bCs/>
          <w:color w:val="000000" w:themeColor="text1"/>
          <w:sz w:val="26"/>
          <w:szCs w:val="26"/>
        </w:rPr>
        <w:t xml:space="preserve">соответственно </w:t>
      </w:r>
      <w:r w:rsidRPr="005066C1">
        <w:rPr>
          <w:bCs/>
          <w:color w:val="000000" w:themeColor="text1"/>
          <w:sz w:val="26"/>
          <w:szCs w:val="26"/>
        </w:rPr>
        <w:t>– заявление о выдаче дубликата</w:t>
      </w:r>
      <w:r w:rsidR="001E12EF" w:rsidRPr="005066C1">
        <w:rPr>
          <w:bCs/>
          <w:color w:val="000000" w:themeColor="text1"/>
          <w:sz w:val="26"/>
          <w:szCs w:val="26"/>
        </w:rPr>
        <w:t>, дубликат</w:t>
      </w:r>
      <w:r w:rsidRPr="005066C1">
        <w:rPr>
          <w:bCs/>
          <w:color w:val="000000" w:themeColor="text1"/>
          <w:sz w:val="26"/>
          <w:szCs w:val="26"/>
        </w:rPr>
        <w:t xml:space="preserve">) по форме согласно Приложению № </w:t>
      </w:r>
      <w:r w:rsidR="001873A8" w:rsidRPr="005066C1">
        <w:rPr>
          <w:bCs/>
          <w:color w:val="000000" w:themeColor="text1"/>
          <w:sz w:val="26"/>
          <w:szCs w:val="26"/>
        </w:rPr>
        <w:t>9</w:t>
      </w:r>
      <w:r w:rsidRPr="005066C1">
        <w:rPr>
          <w:bCs/>
          <w:color w:val="000000" w:themeColor="text1"/>
          <w:sz w:val="26"/>
          <w:szCs w:val="26"/>
        </w:rPr>
        <w:t xml:space="preserve"> к настоящему </w:t>
      </w:r>
      <w:r w:rsidR="007F4375" w:rsidRPr="005066C1">
        <w:rPr>
          <w:bCs/>
          <w:color w:val="000000" w:themeColor="text1"/>
          <w:sz w:val="26"/>
          <w:szCs w:val="26"/>
        </w:rPr>
        <w:t>Административному регламенту</w:t>
      </w:r>
      <w:r w:rsidRPr="005066C1">
        <w:rPr>
          <w:bCs/>
          <w:color w:val="000000" w:themeColor="text1"/>
          <w:sz w:val="26"/>
          <w:szCs w:val="26"/>
        </w:rPr>
        <w:t xml:space="preserve">, в порядке, установленном пунктами 2.4 – 2.7, 2.13 настоящего </w:t>
      </w:r>
      <w:r w:rsidR="007F4375" w:rsidRPr="005066C1">
        <w:rPr>
          <w:bCs/>
          <w:color w:val="000000" w:themeColor="text1"/>
          <w:sz w:val="26"/>
          <w:szCs w:val="26"/>
        </w:rPr>
        <w:t>Административного регламента</w:t>
      </w:r>
      <w:r w:rsidRPr="005066C1">
        <w:rPr>
          <w:bCs/>
          <w:color w:val="000000" w:themeColor="text1"/>
          <w:sz w:val="26"/>
          <w:szCs w:val="26"/>
        </w:rPr>
        <w:t>.</w:t>
      </w:r>
    </w:p>
    <w:p w:rsidR="00CE7745" w:rsidRPr="005066C1" w:rsidRDefault="00CE7745" w:rsidP="00302E6A">
      <w:pPr>
        <w:pStyle w:val="ConsPlusNormal"/>
        <w:ind w:firstLine="709"/>
        <w:jc w:val="both"/>
        <w:rPr>
          <w:bCs/>
          <w:color w:val="000000" w:themeColor="text1"/>
          <w:sz w:val="26"/>
          <w:szCs w:val="26"/>
        </w:rPr>
      </w:pPr>
      <w:proofErr w:type="gramStart"/>
      <w:r w:rsidRPr="005066C1">
        <w:rPr>
          <w:bCs/>
          <w:color w:val="000000" w:themeColor="text1"/>
          <w:sz w:val="26"/>
          <w:szCs w:val="26"/>
        </w:rPr>
        <w:t xml:space="preserve">В случае отсутствия оснований для отказа в выдаче дубликата разрешения на ввод объекта в эксплуатацию, установленных пунктом 2.30 настоящего </w:t>
      </w:r>
      <w:r w:rsidR="007F4375" w:rsidRPr="005066C1">
        <w:rPr>
          <w:bCs/>
          <w:color w:val="000000" w:themeColor="text1"/>
          <w:sz w:val="26"/>
          <w:szCs w:val="26"/>
        </w:rPr>
        <w:t>Административного регламента</w:t>
      </w:r>
      <w:r w:rsidRPr="005066C1">
        <w:rPr>
          <w:bCs/>
          <w:color w:val="000000" w:themeColor="text1"/>
          <w:sz w:val="26"/>
          <w:szCs w:val="26"/>
        </w:rPr>
        <w:t>, уполномоченный орган государственной власти, орган местного самоуправления, организация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w:t>
      </w:r>
      <w:proofErr w:type="gramEnd"/>
      <w:r w:rsidRPr="005066C1">
        <w:rPr>
          <w:bCs/>
          <w:color w:val="000000" w:themeColor="text1"/>
          <w:sz w:val="26"/>
          <w:szCs w:val="26"/>
        </w:rPr>
        <w:t xml:space="preserve">. </w:t>
      </w:r>
      <w:r w:rsidR="002B3279" w:rsidRPr="005066C1">
        <w:rPr>
          <w:bCs/>
          <w:color w:val="000000" w:themeColor="text1"/>
          <w:sz w:val="26"/>
          <w:szCs w:val="26"/>
        </w:rPr>
        <w:t>В случае</w:t>
      </w:r>
      <w:proofErr w:type="gramStart"/>
      <w:r w:rsidR="002B3279" w:rsidRPr="005066C1">
        <w:rPr>
          <w:bCs/>
          <w:color w:val="000000" w:themeColor="text1"/>
          <w:sz w:val="26"/>
          <w:szCs w:val="26"/>
        </w:rPr>
        <w:t>,</w:t>
      </w:r>
      <w:proofErr w:type="gramEnd"/>
      <w:r w:rsidR="002B3279" w:rsidRPr="005066C1">
        <w:rPr>
          <w:bCs/>
          <w:color w:val="000000" w:themeColor="text1"/>
          <w:sz w:val="26"/>
          <w:szCs w:val="26"/>
        </w:rPr>
        <w:t xml:space="preserve">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заявителю повторно представляется указанный документ.</w:t>
      </w:r>
    </w:p>
    <w:p w:rsidR="00CE7745" w:rsidRPr="005066C1" w:rsidRDefault="00CE7745" w:rsidP="00302E6A">
      <w:pPr>
        <w:pStyle w:val="ConsPlusNormal"/>
        <w:ind w:firstLine="709"/>
        <w:jc w:val="both"/>
        <w:rPr>
          <w:bCs/>
          <w:color w:val="000000" w:themeColor="text1"/>
          <w:sz w:val="26"/>
          <w:szCs w:val="26"/>
        </w:rPr>
      </w:pPr>
      <w:proofErr w:type="gramStart"/>
      <w:r w:rsidRPr="005066C1">
        <w:rPr>
          <w:bCs/>
          <w:color w:val="000000" w:themeColor="text1"/>
          <w:sz w:val="26"/>
          <w:szCs w:val="26"/>
        </w:rPr>
        <w:t xml:space="preserve">Дубликат разрешения на ввод объекта в эксплуатацию либо решение об отказе в выдаче дубликата разрешения на ввод объекта в </w:t>
      </w:r>
      <w:r w:rsidR="005D0AAD" w:rsidRPr="005066C1">
        <w:rPr>
          <w:bCs/>
          <w:color w:val="000000" w:themeColor="text1"/>
          <w:sz w:val="26"/>
          <w:szCs w:val="26"/>
        </w:rPr>
        <w:t>эксплуатацию по форме согласно П</w:t>
      </w:r>
      <w:r w:rsidRPr="005066C1">
        <w:rPr>
          <w:bCs/>
          <w:color w:val="000000" w:themeColor="text1"/>
          <w:sz w:val="26"/>
          <w:szCs w:val="26"/>
        </w:rPr>
        <w:t xml:space="preserve">риложению № </w:t>
      </w:r>
      <w:r w:rsidR="001873A8" w:rsidRPr="005066C1">
        <w:rPr>
          <w:bCs/>
          <w:color w:val="000000" w:themeColor="text1"/>
          <w:sz w:val="26"/>
          <w:szCs w:val="26"/>
        </w:rPr>
        <w:t>10</w:t>
      </w:r>
      <w:r w:rsidRPr="005066C1">
        <w:rPr>
          <w:bCs/>
          <w:color w:val="000000" w:themeColor="text1"/>
          <w:sz w:val="26"/>
          <w:szCs w:val="26"/>
        </w:rPr>
        <w:t xml:space="preserve"> к настоящему </w:t>
      </w:r>
      <w:r w:rsidR="007F4375" w:rsidRPr="005066C1">
        <w:rPr>
          <w:bCs/>
          <w:color w:val="000000" w:themeColor="text1"/>
          <w:sz w:val="26"/>
          <w:szCs w:val="26"/>
        </w:rPr>
        <w:t>Административному регламенту</w:t>
      </w:r>
      <w:r w:rsidRPr="005066C1">
        <w:rPr>
          <w:bCs/>
          <w:color w:val="000000" w:themeColor="text1"/>
          <w:sz w:val="26"/>
          <w:szCs w:val="26"/>
        </w:rPr>
        <w:t xml:space="preserve"> направляется заявителю в порядке, установленном пунктом 2.23 настоящего </w:t>
      </w:r>
      <w:r w:rsidR="007F4375" w:rsidRPr="005066C1">
        <w:rPr>
          <w:bCs/>
          <w:color w:val="000000" w:themeColor="text1"/>
          <w:sz w:val="26"/>
          <w:szCs w:val="26"/>
        </w:rPr>
        <w:t>Административного регламента</w:t>
      </w:r>
      <w:r w:rsidRPr="005066C1">
        <w:rPr>
          <w:bCs/>
          <w:color w:val="000000" w:themeColor="text1"/>
          <w:sz w:val="26"/>
          <w:szCs w:val="26"/>
        </w:rPr>
        <w:t>, способом, указанным заявителем в заявлении о выдаче дубликата, в течение пяти рабочих дней с даты поступления заявления о выдаче дубликата.</w:t>
      </w:r>
      <w:proofErr w:type="gramEnd"/>
    </w:p>
    <w:p w:rsidR="00CE7745" w:rsidRPr="005066C1" w:rsidRDefault="00CE7745" w:rsidP="00302E6A">
      <w:pPr>
        <w:pStyle w:val="ConsPlusNormal"/>
        <w:ind w:firstLine="709"/>
        <w:jc w:val="both"/>
        <w:rPr>
          <w:bCs/>
          <w:color w:val="000000" w:themeColor="text1"/>
          <w:sz w:val="26"/>
          <w:szCs w:val="26"/>
        </w:rPr>
      </w:pPr>
      <w:r w:rsidRPr="005066C1">
        <w:rPr>
          <w:bCs/>
          <w:color w:val="000000" w:themeColor="text1"/>
          <w:sz w:val="26"/>
          <w:szCs w:val="26"/>
        </w:rPr>
        <w:t>2.30. Исчерпывающий перечень оснований для отказа в выдаче дубликата разрешения на ввод объекта в эксплуатацию:</w:t>
      </w:r>
    </w:p>
    <w:p w:rsidR="00CE7745" w:rsidRPr="005066C1" w:rsidRDefault="00CE7745" w:rsidP="00302E6A">
      <w:pPr>
        <w:pStyle w:val="ConsPlusNormal"/>
        <w:ind w:firstLine="709"/>
        <w:jc w:val="both"/>
        <w:rPr>
          <w:bCs/>
          <w:color w:val="000000" w:themeColor="text1"/>
          <w:sz w:val="26"/>
          <w:szCs w:val="26"/>
        </w:rPr>
      </w:pPr>
      <w:r w:rsidRPr="005066C1">
        <w:rPr>
          <w:bCs/>
          <w:color w:val="000000" w:themeColor="text1"/>
          <w:sz w:val="26"/>
          <w:szCs w:val="26"/>
        </w:rPr>
        <w:t xml:space="preserve">несоответствие заявителя кругу лиц, указанных в пункте 2.2 настоящего </w:t>
      </w:r>
      <w:r w:rsidR="007F4375" w:rsidRPr="005066C1">
        <w:rPr>
          <w:bCs/>
          <w:color w:val="000000" w:themeColor="text1"/>
          <w:sz w:val="26"/>
          <w:szCs w:val="26"/>
        </w:rPr>
        <w:t>Административного регламента</w:t>
      </w:r>
      <w:r w:rsidRPr="005066C1">
        <w:rPr>
          <w:bCs/>
          <w:color w:val="000000" w:themeColor="text1"/>
          <w:sz w:val="26"/>
          <w:szCs w:val="26"/>
        </w:rPr>
        <w:t>.</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2.31. Порядок оставления заявления о выдаче разрешения на ввод объекта в эксплуатацию</w:t>
      </w:r>
      <w:r w:rsidR="009F2CE5" w:rsidRPr="005066C1">
        <w:rPr>
          <w:rFonts w:ascii="Times New Roman" w:eastAsia="Calibri" w:hAnsi="Times New Roman"/>
          <w:bCs/>
          <w:color w:val="000000" w:themeColor="text1"/>
          <w:sz w:val="26"/>
          <w:szCs w:val="26"/>
          <w:lang w:eastAsia="en-US"/>
        </w:rPr>
        <w:t>, заявления о внесении изменений</w:t>
      </w:r>
      <w:r w:rsidRPr="005066C1">
        <w:rPr>
          <w:rFonts w:ascii="Times New Roman" w:eastAsia="Calibri" w:hAnsi="Times New Roman"/>
          <w:bCs/>
          <w:color w:val="000000" w:themeColor="text1"/>
          <w:sz w:val="26"/>
          <w:szCs w:val="26"/>
          <w:lang w:eastAsia="en-US"/>
        </w:rPr>
        <w:t xml:space="preserve"> без рассмотрения.</w:t>
      </w:r>
    </w:p>
    <w:p w:rsidR="00CE7745" w:rsidRPr="005066C1" w:rsidRDefault="00CE7745" w:rsidP="00302E6A">
      <w:pPr>
        <w:pStyle w:val="ConsPlusNormal"/>
        <w:ind w:firstLine="709"/>
        <w:jc w:val="both"/>
        <w:rPr>
          <w:bCs/>
          <w:color w:val="000000" w:themeColor="text1"/>
          <w:sz w:val="26"/>
          <w:szCs w:val="26"/>
        </w:rPr>
      </w:pPr>
      <w:proofErr w:type="gramStart"/>
      <w:r w:rsidRPr="005066C1">
        <w:rPr>
          <w:bCs/>
          <w:color w:val="000000" w:themeColor="text1"/>
          <w:sz w:val="26"/>
          <w:szCs w:val="26"/>
        </w:rPr>
        <w:t xml:space="preserve">Заявитель вправе обратиться в уполномоченный орган государственной власти, орган местного самоуправления, организацию с заявлением об оставлении </w:t>
      </w:r>
      <w:r w:rsidRPr="005066C1">
        <w:rPr>
          <w:rFonts w:eastAsia="Times New Roman"/>
          <w:bCs/>
          <w:color w:val="000000" w:themeColor="text1"/>
          <w:sz w:val="26"/>
          <w:szCs w:val="26"/>
          <w:lang w:eastAsia="ru-RU"/>
        </w:rPr>
        <w:t xml:space="preserve">заявления о выдаче разрешения на </w:t>
      </w:r>
      <w:r w:rsidRPr="005066C1">
        <w:rPr>
          <w:bCs/>
          <w:color w:val="000000" w:themeColor="text1"/>
          <w:sz w:val="26"/>
          <w:szCs w:val="26"/>
        </w:rPr>
        <w:t>ввод объекта в эксплуатацию</w:t>
      </w:r>
      <w:r w:rsidR="009F2CE5" w:rsidRPr="005066C1">
        <w:rPr>
          <w:bCs/>
          <w:color w:val="000000" w:themeColor="text1"/>
          <w:sz w:val="26"/>
          <w:szCs w:val="26"/>
        </w:rPr>
        <w:t xml:space="preserve">, </w:t>
      </w:r>
      <w:r w:rsidR="00FA3497" w:rsidRPr="005066C1">
        <w:rPr>
          <w:bCs/>
          <w:color w:val="000000" w:themeColor="text1"/>
          <w:sz w:val="26"/>
          <w:szCs w:val="26"/>
        </w:rPr>
        <w:t>заявления о внесении изменений</w:t>
      </w:r>
      <w:r w:rsidRPr="005066C1">
        <w:rPr>
          <w:bCs/>
          <w:color w:val="000000" w:themeColor="text1"/>
          <w:sz w:val="26"/>
          <w:szCs w:val="26"/>
        </w:rPr>
        <w:t xml:space="preserve"> без рассмотрения по форме согласно Приложению № </w:t>
      </w:r>
      <w:r w:rsidR="00E2378E" w:rsidRPr="005066C1">
        <w:rPr>
          <w:bCs/>
          <w:color w:val="000000" w:themeColor="text1"/>
          <w:sz w:val="26"/>
          <w:szCs w:val="26"/>
        </w:rPr>
        <w:t>1</w:t>
      </w:r>
      <w:r w:rsidR="001873A8" w:rsidRPr="005066C1">
        <w:rPr>
          <w:bCs/>
          <w:color w:val="000000" w:themeColor="text1"/>
          <w:sz w:val="26"/>
          <w:szCs w:val="26"/>
        </w:rPr>
        <w:t>1</w:t>
      </w:r>
      <w:r w:rsidR="00D211BF" w:rsidRPr="005066C1">
        <w:rPr>
          <w:bCs/>
          <w:color w:val="000000" w:themeColor="text1"/>
          <w:sz w:val="26"/>
          <w:szCs w:val="26"/>
        </w:rPr>
        <w:t xml:space="preserve"> </w:t>
      </w:r>
      <w:r w:rsidRPr="005066C1">
        <w:rPr>
          <w:color w:val="000000" w:themeColor="text1"/>
          <w:sz w:val="26"/>
          <w:szCs w:val="26"/>
        </w:rPr>
        <w:t xml:space="preserve">в порядке, установленном пунктами 2.4 – 2.7, 2.13 настоящего </w:t>
      </w:r>
      <w:r w:rsidR="007F4375" w:rsidRPr="005066C1">
        <w:rPr>
          <w:color w:val="000000" w:themeColor="text1"/>
          <w:sz w:val="26"/>
          <w:szCs w:val="26"/>
        </w:rPr>
        <w:t>Административного регламента</w:t>
      </w:r>
      <w:r w:rsidRPr="005066C1">
        <w:rPr>
          <w:color w:val="000000" w:themeColor="text1"/>
          <w:sz w:val="26"/>
          <w:szCs w:val="26"/>
        </w:rPr>
        <w:t xml:space="preserve">, </w:t>
      </w:r>
      <w:r w:rsidRPr="005066C1">
        <w:rPr>
          <w:bCs/>
          <w:color w:val="000000" w:themeColor="text1"/>
          <w:sz w:val="26"/>
          <w:szCs w:val="26"/>
        </w:rPr>
        <w:t>не позднее рабочего дня, предшествующего дню окончания срока предоставления услуги.</w:t>
      </w:r>
      <w:proofErr w:type="gramEnd"/>
    </w:p>
    <w:p w:rsidR="00CE7745" w:rsidRPr="005066C1" w:rsidRDefault="00CE7745" w:rsidP="00302E6A">
      <w:pPr>
        <w:pStyle w:val="ConsPlusNormal"/>
        <w:ind w:firstLine="709"/>
        <w:jc w:val="both"/>
        <w:rPr>
          <w:bCs/>
          <w:color w:val="000000" w:themeColor="text1"/>
          <w:sz w:val="26"/>
          <w:szCs w:val="26"/>
        </w:rPr>
      </w:pPr>
      <w:proofErr w:type="gramStart"/>
      <w:r w:rsidRPr="005066C1">
        <w:rPr>
          <w:bCs/>
          <w:color w:val="000000" w:themeColor="text1"/>
          <w:sz w:val="26"/>
          <w:szCs w:val="26"/>
        </w:rPr>
        <w:t xml:space="preserve">На основании поступившего заявления об оставлении </w:t>
      </w:r>
      <w:r w:rsidRPr="005066C1">
        <w:rPr>
          <w:rFonts w:eastAsia="Times New Roman"/>
          <w:bCs/>
          <w:color w:val="000000" w:themeColor="text1"/>
          <w:sz w:val="26"/>
          <w:szCs w:val="26"/>
          <w:lang w:eastAsia="ru-RU"/>
        </w:rPr>
        <w:t xml:space="preserve">заявления о выдаче разрешения на </w:t>
      </w:r>
      <w:r w:rsidRPr="005066C1">
        <w:rPr>
          <w:bCs/>
          <w:color w:val="000000" w:themeColor="text1"/>
          <w:sz w:val="26"/>
          <w:szCs w:val="26"/>
        </w:rPr>
        <w:t>ввод объекта в эксплуатацию</w:t>
      </w:r>
      <w:proofErr w:type="gramEnd"/>
      <w:r w:rsidR="00FA3497" w:rsidRPr="005066C1">
        <w:rPr>
          <w:bCs/>
          <w:color w:val="000000" w:themeColor="text1"/>
          <w:sz w:val="26"/>
          <w:szCs w:val="26"/>
        </w:rPr>
        <w:t>, заявления о внесении изменений</w:t>
      </w:r>
      <w:r w:rsidRPr="005066C1">
        <w:rPr>
          <w:bCs/>
          <w:color w:val="000000" w:themeColor="text1"/>
          <w:sz w:val="26"/>
          <w:szCs w:val="26"/>
        </w:rPr>
        <w:t xml:space="preserve"> без рассмотрения уполномоченный орган государственной власти, орган местного самоуправления, организация принимает решение об оставлении </w:t>
      </w:r>
      <w:r w:rsidRPr="005066C1">
        <w:rPr>
          <w:rFonts w:eastAsia="Times New Roman"/>
          <w:bCs/>
          <w:color w:val="000000" w:themeColor="text1"/>
          <w:sz w:val="26"/>
          <w:szCs w:val="26"/>
          <w:lang w:eastAsia="ru-RU"/>
        </w:rPr>
        <w:t xml:space="preserve">заявления о выдаче разрешения на </w:t>
      </w:r>
      <w:r w:rsidRPr="005066C1">
        <w:rPr>
          <w:bCs/>
          <w:color w:val="000000" w:themeColor="text1"/>
          <w:sz w:val="26"/>
          <w:szCs w:val="26"/>
        </w:rPr>
        <w:t>ввод объекта в эксплуатацию</w:t>
      </w:r>
      <w:r w:rsidR="00FA3497" w:rsidRPr="005066C1">
        <w:rPr>
          <w:bCs/>
          <w:color w:val="000000" w:themeColor="text1"/>
          <w:sz w:val="26"/>
          <w:szCs w:val="26"/>
        </w:rPr>
        <w:t>, заявления о внесении изменений</w:t>
      </w:r>
      <w:r w:rsidRPr="005066C1">
        <w:rPr>
          <w:bCs/>
          <w:color w:val="000000" w:themeColor="text1"/>
          <w:sz w:val="26"/>
          <w:szCs w:val="26"/>
        </w:rPr>
        <w:t xml:space="preserve"> без рассмотрения.</w:t>
      </w:r>
    </w:p>
    <w:p w:rsidR="00CE7745" w:rsidRPr="005066C1" w:rsidRDefault="00CE7745" w:rsidP="00302E6A">
      <w:pPr>
        <w:pStyle w:val="ConsPlusNormal"/>
        <w:ind w:firstLine="708"/>
        <w:jc w:val="both"/>
        <w:rPr>
          <w:bCs/>
          <w:color w:val="000000" w:themeColor="text1"/>
          <w:sz w:val="26"/>
          <w:szCs w:val="26"/>
        </w:rPr>
      </w:pPr>
      <w:proofErr w:type="gramStart"/>
      <w:r w:rsidRPr="005066C1">
        <w:rPr>
          <w:bCs/>
          <w:color w:val="000000" w:themeColor="text1"/>
          <w:sz w:val="26"/>
          <w:szCs w:val="26"/>
        </w:rPr>
        <w:t xml:space="preserve">Решение об оставлении заявления </w:t>
      </w:r>
      <w:r w:rsidRPr="005066C1">
        <w:rPr>
          <w:rFonts w:eastAsia="Times New Roman"/>
          <w:bCs/>
          <w:color w:val="000000" w:themeColor="text1"/>
          <w:sz w:val="26"/>
          <w:szCs w:val="26"/>
          <w:lang w:eastAsia="ru-RU"/>
        </w:rPr>
        <w:t xml:space="preserve">о выдаче разрешения на </w:t>
      </w:r>
      <w:r w:rsidRPr="005066C1">
        <w:rPr>
          <w:bCs/>
          <w:color w:val="000000" w:themeColor="text1"/>
          <w:sz w:val="26"/>
          <w:szCs w:val="26"/>
        </w:rPr>
        <w:t>ввод объекта в эксплуатацию</w:t>
      </w:r>
      <w:r w:rsidR="00FA3497" w:rsidRPr="005066C1">
        <w:rPr>
          <w:bCs/>
          <w:color w:val="000000" w:themeColor="text1"/>
          <w:sz w:val="26"/>
          <w:szCs w:val="26"/>
        </w:rPr>
        <w:t>, заявления о внесении изменений</w:t>
      </w:r>
      <w:r w:rsidRPr="005066C1">
        <w:rPr>
          <w:bCs/>
          <w:color w:val="000000" w:themeColor="text1"/>
          <w:sz w:val="26"/>
          <w:szCs w:val="26"/>
        </w:rPr>
        <w:t xml:space="preserve"> без рассмотрения направляется заявителю по форме, приведенной в Приложении №</w:t>
      </w:r>
      <w:r w:rsidR="009944BE" w:rsidRPr="005066C1">
        <w:rPr>
          <w:bCs/>
          <w:color w:val="000000" w:themeColor="text1"/>
          <w:sz w:val="26"/>
          <w:szCs w:val="26"/>
        </w:rPr>
        <w:t> </w:t>
      </w:r>
      <w:r w:rsidR="00E2378E" w:rsidRPr="005066C1">
        <w:rPr>
          <w:bCs/>
          <w:color w:val="000000" w:themeColor="text1"/>
          <w:sz w:val="26"/>
          <w:szCs w:val="26"/>
        </w:rPr>
        <w:t>1</w:t>
      </w:r>
      <w:r w:rsidR="001873A8" w:rsidRPr="005066C1">
        <w:rPr>
          <w:bCs/>
          <w:color w:val="000000" w:themeColor="text1"/>
          <w:sz w:val="26"/>
          <w:szCs w:val="26"/>
        </w:rPr>
        <w:t>2</w:t>
      </w:r>
      <w:r w:rsidRPr="005066C1">
        <w:rPr>
          <w:bCs/>
          <w:color w:val="000000" w:themeColor="text1"/>
          <w:sz w:val="26"/>
          <w:szCs w:val="26"/>
        </w:rPr>
        <w:t xml:space="preserve"> к настоящему </w:t>
      </w:r>
      <w:r w:rsidR="007F4375" w:rsidRPr="005066C1">
        <w:rPr>
          <w:bCs/>
          <w:color w:val="000000" w:themeColor="text1"/>
          <w:sz w:val="26"/>
          <w:szCs w:val="26"/>
        </w:rPr>
        <w:t>Административному регламенту</w:t>
      </w:r>
      <w:r w:rsidRPr="005066C1">
        <w:rPr>
          <w:bCs/>
          <w:color w:val="000000" w:themeColor="text1"/>
          <w:sz w:val="26"/>
          <w:szCs w:val="26"/>
        </w:rPr>
        <w:t xml:space="preserve">, в порядке, установленном пунктом 2.23 настоящего </w:t>
      </w:r>
      <w:r w:rsidR="007F4375" w:rsidRPr="005066C1">
        <w:rPr>
          <w:bCs/>
          <w:color w:val="000000" w:themeColor="text1"/>
          <w:sz w:val="26"/>
          <w:szCs w:val="26"/>
        </w:rPr>
        <w:t>Административного регламента</w:t>
      </w:r>
      <w:r w:rsidRPr="005066C1">
        <w:rPr>
          <w:bCs/>
          <w:color w:val="000000" w:themeColor="text1"/>
          <w:sz w:val="26"/>
          <w:szCs w:val="26"/>
        </w:rPr>
        <w:t xml:space="preserve">, способом, указанным заявителем в заявлении об оставлении заявления </w:t>
      </w:r>
      <w:r w:rsidRPr="005066C1">
        <w:rPr>
          <w:rFonts w:eastAsia="Times New Roman"/>
          <w:bCs/>
          <w:color w:val="000000" w:themeColor="text1"/>
          <w:sz w:val="26"/>
          <w:szCs w:val="26"/>
          <w:lang w:eastAsia="ru-RU"/>
        </w:rPr>
        <w:t xml:space="preserve">о выдаче разрешения на </w:t>
      </w:r>
      <w:r w:rsidRPr="005066C1">
        <w:rPr>
          <w:bCs/>
          <w:color w:val="000000" w:themeColor="text1"/>
          <w:sz w:val="26"/>
          <w:szCs w:val="26"/>
        </w:rPr>
        <w:t>ввод объекта в эксплуатацию</w:t>
      </w:r>
      <w:r w:rsidR="00FA3497" w:rsidRPr="005066C1">
        <w:rPr>
          <w:bCs/>
          <w:color w:val="000000" w:themeColor="text1"/>
          <w:sz w:val="26"/>
          <w:szCs w:val="26"/>
        </w:rPr>
        <w:t>, заявления о внесении изменений</w:t>
      </w:r>
      <w:r w:rsidRPr="005066C1">
        <w:rPr>
          <w:bCs/>
          <w:color w:val="000000" w:themeColor="text1"/>
          <w:sz w:val="26"/>
          <w:szCs w:val="26"/>
        </w:rPr>
        <w:t xml:space="preserve"> без рассмотрения</w:t>
      </w:r>
      <w:proofErr w:type="gramEnd"/>
      <w:r w:rsidRPr="005066C1">
        <w:rPr>
          <w:bCs/>
          <w:color w:val="000000" w:themeColor="text1"/>
          <w:sz w:val="26"/>
          <w:szCs w:val="26"/>
        </w:rPr>
        <w:t xml:space="preserve">, не позднее рабочего дня, следующего за днем поступления </w:t>
      </w:r>
      <w:r w:rsidR="00FA3497" w:rsidRPr="005066C1">
        <w:rPr>
          <w:bCs/>
          <w:color w:val="000000" w:themeColor="text1"/>
          <w:sz w:val="26"/>
          <w:szCs w:val="26"/>
        </w:rPr>
        <w:t xml:space="preserve">заявления </w:t>
      </w:r>
      <w:r w:rsidR="00FA3497" w:rsidRPr="005066C1">
        <w:rPr>
          <w:rFonts w:eastAsia="Times New Roman"/>
          <w:bCs/>
          <w:color w:val="000000" w:themeColor="text1"/>
          <w:sz w:val="26"/>
          <w:szCs w:val="26"/>
          <w:lang w:eastAsia="ru-RU"/>
        </w:rPr>
        <w:t xml:space="preserve">о выдаче разрешения на </w:t>
      </w:r>
      <w:r w:rsidR="00FA3497" w:rsidRPr="005066C1">
        <w:rPr>
          <w:bCs/>
          <w:color w:val="000000" w:themeColor="text1"/>
          <w:sz w:val="26"/>
          <w:szCs w:val="26"/>
        </w:rPr>
        <w:t>ввод объекта в эксплуатацию, заявления о внесении изменений</w:t>
      </w:r>
      <w:r w:rsidRPr="005066C1">
        <w:rPr>
          <w:bCs/>
          <w:color w:val="000000" w:themeColor="text1"/>
          <w:sz w:val="26"/>
          <w:szCs w:val="26"/>
        </w:rPr>
        <w:t>.</w:t>
      </w:r>
    </w:p>
    <w:p w:rsidR="00CE7745" w:rsidRPr="005066C1" w:rsidRDefault="00CE7745" w:rsidP="00302E6A">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hAnsi="Times New Roman"/>
          <w:bCs/>
          <w:color w:val="000000" w:themeColor="text1"/>
          <w:sz w:val="26"/>
          <w:szCs w:val="26"/>
        </w:rPr>
        <w:t>Оставление заявления о выдаче разрешения на ввод объекта в эксплуатацию</w:t>
      </w:r>
      <w:r w:rsidR="00A72510" w:rsidRPr="005066C1">
        <w:rPr>
          <w:rFonts w:ascii="Times New Roman" w:eastAsia="Calibri" w:hAnsi="Times New Roman"/>
          <w:bCs/>
          <w:color w:val="000000" w:themeColor="text1"/>
          <w:sz w:val="26"/>
          <w:szCs w:val="26"/>
          <w:lang w:eastAsia="en-US"/>
        </w:rPr>
        <w:t>,</w:t>
      </w:r>
      <w:r w:rsidR="00D211BF" w:rsidRPr="005066C1">
        <w:rPr>
          <w:rFonts w:ascii="Times New Roman" w:eastAsia="Calibri" w:hAnsi="Times New Roman"/>
          <w:bCs/>
          <w:color w:val="000000" w:themeColor="text1"/>
          <w:sz w:val="26"/>
          <w:szCs w:val="26"/>
          <w:lang w:eastAsia="en-US"/>
        </w:rPr>
        <w:t xml:space="preserve">  </w:t>
      </w:r>
      <w:r w:rsidR="00A72510" w:rsidRPr="005066C1">
        <w:rPr>
          <w:rFonts w:ascii="Times New Roman" w:eastAsia="Calibri" w:hAnsi="Times New Roman"/>
          <w:bCs/>
          <w:color w:val="000000" w:themeColor="text1"/>
          <w:sz w:val="26"/>
          <w:szCs w:val="26"/>
          <w:lang w:eastAsia="en-US"/>
        </w:rPr>
        <w:t>заявления о внесении изменений</w:t>
      </w:r>
      <w:r w:rsidRPr="005066C1">
        <w:rPr>
          <w:rFonts w:ascii="Times New Roman" w:hAnsi="Times New Roman"/>
          <w:bCs/>
          <w:color w:val="000000" w:themeColor="text1"/>
          <w:sz w:val="26"/>
          <w:szCs w:val="26"/>
        </w:rPr>
        <w:t xml:space="preserve"> без рассмотрения не препятствует повторному обращению заявителя в уполномоченный орган государственной власти, орган местного самоуправления, организацию за предоставлением услуги.</w:t>
      </w:r>
    </w:p>
    <w:p w:rsidR="00511437" w:rsidRPr="005066C1" w:rsidRDefault="00511437" w:rsidP="00302E6A">
      <w:pPr>
        <w:autoSpaceDE w:val="0"/>
        <w:autoSpaceDN w:val="0"/>
        <w:adjustRightInd w:val="0"/>
        <w:spacing w:after="0" w:line="240" w:lineRule="auto"/>
        <w:ind w:firstLine="708"/>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2.</w:t>
      </w:r>
      <w:r w:rsidR="00F626A4" w:rsidRPr="005066C1">
        <w:rPr>
          <w:rFonts w:ascii="Times New Roman" w:hAnsi="Times New Roman"/>
          <w:color w:val="000000" w:themeColor="text1"/>
          <w:sz w:val="26"/>
          <w:szCs w:val="26"/>
        </w:rPr>
        <w:t>32</w:t>
      </w:r>
      <w:r w:rsidRPr="005066C1">
        <w:rPr>
          <w:rFonts w:ascii="Times New Roman" w:hAnsi="Times New Roman"/>
          <w:color w:val="000000" w:themeColor="text1"/>
          <w:sz w:val="26"/>
          <w:szCs w:val="26"/>
        </w:rPr>
        <w:t xml:space="preserve">. При </w:t>
      </w:r>
      <w:r w:rsidR="00845D1F" w:rsidRPr="005066C1">
        <w:rPr>
          <w:rFonts w:ascii="Times New Roman" w:hAnsi="Times New Roman"/>
          <w:color w:val="000000" w:themeColor="text1"/>
          <w:sz w:val="26"/>
          <w:szCs w:val="26"/>
        </w:rPr>
        <w:t>предоставлении услуги</w:t>
      </w:r>
      <w:r w:rsidRPr="005066C1">
        <w:rPr>
          <w:rFonts w:ascii="Times New Roman" w:hAnsi="Times New Roman"/>
          <w:color w:val="000000" w:themeColor="text1"/>
          <w:sz w:val="26"/>
          <w:szCs w:val="26"/>
        </w:rPr>
        <w:t xml:space="preserve"> запрещается требовать от заявителя:</w:t>
      </w:r>
    </w:p>
    <w:p w:rsidR="00511437" w:rsidRPr="005066C1" w:rsidRDefault="000628B6" w:rsidP="00302E6A">
      <w:pPr>
        <w:autoSpaceDE w:val="0"/>
        <w:autoSpaceDN w:val="0"/>
        <w:adjustRightInd w:val="0"/>
        <w:spacing w:after="0" w:line="240" w:lineRule="auto"/>
        <w:ind w:firstLine="708"/>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1)</w:t>
      </w:r>
      <w:r w:rsidR="00D211BF" w:rsidRPr="005066C1">
        <w:rPr>
          <w:rFonts w:ascii="Times New Roman" w:hAnsi="Times New Roman"/>
          <w:color w:val="000000" w:themeColor="text1"/>
          <w:sz w:val="26"/>
          <w:szCs w:val="26"/>
        </w:rPr>
        <w:t xml:space="preserve"> </w:t>
      </w:r>
      <w:r w:rsidR="00DE4E41" w:rsidRPr="005066C1">
        <w:rPr>
          <w:rFonts w:ascii="Times New Roman" w:hAnsi="Times New Roman"/>
          <w:color w:val="000000" w:themeColor="text1"/>
          <w:sz w:val="26"/>
          <w:szCs w:val="26"/>
        </w:rPr>
        <w:t>п</w:t>
      </w:r>
      <w:r w:rsidR="00511437" w:rsidRPr="005066C1">
        <w:rPr>
          <w:rFonts w:ascii="Times New Roman" w:hAnsi="Times New Roman"/>
          <w:color w:val="000000" w:themeColor="text1"/>
          <w:sz w:val="26"/>
          <w:szCs w:val="26"/>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00845D1F" w:rsidRPr="005066C1">
        <w:rPr>
          <w:rFonts w:ascii="Times New Roman" w:hAnsi="Times New Roman"/>
          <w:color w:val="000000" w:themeColor="text1"/>
          <w:sz w:val="26"/>
          <w:szCs w:val="26"/>
        </w:rPr>
        <w:t>предоставлением услуги</w:t>
      </w:r>
      <w:r w:rsidR="00FA3497" w:rsidRPr="005066C1">
        <w:rPr>
          <w:rFonts w:ascii="Times New Roman" w:hAnsi="Times New Roman"/>
          <w:color w:val="000000" w:themeColor="text1"/>
          <w:sz w:val="26"/>
          <w:szCs w:val="26"/>
        </w:rPr>
        <w:t>;</w:t>
      </w:r>
    </w:p>
    <w:p w:rsidR="00511437" w:rsidRPr="005066C1" w:rsidRDefault="00511437" w:rsidP="00302E6A">
      <w:pPr>
        <w:autoSpaceDE w:val="0"/>
        <w:autoSpaceDN w:val="0"/>
        <w:adjustRightInd w:val="0"/>
        <w:spacing w:after="0" w:line="240" w:lineRule="auto"/>
        <w:ind w:firstLine="708"/>
        <w:jc w:val="both"/>
        <w:rPr>
          <w:rFonts w:ascii="Times New Roman" w:hAnsi="Times New Roman"/>
          <w:color w:val="000000" w:themeColor="text1"/>
          <w:sz w:val="26"/>
          <w:szCs w:val="26"/>
        </w:rPr>
      </w:pPr>
      <w:proofErr w:type="gramStart"/>
      <w:r w:rsidRPr="005066C1">
        <w:rPr>
          <w:rFonts w:ascii="Times New Roman" w:hAnsi="Times New Roman"/>
          <w:color w:val="000000" w:themeColor="text1"/>
          <w:sz w:val="26"/>
          <w:szCs w:val="26"/>
        </w:rPr>
        <w:t>2</w:t>
      </w:r>
      <w:r w:rsidR="000628B6" w:rsidRPr="005066C1">
        <w:rPr>
          <w:rFonts w:ascii="Times New Roman" w:hAnsi="Times New Roman"/>
          <w:color w:val="000000" w:themeColor="text1"/>
          <w:sz w:val="26"/>
          <w:szCs w:val="26"/>
        </w:rPr>
        <w:t>)</w:t>
      </w:r>
      <w:r w:rsidR="00D211BF" w:rsidRPr="005066C1">
        <w:rPr>
          <w:rFonts w:ascii="Times New Roman" w:hAnsi="Times New Roman"/>
          <w:color w:val="000000" w:themeColor="text1"/>
          <w:sz w:val="26"/>
          <w:szCs w:val="26"/>
        </w:rPr>
        <w:t xml:space="preserve"> </w:t>
      </w:r>
      <w:r w:rsidR="00DE4E41" w:rsidRPr="005066C1">
        <w:rPr>
          <w:rFonts w:ascii="Times New Roman" w:hAnsi="Times New Roman"/>
          <w:color w:val="000000" w:themeColor="text1"/>
          <w:sz w:val="26"/>
          <w:szCs w:val="26"/>
        </w:rPr>
        <w:t>п</w:t>
      </w:r>
      <w:r w:rsidRPr="005066C1">
        <w:rPr>
          <w:rFonts w:ascii="Times New Roman" w:hAnsi="Times New Roman"/>
          <w:color w:val="000000" w:themeColor="text1"/>
          <w:sz w:val="26"/>
          <w:szCs w:val="26"/>
        </w:rPr>
        <w:t>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r w:rsidR="00FA3497" w:rsidRPr="005066C1">
        <w:rPr>
          <w:rFonts w:ascii="Times New Roman" w:hAnsi="Times New Roman"/>
          <w:color w:val="000000" w:themeColor="text1"/>
          <w:sz w:val="26"/>
          <w:szCs w:val="26"/>
        </w:rPr>
        <w:t>;</w:t>
      </w:r>
      <w:proofErr w:type="gramEnd"/>
    </w:p>
    <w:p w:rsidR="00511437" w:rsidRPr="005066C1" w:rsidRDefault="000628B6" w:rsidP="00302E6A">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3)</w:t>
      </w:r>
      <w:r w:rsidR="00D211BF" w:rsidRPr="005066C1">
        <w:rPr>
          <w:rFonts w:ascii="Times New Roman" w:hAnsi="Times New Roman"/>
          <w:color w:val="000000" w:themeColor="text1"/>
          <w:sz w:val="26"/>
          <w:szCs w:val="26"/>
        </w:rPr>
        <w:t xml:space="preserve"> </w:t>
      </w:r>
      <w:r w:rsidR="00DE4E41" w:rsidRPr="005066C1">
        <w:rPr>
          <w:rFonts w:ascii="Times New Roman" w:hAnsi="Times New Roman"/>
          <w:color w:val="000000" w:themeColor="text1"/>
          <w:sz w:val="26"/>
          <w:szCs w:val="26"/>
        </w:rPr>
        <w:t>п</w:t>
      </w:r>
      <w:r w:rsidR="00511437" w:rsidRPr="005066C1">
        <w:rPr>
          <w:rFonts w:ascii="Times New Roman" w:hAnsi="Times New Roman"/>
          <w:color w:val="000000" w:themeColor="text1"/>
          <w:sz w:val="26"/>
          <w:szCs w:val="26"/>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sidR="00845D1F" w:rsidRPr="005066C1">
        <w:rPr>
          <w:rFonts w:ascii="Times New Roman" w:hAnsi="Times New Roman"/>
          <w:color w:val="000000" w:themeColor="text1"/>
          <w:sz w:val="26"/>
          <w:szCs w:val="26"/>
        </w:rPr>
        <w:t>предоставления услуги</w:t>
      </w:r>
      <w:r w:rsidR="00511437" w:rsidRPr="005066C1">
        <w:rPr>
          <w:rFonts w:ascii="Times New Roman" w:hAnsi="Times New Roman"/>
          <w:color w:val="000000" w:themeColor="text1"/>
          <w:sz w:val="26"/>
          <w:szCs w:val="26"/>
        </w:rPr>
        <w:t xml:space="preserve">, либо в </w:t>
      </w:r>
      <w:r w:rsidR="00845D1F" w:rsidRPr="005066C1">
        <w:rPr>
          <w:rFonts w:ascii="Times New Roman" w:hAnsi="Times New Roman"/>
          <w:color w:val="000000" w:themeColor="text1"/>
          <w:sz w:val="26"/>
          <w:szCs w:val="26"/>
        </w:rPr>
        <w:t>предоставлении услуги</w:t>
      </w:r>
      <w:r w:rsidR="00511437" w:rsidRPr="005066C1">
        <w:rPr>
          <w:rFonts w:ascii="Times New Roman" w:hAnsi="Times New Roman"/>
          <w:color w:val="000000" w:themeColor="text1"/>
          <w:sz w:val="26"/>
          <w:szCs w:val="26"/>
        </w:rPr>
        <w:t>, за исключением следующих случаев:</w:t>
      </w:r>
    </w:p>
    <w:p w:rsidR="00511437" w:rsidRPr="005066C1" w:rsidRDefault="00DE4E41" w:rsidP="00302E6A">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w:t>
      </w:r>
      <w:r w:rsidR="00511437" w:rsidRPr="005066C1">
        <w:rPr>
          <w:rFonts w:ascii="Times New Roman" w:hAnsi="Times New Roman"/>
          <w:color w:val="000000" w:themeColor="text1"/>
          <w:sz w:val="26"/>
          <w:szCs w:val="26"/>
        </w:rPr>
        <w:t xml:space="preserve">изменение требований нормативных правовых актов, касающихся </w:t>
      </w:r>
      <w:r w:rsidR="00845D1F" w:rsidRPr="005066C1">
        <w:rPr>
          <w:rFonts w:ascii="Times New Roman" w:hAnsi="Times New Roman"/>
          <w:color w:val="000000" w:themeColor="text1"/>
          <w:sz w:val="26"/>
          <w:szCs w:val="26"/>
        </w:rPr>
        <w:t>предоставления услуги</w:t>
      </w:r>
      <w:r w:rsidR="00511437" w:rsidRPr="005066C1">
        <w:rPr>
          <w:rFonts w:ascii="Times New Roman" w:hAnsi="Times New Roman"/>
          <w:color w:val="000000" w:themeColor="text1"/>
          <w:sz w:val="26"/>
          <w:szCs w:val="26"/>
        </w:rPr>
        <w:t xml:space="preserve">, после первоначальной подачи </w:t>
      </w:r>
      <w:r w:rsidR="000628B6" w:rsidRPr="005066C1">
        <w:rPr>
          <w:rFonts w:ascii="Times New Roman" w:hAnsi="Times New Roman"/>
          <w:bCs/>
          <w:color w:val="000000" w:themeColor="text1"/>
          <w:sz w:val="26"/>
          <w:szCs w:val="26"/>
        </w:rPr>
        <w:t>заявления о выдаче разрешения на ввод объекта в эксплуатацию</w:t>
      </w:r>
      <w:r w:rsidR="009B7931" w:rsidRPr="005066C1">
        <w:rPr>
          <w:rFonts w:ascii="Times New Roman" w:hAnsi="Times New Roman"/>
          <w:bCs/>
          <w:color w:val="000000" w:themeColor="text1"/>
          <w:sz w:val="26"/>
          <w:szCs w:val="26"/>
        </w:rPr>
        <w:t xml:space="preserve">, </w:t>
      </w:r>
      <w:r w:rsidR="009B7931" w:rsidRPr="005066C1">
        <w:rPr>
          <w:rFonts w:ascii="Times New Roman" w:eastAsia="Calibri" w:hAnsi="Times New Roman"/>
          <w:bCs/>
          <w:color w:val="000000" w:themeColor="text1"/>
          <w:sz w:val="26"/>
          <w:szCs w:val="26"/>
          <w:lang w:eastAsia="en-US"/>
        </w:rPr>
        <w:t>заявления о внесении изменений</w:t>
      </w:r>
      <w:r w:rsidR="00511437" w:rsidRPr="005066C1">
        <w:rPr>
          <w:rFonts w:ascii="Times New Roman" w:hAnsi="Times New Roman"/>
          <w:color w:val="000000" w:themeColor="text1"/>
          <w:sz w:val="26"/>
          <w:szCs w:val="26"/>
        </w:rPr>
        <w:t>;</w:t>
      </w:r>
    </w:p>
    <w:p w:rsidR="00511437" w:rsidRPr="005066C1" w:rsidRDefault="00DE4E41" w:rsidP="00302E6A">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w:t>
      </w:r>
      <w:r w:rsidR="00511437" w:rsidRPr="005066C1">
        <w:rPr>
          <w:rFonts w:ascii="Times New Roman" w:hAnsi="Times New Roman"/>
          <w:color w:val="000000" w:themeColor="text1"/>
          <w:sz w:val="26"/>
          <w:szCs w:val="26"/>
        </w:rPr>
        <w:t xml:space="preserve">наличие ошибок в </w:t>
      </w:r>
      <w:r w:rsidR="00520D58" w:rsidRPr="005066C1">
        <w:rPr>
          <w:rFonts w:ascii="Times New Roman" w:eastAsia="Calibri" w:hAnsi="Times New Roman"/>
          <w:bCs/>
          <w:color w:val="000000" w:themeColor="text1"/>
          <w:sz w:val="26"/>
          <w:szCs w:val="26"/>
          <w:lang w:eastAsia="en-US"/>
        </w:rPr>
        <w:t>заявлени</w:t>
      </w:r>
      <w:r w:rsidR="00845D1F" w:rsidRPr="005066C1">
        <w:rPr>
          <w:rFonts w:ascii="Times New Roman" w:eastAsia="Calibri" w:hAnsi="Times New Roman"/>
          <w:bCs/>
          <w:color w:val="000000" w:themeColor="text1"/>
          <w:sz w:val="26"/>
          <w:szCs w:val="26"/>
          <w:lang w:eastAsia="en-US"/>
        </w:rPr>
        <w:t>и</w:t>
      </w:r>
      <w:r w:rsidR="00520D58" w:rsidRPr="005066C1">
        <w:rPr>
          <w:rFonts w:ascii="Times New Roman" w:eastAsia="Calibri" w:hAnsi="Times New Roman"/>
          <w:bCs/>
          <w:color w:val="000000" w:themeColor="text1"/>
          <w:sz w:val="26"/>
          <w:szCs w:val="26"/>
          <w:lang w:eastAsia="en-US"/>
        </w:rPr>
        <w:t xml:space="preserve"> о выдаче разрешения на ввод объекта в эксплуатацию</w:t>
      </w:r>
      <w:r w:rsidR="009B7931" w:rsidRPr="005066C1">
        <w:rPr>
          <w:rFonts w:ascii="Times New Roman" w:eastAsia="Calibri" w:hAnsi="Times New Roman"/>
          <w:bCs/>
          <w:color w:val="000000" w:themeColor="text1"/>
          <w:sz w:val="26"/>
          <w:szCs w:val="26"/>
          <w:lang w:eastAsia="en-US"/>
        </w:rPr>
        <w:t>,</w:t>
      </w:r>
      <w:r w:rsidR="00D211BF" w:rsidRPr="005066C1">
        <w:rPr>
          <w:rFonts w:ascii="Times New Roman" w:eastAsia="Calibri" w:hAnsi="Times New Roman"/>
          <w:bCs/>
          <w:color w:val="000000" w:themeColor="text1"/>
          <w:sz w:val="26"/>
          <w:szCs w:val="26"/>
          <w:lang w:eastAsia="en-US"/>
        </w:rPr>
        <w:t xml:space="preserve"> </w:t>
      </w:r>
      <w:r w:rsidR="009B7931" w:rsidRPr="005066C1">
        <w:rPr>
          <w:rFonts w:ascii="Times New Roman" w:eastAsia="Calibri" w:hAnsi="Times New Roman"/>
          <w:bCs/>
          <w:color w:val="000000" w:themeColor="text1"/>
          <w:sz w:val="26"/>
          <w:szCs w:val="26"/>
          <w:lang w:eastAsia="en-US"/>
        </w:rPr>
        <w:t>заявлении о внесении изменений</w:t>
      </w:r>
      <w:r w:rsidR="00D211BF" w:rsidRPr="005066C1">
        <w:rPr>
          <w:rFonts w:ascii="Times New Roman" w:eastAsia="Calibri" w:hAnsi="Times New Roman"/>
          <w:bCs/>
          <w:color w:val="000000" w:themeColor="text1"/>
          <w:sz w:val="26"/>
          <w:szCs w:val="26"/>
          <w:lang w:eastAsia="en-US"/>
        </w:rPr>
        <w:t xml:space="preserve"> </w:t>
      </w:r>
      <w:r w:rsidR="00511437" w:rsidRPr="005066C1">
        <w:rPr>
          <w:rFonts w:ascii="Times New Roman" w:hAnsi="Times New Roman"/>
          <w:color w:val="000000" w:themeColor="text1"/>
          <w:sz w:val="26"/>
          <w:szCs w:val="26"/>
        </w:rPr>
        <w:t xml:space="preserve">и документах, поданных заявителем после первоначального отказа в приеме документов, необходимых для </w:t>
      </w:r>
      <w:r w:rsidR="00845D1F" w:rsidRPr="005066C1">
        <w:rPr>
          <w:rFonts w:ascii="Times New Roman" w:hAnsi="Times New Roman"/>
          <w:color w:val="000000" w:themeColor="text1"/>
          <w:sz w:val="26"/>
          <w:szCs w:val="26"/>
        </w:rPr>
        <w:t>предоставления услуги</w:t>
      </w:r>
      <w:r w:rsidR="00511437" w:rsidRPr="005066C1">
        <w:rPr>
          <w:rFonts w:ascii="Times New Roman" w:hAnsi="Times New Roman"/>
          <w:color w:val="000000" w:themeColor="text1"/>
          <w:sz w:val="26"/>
          <w:szCs w:val="26"/>
        </w:rPr>
        <w:t xml:space="preserve">, либо в </w:t>
      </w:r>
      <w:r w:rsidR="00845D1F" w:rsidRPr="005066C1">
        <w:rPr>
          <w:rFonts w:ascii="Times New Roman" w:hAnsi="Times New Roman"/>
          <w:color w:val="000000" w:themeColor="text1"/>
          <w:sz w:val="26"/>
          <w:szCs w:val="26"/>
        </w:rPr>
        <w:t>предоставлении услуги</w:t>
      </w:r>
      <w:r w:rsidR="00511437" w:rsidRPr="005066C1">
        <w:rPr>
          <w:rFonts w:ascii="Times New Roman" w:hAnsi="Times New Roman"/>
          <w:color w:val="000000" w:themeColor="text1"/>
          <w:sz w:val="26"/>
          <w:szCs w:val="26"/>
        </w:rPr>
        <w:t xml:space="preserve"> и не включенных в представленный ранее комплект документов;</w:t>
      </w:r>
    </w:p>
    <w:p w:rsidR="00511437" w:rsidRPr="005066C1" w:rsidRDefault="00DE4E41" w:rsidP="00302E6A">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w:t>
      </w:r>
      <w:r w:rsidR="00511437" w:rsidRPr="005066C1">
        <w:rPr>
          <w:rFonts w:ascii="Times New Roman" w:hAnsi="Times New Roman"/>
          <w:color w:val="000000" w:themeColor="text1"/>
          <w:sz w:val="26"/>
          <w:szCs w:val="26"/>
        </w:rPr>
        <w:t xml:space="preserve">истечение срока действия документов или изменение информации после первоначального отказа в приеме документов, необходимых для </w:t>
      </w:r>
      <w:r w:rsidR="00845D1F" w:rsidRPr="005066C1">
        <w:rPr>
          <w:rFonts w:ascii="Times New Roman" w:hAnsi="Times New Roman"/>
          <w:color w:val="000000" w:themeColor="text1"/>
          <w:sz w:val="26"/>
          <w:szCs w:val="26"/>
        </w:rPr>
        <w:t>предоставления услуги</w:t>
      </w:r>
      <w:r w:rsidR="00511437" w:rsidRPr="005066C1">
        <w:rPr>
          <w:rFonts w:ascii="Times New Roman" w:hAnsi="Times New Roman"/>
          <w:color w:val="000000" w:themeColor="text1"/>
          <w:sz w:val="26"/>
          <w:szCs w:val="26"/>
        </w:rPr>
        <w:t xml:space="preserve">, либо в </w:t>
      </w:r>
      <w:r w:rsidR="00845D1F" w:rsidRPr="005066C1">
        <w:rPr>
          <w:rFonts w:ascii="Times New Roman" w:hAnsi="Times New Roman"/>
          <w:color w:val="000000" w:themeColor="text1"/>
          <w:sz w:val="26"/>
          <w:szCs w:val="26"/>
        </w:rPr>
        <w:t>предоставлении услуги</w:t>
      </w:r>
      <w:r w:rsidR="00511437" w:rsidRPr="005066C1">
        <w:rPr>
          <w:rFonts w:ascii="Times New Roman" w:hAnsi="Times New Roman"/>
          <w:color w:val="000000" w:themeColor="text1"/>
          <w:sz w:val="26"/>
          <w:szCs w:val="26"/>
        </w:rPr>
        <w:t>;</w:t>
      </w:r>
    </w:p>
    <w:p w:rsidR="00385C45" w:rsidRPr="005066C1" w:rsidRDefault="00DE4E41" w:rsidP="00302E6A">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5066C1">
        <w:rPr>
          <w:rFonts w:ascii="Times New Roman" w:hAnsi="Times New Roman"/>
          <w:color w:val="000000" w:themeColor="text1"/>
          <w:sz w:val="26"/>
          <w:szCs w:val="26"/>
        </w:rPr>
        <w:t>- </w:t>
      </w:r>
      <w:r w:rsidR="00511437" w:rsidRPr="005066C1">
        <w:rPr>
          <w:rFonts w:ascii="Times New Roman" w:hAnsi="Times New Roman"/>
          <w:color w:val="000000" w:themeColor="text1"/>
          <w:sz w:val="26"/>
          <w:szCs w:val="26"/>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3E0766" w:rsidRPr="005066C1">
        <w:rPr>
          <w:rFonts w:ascii="Times New Roman" w:hAnsi="Times New Roman"/>
          <w:color w:val="000000" w:themeColor="text1"/>
          <w:sz w:val="26"/>
          <w:szCs w:val="26"/>
        </w:rPr>
        <w:t>уполномоченного органа государственной власти, органа местного самоуправления, организации</w:t>
      </w:r>
      <w:r w:rsidR="00511437" w:rsidRPr="005066C1">
        <w:rPr>
          <w:rFonts w:ascii="Times New Roman" w:hAnsi="Times New Roman"/>
          <w:color w:val="000000" w:themeColor="text1"/>
          <w:sz w:val="26"/>
          <w:szCs w:val="26"/>
        </w:rPr>
        <w:t xml:space="preserve">, служащего, работника многофункционального центра, работника организации, предусмотренной частью </w:t>
      </w:r>
      <w:r w:rsidR="00D211BF" w:rsidRPr="005066C1">
        <w:rPr>
          <w:rFonts w:ascii="Times New Roman" w:hAnsi="Times New Roman"/>
          <w:color w:val="000000" w:themeColor="text1"/>
          <w:sz w:val="26"/>
          <w:szCs w:val="26"/>
        </w:rPr>
        <w:t>1.1</w:t>
      </w:r>
      <w:r w:rsidR="00511437" w:rsidRPr="005066C1">
        <w:rPr>
          <w:rFonts w:ascii="Times New Roman" w:hAnsi="Times New Roman"/>
          <w:color w:val="000000" w:themeColor="text1"/>
          <w:sz w:val="26"/>
          <w:szCs w:val="26"/>
        </w:rPr>
        <w:t xml:space="preserve">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w:t>
      </w:r>
      <w:r w:rsidR="003E0766" w:rsidRPr="005066C1">
        <w:rPr>
          <w:rFonts w:ascii="Times New Roman" w:hAnsi="Times New Roman"/>
          <w:color w:val="000000" w:themeColor="text1"/>
          <w:sz w:val="26"/>
          <w:szCs w:val="26"/>
        </w:rPr>
        <w:t xml:space="preserve"> виде за подписью руководителя уполномоченного органа государственной власти</w:t>
      </w:r>
      <w:proofErr w:type="gramEnd"/>
      <w:r w:rsidR="003E0766" w:rsidRPr="005066C1">
        <w:rPr>
          <w:rFonts w:ascii="Times New Roman" w:hAnsi="Times New Roman"/>
          <w:color w:val="000000" w:themeColor="text1"/>
          <w:sz w:val="26"/>
          <w:szCs w:val="26"/>
        </w:rPr>
        <w:t>, органа местного самоуправления, организации</w:t>
      </w:r>
      <w:r w:rsidR="00511437" w:rsidRPr="005066C1">
        <w:rPr>
          <w:rFonts w:ascii="Times New Roman" w:hAnsi="Times New Roman"/>
          <w:color w:val="000000" w:themeColor="text1"/>
          <w:sz w:val="26"/>
          <w:szCs w:val="26"/>
        </w:rPr>
        <w:t xml:space="preserve">,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w:t>
      </w:r>
      <w:r w:rsidR="00D211BF" w:rsidRPr="005066C1">
        <w:rPr>
          <w:rFonts w:ascii="Times New Roman" w:hAnsi="Times New Roman"/>
          <w:color w:val="000000" w:themeColor="text1"/>
          <w:sz w:val="26"/>
          <w:szCs w:val="26"/>
        </w:rPr>
        <w:t>1.1</w:t>
      </w:r>
      <w:r w:rsidR="00511437" w:rsidRPr="005066C1">
        <w:rPr>
          <w:rFonts w:ascii="Times New Roman" w:hAnsi="Times New Roman"/>
          <w:color w:val="000000" w:themeColor="text1"/>
          <w:sz w:val="26"/>
          <w:szCs w:val="26"/>
        </w:rPr>
        <w:t xml:space="preserve"> статьи 16 Федерального закона № 210-ФЗ, уведомляется заявитель, а также приносятся извинения за доставленные неудобства</w:t>
      </w:r>
      <w:r w:rsidR="00B05021" w:rsidRPr="005066C1">
        <w:rPr>
          <w:rFonts w:ascii="Times New Roman" w:hAnsi="Times New Roman"/>
          <w:color w:val="000000" w:themeColor="text1"/>
          <w:sz w:val="26"/>
          <w:szCs w:val="26"/>
        </w:rPr>
        <w:t>;</w:t>
      </w:r>
    </w:p>
    <w:p w:rsidR="00B05021" w:rsidRPr="005066C1" w:rsidRDefault="00B05021" w:rsidP="00302E6A">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4) предоставления на бумажном носителе документов и информации, электронные образы которых ранее были заверены в соответствии с пунктом </w:t>
      </w:r>
      <w:r w:rsidR="00D211BF" w:rsidRPr="005066C1">
        <w:rPr>
          <w:rFonts w:ascii="Times New Roman" w:hAnsi="Times New Roman"/>
          <w:color w:val="000000" w:themeColor="text1"/>
          <w:sz w:val="26"/>
          <w:szCs w:val="26"/>
        </w:rPr>
        <w:t>7.2</w:t>
      </w:r>
      <w:r w:rsidRPr="005066C1">
        <w:rPr>
          <w:rFonts w:ascii="Times New Roman" w:hAnsi="Times New Roman"/>
          <w:color w:val="000000" w:themeColor="text1"/>
          <w:sz w:val="26"/>
          <w:szCs w:val="26"/>
        </w:rPr>
        <w:t xml:space="preserve">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7C750A" w:rsidRPr="005066C1" w:rsidRDefault="007C750A" w:rsidP="00302E6A">
      <w:pPr>
        <w:autoSpaceDE w:val="0"/>
        <w:autoSpaceDN w:val="0"/>
        <w:adjustRightInd w:val="0"/>
        <w:spacing w:after="0" w:line="240" w:lineRule="auto"/>
        <w:ind w:firstLine="709"/>
        <w:jc w:val="center"/>
        <w:outlineLvl w:val="0"/>
        <w:rPr>
          <w:rFonts w:ascii="Times New Roman" w:hAnsi="Times New Roman"/>
          <w:bCs/>
          <w:color w:val="000000" w:themeColor="text1"/>
          <w:sz w:val="26"/>
          <w:szCs w:val="26"/>
        </w:rPr>
      </w:pPr>
    </w:p>
    <w:p w:rsidR="007C750A" w:rsidRPr="005066C1" w:rsidRDefault="00AC768D" w:rsidP="00302E6A">
      <w:pPr>
        <w:autoSpaceDE w:val="0"/>
        <w:autoSpaceDN w:val="0"/>
        <w:adjustRightInd w:val="0"/>
        <w:spacing w:after="0" w:line="240" w:lineRule="auto"/>
        <w:ind w:firstLine="709"/>
        <w:jc w:val="center"/>
        <w:rPr>
          <w:rFonts w:ascii="Times New Roman" w:hAnsi="Times New Roman"/>
          <w:bCs/>
          <w:color w:val="000000" w:themeColor="text1"/>
          <w:sz w:val="26"/>
          <w:szCs w:val="26"/>
        </w:rPr>
      </w:pPr>
      <w:r w:rsidRPr="005066C1">
        <w:rPr>
          <w:rFonts w:ascii="Times New Roman" w:hAnsi="Times New Roman"/>
          <w:bCs/>
          <w:color w:val="000000" w:themeColor="text1"/>
          <w:sz w:val="26"/>
          <w:szCs w:val="26"/>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443B4" w:rsidRPr="005066C1" w:rsidRDefault="000443B4" w:rsidP="00302E6A">
      <w:pPr>
        <w:autoSpaceDE w:val="0"/>
        <w:autoSpaceDN w:val="0"/>
        <w:adjustRightInd w:val="0"/>
        <w:spacing w:after="0" w:line="240" w:lineRule="auto"/>
        <w:ind w:firstLine="709"/>
        <w:jc w:val="center"/>
        <w:rPr>
          <w:rFonts w:ascii="Times New Roman" w:hAnsi="Times New Roman"/>
          <w:bCs/>
          <w:color w:val="000000" w:themeColor="text1"/>
          <w:sz w:val="26"/>
          <w:szCs w:val="26"/>
        </w:rPr>
      </w:pPr>
    </w:p>
    <w:p w:rsidR="00CE6C97" w:rsidRPr="005066C1" w:rsidRDefault="00511437" w:rsidP="00CD7AB1">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2.</w:t>
      </w:r>
      <w:r w:rsidR="00F626A4" w:rsidRPr="005066C1">
        <w:rPr>
          <w:rFonts w:ascii="Times New Roman" w:hAnsi="Times New Roman"/>
          <w:color w:val="000000" w:themeColor="text1"/>
          <w:sz w:val="26"/>
          <w:szCs w:val="26"/>
        </w:rPr>
        <w:t>3</w:t>
      </w:r>
      <w:r w:rsidR="000628B6" w:rsidRPr="005066C1">
        <w:rPr>
          <w:rFonts w:ascii="Times New Roman" w:hAnsi="Times New Roman"/>
          <w:color w:val="000000" w:themeColor="text1"/>
          <w:sz w:val="26"/>
          <w:szCs w:val="26"/>
        </w:rPr>
        <w:t>3</w:t>
      </w:r>
      <w:r w:rsidRPr="005066C1">
        <w:rPr>
          <w:rFonts w:ascii="Times New Roman" w:hAnsi="Times New Roman"/>
          <w:color w:val="000000" w:themeColor="text1"/>
          <w:sz w:val="26"/>
          <w:szCs w:val="26"/>
        </w:rPr>
        <w:t>.</w:t>
      </w:r>
      <w:r w:rsidR="00D211BF" w:rsidRPr="005066C1">
        <w:rPr>
          <w:rFonts w:ascii="Times New Roman" w:hAnsi="Times New Roman"/>
          <w:color w:val="000000" w:themeColor="text1"/>
          <w:sz w:val="26"/>
          <w:szCs w:val="26"/>
        </w:rPr>
        <w:t xml:space="preserve"> </w:t>
      </w:r>
      <w:proofErr w:type="gramStart"/>
      <w:r w:rsidR="00CD7AB1" w:rsidRPr="005066C1">
        <w:rPr>
          <w:rFonts w:ascii="Times New Roman" w:hAnsi="Times New Roman"/>
          <w:color w:val="000000" w:themeColor="text1"/>
          <w:sz w:val="26"/>
          <w:szCs w:val="26"/>
        </w:rPr>
        <w:t xml:space="preserve">Необходимой и обязательной услугой для предоставления </w:t>
      </w:r>
      <w:r w:rsidR="00D211BF" w:rsidRPr="005066C1">
        <w:rPr>
          <w:rFonts w:ascii="Times New Roman" w:hAnsi="Times New Roman"/>
          <w:color w:val="000000" w:themeColor="text1"/>
          <w:sz w:val="26"/>
          <w:szCs w:val="26"/>
        </w:rPr>
        <w:t>муниципаль</w:t>
      </w:r>
      <w:r w:rsidR="00CD7AB1" w:rsidRPr="005066C1">
        <w:rPr>
          <w:rFonts w:ascii="Times New Roman" w:hAnsi="Times New Roman"/>
          <w:color w:val="000000" w:themeColor="text1"/>
          <w:sz w:val="26"/>
          <w:szCs w:val="26"/>
        </w:rPr>
        <w:t xml:space="preserve">ной услуги является услуга, </w:t>
      </w:r>
      <w:r w:rsidR="00CD7AB1" w:rsidRPr="005066C1">
        <w:rPr>
          <w:rFonts w:ascii="Times New Roman" w:hAnsi="Times New Roman"/>
          <w:sz w:val="26"/>
          <w:szCs w:val="26"/>
        </w:rPr>
        <w:t xml:space="preserve">предусмотренная </w:t>
      </w:r>
      <w:hyperlink r:id="rId13" w:history="1">
        <w:r w:rsidR="00CD7AB1" w:rsidRPr="005066C1">
          <w:rPr>
            <w:rStyle w:val="af9"/>
            <w:rFonts w:ascii="Times New Roman" w:hAnsi="Times New Roman"/>
            <w:color w:val="auto"/>
            <w:sz w:val="26"/>
            <w:szCs w:val="26"/>
            <w:u w:val="none"/>
          </w:rPr>
          <w:t>пунктом 25</w:t>
        </w:r>
      </w:hyperlink>
      <w:r w:rsidR="00CD7AB1" w:rsidRPr="005066C1">
        <w:rPr>
          <w:rFonts w:ascii="Times New Roman" w:hAnsi="Times New Roman"/>
          <w:color w:val="000000" w:themeColor="text1"/>
          <w:sz w:val="26"/>
          <w:szCs w:val="26"/>
        </w:rPr>
        <w:t xml:space="preserve">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соответствии с законодательством Российской Федерации</w:t>
      </w:r>
      <w:proofErr w:type="gramEnd"/>
      <w:r w:rsidR="00CD7AB1" w:rsidRPr="005066C1">
        <w:rPr>
          <w:rFonts w:ascii="Times New Roman" w:hAnsi="Times New Roman"/>
          <w:color w:val="000000" w:themeColor="text1"/>
          <w:sz w:val="26"/>
          <w:szCs w:val="26"/>
        </w:rPr>
        <w:t xml:space="preserve"> экспертами, участвующими в предоставлении государственных услуг, утвержденного постановлением Правительства Российской Федерации от 6 мая 2011 г. № 352 (Собрание законодательства Российской Федерации, 2011, № 20, ст. 2829; 2022, № 29, ст. 5507), а именно, проведение кадастровых работ в целях выдачи межевого плана, технического плана, акта обследования</w:t>
      </w:r>
      <w:r w:rsidR="00CE6C97" w:rsidRPr="005066C1">
        <w:rPr>
          <w:rFonts w:ascii="Times New Roman" w:hAnsi="Times New Roman"/>
          <w:color w:val="000000" w:themeColor="text1"/>
          <w:sz w:val="26"/>
          <w:szCs w:val="26"/>
        </w:rPr>
        <w:t xml:space="preserve">. </w:t>
      </w:r>
    </w:p>
    <w:p w:rsidR="001179DC" w:rsidRPr="005066C1" w:rsidRDefault="001179DC" w:rsidP="00302E6A">
      <w:pPr>
        <w:autoSpaceDE w:val="0"/>
        <w:autoSpaceDN w:val="0"/>
        <w:adjustRightInd w:val="0"/>
        <w:spacing w:after="0" w:line="240" w:lineRule="auto"/>
        <w:ind w:firstLine="709"/>
        <w:jc w:val="center"/>
        <w:outlineLvl w:val="0"/>
        <w:rPr>
          <w:rFonts w:ascii="Times New Roman" w:hAnsi="Times New Roman"/>
          <w:bCs/>
          <w:color w:val="000000" w:themeColor="text1"/>
          <w:sz w:val="26"/>
          <w:szCs w:val="26"/>
        </w:rPr>
      </w:pPr>
    </w:p>
    <w:p w:rsidR="001179DC" w:rsidRPr="005066C1" w:rsidRDefault="001179DC" w:rsidP="00302E6A">
      <w:pPr>
        <w:autoSpaceDE w:val="0"/>
        <w:autoSpaceDN w:val="0"/>
        <w:adjustRightInd w:val="0"/>
        <w:spacing w:after="0" w:line="240" w:lineRule="auto"/>
        <w:ind w:firstLine="709"/>
        <w:jc w:val="center"/>
        <w:outlineLvl w:val="0"/>
        <w:rPr>
          <w:rFonts w:ascii="Times New Roman" w:hAnsi="Times New Roman"/>
          <w:bCs/>
          <w:color w:val="000000" w:themeColor="text1"/>
          <w:sz w:val="26"/>
          <w:szCs w:val="26"/>
        </w:rPr>
      </w:pPr>
      <w:r w:rsidRPr="005066C1">
        <w:rPr>
          <w:rFonts w:ascii="Times New Roman" w:hAnsi="Times New Roman"/>
          <w:bCs/>
          <w:color w:val="000000" w:themeColor="text1"/>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179DC" w:rsidRPr="005066C1" w:rsidRDefault="001179DC" w:rsidP="00302E6A">
      <w:pPr>
        <w:autoSpaceDE w:val="0"/>
        <w:autoSpaceDN w:val="0"/>
        <w:adjustRightInd w:val="0"/>
        <w:spacing w:after="0" w:line="240" w:lineRule="auto"/>
        <w:ind w:firstLine="709"/>
        <w:jc w:val="both"/>
        <w:rPr>
          <w:rFonts w:ascii="Times New Roman" w:hAnsi="Times New Roman"/>
          <w:color w:val="000000" w:themeColor="text1"/>
          <w:sz w:val="26"/>
          <w:szCs w:val="26"/>
        </w:rPr>
      </w:pPr>
    </w:p>
    <w:p w:rsidR="00CE6C97" w:rsidRPr="005066C1" w:rsidRDefault="00CE6C97" w:rsidP="00302E6A">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2.</w:t>
      </w:r>
      <w:r w:rsidR="00F626A4" w:rsidRPr="005066C1">
        <w:rPr>
          <w:rFonts w:ascii="Times New Roman" w:hAnsi="Times New Roman"/>
          <w:color w:val="000000" w:themeColor="text1"/>
          <w:sz w:val="26"/>
          <w:szCs w:val="26"/>
        </w:rPr>
        <w:t>3</w:t>
      </w:r>
      <w:r w:rsidR="000628B6" w:rsidRPr="005066C1">
        <w:rPr>
          <w:rFonts w:ascii="Times New Roman" w:hAnsi="Times New Roman"/>
          <w:color w:val="000000" w:themeColor="text1"/>
          <w:sz w:val="26"/>
          <w:szCs w:val="26"/>
        </w:rPr>
        <w:t>4</w:t>
      </w:r>
      <w:r w:rsidRPr="005066C1">
        <w:rPr>
          <w:rFonts w:ascii="Times New Roman" w:hAnsi="Times New Roman"/>
          <w:color w:val="000000" w:themeColor="text1"/>
          <w:sz w:val="26"/>
          <w:szCs w:val="26"/>
        </w:rPr>
        <w:t xml:space="preserve">. Максимальный срок ожидания в очереди при подаче запроса о </w:t>
      </w:r>
      <w:r w:rsidR="00845D1F" w:rsidRPr="005066C1">
        <w:rPr>
          <w:rFonts w:ascii="Times New Roman" w:hAnsi="Times New Roman"/>
          <w:color w:val="000000" w:themeColor="text1"/>
          <w:sz w:val="26"/>
          <w:szCs w:val="26"/>
        </w:rPr>
        <w:t>предоставлении услуги</w:t>
      </w:r>
      <w:r w:rsidRPr="005066C1">
        <w:rPr>
          <w:rFonts w:ascii="Times New Roman" w:hAnsi="Times New Roman"/>
          <w:color w:val="000000" w:themeColor="text1"/>
          <w:sz w:val="26"/>
          <w:szCs w:val="26"/>
        </w:rPr>
        <w:t xml:space="preserve"> и при получении результата </w:t>
      </w:r>
      <w:r w:rsidR="00845D1F" w:rsidRPr="005066C1">
        <w:rPr>
          <w:rFonts w:ascii="Times New Roman" w:hAnsi="Times New Roman"/>
          <w:color w:val="000000" w:themeColor="text1"/>
          <w:sz w:val="26"/>
          <w:szCs w:val="26"/>
        </w:rPr>
        <w:t>предоставления услуги</w:t>
      </w:r>
      <w:r w:rsidRPr="005066C1">
        <w:rPr>
          <w:rFonts w:ascii="Times New Roman" w:hAnsi="Times New Roman"/>
          <w:color w:val="000000" w:themeColor="text1"/>
          <w:sz w:val="26"/>
          <w:szCs w:val="26"/>
        </w:rPr>
        <w:t xml:space="preserve"> в </w:t>
      </w:r>
      <w:r w:rsidR="003E0766" w:rsidRPr="005066C1">
        <w:rPr>
          <w:rFonts w:ascii="Times New Roman" w:hAnsi="Times New Roman"/>
          <w:color w:val="000000" w:themeColor="text1"/>
          <w:sz w:val="26"/>
          <w:szCs w:val="26"/>
        </w:rPr>
        <w:t>уполномоченном органе государственной власти, органе местного самоуправления, организации</w:t>
      </w:r>
      <w:r w:rsidRPr="005066C1">
        <w:rPr>
          <w:rFonts w:ascii="Times New Roman" w:hAnsi="Times New Roman"/>
          <w:color w:val="000000" w:themeColor="text1"/>
          <w:sz w:val="26"/>
          <w:szCs w:val="26"/>
        </w:rPr>
        <w:t xml:space="preserve"> или многофункциональном центре составляет не</w:t>
      </w:r>
      <w:r w:rsidR="002C3B10" w:rsidRPr="005066C1">
        <w:rPr>
          <w:rFonts w:ascii="Times New Roman" w:hAnsi="Times New Roman"/>
          <w:color w:val="000000" w:themeColor="text1"/>
          <w:sz w:val="26"/>
          <w:szCs w:val="26"/>
        </w:rPr>
        <w:t> </w:t>
      </w:r>
      <w:r w:rsidRPr="005066C1">
        <w:rPr>
          <w:rFonts w:ascii="Times New Roman" w:hAnsi="Times New Roman"/>
          <w:color w:val="000000" w:themeColor="text1"/>
          <w:sz w:val="26"/>
          <w:szCs w:val="26"/>
        </w:rPr>
        <w:t>более 15 минут.</w:t>
      </w:r>
    </w:p>
    <w:p w:rsidR="00032690" w:rsidRPr="005066C1" w:rsidRDefault="00032690" w:rsidP="00302E6A">
      <w:pPr>
        <w:autoSpaceDE w:val="0"/>
        <w:autoSpaceDN w:val="0"/>
        <w:adjustRightInd w:val="0"/>
        <w:spacing w:after="0" w:line="240" w:lineRule="auto"/>
        <w:ind w:firstLine="709"/>
        <w:jc w:val="both"/>
        <w:rPr>
          <w:rFonts w:ascii="Times New Roman" w:hAnsi="Times New Roman"/>
          <w:color w:val="000000" w:themeColor="text1"/>
          <w:sz w:val="26"/>
          <w:szCs w:val="26"/>
        </w:rPr>
      </w:pPr>
    </w:p>
    <w:p w:rsidR="00032690" w:rsidRPr="005066C1" w:rsidRDefault="00032690" w:rsidP="00302E6A">
      <w:pPr>
        <w:autoSpaceDE w:val="0"/>
        <w:autoSpaceDN w:val="0"/>
        <w:adjustRightInd w:val="0"/>
        <w:spacing w:after="0" w:line="240" w:lineRule="auto"/>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Требования к помещениям, в которых предоставляется муниципальная услуга</w:t>
      </w:r>
    </w:p>
    <w:p w:rsidR="00032690" w:rsidRPr="005066C1" w:rsidRDefault="00032690" w:rsidP="00302E6A">
      <w:pPr>
        <w:autoSpaceDE w:val="0"/>
        <w:autoSpaceDN w:val="0"/>
        <w:adjustRightInd w:val="0"/>
        <w:spacing w:after="0" w:line="240" w:lineRule="auto"/>
        <w:ind w:firstLine="709"/>
        <w:jc w:val="both"/>
        <w:rPr>
          <w:rFonts w:ascii="Times New Roman" w:hAnsi="Times New Roman"/>
          <w:color w:val="000000" w:themeColor="text1"/>
          <w:sz w:val="26"/>
          <w:szCs w:val="26"/>
        </w:rPr>
      </w:pP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2.</w:t>
      </w:r>
      <w:r w:rsidR="00F626A4" w:rsidRPr="005066C1">
        <w:rPr>
          <w:rFonts w:ascii="Times New Roman" w:hAnsi="Times New Roman"/>
          <w:color w:val="000000" w:themeColor="text1"/>
          <w:sz w:val="26"/>
          <w:szCs w:val="26"/>
        </w:rPr>
        <w:t>3</w:t>
      </w:r>
      <w:r w:rsidR="000628B6" w:rsidRPr="005066C1">
        <w:rPr>
          <w:rFonts w:ascii="Times New Roman" w:hAnsi="Times New Roman"/>
          <w:color w:val="000000" w:themeColor="text1"/>
          <w:sz w:val="26"/>
          <w:szCs w:val="26"/>
        </w:rPr>
        <w:t>5</w:t>
      </w:r>
      <w:r w:rsidRPr="005066C1">
        <w:rPr>
          <w:rFonts w:ascii="Times New Roman" w:hAnsi="Times New Roman"/>
          <w:color w:val="000000" w:themeColor="text1"/>
          <w:sz w:val="26"/>
          <w:szCs w:val="26"/>
        </w:rPr>
        <w:t xml:space="preserve">. Местоположение административных зданий, в которых осуществляется прием </w:t>
      </w:r>
      <w:r w:rsidR="00A6618D" w:rsidRPr="005066C1">
        <w:rPr>
          <w:rFonts w:ascii="Times New Roman" w:hAnsi="Times New Roman"/>
          <w:bCs/>
          <w:color w:val="000000" w:themeColor="text1"/>
          <w:sz w:val="26"/>
          <w:szCs w:val="26"/>
        </w:rPr>
        <w:t xml:space="preserve">заявлений о выдаче разрешения на ввод объекта в </w:t>
      </w:r>
      <w:r w:rsidR="00845D1F" w:rsidRPr="005066C1">
        <w:rPr>
          <w:rFonts w:ascii="Times New Roman" w:hAnsi="Times New Roman"/>
          <w:bCs/>
          <w:color w:val="000000" w:themeColor="text1"/>
          <w:sz w:val="26"/>
          <w:szCs w:val="26"/>
        </w:rPr>
        <w:t>эксплуатацию</w:t>
      </w:r>
      <w:r w:rsidR="009B7931" w:rsidRPr="005066C1">
        <w:rPr>
          <w:rFonts w:ascii="Times New Roman" w:eastAsia="Calibri" w:hAnsi="Times New Roman"/>
          <w:bCs/>
          <w:color w:val="000000" w:themeColor="text1"/>
          <w:sz w:val="26"/>
          <w:szCs w:val="26"/>
          <w:lang w:eastAsia="en-US"/>
        </w:rPr>
        <w:t>,</w:t>
      </w:r>
      <w:r w:rsidR="00D211BF" w:rsidRPr="005066C1">
        <w:rPr>
          <w:rFonts w:ascii="Times New Roman" w:eastAsia="Calibri" w:hAnsi="Times New Roman"/>
          <w:bCs/>
          <w:color w:val="000000" w:themeColor="text1"/>
          <w:sz w:val="26"/>
          <w:szCs w:val="26"/>
          <w:lang w:eastAsia="en-US"/>
        </w:rPr>
        <w:t xml:space="preserve"> </w:t>
      </w:r>
      <w:r w:rsidR="009B7931" w:rsidRPr="005066C1">
        <w:rPr>
          <w:rFonts w:ascii="Times New Roman" w:eastAsia="Calibri" w:hAnsi="Times New Roman"/>
          <w:bCs/>
          <w:color w:val="000000" w:themeColor="text1"/>
          <w:sz w:val="26"/>
          <w:szCs w:val="26"/>
          <w:lang w:eastAsia="en-US"/>
        </w:rPr>
        <w:t>заявлений о внесении изменений</w:t>
      </w:r>
      <w:r w:rsidR="00845D1F" w:rsidRPr="005066C1">
        <w:rPr>
          <w:rFonts w:ascii="Times New Roman" w:hAnsi="Times New Roman"/>
          <w:color w:val="000000" w:themeColor="text1"/>
          <w:sz w:val="26"/>
          <w:szCs w:val="26"/>
        </w:rPr>
        <w:t xml:space="preserve"> и</w:t>
      </w:r>
      <w:r w:rsidRPr="005066C1">
        <w:rPr>
          <w:rFonts w:ascii="Times New Roman" w:hAnsi="Times New Roman"/>
          <w:color w:val="000000" w:themeColor="text1"/>
          <w:sz w:val="26"/>
          <w:szCs w:val="26"/>
        </w:rPr>
        <w:t xml:space="preserve"> документов, необходимых для </w:t>
      </w:r>
      <w:r w:rsidR="00845D1F" w:rsidRPr="005066C1">
        <w:rPr>
          <w:rFonts w:ascii="Times New Roman" w:hAnsi="Times New Roman"/>
          <w:color w:val="000000" w:themeColor="text1"/>
          <w:sz w:val="26"/>
          <w:szCs w:val="26"/>
        </w:rPr>
        <w:t>предоставления услуги</w:t>
      </w:r>
      <w:r w:rsidRPr="005066C1">
        <w:rPr>
          <w:rFonts w:ascii="Times New Roman" w:hAnsi="Times New Roman"/>
          <w:color w:val="000000" w:themeColor="text1"/>
          <w:sz w:val="26"/>
          <w:szCs w:val="26"/>
        </w:rPr>
        <w:t xml:space="preserve">, а также выдача результатов </w:t>
      </w:r>
      <w:r w:rsidR="00845D1F" w:rsidRPr="005066C1">
        <w:rPr>
          <w:rFonts w:ascii="Times New Roman" w:hAnsi="Times New Roman"/>
          <w:color w:val="000000" w:themeColor="text1"/>
          <w:sz w:val="26"/>
          <w:szCs w:val="26"/>
        </w:rPr>
        <w:t>предоставления услуги</w:t>
      </w:r>
      <w:r w:rsidRPr="005066C1">
        <w:rPr>
          <w:rFonts w:ascii="Times New Roman" w:hAnsi="Times New Roman"/>
          <w:color w:val="000000" w:themeColor="text1"/>
          <w:sz w:val="26"/>
          <w:szCs w:val="26"/>
        </w:rPr>
        <w:t>, должно обеспечивать удобство для граждан с точки зрения пешеходной доступности от остановок общественного транспорта.</w:t>
      </w:r>
    </w:p>
    <w:p w:rsidR="00CE6C97" w:rsidRPr="005066C1" w:rsidRDefault="00CE6C97" w:rsidP="00302E6A">
      <w:pPr>
        <w:widowControl w:val="0"/>
        <w:tabs>
          <w:tab w:val="left" w:pos="567"/>
        </w:tabs>
        <w:spacing w:after="0" w:line="240" w:lineRule="auto"/>
        <w:ind w:firstLine="709"/>
        <w:contextualSpacing/>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В случае</w:t>
      </w:r>
      <w:proofErr w:type="gramStart"/>
      <w:r w:rsidRPr="005066C1">
        <w:rPr>
          <w:rFonts w:ascii="Times New Roman" w:hAnsi="Times New Roman"/>
          <w:color w:val="000000" w:themeColor="text1"/>
          <w:sz w:val="26"/>
          <w:szCs w:val="26"/>
        </w:rPr>
        <w:t>,</w:t>
      </w:r>
      <w:proofErr w:type="gramEnd"/>
      <w:r w:rsidRPr="005066C1">
        <w:rPr>
          <w:rFonts w:ascii="Times New Roman" w:hAnsi="Times New Roman"/>
          <w:color w:val="000000" w:themeColor="text1"/>
          <w:sz w:val="26"/>
          <w:szCs w:val="26"/>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strike/>
          <w:color w:val="000000" w:themeColor="text1"/>
          <w:sz w:val="26"/>
          <w:szCs w:val="26"/>
        </w:rPr>
      </w:pPr>
      <w:r w:rsidRPr="005066C1">
        <w:rPr>
          <w:rFonts w:ascii="Times New Roman" w:hAnsi="Times New Roman"/>
          <w:color w:val="000000" w:themeColor="text1"/>
          <w:sz w:val="26"/>
          <w:szCs w:val="26"/>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w:t>
      </w:r>
      <w:r w:rsidR="00845D1F" w:rsidRPr="005066C1">
        <w:rPr>
          <w:rFonts w:ascii="Times New Roman" w:hAnsi="Times New Roman"/>
          <w:color w:val="000000" w:themeColor="text1"/>
          <w:sz w:val="26"/>
          <w:szCs w:val="26"/>
        </w:rPr>
        <w:t>которых предоставляется услуга</w:t>
      </w:r>
      <w:r w:rsidRPr="005066C1">
        <w:rPr>
          <w:rFonts w:ascii="Times New Roman" w:hAnsi="Times New Roman"/>
          <w:color w:val="000000" w:themeColor="text1"/>
          <w:sz w:val="26"/>
          <w:szCs w:val="26"/>
        </w:rPr>
        <w:t xml:space="preserve">, оборудуются пандусами, поручнями, тактильными (контрастными) предупреждающими элементами, иными </w:t>
      </w:r>
      <w:r w:rsidR="00845D1F" w:rsidRPr="005066C1">
        <w:rPr>
          <w:rFonts w:ascii="Times New Roman" w:hAnsi="Times New Roman"/>
          <w:color w:val="000000" w:themeColor="text1"/>
          <w:sz w:val="26"/>
          <w:szCs w:val="26"/>
        </w:rPr>
        <w:t>специальными приспособлениями</w:t>
      </w:r>
      <w:r w:rsidRPr="005066C1">
        <w:rPr>
          <w:rFonts w:ascii="Times New Roman" w:hAnsi="Times New Roman"/>
          <w:color w:val="000000" w:themeColor="text1"/>
          <w:sz w:val="26"/>
          <w:szCs w:val="26"/>
        </w:rPr>
        <w:t>,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Центральн</w:t>
      </w:r>
      <w:r w:rsidR="003E0766" w:rsidRPr="005066C1">
        <w:rPr>
          <w:rFonts w:ascii="Times New Roman" w:hAnsi="Times New Roman"/>
          <w:color w:val="000000" w:themeColor="text1"/>
          <w:sz w:val="26"/>
          <w:szCs w:val="26"/>
        </w:rPr>
        <w:t>ый вход в здание уполномоченного органа государственной власти, органа местного самоуправления, организации</w:t>
      </w:r>
      <w:r w:rsidRPr="005066C1">
        <w:rPr>
          <w:rFonts w:ascii="Times New Roman" w:hAnsi="Times New Roman"/>
          <w:color w:val="000000" w:themeColor="text1"/>
          <w:sz w:val="26"/>
          <w:szCs w:val="26"/>
        </w:rPr>
        <w:t xml:space="preserve"> должен быть оборудован информационной табличкой (вывеской), содержащей информацию:</w:t>
      </w:r>
    </w:p>
    <w:p w:rsidR="00CE6C97" w:rsidRPr="005066C1" w:rsidRDefault="00CE6C97" w:rsidP="00302E6A">
      <w:pPr>
        <w:widowControl w:val="0"/>
        <w:tabs>
          <w:tab w:val="left" w:pos="567"/>
          <w:tab w:val="left" w:pos="1134"/>
        </w:tabs>
        <w:spacing w:after="0" w:line="240" w:lineRule="auto"/>
        <w:ind w:left="709"/>
        <w:contextualSpacing/>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наименование;</w:t>
      </w:r>
    </w:p>
    <w:p w:rsidR="00CE6C97" w:rsidRPr="005066C1" w:rsidRDefault="00CE6C97" w:rsidP="00302E6A">
      <w:pPr>
        <w:widowControl w:val="0"/>
        <w:tabs>
          <w:tab w:val="left" w:pos="567"/>
          <w:tab w:val="left" w:pos="1134"/>
        </w:tabs>
        <w:spacing w:after="0" w:line="240" w:lineRule="auto"/>
        <w:ind w:left="709"/>
        <w:contextualSpacing/>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местонахождение и юридический адрес;</w:t>
      </w:r>
    </w:p>
    <w:p w:rsidR="00CE6C97" w:rsidRPr="005066C1" w:rsidRDefault="00CE6C97" w:rsidP="00302E6A">
      <w:pPr>
        <w:widowControl w:val="0"/>
        <w:tabs>
          <w:tab w:val="left" w:pos="567"/>
          <w:tab w:val="left" w:pos="1134"/>
        </w:tabs>
        <w:spacing w:after="0" w:line="240" w:lineRule="auto"/>
        <w:ind w:left="709"/>
        <w:contextualSpacing/>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режим работы;</w:t>
      </w:r>
    </w:p>
    <w:p w:rsidR="00CE6C97" w:rsidRPr="005066C1" w:rsidRDefault="00CE6C97" w:rsidP="00302E6A">
      <w:pPr>
        <w:widowControl w:val="0"/>
        <w:tabs>
          <w:tab w:val="left" w:pos="567"/>
          <w:tab w:val="left" w:pos="1134"/>
        </w:tabs>
        <w:spacing w:after="0" w:line="240" w:lineRule="auto"/>
        <w:ind w:left="709"/>
        <w:contextualSpacing/>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график приема;</w:t>
      </w:r>
    </w:p>
    <w:p w:rsidR="00CE6C97" w:rsidRPr="005066C1" w:rsidRDefault="00CE6C97" w:rsidP="00302E6A">
      <w:pPr>
        <w:widowControl w:val="0"/>
        <w:tabs>
          <w:tab w:val="left" w:pos="567"/>
          <w:tab w:val="left" w:pos="1134"/>
        </w:tabs>
        <w:spacing w:after="0" w:line="240" w:lineRule="auto"/>
        <w:ind w:left="709"/>
        <w:contextualSpacing/>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номера телефонов для справок.</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Помещения, в которых предоставляется услуга, должны соответствовать санитарно-эпидемиологическим правилам и нормативам.</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Помещения, в которых </w:t>
      </w:r>
      <w:r w:rsidR="00845D1F" w:rsidRPr="005066C1">
        <w:rPr>
          <w:rFonts w:ascii="Times New Roman" w:hAnsi="Times New Roman"/>
          <w:color w:val="000000" w:themeColor="text1"/>
          <w:sz w:val="26"/>
          <w:szCs w:val="26"/>
        </w:rPr>
        <w:t>предоставляется услуга</w:t>
      </w:r>
      <w:r w:rsidRPr="005066C1">
        <w:rPr>
          <w:rFonts w:ascii="Times New Roman" w:hAnsi="Times New Roman"/>
          <w:color w:val="000000" w:themeColor="text1"/>
          <w:sz w:val="26"/>
          <w:szCs w:val="26"/>
        </w:rPr>
        <w:t>, оснащаются:</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противопожарной системой и средствами пожаротушения;</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системой оповещения о возникновении чрезвычайной ситуации;</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средствами оказания первой медицинской помощи;</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туалетными комнатами для посетителей.</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Зал ожидания</w:t>
      </w:r>
      <w:r w:rsidR="00F7463F" w:rsidRPr="005066C1">
        <w:rPr>
          <w:rFonts w:ascii="Times New Roman" w:hAnsi="Times New Roman"/>
          <w:color w:val="000000" w:themeColor="text1"/>
          <w:sz w:val="26"/>
          <w:szCs w:val="26"/>
        </w:rPr>
        <w:t xml:space="preserve"> заявит</w:t>
      </w:r>
      <w:r w:rsidRPr="005066C1">
        <w:rPr>
          <w:rFonts w:ascii="Times New Roman" w:hAnsi="Times New Roman"/>
          <w:color w:val="000000" w:themeColor="text1"/>
          <w:sz w:val="26"/>
          <w:szCs w:val="26"/>
        </w:rPr>
        <w:t>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Места для заполнения </w:t>
      </w:r>
      <w:r w:rsidR="00A6618D" w:rsidRPr="005066C1">
        <w:rPr>
          <w:rFonts w:ascii="Times New Roman" w:hAnsi="Times New Roman"/>
          <w:bCs/>
          <w:color w:val="000000" w:themeColor="text1"/>
          <w:sz w:val="26"/>
          <w:szCs w:val="26"/>
        </w:rPr>
        <w:t>заявлений о выдаче разрешения на ввод объекта в эксплуатацию</w:t>
      </w:r>
      <w:r w:rsidR="009B7931" w:rsidRPr="005066C1">
        <w:rPr>
          <w:rFonts w:ascii="Times New Roman" w:hAnsi="Times New Roman"/>
          <w:bCs/>
          <w:color w:val="000000" w:themeColor="text1"/>
          <w:sz w:val="26"/>
          <w:szCs w:val="26"/>
        </w:rPr>
        <w:t xml:space="preserve">, </w:t>
      </w:r>
      <w:r w:rsidR="009B7931" w:rsidRPr="005066C1">
        <w:rPr>
          <w:rFonts w:ascii="Times New Roman" w:eastAsia="Calibri" w:hAnsi="Times New Roman"/>
          <w:bCs/>
          <w:color w:val="000000" w:themeColor="text1"/>
          <w:sz w:val="26"/>
          <w:szCs w:val="26"/>
          <w:lang w:eastAsia="en-US"/>
        </w:rPr>
        <w:t>заявлений о внесении изменений</w:t>
      </w:r>
      <w:r w:rsidR="00D211BF" w:rsidRPr="005066C1">
        <w:rPr>
          <w:rFonts w:ascii="Times New Roman" w:eastAsia="Calibri" w:hAnsi="Times New Roman"/>
          <w:bCs/>
          <w:color w:val="000000" w:themeColor="text1"/>
          <w:sz w:val="26"/>
          <w:szCs w:val="26"/>
          <w:lang w:eastAsia="en-US"/>
        </w:rPr>
        <w:t xml:space="preserve"> </w:t>
      </w:r>
      <w:r w:rsidRPr="005066C1">
        <w:rPr>
          <w:rFonts w:ascii="Times New Roman" w:hAnsi="Times New Roman"/>
          <w:color w:val="000000" w:themeColor="text1"/>
          <w:sz w:val="26"/>
          <w:szCs w:val="26"/>
        </w:rPr>
        <w:t xml:space="preserve">оборудуются стульями, столами (стойками), бланками </w:t>
      </w:r>
      <w:r w:rsidR="00520D58" w:rsidRPr="005066C1">
        <w:rPr>
          <w:rFonts w:ascii="Times New Roman" w:eastAsia="Calibri" w:hAnsi="Times New Roman"/>
          <w:bCs/>
          <w:color w:val="000000" w:themeColor="text1"/>
          <w:sz w:val="26"/>
          <w:szCs w:val="26"/>
          <w:lang w:eastAsia="en-US"/>
        </w:rPr>
        <w:t>заявлений о выдаче разрешения на ввод объекта в эксплуатацию</w:t>
      </w:r>
      <w:r w:rsidR="009B7931" w:rsidRPr="005066C1">
        <w:rPr>
          <w:rFonts w:ascii="Times New Roman" w:eastAsia="Calibri" w:hAnsi="Times New Roman"/>
          <w:bCs/>
          <w:color w:val="000000" w:themeColor="text1"/>
          <w:sz w:val="26"/>
          <w:szCs w:val="26"/>
          <w:lang w:eastAsia="en-US"/>
        </w:rPr>
        <w:t>, заявлений о внесении изменений</w:t>
      </w:r>
      <w:r w:rsidRPr="005066C1">
        <w:rPr>
          <w:rFonts w:ascii="Times New Roman" w:hAnsi="Times New Roman"/>
          <w:color w:val="000000" w:themeColor="text1"/>
          <w:sz w:val="26"/>
          <w:szCs w:val="26"/>
        </w:rPr>
        <w:t>, письменными принадлежностями.</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Места приема</w:t>
      </w:r>
      <w:r w:rsidR="00F7463F" w:rsidRPr="005066C1">
        <w:rPr>
          <w:rFonts w:ascii="Times New Roman" w:hAnsi="Times New Roman"/>
          <w:color w:val="000000" w:themeColor="text1"/>
          <w:sz w:val="26"/>
          <w:szCs w:val="26"/>
        </w:rPr>
        <w:t xml:space="preserve"> заявит</w:t>
      </w:r>
      <w:r w:rsidRPr="005066C1">
        <w:rPr>
          <w:rFonts w:ascii="Times New Roman" w:hAnsi="Times New Roman"/>
          <w:color w:val="000000" w:themeColor="text1"/>
          <w:sz w:val="26"/>
          <w:szCs w:val="26"/>
        </w:rPr>
        <w:t>елей оборудуются информационными табличками (вывесками) с указанием:</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номера кабинета и наименования отдела;</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фамилии, имени и отчества (последнее – при наличии), должности ответственного лица за прием документов;</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графика приема</w:t>
      </w:r>
      <w:r w:rsidR="00F7463F" w:rsidRPr="005066C1">
        <w:rPr>
          <w:rFonts w:ascii="Times New Roman" w:hAnsi="Times New Roman"/>
          <w:color w:val="000000" w:themeColor="text1"/>
          <w:sz w:val="26"/>
          <w:szCs w:val="26"/>
        </w:rPr>
        <w:t xml:space="preserve"> заявит</w:t>
      </w:r>
      <w:r w:rsidRPr="005066C1">
        <w:rPr>
          <w:rFonts w:ascii="Times New Roman" w:hAnsi="Times New Roman"/>
          <w:color w:val="000000" w:themeColor="text1"/>
          <w:sz w:val="26"/>
          <w:szCs w:val="26"/>
        </w:rPr>
        <w:t>елей.</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При </w:t>
      </w:r>
      <w:r w:rsidR="00845D1F" w:rsidRPr="005066C1">
        <w:rPr>
          <w:rFonts w:ascii="Times New Roman" w:hAnsi="Times New Roman"/>
          <w:color w:val="000000" w:themeColor="text1"/>
          <w:sz w:val="26"/>
          <w:szCs w:val="26"/>
        </w:rPr>
        <w:t>предоставлении услуги</w:t>
      </w:r>
      <w:r w:rsidRPr="005066C1">
        <w:rPr>
          <w:rFonts w:ascii="Times New Roman" w:hAnsi="Times New Roman"/>
          <w:color w:val="000000" w:themeColor="text1"/>
          <w:sz w:val="26"/>
          <w:szCs w:val="26"/>
        </w:rPr>
        <w:t xml:space="preserve"> инвалидам обеспечиваются:</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возможность беспрепятственного доступа к объекту (зданию, помещению), в котором </w:t>
      </w:r>
      <w:r w:rsidR="00845D1F" w:rsidRPr="005066C1">
        <w:rPr>
          <w:rFonts w:ascii="Times New Roman" w:hAnsi="Times New Roman"/>
          <w:color w:val="000000" w:themeColor="text1"/>
          <w:sz w:val="26"/>
          <w:szCs w:val="26"/>
        </w:rPr>
        <w:t>предоставляется услуга</w:t>
      </w:r>
      <w:r w:rsidRPr="005066C1">
        <w:rPr>
          <w:rFonts w:ascii="Times New Roman" w:hAnsi="Times New Roman"/>
          <w:color w:val="000000" w:themeColor="text1"/>
          <w:sz w:val="26"/>
          <w:szCs w:val="26"/>
        </w:rPr>
        <w:t>;</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возможность самостоятельного передвижения по территории, на которой расположены здания и помещения, в которых </w:t>
      </w:r>
      <w:r w:rsidR="00845D1F" w:rsidRPr="005066C1">
        <w:rPr>
          <w:rFonts w:ascii="Times New Roman" w:hAnsi="Times New Roman"/>
          <w:color w:val="000000" w:themeColor="text1"/>
          <w:sz w:val="26"/>
          <w:szCs w:val="26"/>
        </w:rPr>
        <w:t>предоставляется услуга</w:t>
      </w:r>
      <w:r w:rsidRPr="005066C1">
        <w:rPr>
          <w:rFonts w:ascii="Times New Roman" w:hAnsi="Times New Roman"/>
          <w:color w:val="000000" w:themeColor="text1"/>
          <w:sz w:val="26"/>
          <w:szCs w:val="26"/>
        </w:rPr>
        <w:t>, а также входа в такие объекты и выхода из них, посадки в транспортное средство и высадки из него, в том числе с использование кресла-коляски;</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сопровождение инвалидов, имеющих стойкие расстройства функции зрения и самостоятельного передвижения;</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w:t>
      </w:r>
      <w:r w:rsidR="00845D1F" w:rsidRPr="005066C1">
        <w:rPr>
          <w:rFonts w:ascii="Times New Roman" w:hAnsi="Times New Roman"/>
          <w:color w:val="000000" w:themeColor="text1"/>
          <w:sz w:val="26"/>
          <w:szCs w:val="26"/>
        </w:rPr>
        <w:t>предоставляется услуга</w:t>
      </w:r>
      <w:r w:rsidRPr="005066C1">
        <w:rPr>
          <w:rFonts w:ascii="Times New Roman" w:hAnsi="Times New Roman"/>
          <w:color w:val="000000" w:themeColor="text1"/>
          <w:sz w:val="26"/>
          <w:szCs w:val="26"/>
        </w:rPr>
        <w:t xml:space="preserve">, и </w:t>
      </w:r>
      <w:r w:rsidR="00845D1F" w:rsidRPr="005066C1">
        <w:rPr>
          <w:rFonts w:ascii="Times New Roman" w:hAnsi="Times New Roman"/>
          <w:color w:val="000000" w:themeColor="text1"/>
          <w:sz w:val="26"/>
          <w:szCs w:val="26"/>
        </w:rPr>
        <w:t>к услуге</w:t>
      </w:r>
      <w:r w:rsidRPr="005066C1">
        <w:rPr>
          <w:rFonts w:ascii="Times New Roman" w:hAnsi="Times New Roman"/>
          <w:color w:val="000000" w:themeColor="text1"/>
          <w:sz w:val="26"/>
          <w:szCs w:val="26"/>
        </w:rPr>
        <w:t xml:space="preserve"> с учетом ограничений их жизнедеятельности;</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допуск </w:t>
      </w:r>
      <w:proofErr w:type="spellStart"/>
      <w:r w:rsidRPr="005066C1">
        <w:rPr>
          <w:rFonts w:ascii="Times New Roman" w:hAnsi="Times New Roman"/>
          <w:color w:val="000000" w:themeColor="text1"/>
          <w:sz w:val="26"/>
          <w:szCs w:val="26"/>
        </w:rPr>
        <w:t>сурдопереводчика</w:t>
      </w:r>
      <w:proofErr w:type="spellEnd"/>
      <w:r w:rsidRPr="005066C1">
        <w:rPr>
          <w:rFonts w:ascii="Times New Roman" w:hAnsi="Times New Roman"/>
          <w:color w:val="000000" w:themeColor="text1"/>
          <w:sz w:val="26"/>
          <w:szCs w:val="26"/>
        </w:rPr>
        <w:t xml:space="preserve"> и </w:t>
      </w:r>
      <w:proofErr w:type="spellStart"/>
      <w:r w:rsidRPr="005066C1">
        <w:rPr>
          <w:rFonts w:ascii="Times New Roman" w:hAnsi="Times New Roman"/>
          <w:color w:val="000000" w:themeColor="text1"/>
          <w:sz w:val="26"/>
          <w:szCs w:val="26"/>
        </w:rPr>
        <w:t>тифлосурдопереводчика</w:t>
      </w:r>
      <w:proofErr w:type="spellEnd"/>
      <w:r w:rsidRPr="005066C1">
        <w:rPr>
          <w:rFonts w:ascii="Times New Roman" w:hAnsi="Times New Roman"/>
          <w:color w:val="000000" w:themeColor="text1"/>
          <w:sz w:val="26"/>
          <w:szCs w:val="26"/>
        </w:rPr>
        <w:t>;</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strike/>
          <w:color w:val="000000" w:themeColor="text1"/>
          <w:sz w:val="26"/>
          <w:szCs w:val="26"/>
        </w:rPr>
      </w:pPr>
      <w:r w:rsidRPr="005066C1">
        <w:rPr>
          <w:rFonts w:ascii="Times New Roman" w:hAnsi="Times New Roman"/>
          <w:color w:val="000000" w:themeColor="text1"/>
          <w:sz w:val="26"/>
          <w:szCs w:val="26"/>
        </w:rPr>
        <w:t xml:space="preserve">допуск собаки-проводника при наличии документа, подтверждающего ее специальное обучение, на объекты (здания, помещения), в которых </w:t>
      </w:r>
      <w:r w:rsidR="00845D1F" w:rsidRPr="005066C1">
        <w:rPr>
          <w:rFonts w:ascii="Times New Roman" w:hAnsi="Times New Roman"/>
          <w:color w:val="000000" w:themeColor="text1"/>
          <w:sz w:val="26"/>
          <w:szCs w:val="26"/>
        </w:rPr>
        <w:t>предоставляются услуги</w:t>
      </w:r>
      <w:r w:rsidRPr="005066C1">
        <w:rPr>
          <w:rFonts w:ascii="Times New Roman" w:hAnsi="Times New Roman"/>
          <w:color w:val="000000" w:themeColor="text1"/>
          <w:sz w:val="26"/>
          <w:szCs w:val="26"/>
        </w:rPr>
        <w:t>;</w:t>
      </w:r>
    </w:p>
    <w:p w:rsidR="00CE6C97" w:rsidRPr="005066C1" w:rsidRDefault="00CE6C97" w:rsidP="00302E6A">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оказание инвалидам помощи в преодолении барьеров, мешающих получению ими муниципальных услуг наравне с другими лицами.</w:t>
      </w:r>
    </w:p>
    <w:p w:rsidR="00032690" w:rsidRPr="005066C1" w:rsidRDefault="00032690" w:rsidP="00302E6A">
      <w:pPr>
        <w:autoSpaceDE w:val="0"/>
        <w:autoSpaceDN w:val="0"/>
        <w:adjustRightInd w:val="0"/>
        <w:spacing w:after="0" w:line="240" w:lineRule="auto"/>
        <w:jc w:val="center"/>
        <w:rPr>
          <w:rFonts w:ascii="Times New Roman" w:hAnsi="Times New Roman"/>
          <w:bCs/>
          <w:color w:val="000000" w:themeColor="text1"/>
          <w:sz w:val="26"/>
          <w:szCs w:val="26"/>
        </w:rPr>
      </w:pPr>
    </w:p>
    <w:p w:rsidR="00032690" w:rsidRPr="005066C1" w:rsidRDefault="00032690" w:rsidP="00302E6A">
      <w:pPr>
        <w:autoSpaceDE w:val="0"/>
        <w:autoSpaceDN w:val="0"/>
        <w:adjustRightInd w:val="0"/>
        <w:spacing w:after="0" w:line="240" w:lineRule="auto"/>
        <w:jc w:val="center"/>
        <w:rPr>
          <w:rFonts w:ascii="Times New Roman" w:hAnsi="Times New Roman"/>
          <w:bCs/>
          <w:color w:val="000000" w:themeColor="text1"/>
          <w:sz w:val="26"/>
          <w:szCs w:val="26"/>
        </w:rPr>
      </w:pPr>
      <w:r w:rsidRPr="005066C1">
        <w:rPr>
          <w:rFonts w:ascii="Times New Roman" w:hAnsi="Times New Roman"/>
          <w:bCs/>
          <w:color w:val="000000" w:themeColor="text1"/>
          <w:sz w:val="26"/>
          <w:szCs w:val="26"/>
        </w:rPr>
        <w:t>Показатели доступности и качества муниципальной услуги</w:t>
      </w:r>
    </w:p>
    <w:p w:rsidR="00032690" w:rsidRPr="005066C1" w:rsidRDefault="00032690"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p>
    <w:p w:rsidR="00CE6C97" w:rsidRPr="005066C1" w:rsidRDefault="00F626A4"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2.3</w:t>
      </w:r>
      <w:r w:rsidR="000628B6" w:rsidRPr="005066C1">
        <w:rPr>
          <w:rFonts w:ascii="Times New Roman" w:eastAsia="Calibri" w:hAnsi="Times New Roman"/>
          <w:color w:val="000000" w:themeColor="text1"/>
          <w:sz w:val="26"/>
          <w:szCs w:val="26"/>
        </w:rPr>
        <w:t>6</w:t>
      </w:r>
      <w:r w:rsidR="00CE6C97" w:rsidRPr="005066C1">
        <w:rPr>
          <w:rFonts w:ascii="Times New Roman" w:eastAsia="Calibri" w:hAnsi="Times New Roman"/>
          <w:color w:val="000000" w:themeColor="text1"/>
          <w:sz w:val="26"/>
          <w:szCs w:val="26"/>
        </w:rPr>
        <w:t xml:space="preserve">. Основными показателями доступности </w:t>
      </w:r>
      <w:r w:rsidR="00845D1F" w:rsidRPr="005066C1">
        <w:rPr>
          <w:rFonts w:ascii="Times New Roman" w:eastAsia="Calibri" w:hAnsi="Times New Roman"/>
          <w:color w:val="000000" w:themeColor="text1"/>
          <w:sz w:val="26"/>
          <w:szCs w:val="26"/>
        </w:rPr>
        <w:t xml:space="preserve">предоставления </w:t>
      </w:r>
      <w:r w:rsidR="00845D1F" w:rsidRPr="005066C1">
        <w:rPr>
          <w:rFonts w:ascii="Times New Roman" w:hAnsi="Times New Roman"/>
          <w:color w:val="000000" w:themeColor="text1"/>
          <w:sz w:val="26"/>
          <w:szCs w:val="26"/>
        </w:rPr>
        <w:t>услуги</w:t>
      </w:r>
      <w:r w:rsidR="00CE6C97" w:rsidRPr="005066C1">
        <w:rPr>
          <w:rFonts w:ascii="Times New Roman" w:eastAsia="Calibri" w:hAnsi="Times New Roman"/>
          <w:color w:val="000000" w:themeColor="text1"/>
          <w:sz w:val="26"/>
          <w:szCs w:val="26"/>
        </w:rPr>
        <w:t xml:space="preserve"> являются:</w:t>
      </w:r>
    </w:p>
    <w:p w:rsidR="00CE6C97" w:rsidRPr="005066C1"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xml:space="preserve">наличие полной и понятной информации о порядке, сроках и ходе </w:t>
      </w:r>
      <w:r w:rsidR="00845D1F" w:rsidRPr="005066C1">
        <w:rPr>
          <w:rFonts w:ascii="Times New Roman" w:eastAsia="Calibri" w:hAnsi="Times New Roman"/>
          <w:color w:val="000000" w:themeColor="text1"/>
          <w:sz w:val="26"/>
          <w:szCs w:val="26"/>
        </w:rPr>
        <w:t xml:space="preserve">предоставления </w:t>
      </w:r>
      <w:r w:rsidR="00845D1F" w:rsidRPr="005066C1">
        <w:rPr>
          <w:rFonts w:ascii="Times New Roman" w:hAnsi="Times New Roman"/>
          <w:color w:val="000000" w:themeColor="text1"/>
          <w:sz w:val="26"/>
          <w:szCs w:val="26"/>
        </w:rPr>
        <w:t>услуги</w:t>
      </w:r>
      <w:r w:rsidR="00D211BF" w:rsidRPr="005066C1">
        <w:rPr>
          <w:rFonts w:ascii="Times New Roman" w:hAnsi="Times New Roman"/>
          <w:color w:val="000000" w:themeColor="text1"/>
          <w:sz w:val="26"/>
          <w:szCs w:val="26"/>
        </w:rPr>
        <w:t xml:space="preserve"> </w:t>
      </w:r>
      <w:r w:rsidRPr="005066C1">
        <w:rPr>
          <w:rFonts w:ascii="Times New Roman" w:eastAsia="Calibri" w:hAnsi="Times New Roman"/>
          <w:color w:val="000000" w:themeColor="text1"/>
          <w:sz w:val="26"/>
          <w:szCs w:val="26"/>
        </w:rPr>
        <w:t xml:space="preserve">в информационно-телекоммуникационных сетях общего пользования (в том числе в сети </w:t>
      </w:r>
      <w:r w:rsidR="00D211BF" w:rsidRPr="005066C1">
        <w:rPr>
          <w:rFonts w:ascii="Times New Roman" w:eastAsia="Calibri" w:hAnsi="Times New Roman"/>
          <w:color w:val="000000" w:themeColor="text1"/>
          <w:sz w:val="26"/>
          <w:szCs w:val="26"/>
        </w:rPr>
        <w:t>«</w:t>
      </w:r>
      <w:r w:rsidRPr="005066C1">
        <w:rPr>
          <w:rFonts w:ascii="Times New Roman" w:eastAsia="Calibri" w:hAnsi="Times New Roman"/>
          <w:color w:val="000000" w:themeColor="text1"/>
          <w:sz w:val="26"/>
          <w:szCs w:val="26"/>
        </w:rPr>
        <w:t>Интернет</w:t>
      </w:r>
      <w:r w:rsidR="00D211BF" w:rsidRPr="005066C1">
        <w:rPr>
          <w:rFonts w:ascii="Times New Roman" w:eastAsia="Calibri" w:hAnsi="Times New Roman"/>
          <w:color w:val="000000" w:themeColor="text1"/>
          <w:sz w:val="26"/>
          <w:szCs w:val="26"/>
        </w:rPr>
        <w:t>»</w:t>
      </w:r>
      <w:r w:rsidRPr="005066C1">
        <w:rPr>
          <w:rFonts w:ascii="Times New Roman" w:eastAsia="Calibri" w:hAnsi="Times New Roman"/>
          <w:color w:val="000000" w:themeColor="text1"/>
          <w:sz w:val="26"/>
          <w:szCs w:val="26"/>
        </w:rPr>
        <w:t>), средствах массовой информации;</w:t>
      </w:r>
    </w:p>
    <w:p w:rsidR="00CE6C97" w:rsidRPr="005066C1"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возможность получения</w:t>
      </w:r>
      <w:r w:rsidR="00F7463F" w:rsidRPr="005066C1">
        <w:rPr>
          <w:rFonts w:ascii="Times New Roman" w:eastAsia="Calibri" w:hAnsi="Times New Roman"/>
          <w:color w:val="000000" w:themeColor="text1"/>
          <w:sz w:val="26"/>
          <w:szCs w:val="26"/>
        </w:rPr>
        <w:t xml:space="preserve"> заявит</w:t>
      </w:r>
      <w:r w:rsidRPr="005066C1">
        <w:rPr>
          <w:rFonts w:ascii="Times New Roman" w:eastAsia="Calibri" w:hAnsi="Times New Roman"/>
          <w:color w:val="000000" w:themeColor="text1"/>
          <w:sz w:val="26"/>
          <w:szCs w:val="26"/>
        </w:rPr>
        <w:t xml:space="preserve">елем уведомлений о </w:t>
      </w:r>
      <w:r w:rsidR="00845D1F" w:rsidRPr="005066C1">
        <w:rPr>
          <w:rFonts w:ascii="Times New Roman" w:eastAsia="Calibri" w:hAnsi="Times New Roman"/>
          <w:color w:val="000000" w:themeColor="text1"/>
          <w:sz w:val="26"/>
          <w:szCs w:val="26"/>
        </w:rPr>
        <w:t>предоставлении услуги</w:t>
      </w:r>
      <w:r w:rsidRPr="005066C1">
        <w:rPr>
          <w:rFonts w:ascii="Times New Roman" w:eastAsia="Calibri" w:hAnsi="Times New Roman"/>
          <w:color w:val="000000" w:themeColor="text1"/>
          <w:sz w:val="26"/>
          <w:szCs w:val="26"/>
        </w:rPr>
        <w:t xml:space="preserve"> с помощью </w:t>
      </w:r>
      <w:r w:rsidR="00F7463F" w:rsidRPr="005066C1">
        <w:rPr>
          <w:rFonts w:ascii="Times New Roman" w:hAnsi="Times New Roman"/>
          <w:color w:val="000000" w:themeColor="text1"/>
          <w:sz w:val="26"/>
          <w:szCs w:val="26"/>
        </w:rPr>
        <w:t>Единого портала, регионального портала</w:t>
      </w:r>
      <w:r w:rsidRPr="005066C1">
        <w:rPr>
          <w:rFonts w:ascii="Times New Roman" w:eastAsia="Calibri" w:hAnsi="Times New Roman"/>
          <w:color w:val="000000" w:themeColor="text1"/>
          <w:sz w:val="26"/>
          <w:szCs w:val="26"/>
        </w:rPr>
        <w:t>;</w:t>
      </w:r>
    </w:p>
    <w:p w:rsidR="00CE6C97" w:rsidRPr="005066C1"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xml:space="preserve">возможность получения информации о ходе </w:t>
      </w:r>
      <w:r w:rsidR="00845D1F" w:rsidRPr="005066C1">
        <w:rPr>
          <w:rFonts w:ascii="Times New Roman" w:eastAsia="Calibri" w:hAnsi="Times New Roman"/>
          <w:color w:val="000000" w:themeColor="text1"/>
          <w:sz w:val="26"/>
          <w:szCs w:val="26"/>
        </w:rPr>
        <w:t xml:space="preserve">предоставления </w:t>
      </w:r>
      <w:r w:rsidR="00845D1F" w:rsidRPr="005066C1">
        <w:rPr>
          <w:rFonts w:ascii="Times New Roman" w:hAnsi="Times New Roman"/>
          <w:color w:val="000000" w:themeColor="text1"/>
          <w:sz w:val="26"/>
          <w:szCs w:val="26"/>
        </w:rPr>
        <w:t>услуги</w:t>
      </w:r>
      <w:r w:rsidRPr="005066C1">
        <w:rPr>
          <w:rFonts w:ascii="Times New Roman" w:eastAsia="Calibri" w:hAnsi="Times New Roman"/>
          <w:color w:val="000000" w:themeColor="text1"/>
          <w:sz w:val="26"/>
          <w:szCs w:val="26"/>
        </w:rPr>
        <w:t>, в том числе с использованием информационно-коммуникационных технологий.</w:t>
      </w:r>
    </w:p>
    <w:p w:rsidR="00CE6C97" w:rsidRPr="005066C1"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2.</w:t>
      </w:r>
      <w:r w:rsidR="00F626A4" w:rsidRPr="005066C1">
        <w:rPr>
          <w:rFonts w:ascii="Times New Roman" w:eastAsia="Calibri" w:hAnsi="Times New Roman"/>
          <w:color w:val="000000" w:themeColor="text1"/>
          <w:sz w:val="26"/>
          <w:szCs w:val="26"/>
        </w:rPr>
        <w:t>3</w:t>
      </w:r>
      <w:r w:rsidR="000628B6" w:rsidRPr="005066C1">
        <w:rPr>
          <w:rFonts w:ascii="Times New Roman" w:eastAsia="Calibri" w:hAnsi="Times New Roman"/>
          <w:color w:val="000000" w:themeColor="text1"/>
          <w:sz w:val="26"/>
          <w:szCs w:val="26"/>
        </w:rPr>
        <w:t>7</w:t>
      </w:r>
      <w:r w:rsidRPr="005066C1">
        <w:rPr>
          <w:rFonts w:ascii="Times New Roman" w:eastAsia="Calibri" w:hAnsi="Times New Roman"/>
          <w:color w:val="000000" w:themeColor="text1"/>
          <w:sz w:val="26"/>
          <w:szCs w:val="26"/>
        </w:rPr>
        <w:t xml:space="preserve">. Основными показателями качества </w:t>
      </w:r>
      <w:r w:rsidR="00845D1F" w:rsidRPr="005066C1">
        <w:rPr>
          <w:rFonts w:ascii="Times New Roman" w:eastAsia="Calibri" w:hAnsi="Times New Roman"/>
          <w:color w:val="000000" w:themeColor="text1"/>
          <w:sz w:val="26"/>
          <w:szCs w:val="26"/>
        </w:rPr>
        <w:t>предоставления услуги</w:t>
      </w:r>
      <w:r w:rsidRPr="005066C1">
        <w:rPr>
          <w:rFonts w:ascii="Times New Roman" w:eastAsia="Calibri" w:hAnsi="Times New Roman"/>
          <w:color w:val="000000" w:themeColor="text1"/>
          <w:sz w:val="26"/>
          <w:szCs w:val="26"/>
        </w:rPr>
        <w:t xml:space="preserve"> являются:</w:t>
      </w:r>
    </w:p>
    <w:p w:rsidR="00CE6C97" w:rsidRPr="005066C1"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xml:space="preserve">своевременность </w:t>
      </w:r>
      <w:r w:rsidR="00845D1F" w:rsidRPr="005066C1">
        <w:rPr>
          <w:rFonts w:ascii="Times New Roman" w:eastAsia="Calibri" w:hAnsi="Times New Roman"/>
          <w:color w:val="000000" w:themeColor="text1"/>
          <w:sz w:val="26"/>
          <w:szCs w:val="26"/>
        </w:rPr>
        <w:t xml:space="preserve">предоставления </w:t>
      </w:r>
      <w:r w:rsidR="00845D1F" w:rsidRPr="005066C1">
        <w:rPr>
          <w:rFonts w:ascii="Times New Roman" w:hAnsi="Times New Roman"/>
          <w:color w:val="000000" w:themeColor="text1"/>
          <w:sz w:val="26"/>
          <w:szCs w:val="26"/>
        </w:rPr>
        <w:t>услуги</w:t>
      </w:r>
      <w:r w:rsidRPr="005066C1">
        <w:rPr>
          <w:rFonts w:ascii="Times New Roman" w:eastAsia="Calibri" w:hAnsi="Times New Roman"/>
          <w:color w:val="000000" w:themeColor="text1"/>
          <w:sz w:val="26"/>
          <w:szCs w:val="26"/>
        </w:rPr>
        <w:t xml:space="preserve"> в соответствии со стандартом ее предоставления, установленным настоящим Административным регламентом;</w:t>
      </w:r>
    </w:p>
    <w:p w:rsidR="00CE6C97" w:rsidRPr="005066C1"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xml:space="preserve">минимально возможное количество взаимодействий гражданина с должностными лицами, участвующими в </w:t>
      </w:r>
      <w:r w:rsidR="00845D1F" w:rsidRPr="005066C1">
        <w:rPr>
          <w:rFonts w:ascii="Times New Roman" w:eastAsia="Calibri" w:hAnsi="Times New Roman"/>
          <w:color w:val="000000" w:themeColor="text1"/>
          <w:sz w:val="26"/>
          <w:szCs w:val="26"/>
        </w:rPr>
        <w:t xml:space="preserve">предоставлении </w:t>
      </w:r>
      <w:r w:rsidR="00845D1F" w:rsidRPr="005066C1">
        <w:rPr>
          <w:rFonts w:ascii="Times New Roman" w:hAnsi="Times New Roman"/>
          <w:color w:val="000000" w:themeColor="text1"/>
          <w:sz w:val="26"/>
          <w:szCs w:val="26"/>
        </w:rPr>
        <w:t>услуги</w:t>
      </w:r>
      <w:r w:rsidRPr="005066C1">
        <w:rPr>
          <w:rFonts w:ascii="Times New Roman" w:eastAsia="Calibri" w:hAnsi="Times New Roman"/>
          <w:color w:val="000000" w:themeColor="text1"/>
          <w:sz w:val="26"/>
          <w:szCs w:val="26"/>
        </w:rPr>
        <w:t>;</w:t>
      </w:r>
    </w:p>
    <w:p w:rsidR="00CE6C97" w:rsidRPr="005066C1"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отсутствие обоснованных жалоб на действия (бездействие) сотрудников и их некорректное (невнимательное) отношение к</w:t>
      </w:r>
      <w:r w:rsidR="00F7463F" w:rsidRPr="005066C1">
        <w:rPr>
          <w:rFonts w:ascii="Times New Roman" w:eastAsia="Calibri" w:hAnsi="Times New Roman"/>
          <w:color w:val="000000" w:themeColor="text1"/>
          <w:sz w:val="26"/>
          <w:szCs w:val="26"/>
        </w:rPr>
        <w:t xml:space="preserve"> заявит</w:t>
      </w:r>
      <w:r w:rsidRPr="005066C1">
        <w:rPr>
          <w:rFonts w:ascii="Times New Roman" w:eastAsia="Calibri" w:hAnsi="Times New Roman"/>
          <w:color w:val="000000" w:themeColor="text1"/>
          <w:sz w:val="26"/>
          <w:szCs w:val="26"/>
        </w:rPr>
        <w:t>елям;</w:t>
      </w:r>
    </w:p>
    <w:p w:rsidR="00CE6C97" w:rsidRPr="005066C1"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xml:space="preserve">отсутствие нарушений установленных сроков в процессе </w:t>
      </w:r>
      <w:r w:rsidR="00845D1F" w:rsidRPr="005066C1">
        <w:rPr>
          <w:rFonts w:ascii="Times New Roman" w:eastAsia="Calibri" w:hAnsi="Times New Roman"/>
          <w:color w:val="000000" w:themeColor="text1"/>
          <w:sz w:val="26"/>
          <w:szCs w:val="26"/>
        </w:rPr>
        <w:t>предоставления услуги</w:t>
      </w:r>
      <w:r w:rsidRPr="005066C1">
        <w:rPr>
          <w:rFonts w:ascii="Times New Roman" w:eastAsia="Calibri" w:hAnsi="Times New Roman"/>
          <w:color w:val="000000" w:themeColor="text1"/>
          <w:sz w:val="26"/>
          <w:szCs w:val="26"/>
        </w:rPr>
        <w:t>;</w:t>
      </w:r>
    </w:p>
    <w:p w:rsidR="00CE6C97" w:rsidRPr="005066C1" w:rsidRDefault="00CE6C97" w:rsidP="00302E6A">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xml:space="preserve">отсутствие заявлений об оспаривании решений, действий (бездействия) </w:t>
      </w:r>
      <w:r w:rsidR="003E0766" w:rsidRPr="005066C1">
        <w:rPr>
          <w:rFonts w:ascii="Times New Roman" w:hAnsi="Times New Roman"/>
          <w:color w:val="000000" w:themeColor="text1"/>
          <w:sz w:val="26"/>
          <w:szCs w:val="26"/>
        </w:rPr>
        <w:t>уполномоченного органа государственной власти, органа местного самоуправления, организации</w:t>
      </w:r>
      <w:r w:rsidRPr="005066C1">
        <w:rPr>
          <w:rFonts w:ascii="Times New Roman" w:eastAsia="Calibri" w:hAnsi="Times New Roman"/>
          <w:color w:val="000000" w:themeColor="text1"/>
          <w:sz w:val="26"/>
          <w:szCs w:val="26"/>
        </w:rPr>
        <w:t xml:space="preserve">, его должностных лиц, принимаемых (совершенных) при </w:t>
      </w:r>
      <w:r w:rsidR="00845D1F" w:rsidRPr="005066C1">
        <w:rPr>
          <w:rFonts w:ascii="Times New Roman" w:eastAsia="Calibri" w:hAnsi="Times New Roman"/>
          <w:color w:val="000000" w:themeColor="text1"/>
          <w:sz w:val="26"/>
          <w:szCs w:val="26"/>
        </w:rPr>
        <w:t>предоставлении услуги</w:t>
      </w:r>
      <w:r w:rsidRPr="005066C1">
        <w:rPr>
          <w:rFonts w:ascii="Times New Roman" w:eastAsia="Calibri" w:hAnsi="Times New Roman"/>
          <w:color w:val="000000" w:themeColor="text1"/>
          <w:sz w:val="26"/>
          <w:szCs w:val="26"/>
        </w:rPr>
        <w:t xml:space="preserve">, по </w:t>
      </w:r>
      <w:proofErr w:type="gramStart"/>
      <w:r w:rsidRPr="005066C1">
        <w:rPr>
          <w:rFonts w:ascii="Times New Roman" w:eastAsia="Calibri" w:hAnsi="Times New Roman"/>
          <w:color w:val="000000" w:themeColor="text1"/>
          <w:sz w:val="26"/>
          <w:szCs w:val="26"/>
        </w:rPr>
        <w:t>итогам</w:t>
      </w:r>
      <w:proofErr w:type="gramEnd"/>
      <w:r w:rsidRPr="005066C1">
        <w:rPr>
          <w:rFonts w:ascii="Times New Roman" w:eastAsia="Calibri" w:hAnsi="Times New Roman"/>
          <w:color w:val="000000" w:themeColor="text1"/>
          <w:sz w:val="26"/>
          <w:szCs w:val="26"/>
        </w:rPr>
        <w:t xml:space="preserve"> рассмотрения которых вынесены решения об удовлетворении (частичном удовлетворении) требований</w:t>
      </w:r>
      <w:r w:rsidR="00F7463F" w:rsidRPr="005066C1">
        <w:rPr>
          <w:rFonts w:ascii="Times New Roman" w:eastAsia="Calibri" w:hAnsi="Times New Roman"/>
          <w:color w:val="000000" w:themeColor="text1"/>
          <w:sz w:val="26"/>
          <w:szCs w:val="26"/>
        </w:rPr>
        <w:t xml:space="preserve"> заявит</w:t>
      </w:r>
      <w:r w:rsidRPr="005066C1">
        <w:rPr>
          <w:rFonts w:ascii="Times New Roman" w:eastAsia="Calibri" w:hAnsi="Times New Roman"/>
          <w:color w:val="000000" w:themeColor="text1"/>
          <w:sz w:val="26"/>
          <w:szCs w:val="26"/>
        </w:rPr>
        <w:t>елей.</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2.38. Информирование о порядке предоставления услуги осуществляется:</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xml:space="preserve">1) непосредственно при личном приеме заявителя в </w:t>
      </w:r>
      <w:r w:rsidR="00D211BF" w:rsidRPr="005066C1">
        <w:rPr>
          <w:rFonts w:ascii="Times New Roman" w:eastAsia="Calibri" w:hAnsi="Times New Roman"/>
          <w:color w:val="000000" w:themeColor="text1"/>
          <w:sz w:val="26"/>
          <w:szCs w:val="26"/>
        </w:rPr>
        <w:t>администраци</w:t>
      </w:r>
      <w:r w:rsidR="00A35216" w:rsidRPr="005066C1">
        <w:rPr>
          <w:rFonts w:ascii="Times New Roman" w:eastAsia="Calibri" w:hAnsi="Times New Roman"/>
          <w:color w:val="000000" w:themeColor="text1"/>
          <w:sz w:val="26"/>
          <w:szCs w:val="26"/>
        </w:rPr>
        <w:t>и</w:t>
      </w:r>
      <w:r w:rsidR="00D211BF" w:rsidRPr="005066C1">
        <w:rPr>
          <w:rFonts w:ascii="Times New Roman" w:eastAsia="Calibri" w:hAnsi="Times New Roman"/>
          <w:color w:val="000000" w:themeColor="text1"/>
          <w:sz w:val="26"/>
          <w:szCs w:val="26"/>
        </w:rPr>
        <w:t xml:space="preserve"> Павловского муниципального района Воронежской области</w:t>
      </w:r>
      <w:r w:rsidRPr="005066C1">
        <w:rPr>
          <w:rFonts w:ascii="Times New Roman" w:eastAsia="Calibri" w:hAnsi="Times New Roman"/>
          <w:color w:val="000000" w:themeColor="text1"/>
          <w:sz w:val="26"/>
          <w:szCs w:val="26"/>
        </w:rPr>
        <w:t xml:space="preserve"> или в многофункциональном центре;</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2) по телефону в уполномоченном органе местного самоуправления или многофункциональном центре;</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3) письменно, в том числе посредством электронной почты, факсимильной связи;</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4) посредством размещения в открытой и доступной форме информации:</w:t>
      </w:r>
    </w:p>
    <w:p w:rsidR="002A40E0" w:rsidRPr="005066C1" w:rsidRDefault="002A40E0" w:rsidP="002A40E0">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xml:space="preserve">на Едином портале </w:t>
      </w:r>
      <w:bookmarkStart w:id="0" w:name="_Hlk117831188"/>
      <w:r w:rsidRPr="005066C1">
        <w:rPr>
          <w:rFonts w:ascii="Times New Roman" w:eastAsia="Calibri" w:hAnsi="Times New Roman"/>
          <w:color w:val="000000" w:themeColor="text1"/>
          <w:sz w:val="26"/>
          <w:szCs w:val="26"/>
        </w:rPr>
        <w:t>(</w:t>
      </w:r>
      <w:r w:rsidRPr="005066C1">
        <w:rPr>
          <w:rFonts w:ascii="Times New Roman" w:eastAsia="Calibri" w:hAnsi="Times New Roman"/>
          <w:color w:val="000000" w:themeColor="text1"/>
          <w:sz w:val="26"/>
          <w:szCs w:val="26"/>
          <w:u w:val="single"/>
        </w:rPr>
        <w:t>https://www.gosuslugi.ru/</w:t>
      </w:r>
      <w:r w:rsidRPr="005066C1">
        <w:rPr>
          <w:rFonts w:ascii="Times New Roman" w:eastAsia="Calibri" w:hAnsi="Times New Roman"/>
          <w:color w:val="000000" w:themeColor="text1"/>
          <w:sz w:val="26"/>
          <w:szCs w:val="26"/>
        </w:rPr>
        <w:t>)</w:t>
      </w:r>
      <w:bookmarkEnd w:id="0"/>
      <w:r w:rsidRPr="005066C1">
        <w:rPr>
          <w:rFonts w:ascii="Times New Roman" w:eastAsia="Calibri" w:hAnsi="Times New Roman"/>
          <w:color w:val="000000" w:themeColor="text1"/>
          <w:sz w:val="26"/>
          <w:szCs w:val="26"/>
        </w:rPr>
        <w:t>;</w:t>
      </w:r>
    </w:p>
    <w:p w:rsidR="002A40E0" w:rsidRPr="005066C1" w:rsidRDefault="002A40E0" w:rsidP="002A40E0">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xml:space="preserve">на региональном портале </w:t>
      </w:r>
      <w:bookmarkStart w:id="1" w:name="_Hlk117831198"/>
      <w:r w:rsidRPr="005066C1">
        <w:rPr>
          <w:rFonts w:ascii="Times New Roman" w:eastAsia="Calibri" w:hAnsi="Times New Roman"/>
          <w:color w:val="000000" w:themeColor="text1"/>
          <w:sz w:val="26"/>
          <w:szCs w:val="26"/>
        </w:rPr>
        <w:t>(</w:t>
      </w:r>
      <w:hyperlink r:id="rId14" w:history="1">
        <w:r w:rsidR="00A35216" w:rsidRPr="005066C1">
          <w:rPr>
            <w:rStyle w:val="af9"/>
            <w:rFonts w:ascii="Times New Roman" w:hAnsi="Times New Roman"/>
            <w:iCs/>
            <w:color w:val="auto"/>
            <w:sz w:val="26"/>
            <w:szCs w:val="26"/>
          </w:rPr>
          <w:t>https://www.govvrn.ru/</w:t>
        </w:r>
      </w:hyperlink>
      <w:r w:rsidRPr="005066C1">
        <w:rPr>
          <w:rFonts w:ascii="Times New Roman" w:eastAsia="Calibri" w:hAnsi="Times New Roman"/>
          <w:color w:val="000000" w:themeColor="text1"/>
          <w:sz w:val="26"/>
          <w:szCs w:val="26"/>
        </w:rPr>
        <w:t>)</w:t>
      </w:r>
      <w:bookmarkEnd w:id="1"/>
      <w:r w:rsidRPr="005066C1">
        <w:rPr>
          <w:rFonts w:ascii="Times New Roman" w:eastAsia="Calibri" w:hAnsi="Times New Roman"/>
          <w:color w:val="000000" w:themeColor="text1"/>
          <w:sz w:val="26"/>
          <w:szCs w:val="26"/>
        </w:rPr>
        <w:t>;</w:t>
      </w:r>
    </w:p>
    <w:p w:rsidR="002A40E0" w:rsidRPr="005066C1" w:rsidRDefault="002A40E0">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xml:space="preserve">на официальном сайте уполномоченного органа государственной власти, органа местного самоуправления, организации </w:t>
      </w:r>
      <w:r w:rsidR="00A35216" w:rsidRPr="005066C1">
        <w:rPr>
          <w:rFonts w:ascii="Times New Roman" w:eastAsia="Calibri" w:hAnsi="Times New Roman"/>
          <w:color w:val="000000" w:themeColor="text1"/>
          <w:sz w:val="26"/>
          <w:szCs w:val="26"/>
        </w:rPr>
        <w:t>(</w:t>
      </w:r>
      <w:hyperlink r:id="rId15" w:history="1">
        <w:r w:rsidR="00A35216" w:rsidRPr="005066C1">
          <w:rPr>
            <w:rStyle w:val="af9"/>
            <w:rFonts w:ascii="Times New Roman" w:hAnsi="Times New Roman"/>
            <w:color w:val="auto"/>
            <w:sz w:val="26"/>
            <w:szCs w:val="26"/>
          </w:rPr>
          <w:t>https://pavlovsk-region.ru/</w:t>
        </w:r>
      </w:hyperlink>
      <w:r w:rsidRPr="005066C1">
        <w:rPr>
          <w:rFonts w:ascii="Times New Roman" w:eastAsia="Calibri" w:hAnsi="Times New Roman"/>
          <w:iCs/>
          <w:color w:val="000000" w:themeColor="text1"/>
          <w:sz w:val="26"/>
          <w:szCs w:val="26"/>
        </w:rPr>
        <w:t>)</w:t>
      </w:r>
      <w:r w:rsidRPr="005066C1">
        <w:rPr>
          <w:rFonts w:ascii="Times New Roman" w:eastAsia="Calibri" w:hAnsi="Times New Roman"/>
          <w:color w:val="000000" w:themeColor="text1"/>
          <w:sz w:val="26"/>
          <w:szCs w:val="26"/>
        </w:rPr>
        <w:t>;</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5) посредством размещения информации на информационных стендах уполномоченного органа государственной власти, органа местного самоуправления, организации или многофункционального центра.</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xml:space="preserve">2.39. Информирование осуществляется по вопросам, </w:t>
      </w:r>
      <w:proofErr w:type="gramStart"/>
      <w:r w:rsidRPr="005066C1">
        <w:rPr>
          <w:rFonts w:ascii="Times New Roman" w:eastAsia="Calibri" w:hAnsi="Times New Roman"/>
          <w:color w:val="000000" w:themeColor="text1"/>
          <w:sz w:val="26"/>
          <w:szCs w:val="26"/>
        </w:rPr>
        <w:t>касающимся</w:t>
      </w:r>
      <w:proofErr w:type="gramEnd"/>
      <w:r w:rsidRPr="005066C1">
        <w:rPr>
          <w:rFonts w:ascii="Times New Roman" w:eastAsia="Calibri" w:hAnsi="Times New Roman"/>
          <w:color w:val="000000" w:themeColor="text1"/>
          <w:sz w:val="26"/>
          <w:szCs w:val="26"/>
        </w:rPr>
        <w:t>:</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способов подачи заявления о выдаче разрешения на ввод объекта в эксплуатацию, заявления о внесении изменений.</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о предоставлении услуги;</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адресов органа местного самоуправления и многофункциональн</w:t>
      </w:r>
      <w:r w:rsidR="00A35216" w:rsidRPr="005066C1">
        <w:rPr>
          <w:rFonts w:ascii="Times New Roman" w:eastAsia="Calibri" w:hAnsi="Times New Roman"/>
          <w:color w:val="000000" w:themeColor="text1"/>
          <w:sz w:val="26"/>
          <w:szCs w:val="26"/>
        </w:rPr>
        <w:t>ого</w:t>
      </w:r>
      <w:r w:rsidRPr="005066C1">
        <w:rPr>
          <w:rFonts w:ascii="Times New Roman" w:eastAsia="Calibri" w:hAnsi="Times New Roman"/>
          <w:color w:val="000000" w:themeColor="text1"/>
          <w:sz w:val="26"/>
          <w:szCs w:val="26"/>
        </w:rPr>
        <w:t xml:space="preserve"> центр</w:t>
      </w:r>
      <w:r w:rsidR="00A35216" w:rsidRPr="005066C1">
        <w:rPr>
          <w:rFonts w:ascii="Times New Roman" w:eastAsia="Calibri" w:hAnsi="Times New Roman"/>
          <w:color w:val="000000" w:themeColor="text1"/>
          <w:sz w:val="26"/>
          <w:szCs w:val="26"/>
        </w:rPr>
        <w:t>а</w:t>
      </w:r>
      <w:r w:rsidRPr="005066C1">
        <w:rPr>
          <w:rFonts w:ascii="Times New Roman" w:eastAsia="Calibri" w:hAnsi="Times New Roman"/>
          <w:color w:val="000000" w:themeColor="text1"/>
          <w:sz w:val="26"/>
          <w:szCs w:val="26"/>
        </w:rPr>
        <w:t>, обращение в которые необходимо для предоставления услуги;</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справочной информации о работе органа местного самоуправления (структурных подразделений органа местного самоуправления);</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документов, необходимых для предоставления услуги;</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порядка и сроков предоставления услуги;</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xml:space="preserve">порядка получения сведений о ходе рассмотрения заявления о выдаче разрешения на ввод объекта в эксплуатацию, заявления о внесении изменений </w:t>
      </w:r>
      <w:proofErr w:type="gramStart"/>
      <w:r w:rsidRPr="005066C1">
        <w:rPr>
          <w:rFonts w:ascii="Times New Roman" w:eastAsia="Calibri" w:hAnsi="Times New Roman"/>
          <w:color w:val="000000" w:themeColor="text1"/>
          <w:sz w:val="26"/>
          <w:szCs w:val="26"/>
        </w:rPr>
        <w:t>и</w:t>
      </w:r>
      <w:proofErr w:type="gramEnd"/>
      <w:r w:rsidRPr="005066C1">
        <w:rPr>
          <w:rFonts w:ascii="Times New Roman" w:eastAsia="Calibri" w:hAnsi="Times New Roman"/>
          <w:color w:val="000000" w:themeColor="text1"/>
          <w:sz w:val="26"/>
          <w:szCs w:val="26"/>
        </w:rPr>
        <w:t xml:space="preserve"> о результатах предоставления услуги;</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Получение информации по вопросам предоставления услуги осуществляется бесплатно.</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xml:space="preserve">2.40. При устном обращении заявителя (лично или по телефону) должностное лицо органа местного самоуправления, работник многофункционального центра, осуществляющий консультирование, подробно и в вежливой (корректной) форме информирует </w:t>
      </w:r>
      <w:proofErr w:type="gramStart"/>
      <w:r w:rsidRPr="005066C1">
        <w:rPr>
          <w:rFonts w:ascii="Times New Roman" w:eastAsia="Calibri" w:hAnsi="Times New Roman"/>
          <w:color w:val="000000" w:themeColor="text1"/>
          <w:sz w:val="26"/>
          <w:szCs w:val="26"/>
        </w:rPr>
        <w:t>обратившихся</w:t>
      </w:r>
      <w:proofErr w:type="gramEnd"/>
      <w:r w:rsidRPr="005066C1">
        <w:rPr>
          <w:rFonts w:ascii="Times New Roman" w:eastAsia="Calibri" w:hAnsi="Times New Roman"/>
          <w:color w:val="000000" w:themeColor="text1"/>
          <w:sz w:val="26"/>
          <w:szCs w:val="26"/>
        </w:rPr>
        <w:t xml:space="preserve"> по интересующим вопросам.</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xml:space="preserve">Если должностное лицо уполномоченного </w:t>
      </w:r>
      <w:r w:rsidR="00A35216" w:rsidRPr="005066C1">
        <w:rPr>
          <w:rFonts w:ascii="Times New Roman" w:eastAsia="Calibri" w:hAnsi="Times New Roman"/>
          <w:color w:val="000000" w:themeColor="text1"/>
          <w:sz w:val="26"/>
          <w:szCs w:val="26"/>
        </w:rPr>
        <w:t xml:space="preserve">органа местного самоуправления </w:t>
      </w:r>
      <w:r w:rsidRPr="005066C1">
        <w:rPr>
          <w:rFonts w:ascii="Times New Roman" w:eastAsia="Calibri" w:hAnsi="Times New Roman"/>
          <w:color w:val="000000" w:themeColor="text1"/>
          <w:sz w:val="26"/>
          <w:szCs w:val="26"/>
        </w:rPr>
        <w:t>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Если подготовка ответа требует продолжительного времени, он предлагает заявителю один из следующих вариантов дальнейших действий:</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xml:space="preserve">изложить обращение в письменной форме; </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назначить другое время для консультаций.</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Должностное лицо органа местного самоуправления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Продолжительность информирования по телефону не должна превышать 10 минут.</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Информирование осуществляется в соответствии с графиком приема граждан.</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2.4</w:t>
      </w:r>
      <w:r w:rsidR="00900EF0" w:rsidRPr="005066C1">
        <w:rPr>
          <w:rFonts w:ascii="Times New Roman" w:eastAsia="Calibri" w:hAnsi="Times New Roman"/>
          <w:color w:val="000000" w:themeColor="text1"/>
          <w:sz w:val="26"/>
          <w:szCs w:val="26"/>
        </w:rPr>
        <w:t>3</w:t>
      </w:r>
      <w:r w:rsidRPr="005066C1">
        <w:rPr>
          <w:rFonts w:ascii="Times New Roman" w:eastAsia="Calibri" w:hAnsi="Times New Roman"/>
          <w:color w:val="000000" w:themeColor="text1"/>
          <w:sz w:val="26"/>
          <w:szCs w:val="26"/>
        </w:rPr>
        <w:t xml:space="preserve">. На Едином портале размещаются сведения, предусмотренные Положением о федеральной государственной информационной системе </w:t>
      </w:r>
      <w:r w:rsidR="00A35216" w:rsidRPr="005066C1">
        <w:rPr>
          <w:rFonts w:ascii="Times New Roman" w:eastAsia="Calibri" w:hAnsi="Times New Roman"/>
          <w:color w:val="000000" w:themeColor="text1"/>
          <w:sz w:val="26"/>
          <w:szCs w:val="26"/>
        </w:rPr>
        <w:t>«</w:t>
      </w:r>
      <w:r w:rsidRPr="005066C1">
        <w:rPr>
          <w:rFonts w:ascii="Times New Roman" w:eastAsia="Calibri" w:hAnsi="Times New Roman"/>
          <w:color w:val="000000" w:themeColor="text1"/>
          <w:sz w:val="26"/>
          <w:szCs w:val="26"/>
        </w:rPr>
        <w:t>Федеральный реестр государственных и муниципальных услуг (функций)</w:t>
      </w:r>
      <w:r w:rsidR="00A35216" w:rsidRPr="005066C1">
        <w:rPr>
          <w:rFonts w:ascii="Times New Roman" w:eastAsia="Calibri" w:hAnsi="Times New Roman"/>
          <w:color w:val="000000" w:themeColor="text1"/>
          <w:sz w:val="26"/>
          <w:szCs w:val="26"/>
        </w:rPr>
        <w:t>»</w:t>
      </w:r>
      <w:r w:rsidRPr="005066C1">
        <w:rPr>
          <w:rFonts w:ascii="Times New Roman" w:eastAsia="Calibri" w:hAnsi="Times New Roman"/>
          <w:color w:val="000000" w:themeColor="text1"/>
          <w:sz w:val="26"/>
          <w:szCs w:val="26"/>
        </w:rPr>
        <w:t>, утвержденным постановлением Правительства Российской Федерации от 24 октября 2011 года № 861.</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2.4</w:t>
      </w:r>
      <w:r w:rsidR="00900EF0" w:rsidRPr="005066C1">
        <w:rPr>
          <w:rFonts w:ascii="Times New Roman" w:eastAsia="Calibri" w:hAnsi="Times New Roman"/>
          <w:color w:val="000000" w:themeColor="text1"/>
          <w:sz w:val="26"/>
          <w:szCs w:val="26"/>
        </w:rPr>
        <w:t>4</w:t>
      </w:r>
      <w:r w:rsidRPr="005066C1">
        <w:rPr>
          <w:rFonts w:ascii="Times New Roman" w:eastAsia="Calibri" w:hAnsi="Times New Roman"/>
          <w:color w:val="000000" w:themeColor="text1"/>
          <w:sz w:val="26"/>
          <w:szCs w:val="26"/>
        </w:rPr>
        <w:t>. На официальном сайте уполномоченного органа государственной власти, органа местного самоуправления, организации, на стендах в местах предоставления услуги и в многофункциональном центре размещается следующая справочная информация:</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xml:space="preserve">о месте нахождения и графике работы </w:t>
      </w:r>
      <w:r w:rsidR="00A35216" w:rsidRPr="005066C1">
        <w:rPr>
          <w:rFonts w:ascii="Times New Roman" w:eastAsia="Calibri" w:hAnsi="Times New Roman"/>
          <w:color w:val="000000" w:themeColor="text1"/>
          <w:sz w:val="26"/>
          <w:szCs w:val="26"/>
        </w:rPr>
        <w:t xml:space="preserve">органа местного самоуправления </w:t>
      </w:r>
      <w:r w:rsidRPr="005066C1">
        <w:rPr>
          <w:rFonts w:ascii="Times New Roman" w:eastAsia="Calibri" w:hAnsi="Times New Roman"/>
          <w:color w:val="000000" w:themeColor="text1"/>
          <w:sz w:val="26"/>
          <w:szCs w:val="26"/>
        </w:rPr>
        <w:t>их структурных подразделений, ответственных за предоставление услуги, а также многофункциональных центров;</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справочные телефоны структурн</w:t>
      </w:r>
      <w:r w:rsidR="00A35216" w:rsidRPr="005066C1">
        <w:rPr>
          <w:rFonts w:ascii="Times New Roman" w:eastAsia="Calibri" w:hAnsi="Times New Roman"/>
          <w:color w:val="000000" w:themeColor="text1"/>
          <w:sz w:val="26"/>
          <w:szCs w:val="26"/>
        </w:rPr>
        <w:t>ого</w:t>
      </w:r>
      <w:r w:rsidRPr="005066C1">
        <w:rPr>
          <w:rFonts w:ascii="Times New Roman" w:eastAsia="Calibri" w:hAnsi="Times New Roman"/>
          <w:color w:val="000000" w:themeColor="text1"/>
          <w:sz w:val="26"/>
          <w:szCs w:val="26"/>
        </w:rPr>
        <w:t xml:space="preserve"> подразделени</w:t>
      </w:r>
      <w:r w:rsidR="00A35216" w:rsidRPr="005066C1">
        <w:rPr>
          <w:rFonts w:ascii="Times New Roman" w:eastAsia="Calibri" w:hAnsi="Times New Roman"/>
          <w:color w:val="000000" w:themeColor="text1"/>
          <w:sz w:val="26"/>
          <w:szCs w:val="26"/>
        </w:rPr>
        <w:t>я</w:t>
      </w:r>
      <w:r w:rsidRPr="005066C1">
        <w:rPr>
          <w:rFonts w:ascii="Times New Roman" w:eastAsia="Calibri" w:hAnsi="Times New Roman"/>
          <w:color w:val="000000" w:themeColor="text1"/>
          <w:sz w:val="26"/>
          <w:szCs w:val="26"/>
        </w:rPr>
        <w:t xml:space="preserve"> органа местного самоуправления, ответственн</w:t>
      </w:r>
      <w:r w:rsidR="00A35216" w:rsidRPr="005066C1">
        <w:rPr>
          <w:rFonts w:ascii="Times New Roman" w:eastAsia="Calibri" w:hAnsi="Times New Roman"/>
          <w:color w:val="000000" w:themeColor="text1"/>
          <w:sz w:val="26"/>
          <w:szCs w:val="26"/>
        </w:rPr>
        <w:t>ого</w:t>
      </w:r>
      <w:r w:rsidRPr="005066C1">
        <w:rPr>
          <w:rFonts w:ascii="Times New Roman" w:eastAsia="Calibri" w:hAnsi="Times New Roman"/>
          <w:color w:val="000000" w:themeColor="text1"/>
          <w:sz w:val="26"/>
          <w:szCs w:val="26"/>
        </w:rPr>
        <w:t xml:space="preserve"> за предоставление услуги;</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xml:space="preserve">адрес официального сайта, а также электронной почты и (или) формы обратной связи органа местного самоуправления в сети </w:t>
      </w:r>
      <w:r w:rsidR="00A35216" w:rsidRPr="005066C1">
        <w:rPr>
          <w:rFonts w:ascii="Times New Roman" w:eastAsia="Calibri" w:hAnsi="Times New Roman"/>
          <w:color w:val="000000" w:themeColor="text1"/>
          <w:sz w:val="26"/>
          <w:szCs w:val="26"/>
        </w:rPr>
        <w:t>«</w:t>
      </w:r>
      <w:r w:rsidRPr="005066C1">
        <w:rPr>
          <w:rFonts w:ascii="Times New Roman" w:eastAsia="Calibri" w:hAnsi="Times New Roman"/>
          <w:color w:val="000000" w:themeColor="text1"/>
          <w:sz w:val="26"/>
          <w:szCs w:val="26"/>
        </w:rPr>
        <w:t>Интернет</w:t>
      </w:r>
      <w:r w:rsidR="00A35216" w:rsidRPr="005066C1">
        <w:rPr>
          <w:rFonts w:ascii="Times New Roman" w:eastAsia="Calibri" w:hAnsi="Times New Roman"/>
          <w:color w:val="000000" w:themeColor="text1"/>
          <w:sz w:val="26"/>
          <w:szCs w:val="26"/>
        </w:rPr>
        <w:t>»</w:t>
      </w:r>
      <w:r w:rsidRPr="005066C1">
        <w:rPr>
          <w:rFonts w:ascii="Times New Roman" w:eastAsia="Calibri" w:hAnsi="Times New Roman"/>
          <w:color w:val="000000" w:themeColor="text1"/>
          <w:sz w:val="26"/>
          <w:szCs w:val="26"/>
        </w:rPr>
        <w:t>.</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2.4</w:t>
      </w:r>
      <w:r w:rsidR="00900EF0" w:rsidRPr="005066C1">
        <w:rPr>
          <w:rFonts w:ascii="Times New Roman" w:eastAsia="Calibri" w:hAnsi="Times New Roman"/>
          <w:color w:val="000000" w:themeColor="text1"/>
          <w:sz w:val="26"/>
          <w:szCs w:val="26"/>
        </w:rPr>
        <w:t>5</w:t>
      </w:r>
      <w:r w:rsidRPr="005066C1">
        <w:rPr>
          <w:rFonts w:ascii="Times New Roman" w:eastAsia="Calibri" w:hAnsi="Times New Roman"/>
          <w:color w:val="000000" w:themeColor="text1"/>
          <w:sz w:val="26"/>
          <w:szCs w:val="26"/>
        </w:rPr>
        <w:t>. В залах ожидания органа местного самоуправления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2.4</w:t>
      </w:r>
      <w:r w:rsidR="00900EF0" w:rsidRPr="005066C1">
        <w:rPr>
          <w:rFonts w:ascii="Times New Roman" w:eastAsia="Calibri" w:hAnsi="Times New Roman"/>
          <w:color w:val="000000" w:themeColor="text1"/>
          <w:sz w:val="26"/>
          <w:szCs w:val="26"/>
        </w:rPr>
        <w:t>6</w:t>
      </w:r>
      <w:r w:rsidRPr="005066C1">
        <w:rPr>
          <w:rFonts w:ascii="Times New Roman" w:eastAsia="Calibri" w:hAnsi="Times New Roman"/>
          <w:color w:val="000000" w:themeColor="text1"/>
          <w:sz w:val="26"/>
          <w:szCs w:val="26"/>
        </w:rPr>
        <w:t>.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органом местного самоуправления с учетом требований к информированию, установленных Административным регламентом.</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2.4</w:t>
      </w:r>
      <w:r w:rsidR="00900EF0" w:rsidRPr="005066C1">
        <w:rPr>
          <w:rFonts w:ascii="Times New Roman" w:eastAsia="Calibri" w:hAnsi="Times New Roman"/>
          <w:color w:val="000000" w:themeColor="text1"/>
          <w:sz w:val="26"/>
          <w:szCs w:val="26"/>
        </w:rPr>
        <w:t>7</w:t>
      </w:r>
      <w:r w:rsidRPr="005066C1">
        <w:rPr>
          <w:rFonts w:ascii="Times New Roman" w:eastAsia="Calibri" w:hAnsi="Times New Roman"/>
          <w:color w:val="000000" w:themeColor="text1"/>
          <w:sz w:val="26"/>
          <w:szCs w:val="26"/>
        </w:rPr>
        <w:t xml:space="preserve">. Информация о ходе рассмотрения заявления о выдаче разрешения на ввод объекта в эксплуатацию, заявления о внесении изменений </w:t>
      </w:r>
      <w:proofErr w:type="gramStart"/>
      <w:r w:rsidRPr="005066C1">
        <w:rPr>
          <w:rFonts w:ascii="Times New Roman" w:eastAsia="Calibri" w:hAnsi="Times New Roman"/>
          <w:color w:val="000000" w:themeColor="text1"/>
          <w:sz w:val="26"/>
          <w:szCs w:val="26"/>
        </w:rPr>
        <w:t>и</w:t>
      </w:r>
      <w:proofErr w:type="gramEnd"/>
      <w:r w:rsidRPr="005066C1">
        <w:rPr>
          <w:rFonts w:ascii="Times New Roman" w:eastAsia="Calibri" w:hAnsi="Times New Roman"/>
          <w:color w:val="000000" w:themeColor="text1"/>
          <w:sz w:val="26"/>
          <w:szCs w:val="26"/>
        </w:rPr>
        <w:t xml:space="preserve">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органа местного самоуправления при обращении заявителя лично, по телефону посредством электронной почты. </w:t>
      </w:r>
    </w:p>
    <w:p w:rsidR="002F6426" w:rsidRPr="005066C1" w:rsidRDefault="002F6426" w:rsidP="002F6426">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t> </w:t>
      </w:r>
    </w:p>
    <w:p w:rsidR="00032690" w:rsidRPr="005066C1" w:rsidRDefault="00470E77" w:rsidP="00843D46">
      <w:pPr>
        <w:spacing w:after="0" w:line="240" w:lineRule="auto"/>
        <w:rPr>
          <w:rFonts w:ascii="Times New Roman" w:eastAsia="Calibri" w:hAnsi="Times New Roman"/>
          <w:color w:val="000000" w:themeColor="text1"/>
          <w:sz w:val="26"/>
          <w:szCs w:val="26"/>
        </w:rPr>
      </w:pPr>
      <w:r w:rsidRPr="005066C1">
        <w:rPr>
          <w:rFonts w:ascii="Times New Roman" w:eastAsia="Calibri" w:hAnsi="Times New Roman"/>
          <w:color w:val="000000" w:themeColor="text1"/>
          <w:sz w:val="26"/>
          <w:szCs w:val="26"/>
        </w:rPr>
        <w:br w:type="page"/>
      </w:r>
    </w:p>
    <w:p w:rsidR="005B5926" w:rsidRPr="005066C1" w:rsidRDefault="00843D46" w:rsidP="007228CE">
      <w:pPr>
        <w:spacing w:after="0" w:line="240" w:lineRule="auto"/>
        <w:jc w:val="center"/>
        <w:rPr>
          <w:rFonts w:ascii="Times New Roman" w:hAnsi="Times New Roman"/>
          <w:bCs/>
          <w:sz w:val="26"/>
          <w:szCs w:val="26"/>
        </w:rPr>
      </w:pPr>
      <w:r w:rsidRPr="005066C1">
        <w:rPr>
          <w:rFonts w:ascii="Times New Roman" w:hAnsi="Times New Roman"/>
          <w:bCs/>
          <w:sz w:val="26"/>
          <w:szCs w:val="26"/>
        </w:rPr>
        <w:t xml:space="preserve">Раздел </w:t>
      </w:r>
      <w:r w:rsidRPr="005066C1">
        <w:rPr>
          <w:rFonts w:ascii="Times New Roman" w:hAnsi="Times New Roman"/>
          <w:bCs/>
          <w:sz w:val="26"/>
          <w:szCs w:val="26"/>
          <w:lang w:val="en-US"/>
        </w:rPr>
        <w:t>III</w:t>
      </w:r>
      <w:r w:rsidRPr="005066C1">
        <w:rPr>
          <w:rFonts w:ascii="Times New Roman" w:hAnsi="Times New Roman"/>
          <w:bCs/>
          <w:sz w:val="26"/>
          <w:szCs w:val="26"/>
        </w:rPr>
        <w:t xml:space="preserve">. </w:t>
      </w:r>
      <w:r w:rsidR="007228CE" w:rsidRPr="005066C1">
        <w:rPr>
          <w:rFonts w:ascii="Times New Roman" w:hAnsi="Times New Roman"/>
          <w:bCs/>
          <w:sz w:val="26"/>
          <w:szCs w:val="26"/>
        </w:rPr>
        <w:t xml:space="preserve">Состав, </w:t>
      </w:r>
      <w:r w:rsidR="00C70408" w:rsidRPr="005066C1">
        <w:rPr>
          <w:rFonts w:ascii="Times New Roman" w:hAnsi="Times New Roman"/>
          <w:bCs/>
          <w:sz w:val="26"/>
          <w:szCs w:val="26"/>
        </w:rPr>
        <w:t>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D7AB1" w:rsidRPr="005066C1" w:rsidRDefault="00CD7AB1" w:rsidP="007228CE">
      <w:pPr>
        <w:spacing w:after="0" w:line="240" w:lineRule="auto"/>
        <w:jc w:val="center"/>
        <w:rPr>
          <w:rFonts w:ascii="Times New Roman" w:hAnsi="Times New Roman"/>
          <w:sz w:val="26"/>
          <w:szCs w:val="26"/>
        </w:rPr>
      </w:pPr>
    </w:p>
    <w:p w:rsidR="004658AF" w:rsidRDefault="00C70408" w:rsidP="004658AF">
      <w:pPr>
        <w:spacing w:after="0" w:line="240" w:lineRule="auto"/>
        <w:jc w:val="center"/>
        <w:rPr>
          <w:rFonts w:ascii="Times New Roman" w:hAnsi="Times New Roman"/>
          <w:bCs/>
          <w:sz w:val="26"/>
          <w:szCs w:val="26"/>
        </w:rPr>
      </w:pPr>
      <w:r w:rsidRPr="005066C1">
        <w:rPr>
          <w:rFonts w:ascii="Times New Roman" w:hAnsi="Times New Roman"/>
          <w:bCs/>
          <w:sz w:val="26"/>
          <w:szCs w:val="26"/>
        </w:rPr>
        <w:t xml:space="preserve">Перечень вариантов предоставления </w:t>
      </w:r>
      <w:r w:rsidR="00266AD1" w:rsidRPr="005066C1">
        <w:rPr>
          <w:rFonts w:ascii="Times New Roman" w:hAnsi="Times New Roman"/>
          <w:bCs/>
          <w:sz w:val="26"/>
          <w:szCs w:val="26"/>
        </w:rPr>
        <w:t xml:space="preserve"> </w:t>
      </w:r>
      <w:r w:rsidRPr="005066C1">
        <w:rPr>
          <w:rFonts w:ascii="Times New Roman" w:hAnsi="Times New Roman"/>
          <w:bCs/>
          <w:sz w:val="26"/>
          <w:szCs w:val="26"/>
        </w:rPr>
        <w:t>муниципальной</w:t>
      </w:r>
      <w:r w:rsidR="004658AF">
        <w:rPr>
          <w:rFonts w:ascii="Times New Roman" w:hAnsi="Times New Roman"/>
          <w:bCs/>
          <w:sz w:val="26"/>
          <w:szCs w:val="26"/>
        </w:rPr>
        <w:t xml:space="preserve"> </w:t>
      </w:r>
      <w:r w:rsidRPr="005066C1">
        <w:rPr>
          <w:rFonts w:ascii="Times New Roman" w:hAnsi="Times New Roman"/>
          <w:bCs/>
          <w:sz w:val="26"/>
          <w:szCs w:val="26"/>
        </w:rPr>
        <w:t xml:space="preserve">услуги, </w:t>
      </w:r>
    </w:p>
    <w:p w:rsidR="00CD7AB1" w:rsidRPr="005066C1" w:rsidRDefault="00C70408" w:rsidP="004658AF">
      <w:pPr>
        <w:spacing w:after="0" w:line="240" w:lineRule="auto"/>
        <w:jc w:val="center"/>
        <w:rPr>
          <w:rFonts w:ascii="Times New Roman" w:hAnsi="Times New Roman"/>
          <w:bCs/>
          <w:sz w:val="26"/>
          <w:szCs w:val="26"/>
        </w:rPr>
      </w:pPr>
      <w:proofErr w:type="gramStart"/>
      <w:r w:rsidRPr="005066C1">
        <w:rPr>
          <w:rFonts w:ascii="Times New Roman" w:hAnsi="Times New Roman"/>
          <w:bCs/>
          <w:sz w:val="26"/>
          <w:szCs w:val="26"/>
        </w:rPr>
        <w:t>включающий</w:t>
      </w:r>
      <w:proofErr w:type="gramEnd"/>
      <w:r w:rsidRPr="005066C1">
        <w:rPr>
          <w:rFonts w:ascii="Times New Roman" w:hAnsi="Times New Roman"/>
          <w:bCs/>
          <w:sz w:val="26"/>
          <w:szCs w:val="26"/>
        </w:rPr>
        <w:t xml:space="preserve"> в том числе варианты предоставления</w:t>
      </w:r>
      <w:r w:rsidR="004658AF">
        <w:rPr>
          <w:rFonts w:ascii="Times New Roman" w:hAnsi="Times New Roman"/>
          <w:bCs/>
          <w:sz w:val="26"/>
          <w:szCs w:val="26"/>
        </w:rPr>
        <w:t xml:space="preserve"> </w:t>
      </w:r>
      <w:r w:rsidRPr="005066C1">
        <w:rPr>
          <w:rFonts w:ascii="Times New Roman" w:hAnsi="Times New Roman"/>
          <w:bCs/>
          <w:sz w:val="26"/>
          <w:szCs w:val="26"/>
        </w:rPr>
        <w:t>муниципальной</w:t>
      </w:r>
      <w:r w:rsidR="00266AD1" w:rsidRPr="005066C1">
        <w:rPr>
          <w:rFonts w:ascii="Times New Roman" w:hAnsi="Times New Roman"/>
          <w:bCs/>
          <w:sz w:val="26"/>
          <w:szCs w:val="26"/>
        </w:rPr>
        <w:t xml:space="preserve"> </w:t>
      </w:r>
      <w:r w:rsidRPr="005066C1">
        <w:rPr>
          <w:rFonts w:ascii="Times New Roman" w:hAnsi="Times New Roman"/>
          <w:bCs/>
          <w:sz w:val="26"/>
          <w:szCs w:val="26"/>
        </w:rPr>
        <w:t xml:space="preserve"> услуги, необходимый для исправления</w:t>
      </w:r>
      <w:r w:rsidR="004658AF">
        <w:rPr>
          <w:rFonts w:ascii="Times New Roman" w:hAnsi="Times New Roman"/>
          <w:bCs/>
          <w:sz w:val="26"/>
          <w:szCs w:val="26"/>
        </w:rPr>
        <w:t xml:space="preserve"> </w:t>
      </w:r>
      <w:r w:rsidRPr="005066C1">
        <w:rPr>
          <w:rFonts w:ascii="Times New Roman" w:hAnsi="Times New Roman"/>
          <w:bCs/>
          <w:sz w:val="26"/>
          <w:szCs w:val="26"/>
        </w:rPr>
        <w:t>допущенных опечаток и ошибок в выданных в результате</w:t>
      </w:r>
      <w:r w:rsidR="004658AF">
        <w:rPr>
          <w:rFonts w:ascii="Times New Roman" w:hAnsi="Times New Roman"/>
          <w:bCs/>
          <w:sz w:val="26"/>
          <w:szCs w:val="26"/>
        </w:rPr>
        <w:t xml:space="preserve"> </w:t>
      </w:r>
      <w:r w:rsidRPr="005066C1">
        <w:rPr>
          <w:rFonts w:ascii="Times New Roman" w:hAnsi="Times New Roman"/>
          <w:bCs/>
          <w:sz w:val="26"/>
          <w:szCs w:val="26"/>
        </w:rPr>
        <w:t xml:space="preserve">предоставления </w:t>
      </w:r>
      <w:r w:rsidR="00266AD1" w:rsidRPr="005066C1">
        <w:rPr>
          <w:rFonts w:ascii="Times New Roman" w:hAnsi="Times New Roman"/>
          <w:bCs/>
          <w:sz w:val="26"/>
          <w:szCs w:val="26"/>
        </w:rPr>
        <w:t xml:space="preserve"> </w:t>
      </w:r>
      <w:r w:rsidRPr="005066C1">
        <w:rPr>
          <w:rFonts w:ascii="Times New Roman" w:hAnsi="Times New Roman"/>
          <w:bCs/>
          <w:sz w:val="26"/>
          <w:szCs w:val="26"/>
        </w:rPr>
        <w:t>муниципальной</w:t>
      </w:r>
      <w:r w:rsidR="00266AD1" w:rsidRPr="005066C1">
        <w:rPr>
          <w:rFonts w:ascii="Times New Roman" w:hAnsi="Times New Roman"/>
          <w:bCs/>
          <w:sz w:val="26"/>
          <w:szCs w:val="26"/>
        </w:rPr>
        <w:t xml:space="preserve"> </w:t>
      </w:r>
      <w:r w:rsidRPr="005066C1">
        <w:rPr>
          <w:rFonts w:ascii="Times New Roman" w:hAnsi="Times New Roman"/>
          <w:bCs/>
          <w:sz w:val="26"/>
          <w:szCs w:val="26"/>
        </w:rPr>
        <w:t xml:space="preserve"> услуги документах и созданных реестровых записях, для выдачи дубликата документа,</w:t>
      </w:r>
      <w:r w:rsidR="004658AF">
        <w:rPr>
          <w:rFonts w:ascii="Times New Roman" w:hAnsi="Times New Roman"/>
          <w:bCs/>
          <w:sz w:val="26"/>
          <w:szCs w:val="26"/>
        </w:rPr>
        <w:t xml:space="preserve"> </w:t>
      </w:r>
      <w:r w:rsidRPr="005066C1">
        <w:rPr>
          <w:rFonts w:ascii="Times New Roman" w:hAnsi="Times New Roman"/>
          <w:bCs/>
          <w:sz w:val="26"/>
          <w:szCs w:val="26"/>
        </w:rPr>
        <w:t xml:space="preserve">выданного по результатам предоставления </w:t>
      </w:r>
      <w:r w:rsidR="00266AD1" w:rsidRPr="005066C1">
        <w:rPr>
          <w:rFonts w:ascii="Times New Roman" w:hAnsi="Times New Roman"/>
          <w:bCs/>
          <w:sz w:val="26"/>
          <w:szCs w:val="26"/>
        </w:rPr>
        <w:t xml:space="preserve"> </w:t>
      </w:r>
      <w:r w:rsidRPr="005066C1">
        <w:rPr>
          <w:rFonts w:ascii="Times New Roman" w:hAnsi="Times New Roman"/>
          <w:bCs/>
          <w:sz w:val="26"/>
          <w:szCs w:val="26"/>
        </w:rPr>
        <w:t>муниципальной</w:t>
      </w:r>
      <w:r w:rsidR="00266AD1" w:rsidRPr="005066C1">
        <w:rPr>
          <w:rFonts w:ascii="Times New Roman" w:hAnsi="Times New Roman"/>
          <w:bCs/>
          <w:sz w:val="26"/>
          <w:szCs w:val="26"/>
        </w:rPr>
        <w:t xml:space="preserve"> </w:t>
      </w:r>
      <w:r w:rsidRPr="005066C1">
        <w:rPr>
          <w:rFonts w:ascii="Times New Roman" w:hAnsi="Times New Roman"/>
          <w:bCs/>
          <w:sz w:val="26"/>
          <w:szCs w:val="26"/>
        </w:rPr>
        <w:t xml:space="preserve">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w:t>
      </w:r>
      <w:r w:rsidR="00266AD1" w:rsidRPr="005066C1">
        <w:rPr>
          <w:rFonts w:ascii="Times New Roman" w:hAnsi="Times New Roman"/>
          <w:bCs/>
          <w:sz w:val="26"/>
          <w:szCs w:val="26"/>
        </w:rPr>
        <w:t xml:space="preserve">  </w:t>
      </w:r>
      <w:r w:rsidRPr="005066C1">
        <w:rPr>
          <w:rFonts w:ascii="Times New Roman" w:hAnsi="Times New Roman"/>
          <w:bCs/>
          <w:sz w:val="26"/>
          <w:szCs w:val="26"/>
        </w:rPr>
        <w:t>муниципальной</w:t>
      </w:r>
      <w:r w:rsidR="004658AF">
        <w:rPr>
          <w:rFonts w:ascii="Times New Roman" w:hAnsi="Times New Roman"/>
          <w:bCs/>
          <w:sz w:val="26"/>
          <w:szCs w:val="26"/>
        </w:rPr>
        <w:t xml:space="preserve"> </w:t>
      </w:r>
      <w:r w:rsidRPr="005066C1">
        <w:rPr>
          <w:rFonts w:ascii="Times New Roman" w:hAnsi="Times New Roman"/>
          <w:bCs/>
          <w:sz w:val="26"/>
          <w:szCs w:val="26"/>
        </w:rPr>
        <w:t>услуги без рассмотрения (при необходимости)</w:t>
      </w:r>
    </w:p>
    <w:p w:rsidR="005B5926" w:rsidRPr="005066C1" w:rsidRDefault="005B5926" w:rsidP="005B5926">
      <w:pPr>
        <w:spacing w:after="0" w:line="240" w:lineRule="auto"/>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786FED"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w:t>
      </w:r>
      <w:r w:rsidR="005B5926" w:rsidRPr="005066C1">
        <w:rPr>
          <w:rFonts w:ascii="Times New Roman" w:hAnsi="Times New Roman"/>
          <w:sz w:val="26"/>
          <w:szCs w:val="26"/>
        </w:rPr>
        <w:t>.</w:t>
      </w:r>
      <w:r w:rsidRPr="005066C1">
        <w:rPr>
          <w:rFonts w:ascii="Times New Roman" w:hAnsi="Times New Roman"/>
          <w:sz w:val="26"/>
          <w:szCs w:val="26"/>
        </w:rPr>
        <w:t>1</w:t>
      </w:r>
      <w:r w:rsidR="005B5926" w:rsidRPr="005066C1">
        <w:rPr>
          <w:rFonts w:ascii="Times New Roman" w:hAnsi="Times New Roman"/>
          <w:sz w:val="26"/>
          <w:szCs w:val="26"/>
        </w:rPr>
        <w:t xml:space="preserve"> Настоящий раздел содержит состав, последовательность и сроки выполнения административных процедур для следующих вариантов предоставления </w:t>
      </w:r>
      <w:r w:rsidR="00266AD1" w:rsidRPr="005066C1">
        <w:rPr>
          <w:rFonts w:ascii="Times New Roman" w:hAnsi="Times New Roman"/>
          <w:sz w:val="26"/>
          <w:szCs w:val="26"/>
        </w:rPr>
        <w:t xml:space="preserve"> муниципальной</w:t>
      </w:r>
      <w:r w:rsidR="00C81498" w:rsidRPr="005066C1">
        <w:rPr>
          <w:rFonts w:ascii="Times New Roman" w:hAnsi="Times New Roman"/>
          <w:sz w:val="26"/>
          <w:szCs w:val="26"/>
        </w:rPr>
        <w:t xml:space="preserve"> </w:t>
      </w:r>
      <w:r w:rsidR="005B5926" w:rsidRPr="005066C1">
        <w:rPr>
          <w:rFonts w:ascii="Times New Roman" w:hAnsi="Times New Roman"/>
          <w:sz w:val="26"/>
          <w:szCs w:val="26"/>
        </w:rPr>
        <w:t xml:space="preserve">услуги: </w:t>
      </w:r>
    </w:p>
    <w:p w:rsidR="005B5926" w:rsidRPr="005066C1" w:rsidRDefault="00786FED"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3.2</w:t>
      </w:r>
      <w:r w:rsidR="005B5926" w:rsidRPr="005066C1">
        <w:rPr>
          <w:rFonts w:ascii="Times New Roman" w:hAnsi="Times New Roman"/>
          <w:sz w:val="26"/>
          <w:szCs w:val="26"/>
        </w:rPr>
        <w:t xml:space="preserve">. Вариант 1 </w:t>
      </w:r>
      <w:r w:rsidR="00597FC5" w:rsidRPr="005066C1">
        <w:rPr>
          <w:rFonts w:ascii="Times New Roman" w:hAnsi="Times New Roman"/>
          <w:sz w:val="26"/>
          <w:szCs w:val="26"/>
        </w:rPr>
        <w:t>–</w:t>
      </w:r>
      <w:r w:rsidR="005B5926" w:rsidRPr="005066C1">
        <w:rPr>
          <w:rFonts w:ascii="Times New Roman" w:hAnsi="Times New Roman"/>
          <w:sz w:val="26"/>
          <w:szCs w:val="26"/>
        </w:rPr>
        <w:t xml:space="preserve"> </w:t>
      </w:r>
      <w:r w:rsidR="00E05902">
        <w:rPr>
          <w:rFonts w:ascii="Times New Roman" w:hAnsi="Times New Roman"/>
          <w:sz w:val="26"/>
          <w:szCs w:val="26"/>
        </w:rPr>
        <w:t>Выдача</w:t>
      </w:r>
      <w:r w:rsidR="00774E47" w:rsidRPr="005066C1">
        <w:rPr>
          <w:rFonts w:ascii="Times New Roman" w:hAnsi="Times New Roman"/>
          <w:sz w:val="26"/>
          <w:szCs w:val="26"/>
        </w:rPr>
        <w:t xml:space="preserve"> разрешения</w:t>
      </w:r>
      <w:r w:rsidR="005B5926" w:rsidRPr="005066C1">
        <w:rPr>
          <w:rFonts w:ascii="Times New Roman" w:hAnsi="Times New Roman"/>
          <w:sz w:val="26"/>
          <w:szCs w:val="26"/>
        </w:rPr>
        <w:t xml:space="preserve"> на ввод объекта в эксплуатацию. </w:t>
      </w:r>
    </w:p>
    <w:p w:rsidR="005B5926" w:rsidRPr="005066C1" w:rsidRDefault="00786FED"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3.3</w:t>
      </w:r>
      <w:r w:rsidR="005B5926" w:rsidRPr="005066C1">
        <w:rPr>
          <w:rFonts w:ascii="Times New Roman" w:hAnsi="Times New Roman"/>
          <w:sz w:val="26"/>
          <w:szCs w:val="26"/>
        </w:rPr>
        <w:t>. Вариант</w:t>
      </w:r>
      <w:r w:rsidR="00F33D49" w:rsidRPr="005066C1">
        <w:rPr>
          <w:rFonts w:ascii="Times New Roman" w:hAnsi="Times New Roman"/>
          <w:sz w:val="26"/>
          <w:szCs w:val="26"/>
        </w:rPr>
        <w:t> </w:t>
      </w:r>
      <w:r w:rsidR="005B5926" w:rsidRPr="005066C1">
        <w:rPr>
          <w:rFonts w:ascii="Times New Roman" w:hAnsi="Times New Roman"/>
          <w:sz w:val="26"/>
          <w:szCs w:val="26"/>
        </w:rPr>
        <w:t xml:space="preserve">2 </w:t>
      </w:r>
      <w:r w:rsidR="00597FC5" w:rsidRPr="005066C1">
        <w:rPr>
          <w:rFonts w:ascii="Times New Roman" w:hAnsi="Times New Roman"/>
          <w:sz w:val="26"/>
          <w:szCs w:val="26"/>
        </w:rPr>
        <w:t>–</w:t>
      </w:r>
      <w:r w:rsidR="005B5926" w:rsidRPr="005066C1">
        <w:rPr>
          <w:rFonts w:ascii="Times New Roman" w:hAnsi="Times New Roman"/>
          <w:sz w:val="26"/>
          <w:szCs w:val="26"/>
        </w:rPr>
        <w:t xml:space="preserve"> выдача дубликата разрешения на ввод объекта в эксплуатацию. </w:t>
      </w:r>
    </w:p>
    <w:p w:rsidR="005B5926" w:rsidRPr="005066C1" w:rsidRDefault="00786FED"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3.4</w:t>
      </w:r>
      <w:r w:rsidR="005B5926" w:rsidRPr="005066C1">
        <w:rPr>
          <w:rFonts w:ascii="Times New Roman" w:hAnsi="Times New Roman"/>
          <w:sz w:val="26"/>
          <w:szCs w:val="26"/>
        </w:rPr>
        <w:t>.</w:t>
      </w:r>
      <w:r w:rsidR="0052114B" w:rsidRPr="005066C1">
        <w:rPr>
          <w:rFonts w:ascii="Times New Roman" w:hAnsi="Times New Roman"/>
          <w:sz w:val="26"/>
          <w:szCs w:val="26"/>
          <w:lang w:val="en-US"/>
        </w:rPr>
        <w:t> </w:t>
      </w:r>
      <w:r w:rsidR="005B5926" w:rsidRPr="005066C1">
        <w:rPr>
          <w:rFonts w:ascii="Times New Roman" w:hAnsi="Times New Roman"/>
          <w:sz w:val="26"/>
          <w:szCs w:val="26"/>
        </w:rPr>
        <w:t xml:space="preserve">Вариант 3 </w:t>
      </w:r>
      <w:r w:rsidR="00597FC5" w:rsidRPr="005066C1">
        <w:rPr>
          <w:rFonts w:ascii="Times New Roman" w:hAnsi="Times New Roman"/>
          <w:sz w:val="26"/>
          <w:szCs w:val="26"/>
        </w:rPr>
        <w:t>–</w:t>
      </w:r>
      <w:r w:rsidR="005B5926" w:rsidRPr="005066C1">
        <w:rPr>
          <w:rFonts w:ascii="Times New Roman" w:hAnsi="Times New Roman"/>
          <w:sz w:val="26"/>
          <w:szCs w:val="26"/>
        </w:rPr>
        <w:t xml:space="preserve"> внесение изменений в разрешение на ввод объекта в эксплуатацию. </w:t>
      </w:r>
    </w:p>
    <w:p w:rsidR="005B5926" w:rsidRPr="005066C1" w:rsidRDefault="00786FED"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3.5</w:t>
      </w:r>
      <w:r w:rsidR="005B5926" w:rsidRPr="005066C1">
        <w:rPr>
          <w:rFonts w:ascii="Times New Roman" w:hAnsi="Times New Roman"/>
          <w:sz w:val="26"/>
          <w:szCs w:val="26"/>
        </w:rPr>
        <w:t xml:space="preserve">. Вариант 4 </w:t>
      </w:r>
      <w:r w:rsidR="00597FC5" w:rsidRPr="005066C1">
        <w:rPr>
          <w:rFonts w:ascii="Times New Roman" w:hAnsi="Times New Roman"/>
          <w:sz w:val="26"/>
          <w:szCs w:val="26"/>
        </w:rPr>
        <w:t>–</w:t>
      </w:r>
      <w:r w:rsidR="005B5926" w:rsidRPr="005066C1">
        <w:rPr>
          <w:rFonts w:ascii="Times New Roman" w:hAnsi="Times New Roman"/>
          <w:sz w:val="26"/>
          <w:szCs w:val="26"/>
        </w:rPr>
        <w:t xml:space="preserve"> исправление допущенных опечаток и ошибок в разрешении на ввод объекта в эксплуатацию. </w:t>
      </w:r>
    </w:p>
    <w:p w:rsidR="005B5926" w:rsidRPr="005066C1" w:rsidRDefault="005B5926" w:rsidP="004E109F">
      <w:pPr>
        <w:spacing w:after="0" w:line="240" w:lineRule="auto"/>
        <w:ind w:left="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5B5926">
      <w:pPr>
        <w:spacing w:after="0" w:line="240" w:lineRule="auto"/>
        <w:jc w:val="center"/>
        <w:rPr>
          <w:rFonts w:ascii="Times New Roman" w:hAnsi="Times New Roman"/>
          <w:sz w:val="26"/>
          <w:szCs w:val="26"/>
        </w:rPr>
      </w:pPr>
      <w:r w:rsidRPr="005066C1">
        <w:rPr>
          <w:rFonts w:ascii="Times New Roman" w:hAnsi="Times New Roman"/>
          <w:bCs/>
          <w:sz w:val="26"/>
          <w:szCs w:val="26"/>
        </w:rPr>
        <w:t>Описание административной процедуры профилирования заявителя</w:t>
      </w:r>
    </w:p>
    <w:p w:rsidR="005B5926" w:rsidRPr="005066C1" w:rsidRDefault="005B5926" w:rsidP="005B5926">
      <w:pPr>
        <w:spacing w:after="0" w:line="240" w:lineRule="auto"/>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786FED"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w:t>
      </w:r>
      <w:r w:rsidR="005B5926" w:rsidRPr="005066C1">
        <w:rPr>
          <w:rFonts w:ascii="Times New Roman" w:hAnsi="Times New Roman"/>
          <w:sz w:val="26"/>
          <w:szCs w:val="26"/>
        </w:rPr>
        <w:t>.</w:t>
      </w:r>
      <w:r w:rsidRPr="005066C1">
        <w:rPr>
          <w:rFonts w:ascii="Times New Roman" w:hAnsi="Times New Roman"/>
          <w:sz w:val="26"/>
          <w:szCs w:val="26"/>
        </w:rPr>
        <w:t>6.</w:t>
      </w:r>
      <w:r w:rsidR="005B5926" w:rsidRPr="005066C1">
        <w:rPr>
          <w:rFonts w:ascii="Times New Roman" w:hAnsi="Times New Roman"/>
          <w:sz w:val="26"/>
          <w:szCs w:val="26"/>
        </w:rPr>
        <w:t xml:space="preserve"> Вариант предоставления </w:t>
      </w:r>
      <w:r w:rsidR="00266AD1" w:rsidRPr="005066C1">
        <w:rPr>
          <w:rFonts w:ascii="Times New Roman" w:hAnsi="Times New Roman"/>
          <w:sz w:val="26"/>
          <w:szCs w:val="26"/>
        </w:rPr>
        <w:t xml:space="preserve"> </w:t>
      </w:r>
      <w:r w:rsidR="00362F3B" w:rsidRPr="005066C1">
        <w:rPr>
          <w:rFonts w:ascii="Times New Roman" w:hAnsi="Times New Roman"/>
          <w:sz w:val="26"/>
          <w:szCs w:val="26"/>
        </w:rPr>
        <w:t>муниципальной</w:t>
      </w:r>
      <w:r w:rsidR="00266AD1" w:rsidRPr="005066C1">
        <w:rPr>
          <w:rFonts w:ascii="Times New Roman" w:hAnsi="Times New Roman"/>
          <w:sz w:val="26"/>
          <w:szCs w:val="26"/>
        </w:rPr>
        <w:t xml:space="preserve"> </w:t>
      </w:r>
      <w:r w:rsidR="00362F3B" w:rsidRPr="005066C1">
        <w:rPr>
          <w:rFonts w:ascii="Times New Roman" w:hAnsi="Times New Roman"/>
          <w:sz w:val="26"/>
          <w:szCs w:val="26"/>
        </w:rPr>
        <w:t xml:space="preserve"> услуги</w:t>
      </w:r>
      <w:r w:rsidR="005B5926" w:rsidRPr="005066C1">
        <w:rPr>
          <w:rFonts w:ascii="Times New Roman" w:hAnsi="Times New Roman"/>
          <w:sz w:val="26"/>
          <w:szCs w:val="26"/>
        </w:rPr>
        <w:t xml:space="preserve"> определяется в зависимости от результата предоставления услуги, за предоставлением которой обратился заявитель</w:t>
      </w:r>
      <w:r w:rsidR="00266AD1" w:rsidRPr="005066C1">
        <w:rPr>
          <w:rFonts w:ascii="Times New Roman" w:hAnsi="Times New Roman"/>
          <w:sz w:val="26"/>
          <w:szCs w:val="26"/>
        </w:rPr>
        <w:t xml:space="preserve"> </w:t>
      </w:r>
      <w:r w:rsidR="00030B7E" w:rsidRPr="005066C1">
        <w:rPr>
          <w:rFonts w:ascii="Times New Roman" w:hAnsi="Times New Roman"/>
          <w:sz w:val="26"/>
          <w:szCs w:val="26"/>
        </w:rPr>
        <w:t>или его представитель.</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Подразделы, содержащие описание вариантов предоставления</w:t>
      </w:r>
    </w:p>
    <w:p w:rsidR="005B5926" w:rsidRPr="005066C1" w:rsidRDefault="00266AD1"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 </w:t>
      </w:r>
      <w:r w:rsidRPr="005066C1">
        <w:rPr>
          <w:rFonts w:ascii="Times New Roman" w:hAnsi="Times New Roman"/>
          <w:sz w:val="26"/>
          <w:szCs w:val="26"/>
        </w:rPr>
        <w:t>м</w:t>
      </w:r>
      <w:r w:rsidR="00C81498" w:rsidRPr="005066C1">
        <w:rPr>
          <w:rFonts w:ascii="Times New Roman" w:hAnsi="Times New Roman"/>
          <w:sz w:val="26"/>
          <w:szCs w:val="26"/>
        </w:rPr>
        <w:t>униципальной</w:t>
      </w:r>
      <w:r w:rsidRPr="005066C1">
        <w:rPr>
          <w:rFonts w:ascii="Times New Roman" w:hAnsi="Times New Roman"/>
          <w:sz w:val="26"/>
          <w:szCs w:val="26"/>
        </w:rPr>
        <w:t xml:space="preserve"> </w:t>
      </w:r>
      <w:r w:rsidR="005B5926" w:rsidRPr="005066C1">
        <w:rPr>
          <w:rFonts w:ascii="Times New Roman" w:hAnsi="Times New Roman"/>
          <w:bCs/>
          <w:sz w:val="26"/>
          <w:szCs w:val="26"/>
        </w:rPr>
        <w:t>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tabs>
          <w:tab w:val="left" w:pos="4820"/>
        </w:tabs>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Вариант 1</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955403"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w:t>
      </w:r>
      <w:r w:rsidR="005B5926" w:rsidRPr="005066C1">
        <w:rPr>
          <w:rFonts w:ascii="Times New Roman" w:hAnsi="Times New Roman"/>
          <w:sz w:val="26"/>
          <w:szCs w:val="26"/>
        </w:rPr>
        <w:t>.</w:t>
      </w:r>
      <w:r w:rsidRPr="005066C1">
        <w:rPr>
          <w:rFonts w:ascii="Times New Roman" w:hAnsi="Times New Roman"/>
          <w:sz w:val="26"/>
          <w:szCs w:val="26"/>
        </w:rPr>
        <w:t>7.</w:t>
      </w:r>
      <w:r w:rsidR="005B5926" w:rsidRPr="005066C1">
        <w:rPr>
          <w:rFonts w:ascii="Times New Roman" w:hAnsi="Times New Roman"/>
          <w:sz w:val="26"/>
          <w:szCs w:val="26"/>
        </w:rPr>
        <w:t xml:space="preserve"> Результат предоставления </w:t>
      </w:r>
      <w:r w:rsidR="00266AD1" w:rsidRPr="005066C1">
        <w:rPr>
          <w:rFonts w:ascii="Times New Roman" w:hAnsi="Times New Roman"/>
          <w:sz w:val="26"/>
          <w:szCs w:val="26"/>
        </w:rPr>
        <w:t xml:space="preserve"> </w:t>
      </w:r>
      <w:r w:rsidR="00610BC8" w:rsidRPr="005066C1">
        <w:rPr>
          <w:rFonts w:ascii="Times New Roman" w:hAnsi="Times New Roman"/>
          <w:sz w:val="26"/>
          <w:szCs w:val="26"/>
        </w:rPr>
        <w:t>муниципальной</w:t>
      </w:r>
      <w:r w:rsidR="00266AD1" w:rsidRPr="005066C1">
        <w:rPr>
          <w:rFonts w:ascii="Times New Roman" w:hAnsi="Times New Roman"/>
          <w:sz w:val="26"/>
          <w:szCs w:val="26"/>
        </w:rPr>
        <w:t xml:space="preserve"> </w:t>
      </w:r>
      <w:r w:rsidR="005B5926" w:rsidRPr="005066C1">
        <w:rPr>
          <w:rFonts w:ascii="Times New Roman" w:hAnsi="Times New Roman"/>
          <w:sz w:val="26"/>
          <w:szCs w:val="26"/>
        </w:rPr>
        <w:t xml:space="preserve"> услуги указан в </w:t>
      </w:r>
      <w:r w:rsidR="00362F3B" w:rsidRPr="005066C1">
        <w:rPr>
          <w:rFonts w:ascii="Times New Roman" w:hAnsi="Times New Roman"/>
          <w:sz w:val="26"/>
          <w:szCs w:val="26"/>
        </w:rPr>
        <w:t>подпункте</w:t>
      </w:r>
      <w:r w:rsidR="00266AD1" w:rsidRPr="005066C1">
        <w:rPr>
          <w:rFonts w:ascii="Times New Roman" w:hAnsi="Times New Roman"/>
          <w:sz w:val="26"/>
          <w:szCs w:val="26"/>
        </w:rPr>
        <w:t xml:space="preserve"> «</w:t>
      </w:r>
      <w:r w:rsidR="003A0156" w:rsidRPr="005066C1">
        <w:rPr>
          <w:rFonts w:ascii="Times New Roman" w:hAnsi="Times New Roman"/>
          <w:sz w:val="26"/>
          <w:szCs w:val="26"/>
        </w:rPr>
        <w:t>а</w:t>
      </w:r>
      <w:r w:rsidR="00266AD1" w:rsidRPr="005066C1">
        <w:rPr>
          <w:rFonts w:ascii="Times New Roman" w:hAnsi="Times New Roman"/>
          <w:sz w:val="26"/>
          <w:szCs w:val="26"/>
        </w:rPr>
        <w:t>»</w:t>
      </w:r>
      <w:r w:rsidR="003A0156" w:rsidRPr="005066C1">
        <w:rPr>
          <w:rFonts w:ascii="Times New Roman" w:hAnsi="Times New Roman"/>
          <w:sz w:val="26"/>
          <w:szCs w:val="26"/>
        </w:rPr>
        <w:t xml:space="preserve"> пункта 2.20 </w:t>
      </w:r>
      <w:r w:rsidR="005B5926" w:rsidRPr="005066C1">
        <w:rPr>
          <w:rFonts w:ascii="Times New Roman" w:hAnsi="Times New Roman"/>
          <w:sz w:val="26"/>
          <w:szCs w:val="26"/>
        </w:rPr>
        <w:t xml:space="preserve">настоящего Административного регламента.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Перечень и описание административных процедур предоставления</w:t>
      </w:r>
    </w:p>
    <w:p w:rsidR="005B5926" w:rsidRPr="005066C1" w:rsidRDefault="00266AD1"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м</w:t>
      </w:r>
      <w:r w:rsidR="00A9309D" w:rsidRPr="005066C1">
        <w:rPr>
          <w:rFonts w:ascii="Times New Roman" w:hAnsi="Times New Roman"/>
          <w:bCs/>
          <w:sz w:val="26"/>
          <w:szCs w:val="26"/>
        </w:rPr>
        <w:t>униципальной</w:t>
      </w:r>
      <w:r w:rsidRPr="005066C1">
        <w:rPr>
          <w:rFonts w:ascii="Times New Roman" w:hAnsi="Times New Roman"/>
          <w:bCs/>
          <w:sz w:val="26"/>
          <w:szCs w:val="26"/>
        </w:rPr>
        <w:t xml:space="preserve"> </w:t>
      </w:r>
      <w:r w:rsidR="005B5926" w:rsidRPr="005066C1">
        <w:rPr>
          <w:rFonts w:ascii="Times New Roman" w:hAnsi="Times New Roman"/>
          <w:bCs/>
          <w:sz w:val="26"/>
          <w:szCs w:val="26"/>
        </w:rPr>
        <w:t xml:space="preserve"> 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Прием запроса и документов и (или) информации, необходимых</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для предоставления </w:t>
      </w:r>
      <w:r w:rsidR="00266AD1" w:rsidRPr="005066C1">
        <w:rPr>
          <w:rFonts w:ascii="Times New Roman" w:hAnsi="Times New Roman"/>
          <w:bCs/>
          <w:sz w:val="26"/>
          <w:szCs w:val="26"/>
        </w:rPr>
        <w:t xml:space="preserve"> </w:t>
      </w:r>
      <w:r w:rsidR="00A9309D" w:rsidRPr="005066C1">
        <w:rPr>
          <w:rFonts w:ascii="Times New Roman" w:hAnsi="Times New Roman"/>
          <w:bCs/>
          <w:sz w:val="26"/>
          <w:szCs w:val="26"/>
        </w:rPr>
        <w:t>муниципальной</w:t>
      </w:r>
      <w:r w:rsidR="00266AD1" w:rsidRPr="005066C1">
        <w:rPr>
          <w:rFonts w:ascii="Times New Roman" w:hAnsi="Times New Roman"/>
          <w:bCs/>
          <w:sz w:val="26"/>
          <w:szCs w:val="26"/>
        </w:rPr>
        <w:t xml:space="preserve"> </w:t>
      </w:r>
      <w:r w:rsidRPr="005066C1">
        <w:rPr>
          <w:rFonts w:ascii="Times New Roman" w:hAnsi="Times New Roman"/>
          <w:bCs/>
          <w:sz w:val="26"/>
          <w:szCs w:val="26"/>
        </w:rPr>
        <w:t xml:space="preserve"> 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28458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3.8</w:t>
      </w:r>
      <w:r w:rsidR="005B5926" w:rsidRPr="005066C1">
        <w:rPr>
          <w:rFonts w:ascii="Times New Roman" w:hAnsi="Times New Roman"/>
          <w:sz w:val="26"/>
          <w:szCs w:val="26"/>
        </w:rPr>
        <w:t xml:space="preserve">. </w:t>
      </w:r>
      <w:proofErr w:type="gramStart"/>
      <w:r w:rsidR="005B5926" w:rsidRPr="005066C1">
        <w:rPr>
          <w:rFonts w:ascii="Times New Roman" w:hAnsi="Times New Roman"/>
          <w:sz w:val="26"/>
          <w:szCs w:val="26"/>
        </w:rPr>
        <w:t xml:space="preserve">Основанием для начала административной процедуры является поступление в </w:t>
      </w:r>
      <w:r w:rsidR="00CE05AC" w:rsidRPr="005066C1">
        <w:rPr>
          <w:rFonts w:ascii="Times New Roman" w:hAnsi="Times New Roman"/>
          <w:bCs/>
          <w:sz w:val="26"/>
          <w:szCs w:val="26"/>
        </w:rPr>
        <w:t>орган местного самоуправления (далее в настоящем разделе –</w:t>
      </w:r>
      <w:r w:rsidR="00CE05AC" w:rsidRPr="005066C1">
        <w:rPr>
          <w:rFonts w:ascii="Times New Roman" w:hAnsi="Times New Roman"/>
          <w:sz w:val="26"/>
          <w:szCs w:val="26"/>
        </w:rPr>
        <w:t xml:space="preserve"> уполномоченный орган)</w:t>
      </w:r>
      <w:r w:rsidR="00266AD1" w:rsidRPr="005066C1">
        <w:rPr>
          <w:rFonts w:ascii="Times New Roman" w:hAnsi="Times New Roman"/>
          <w:sz w:val="26"/>
          <w:szCs w:val="26"/>
        </w:rPr>
        <w:t xml:space="preserve"> </w:t>
      </w:r>
      <w:r w:rsidR="005B5926" w:rsidRPr="005066C1">
        <w:rPr>
          <w:rFonts w:ascii="Times New Roman" w:hAnsi="Times New Roman"/>
          <w:sz w:val="26"/>
          <w:szCs w:val="26"/>
        </w:rPr>
        <w:t xml:space="preserve">заявления </w:t>
      </w:r>
      <w:r w:rsidR="00977F7B" w:rsidRPr="005066C1">
        <w:rPr>
          <w:rFonts w:ascii="Times New Roman" w:hAnsi="Times New Roman"/>
          <w:sz w:val="26"/>
          <w:szCs w:val="26"/>
        </w:rPr>
        <w:t>о выдаче разрешения на ввод объекта в эксплуатацию</w:t>
      </w:r>
      <w:r w:rsidR="00266AD1" w:rsidRPr="005066C1">
        <w:rPr>
          <w:rFonts w:ascii="Times New Roman" w:hAnsi="Times New Roman"/>
          <w:sz w:val="26"/>
          <w:szCs w:val="26"/>
        </w:rPr>
        <w:t xml:space="preserve"> </w:t>
      </w:r>
      <w:r w:rsidR="00977F7B" w:rsidRPr="005066C1">
        <w:rPr>
          <w:rFonts w:ascii="Times New Roman" w:hAnsi="Times New Roman"/>
          <w:sz w:val="26"/>
          <w:szCs w:val="26"/>
        </w:rPr>
        <w:t xml:space="preserve">(далее в настоящем подразделе – заявление) </w:t>
      </w:r>
      <w:r w:rsidR="005B5926" w:rsidRPr="005066C1">
        <w:rPr>
          <w:rFonts w:ascii="Times New Roman" w:hAnsi="Times New Roman"/>
          <w:sz w:val="26"/>
          <w:szCs w:val="26"/>
        </w:rPr>
        <w:t xml:space="preserve">по форме согласно </w:t>
      </w:r>
      <w:r w:rsidR="003917B0" w:rsidRPr="005066C1">
        <w:rPr>
          <w:rFonts w:ascii="Times New Roman" w:hAnsi="Times New Roman"/>
          <w:sz w:val="26"/>
          <w:szCs w:val="26"/>
        </w:rPr>
        <w:t>Приложению № 2</w:t>
      </w:r>
      <w:r w:rsidR="005B5926" w:rsidRPr="005066C1">
        <w:rPr>
          <w:rFonts w:ascii="Times New Roman" w:hAnsi="Times New Roman"/>
          <w:sz w:val="26"/>
          <w:szCs w:val="26"/>
        </w:rPr>
        <w:t xml:space="preserve"> к настоящему Административному регламент</w:t>
      </w:r>
      <w:r w:rsidR="008A13B9" w:rsidRPr="005066C1">
        <w:rPr>
          <w:rFonts w:ascii="Times New Roman" w:hAnsi="Times New Roman"/>
          <w:sz w:val="26"/>
          <w:szCs w:val="26"/>
        </w:rPr>
        <w:t>у и документов, предусмотренных пункт</w:t>
      </w:r>
      <w:r w:rsidR="003624C1" w:rsidRPr="005066C1">
        <w:rPr>
          <w:rFonts w:ascii="Times New Roman" w:hAnsi="Times New Roman"/>
          <w:sz w:val="26"/>
          <w:szCs w:val="26"/>
        </w:rPr>
        <w:t>о</w:t>
      </w:r>
      <w:r w:rsidR="008A13B9" w:rsidRPr="005066C1">
        <w:rPr>
          <w:rFonts w:ascii="Times New Roman" w:hAnsi="Times New Roman"/>
          <w:sz w:val="26"/>
          <w:szCs w:val="26"/>
        </w:rPr>
        <w:t>м</w:t>
      </w:r>
      <w:r w:rsidR="00266AD1" w:rsidRPr="005066C1">
        <w:rPr>
          <w:rFonts w:ascii="Times New Roman" w:hAnsi="Times New Roman"/>
          <w:sz w:val="26"/>
          <w:szCs w:val="26"/>
        </w:rPr>
        <w:t xml:space="preserve"> </w:t>
      </w:r>
      <w:r w:rsidR="008A13B9" w:rsidRPr="005066C1">
        <w:rPr>
          <w:rFonts w:ascii="Times New Roman" w:hAnsi="Times New Roman"/>
          <w:sz w:val="26"/>
          <w:szCs w:val="26"/>
        </w:rPr>
        <w:t>2.8</w:t>
      </w:r>
      <w:r w:rsidR="003624C1" w:rsidRPr="005066C1">
        <w:rPr>
          <w:rFonts w:ascii="Times New Roman" w:hAnsi="Times New Roman"/>
          <w:sz w:val="26"/>
          <w:szCs w:val="26"/>
        </w:rPr>
        <w:t xml:space="preserve">. </w:t>
      </w:r>
      <w:r w:rsidR="005B5926" w:rsidRPr="005066C1">
        <w:rPr>
          <w:rFonts w:ascii="Times New Roman" w:hAnsi="Times New Roman"/>
          <w:sz w:val="26"/>
          <w:szCs w:val="26"/>
        </w:rPr>
        <w:t>настоящего Административного регламента, одним из способов</w:t>
      </w:r>
      <w:r w:rsidR="00113486" w:rsidRPr="005066C1">
        <w:rPr>
          <w:rFonts w:ascii="Times New Roman" w:hAnsi="Times New Roman"/>
          <w:sz w:val="26"/>
          <w:szCs w:val="26"/>
        </w:rPr>
        <w:t xml:space="preserve">, установленных пунктом 2.4 </w:t>
      </w:r>
      <w:r w:rsidR="005B5926" w:rsidRPr="005066C1">
        <w:rPr>
          <w:rFonts w:ascii="Times New Roman" w:hAnsi="Times New Roman"/>
          <w:sz w:val="26"/>
          <w:szCs w:val="26"/>
        </w:rPr>
        <w:t xml:space="preserve">настоящего Административного регламента. </w:t>
      </w:r>
      <w:proofErr w:type="gramEnd"/>
    </w:p>
    <w:p w:rsidR="005B5926" w:rsidRPr="005066C1" w:rsidRDefault="005B5926" w:rsidP="00D91903">
      <w:pPr>
        <w:spacing w:after="0" w:line="240" w:lineRule="auto"/>
        <w:ind w:firstLine="540"/>
        <w:jc w:val="both"/>
        <w:rPr>
          <w:rFonts w:ascii="Times New Roman" w:hAnsi="Times New Roman"/>
          <w:bCs/>
          <w:sz w:val="26"/>
          <w:szCs w:val="26"/>
        </w:rPr>
      </w:pPr>
      <w:r w:rsidRPr="005066C1">
        <w:rPr>
          <w:rFonts w:ascii="Times New Roman" w:hAnsi="Times New Roman"/>
          <w:sz w:val="26"/>
          <w:szCs w:val="26"/>
        </w:rPr>
        <w:t>3</w:t>
      </w:r>
      <w:r w:rsidR="00284589" w:rsidRPr="005066C1">
        <w:rPr>
          <w:rFonts w:ascii="Times New Roman" w:hAnsi="Times New Roman"/>
          <w:sz w:val="26"/>
          <w:szCs w:val="26"/>
        </w:rPr>
        <w:t>.9</w:t>
      </w:r>
      <w:r w:rsidRPr="005066C1">
        <w:rPr>
          <w:rFonts w:ascii="Times New Roman" w:hAnsi="Times New Roman"/>
          <w:sz w:val="26"/>
          <w:szCs w:val="26"/>
        </w:rPr>
        <w:t xml:space="preserve">. В целях установления личности физическое лицо представляет в </w:t>
      </w:r>
      <w:r w:rsidR="000B4C28" w:rsidRPr="005066C1">
        <w:rPr>
          <w:rFonts w:ascii="Times New Roman" w:hAnsi="Times New Roman"/>
          <w:sz w:val="26"/>
          <w:szCs w:val="26"/>
        </w:rPr>
        <w:t xml:space="preserve">уполномоченный орган </w:t>
      </w:r>
      <w:r w:rsidRPr="005066C1">
        <w:rPr>
          <w:rFonts w:ascii="Times New Roman" w:hAnsi="Times New Roman"/>
          <w:sz w:val="26"/>
          <w:szCs w:val="26"/>
        </w:rPr>
        <w:t xml:space="preserve">документ, предусмотренный </w:t>
      </w:r>
      <w:r w:rsidR="000B4C28" w:rsidRPr="005066C1">
        <w:rPr>
          <w:rFonts w:ascii="Times New Roman" w:hAnsi="Times New Roman"/>
          <w:sz w:val="26"/>
          <w:szCs w:val="26"/>
        </w:rPr>
        <w:t>пункт</w:t>
      </w:r>
      <w:r w:rsidR="00D91903" w:rsidRPr="005066C1">
        <w:rPr>
          <w:rFonts w:ascii="Times New Roman" w:hAnsi="Times New Roman"/>
          <w:sz w:val="26"/>
          <w:szCs w:val="26"/>
        </w:rPr>
        <w:t>о</w:t>
      </w:r>
      <w:r w:rsidR="000B4C28" w:rsidRPr="005066C1">
        <w:rPr>
          <w:rFonts w:ascii="Times New Roman" w:hAnsi="Times New Roman"/>
          <w:sz w:val="26"/>
          <w:szCs w:val="26"/>
        </w:rPr>
        <w:t>м</w:t>
      </w:r>
      <w:r w:rsidR="00266AD1" w:rsidRPr="005066C1">
        <w:rPr>
          <w:rFonts w:ascii="Times New Roman" w:hAnsi="Times New Roman"/>
          <w:sz w:val="26"/>
          <w:szCs w:val="26"/>
        </w:rPr>
        <w:t xml:space="preserve"> </w:t>
      </w:r>
      <w:r w:rsidR="00266AD1" w:rsidRPr="005066C1">
        <w:rPr>
          <w:rFonts w:ascii="Times New Roman" w:hAnsi="Times New Roman"/>
          <w:bCs/>
          <w:sz w:val="26"/>
          <w:szCs w:val="26"/>
        </w:rPr>
        <w:t>«</w:t>
      </w:r>
      <w:r w:rsidR="00DF206A" w:rsidRPr="005066C1">
        <w:rPr>
          <w:rFonts w:ascii="Times New Roman" w:hAnsi="Times New Roman"/>
          <w:sz w:val="26"/>
          <w:szCs w:val="26"/>
        </w:rPr>
        <w:t>б</w:t>
      </w:r>
      <w:r w:rsidR="00266AD1" w:rsidRPr="005066C1">
        <w:rPr>
          <w:rFonts w:ascii="Times New Roman" w:hAnsi="Times New Roman"/>
          <w:bCs/>
          <w:sz w:val="26"/>
          <w:szCs w:val="26"/>
        </w:rPr>
        <w:t>»</w:t>
      </w:r>
      <w:r w:rsidR="00DF206A" w:rsidRPr="005066C1">
        <w:rPr>
          <w:rFonts w:ascii="Times New Roman" w:hAnsi="Times New Roman"/>
          <w:sz w:val="26"/>
          <w:szCs w:val="26"/>
        </w:rPr>
        <w:t xml:space="preserve"> пункта 2.8 </w:t>
      </w:r>
      <w:r w:rsidR="000B4C28" w:rsidRPr="005066C1">
        <w:rPr>
          <w:rFonts w:ascii="Times New Roman" w:hAnsi="Times New Roman"/>
          <w:sz w:val="26"/>
          <w:szCs w:val="26"/>
        </w:rPr>
        <w:t>настоящего</w:t>
      </w:r>
      <w:r w:rsidRPr="005066C1">
        <w:rPr>
          <w:rFonts w:ascii="Times New Roman" w:hAnsi="Times New Roman"/>
          <w:sz w:val="26"/>
          <w:szCs w:val="26"/>
        </w:rPr>
        <w:t xml:space="preserve"> Административного регламента. Представитель физического лица, обратившийся по доверенности, представляет в</w:t>
      </w:r>
      <w:r w:rsidR="00141CE6" w:rsidRPr="005066C1">
        <w:rPr>
          <w:rFonts w:ascii="Times New Roman" w:hAnsi="Times New Roman"/>
          <w:sz w:val="26"/>
          <w:szCs w:val="26"/>
        </w:rPr>
        <w:t xml:space="preserve"> уполномоченный орган</w:t>
      </w:r>
      <w:r w:rsidRPr="005066C1">
        <w:rPr>
          <w:rFonts w:ascii="Times New Roman" w:hAnsi="Times New Roman"/>
          <w:sz w:val="26"/>
          <w:szCs w:val="26"/>
        </w:rPr>
        <w:t xml:space="preserve"> документы, предусмотренные</w:t>
      </w:r>
      <w:r w:rsidR="00CD2B08" w:rsidRPr="005066C1">
        <w:rPr>
          <w:rFonts w:ascii="Times New Roman" w:hAnsi="Times New Roman"/>
          <w:sz w:val="26"/>
          <w:szCs w:val="26"/>
        </w:rPr>
        <w:t xml:space="preserve"> подпункт</w:t>
      </w:r>
      <w:r w:rsidR="009A3817" w:rsidRPr="005066C1">
        <w:rPr>
          <w:rFonts w:ascii="Times New Roman" w:hAnsi="Times New Roman"/>
          <w:sz w:val="26"/>
          <w:szCs w:val="26"/>
        </w:rPr>
        <w:t>а</w:t>
      </w:r>
      <w:r w:rsidR="00CD2B08" w:rsidRPr="005066C1">
        <w:rPr>
          <w:rFonts w:ascii="Times New Roman" w:hAnsi="Times New Roman"/>
          <w:sz w:val="26"/>
          <w:szCs w:val="26"/>
        </w:rPr>
        <w:t>м</w:t>
      </w:r>
      <w:r w:rsidR="009A3817" w:rsidRPr="005066C1">
        <w:rPr>
          <w:rFonts w:ascii="Times New Roman" w:hAnsi="Times New Roman"/>
          <w:sz w:val="26"/>
          <w:szCs w:val="26"/>
        </w:rPr>
        <w:t>и</w:t>
      </w:r>
      <w:r w:rsidR="00266AD1" w:rsidRPr="005066C1">
        <w:rPr>
          <w:rFonts w:ascii="Times New Roman" w:hAnsi="Times New Roman"/>
          <w:sz w:val="26"/>
          <w:szCs w:val="26"/>
        </w:rPr>
        <w:t xml:space="preserve"> «</w:t>
      </w:r>
      <w:r w:rsidR="00CD2B08" w:rsidRPr="005066C1">
        <w:rPr>
          <w:rFonts w:ascii="Times New Roman" w:hAnsi="Times New Roman"/>
          <w:sz w:val="26"/>
          <w:szCs w:val="26"/>
        </w:rPr>
        <w:t>б</w:t>
      </w:r>
      <w:r w:rsidR="00266AD1" w:rsidRPr="005066C1">
        <w:rPr>
          <w:rFonts w:ascii="Times New Roman" w:hAnsi="Times New Roman"/>
          <w:sz w:val="26"/>
          <w:szCs w:val="26"/>
        </w:rPr>
        <w:t>»</w:t>
      </w:r>
      <w:r w:rsidR="00565D62" w:rsidRPr="005066C1">
        <w:rPr>
          <w:rFonts w:ascii="Times New Roman" w:hAnsi="Times New Roman"/>
          <w:sz w:val="26"/>
          <w:szCs w:val="26"/>
        </w:rPr>
        <w:t xml:space="preserve">, </w:t>
      </w:r>
      <w:r w:rsidR="00266AD1" w:rsidRPr="005066C1">
        <w:rPr>
          <w:rFonts w:ascii="Times New Roman" w:hAnsi="Times New Roman"/>
          <w:bCs/>
          <w:sz w:val="26"/>
          <w:szCs w:val="26"/>
        </w:rPr>
        <w:t>«</w:t>
      </w:r>
      <w:r w:rsidR="00565D62" w:rsidRPr="005066C1">
        <w:rPr>
          <w:rFonts w:ascii="Times New Roman" w:hAnsi="Times New Roman"/>
          <w:sz w:val="26"/>
          <w:szCs w:val="26"/>
        </w:rPr>
        <w:t>в</w:t>
      </w:r>
      <w:r w:rsidR="00266AD1" w:rsidRPr="005066C1">
        <w:rPr>
          <w:rFonts w:ascii="Times New Roman" w:hAnsi="Times New Roman"/>
          <w:bCs/>
          <w:sz w:val="26"/>
          <w:szCs w:val="26"/>
        </w:rPr>
        <w:t xml:space="preserve">» </w:t>
      </w:r>
      <w:r w:rsidR="00362F3B" w:rsidRPr="005066C1">
        <w:rPr>
          <w:rFonts w:ascii="Times New Roman" w:hAnsi="Times New Roman"/>
          <w:sz w:val="26"/>
          <w:szCs w:val="26"/>
        </w:rPr>
        <w:t>пункта</w:t>
      </w:r>
      <w:r w:rsidR="00CD2B08" w:rsidRPr="005066C1">
        <w:rPr>
          <w:rFonts w:ascii="Times New Roman" w:hAnsi="Times New Roman"/>
          <w:sz w:val="26"/>
          <w:szCs w:val="26"/>
        </w:rPr>
        <w:t xml:space="preserve"> 2.8</w:t>
      </w:r>
      <w:r w:rsidRPr="005066C1">
        <w:rPr>
          <w:rFonts w:ascii="Times New Roman" w:hAnsi="Times New Roman"/>
          <w:sz w:val="26"/>
          <w:szCs w:val="26"/>
        </w:rPr>
        <w:t xml:space="preserve"> настоящего Административного регламента.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3C5FD5" w:rsidRPr="005066C1">
        <w:rPr>
          <w:rFonts w:ascii="Times New Roman" w:hAnsi="Times New Roman"/>
          <w:sz w:val="26"/>
          <w:szCs w:val="26"/>
        </w:rPr>
        <w:t xml:space="preserve">уполномоченный орган </w:t>
      </w:r>
      <w:r w:rsidRPr="005066C1">
        <w:rPr>
          <w:rFonts w:ascii="Times New Roman" w:hAnsi="Times New Roman"/>
          <w:sz w:val="26"/>
          <w:szCs w:val="26"/>
        </w:rPr>
        <w:t>представля</w:t>
      </w:r>
      <w:r w:rsidR="00F81FA1" w:rsidRPr="005066C1">
        <w:rPr>
          <w:rFonts w:ascii="Times New Roman" w:hAnsi="Times New Roman"/>
          <w:sz w:val="26"/>
          <w:szCs w:val="26"/>
        </w:rPr>
        <w:t>ются документы, предусмотренные по</w:t>
      </w:r>
      <w:r w:rsidR="005A1EED" w:rsidRPr="005066C1">
        <w:rPr>
          <w:rFonts w:ascii="Times New Roman" w:hAnsi="Times New Roman"/>
          <w:sz w:val="26"/>
          <w:szCs w:val="26"/>
        </w:rPr>
        <w:t>д</w:t>
      </w:r>
      <w:r w:rsidR="00F81FA1" w:rsidRPr="005066C1">
        <w:rPr>
          <w:rFonts w:ascii="Times New Roman" w:hAnsi="Times New Roman"/>
          <w:sz w:val="26"/>
          <w:szCs w:val="26"/>
        </w:rPr>
        <w:t>пункт</w:t>
      </w:r>
      <w:r w:rsidR="005A1EED" w:rsidRPr="005066C1">
        <w:rPr>
          <w:rFonts w:ascii="Times New Roman" w:hAnsi="Times New Roman"/>
          <w:sz w:val="26"/>
          <w:szCs w:val="26"/>
        </w:rPr>
        <w:t xml:space="preserve">ами </w:t>
      </w:r>
      <w:r w:rsidR="00266AD1" w:rsidRPr="005066C1">
        <w:rPr>
          <w:rFonts w:ascii="Times New Roman" w:hAnsi="Times New Roman"/>
          <w:sz w:val="26"/>
          <w:szCs w:val="26"/>
        </w:rPr>
        <w:t>«</w:t>
      </w:r>
      <w:r w:rsidR="005A1EED" w:rsidRPr="005066C1">
        <w:rPr>
          <w:rFonts w:ascii="Times New Roman" w:hAnsi="Times New Roman"/>
          <w:sz w:val="26"/>
          <w:szCs w:val="26"/>
        </w:rPr>
        <w:t>б</w:t>
      </w:r>
      <w:r w:rsidR="00266AD1" w:rsidRPr="005066C1">
        <w:rPr>
          <w:rFonts w:ascii="Times New Roman" w:hAnsi="Times New Roman"/>
          <w:sz w:val="26"/>
          <w:szCs w:val="26"/>
        </w:rPr>
        <w:t>»</w:t>
      </w:r>
      <w:r w:rsidR="005A1EED" w:rsidRPr="005066C1">
        <w:rPr>
          <w:rFonts w:ascii="Times New Roman" w:hAnsi="Times New Roman"/>
          <w:sz w:val="26"/>
          <w:szCs w:val="26"/>
        </w:rPr>
        <w:t xml:space="preserve">, </w:t>
      </w:r>
      <w:r w:rsidR="00266AD1" w:rsidRPr="005066C1">
        <w:rPr>
          <w:rFonts w:ascii="Times New Roman" w:hAnsi="Times New Roman"/>
          <w:bCs/>
          <w:sz w:val="26"/>
          <w:szCs w:val="26"/>
        </w:rPr>
        <w:t>«</w:t>
      </w:r>
      <w:r w:rsidR="005A1EED" w:rsidRPr="005066C1">
        <w:rPr>
          <w:rFonts w:ascii="Times New Roman" w:hAnsi="Times New Roman"/>
          <w:sz w:val="26"/>
          <w:szCs w:val="26"/>
        </w:rPr>
        <w:t>в</w:t>
      </w:r>
      <w:r w:rsidR="00266AD1" w:rsidRPr="005066C1">
        <w:rPr>
          <w:rFonts w:ascii="Times New Roman" w:hAnsi="Times New Roman"/>
          <w:bCs/>
          <w:sz w:val="26"/>
          <w:szCs w:val="26"/>
        </w:rPr>
        <w:t>»</w:t>
      </w:r>
      <w:r w:rsidR="00362F3B" w:rsidRPr="005066C1">
        <w:rPr>
          <w:rFonts w:ascii="Times New Roman" w:hAnsi="Times New Roman"/>
          <w:sz w:val="26"/>
          <w:szCs w:val="26"/>
        </w:rPr>
        <w:t xml:space="preserve"> пункта</w:t>
      </w:r>
      <w:r w:rsidR="00266AD1" w:rsidRPr="005066C1">
        <w:rPr>
          <w:rFonts w:ascii="Times New Roman" w:hAnsi="Times New Roman"/>
          <w:sz w:val="26"/>
          <w:szCs w:val="26"/>
        </w:rPr>
        <w:t xml:space="preserve"> </w:t>
      </w:r>
      <w:r w:rsidR="00362F3B" w:rsidRPr="005066C1">
        <w:rPr>
          <w:rFonts w:ascii="Times New Roman" w:hAnsi="Times New Roman"/>
          <w:sz w:val="26"/>
          <w:szCs w:val="26"/>
        </w:rPr>
        <w:t>2.8 настоящего</w:t>
      </w:r>
      <w:r w:rsidRPr="005066C1">
        <w:rPr>
          <w:rFonts w:ascii="Times New Roman" w:hAnsi="Times New Roman"/>
          <w:sz w:val="26"/>
          <w:szCs w:val="26"/>
        </w:rPr>
        <w:t xml:space="preserve"> Административного регламента.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В целях установления личности представителя юридического лица, имеющего право действовать от имени юридического лица без доверенности, в</w:t>
      </w:r>
      <w:r w:rsidR="005852BE" w:rsidRPr="005066C1">
        <w:rPr>
          <w:rFonts w:ascii="Times New Roman" w:hAnsi="Times New Roman"/>
          <w:sz w:val="26"/>
          <w:szCs w:val="26"/>
        </w:rPr>
        <w:t xml:space="preserve"> уполномоченный </w:t>
      </w:r>
      <w:r w:rsidR="00362F3B" w:rsidRPr="005066C1">
        <w:rPr>
          <w:rFonts w:ascii="Times New Roman" w:hAnsi="Times New Roman"/>
          <w:sz w:val="26"/>
          <w:szCs w:val="26"/>
        </w:rPr>
        <w:t>орган</w:t>
      </w:r>
      <w:r w:rsidRPr="005066C1">
        <w:rPr>
          <w:rFonts w:ascii="Times New Roman" w:hAnsi="Times New Roman"/>
          <w:sz w:val="26"/>
          <w:szCs w:val="26"/>
        </w:rPr>
        <w:t xml:space="preserve"> представляется документ, предусмотренн</w:t>
      </w:r>
      <w:r w:rsidR="00D91903" w:rsidRPr="005066C1">
        <w:rPr>
          <w:rFonts w:ascii="Times New Roman" w:hAnsi="Times New Roman"/>
          <w:sz w:val="26"/>
          <w:szCs w:val="26"/>
        </w:rPr>
        <w:t>ый</w:t>
      </w:r>
      <w:r w:rsidR="001734E9" w:rsidRPr="005066C1">
        <w:rPr>
          <w:rFonts w:ascii="Times New Roman" w:hAnsi="Times New Roman"/>
          <w:sz w:val="26"/>
          <w:szCs w:val="26"/>
        </w:rPr>
        <w:t xml:space="preserve"> подпункт</w:t>
      </w:r>
      <w:r w:rsidR="00D91903" w:rsidRPr="005066C1">
        <w:rPr>
          <w:rFonts w:ascii="Times New Roman" w:hAnsi="Times New Roman"/>
          <w:sz w:val="26"/>
          <w:szCs w:val="26"/>
        </w:rPr>
        <w:t>ом</w:t>
      </w:r>
      <w:r w:rsidR="00266AD1" w:rsidRPr="005066C1">
        <w:rPr>
          <w:rFonts w:ascii="Times New Roman" w:hAnsi="Times New Roman"/>
          <w:sz w:val="26"/>
          <w:szCs w:val="26"/>
        </w:rPr>
        <w:t xml:space="preserve"> «</w:t>
      </w:r>
      <w:r w:rsidR="00362F3B" w:rsidRPr="005066C1">
        <w:rPr>
          <w:rFonts w:ascii="Times New Roman" w:hAnsi="Times New Roman"/>
          <w:sz w:val="26"/>
          <w:szCs w:val="26"/>
        </w:rPr>
        <w:t>б</w:t>
      </w:r>
      <w:r w:rsidR="00266AD1" w:rsidRPr="005066C1">
        <w:rPr>
          <w:rFonts w:ascii="Times New Roman" w:hAnsi="Times New Roman"/>
          <w:sz w:val="26"/>
          <w:szCs w:val="26"/>
        </w:rPr>
        <w:t>»</w:t>
      </w:r>
      <w:r w:rsidR="008A0532" w:rsidRPr="005066C1">
        <w:rPr>
          <w:rFonts w:ascii="Times New Roman" w:hAnsi="Times New Roman"/>
          <w:sz w:val="26"/>
          <w:szCs w:val="26"/>
        </w:rPr>
        <w:t xml:space="preserve"> пункта 2.8 </w:t>
      </w:r>
      <w:r w:rsidRPr="005066C1">
        <w:rPr>
          <w:rFonts w:ascii="Times New Roman" w:hAnsi="Times New Roman"/>
          <w:sz w:val="26"/>
          <w:szCs w:val="26"/>
        </w:rPr>
        <w:t xml:space="preserve">настоящего Административного регламента. </w:t>
      </w:r>
    </w:p>
    <w:p w:rsidR="005B5926" w:rsidRPr="005066C1" w:rsidRDefault="00741770"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3.10</w:t>
      </w:r>
      <w:r w:rsidR="005B5926" w:rsidRPr="005066C1">
        <w:rPr>
          <w:rFonts w:ascii="Times New Roman" w:hAnsi="Times New Roman"/>
          <w:sz w:val="26"/>
          <w:szCs w:val="26"/>
        </w:rPr>
        <w:t xml:space="preserve">. Основания для принятия решения об отказе в приеме заявления и документов, необходимых для предоставления </w:t>
      </w:r>
      <w:r w:rsidR="00266AD1" w:rsidRPr="005066C1">
        <w:rPr>
          <w:rFonts w:ascii="Times New Roman" w:hAnsi="Times New Roman"/>
          <w:sz w:val="26"/>
          <w:szCs w:val="26"/>
        </w:rPr>
        <w:t xml:space="preserve"> </w:t>
      </w:r>
      <w:r w:rsidR="00061BB0" w:rsidRPr="005066C1">
        <w:rPr>
          <w:rFonts w:ascii="Times New Roman" w:hAnsi="Times New Roman"/>
          <w:sz w:val="26"/>
          <w:szCs w:val="26"/>
        </w:rPr>
        <w:t>муниципальной</w:t>
      </w:r>
      <w:r w:rsidR="00266AD1" w:rsidRPr="005066C1">
        <w:rPr>
          <w:rFonts w:ascii="Times New Roman" w:hAnsi="Times New Roman"/>
          <w:sz w:val="26"/>
          <w:szCs w:val="26"/>
        </w:rPr>
        <w:t xml:space="preserve"> </w:t>
      </w:r>
      <w:r w:rsidR="005B5926" w:rsidRPr="005066C1">
        <w:rPr>
          <w:rFonts w:ascii="Times New Roman" w:hAnsi="Times New Roman"/>
          <w:sz w:val="26"/>
          <w:szCs w:val="26"/>
        </w:rPr>
        <w:t xml:space="preserve"> услуги,</w:t>
      </w:r>
      <w:r w:rsidR="00266AD1" w:rsidRPr="005066C1">
        <w:rPr>
          <w:rFonts w:ascii="Times New Roman" w:hAnsi="Times New Roman"/>
          <w:sz w:val="26"/>
          <w:szCs w:val="26"/>
        </w:rPr>
        <w:t xml:space="preserve"> </w:t>
      </w:r>
      <w:r w:rsidR="00362F3B" w:rsidRPr="005066C1">
        <w:rPr>
          <w:rFonts w:ascii="Times New Roman" w:hAnsi="Times New Roman"/>
          <w:sz w:val="26"/>
          <w:szCs w:val="26"/>
        </w:rPr>
        <w:t>указаны</w:t>
      </w:r>
      <w:r w:rsidR="00266AD1" w:rsidRPr="005066C1">
        <w:rPr>
          <w:rFonts w:ascii="Times New Roman" w:hAnsi="Times New Roman"/>
          <w:sz w:val="26"/>
          <w:szCs w:val="26"/>
        </w:rPr>
        <w:t xml:space="preserve"> </w:t>
      </w:r>
      <w:r w:rsidR="00494722" w:rsidRPr="005066C1">
        <w:rPr>
          <w:rFonts w:ascii="Times New Roman" w:hAnsi="Times New Roman"/>
          <w:sz w:val="26"/>
          <w:szCs w:val="26"/>
        </w:rPr>
        <w:t>в пункте 2.16</w:t>
      </w:r>
      <w:r w:rsidR="00266AD1" w:rsidRPr="005066C1">
        <w:rPr>
          <w:rFonts w:ascii="Times New Roman" w:hAnsi="Times New Roman"/>
          <w:sz w:val="26"/>
          <w:szCs w:val="26"/>
        </w:rPr>
        <w:t xml:space="preserve"> </w:t>
      </w:r>
      <w:r w:rsidR="00BC4A86" w:rsidRPr="005066C1">
        <w:rPr>
          <w:rFonts w:ascii="Times New Roman" w:hAnsi="Times New Roman"/>
          <w:sz w:val="26"/>
          <w:szCs w:val="26"/>
        </w:rPr>
        <w:t>настоящего Административного регламента.</w:t>
      </w:r>
    </w:p>
    <w:p w:rsidR="005B5926" w:rsidRPr="005066C1" w:rsidRDefault="00141CE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3.11</w:t>
      </w:r>
      <w:r w:rsidR="005B5926" w:rsidRPr="005066C1">
        <w:rPr>
          <w:rFonts w:ascii="Times New Roman" w:hAnsi="Times New Roman"/>
          <w:sz w:val="26"/>
          <w:szCs w:val="26"/>
        </w:rPr>
        <w:t xml:space="preserve">. Возможность получения </w:t>
      </w:r>
      <w:r w:rsidR="00266AD1" w:rsidRPr="005066C1">
        <w:rPr>
          <w:rFonts w:ascii="Times New Roman" w:hAnsi="Times New Roman"/>
          <w:sz w:val="26"/>
          <w:szCs w:val="26"/>
        </w:rPr>
        <w:t xml:space="preserve"> муниципальной</w:t>
      </w:r>
      <w:r w:rsidR="00362F3B" w:rsidRPr="005066C1">
        <w:rPr>
          <w:rFonts w:ascii="Times New Roman" w:hAnsi="Times New Roman"/>
          <w:sz w:val="26"/>
          <w:szCs w:val="26"/>
        </w:rPr>
        <w:t xml:space="preserve"> услуги</w:t>
      </w:r>
      <w:r w:rsidR="005B5926" w:rsidRPr="005066C1">
        <w:rPr>
          <w:rFonts w:ascii="Times New Roman" w:hAnsi="Times New Roman"/>
          <w:sz w:val="26"/>
          <w:szCs w:val="26"/>
        </w:rPr>
        <w:t xml:space="preserve"> по экстерриториальному принципу отсутствует. </w:t>
      </w:r>
    </w:p>
    <w:p w:rsidR="005B5926" w:rsidRPr="005066C1" w:rsidRDefault="00712EA2"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3.12</w:t>
      </w:r>
      <w:r w:rsidR="005B5926" w:rsidRPr="005066C1">
        <w:rPr>
          <w:rFonts w:ascii="Times New Roman" w:hAnsi="Times New Roman"/>
          <w:sz w:val="26"/>
          <w:szCs w:val="26"/>
        </w:rPr>
        <w:t xml:space="preserve">. Заявление и документы, </w:t>
      </w:r>
      <w:r w:rsidR="00362F3B" w:rsidRPr="005066C1">
        <w:rPr>
          <w:rFonts w:ascii="Times New Roman" w:hAnsi="Times New Roman"/>
          <w:sz w:val="26"/>
          <w:szCs w:val="26"/>
        </w:rPr>
        <w:t>предусмотренные пунктами</w:t>
      </w:r>
      <w:r w:rsidR="00266AD1" w:rsidRPr="005066C1">
        <w:rPr>
          <w:rFonts w:ascii="Times New Roman" w:hAnsi="Times New Roman"/>
          <w:sz w:val="26"/>
          <w:szCs w:val="26"/>
        </w:rPr>
        <w:t xml:space="preserve"> </w:t>
      </w:r>
      <w:r w:rsidR="00CF3B6D" w:rsidRPr="005066C1">
        <w:rPr>
          <w:rFonts w:ascii="Times New Roman" w:hAnsi="Times New Roman"/>
          <w:sz w:val="26"/>
          <w:szCs w:val="26"/>
        </w:rPr>
        <w:t>2.8, 2.9-2.9.</w:t>
      </w:r>
      <w:r w:rsidR="00045AB2" w:rsidRPr="005066C1">
        <w:rPr>
          <w:rFonts w:ascii="Times New Roman" w:hAnsi="Times New Roman"/>
          <w:sz w:val="26"/>
          <w:szCs w:val="26"/>
        </w:rPr>
        <w:t>1</w:t>
      </w:r>
      <w:r w:rsidR="00266AD1" w:rsidRPr="005066C1">
        <w:rPr>
          <w:rFonts w:ascii="Times New Roman" w:hAnsi="Times New Roman"/>
          <w:sz w:val="26"/>
          <w:szCs w:val="26"/>
        </w:rPr>
        <w:t xml:space="preserve"> </w:t>
      </w:r>
      <w:r w:rsidR="005B5926" w:rsidRPr="005066C1">
        <w:rPr>
          <w:rFonts w:ascii="Times New Roman" w:hAnsi="Times New Roman"/>
          <w:sz w:val="26"/>
          <w:szCs w:val="26"/>
        </w:rPr>
        <w:t>настоящего Административного регламента, направленные одним из способов, установленных в</w:t>
      </w:r>
      <w:r w:rsidR="008A1455" w:rsidRPr="005066C1">
        <w:rPr>
          <w:rFonts w:ascii="Times New Roman" w:hAnsi="Times New Roman"/>
          <w:sz w:val="26"/>
          <w:szCs w:val="26"/>
        </w:rPr>
        <w:t xml:space="preserve"> подпункт</w:t>
      </w:r>
      <w:r w:rsidR="00D91903" w:rsidRPr="005066C1">
        <w:rPr>
          <w:rFonts w:ascii="Times New Roman" w:hAnsi="Times New Roman"/>
          <w:sz w:val="26"/>
          <w:szCs w:val="26"/>
        </w:rPr>
        <w:t>е</w:t>
      </w:r>
      <w:r w:rsidR="00266AD1" w:rsidRPr="005066C1">
        <w:rPr>
          <w:rFonts w:ascii="Times New Roman" w:hAnsi="Times New Roman"/>
          <w:sz w:val="26"/>
          <w:szCs w:val="26"/>
        </w:rPr>
        <w:t xml:space="preserve"> «</w:t>
      </w:r>
      <w:r w:rsidR="008A1455" w:rsidRPr="005066C1">
        <w:rPr>
          <w:rFonts w:ascii="Times New Roman" w:hAnsi="Times New Roman"/>
          <w:sz w:val="26"/>
          <w:szCs w:val="26"/>
        </w:rPr>
        <w:t>б</w:t>
      </w:r>
      <w:r w:rsidR="00266AD1" w:rsidRPr="005066C1">
        <w:rPr>
          <w:rFonts w:ascii="Times New Roman" w:hAnsi="Times New Roman"/>
          <w:sz w:val="26"/>
          <w:szCs w:val="26"/>
        </w:rPr>
        <w:t>»</w:t>
      </w:r>
      <w:r w:rsidR="008A1455" w:rsidRPr="005066C1">
        <w:rPr>
          <w:rFonts w:ascii="Times New Roman" w:hAnsi="Times New Roman"/>
          <w:sz w:val="26"/>
          <w:szCs w:val="26"/>
        </w:rPr>
        <w:t>, пункта</w:t>
      </w:r>
      <w:r w:rsidR="00CF3B6D" w:rsidRPr="005066C1">
        <w:rPr>
          <w:rFonts w:ascii="Times New Roman" w:hAnsi="Times New Roman"/>
          <w:sz w:val="26"/>
          <w:szCs w:val="26"/>
        </w:rPr>
        <w:t xml:space="preserve"> 2.4 </w:t>
      </w:r>
      <w:r w:rsidR="005B5926" w:rsidRPr="005066C1">
        <w:rPr>
          <w:rFonts w:ascii="Times New Roman" w:hAnsi="Times New Roman"/>
          <w:sz w:val="26"/>
          <w:szCs w:val="26"/>
        </w:rPr>
        <w:t>настоящего Административного регламента, принимаются должностными лицами</w:t>
      </w:r>
      <w:r w:rsidR="00C71F9C" w:rsidRPr="005066C1">
        <w:rPr>
          <w:rFonts w:ascii="Times New Roman" w:hAnsi="Times New Roman"/>
          <w:sz w:val="26"/>
          <w:szCs w:val="26"/>
        </w:rPr>
        <w:t xml:space="preserve"> </w:t>
      </w:r>
      <w:r w:rsidR="00D91903" w:rsidRPr="005066C1">
        <w:rPr>
          <w:rFonts w:ascii="Times New Roman" w:hAnsi="Times New Roman"/>
          <w:color w:val="000000" w:themeColor="text1"/>
          <w:sz w:val="26"/>
          <w:szCs w:val="26"/>
        </w:rPr>
        <w:t>структурного подразделения уполномоченного органа, ответственного за делопроизводство</w:t>
      </w:r>
      <w:r w:rsidR="005B5926" w:rsidRPr="005066C1">
        <w:rPr>
          <w:rFonts w:ascii="Times New Roman" w:hAnsi="Times New Roman"/>
          <w:sz w:val="26"/>
          <w:szCs w:val="26"/>
        </w:rPr>
        <w:t xml:space="preserve">.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Заявлен</w:t>
      </w:r>
      <w:r w:rsidR="009E2692" w:rsidRPr="005066C1">
        <w:rPr>
          <w:rFonts w:ascii="Times New Roman" w:hAnsi="Times New Roman"/>
          <w:sz w:val="26"/>
          <w:szCs w:val="26"/>
        </w:rPr>
        <w:t>ие и документы, предусмотренные пунктами</w:t>
      </w:r>
      <w:r w:rsidR="00C71F9C" w:rsidRPr="005066C1">
        <w:rPr>
          <w:rFonts w:ascii="Times New Roman" w:hAnsi="Times New Roman"/>
          <w:sz w:val="26"/>
          <w:szCs w:val="26"/>
        </w:rPr>
        <w:t xml:space="preserve"> </w:t>
      </w:r>
      <w:r w:rsidR="009E2692" w:rsidRPr="005066C1">
        <w:rPr>
          <w:rFonts w:ascii="Times New Roman" w:hAnsi="Times New Roman"/>
          <w:sz w:val="26"/>
          <w:szCs w:val="26"/>
        </w:rPr>
        <w:t>2.8, 2.9</w:t>
      </w:r>
      <w:r w:rsidR="00D91903" w:rsidRPr="005066C1">
        <w:rPr>
          <w:rFonts w:ascii="Times New Roman" w:hAnsi="Times New Roman"/>
          <w:sz w:val="26"/>
          <w:szCs w:val="26"/>
        </w:rPr>
        <w:t> </w:t>
      </w:r>
      <w:r w:rsidR="009E2692" w:rsidRPr="005066C1">
        <w:rPr>
          <w:rFonts w:ascii="Times New Roman" w:hAnsi="Times New Roman"/>
          <w:sz w:val="26"/>
          <w:szCs w:val="26"/>
        </w:rPr>
        <w:t>-</w:t>
      </w:r>
      <w:r w:rsidR="00D91903" w:rsidRPr="005066C1">
        <w:rPr>
          <w:rFonts w:ascii="Times New Roman" w:hAnsi="Times New Roman"/>
          <w:sz w:val="26"/>
          <w:szCs w:val="26"/>
        </w:rPr>
        <w:t> </w:t>
      </w:r>
      <w:r w:rsidR="00362F3B" w:rsidRPr="005066C1">
        <w:rPr>
          <w:rFonts w:ascii="Times New Roman" w:hAnsi="Times New Roman"/>
          <w:sz w:val="26"/>
          <w:szCs w:val="26"/>
        </w:rPr>
        <w:t>2.9.1 настоящего</w:t>
      </w:r>
      <w:r w:rsidRPr="005066C1">
        <w:rPr>
          <w:rFonts w:ascii="Times New Roman" w:hAnsi="Times New Roman"/>
          <w:sz w:val="26"/>
          <w:szCs w:val="26"/>
        </w:rPr>
        <w:t xml:space="preserve"> Административного регламента, нап</w:t>
      </w:r>
      <w:r w:rsidR="009E2692" w:rsidRPr="005066C1">
        <w:rPr>
          <w:rFonts w:ascii="Times New Roman" w:hAnsi="Times New Roman"/>
          <w:sz w:val="26"/>
          <w:szCs w:val="26"/>
        </w:rPr>
        <w:t xml:space="preserve">равленные </w:t>
      </w:r>
      <w:r w:rsidR="008A1455" w:rsidRPr="005066C1">
        <w:rPr>
          <w:rFonts w:ascii="Times New Roman" w:hAnsi="Times New Roman"/>
          <w:sz w:val="26"/>
          <w:szCs w:val="26"/>
        </w:rPr>
        <w:t xml:space="preserve">способом, указанным в подпунктах </w:t>
      </w:r>
      <w:r w:rsidR="00C71F9C" w:rsidRPr="005066C1">
        <w:rPr>
          <w:rFonts w:ascii="Times New Roman" w:hAnsi="Times New Roman"/>
          <w:sz w:val="26"/>
          <w:szCs w:val="26"/>
        </w:rPr>
        <w:t>«</w:t>
      </w:r>
      <w:r w:rsidR="008A1455" w:rsidRPr="005066C1">
        <w:rPr>
          <w:rFonts w:ascii="Times New Roman" w:hAnsi="Times New Roman"/>
          <w:sz w:val="26"/>
          <w:szCs w:val="26"/>
        </w:rPr>
        <w:t>а</w:t>
      </w:r>
      <w:r w:rsidR="00C71F9C" w:rsidRPr="005066C1">
        <w:rPr>
          <w:rFonts w:ascii="Times New Roman" w:hAnsi="Times New Roman"/>
          <w:sz w:val="26"/>
          <w:szCs w:val="26"/>
        </w:rPr>
        <w:t>»</w:t>
      </w:r>
      <w:r w:rsidR="008A1455" w:rsidRPr="005066C1">
        <w:rPr>
          <w:rFonts w:ascii="Times New Roman" w:hAnsi="Times New Roman"/>
          <w:sz w:val="26"/>
          <w:szCs w:val="26"/>
        </w:rPr>
        <w:t xml:space="preserve">, </w:t>
      </w:r>
      <w:r w:rsidR="00C71F9C" w:rsidRPr="005066C1">
        <w:rPr>
          <w:rFonts w:ascii="Times New Roman" w:hAnsi="Times New Roman"/>
          <w:sz w:val="26"/>
          <w:szCs w:val="26"/>
        </w:rPr>
        <w:t>«</w:t>
      </w:r>
      <w:r w:rsidR="008A1455" w:rsidRPr="005066C1">
        <w:rPr>
          <w:rFonts w:ascii="Times New Roman" w:hAnsi="Times New Roman"/>
          <w:sz w:val="26"/>
          <w:szCs w:val="26"/>
        </w:rPr>
        <w:t>г</w:t>
      </w:r>
      <w:r w:rsidR="00C71F9C" w:rsidRPr="005066C1">
        <w:rPr>
          <w:rFonts w:ascii="Times New Roman" w:hAnsi="Times New Roman"/>
          <w:sz w:val="26"/>
          <w:szCs w:val="26"/>
        </w:rPr>
        <w:t>»</w:t>
      </w:r>
      <w:r w:rsidR="008A1455" w:rsidRPr="005066C1">
        <w:rPr>
          <w:rFonts w:ascii="Times New Roman" w:hAnsi="Times New Roman"/>
          <w:sz w:val="26"/>
          <w:szCs w:val="26"/>
        </w:rPr>
        <w:t xml:space="preserve"> пункте 2.4</w:t>
      </w:r>
      <w:r w:rsidR="009E2692" w:rsidRPr="005066C1">
        <w:rPr>
          <w:rFonts w:ascii="Times New Roman" w:hAnsi="Times New Roman"/>
          <w:sz w:val="26"/>
          <w:szCs w:val="26"/>
        </w:rPr>
        <w:t xml:space="preserve">. </w:t>
      </w:r>
      <w:r w:rsidRPr="005066C1">
        <w:rPr>
          <w:rFonts w:ascii="Times New Roman" w:hAnsi="Times New Roman"/>
          <w:sz w:val="26"/>
          <w:szCs w:val="26"/>
        </w:rPr>
        <w:t xml:space="preserve">настоящего Административного регламента, регистрируются в автоматическом режиме. </w:t>
      </w:r>
    </w:p>
    <w:p w:rsidR="005B5926" w:rsidRPr="005066C1" w:rsidRDefault="005B5926" w:rsidP="004E109F">
      <w:pPr>
        <w:spacing w:after="0" w:line="240" w:lineRule="auto"/>
        <w:ind w:firstLine="709"/>
        <w:jc w:val="both"/>
        <w:rPr>
          <w:rFonts w:ascii="Times New Roman" w:hAnsi="Times New Roman"/>
          <w:sz w:val="26"/>
          <w:szCs w:val="26"/>
        </w:rPr>
      </w:pPr>
      <w:proofErr w:type="gramStart"/>
      <w:r w:rsidRPr="005066C1">
        <w:rPr>
          <w:rFonts w:ascii="Times New Roman" w:hAnsi="Times New Roman"/>
          <w:sz w:val="26"/>
          <w:szCs w:val="26"/>
        </w:rPr>
        <w:t xml:space="preserve">Заявление и документы, предусмотренные </w:t>
      </w:r>
      <w:r w:rsidR="00490F7F" w:rsidRPr="005066C1">
        <w:rPr>
          <w:rFonts w:ascii="Times New Roman" w:hAnsi="Times New Roman"/>
          <w:sz w:val="26"/>
          <w:szCs w:val="26"/>
        </w:rPr>
        <w:t>пунктами 2.8, 2.9</w:t>
      </w:r>
      <w:r w:rsidR="00D91903" w:rsidRPr="005066C1">
        <w:rPr>
          <w:rFonts w:ascii="Times New Roman" w:hAnsi="Times New Roman"/>
          <w:sz w:val="26"/>
          <w:szCs w:val="26"/>
        </w:rPr>
        <w:t> </w:t>
      </w:r>
      <w:r w:rsidR="00490F7F" w:rsidRPr="005066C1">
        <w:rPr>
          <w:rFonts w:ascii="Times New Roman" w:hAnsi="Times New Roman"/>
          <w:sz w:val="26"/>
          <w:szCs w:val="26"/>
        </w:rPr>
        <w:t>-</w:t>
      </w:r>
      <w:r w:rsidR="00D91903" w:rsidRPr="005066C1">
        <w:rPr>
          <w:rFonts w:ascii="Times New Roman" w:hAnsi="Times New Roman"/>
          <w:sz w:val="26"/>
          <w:szCs w:val="26"/>
        </w:rPr>
        <w:t> </w:t>
      </w:r>
      <w:r w:rsidR="00490F7F" w:rsidRPr="005066C1">
        <w:rPr>
          <w:rFonts w:ascii="Times New Roman" w:hAnsi="Times New Roman"/>
          <w:sz w:val="26"/>
          <w:szCs w:val="26"/>
        </w:rPr>
        <w:t>2.9.</w:t>
      </w:r>
      <w:r w:rsidR="00D97F1D" w:rsidRPr="005066C1">
        <w:rPr>
          <w:rFonts w:ascii="Times New Roman" w:hAnsi="Times New Roman"/>
          <w:sz w:val="26"/>
          <w:szCs w:val="26"/>
        </w:rPr>
        <w:t>1</w:t>
      </w:r>
      <w:r w:rsidR="00C71F9C" w:rsidRPr="005066C1">
        <w:rPr>
          <w:rFonts w:ascii="Times New Roman" w:hAnsi="Times New Roman"/>
          <w:sz w:val="26"/>
          <w:szCs w:val="26"/>
        </w:rPr>
        <w:t xml:space="preserve"> </w:t>
      </w:r>
      <w:r w:rsidRPr="005066C1">
        <w:rPr>
          <w:rFonts w:ascii="Times New Roman" w:hAnsi="Times New Roman"/>
          <w:sz w:val="26"/>
          <w:szCs w:val="26"/>
        </w:rPr>
        <w:t xml:space="preserve">настоящего Административного регламента, направленные </w:t>
      </w:r>
      <w:r w:rsidR="00D91903" w:rsidRPr="005066C1">
        <w:rPr>
          <w:rFonts w:ascii="Times New Roman" w:hAnsi="Times New Roman"/>
          <w:sz w:val="26"/>
          <w:szCs w:val="26"/>
        </w:rPr>
        <w:t>через многофункциональный центр</w:t>
      </w:r>
      <w:r w:rsidR="001C389A" w:rsidRPr="005066C1">
        <w:rPr>
          <w:rFonts w:ascii="Times New Roman" w:hAnsi="Times New Roman"/>
          <w:sz w:val="26"/>
          <w:szCs w:val="26"/>
        </w:rPr>
        <w:t>,</w:t>
      </w:r>
      <w:r w:rsidRPr="005066C1">
        <w:rPr>
          <w:rFonts w:ascii="Times New Roman" w:hAnsi="Times New Roman"/>
          <w:sz w:val="26"/>
          <w:szCs w:val="26"/>
        </w:rPr>
        <w:t xml:space="preserve"> могут быть получены </w:t>
      </w:r>
      <w:r w:rsidR="005B4A97" w:rsidRPr="005066C1">
        <w:rPr>
          <w:rFonts w:ascii="Times New Roman" w:hAnsi="Times New Roman"/>
          <w:sz w:val="26"/>
          <w:szCs w:val="26"/>
        </w:rPr>
        <w:t xml:space="preserve">уполномоченным органом </w:t>
      </w:r>
      <w:r w:rsidRPr="005066C1">
        <w:rPr>
          <w:rFonts w:ascii="Times New Roman" w:hAnsi="Times New Roman"/>
          <w:sz w:val="26"/>
          <w:szCs w:val="26"/>
        </w:rPr>
        <w:t xml:space="preserve">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r w:rsidR="005B4A97" w:rsidRPr="005066C1">
        <w:rPr>
          <w:rFonts w:ascii="Times New Roman" w:hAnsi="Times New Roman"/>
          <w:sz w:val="26"/>
          <w:szCs w:val="26"/>
        </w:rPr>
        <w:t>закона от 6 апреля 2011 г. №</w:t>
      </w:r>
      <w:r w:rsidRPr="005066C1">
        <w:rPr>
          <w:rFonts w:ascii="Times New Roman" w:hAnsi="Times New Roman"/>
          <w:sz w:val="26"/>
          <w:szCs w:val="26"/>
        </w:rPr>
        <w:t xml:space="preserve"> 63-ФЗ </w:t>
      </w:r>
      <w:r w:rsidR="00C71F9C" w:rsidRPr="005066C1">
        <w:rPr>
          <w:rFonts w:ascii="Times New Roman" w:hAnsi="Times New Roman"/>
          <w:sz w:val="26"/>
          <w:szCs w:val="26"/>
        </w:rPr>
        <w:t>«</w:t>
      </w:r>
      <w:r w:rsidRPr="005066C1">
        <w:rPr>
          <w:rFonts w:ascii="Times New Roman" w:hAnsi="Times New Roman"/>
          <w:sz w:val="26"/>
          <w:szCs w:val="26"/>
        </w:rPr>
        <w:t>Об электронной подписи</w:t>
      </w:r>
      <w:r w:rsidR="00C71F9C" w:rsidRPr="005066C1">
        <w:rPr>
          <w:rFonts w:ascii="Times New Roman" w:hAnsi="Times New Roman"/>
          <w:sz w:val="26"/>
          <w:szCs w:val="26"/>
        </w:rPr>
        <w:t>»</w:t>
      </w:r>
      <w:r w:rsidRPr="005066C1">
        <w:rPr>
          <w:rFonts w:ascii="Times New Roman" w:hAnsi="Times New Roman"/>
          <w:sz w:val="26"/>
          <w:szCs w:val="26"/>
        </w:rPr>
        <w:t xml:space="preserve">. </w:t>
      </w:r>
      <w:proofErr w:type="gramEnd"/>
    </w:p>
    <w:p w:rsidR="005B5926" w:rsidRPr="005066C1" w:rsidRDefault="00D924E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3.13</w:t>
      </w:r>
      <w:r w:rsidR="005B5926" w:rsidRPr="005066C1">
        <w:rPr>
          <w:rFonts w:ascii="Times New Roman" w:hAnsi="Times New Roman"/>
          <w:sz w:val="26"/>
          <w:szCs w:val="26"/>
        </w:rPr>
        <w:t xml:space="preserve">. Для приема заявления в электронной форме с использованием </w:t>
      </w:r>
      <w:r w:rsidR="00D91903" w:rsidRPr="005066C1">
        <w:rPr>
          <w:rFonts w:ascii="Times New Roman" w:hAnsi="Times New Roman"/>
          <w:sz w:val="26"/>
          <w:szCs w:val="26"/>
        </w:rPr>
        <w:t>Единого портала, регионального портала</w:t>
      </w:r>
      <w:r w:rsidR="005B5926" w:rsidRPr="005066C1">
        <w:rPr>
          <w:rFonts w:ascii="Times New Roman" w:hAnsi="Times New Roman"/>
          <w:sz w:val="26"/>
          <w:szCs w:val="26"/>
        </w:rPr>
        <w:t xml:space="preserve">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Для возможности подачи заявления </w:t>
      </w:r>
      <w:r w:rsidR="00DC3290" w:rsidRPr="005066C1">
        <w:rPr>
          <w:rFonts w:ascii="Times New Roman" w:hAnsi="Times New Roman"/>
          <w:sz w:val="26"/>
          <w:szCs w:val="26"/>
        </w:rPr>
        <w:t>через Единый портал</w:t>
      </w:r>
      <w:r w:rsidR="00B3239B" w:rsidRPr="005066C1">
        <w:rPr>
          <w:rFonts w:ascii="Times New Roman" w:hAnsi="Times New Roman"/>
          <w:sz w:val="26"/>
          <w:szCs w:val="26"/>
        </w:rPr>
        <w:t>,</w:t>
      </w:r>
      <w:r w:rsidR="00C71F9C" w:rsidRPr="005066C1">
        <w:rPr>
          <w:rFonts w:ascii="Times New Roman" w:hAnsi="Times New Roman"/>
          <w:sz w:val="26"/>
          <w:szCs w:val="26"/>
        </w:rPr>
        <w:t xml:space="preserve"> р</w:t>
      </w:r>
      <w:r w:rsidR="00DC3290" w:rsidRPr="005066C1">
        <w:rPr>
          <w:rFonts w:ascii="Times New Roman" w:hAnsi="Times New Roman"/>
          <w:sz w:val="26"/>
          <w:szCs w:val="26"/>
        </w:rPr>
        <w:t>егиональный портал</w:t>
      </w:r>
      <w:r w:rsidRPr="005066C1">
        <w:rPr>
          <w:rFonts w:ascii="Times New Roman" w:hAnsi="Times New Roman"/>
          <w:sz w:val="26"/>
          <w:szCs w:val="26"/>
        </w:rPr>
        <w:t xml:space="preserve"> заявитель должен быть зарегистрирован в</w:t>
      </w:r>
      <w:r w:rsidR="00B3239B" w:rsidRPr="005066C1">
        <w:rPr>
          <w:rFonts w:ascii="Times New Roman" w:hAnsi="Times New Roman"/>
          <w:sz w:val="26"/>
          <w:szCs w:val="26"/>
        </w:rPr>
        <w:t xml:space="preserve"> ЕСИА</w:t>
      </w:r>
      <w:r w:rsidRPr="005066C1">
        <w:rPr>
          <w:rFonts w:ascii="Times New Roman" w:hAnsi="Times New Roman"/>
          <w:sz w:val="26"/>
          <w:szCs w:val="26"/>
        </w:rPr>
        <w:t xml:space="preserve">. </w:t>
      </w:r>
    </w:p>
    <w:p w:rsidR="005B5926" w:rsidRPr="005066C1" w:rsidRDefault="000D7F41"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3.14</w:t>
      </w:r>
      <w:r w:rsidR="005B5926" w:rsidRPr="005066C1">
        <w:rPr>
          <w:rFonts w:ascii="Times New Roman" w:hAnsi="Times New Roman"/>
          <w:sz w:val="26"/>
          <w:szCs w:val="26"/>
        </w:rPr>
        <w:t xml:space="preserve">. Срок регистрации заявления, документов, предусмотренных </w:t>
      </w:r>
      <w:r w:rsidR="004658AF">
        <w:rPr>
          <w:rFonts w:ascii="Times New Roman" w:hAnsi="Times New Roman"/>
          <w:sz w:val="26"/>
          <w:szCs w:val="26"/>
        </w:rPr>
        <w:t>2.8</w:t>
      </w:r>
      <w:r w:rsidR="00F15118" w:rsidRPr="005066C1">
        <w:rPr>
          <w:rFonts w:ascii="Times New Roman" w:hAnsi="Times New Roman"/>
          <w:sz w:val="26"/>
          <w:szCs w:val="26"/>
        </w:rPr>
        <w:t>, 2.9</w:t>
      </w:r>
      <w:r w:rsidR="00C71F9C" w:rsidRPr="005066C1">
        <w:rPr>
          <w:rFonts w:ascii="Times New Roman" w:hAnsi="Times New Roman"/>
          <w:sz w:val="26"/>
          <w:szCs w:val="26"/>
        </w:rPr>
        <w:t xml:space="preserve"> </w:t>
      </w:r>
      <w:r w:rsidR="00F15118" w:rsidRPr="005066C1">
        <w:rPr>
          <w:rFonts w:ascii="Times New Roman" w:hAnsi="Times New Roman"/>
          <w:sz w:val="26"/>
          <w:szCs w:val="26"/>
        </w:rPr>
        <w:t>-2.9.</w:t>
      </w:r>
      <w:r w:rsidR="00F142FB" w:rsidRPr="005066C1">
        <w:rPr>
          <w:rFonts w:ascii="Times New Roman" w:hAnsi="Times New Roman"/>
          <w:sz w:val="26"/>
          <w:szCs w:val="26"/>
        </w:rPr>
        <w:t>1</w:t>
      </w:r>
      <w:r w:rsidR="00C71F9C" w:rsidRPr="005066C1">
        <w:rPr>
          <w:rFonts w:ascii="Times New Roman" w:hAnsi="Times New Roman"/>
          <w:sz w:val="26"/>
          <w:szCs w:val="26"/>
        </w:rPr>
        <w:t xml:space="preserve"> </w:t>
      </w:r>
      <w:r w:rsidR="005B5926" w:rsidRPr="005066C1">
        <w:rPr>
          <w:rFonts w:ascii="Times New Roman" w:hAnsi="Times New Roman"/>
          <w:sz w:val="26"/>
          <w:szCs w:val="26"/>
        </w:rPr>
        <w:t xml:space="preserve">настоящего Административного регламента, указан в </w:t>
      </w:r>
      <w:r w:rsidR="00C71F9C" w:rsidRPr="005066C1">
        <w:rPr>
          <w:rFonts w:ascii="Times New Roman" w:hAnsi="Times New Roman"/>
          <w:sz w:val="26"/>
          <w:szCs w:val="26"/>
        </w:rPr>
        <w:t>2.13</w:t>
      </w:r>
      <w:r w:rsidR="00F15118" w:rsidRPr="005066C1">
        <w:rPr>
          <w:rFonts w:ascii="Times New Roman" w:hAnsi="Times New Roman"/>
          <w:sz w:val="26"/>
          <w:szCs w:val="26"/>
        </w:rPr>
        <w:t xml:space="preserve"> </w:t>
      </w:r>
      <w:r w:rsidR="005B5926" w:rsidRPr="005066C1">
        <w:rPr>
          <w:rFonts w:ascii="Times New Roman" w:hAnsi="Times New Roman"/>
          <w:sz w:val="26"/>
          <w:szCs w:val="26"/>
        </w:rPr>
        <w:t xml:space="preserve">настоящего Административного регламента. </w:t>
      </w:r>
    </w:p>
    <w:p w:rsidR="005B5926" w:rsidRPr="005066C1" w:rsidRDefault="000D7F41"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3.15</w:t>
      </w:r>
      <w:r w:rsidR="005B5926" w:rsidRPr="005066C1">
        <w:rPr>
          <w:rFonts w:ascii="Times New Roman" w:hAnsi="Times New Roman"/>
          <w:sz w:val="26"/>
          <w:szCs w:val="26"/>
        </w:rPr>
        <w:t>. Результатом административной процедуры является регистрация заявления и документов, предусмотренных</w:t>
      </w:r>
      <w:r w:rsidR="004658AF">
        <w:rPr>
          <w:rFonts w:ascii="Times New Roman" w:hAnsi="Times New Roman"/>
          <w:sz w:val="26"/>
          <w:szCs w:val="26"/>
        </w:rPr>
        <w:t xml:space="preserve"> пунктами 2.8</w:t>
      </w:r>
      <w:r w:rsidR="00DE1E80" w:rsidRPr="005066C1">
        <w:rPr>
          <w:rFonts w:ascii="Times New Roman" w:hAnsi="Times New Roman"/>
          <w:sz w:val="26"/>
          <w:szCs w:val="26"/>
        </w:rPr>
        <w:t>, 2.9</w:t>
      </w:r>
      <w:r w:rsidR="00C71F9C" w:rsidRPr="005066C1">
        <w:rPr>
          <w:rFonts w:ascii="Times New Roman" w:hAnsi="Times New Roman"/>
          <w:sz w:val="26"/>
          <w:szCs w:val="26"/>
        </w:rPr>
        <w:t xml:space="preserve"> </w:t>
      </w:r>
      <w:r w:rsidR="00DE1E80" w:rsidRPr="005066C1">
        <w:rPr>
          <w:rFonts w:ascii="Times New Roman" w:hAnsi="Times New Roman"/>
          <w:sz w:val="26"/>
          <w:szCs w:val="26"/>
        </w:rPr>
        <w:t>-</w:t>
      </w:r>
      <w:r w:rsidR="00C71F9C" w:rsidRPr="005066C1">
        <w:rPr>
          <w:rFonts w:ascii="Times New Roman" w:hAnsi="Times New Roman"/>
          <w:sz w:val="26"/>
          <w:szCs w:val="26"/>
        </w:rPr>
        <w:t xml:space="preserve"> </w:t>
      </w:r>
      <w:r w:rsidR="00DE1E80" w:rsidRPr="005066C1">
        <w:rPr>
          <w:rFonts w:ascii="Times New Roman" w:hAnsi="Times New Roman"/>
          <w:sz w:val="26"/>
          <w:szCs w:val="26"/>
        </w:rPr>
        <w:t>2.9.</w:t>
      </w:r>
      <w:r w:rsidR="00997D7D" w:rsidRPr="005066C1">
        <w:rPr>
          <w:rFonts w:ascii="Times New Roman" w:hAnsi="Times New Roman"/>
          <w:sz w:val="26"/>
          <w:szCs w:val="26"/>
        </w:rPr>
        <w:t>1</w:t>
      </w:r>
      <w:r w:rsidR="00C71F9C" w:rsidRPr="005066C1">
        <w:rPr>
          <w:rFonts w:ascii="Times New Roman" w:hAnsi="Times New Roman"/>
          <w:sz w:val="26"/>
          <w:szCs w:val="26"/>
        </w:rPr>
        <w:t xml:space="preserve"> </w:t>
      </w:r>
      <w:r w:rsidR="005B5926" w:rsidRPr="005066C1">
        <w:rPr>
          <w:rFonts w:ascii="Times New Roman" w:hAnsi="Times New Roman"/>
          <w:sz w:val="26"/>
          <w:szCs w:val="26"/>
        </w:rPr>
        <w:t xml:space="preserve">настоящего Административного регламента. </w:t>
      </w:r>
    </w:p>
    <w:p w:rsidR="005B5926" w:rsidRPr="005066C1" w:rsidRDefault="000D7F41"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3.16</w:t>
      </w:r>
      <w:r w:rsidR="005B5926" w:rsidRPr="005066C1">
        <w:rPr>
          <w:rFonts w:ascii="Times New Roman" w:hAnsi="Times New Roman"/>
          <w:sz w:val="26"/>
          <w:szCs w:val="26"/>
        </w:rPr>
        <w:t>. После регистрации заявление и документы, предусмотренные</w:t>
      </w:r>
      <w:r w:rsidR="00DE1E80" w:rsidRPr="005066C1">
        <w:rPr>
          <w:rFonts w:ascii="Times New Roman" w:hAnsi="Times New Roman"/>
          <w:sz w:val="26"/>
          <w:szCs w:val="26"/>
        </w:rPr>
        <w:t xml:space="preserve"> пунктами 2.8, 2.9</w:t>
      </w:r>
      <w:r w:rsidR="0029144B" w:rsidRPr="005066C1">
        <w:rPr>
          <w:rFonts w:ascii="Times New Roman" w:hAnsi="Times New Roman"/>
          <w:sz w:val="26"/>
          <w:szCs w:val="26"/>
        </w:rPr>
        <w:t> </w:t>
      </w:r>
      <w:r w:rsidR="00DE1E80" w:rsidRPr="005066C1">
        <w:rPr>
          <w:rFonts w:ascii="Times New Roman" w:hAnsi="Times New Roman"/>
          <w:sz w:val="26"/>
          <w:szCs w:val="26"/>
        </w:rPr>
        <w:t>-</w:t>
      </w:r>
      <w:r w:rsidR="0029144B" w:rsidRPr="005066C1">
        <w:rPr>
          <w:rFonts w:ascii="Times New Roman" w:hAnsi="Times New Roman"/>
          <w:sz w:val="26"/>
          <w:szCs w:val="26"/>
        </w:rPr>
        <w:t> </w:t>
      </w:r>
      <w:r w:rsidR="00DE1E80" w:rsidRPr="005066C1">
        <w:rPr>
          <w:rFonts w:ascii="Times New Roman" w:hAnsi="Times New Roman"/>
          <w:sz w:val="26"/>
          <w:szCs w:val="26"/>
        </w:rPr>
        <w:t>2.9.</w:t>
      </w:r>
      <w:r w:rsidR="004D41C6" w:rsidRPr="005066C1">
        <w:rPr>
          <w:rFonts w:ascii="Times New Roman" w:hAnsi="Times New Roman"/>
          <w:sz w:val="26"/>
          <w:szCs w:val="26"/>
        </w:rPr>
        <w:t>1</w:t>
      </w:r>
      <w:r w:rsidR="00C71F9C" w:rsidRPr="005066C1">
        <w:rPr>
          <w:rFonts w:ascii="Times New Roman" w:hAnsi="Times New Roman"/>
          <w:sz w:val="26"/>
          <w:szCs w:val="26"/>
        </w:rPr>
        <w:t xml:space="preserve"> </w:t>
      </w:r>
      <w:r w:rsidR="005B5926" w:rsidRPr="005066C1">
        <w:rPr>
          <w:rFonts w:ascii="Times New Roman" w:hAnsi="Times New Roman"/>
          <w:sz w:val="26"/>
          <w:szCs w:val="26"/>
        </w:rPr>
        <w:t xml:space="preserve">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Межведомственное информационное взаимодействие</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0D7F41"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w:t>
      </w:r>
      <w:r w:rsidR="005B5926" w:rsidRPr="005066C1">
        <w:rPr>
          <w:rFonts w:ascii="Times New Roman" w:hAnsi="Times New Roman"/>
          <w:sz w:val="26"/>
          <w:szCs w:val="26"/>
        </w:rPr>
        <w:t>1</w:t>
      </w:r>
      <w:r w:rsidRPr="005066C1">
        <w:rPr>
          <w:rFonts w:ascii="Times New Roman" w:hAnsi="Times New Roman"/>
          <w:sz w:val="26"/>
          <w:szCs w:val="26"/>
        </w:rPr>
        <w:t>7</w:t>
      </w:r>
      <w:r w:rsidR="005B5926" w:rsidRPr="005066C1">
        <w:rPr>
          <w:rFonts w:ascii="Times New Roman" w:hAnsi="Times New Roman"/>
          <w:sz w:val="26"/>
          <w:szCs w:val="26"/>
        </w:rPr>
        <w:t>.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w:t>
      </w:r>
      <w:r w:rsidR="00C04261" w:rsidRPr="005066C1">
        <w:rPr>
          <w:rFonts w:ascii="Times New Roman" w:hAnsi="Times New Roman"/>
          <w:sz w:val="26"/>
          <w:szCs w:val="26"/>
        </w:rPr>
        <w:t xml:space="preserve"> пунктах</w:t>
      </w:r>
      <w:r w:rsidR="00C71F9C" w:rsidRPr="005066C1">
        <w:rPr>
          <w:rFonts w:ascii="Times New Roman" w:hAnsi="Times New Roman"/>
          <w:sz w:val="26"/>
          <w:szCs w:val="26"/>
        </w:rPr>
        <w:t xml:space="preserve"> </w:t>
      </w:r>
      <w:r w:rsidR="00C04261" w:rsidRPr="005066C1">
        <w:rPr>
          <w:rFonts w:ascii="Times New Roman" w:hAnsi="Times New Roman"/>
          <w:sz w:val="26"/>
          <w:szCs w:val="26"/>
        </w:rPr>
        <w:t>2.9</w:t>
      </w:r>
      <w:r w:rsidR="0029144B" w:rsidRPr="005066C1">
        <w:rPr>
          <w:rFonts w:ascii="Times New Roman" w:hAnsi="Times New Roman"/>
          <w:sz w:val="26"/>
          <w:szCs w:val="26"/>
        </w:rPr>
        <w:t> </w:t>
      </w:r>
      <w:r w:rsidR="00C04261" w:rsidRPr="005066C1">
        <w:rPr>
          <w:rFonts w:ascii="Times New Roman" w:hAnsi="Times New Roman"/>
          <w:sz w:val="26"/>
          <w:szCs w:val="26"/>
        </w:rPr>
        <w:t>-</w:t>
      </w:r>
      <w:r w:rsidR="0029144B" w:rsidRPr="005066C1">
        <w:rPr>
          <w:rFonts w:ascii="Times New Roman" w:hAnsi="Times New Roman"/>
          <w:sz w:val="26"/>
          <w:szCs w:val="26"/>
        </w:rPr>
        <w:t> </w:t>
      </w:r>
      <w:r w:rsidR="00C04261" w:rsidRPr="005066C1">
        <w:rPr>
          <w:rFonts w:ascii="Times New Roman" w:hAnsi="Times New Roman"/>
          <w:sz w:val="26"/>
          <w:szCs w:val="26"/>
        </w:rPr>
        <w:t>2.9.</w:t>
      </w:r>
      <w:r w:rsidR="00241246" w:rsidRPr="005066C1">
        <w:rPr>
          <w:rFonts w:ascii="Times New Roman" w:hAnsi="Times New Roman"/>
          <w:sz w:val="26"/>
          <w:szCs w:val="26"/>
        </w:rPr>
        <w:t>1</w:t>
      </w:r>
      <w:r w:rsidR="00C71F9C" w:rsidRPr="005066C1">
        <w:rPr>
          <w:rFonts w:ascii="Times New Roman" w:hAnsi="Times New Roman"/>
          <w:sz w:val="26"/>
          <w:szCs w:val="26"/>
        </w:rPr>
        <w:t xml:space="preserve"> </w:t>
      </w:r>
      <w:r w:rsidR="005B5926" w:rsidRPr="005066C1">
        <w:rPr>
          <w:rFonts w:ascii="Times New Roman" w:hAnsi="Times New Roman"/>
          <w:sz w:val="26"/>
          <w:szCs w:val="26"/>
        </w:rPr>
        <w:t xml:space="preserve">настоящего Административного регламента. </w:t>
      </w:r>
    </w:p>
    <w:p w:rsidR="005B5926" w:rsidRPr="005066C1" w:rsidRDefault="001A7D92"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3.18</w:t>
      </w:r>
      <w:r w:rsidR="005B5926" w:rsidRPr="005066C1">
        <w:rPr>
          <w:rFonts w:ascii="Times New Roman" w:hAnsi="Times New Roman"/>
          <w:sz w:val="26"/>
          <w:szCs w:val="26"/>
        </w:rPr>
        <w:t xml:space="preserve">. </w:t>
      </w:r>
      <w:proofErr w:type="gramStart"/>
      <w:r w:rsidR="005B5926" w:rsidRPr="005066C1">
        <w:rPr>
          <w:rFonts w:ascii="Times New Roman" w:hAnsi="Times New Roman"/>
          <w:sz w:val="26"/>
          <w:szCs w:val="26"/>
        </w:rPr>
        <w:t xml:space="preserve">Должностное лицо ответственного структурного подразделения подготавливает и направляет (в том числе с использованием </w:t>
      </w:r>
      <w:r w:rsidR="00594423" w:rsidRPr="005066C1">
        <w:rPr>
          <w:rFonts w:ascii="Times New Roman" w:hAnsi="Times New Roman"/>
          <w:sz w:val="26"/>
          <w:szCs w:val="26"/>
        </w:rPr>
        <w:t xml:space="preserve">СМЭВ) </w:t>
      </w:r>
      <w:r w:rsidR="005B5926" w:rsidRPr="005066C1">
        <w:rPr>
          <w:rFonts w:ascii="Times New Roman" w:hAnsi="Times New Roman"/>
          <w:sz w:val="26"/>
          <w:szCs w:val="26"/>
        </w:rPr>
        <w:t xml:space="preserve">запрос о представлении в </w:t>
      </w:r>
      <w:r w:rsidR="00EC22DA" w:rsidRPr="005066C1">
        <w:rPr>
          <w:rFonts w:ascii="Times New Roman" w:hAnsi="Times New Roman"/>
          <w:sz w:val="26"/>
          <w:szCs w:val="26"/>
        </w:rPr>
        <w:t xml:space="preserve">уполномоченный орган </w:t>
      </w:r>
      <w:r w:rsidR="005B5926" w:rsidRPr="005066C1">
        <w:rPr>
          <w:rFonts w:ascii="Times New Roman" w:hAnsi="Times New Roman"/>
          <w:sz w:val="26"/>
          <w:szCs w:val="26"/>
        </w:rPr>
        <w:t>документов (их копий или сведений, содержащихся в них), предусмотренных</w:t>
      </w:r>
      <w:r w:rsidR="00EC22DA" w:rsidRPr="005066C1">
        <w:rPr>
          <w:rFonts w:ascii="Times New Roman" w:hAnsi="Times New Roman"/>
          <w:sz w:val="26"/>
          <w:szCs w:val="26"/>
        </w:rPr>
        <w:t xml:space="preserve"> пунктами 2.9</w:t>
      </w:r>
      <w:r w:rsidR="00C71F9C" w:rsidRPr="005066C1">
        <w:rPr>
          <w:rFonts w:ascii="Times New Roman" w:hAnsi="Times New Roman"/>
          <w:sz w:val="26"/>
          <w:szCs w:val="26"/>
        </w:rPr>
        <w:t xml:space="preserve"> </w:t>
      </w:r>
      <w:r w:rsidR="00EC22DA" w:rsidRPr="005066C1">
        <w:rPr>
          <w:rFonts w:ascii="Times New Roman" w:hAnsi="Times New Roman"/>
          <w:sz w:val="26"/>
          <w:szCs w:val="26"/>
        </w:rPr>
        <w:t>-</w:t>
      </w:r>
      <w:r w:rsidR="00C71F9C" w:rsidRPr="005066C1">
        <w:rPr>
          <w:rFonts w:ascii="Times New Roman" w:hAnsi="Times New Roman"/>
          <w:sz w:val="26"/>
          <w:szCs w:val="26"/>
        </w:rPr>
        <w:t xml:space="preserve"> </w:t>
      </w:r>
      <w:r w:rsidR="00EC22DA" w:rsidRPr="005066C1">
        <w:rPr>
          <w:rFonts w:ascii="Times New Roman" w:hAnsi="Times New Roman"/>
          <w:sz w:val="26"/>
          <w:szCs w:val="26"/>
        </w:rPr>
        <w:t>2.9.</w:t>
      </w:r>
      <w:r w:rsidR="00594423" w:rsidRPr="005066C1">
        <w:rPr>
          <w:rFonts w:ascii="Times New Roman" w:hAnsi="Times New Roman"/>
          <w:sz w:val="26"/>
          <w:szCs w:val="26"/>
        </w:rPr>
        <w:t>1</w:t>
      </w:r>
      <w:r w:rsidR="005B5926" w:rsidRPr="005066C1">
        <w:rPr>
          <w:rFonts w:ascii="Times New Roman" w:hAnsi="Times New Roman"/>
          <w:sz w:val="26"/>
          <w:szCs w:val="26"/>
        </w:rPr>
        <w:t xml:space="preserve"> настоящего Административного регламента, в соответствии с перечнем инфор</w:t>
      </w:r>
      <w:r w:rsidR="00D06539" w:rsidRPr="005066C1">
        <w:rPr>
          <w:rFonts w:ascii="Times New Roman" w:hAnsi="Times New Roman"/>
          <w:sz w:val="26"/>
          <w:szCs w:val="26"/>
        </w:rPr>
        <w:t>мационных запросов, указанных в</w:t>
      </w:r>
      <w:r w:rsidR="00844913" w:rsidRPr="005066C1">
        <w:rPr>
          <w:rFonts w:ascii="Times New Roman" w:hAnsi="Times New Roman"/>
          <w:sz w:val="26"/>
          <w:szCs w:val="26"/>
        </w:rPr>
        <w:t xml:space="preserve"> пункте 3.19</w:t>
      </w:r>
      <w:r w:rsidR="005B5926" w:rsidRPr="005066C1">
        <w:rPr>
          <w:rFonts w:ascii="Times New Roman" w:hAnsi="Times New Roman"/>
          <w:sz w:val="26"/>
          <w:szCs w:val="26"/>
        </w:rPr>
        <w:t xml:space="preserve"> настоящего Административного регламента, если заявитель не представил указанные документы самостоятельно. </w:t>
      </w:r>
      <w:proofErr w:type="gramEnd"/>
    </w:p>
    <w:p w:rsidR="005B5926" w:rsidRPr="005066C1" w:rsidRDefault="001A7D92" w:rsidP="004E109F">
      <w:pPr>
        <w:spacing w:after="0" w:line="240" w:lineRule="auto"/>
        <w:ind w:firstLine="709"/>
        <w:jc w:val="both"/>
        <w:rPr>
          <w:rFonts w:ascii="Times New Roman" w:hAnsi="Times New Roman"/>
          <w:sz w:val="26"/>
          <w:szCs w:val="26"/>
        </w:rPr>
      </w:pPr>
      <w:bookmarkStart w:id="2" w:name="p56"/>
      <w:bookmarkEnd w:id="2"/>
      <w:r w:rsidRPr="005066C1">
        <w:rPr>
          <w:rFonts w:ascii="Times New Roman" w:hAnsi="Times New Roman"/>
          <w:sz w:val="26"/>
          <w:szCs w:val="26"/>
        </w:rPr>
        <w:t>3.19</w:t>
      </w:r>
      <w:r w:rsidR="005B5926" w:rsidRPr="005066C1">
        <w:rPr>
          <w:rFonts w:ascii="Times New Roman" w:hAnsi="Times New Roman"/>
          <w:sz w:val="26"/>
          <w:szCs w:val="26"/>
        </w:rPr>
        <w:t xml:space="preserve">. Перечень запрашиваемых документов, необходимых для предоставления </w:t>
      </w:r>
      <w:r w:rsidR="00C81498" w:rsidRPr="005066C1">
        <w:rPr>
          <w:rFonts w:ascii="Times New Roman" w:hAnsi="Times New Roman"/>
          <w:sz w:val="26"/>
          <w:szCs w:val="26"/>
        </w:rPr>
        <w:t>муниципальной</w:t>
      </w:r>
      <w:r w:rsidR="00C71F9C" w:rsidRPr="005066C1">
        <w:rPr>
          <w:rFonts w:ascii="Times New Roman" w:hAnsi="Times New Roman"/>
          <w:sz w:val="26"/>
          <w:szCs w:val="26"/>
        </w:rPr>
        <w:t xml:space="preserve"> </w:t>
      </w:r>
      <w:r w:rsidR="00C81498" w:rsidRPr="005066C1">
        <w:rPr>
          <w:rFonts w:ascii="Times New Roman" w:hAnsi="Times New Roman"/>
          <w:sz w:val="26"/>
          <w:szCs w:val="26"/>
        </w:rPr>
        <w:t xml:space="preserve"> </w:t>
      </w:r>
      <w:r w:rsidR="005B5926" w:rsidRPr="005066C1">
        <w:rPr>
          <w:rFonts w:ascii="Times New Roman" w:hAnsi="Times New Roman"/>
          <w:sz w:val="26"/>
          <w:szCs w:val="26"/>
        </w:rPr>
        <w:t xml:space="preserve">услуги: </w:t>
      </w:r>
    </w:p>
    <w:p w:rsidR="0029144B" w:rsidRPr="005066C1" w:rsidRDefault="0029144B" w:rsidP="0029144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29144B" w:rsidRPr="005066C1" w:rsidRDefault="0029144B" w:rsidP="0029144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5066C1">
        <w:rPr>
          <w:rFonts w:ascii="Times New Roman" w:eastAsia="Calibri" w:hAnsi="Times New Roman"/>
          <w:bCs/>
          <w:color w:val="000000" w:themeColor="text1"/>
          <w:sz w:val="26"/>
          <w:szCs w:val="26"/>
          <w:lang w:eastAsia="en-US"/>
        </w:rPr>
        <w:t>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w:t>
      </w:r>
      <w:proofErr w:type="gramEnd"/>
      <w:r w:rsidRPr="005066C1">
        <w:rPr>
          <w:rFonts w:ascii="Times New Roman" w:eastAsia="Calibri" w:hAnsi="Times New Roman"/>
          <w:bCs/>
          <w:color w:val="000000" w:themeColor="text1"/>
          <w:sz w:val="26"/>
          <w:szCs w:val="26"/>
          <w:lang w:eastAsia="en-US"/>
        </w:rPr>
        <w:t xml:space="preserve"> образование земельного участка;</w:t>
      </w:r>
    </w:p>
    <w:p w:rsidR="0029144B" w:rsidRPr="005066C1" w:rsidRDefault="0029144B" w:rsidP="0029144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5066C1">
        <w:rPr>
          <w:rFonts w:ascii="Times New Roman" w:eastAsia="Calibri" w:hAnsi="Times New Roman"/>
          <w:bCs/>
          <w:color w:val="000000" w:themeColor="text1"/>
          <w:sz w:val="26"/>
          <w:szCs w:val="26"/>
          <w:lang w:eastAsia="en-US"/>
        </w:rPr>
        <w:t>в) разрешение на строительство</w:t>
      </w:r>
      <w:proofErr w:type="gramStart"/>
      <w:r w:rsidRPr="005066C1">
        <w:rPr>
          <w:rFonts w:ascii="Times New Roman" w:hAnsi="Times New Roman"/>
          <w:bCs/>
          <w:color w:val="000000" w:themeColor="text1"/>
          <w:sz w:val="26"/>
          <w:szCs w:val="26"/>
        </w:rPr>
        <w:t>.</w:t>
      </w:r>
      <w:r w:rsidRPr="005066C1">
        <w:rPr>
          <w:rFonts w:ascii="Times New Roman" w:eastAsia="Calibri" w:hAnsi="Times New Roman"/>
          <w:bCs/>
          <w:color w:val="000000" w:themeColor="text1"/>
          <w:sz w:val="26"/>
          <w:szCs w:val="26"/>
          <w:lang w:eastAsia="en-US"/>
        </w:rPr>
        <w:t>;</w:t>
      </w:r>
      <w:proofErr w:type="gramEnd"/>
    </w:p>
    <w:p w:rsidR="0029144B" w:rsidRPr="005066C1" w:rsidRDefault="009D181A" w:rsidP="0029144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Pr>
          <w:rFonts w:ascii="Times New Roman" w:eastAsia="Calibri" w:hAnsi="Times New Roman"/>
          <w:bCs/>
          <w:color w:val="000000" w:themeColor="text1"/>
          <w:sz w:val="26"/>
          <w:szCs w:val="26"/>
          <w:lang w:eastAsia="en-US"/>
        </w:rPr>
        <w:t>г</w:t>
      </w:r>
      <w:r w:rsidR="0029144B" w:rsidRPr="005066C1">
        <w:rPr>
          <w:rFonts w:ascii="Times New Roman" w:eastAsia="Calibri" w:hAnsi="Times New Roman"/>
          <w:bCs/>
          <w:color w:val="000000" w:themeColor="text1"/>
          <w:sz w:val="26"/>
          <w:szCs w:val="26"/>
          <w:lang w:eastAsia="en-US"/>
        </w:rPr>
        <w:t>)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w:t>
      </w:r>
      <w:proofErr w:type="gramEnd"/>
      <w:r w:rsidR="0029144B" w:rsidRPr="005066C1">
        <w:rPr>
          <w:rFonts w:ascii="Times New Roman" w:eastAsia="Calibri" w:hAnsi="Times New Roman"/>
          <w:bCs/>
          <w:color w:val="000000" w:themeColor="text1"/>
          <w:sz w:val="26"/>
          <w:szCs w:val="26"/>
          <w:lang w:eastAsia="en-US"/>
        </w:rPr>
        <w:t xml:space="preserve"> </w:t>
      </w:r>
      <w:proofErr w:type="gramStart"/>
      <w:r w:rsidR="0029144B" w:rsidRPr="005066C1">
        <w:rPr>
          <w:rFonts w:ascii="Times New Roman" w:eastAsia="Calibri" w:hAnsi="Times New Roman"/>
          <w:bCs/>
          <w:color w:val="000000" w:themeColor="text1"/>
          <w:sz w:val="26"/>
          <w:szCs w:val="26"/>
          <w:lang w:eastAsia="en-US"/>
        </w:rPr>
        <w:t xml:space="preserve">соответствии с частью </w:t>
      </w:r>
      <w:r w:rsidR="00C71F9C" w:rsidRPr="005066C1">
        <w:rPr>
          <w:rFonts w:ascii="Times New Roman" w:eastAsia="Calibri" w:hAnsi="Times New Roman"/>
          <w:bCs/>
          <w:color w:val="000000" w:themeColor="text1"/>
          <w:sz w:val="26"/>
          <w:szCs w:val="26"/>
          <w:lang w:eastAsia="en-US"/>
        </w:rPr>
        <w:t>1.3</w:t>
      </w:r>
      <w:r w:rsidR="0029144B" w:rsidRPr="005066C1">
        <w:rPr>
          <w:rFonts w:ascii="Times New Roman" w:eastAsia="Calibri" w:hAnsi="Times New Roman"/>
          <w:bCs/>
          <w:color w:val="000000" w:themeColor="text1"/>
          <w:sz w:val="26"/>
          <w:szCs w:val="26"/>
          <w:lang w:eastAsia="en-US"/>
        </w:rPr>
        <w:t xml:space="preserve">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roofErr w:type="gramEnd"/>
    </w:p>
    <w:p w:rsidR="0029144B" w:rsidRPr="005066C1" w:rsidRDefault="009D181A" w:rsidP="0029144B">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spellStart"/>
      <w:r>
        <w:rPr>
          <w:rFonts w:ascii="Times New Roman" w:eastAsia="Calibri" w:hAnsi="Times New Roman"/>
          <w:bCs/>
          <w:color w:val="000000" w:themeColor="text1"/>
          <w:sz w:val="26"/>
          <w:szCs w:val="26"/>
          <w:lang w:eastAsia="en-US"/>
        </w:rPr>
        <w:t>д</w:t>
      </w:r>
      <w:proofErr w:type="spellEnd"/>
      <w:r w:rsidR="0029144B" w:rsidRPr="005066C1">
        <w:rPr>
          <w:rFonts w:ascii="Times New Roman" w:eastAsia="Calibri" w:hAnsi="Times New Roman"/>
          <w:bCs/>
          <w:color w:val="000000" w:themeColor="text1"/>
          <w:sz w:val="26"/>
          <w:szCs w:val="26"/>
          <w:lang w:eastAsia="en-US"/>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29144B" w:rsidRPr="005066C1" w:rsidRDefault="009D181A" w:rsidP="0029144B">
      <w:pPr>
        <w:pStyle w:val="ConsPlusNormal"/>
        <w:ind w:firstLine="709"/>
        <w:jc w:val="both"/>
        <w:rPr>
          <w:bCs/>
          <w:color w:val="000000" w:themeColor="text1"/>
          <w:sz w:val="26"/>
          <w:szCs w:val="26"/>
        </w:rPr>
      </w:pPr>
      <w:r>
        <w:rPr>
          <w:bCs/>
          <w:color w:val="000000" w:themeColor="text1"/>
          <w:sz w:val="26"/>
          <w:szCs w:val="26"/>
        </w:rPr>
        <w:t>е</w:t>
      </w:r>
      <w:r w:rsidR="0029144B" w:rsidRPr="005066C1">
        <w:rPr>
          <w:bCs/>
          <w:color w:val="000000" w:themeColor="text1"/>
          <w:sz w:val="26"/>
          <w:szCs w:val="26"/>
        </w:rPr>
        <w:t xml:space="preserve">)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r>
        <w:rPr>
          <w:bCs/>
          <w:color w:val="000000" w:themeColor="text1"/>
          <w:sz w:val="26"/>
          <w:szCs w:val="26"/>
        </w:rPr>
        <w:t>«</w:t>
      </w:r>
      <w:r w:rsidR="0029144B" w:rsidRPr="005066C1">
        <w:rPr>
          <w:bCs/>
          <w:color w:val="000000" w:themeColor="text1"/>
          <w:sz w:val="26"/>
          <w:szCs w:val="26"/>
        </w:rPr>
        <w:t>Об объектах культурного наследия (памятниках истории и культуры) народов Российской Федерации</w:t>
      </w:r>
      <w:r>
        <w:rPr>
          <w:bCs/>
          <w:color w:val="000000" w:themeColor="text1"/>
          <w:sz w:val="26"/>
          <w:szCs w:val="26"/>
        </w:rPr>
        <w:t>»</w:t>
      </w:r>
      <w:r w:rsidR="0029144B" w:rsidRPr="005066C1">
        <w:rPr>
          <w:bCs/>
          <w:color w:val="000000" w:themeColor="text1"/>
          <w:sz w:val="26"/>
          <w:szCs w:val="26"/>
        </w:rPr>
        <w:t>, при проведении реставрации, консервации, ремонта этого объекта и его приспособления для современного использования.</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Запрос о представлении в </w:t>
      </w:r>
      <w:r w:rsidR="005852BE" w:rsidRPr="005066C1">
        <w:rPr>
          <w:rFonts w:ascii="Times New Roman" w:hAnsi="Times New Roman"/>
          <w:sz w:val="26"/>
          <w:szCs w:val="26"/>
        </w:rPr>
        <w:t xml:space="preserve">уполномоченный орган </w:t>
      </w:r>
      <w:r w:rsidRPr="005066C1">
        <w:rPr>
          <w:rFonts w:ascii="Times New Roman" w:hAnsi="Times New Roman"/>
          <w:sz w:val="26"/>
          <w:szCs w:val="26"/>
        </w:rPr>
        <w:t xml:space="preserve">документов (их копий или сведений, содержащихся в них) содержит: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наименование органа или организации, в адрес которых направляется межведомственный запрос;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наименование </w:t>
      </w:r>
      <w:r w:rsidR="00C81498" w:rsidRPr="005066C1">
        <w:rPr>
          <w:rFonts w:ascii="Times New Roman" w:hAnsi="Times New Roman"/>
          <w:sz w:val="26"/>
          <w:szCs w:val="26"/>
        </w:rPr>
        <w:t xml:space="preserve">муниципальной </w:t>
      </w:r>
      <w:r w:rsidRPr="005066C1">
        <w:rPr>
          <w:rFonts w:ascii="Times New Roman" w:hAnsi="Times New Roman"/>
          <w:sz w:val="26"/>
          <w:szCs w:val="26"/>
        </w:rPr>
        <w:t xml:space="preserve">услуги, для предоставления которой необходимо представление документа и (или) информации;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5066C1">
        <w:rPr>
          <w:rFonts w:ascii="Times New Roman" w:hAnsi="Times New Roman"/>
          <w:sz w:val="26"/>
          <w:szCs w:val="26"/>
        </w:rPr>
        <w:t>необходимых</w:t>
      </w:r>
      <w:proofErr w:type="gramEnd"/>
      <w:r w:rsidRPr="005066C1">
        <w:rPr>
          <w:rFonts w:ascii="Times New Roman" w:hAnsi="Times New Roman"/>
          <w:sz w:val="26"/>
          <w:szCs w:val="26"/>
        </w:rPr>
        <w:t xml:space="preserve"> для предоставления </w:t>
      </w:r>
      <w:r w:rsidR="00C81498" w:rsidRPr="005066C1">
        <w:rPr>
          <w:rFonts w:ascii="Times New Roman" w:hAnsi="Times New Roman"/>
          <w:sz w:val="26"/>
          <w:szCs w:val="26"/>
        </w:rPr>
        <w:t xml:space="preserve">муниципальной </w:t>
      </w:r>
      <w:r w:rsidRPr="005066C1">
        <w:rPr>
          <w:rFonts w:ascii="Times New Roman" w:hAnsi="Times New Roman"/>
          <w:sz w:val="26"/>
          <w:szCs w:val="26"/>
        </w:rPr>
        <w:t xml:space="preserve">услуги, и указание на реквизиты данного нормативного правового акта;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реквизиты и наименования документов, необходимых для предоставления </w:t>
      </w:r>
      <w:r w:rsidR="00C81498" w:rsidRPr="005066C1">
        <w:rPr>
          <w:rFonts w:ascii="Times New Roman" w:hAnsi="Times New Roman"/>
          <w:sz w:val="26"/>
          <w:szCs w:val="26"/>
        </w:rPr>
        <w:t xml:space="preserve">муниципальной </w:t>
      </w:r>
      <w:r w:rsidRPr="005066C1">
        <w:rPr>
          <w:rFonts w:ascii="Times New Roman" w:hAnsi="Times New Roman"/>
          <w:sz w:val="26"/>
          <w:szCs w:val="26"/>
        </w:rPr>
        <w:t xml:space="preserve">услуги.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Срок направления межведомственного запроса составляет один рабочий день со дня регистрация заявления и приложенных к заявлению документов. </w:t>
      </w:r>
    </w:p>
    <w:p w:rsidR="005B5926" w:rsidRPr="005066C1" w:rsidRDefault="00B239EF"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w:t>
      </w:r>
      <w:r w:rsidR="005B5926" w:rsidRPr="005066C1">
        <w:rPr>
          <w:rFonts w:ascii="Times New Roman" w:hAnsi="Times New Roman"/>
          <w:sz w:val="26"/>
          <w:szCs w:val="26"/>
        </w:rPr>
        <w:t>.</w:t>
      </w:r>
      <w:r w:rsidRPr="005066C1">
        <w:rPr>
          <w:rFonts w:ascii="Times New Roman" w:hAnsi="Times New Roman"/>
          <w:sz w:val="26"/>
          <w:szCs w:val="26"/>
        </w:rPr>
        <w:t>20</w:t>
      </w:r>
      <w:r w:rsidR="0029144B" w:rsidRPr="005066C1">
        <w:rPr>
          <w:rFonts w:ascii="Times New Roman" w:hAnsi="Times New Roman"/>
          <w:sz w:val="26"/>
          <w:szCs w:val="26"/>
        </w:rPr>
        <w:t>.</w:t>
      </w:r>
      <w:r w:rsidR="005B5926" w:rsidRPr="005066C1">
        <w:rPr>
          <w:rFonts w:ascii="Times New Roman" w:hAnsi="Times New Roman"/>
          <w:sz w:val="26"/>
          <w:szCs w:val="26"/>
        </w:rPr>
        <w:t xml:space="preserve"> </w:t>
      </w:r>
      <w:proofErr w:type="gramStart"/>
      <w:r w:rsidR="005B5926" w:rsidRPr="005066C1">
        <w:rPr>
          <w:rFonts w:ascii="Times New Roman" w:hAnsi="Times New Roman"/>
          <w:sz w:val="26"/>
          <w:szCs w:val="26"/>
        </w:rPr>
        <w:t xml:space="preserve">По межведомственным запросам документы (их копии или сведения, содержащиеся в них), предусмотренные </w:t>
      </w:r>
      <w:r w:rsidR="00452C10" w:rsidRPr="005066C1">
        <w:rPr>
          <w:rFonts w:ascii="Times New Roman" w:hAnsi="Times New Roman"/>
          <w:sz w:val="26"/>
          <w:szCs w:val="26"/>
        </w:rPr>
        <w:t>пунктами 2.9</w:t>
      </w:r>
      <w:r w:rsidR="00C71F9C" w:rsidRPr="005066C1">
        <w:rPr>
          <w:rFonts w:ascii="Times New Roman" w:hAnsi="Times New Roman"/>
          <w:sz w:val="26"/>
          <w:szCs w:val="26"/>
        </w:rPr>
        <w:t xml:space="preserve"> </w:t>
      </w:r>
      <w:r w:rsidR="00452C10" w:rsidRPr="005066C1">
        <w:rPr>
          <w:rFonts w:ascii="Times New Roman" w:hAnsi="Times New Roman"/>
          <w:sz w:val="26"/>
          <w:szCs w:val="26"/>
        </w:rPr>
        <w:t>-</w:t>
      </w:r>
      <w:r w:rsidR="00C71F9C" w:rsidRPr="005066C1">
        <w:rPr>
          <w:rFonts w:ascii="Times New Roman" w:hAnsi="Times New Roman"/>
          <w:sz w:val="26"/>
          <w:szCs w:val="26"/>
        </w:rPr>
        <w:t xml:space="preserve"> </w:t>
      </w:r>
      <w:r w:rsidR="00452C10" w:rsidRPr="005066C1">
        <w:rPr>
          <w:rFonts w:ascii="Times New Roman" w:hAnsi="Times New Roman"/>
          <w:sz w:val="26"/>
          <w:szCs w:val="26"/>
        </w:rPr>
        <w:t>2.9.</w:t>
      </w:r>
      <w:r w:rsidR="00AB307C" w:rsidRPr="005066C1">
        <w:rPr>
          <w:rFonts w:ascii="Times New Roman" w:hAnsi="Times New Roman"/>
          <w:sz w:val="26"/>
          <w:szCs w:val="26"/>
        </w:rPr>
        <w:t>1</w:t>
      </w:r>
      <w:r w:rsidR="00C71F9C" w:rsidRPr="005066C1">
        <w:rPr>
          <w:rFonts w:ascii="Times New Roman" w:hAnsi="Times New Roman"/>
          <w:sz w:val="26"/>
          <w:szCs w:val="26"/>
        </w:rPr>
        <w:t xml:space="preserve"> </w:t>
      </w:r>
      <w:r w:rsidR="005B5926" w:rsidRPr="005066C1">
        <w:rPr>
          <w:rFonts w:ascii="Times New Roman" w:hAnsi="Times New Roman"/>
          <w:sz w:val="26"/>
          <w:szCs w:val="26"/>
        </w:rPr>
        <w:t>настоящего Административного регламента, предоставляются органами</w:t>
      </w:r>
      <w:r w:rsidR="0029144B" w:rsidRPr="005066C1">
        <w:rPr>
          <w:rFonts w:ascii="Times New Roman" w:hAnsi="Times New Roman"/>
          <w:sz w:val="26"/>
          <w:szCs w:val="26"/>
        </w:rPr>
        <w:t xml:space="preserve"> и организациями</w:t>
      </w:r>
      <w:r w:rsidR="005B5926" w:rsidRPr="005066C1">
        <w:rPr>
          <w:rFonts w:ascii="Times New Roman" w:hAnsi="Times New Roman"/>
          <w:sz w:val="26"/>
          <w:szCs w:val="26"/>
        </w:rPr>
        <w:t xml:space="preserve">, указанными в </w:t>
      </w:r>
      <w:r w:rsidR="00362F3B" w:rsidRPr="005066C1">
        <w:rPr>
          <w:rFonts w:ascii="Times New Roman" w:hAnsi="Times New Roman"/>
          <w:sz w:val="26"/>
          <w:szCs w:val="26"/>
        </w:rPr>
        <w:t xml:space="preserve">пункте 3.19 </w:t>
      </w:r>
      <w:r w:rsidR="005B5926" w:rsidRPr="005066C1">
        <w:rPr>
          <w:rFonts w:ascii="Times New Roman" w:hAnsi="Times New Roman"/>
          <w:sz w:val="26"/>
          <w:szCs w:val="26"/>
        </w:rPr>
        <w:t xml:space="preserve">настоящего Административного регламента, в распоряжении которых находятся эти документы в электронной форме, в срок не позднее </w:t>
      </w:r>
      <w:r w:rsidR="0029144B" w:rsidRPr="005066C1">
        <w:rPr>
          <w:rFonts w:ascii="Times New Roman" w:hAnsi="Times New Roman"/>
          <w:color w:val="000000" w:themeColor="text1"/>
          <w:sz w:val="26"/>
          <w:szCs w:val="26"/>
        </w:rPr>
        <w:t>трех рабочих</w:t>
      </w:r>
      <w:r w:rsidR="00C71F9C" w:rsidRPr="005066C1">
        <w:rPr>
          <w:rFonts w:ascii="Times New Roman" w:hAnsi="Times New Roman"/>
          <w:color w:val="000000" w:themeColor="text1"/>
          <w:sz w:val="26"/>
          <w:szCs w:val="26"/>
        </w:rPr>
        <w:t xml:space="preserve"> </w:t>
      </w:r>
      <w:r w:rsidR="0029144B" w:rsidRPr="005066C1">
        <w:rPr>
          <w:rFonts w:ascii="Times New Roman" w:hAnsi="Times New Roman"/>
          <w:color w:val="000000" w:themeColor="text1"/>
          <w:sz w:val="26"/>
          <w:szCs w:val="26"/>
        </w:rPr>
        <w:t>дней со дня получения</w:t>
      </w:r>
      <w:r w:rsidR="005B5926" w:rsidRPr="005066C1">
        <w:rPr>
          <w:rFonts w:ascii="Times New Roman" w:hAnsi="Times New Roman"/>
          <w:sz w:val="26"/>
          <w:szCs w:val="26"/>
        </w:rPr>
        <w:t xml:space="preserve"> соответствующего межведомственного запроса. </w:t>
      </w:r>
      <w:proofErr w:type="gramEnd"/>
    </w:p>
    <w:p w:rsidR="005B5926" w:rsidRPr="005066C1" w:rsidRDefault="00A3521A"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3.21</w:t>
      </w:r>
      <w:r w:rsidR="005B5926" w:rsidRPr="005066C1">
        <w:rPr>
          <w:rFonts w:ascii="Times New Roman" w:hAnsi="Times New Roman"/>
          <w:sz w:val="26"/>
          <w:szCs w:val="26"/>
        </w:rPr>
        <w:t xml:space="preserve">. Межведомственное информационное взаимодействие </w:t>
      </w:r>
      <w:proofErr w:type="gramStart"/>
      <w:r w:rsidR="005B5926" w:rsidRPr="005066C1">
        <w:rPr>
          <w:rFonts w:ascii="Times New Roman" w:hAnsi="Times New Roman"/>
          <w:sz w:val="26"/>
          <w:szCs w:val="26"/>
        </w:rPr>
        <w:t>может</w:t>
      </w:r>
      <w:proofErr w:type="gramEnd"/>
      <w:r w:rsidR="005B5926" w:rsidRPr="005066C1">
        <w:rPr>
          <w:rFonts w:ascii="Times New Roman" w:hAnsi="Times New Roman"/>
          <w:sz w:val="26"/>
          <w:szCs w:val="26"/>
        </w:rPr>
        <w:t xml:space="preserve"> осуществляется на бумажном носителе: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2) при необходимости представления оригиналов документов на бумажном носителе при направлении межведомственного запроса. </w:t>
      </w:r>
    </w:p>
    <w:p w:rsidR="005B5926" w:rsidRPr="005066C1" w:rsidRDefault="005B5926" w:rsidP="004E109F">
      <w:pPr>
        <w:spacing w:after="0" w:line="240" w:lineRule="auto"/>
        <w:ind w:firstLine="709"/>
        <w:jc w:val="both"/>
        <w:rPr>
          <w:rFonts w:ascii="Times New Roman" w:hAnsi="Times New Roman"/>
          <w:sz w:val="26"/>
          <w:szCs w:val="26"/>
        </w:rPr>
      </w:pPr>
      <w:proofErr w:type="gramStart"/>
      <w:r w:rsidRPr="005066C1">
        <w:rPr>
          <w:rFonts w:ascii="Times New Roman" w:hAnsi="Times New Roman"/>
          <w:sz w:val="26"/>
          <w:szCs w:val="26"/>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r w:rsidR="00806594" w:rsidRPr="005066C1">
        <w:rPr>
          <w:rFonts w:ascii="Times New Roman" w:hAnsi="Times New Roman"/>
          <w:sz w:val="26"/>
          <w:szCs w:val="26"/>
        </w:rPr>
        <w:t>пунктами 2.9-2.9.</w:t>
      </w:r>
      <w:r w:rsidR="00A427B9" w:rsidRPr="005066C1">
        <w:rPr>
          <w:rFonts w:ascii="Times New Roman" w:hAnsi="Times New Roman"/>
          <w:sz w:val="26"/>
          <w:szCs w:val="26"/>
        </w:rPr>
        <w:t>1</w:t>
      </w:r>
      <w:r w:rsidRPr="005066C1">
        <w:rPr>
          <w:rFonts w:ascii="Times New Roman" w:hAnsi="Times New Roman"/>
          <w:sz w:val="26"/>
          <w:szCs w:val="26"/>
        </w:rPr>
        <w:t xml:space="preserve"> настоящего Административного регламента, предоставляются органами, указанными </w:t>
      </w:r>
      <w:r w:rsidR="00362F3B" w:rsidRPr="005066C1">
        <w:rPr>
          <w:rFonts w:ascii="Times New Roman" w:hAnsi="Times New Roman"/>
          <w:sz w:val="26"/>
          <w:szCs w:val="26"/>
        </w:rPr>
        <w:t>в</w:t>
      </w:r>
      <w:r w:rsidR="00C71F9C" w:rsidRPr="005066C1">
        <w:rPr>
          <w:rFonts w:ascii="Times New Roman" w:hAnsi="Times New Roman"/>
          <w:sz w:val="26"/>
          <w:szCs w:val="26"/>
        </w:rPr>
        <w:t xml:space="preserve"> </w:t>
      </w:r>
      <w:r w:rsidR="00362F3B" w:rsidRPr="005066C1">
        <w:rPr>
          <w:rFonts w:ascii="Times New Roman" w:hAnsi="Times New Roman"/>
          <w:sz w:val="26"/>
          <w:szCs w:val="26"/>
        </w:rPr>
        <w:t xml:space="preserve">пункте 3.19 </w:t>
      </w:r>
      <w:r w:rsidRPr="005066C1">
        <w:rPr>
          <w:rFonts w:ascii="Times New Roman" w:hAnsi="Times New Roman"/>
          <w:sz w:val="26"/>
          <w:szCs w:val="26"/>
        </w:rPr>
        <w:t xml:space="preserve">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 </w:t>
      </w:r>
      <w:proofErr w:type="gramEnd"/>
    </w:p>
    <w:p w:rsidR="005B5926" w:rsidRPr="005066C1" w:rsidRDefault="00160D70"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3.22</w:t>
      </w:r>
      <w:r w:rsidR="005B5926" w:rsidRPr="005066C1">
        <w:rPr>
          <w:rFonts w:ascii="Times New Roman" w:hAnsi="Times New Roman"/>
          <w:sz w:val="26"/>
          <w:szCs w:val="26"/>
        </w:rPr>
        <w:t>. Результатом административной процедуры является получение</w:t>
      </w:r>
      <w:r w:rsidR="00C71F9C" w:rsidRPr="005066C1">
        <w:rPr>
          <w:rFonts w:ascii="Times New Roman" w:hAnsi="Times New Roman"/>
          <w:sz w:val="26"/>
          <w:szCs w:val="26"/>
        </w:rPr>
        <w:t xml:space="preserve"> </w:t>
      </w:r>
      <w:r w:rsidR="00F6044E" w:rsidRPr="005066C1">
        <w:rPr>
          <w:rFonts w:ascii="Times New Roman" w:hAnsi="Times New Roman"/>
          <w:sz w:val="26"/>
          <w:szCs w:val="26"/>
        </w:rPr>
        <w:t>уполномоченным органом</w:t>
      </w:r>
      <w:r w:rsidR="005B5926" w:rsidRPr="005066C1">
        <w:rPr>
          <w:rFonts w:ascii="Times New Roman" w:hAnsi="Times New Roman"/>
          <w:sz w:val="26"/>
          <w:szCs w:val="26"/>
        </w:rPr>
        <w:t xml:space="preserve"> запрашиваемых документов (их копий или сведений, содержащихся в них).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proofErr w:type="gramStart"/>
      <w:r w:rsidRPr="005066C1">
        <w:rPr>
          <w:rFonts w:ascii="Times New Roman" w:hAnsi="Times New Roman"/>
          <w:bCs/>
          <w:sz w:val="26"/>
          <w:szCs w:val="26"/>
        </w:rPr>
        <w:t>Принятие решения о предоставлении (об отказе</w:t>
      </w:r>
      <w:proofErr w:type="gramEnd"/>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в предоставлении) </w:t>
      </w:r>
      <w:r w:rsidR="00362F3B" w:rsidRPr="005066C1">
        <w:rPr>
          <w:rFonts w:ascii="Times New Roman" w:hAnsi="Times New Roman"/>
          <w:bCs/>
          <w:sz w:val="26"/>
          <w:szCs w:val="26"/>
        </w:rPr>
        <w:t>муниципальной 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160D70"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3.23</w:t>
      </w:r>
      <w:r w:rsidR="005B5926" w:rsidRPr="005066C1">
        <w:rPr>
          <w:rFonts w:ascii="Times New Roman" w:hAnsi="Times New Roman"/>
          <w:sz w:val="26"/>
          <w:szCs w:val="26"/>
        </w:rPr>
        <w:t>. Основанием для начала административной процедуры является регистрация заявления и до</w:t>
      </w:r>
      <w:r w:rsidRPr="005066C1">
        <w:rPr>
          <w:rFonts w:ascii="Times New Roman" w:hAnsi="Times New Roman"/>
          <w:sz w:val="26"/>
          <w:szCs w:val="26"/>
        </w:rPr>
        <w:t xml:space="preserve">кументов, предусмотренных </w:t>
      </w:r>
      <w:r w:rsidR="00362F3B" w:rsidRPr="005066C1">
        <w:rPr>
          <w:rFonts w:ascii="Times New Roman" w:hAnsi="Times New Roman"/>
          <w:sz w:val="26"/>
          <w:szCs w:val="26"/>
        </w:rPr>
        <w:t>пунктами 2</w:t>
      </w:r>
      <w:r w:rsidR="00C71F9C" w:rsidRPr="005066C1">
        <w:rPr>
          <w:rFonts w:ascii="Times New Roman" w:hAnsi="Times New Roman"/>
          <w:sz w:val="26"/>
          <w:szCs w:val="26"/>
        </w:rPr>
        <w:t>.8</w:t>
      </w:r>
      <w:r w:rsidRPr="005066C1">
        <w:rPr>
          <w:rFonts w:ascii="Times New Roman" w:hAnsi="Times New Roman"/>
          <w:sz w:val="26"/>
          <w:szCs w:val="26"/>
        </w:rPr>
        <w:t>, 2.9</w:t>
      </w:r>
      <w:r w:rsidR="00C71F9C" w:rsidRPr="005066C1">
        <w:rPr>
          <w:rFonts w:ascii="Times New Roman" w:hAnsi="Times New Roman"/>
          <w:sz w:val="26"/>
          <w:szCs w:val="26"/>
        </w:rPr>
        <w:t xml:space="preserve"> </w:t>
      </w:r>
      <w:r w:rsidRPr="005066C1">
        <w:rPr>
          <w:rFonts w:ascii="Times New Roman" w:hAnsi="Times New Roman"/>
          <w:sz w:val="26"/>
          <w:szCs w:val="26"/>
        </w:rPr>
        <w:t>-</w:t>
      </w:r>
      <w:r w:rsidR="00C71F9C" w:rsidRPr="005066C1">
        <w:rPr>
          <w:rFonts w:ascii="Times New Roman" w:hAnsi="Times New Roman"/>
          <w:sz w:val="26"/>
          <w:szCs w:val="26"/>
        </w:rPr>
        <w:t xml:space="preserve"> </w:t>
      </w:r>
      <w:r w:rsidRPr="005066C1">
        <w:rPr>
          <w:rFonts w:ascii="Times New Roman" w:hAnsi="Times New Roman"/>
          <w:sz w:val="26"/>
          <w:szCs w:val="26"/>
        </w:rPr>
        <w:t>2.9.</w:t>
      </w:r>
      <w:r w:rsidR="00734834" w:rsidRPr="005066C1">
        <w:rPr>
          <w:rFonts w:ascii="Times New Roman" w:hAnsi="Times New Roman"/>
          <w:sz w:val="26"/>
          <w:szCs w:val="26"/>
        </w:rPr>
        <w:t>1</w:t>
      </w:r>
      <w:r w:rsidR="00C71F9C" w:rsidRPr="005066C1">
        <w:rPr>
          <w:rFonts w:ascii="Times New Roman" w:hAnsi="Times New Roman"/>
          <w:sz w:val="26"/>
          <w:szCs w:val="26"/>
        </w:rPr>
        <w:t xml:space="preserve"> </w:t>
      </w:r>
      <w:r w:rsidR="005B5926" w:rsidRPr="005066C1">
        <w:rPr>
          <w:rFonts w:ascii="Times New Roman" w:hAnsi="Times New Roman"/>
          <w:sz w:val="26"/>
          <w:szCs w:val="26"/>
        </w:rPr>
        <w:t xml:space="preserve">настоящего Административного регламента. </w:t>
      </w:r>
    </w:p>
    <w:p w:rsidR="005B5926" w:rsidRPr="005066C1" w:rsidRDefault="00160D70"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3.24</w:t>
      </w:r>
      <w:r w:rsidR="005B5926" w:rsidRPr="005066C1">
        <w:rPr>
          <w:rFonts w:ascii="Times New Roman" w:hAnsi="Times New Roman"/>
          <w:sz w:val="26"/>
          <w:szCs w:val="26"/>
        </w:rPr>
        <w:t xml:space="preserve">. </w:t>
      </w:r>
      <w:proofErr w:type="gramStart"/>
      <w:r w:rsidR="005B5926" w:rsidRPr="005066C1">
        <w:rPr>
          <w:rFonts w:ascii="Times New Roman" w:hAnsi="Times New Roman"/>
          <w:sz w:val="26"/>
          <w:szCs w:val="26"/>
        </w:rPr>
        <w:t>В рамках рассмотрения заявления и документов, предусмотренных</w:t>
      </w:r>
      <w:r w:rsidR="00C71F9C" w:rsidRPr="005066C1">
        <w:rPr>
          <w:rFonts w:ascii="Times New Roman" w:hAnsi="Times New Roman"/>
          <w:sz w:val="26"/>
          <w:szCs w:val="26"/>
        </w:rPr>
        <w:t xml:space="preserve"> пунктами 2.8</w:t>
      </w:r>
      <w:r w:rsidRPr="005066C1">
        <w:rPr>
          <w:rFonts w:ascii="Times New Roman" w:hAnsi="Times New Roman"/>
          <w:sz w:val="26"/>
          <w:szCs w:val="26"/>
        </w:rPr>
        <w:t>, 2.9</w:t>
      </w:r>
      <w:r w:rsidR="00C71F9C" w:rsidRPr="005066C1">
        <w:rPr>
          <w:rFonts w:ascii="Times New Roman" w:hAnsi="Times New Roman"/>
          <w:sz w:val="26"/>
          <w:szCs w:val="26"/>
        </w:rPr>
        <w:t xml:space="preserve"> </w:t>
      </w:r>
      <w:r w:rsidRPr="005066C1">
        <w:rPr>
          <w:rFonts w:ascii="Times New Roman" w:hAnsi="Times New Roman"/>
          <w:sz w:val="26"/>
          <w:szCs w:val="26"/>
        </w:rPr>
        <w:t>-</w:t>
      </w:r>
      <w:r w:rsidR="00C71F9C" w:rsidRPr="005066C1">
        <w:rPr>
          <w:rFonts w:ascii="Times New Roman" w:hAnsi="Times New Roman"/>
          <w:sz w:val="26"/>
          <w:szCs w:val="26"/>
        </w:rPr>
        <w:t xml:space="preserve"> </w:t>
      </w:r>
      <w:r w:rsidRPr="005066C1">
        <w:rPr>
          <w:rFonts w:ascii="Times New Roman" w:hAnsi="Times New Roman"/>
          <w:sz w:val="26"/>
          <w:szCs w:val="26"/>
        </w:rPr>
        <w:t>2.9.</w:t>
      </w:r>
      <w:r w:rsidR="00734834" w:rsidRPr="005066C1">
        <w:rPr>
          <w:rFonts w:ascii="Times New Roman" w:hAnsi="Times New Roman"/>
          <w:sz w:val="26"/>
          <w:szCs w:val="26"/>
        </w:rPr>
        <w:t>1</w:t>
      </w:r>
      <w:r w:rsidR="005B5926" w:rsidRPr="005066C1">
        <w:rPr>
          <w:rFonts w:ascii="Times New Roman" w:hAnsi="Times New Roman"/>
          <w:sz w:val="26"/>
          <w:szCs w:val="26"/>
        </w:rPr>
        <w:t xml:space="preserve"> настоящего Административного регламента, осуществляется проверка наличия и правильности оформления документов, указанных в</w:t>
      </w:r>
      <w:r w:rsidR="00C71F9C" w:rsidRPr="005066C1">
        <w:rPr>
          <w:rFonts w:ascii="Times New Roman" w:hAnsi="Times New Roman"/>
          <w:sz w:val="26"/>
          <w:szCs w:val="26"/>
        </w:rPr>
        <w:t xml:space="preserve"> пунктах 2.8</w:t>
      </w:r>
      <w:r w:rsidRPr="005066C1">
        <w:rPr>
          <w:rFonts w:ascii="Times New Roman" w:hAnsi="Times New Roman"/>
          <w:sz w:val="26"/>
          <w:szCs w:val="26"/>
        </w:rPr>
        <w:t>, 2.9-2.9.</w:t>
      </w:r>
      <w:r w:rsidR="00734834" w:rsidRPr="005066C1">
        <w:rPr>
          <w:rFonts w:ascii="Times New Roman" w:hAnsi="Times New Roman"/>
          <w:sz w:val="26"/>
          <w:szCs w:val="26"/>
        </w:rPr>
        <w:t>1</w:t>
      </w:r>
      <w:r w:rsidR="005B5926" w:rsidRPr="005066C1">
        <w:rPr>
          <w:rFonts w:ascii="Times New Roman" w:hAnsi="Times New Roman"/>
          <w:sz w:val="26"/>
          <w:szCs w:val="26"/>
        </w:rPr>
        <w:t xml:space="preserve"> настоящего Административного регламента, осмотр объекта капитального строительства (в случае, если при строительстве, реконструкции объекта капитального строительства государственный строительный надзор в соответствии с </w:t>
      </w:r>
      <w:hyperlink r:id="rId16" w:history="1">
        <w:r w:rsidR="005B5926" w:rsidRPr="005066C1">
          <w:rPr>
            <w:rFonts w:ascii="Times New Roman" w:hAnsi="Times New Roman"/>
            <w:sz w:val="26"/>
            <w:szCs w:val="26"/>
          </w:rPr>
          <w:t>частью 1 статьи 54</w:t>
        </w:r>
      </w:hyperlink>
      <w:r w:rsidR="005B5926" w:rsidRPr="005066C1">
        <w:rPr>
          <w:rFonts w:ascii="Times New Roman" w:hAnsi="Times New Roman"/>
          <w:sz w:val="26"/>
          <w:szCs w:val="26"/>
        </w:rPr>
        <w:t xml:space="preserve"> Градостроительного кодекса Российской Федерации не осуществлялся). </w:t>
      </w:r>
      <w:proofErr w:type="gramEnd"/>
    </w:p>
    <w:p w:rsidR="005B5926" w:rsidRPr="005066C1" w:rsidRDefault="00FD3EEE"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3.25</w:t>
      </w:r>
      <w:r w:rsidR="005B5926" w:rsidRPr="005066C1">
        <w:rPr>
          <w:rFonts w:ascii="Times New Roman" w:hAnsi="Times New Roman"/>
          <w:sz w:val="26"/>
          <w:szCs w:val="26"/>
        </w:rPr>
        <w:t>. Неполучение (несвоевременное получение) документов, предусмотренных</w:t>
      </w:r>
      <w:r w:rsidR="002351A1" w:rsidRPr="005066C1">
        <w:rPr>
          <w:rFonts w:ascii="Times New Roman" w:hAnsi="Times New Roman"/>
          <w:sz w:val="26"/>
          <w:szCs w:val="26"/>
        </w:rPr>
        <w:t xml:space="preserve"> в пунктах 2.9</w:t>
      </w:r>
      <w:r w:rsidR="00C71F9C" w:rsidRPr="005066C1">
        <w:rPr>
          <w:rFonts w:ascii="Times New Roman" w:hAnsi="Times New Roman"/>
          <w:sz w:val="26"/>
          <w:szCs w:val="26"/>
        </w:rPr>
        <w:t xml:space="preserve"> </w:t>
      </w:r>
      <w:r w:rsidR="002351A1" w:rsidRPr="005066C1">
        <w:rPr>
          <w:rFonts w:ascii="Times New Roman" w:hAnsi="Times New Roman"/>
          <w:sz w:val="26"/>
          <w:szCs w:val="26"/>
        </w:rPr>
        <w:t>-</w:t>
      </w:r>
      <w:r w:rsidR="00C71F9C" w:rsidRPr="005066C1">
        <w:rPr>
          <w:rFonts w:ascii="Times New Roman" w:hAnsi="Times New Roman"/>
          <w:sz w:val="26"/>
          <w:szCs w:val="26"/>
        </w:rPr>
        <w:t xml:space="preserve"> </w:t>
      </w:r>
      <w:r w:rsidR="002351A1" w:rsidRPr="005066C1">
        <w:rPr>
          <w:rFonts w:ascii="Times New Roman" w:hAnsi="Times New Roman"/>
          <w:sz w:val="26"/>
          <w:szCs w:val="26"/>
        </w:rPr>
        <w:t>2.9.</w:t>
      </w:r>
      <w:r w:rsidR="00734834" w:rsidRPr="005066C1">
        <w:rPr>
          <w:rFonts w:ascii="Times New Roman" w:hAnsi="Times New Roman"/>
          <w:sz w:val="26"/>
          <w:szCs w:val="26"/>
        </w:rPr>
        <w:t>1</w:t>
      </w:r>
      <w:r w:rsidR="002B60CA" w:rsidRPr="005066C1">
        <w:rPr>
          <w:rFonts w:ascii="Times New Roman" w:hAnsi="Times New Roman"/>
          <w:sz w:val="26"/>
          <w:szCs w:val="26"/>
        </w:rPr>
        <w:t xml:space="preserve"> - «а» - «</w:t>
      </w:r>
      <w:r w:rsidR="00FD6CAE">
        <w:rPr>
          <w:rFonts w:ascii="Times New Roman" w:hAnsi="Times New Roman"/>
          <w:sz w:val="26"/>
          <w:szCs w:val="26"/>
        </w:rPr>
        <w:t>е</w:t>
      </w:r>
      <w:r w:rsidR="002B60CA" w:rsidRPr="005066C1">
        <w:rPr>
          <w:rFonts w:ascii="Times New Roman" w:hAnsi="Times New Roman"/>
          <w:sz w:val="26"/>
          <w:szCs w:val="26"/>
        </w:rPr>
        <w:t>»</w:t>
      </w:r>
      <w:r w:rsidR="005B5926" w:rsidRPr="005066C1">
        <w:rPr>
          <w:rFonts w:ascii="Times New Roman" w:hAnsi="Times New Roman"/>
          <w:sz w:val="26"/>
          <w:szCs w:val="26"/>
        </w:rPr>
        <w:t xml:space="preserve"> настоящего Административного регламента, не может являться основанием для отказа в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w:t>
      </w:r>
    </w:p>
    <w:p w:rsidR="005B5926" w:rsidRPr="005066C1" w:rsidRDefault="00FD3EEE"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3.26</w:t>
      </w:r>
      <w:r w:rsidR="005B5926" w:rsidRPr="005066C1">
        <w:rPr>
          <w:rFonts w:ascii="Times New Roman" w:hAnsi="Times New Roman"/>
          <w:sz w:val="26"/>
          <w:szCs w:val="26"/>
        </w:rPr>
        <w:t xml:space="preserve">. </w:t>
      </w:r>
      <w:proofErr w:type="gramStart"/>
      <w:r w:rsidR="005B5926" w:rsidRPr="005066C1">
        <w:rPr>
          <w:rFonts w:ascii="Times New Roman" w:hAnsi="Times New Roman"/>
          <w:sz w:val="26"/>
          <w:szCs w:val="26"/>
        </w:rPr>
        <w:t>Должностное лицо ответственного структурного подразделения в ходе осмотра построенного, реконструированного объекта капитального строительства осуществляет проверку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w:t>
      </w:r>
      <w:proofErr w:type="gramEnd"/>
      <w:r w:rsidR="005B5926" w:rsidRPr="005066C1">
        <w:rPr>
          <w:rFonts w:ascii="Times New Roman" w:hAnsi="Times New Roman"/>
          <w:sz w:val="26"/>
          <w:szCs w:val="26"/>
        </w:rPr>
        <w:t xml:space="preserve"> (</w:t>
      </w:r>
      <w:proofErr w:type="gramStart"/>
      <w:r w:rsidR="005B5926" w:rsidRPr="005066C1">
        <w:rPr>
          <w:rFonts w:ascii="Times New Roman" w:hAnsi="Times New Roman"/>
          <w:sz w:val="26"/>
          <w:szCs w:val="26"/>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w:t>
      </w:r>
      <w:proofErr w:type="gramEnd"/>
      <w:r w:rsidR="005B5926" w:rsidRPr="005066C1">
        <w:rPr>
          <w:rFonts w:ascii="Times New Roman" w:hAnsi="Times New Roman"/>
          <w:sz w:val="26"/>
          <w:szCs w:val="26"/>
        </w:rPr>
        <w:t xml:space="preserve">,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p>
    <w:p w:rsidR="005B5926" w:rsidRPr="005066C1" w:rsidRDefault="00E7009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3.27</w:t>
      </w:r>
      <w:r w:rsidR="005B5926" w:rsidRPr="005066C1">
        <w:rPr>
          <w:rFonts w:ascii="Times New Roman" w:hAnsi="Times New Roman"/>
          <w:sz w:val="26"/>
          <w:szCs w:val="26"/>
        </w:rPr>
        <w:t>. В случае</w:t>
      </w:r>
      <w:proofErr w:type="gramStart"/>
      <w:r w:rsidR="005B5926" w:rsidRPr="005066C1">
        <w:rPr>
          <w:rFonts w:ascii="Times New Roman" w:hAnsi="Times New Roman"/>
          <w:sz w:val="26"/>
          <w:szCs w:val="26"/>
        </w:rPr>
        <w:t>,</w:t>
      </w:r>
      <w:proofErr w:type="gramEnd"/>
      <w:r w:rsidR="005B5926" w:rsidRPr="005066C1">
        <w:rPr>
          <w:rFonts w:ascii="Times New Roman" w:hAnsi="Times New Roman"/>
          <w:sz w:val="26"/>
          <w:szCs w:val="26"/>
        </w:rPr>
        <w:t xml:space="preserve">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r:id="rId17" w:history="1">
        <w:r w:rsidR="005B5926" w:rsidRPr="005066C1">
          <w:rPr>
            <w:rFonts w:ascii="Times New Roman" w:hAnsi="Times New Roman"/>
            <w:sz w:val="26"/>
            <w:szCs w:val="26"/>
          </w:rPr>
          <w:t>частью 1 статьи 54</w:t>
        </w:r>
      </w:hyperlink>
      <w:r w:rsidR="005B5926" w:rsidRPr="005066C1">
        <w:rPr>
          <w:rFonts w:ascii="Times New Roman" w:hAnsi="Times New Roman"/>
          <w:sz w:val="26"/>
          <w:szCs w:val="26"/>
        </w:rPr>
        <w:t xml:space="preserve"> Градостроительного кодекса Российской Федерации, осмотр такого объекта должностным лицом ответственного структурного подразделения не проводится. </w:t>
      </w:r>
    </w:p>
    <w:p w:rsidR="005B5926" w:rsidRPr="005066C1" w:rsidRDefault="00E929A8"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3.28</w:t>
      </w:r>
      <w:r w:rsidR="005B5926" w:rsidRPr="005066C1">
        <w:rPr>
          <w:rFonts w:ascii="Times New Roman" w:hAnsi="Times New Roman"/>
          <w:sz w:val="26"/>
          <w:szCs w:val="26"/>
        </w:rPr>
        <w:t xml:space="preserve">. Критериями принятия решения о предоставлении </w:t>
      </w:r>
      <w:r w:rsidR="00781110"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являются: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1) </w:t>
      </w:r>
      <w:r w:rsidR="00E020C7" w:rsidRPr="005066C1">
        <w:rPr>
          <w:rFonts w:ascii="Times New Roman" w:hAnsi="Times New Roman"/>
          <w:sz w:val="26"/>
          <w:szCs w:val="26"/>
        </w:rPr>
        <w:t xml:space="preserve">наличие документов, предусмотренных подпунктами </w:t>
      </w:r>
      <w:r w:rsidR="002B60CA" w:rsidRPr="005066C1">
        <w:rPr>
          <w:rFonts w:ascii="Times New Roman" w:hAnsi="Times New Roman"/>
          <w:sz w:val="26"/>
          <w:szCs w:val="26"/>
        </w:rPr>
        <w:t>«</w:t>
      </w:r>
      <w:r w:rsidR="00E020C7" w:rsidRPr="005066C1">
        <w:rPr>
          <w:rFonts w:ascii="Times New Roman" w:hAnsi="Times New Roman"/>
          <w:sz w:val="26"/>
          <w:szCs w:val="26"/>
        </w:rPr>
        <w:t>г</w:t>
      </w:r>
      <w:r w:rsidR="002B60CA" w:rsidRPr="005066C1">
        <w:rPr>
          <w:rFonts w:ascii="Times New Roman" w:hAnsi="Times New Roman"/>
          <w:sz w:val="26"/>
          <w:szCs w:val="26"/>
        </w:rPr>
        <w:t xml:space="preserve">» </w:t>
      </w:r>
      <w:r w:rsidR="00E020C7" w:rsidRPr="005066C1">
        <w:rPr>
          <w:rFonts w:ascii="Times New Roman" w:hAnsi="Times New Roman"/>
          <w:sz w:val="26"/>
          <w:szCs w:val="26"/>
        </w:rPr>
        <w:t>-</w:t>
      </w:r>
      <w:r w:rsidR="002B60CA" w:rsidRPr="005066C1">
        <w:rPr>
          <w:rFonts w:ascii="Times New Roman" w:hAnsi="Times New Roman"/>
          <w:sz w:val="26"/>
          <w:szCs w:val="26"/>
        </w:rPr>
        <w:t xml:space="preserve"> «</w:t>
      </w:r>
      <w:proofErr w:type="spellStart"/>
      <w:r w:rsidR="00FD6CAE">
        <w:rPr>
          <w:rFonts w:ascii="Times New Roman" w:hAnsi="Times New Roman"/>
          <w:sz w:val="26"/>
          <w:szCs w:val="26"/>
        </w:rPr>
        <w:t>з</w:t>
      </w:r>
      <w:proofErr w:type="spellEnd"/>
      <w:r w:rsidR="002B60CA" w:rsidRPr="005066C1">
        <w:rPr>
          <w:rFonts w:ascii="Times New Roman" w:hAnsi="Times New Roman"/>
          <w:sz w:val="26"/>
          <w:szCs w:val="26"/>
        </w:rPr>
        <w:t>»</w:t>
      </w:r>
      <w:r w:rsidR="00E020C7" w:rsidRPr="005066C1">
        <w:rPr>
          <w:rFonts w:ascii="Times New Roman" w:hAnsi="Times New Roman"/>
          <w:sz w:val="26"/>
          <w:szCs w:val="26"/>
        </w:rPr>
        <w:t xml:space="preserve"> пункта 2.8, пунктом 2.9.1 настоящего Административного регламента (в случае представления заявления о выдаче разрешения на ввод объекта в эксплуатацию)</w:t>
      </w: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both"/>
        <w:rPr>
          <w:rFonts w:ascii="Times New Roman" w:hAnsi="Times New Roman"/>
          <w:sz w:val="26"/>
          <w:szCs w:val="26"/>
        </w:rPr>
      </w:pPr>
      <w:proofErr w:type="gramStart"/>
      <w:r w:rsidRPr="005066C1">
        <w:rPr>
          <w:rFonts w:ascii="Times New Roman" w:hAnsi="Times New Roman"/>
          <w:sz w:val="26"/>
          <w:szCs w:val="26"/>
        </w:rPr>
        <w:t>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5066C1">
        <w:rPr>
          <w:rFonts w:ascii="Times New Roman" w:hAnsi="Times New Roman"/>
          <w:sz w:val="26"/>
          <w:szCs w:val="26"/>
        </w:rPr>
        <w:t xml:space="preserve">),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 соответствие объекта капитального строительства требованиям, установленным в разрешении на строительство</w:t>
      </w:r>
      <w:r w:rsidR="00485DA1" w:rsidRPr="005066C1">
        <w:rPr>
          <w:rFonts w:ascii="Times New Roman" w:eastAsia="Calibri" w:hAnsi="Times New Roman"/>
          <w:bCs/>
          <w:color w:val="000000" w:themeColor="text1"/>
          <w:sz w:val="26"/>
          <w:szCs w:val="26"/>
          <w:lang w:eastAsia="en-US"/>
        </w:rPr>
        <w:t xml:space="preserve">, за исключением </w:t>
      </w:r>
      <w:proofErr w:type="gramStart"/>
      <w:r w:rsidR="00485DA1" w:rsidRPr="005066C1">
        <w:rPr>
          <w:rFonts w:ascii="Times New Roman" w:eastAsia="Calibri" w:hAnsi="Times New Roman"/>
          <w:bCs/>
          <w:color w:val="000000" w:themeColor="text1"/>
          <w:sz w:val="26"/>
          <w:szCs w:val="26"/>
          <w:lang w:eastAsia="en-US"/>
        </w:rPr>
        <w:t>случаев изменения площади объекта капитального строительства</w:t>
      </w:r>
      <w:proofErr w:type="gramEnd"/>
      <w:r w:rsidR="00485DA1" w:rsidRPr="005066C1">
        <w:rPr>
          <w:rFonts w:ascii="Times New Roman" w:eastAsia="Calibri" w:hAnsi="Times New Roman"/>
          <w:bCs/>
          <w:color w:val="000000" w:themeColor="text1"/>
          <w:sz w:val="26"/>
          <w:szCs w:val="26"/>
          <w:lang w:eastAsia="en-US"/>
        </w:rPr>
        <w:t xml:space="preserve"> в соответствии с частью </w:t>
      </w:r>
      <w:r w:rsidR="002B60CA" w:rsidRPr="005066C1">
        <w:rPr>
          <w:rFonts w:ascii="Times New Roman" w:eastAsia="Calibri" w:hAnsi="Times New Roman"/>
          <w:bCs/>
          <w:color w:val="000000" w:themeColor="text1"/>
          <w:sz w:val="26"/>
          <w:szCs w:val="26"/>
          <w:lang w:eastAsia="en-US"/>
        </w:rPr>
        <w:t>6.2</w:t>
      </w:r>
      <w:r w:rsidR="00485DA1" w:rsidRPr="005066C1">
        <w:rPr>
          <w:rFonts w:ascii="Times New Roman" w:eastAsia="Calibri" w:hAnsi="Times New Roman"/>
          <w:bCs/>
          <w:color w:val="000000" w:themeColor="text1"/>
          <w:sz w:val="26"/>
          <w:szCs w:val="26"/>
          <w:lang w:eastAsia="en-US"/>
        </w:rPr>
        <w:t xml:space="preserve"> статьи 55 Градостроительного кодекса Российской Федерации</w:t>
      </w: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4) соответствие параметров построенного, реконструированного объекта капитального строительства проектной документации</w:t>
      </w:r>
      <w:r w:rsidR="00485DA1" w:rsidRPr="005066C1">
        <w:rPr>
          <w:rFonts w:ascii="Times New Roman" w:eastAsia="Calibri" w:hAnsi="Times New Roman"/>
          <w:bCs/>
          <w:color w:val="000000" w:themeColor="text1"/>
          <w:sz w:val="26"/>
          <w:szCs w:val="26"/>
          <w:lang w:eastAsia="en-US"/>
        </w:rPr>
        <w:t xml:space="preserve">, за исключением </w:t>
      </w:r>
      <w:proofErr w:type="gramStart"/>
      <w:r w:rsidR="00485DA1" w:rsidRPr="005066C1">
        <w:rPr>
          <w:rFonts w:ascii="Times New Roman" w:eastAsia="Calibri" w:hAnsi="Times New Roman"/>
          <w:bCs/>
          <w:color w:val="000000" w:themeColor="text1"/>
          <w:sz w:val="26"/>
          <w:szCs w:val="26"/>
          <w:lang w:eastAsia="en-US"/>
        </w:rPr>
        <w:t>случаев изменения площади объекта капитального строительства</w:t>
      </w:r>
      <w:proofErr w:type="gramEnd"/>
      <w:r w:rsidR="00485DA1" w:rsidRPr="005066C1">
        <w:rPr>
          <w:rFonts w:ascii="Times New Roman" w:eastAsia="Calibri" w:hAnsi="Times New Roman"/>
          <w:bCs/>
          <w:color w:val="000000" w:themeColor="text1"/>
          <w:sz w:val="26"/>
          <w:szCs w:val="26"/>
          <w:lang w:eastAsia="en-US"/>
        </w:rPr>
        <w:t xml:space="preserve"> в соответствии с частью </w:t>
      </w:r>
      <w:r w:rsidR="002B60CA" w:rsidRPr="005066C1">
        <w:rPr>
          <w:rFonts w:ascii="Times New Roman" w:eastAsia="Calibri" w:hAnsi="Times New Roman"/>
          <w:bCs/>
          <w:color w:val="000000" w:themeColor="text1"/>
          <w:sz w:val="26"/>
          <w:szCs w:val="26"/>
          <w:lang w:eastAsia="en-US"/>
        </w:rPr>
        <w:t>6.2</w:t>
      </w:r>
      <w:r w:rsidR="00485DA1" w:rsidRPr="005066C1">
        <w:rPr>
          <w:rFonts w:ascii="Times New Roman" w:eastAsia="Calibri" w:hAnsi="Times New Roman"/>
          <w:bCs/>
          <w:color w:val="000000" w:themeColor="text1"/>
          <w:sz w:val="26"/>
          <w:szCs w:val="26"/>
          <w:lang w:eastAsia="en-US"/>
        </w:rPr>
        <w:t xml:space="preserve"> статьи 55 Градостроительного кодекса Российской Федерации</w:t>
      </w: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both"/>
        <w:rPr>
          <w:rFonts w:ascii="Times New Roman" w:hAnsi="Times New Roman"/>
          <w:sz w:val="26"/>
          <w:szCs w:val="26"/>
        </w:rPr>
      </w:pPr>
      <w:proofErr w:type="gramStart"/>
      <w:r w:rsidRPr="005066C1">
        <w:rPr>
          <w:rFonts w:ascii="Times New Roman" w:hAnsi="Times New Roman"/>
          <w:sz w:val="26"/>
          <w:szCs w:val="26"/>
        </w:rPr>
        <w:t xml:space="preserve">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18" w:history="1">
        <w:r w:rsidRPr="005066C1">
          <w:rPr>
            <w:rFonts w:ascii="Times New Roman" w:hAnsi="Times New Roman"/>
            <w:sz w:val="26"/>
            <w:szCs w:val="26"/>
          </w:rPr>
          <w:t>пунктом 9 части 7 статьи 51</w:t>
        </w:r>
      </w:hyperlink>
      <w:r w:rsidRPr="005066C1">
        <w:rPr>
          <w:rFonts w:ascii="Times New Roman" w:hAnsi="Times New Roman"/>
          <w:sz w:val="26"/>
          <w:szCs w:val="26"/>
        </w:rPr>
        <w:t xml:space="preserve"> Градостроительного</w:t>
      </w:r>
      <w:proofErr w:type="gramEnd"/>
      <w:r w:rsidRPr="005066C1">
        <w:rPr>
          <w:rFonts w:ascii="Times New Roman" w:hAnsi="Times New Roman"/>
          <w:sz w:val="26"/>
          <w:szCs w:val="26"/>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6) разрешение на строительство выдано </w:t>
      </w:r>
      <w:r w:rsidR="00065C4B" w:rsidRPr="005066C1">
        <w:rPr>
          <w:rFonts w:ascii="Times New Roman" w:hAnsi="Times New Roman"/>
          <w:sz w:val="26"/>
          <w:szCs w:val="26"/>
        </w:rPr>
        <w:t>уполномоченным органом.</w:t>
      </w:r>
    </w:p>
    <w:p w:rsidR="005B5926" w:rsidRPr="005066C1" w:rsidRDefault="00E929A8"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3.29</w:t>
      </w:r>
      <w:r w:rsidR="005B5926" w:rsidRPr="005066C1">
        <w:rPr>
          <w:rFonts w:ascii="Times New Roman" w:hAnsi="Times New Roman"/>
          <w:sz w:val="26"/>
          <w:szCs w:val="26"/>
        </w:rPr>
        <w:t xml:space="preserve">. Критериями принятия решения об отказе в предоставлении </w:t>
      </w:r>
      <w:r w:rsidR="00362F3B" w:rsidRPr="005066C1">
        <w:rPr>
          <w:rFonts w:ascii="Times New Roman" w:hAnsi="Times New Roman"/>
          <w:sz w:val="26"/>
          <w:szCs w:val="26"/>
        </w:rPr>
        <w:t>муниципальной услуги</w:t>
      </w:r>
      <w:r w:rsidR="005B5926" w:rsidRPr="005066C1">
        <w:rPr>
          <w:rFonts w:ascii="Times New Roman" w:hAnsi="Times New Roman"/>
          <w:sz w:val="26"/>
          <w:szCs w:val="26"/>
        </w:rPr>
        <w:t xml:space="preserve">: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1) </w:t>
      </w:r>
      <w:r w:rsidR="00E020C7" w:rsidRPr="005066C1">
        <w:rPr>
          <w:rFonts w:ascii="Times New Roman" w:hAnsi="Times New Roman"/>
          <w:sz w:val="26"/>
          <w:szCs w:val="26"/>
        </w:rPr>
        <w:t xml:space="preserve">отсутствие документов, предусмотренных подпунктами </w:t>
      </w:r>
      <w:r w:rsidR="002B60CA" w:rsidRPr="005066C1">
        <w:rPr>
          <w:rFonts w:ascii="Times New Roman" w:hAnsi="Times New Roman"/>
          <w:sz w:val="26"/>
          <w:szCs w:val="26"/>
        </w:rPr>
        <w:t>«</w:t>
      </w:r>
      <w:r w:rsidR="00E020C7" w:rsidRPr="005066C1">
        <w:rPr>
          <w:rFonts w:ascii="Times New Roman" w:hAnsi="Times New Roman"/>
          <w:sz w:val="26"/>
          <w:szCs w:val="26"/>
        </w:rPr>
        <w:t>г</w:t>
      </w:r>
      <w:r w:rsidR="002B60CA" w:rsidRPr="005066C1">
        <w:rPr>
          <w:rFonts w:ascii="Times New Roman" w:hAnsi="Times New Roman"/>
          <w:sz w:val="26"/>
          <w:szCs w:val="26"/>
        </w:rPr>
        <w:t xml:space="preserve">» </w:t>
      </w:r>
      <w:r w:rsidR="00E020C7" w:rsidRPr="005066C1">
        <w:rPr>
          <w:rFonts w:ascii="Times New Roman" w:hAnsi="Times New Roman"/>
          <w:sz w:val="26"/>
          <w:szCs w:val="26"/>
        </w:rPr>
        <w:t>-</w:t>
      </w:r>
      <w:r w:rsidR="002B60CA" w:rsidRPr="005066C1">
        <w:rPr>
          <w:rFonts w:ascii="Times New Roman" w:hAnsi="Times New Roman"/>
          <w:sz w:val="26"/>
          <w:szCs w:val="26"/>
        </w:rPr>
        <w:t xml:space="preserve"> «</w:t>
      </w:r>
      <w:proofErr w:type="spellStart"/>
      <w:r w:rsidR="0045200E">
        <w:rPr>
          <w:rFonts w:ascii="Times New Roman" w:hAnsi="Times New Roman"/>
          <w:sz w:val="26"/>
          <w:szCs w:val="26"/>
        </w:rPr>
        <w:t>з</w:t>
      </w:r>
      <w:proofErr w:type="spellEnd"/>
      <w:r w:rsidR="002B60CA" w:rsidRPr="005066C1">
        <w:rPr>
          <w:rFonts w:ascii="Times New Roman" w:hAnsi="Times New Roman"/>
          <w:sz w:val="26"/>
          <w:szCs w:val="26"/>
        </w:rPr>
        <w:t>»</w:t>
      </w:r>
      <w:r w:rsidR="00E020C7" w:rsidRPr="005066C1">
        <w:rPr>
          <w:rFonts w:ascii="Times New Roman" w:hAnsi="Times New Roman"/>
          <w:sz w:val="26"/>
          <w:szCs w:val="26"/>
        </w:rPr>
        <w:t xml:space="preserve"> пункта 2.8, пунктом 2.9.1 настоящего Административного регламента (в случае представления заявления о выдаче разрешения на ввод объекта в эксплуатацию)</w:t>
      </w: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both"/>
        <w:rPr>
          <w:rFonts w:ascii="Times New Roman" w:hAnsi="Times New Roman"/>
          <w:sz w:val="26"/>
          <w:szCs w:val="26"/>
        </w:rPr>
      </w:pPr>
      <w:proofErr w:type="gramStart"/>
      <w:r w:rsidRPr="005066C1">
        <w:rPr>
          <w:rFonts w:ascii="Times New Roman" w:hAnsi="Times New Roman"/>
          <w:sz w:val="26"/>
          <w:szCs w:val="26"/>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5066C1">
        <w:rPr>
          <w:rFonts w:ascii="Times New Roman" w:hAnsi="Times New Roman"/>
          <w:sz w:val="26"/>
          <w:szCs w:val="26"/>
        </w:rPr>
        <w:t xml:space="preserve">),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3) несоответствие объекта капитального строительства требованиям, установленным в разрешении на строительство, за исключением случаев, установленных </w:t>
      </w:r>
      <w:hyperlink r:id="rId19" w:history="1">
        <w:r w:rsidRPr="005066C1">
          <w:rPr>
            <w:rFonts w:ascii="Times New Roman" w:hAnsi="Times New Roman"/>
            <w:sz w:val="26"/>
            <w:szCs w:val="26"/>
          </w:rPr>
          <w:t xml:space="preserve">частью </w:t>
        </w:r>
        <w:r w:rsidR="002B60CA" w:rsidRPr="005066C1">
          <w:rPr>
            <w:rFonts w:ascii="Times New Roman" w:hAnsi="Times New Roman"/>
            <w:sz w:val="26"/>
            <w:szCs w:val="26"/>
          </w:rPr>
          <w:t>6.2</w:t>
        </w:r>
        <w:r w:rsidRPr="005066C1">
          <w:rPr>
            <w:rFonts w:ascii="Times New Roman" w:hAnsi="Times New Roman"/>
            <w:sz w:val="26"/>
            <w:szCs w:val="26"/>
          </w:rPr>
          <w:t xml:space="preserve"> статьи 55</w:t>
        </w:r>
      </w:hyperlink>
      <w:r w:rsidRPr="005066C1">
        <w:rPr>
          <w:rFonts w:ascii="Times New Roman" w:hAnsi="Times New Roman"/>
          <w:sz w:val="26"/>
          <w:szCs w:val="26"/>
        </w:rPr>
        <w:t xml:space="preserve"> Градостроительного кодекса Российской Федерации;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w:t>
      </w:r>
      <w:hyperlink r:id="rId20" w:history="1">
        <w:r w:rsidRPr="005066C1">
          <w:rPr>
            <w:rFonts w:ascii="Times New Roman" w:hAnsi="Times New Roman"/>
            <w:sz w:val="26"/>
            <w:szCs w:val="26"/>
          </w:rPr>
          <w:t xml:space="preserve">частью </w:t>
        </w:r>
        <w:r w:rsidR="002B60CA" w:rsidRPr="005066C1">
          <w:rPr>
            <w:rFonts w:ascii="Times New Roman" w:hAnsi="Times New Roman"/>
            <w:sz w:val="26"/>
            <w:szCs w:val="26"/>
          </w:rPr>
          <w:t>6.2</w:t>
        </w:r>
        <w:r w:rsidRPr="005066C1">
          <w:rPr>
            <w:rFonts w:ascii="Times New Roman" w:hAnsi="Times New Roman"/>
            <w:sz w:val="26"/>
            <w:szCs w:val="26"/>
          </w:rPr>
          <w:t xml:space="preserve"> статьи 55</w:t>
        </w:r>
      </w:hyperlink>
      <w:r w:rsidRPr="005066C1">
        <w:rPr>
          <w:rFonts w:ascii="Times New Roman" w:hAnsi="Times New Roman"/>
          <w:sz w:val="26"/>
          <w:szCs w:val="26"/>
        </w:rPr>
        <w:t xml:space="preserve"> Градостроительного кодекса Российской Федерации; </w:t>
      </w:r>
    </w:p>
    <w:p w:rsidR="005B5926" w:rsidRPr="005066C1" w:rsidRDefault="005B5926" w:rsidP="004E109F">
      <w:pPr>
        <w:spacing w:after="0" w:line="240" w:lineRule="auto"/>
        <w:ind w:firstLine="709"/>
        <w:jc w:val="both"/>
        <w:rPr>
          <w:rFonts w:ascii="Times New Roman" w:hAnsi="Times New Roman"/>
          <w:sz w:val="26"/>
          <w:szCs w:val="26"/>
        </w:rPr>
      </w:pPr>
      <w:proofErr w:type="gramStart"/>
      <w:r w:rsidRPr="005066C1">
        <w:rPr>
          <w:rFonts w:ascii="Times New Roman" w:hAnsi="Times New Roman"/>
          <w:sz w:val="26"/>
          <w:szCs w:val="26"/>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21" w:history="1">
        <w:r w:rsidRPr="005066C1">
          <w:rPr>
            <w:rFonts w:ascii="Times New Roman" w:hAnsi="Times New Roman"/>
            <w:sz w:val="26"/>
            <w:szCs w:val="26"/>
          </w:rPr>
          <w:t>пунктом 9 части 7 статьи 51</w:t>
        </w:r>
      </w:hyperlink>
      <w:r w:rsidRPr="005066C1">
        <w:rPr>
          <w:rFonts w:ascii="Times New Roman" w:hAnsi="Times New Roman"/>
          <w:sz w:val="26"/>
          <w:szCs w:val="26"/>
        </w:rPr>
        <w:t xml:space="preserve"> Градостроительного</w:t>
      </w:r>
      <w:proofErr w:type="gramEnd"/>
      <w:r w:rsidRPr="005066C1">
        <w:rPr>
          <w:rFonts w:ascii="Times New Roman" w:hAnsi="Times New Roman"/>
          <w:sz w:val="26"/>
          <w:szCs w:val="26"/>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5B5926" w:rsidRPr="005066C1" w:rsidRDefault="00E03494"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3.30</w:t>
      </w:r>
      <w:r w:rsidR="005B5926" w:rsidRPr="005066C1">
        <w:rPr>
          <w:rFonts w:ascii="Times New Roman" w:hAnsi="Times New Roman"/>
          <w:sz w:val="26"/>
          <w:szCs w:val="26"/>
        </w:rPr>
        <w:t xml:space="preserve">. По результатам проверки документов, предусмотренных </w:t>
      </w:r>
      <w:r w:rsidR="002B60CA" w:rsidRPr="005066C1">
        <w:rPr>
          <w:rFonts w:ascii="Times New Roman" w:hAnsi="Times New Roman"/>
          <w:sz w:val="26"/>
          <w:szCs w:val="26"/>
        </w:rPr>
        <w:t>пунктами 2.8</w:t>
      </w:r>
      <w:r w:rsidR="00767659" w:rsidRPr="005066C1">
        <w:rPr>
          <w:rFonts w:ascii="Times New Roman" w:hAnsi="Times New Roman"/>
          <w:sz w:val="26"/>
          <w:szCs w:val="26"/>
        </w:rPr>
        <w:t>, 2.9-2.9.</w:t>
      </w:r>
      <w:r w:rsidR="00E020C7" w:rsidRPr="005066C1">
        <w:rPr>
          <w:rFonts w:ascii="Times New Roman" w:hAnsi="Times New Roman"/>
          <w:sz w:val="26"/>
          <w:szCs w:val="26"/>
        </w:rPr>
        <w:t>1</w:t>
      </w:r>
      <w:r w:rsidR="002B60CA" w:rsidRPr="005066C1">
        <w:rPr>
          <w:rFonts w:ascii="Times New Roman" w:hAnsi="Times New Roman"/>
          <w:sz w:val="26"/>
          <w:szCs w:val="26"/>
        </w:rPr>
        <w:t xml:space="preserve"> </w:t>
      </w:r>
      <w:r w:rsidR="005B5926" w:rsidRPr="005066C1">
        <w:rPr>
          <w:rFonts w:ascii="Times New Roman" w:hAnsi="Times New Roman"/>
          <w:sz w:val="26"/>
          <w:szCs w:val="26"/>
        </w:rPr>
        <w:t xml:space="preserve">настоящего Административного регламента, должностное лицо ответственного структурного подразделения подготавливает проект соответствующего решения. </w:t>
      </w:r>
    </w:p>
    <w:p w:rsidR="005B5926" w:rsidRPr="005066C1" w:rsidRDefault="00E03494"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3.31</w:t>
      </w:r>
      <w:r w:rsidR="005B5926" w:rsidRPr="005066C1">
        <w:rPr>
          <w:rFonts w:ascii="Times New Roman" w:hAnsi="Times New Roman"/>
          <w:sz w:val="26"/>
          <w:szCs w:val="26"/>
        </w:rPr>
        <w:t xml:space="preserve">. </w:t>
      </w:r>
      <w:proofErr w:type="gramStart"/>
      <w:r w:rsidR="005B5926" w:rsidRPr="005066C1">
        <w:rPr>
          <w:rFonts w:ascii="Times New Roman" w:hAnsi="Times New Roman"/>
          <w:sz w:val="26"/>
          <w:szCs w:val="26"/>
        </w:rPr>
        <w:t xml:space="preserve">Результатом административной процедуры по принятию решения о предоставлении (об отказе в предоставлении) </w:t>
      </w:r>
      <w:r w:rsidR="002B60CA" w:rsidRPr="005066C1">
        <w:rPr>
          <w:rFonts w:ascii="Times New Roman" w:hAnsi="Times New Roman"/>
          <w:sz w:val="26"/>
          <w:szCs w:val="26"/>
        </w:rPr>
        <w:t xml:space="preserve"> </w:t>
      </w:r>
      <w:r w:rsidR="00C81498" w:rsidRPr="005066C1">
        <w:rPr>
          <w:rFonts w:ascii="Times New Roman" w:hAnsi="Times New Roman"/>
          <w:sz w:val="26"/>
          <w:szCs w:val="26"/>
        </w:rPr>
        <w:t>муниципальной</w:t>
      </w:r>
      <w:r w:rsidR="002B60CA" w:rsidRPr="005066C1">
        <w:rPr>
          <w:rFonts w:ascii="Times New Roman" w:hAnsi="Times New Roman"/>
          <w:sz w:val="26"/>
          <w:szCs w:val="26"/>
        </w:rPr>
        <w:t xml:space="preserve"> </w:t>
      </w:r>
      <w:r w:rsidR="00C81498" w:rsidRPr="005066C1">
        <w:rPr>
          <w:rFonts w:ascii="Times New Roman" w:hAnsi="Times New Roman"/>
          <w:sz w:val="26"/>
          <w:szCs w:val="26"/>
        </w:rPr>
        <w:t xml:space="preserve"> </w:t>
      </w:r>
      <w:r w:rsidR="005B5926" w:rsidRPr="005066C1">
        <w:rPr>
          <w:rFonts w:ascii="Times New Roman" w:hAnsi="Times New Roman"/>
          <w:sz w:val="26"/>
          <w:szCs w:val="26"/>
        </w:rPr>
        <w:t>услуги является</w:t>
      </w:r>
      <w:r w:rsidR="002B60CA" w:rsidRPr="005066C1">
        <w:rPr>
          <w:rFonts w:ascii="Times New Roman" w:hAnsi="Times New Roman"/>
          <w:sz w:val="26"/>
          <w:szCs w:val="26"/>
        </w:rPr>
        <w:t>,</w:t>
      </w:r>
      <w:r w:rsidR="005B5926" w:rsidRPr="005066C1">
        <w:rPr>
          <w:rFonts w:ascii="Times New Roman" w:hAnsi="Times New Roman"/>
          <w:sz w:val="26"/>
          <w:szCs w:val="26"/>
        </w:rPr>
        <w:t xml:space="preserve"> </w:t>
      </w:r>
      <w:r w:rsidR="00362F3B" w:rsidRPr="005066C1">
        <w:rPr>
          <w:rFonts w:ascii="Times New Roman" w:hAnsi="Times New Roman"/>
          <w:sz w:val="26"/>
          <w:szCs w:val="26"/>
        </w:rPr>
        <w:t>соответственно</w:t>
      </w:r>
      <w:r w:rsidR="002B60CA" w:rsidRPr="005066C1">
        <w:rPr>
          <w:rFonts w:ascii="Times New Roman" w:hAnsi="Times New Roman"/>
          <w:sz w:val="26"/>
          <w:szCs w:val="26"/>
        </w:rPr>
        <w:t xml:space="preserve">, </w:t>
      </w:r>
      <w:r w:rsidR="005B5926" w:rsidRPr="005066C1">
        <w:rPr>
          <w:rFonts w:ascii="Times New Roman" w:hAnsi="Times New Roman"/>
          <w:sz w:val="26"/>
          <w:szCs w:val="26"/>
        </w:rPr>
        <w:t xml:space="preserve">подписание разрешения на ввод объекта в эксплуатацию </w:t>
      </w:r>
      <w:r w:rsidR="00E020C7" w:rsidRPr="005066C1">
        <w:rPr>
          <w:rFonts w:ascii="Times New Roman" w:hAnsi="Times New Roman"/>
          <w:sz w:val="26"/>
          <w:szCs w:val="26"/>
        </w:rPr>
        <w:t xml:space="preserve">(далее также в настоящем подразделе – решение о предоставлении муниципальной услуги) </w:t>
      </w:r>
      <w:r w:rsidR="005B5926" w:rsidRPr="005066C1">
        <w:rPr>
          <w:rFonts w:ascii="Times New Roman" w:hAnsi="Times New Roman"/>
          <w:sz w:val="26"/>
          <w:szCs w:val="26"/>
        </w:rPr>
        <w:t xml:space="preserve">или </w:t>
      </w:r>
      <w:r w:rsidR="00E020C7" w:rsidRPr="005066C1">
        <w:rPr>
          <w:rFonts w:ascii="Times New Roman" w:hAnsi="Times New Roman"/>
          <w:sz w:val="26"/>
          <w:szCs w:val="26"/>
        </w:rPr>
        <w:t xml:space="preserve">подписание </w:t>
      </w:r>
      <w:r w:rsidR="005B5926" w:rsidRPr="005066C1">
        <w:rPr>
          <w:rFonts w:ascii="Times New Roman" w:hAnsi="Times New Roman"/>
          <w:sz w:val="26"/>
          <w:szCs w:val="26"/>
        </w:rPr>
        <w:t>решени</w:t>
      </w:r>
      <w:r w:rsidR="00E020C7" w:rsidRPr="005066C1">
        <w:rPr>
          <w:rFonts w:ascii="Times New Roman" w:hAnsi="Times New Roman"/>
          <w:sz w:val="26"/>
          <w:szCs w:val="26"/>
        </w:rPr>
        <w:t>я</w:t>
      </w:r>
      <w:r w:rsidR="002B60CA" w:rsidRPr="005066C1">
        <w:rPr>
          <w:rFonts w:ascii="Times New Roman" w:hAnsi="Times New Roman"/>
          <w:sz w:val="26"/>
          <w:szCs w:val="26"/>
        </w:rPr>
        <w:t xml:space="preserve"> </w:t>
      </w:r>
      <w:r w:rsidR="00E020C7" w:rsidRPr="005066C1">
        <w:rPr>
          <w:rFonts w:ascii="Times New Roman" w:hAnsi="Times New Roman"/>
          <w:sz w:val="26"/>
          <w:szCs w:val="26"/>
        </w:rPr>
        <w:t xml:space="preserve">об отказе в выдаче разрешения на ввод объекта в эксплуатацию (далее также в настоящем подразделе – решение </w:t>
      </w:r>
      <w:r w:rsidR="005B5926" w:rsidRPr="005066C1">
        <w:rPr>
          <w:rFonts w:ascii="Times New Roman" w:hAnsi="Times New Roman"/>
          <w:sz w:val="26"/>
          <w:szCs w:val="26"/>
        </w:rPr>
        <w:t xml:space="preserve">об отказе в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услуги</w:t>
      </w:r>
      <w:r w:rsidR="00E020C7" w:rsidRPr="005066C1">
        <w:rPr>
          <w:rFonts w:ascii="Times New Roman" w:hAnsi="Times New Roman"/>
          <w:sz w:val="26"/>
          <w:szCs w:val="26"/>
        </w:rPr>
        <w:t>)</w:t>
      </w:r>
      <w:r w:rsidR="005B5926" w:rsidRPr="005066C1">
        <w:rPr>
          <w:rFonts w:ascii="Times New Roman" w:hAnsi="Times New Roman"/>
          <w:sz w:val="26"/>
          <w:szCs w:val="26"/>
        </w:rPr>
        <w:t xml:space="preserve">. </w:t>
      </w:r>
      <w:proofErr w:type="gramEnd"/>
    </w:p>
    <w:p w:rsidR="005B5926" w:rsidRPr="005066C1" w:rsidRDefault="00E03494"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3.32</w:t>
      </w:r>
      <w:r w:rsidR="005B5926" w:rsidRPr="005066C1">
        <w:rPr>
          <w:rFonts w:ascii="Times New Roman" w:hAnsi="Times New Roman"/>
          <w:sz w:val="26"/>
          <w:szCs w:val="26"/>
        </w:rPr>
        <w:t xml:space="preserve">. Решение о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или об отказе в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услуги принимается должностным лицом</w:t>
      </w:r>
      <w:r w:rsidR="00096A6D" w:rsidRPr="005066C1">
        <w:rPr>
          <w:rFonts w:ascii="Times New Roman" w:hAnsi="Times New Roman"/>
          <w:sz w:val="26"/>
          <w:szCs w:val="26"/>
        </w:rPr>
        <w:t xml:space="preserve"> уполномоченного органа</w:t>
      </w:r>
      <w:r w:rsidR="005B5926" w:rsidRPr="005066C1">
        <w:rPr>
          <w:rFonts w:ascii="Times New Roman" w:hAnsi="Times New Roman"/>
          <w:sz w:val="26"/>
          <w:szCs w:val="26"/>
        </w:rPr>
        <w:t xml:space="preserve">. </w:t>
      </w:r>
    </w:p>
    <w:p w:rsidR="005B5926" w:rsidRPr="005066C1" w:rsidRDefault="00E03494"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3.33</w:t>
      </w:r>
      <w:r w:rsidR="005B5926" w:rsidRPr="005066C1">
        <w:rPr>
          <w:rFonts w:ascii="Times New Roman" w:hAnsi="Times New Roman"/>
          <w:sz w:val="26"/>
          <w:szCs w:val="26"/>
        </w:rPr>
        <w:t xml:space="preserve">. Решение, принимаемое должностным лицом, уполномоченным на принятие решений о предоставлении </w:t>
      </w:r>
      <w:r w:rsidR="002B60CA" w:rsidRPr="005066C1">
        <w:rPr>
          <w:rFonts w:ascii="Times New Roman" w:hAnsi="Times New Roman"/>
          <w:sz w:val="26"/>
          <w:szCs w:val="26"/>
        </w:rPr>
        <w:t>муниципальной</w:t>
      </w:r>
      <w:r w:rsidR="00C81498" w:rsidRPr="005066C1">
        <w:rPr>
          <w:rFonts w:ascii="Times New Roman" w:hAnsi="Times New Roman"/>
          <w:sz w:val="26"/>
          <w:szCs w:val="26"/>
        </w:rPr>
        <w:t xml:space="preserve"> </w:t>
      </w:r>
      <w:r w:rsidR="005B5926" w:rsidRPr="005066C1">
        <w:rPr>
          <w:rFonts w:ascii="Times New Roman" w:hAnsi="Times New Roman"/>
          <w:sz w:val="26"/>
          <w:szCs w:val="26"/>
        </w:rPr>
        <w:t xml:space="preserve">услуги или об отказе в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подписывается им, в том числе с использованием усиленной квалифицированной электронной подписи. </w:t>
      </w:r>
    </w:p>
    <w:p w:rsidR="005B5926" w:rsidRPr="005066C1" w:rsidRDefault="00E03494"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3.34</w:t>
      </w:r>
      <w:r w:rsidR="005B5926" w:rsidRPr="005066C1">
        <w:rPr>
          <w:rFonts w:ascii="Times New Roman" w:hAnsi="Times New Roman"/>
          <w:sz w:val="26"/>
          <w:szCs w:val="26"/>
        </w:rPr>
        <w:t xml:space="preserve">. </w:t>
      </w:r>
      <w:proofErr w:type="gramStart"/>
      <w:r w:rsidR="005B5926" w:rsidRPr="005066C1">
        <w:rPr>
          <w:rFonts w:ascii="Times New Roman" w:hAnsi="Times New Roman"/>
          <w:sz w:val="26"/>
          <w:szCs w:val="26"/>
        </w:rPr>
        <w:t xml:space="preserve">Срок принятия решения о предоставлении (об отказе в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исчисляется с даты получения </w:t>
      </w:r>
      <w:r w:rsidR="004254A9" w:rsidRPr="005066C1">
        <w:rPr>
          <w:rFonts w:ascii="Times New Roman" w:hAnsi="Times New Roman"/>
          <w:sz w:val="26"/>
          <w:szCs w:val="26"/>
        </w:rPr>
        <w:t xml:space="preserve">уполномоченным органом </w:t>
      </w:r>
      <w:r w:rsidR="005B5926" w:rsidRPr="005066C1">
        <w:rPr>
          <w:rFonts w:ascii="Times New Roman" w:hAnsi="Times New Roman"/>
          <w:sz w:val="26"/>
          <w:szCs w:val="26"/>
        </w:rPr>
        <w:t xml:space="preserve">всех сведений, необходимых для принятия решения о предоставлении (об отказе в предоставлении) </w:t>
      </w:r>
      <w:r w:rsidR="00C81498" w:rsidRPr="005066C1">
        <w:rPr>
          <w:rFonts w:ascii="Times New Roman" w:hAnsi="Times New Roman"/>
          <w:sz w:val="26"/>
          <w:szCs w:val="26"/>
        </w:rPr>
        <w:t>муниципальной</w:t>
      </w:r>
      <w:r w:rsidR="002B60CA" w:rsidRPr="005066C1">
        <w:rPr>
          <w:rFonts w:ascii="Times New Roman" w:hAnsi="Times New Roman"/>
          <w:sz w:val="26"/>
          <w:szCs w:val="26"/>
        </w:rPr>
        <w:t xml:space="preserve"> </w:t>
      </w:r>
      <w:r w:rsidR="005B5926" w:rsidRPr="005066C1">
        <w:rPr>
          <w:rFonts w:ascii="Times New Roman" w:hAnsi="Times New Roman"/>
          <w:sz w:val="26"/>
          <w:szCs w:val="26"/>
        </w:rPr>
        <w:t xml:space="preserve">услуги, и не может превышать </w:t>
      </w:r>
      <w:r w:rsidR="00E020C7" w:rsidRPr="005066C1">
        <w:rPr>
          <w:rFonts w:ascii="Times New Roman" w:hAnsi="Times New Roman"/>
          <w:sz w:val="26"/>
          <w:szCs w:val="26"/>
        </w:rPr>
        <w:t>пять</w:t>
      </w:r>
      <w:r w:rsidR="005B5926" w:rsidRPr="005066C1">
        <w:rPr>
          <w:rFonts w:ascii="Times New Roman" w:hAnsi="Times New Roman"/>
          <w:sz w:val="26"/>
          <w:szCs w:val="26"/>
        </w:rPr>
        <w:t xml:space="preserve"> рабочих дней со дня регистрации заявления и документов и (или) информации, необходимых для предоставления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w:t>
      </w:r>
      <w:proofErr w:type="gramEnd"/>
    </w:p>
    <w:p w:rsidR="005B5926" w:rsidRPr="005066C1" w:rsidRDefault="008C537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3.35</w:t>
      </w:r>
      <w:r w:rsidR="005B5926" w:rsidRPr="005066C1">
        <w:rPr>
          <w:rFonts w:ascii="Times New Roman" w:hAnsi="Times New Roman"/>
          <w:sz w:val="26"/>
          <w:szCs w:val="26"/>
        </w:rPr>
        <w:t xml:space="preserve">. При подаче заявления и документов, предусмотренных </w:t>
      </w:r>
      <w:r w:rsidR="00362F3B" w:rsidRPr="005066C1">
        <w:rPr>
          <w:rFonts w:ascii="Times New Roman" w:hAnsi="Times New Roman"/>
          <w:sz w:val="26"/>
          <w:szCs w:val="26"/>
        </w:rPr>
        <w:t>пунктами</w:t>
      </w:r>
      <w:r w:rsidR="002B60CA" w:rsidRPr="005066C1">
        <w:rPr>
          <w:rFonts w:ascii="Times New Roman" w:hAnsi="Times New Roman"/>
          <w:sz w:val="26"/>
          <w:szCs w:val="26"/>
        </w:rPr>
        <w:t xml:space="preserve"> 2.8</w:t>
      </w:r>
      <w:r w:rsidR="004254A9" w:rsidRPr="005066C1">
        <w:rPr>
          <w:rFonts w:ascii="Times New Roman" w:hAnsi="Times New Roman"/>
          <w:sz w:val="26"/>
          <w:szCs w:val="26"/>
        </w:rPr>
        <w:t xml:space="preserve">, 2.9-2.9.6 </w:t>
      </w:r>
      <w:r w:rsidR="005B5926" w:rsidRPr="005066C1">
        <w:rPr>
          <w:rFonts w:ascii="Times New Roman" w:hAnsi="Times New Roman"/>
          <w:sz w:val="26"/>
          <w:szCs w:val="26"/>
        </w:rPr>
        <w:t xml:space="preserve">настоящего Административного регламента, в ходе личного приема, посредством почтового отправления решение об отказе в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выдается заявителю на руки или направляется посредством почтового отправления. </w:t>
      </w:r>
    </w:p>
    <w:p w:rsidR="005B5926" w:rsidRPr="005066C1" w:rsidRDefault="008C537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3.36</w:t>
      </w:r>
      <w:r w:rsidR="005B5926" w:rsidRPr="005066C1">
        <w:rPr>
          <w:rFonts w:ascii="Times New Roman" w:hAnsi="Times New Roman"/>
          <w:sz w:val="26"/>
          <w:szCs w:val="26"/>
        </w:rPr>
        <w:t xml:space="preserve">. При подаче заявления и документов, предусмотренных </w:t>
      </w:r>
      <w:r w:rsidR="002B60CA" w:rsidRPr="005066C1">
        <w:rPr>
          <w:rFonts w:ascii="Times New Roman" w:hAnsi="Times New Roman"/>
          <w:sz w:val="26"/>
          <w:szCs w:val="26"/>
        </w:rPr>
        <w:t>пунктами 2.8</w:t>
      </w:r>
      <w:r w:rsidR="00E95961" w:rsidRPr="005066C1">
        <w:rPr>
          <w:rFonts w:ascii="Times New Roman" w:hAnsi="Times New Roman"/>
          <w:sz w:val="26"/>
          <w:szCs w:val="26"/>
        </w:rPr>
        <w:t xml:space="preserve">, 2.9-2.9.6 </w:t>
      </w:r>
      <w:r w:rsidR="005B5926" w:rsidRPr="005066C1">
        <w:rPr>
          <w:rFonts w:ascii="Times New Roman" w:hAnsi="Times New Roman"/>
          <w:sz w:val="26"/>
          <w:szCs w:val="26"/>
        </w:rPr>
        <w:t xml:space="preserve">настоящего Административного регламента, посредством </w:t>
      </w:r>
      <w:r w:rsidR="00D91903" w:rsidRPr="005066C1">
        <w:rPr>
          <w:rFonts w:ascii="Times New Roman" w:hAnsi="Times New Roman"/>
          <w:sz w:val="26"/>
          <w:szCs w:val="26"/>
        </w:rPr>
        <w:t>Единого портала, регионального портала</w:t>
      </w:r>
      <w:r w:rsidR="005B5926" w:rsidRPr="005066C1">
        <w:rPr>
          <w:rFonts w:ascii="Times New Roman" w:hAnsi="Times New Roman"/>
          <w:sz w:val="26"/>
          <w:szCs w:val="26"/>
        </w:rPr>
        <w:t xml:space="preserve"> направление заявителю решения об отказе в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осуществляется в </w:t>
      </w:r>
      <w:r w:rsidR="0094748E" w:rsidRPr="005066C1">
        <w:rPr>
          <w:rFonts w:ascii="Times New Roman" w:hAnsi="Times New Roman"/>
          <w:sz w:val="26"/>
          <w:szCs w:val="26"/>
        </w:rPr>
        <w:t>личный кабинет заявителя на Едином портале</w:t>
      </w:r>
      <w:r w:rsidR="00D91903" w:rsidRPr="005066C1">
        <w:rPr>
          <w:rFonts w:ascii="Times New Roman" w:hAnsi="Times New Roman"/>
          <w:sz w:val="26"/>
          <w:szCs w:val="26"/>
        </w:rPr>
        <w:t>,</w:t>
      </w:r>
      <w:r w:rsidR="002B60CA" w:rsidRPr="005066C1">
        <w:rPr>
          <w:rFonts w:ascii="Times New Roman" w:hAnsi="Times New Roman"/>
          <w:sz w:val="26"/>
          <w:szCs w:val="26"/>
        </w:rPr>
        <w:t xml:space="preserve"> </w:t>
      </w:r>
      <w:r w:rsidR="00D91903" w:rsidRPr="005066C1">
        <w:rPr>
          <w:rFonts w:ascii="Times New Roman" w:hAnsi="Times New Roman"/>
          <w:sz w:val="26"/>
          <w:szCs w:val="26"/>
        </w:rPr>
        <w:t>р</w:t>
      </w:r>
      <w:r w:rsidR="0094748E" w:rsidRPr="005066C1">
        <w:rPr>
          <w:rFonts w:ascii="Times New Roman" w:hAnsi="Times New Roman"/>
          <w:sz w:val="26"/>
          <w:szCs w:val="26"/>
        </w:rPr>
        <w:t>егиональном портале</w:t>
      </w:r>
      <w:r w:rsidR="005B5926" w:rsidRPr="005066C1">
        <w:rPr>
          <w:rFonts w:ascii="Times New Roman" w:hAnsi="Times New Roman"/>
          <w:sz w:val="26"/>
          <w:szCs w:val="26"/>
        </w:rPr>
        <w:t xml:space="preserve"> (статус заявления обновляется до статуса </w:t>
      </w:r>
      <w:r w:rsidR="002B60CA" w:rsidRPr="005066C1">
        <w:rPr>
          <w:rFonts w:ascii="Times New Roman" w:hAnsi="Times New Roman"/>
          <w:sz w:val="26"/>
          <w:szCs w:val="26"/>
        </w:rPr>
        <w:t>«</w:t>
      </w:r>
      <w:r w:rsidR="005B5926" w:rsidRPr="005066C1">
        <w:rPr>
          <w:rFonts w:ascii="Times New Roman" w:hAnsi="Times New Roman"/>
          <w:sz w:val="26"/>
          <w:szCs w:val="26"/>
        </w:rPr>
        <w:t>Услуга оказана</w:t>
      </w:r>
      <w:r w:rsidR="002B60CA" w:rsidRPr="005066C1">
        <w:rPr>
          <w:rFonts w:ascii="Times New Roman" w:hAnsi="Times New Roman"/>
          <w:sz w:val="26"/>
          <w:szCs w:val="26"/>
        </w:rPr>
        <w:t>»</w:t>
      </w:r>
      <w:r w:rsidR="005B5926" w:rsidRPr="005066C1">
        <w:rPr>
          <w:rFonts w:ascii="Times New Roman" w:hAnsi="Times New Roman"/>
          <w:sz w:val="26"/>
          <w:szCs w:val="26"/>
        </w:rPr>
        <w:t xml:space="preserve">). </w:t>
      </w:r>
    </w:p>
    <w:p w:rsidR="005B5926" w:rsidRPr="005066C1" w:rsidRDefault="00B8640B"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3.37</w:t>
      </w:r>
      <w:r w:rsidR="005B5926" w:rsidRPr="005066C1">
        <w:rPr>
          <w:rFonts w:ascii="Times New Roman" w:hAnsi="Times New Roman"/>
          <w:sz w:val="26"/>
          <w:szCs w:val="26"/>
        </w:rPr>
        <w:t xml:space="preserve">. При подаче заявления и документов, предусмотренных </w:t>
      </w:r>
      <w:r w:rsidR="002B60CA" w:rsidRPr="005066C1">
        <w:rPr>
          <w:rFonts w:ascii="Times New Roman" w:hAnsi="Times New Roman"/>
          <w:sz w:val="26"/>
          <w:szCs w:val="26"/>
        </w:rPr>
        <w:t>пунктами 2.8</w:t>
      </w:r>
      <w:r w:rsidR="00EF7ECA" w:rsidRPr="005066C1">
        <w:rPr>
          <w:rFonts w:ascii="Times New Roman" w:hAnsi="Times New Roman"/>
          <w:sz w:val="26"/>
          <w:szCs w:val="26"/>
        </w:rPr>
        <w:t xml:space="preserve">, 2.9-2.9.6 </w:t>
      </w:r>
      <w:r w:rsidR="005B5926" w:rsidRPr="005066C1">
        <w:rPr>
          <w:rFonts w:ascii="Times New Roman" w:hAnsi="Times New Roman"/>
          <w:sz w:val="26"/>
          <w:szCs w:val="26"/>
        </w:rPr>
        <w:t xml:space="preserve">настоящего Административного регламента, </w:t>
      </w:r>
      <w:r w:rsidR="00E020C7" w:rsidRPr="005066C1">
        <w:rPr>
          <w:rFonts w:ascii="Times New Roman" w:hAnsi="Times New Roman"/>
          <w:sz w:val="26"/>
          <w:szCs w:val="26"/>
        </w:rPr>
        <w:t>через многофункциональный центр</w:t>
      </w:r>
      <w:r w:rsidR="005B5926" w:rsidRPr="005066C1">
        <w:rPr>
          <w:rFonts w:ascii="Times New Roman" w:hAnsi="Times New Roman"/>
          <w:sz w:val="26"/>
          <w:szCs w:val="26"/>
        </w:rPr>
        <w:t xml:space="preserve"> решение об отказе в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направляется в многофункциональный центр. </w:t>
      </w:r>
    </w:p>
    <w:p w:rsidR="005B5926" w:rsidRPr="005066C1" w:rsidRDefault="00B8640B"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3.38</w:t>
      </w:r>
      <w:r w:rsidR="005B5926" w:rsidRPr="005066C1">
        <w:rPr>
          <w:rFonts w:ascii="Times New Roman" w:hAnsi="Times New Roman"/>
          <w:sz w:val="26"/>
          <w:szCs w:val="26"/>
        </w:rPr>
        <w:t xml:space="preserve">. Срок выдачи (направления) заявителю решения об отказе в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w:t>
      </w:r>
      <w:proofErr w:type="gramStart"/>
      <w:r w:rsidR="005B5926" w:rsidRPr="005066C1">
        <w:rPr>
          <w:rFonts w:ascii="Times New Roman" w:hAnsi="Times New Roman"/>
          <w:sz w:val="26"/>
          <w:szCs w:val="26"/>
        </w:rPr>
        <w:t>исчисляется со дня принятия такого решения и составляет</w:t>
      </w:r>
      <w:proofErr w:type="gramEnd"/>
      <w:r w:rsidR="005B5926" w:rsidRPr="005066C1">
        <w:rPr>
          <w:rFonts w:ascii="Times New Roman" w:hAnsi="Times New Roman"/>
          <w:sz w:val="26"/>
          <w:szCs w:val="26"/>
        </w:rPr>
        <w:t xml:space="preserve"> </w:t>
      </w:r>
      <w:r w:rsidR="00E020C7" w:rsidRPr="005066C1">
        <w:rPr>
          <w:rFonts w:ascii="Times New Roman" w:hAnsi="Times New Roman"/>
          <w:sz w:val="26"/>
          <w:szCs w:val="26"/>
        </w:rPr>
        <w:t>один</w:t>
      </w:r>
      <w:r w:rsidR="005B5926" w:rsidRPr="005066C1">
        <w:rPr>
          <w:rFonts w:ascii="Times New Roman" w:hAnsi="Times New Roman"/>
          <w:sz w:val="26"/>
          <w:szCs w:val="26"/>
        </w:rPr>
        <w:t xml:space="preserve"> рабочий день, но не превышает срок, установленный в </w:t>
      </w:r>
      <w:r w:rsidR="00681418" w:rsidRPr="005066C1">
        <w:rPr>
          <w:rFonts w:ascii="Times New Roman" w:hAnsi="Times New Roman"/>
          <w:sz w:val="26"/>
          <w:szCs w:val="26"/>
        </w:rPr>
        <w:t xml:space="preserve">пункте 2.14. </w:t>
      </w:r>
      <w:r w:rsidR="005B5926" w:rsidRPr="005066C1">
        <w:rPr>
          <w:rFonts w:ascii="Times New Roman" w:hAnsi="Times New Roman"/>
          <w:sz w:val="26"/>
          <w:szCs w:val="26"/>
        </w:rPr>
        <w:t xml:space="preserve">настоящего Административного регламента.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Предоставление результата </w:t>
      </w:r>
      <w:r w:rsidR="00702A48" w:rsidRPr="005066C1">
        <w:rPr>
          <w:rFonts w:ascii="Times New Roman" w:hAnsi="Times New Roman"/>
          <w:bCs/>
          <w:sz w:val="26"/>
          <w:szCs w:val="26"/>
        </w:rPr>
        <w:t>муниципальной</w:t>
      </w:r>
      <w:r w:rsidRPr="005066C1">
        <w:rPr>
          <w:rFonts w:ascii="Times New Roman" w:hAnsi="Times New Roman"/>
          <w:bCs/>
          <w:sz w:val="26"/>
          <w:szCs w:val="26"/>
        </w:rPr>
        <w:t xml:space="preserve"> 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CF5990"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3.39</w:t>
      </w:r>
      <w:r w:rsidR="005B5926" w:rsidRPr="005066C1">
        <w:rPr>
          <w:rFonts w:ascii="Times New Roman" w:hAnsi="Times New Roman"/>
          <w:sz w:val="26"/>
          <w:szCs w:val="26"/>
        </w:rPr>
        <w:t xml:space="preserve">. 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 </w:t>
      </w:r>
    </w:p>
    <w:p w:rsidR="005B5926" w:rsidRPr="005066C1" w:rsidRDefault="00CF5990"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3.40</w:t>
      </w:r>
      <w:r w:rsidR="005B5926" w:rsidRPr="005066C1">
        <w:rPr>
          <w:rFonts w:ascii="Times New Roman" w:hAnsi="Times New Roman"/>
          <w:sz w:val="26"/>
          <w:szCs w:val="26"/>
        </w:rPr>
        <w:t xml:space="preserve">. Заявитель по его выбору вправе получить результат предоставления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независимо от его места жительства или места пребывания либо места нахождения (для юридических лиц) одним из следующих способов: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1) на бумажном носителе;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2) в форме электронного документа, подписанного с использованием усиленной квалифицированной электронной подписи должностным лицом</w:t>
      </w:r>
      <w:r w:rsidR="002B60CA" w:rsidRPr="005066C1">
        <w:rPr>
          <w:rFonts w:ascii="Times New Roman" w:hAnsi="Times New Roman"/>
          <w:sz w:val="26"/>
          <w:szCs w:val="26"/>
        </w:rPr>
        <w:t xml:space="preserve"> </w:t>
      </w:r>
      <w:r w:rsidR="008041D2" w:rsidRPr="005066C1">
        <w:rPr>
          <w:rFonts w:ascii="Times New Roman" w:hAnsi="Times New Roman"/>
          <w:sz w:val="26"/>
          <w:szCs w:val="26"/>
        </w:rPr>
        <w:t>уполномоченного органа</w:t>
      </w:r>
      <w:r w:rsidRPr="005066C1">
        <w:rPr>
          <w:rFonts w:ascii="Times New Roman" w:hAnsi="Times New Roman"/>
          <w:sz w:val="26"/>
          <w:szCs w:val="26"/>
        </w:rPr>
        <w:t xml:space="preserve">. </w:t>
      </w:r>
    </w:p>
    <w:p w:rsidR="005B5926" w:rsidRPr="005066C1" w:rsidRDefault="008042D4" w:rsidP="004E109F">
      <w:pPr>
        <w:widowControl w:val="0"/>
        <w:tabs>
          <w:tab w:val="left" w:pos="567"/>
        </w:tabs>
        <w:spacing w:after="0" w:line="240" w:lineRule="auto"/>
        <w:ind w:firstLine="709"/>
        <w:contextualSpacing/>
        <w:jc w:val="both"/>
        <w:rPr>
          <w:rFonts w:ascii="Times New Roman" w:hAnsi="Times New Roman"/>
          <w:sz w:val="26"/>
          <w:szCs w:val="26"/>
        </w:rPr>
      </w:pPr>
      <w:r w:rsidRPr="005066C1">
        <w:rPr>
          <w:rFonts w:ascii="Times New Roman" w:hAnsi="Times New Roman"/>
          <w:sz w:val="26"/>
          <w:szCs w:val="26"/>
        </w:rPr>
        <w:t>3.41</w:t>
      </w:r>
      <w:r w:rsidR="005B5926" w:rsidRPr="005066C1">
        <w:rPr>
          <w:rFonts w:ascii="Times New Roman" w:hAnsi="Times New Roman"/>
          <w:sz w:val="26"/>
          <w:szCs w:val="26"/>
        </w:rPr>
        <w:t xml:space="preserve">. Должностным лицом, ответственным за выполнение административной процедуры, является </w:t>
      </w:r>
      <w:r w:rsidR="00E020C7" w:rsidRPr="005066C1">
        <w:rPr>
          <w:rFonts w:ascii="Times New Roman" w:hAnsi="Times New Roman"/>
          <w:color w:val="000000" w:themeColor="text1"/>
          <w:sz w:val="26"/>
          <w:szCs w:val="26"/>
        </w:rPr>
        <w:t>должностное лицо уполномоченного органа, ответственного за делопроизводство.</w:t>
      </w:r>
    </w:p>
    <w:p w:rsidR="005B5926" w:rsidRPr="005066C1" w:rsidRDefault="008042D4"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3.42</w:t>
      </w:r>
      <w:r w:rsidR="005B5926" w:rsidRPr="005066C1">
        <w:rPr>
          <w:rFonts w:ascii="Times New Roman" w:hAnsi="Times New Roman"/>
          <w:sz w:val="26"/>
          <w:szCs w:val="26"/>
        </w:rPr>
        <w:t xml:space="preserve">. При подаче заявления и документов, предусмотренных </w:t>
      </w:r>
      <w:r w:rsidR="00F62640" w:rsidRPr="005066C1">
        <w:rPr>
          <w:rFonts w:ascii="Times New Roman" w:hAnsi="Times New Roman"/>
          <w:sz w:val="26"/>
          <w:szCs w:val="26"/>
        </w:rPr>
        <w:t>пунктами 2.8, 2.9-2.9.</w:t>
      </w:r>
      <w:r w:rsidR="004A66D6" w:rsidRPr="005066C1">
        <w:rPr>
          <w:rFonts w:ascii="Times New Roman" w:hAnsi="Times New Roman"/>
          <w:sz w:val="26"/>
          <w:szCs w:val="26"/>
        </w:rPr>
        <w:t>1</w:t>
      </w:r>
      <w:r w:rsidR="002B60CA" w:rsidRPr="005066C1">
        <w:rPr>
          <w:rFonts w:ascii="Times New Roman" w:hAnsi="Times New Roman"/>
          <w:sz w:val="26"/>
          <w:szCs w:val="26"/>
        </w:rPr>
        <w:t xml:space="preserve"> </w:t>
      </w:r>
      <w:r w:rsidR="005B5926" w:rsidRPr="005066C1">
        <w:rPr>
          <w:rFonts w:ascii="Times New Roman" w:hAnsi="Times New Roman"/>
          <w:sz w:val="26"/>
          <w:szCs w:val="26"/>
        </w:rPr>
        <w:t xml:space="preserve">настоящего Административного регламента, в ходе личного приема, посредством почтового отправления разрешение на ввод объекта в эксплуатацию выдается заявителю на руки или направляется посредством почтового отправления. </w:t>
      </w:r>
    </w:p>
    <w:p w:rsidR="005B5926" w:rsidRPr="005066C1" w:rsidRDefault="008042D4"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3.43</w:t>
      </w:r>
      <w:r w:rsidR="005B5926" w:rsidRPr="005066C1">
        <w:rPr>
          <w:rFonts w:ascii="Times New Roman" w:hAnsi="Times New Roman"/>
          <w:sz w:val="26"/>
          <w:szCs w:val="26"/>
        </w:rPr>
        <w:t>. При подаче заявления и документов, предусмотренных</w:t>
      </w:r>
      <w:r w:rsidR="0005658B" w:rsidRPr="005066C1">
        <w:rPr>
          <w:rFonts w:ascii="Times New Roman" w:hAnsi="Times New Roman"/>
          <w:sz w:val="26"/>
          <w:szCs w:val="26"/>
        </w:rPr>
        <w:t xml:space="preserve"> пунктами 2.8, 2.9-2.9.</w:t>
      </w:r>
      <w:r w:rsidR="004A66D6" w:rsidRPr="005066C1">
        <w:rPr>
          <w:rFonts w:ascii="Times New Roman" w:hAnsi="Times New Roman"/>
          <w:sz w:val="26"/>
          <w:szCs w:val="26"/>
        </w:rPr>
        <w:t>1</w:t>
      </w:r>
      <w:r w:rsidR="002B60CA" w:rsidRPr="005066C1">
        <w:rPr>
          <w:rFonts w:ascii="Times New Roman" w:hAnsi="Times New Roman"/>
          <w:sz w:val="26"/>
          <w:szCs w:val="26"/>
        </w:rPr>
        <w:t xml:space="preserve"> </w:t>
      </w:r>
      <w:r w:rsidR="005B5926" w:rsidRPr="005066C1">
        <w:rPr>
          <w:rFonts w:ascii="Times New Roman" w:hAnsi="Times New Roman"/>
          <w:sz w:val="26"/>
          <w:szCs w:val="26"/>
        </w:rPr>
        <w:t>настоящего Административн</w:t>
      </w:r>
      <w:r w:rsidR="008A236A" w:rsidRPr="005066C1">
        <w:rPr>
          <w:rFonts w:ascii="Times New Roman" w:hAnsi="Times New Roman"/>
          <w:sz w:val="26"/>
          <w:szCs w:val="26"/>
        </w:rPr>
        <w:t xml:space="preserve">ого регламента, посредством </w:t>
      </w:r>
      <w:r w:rsidR="00D91903" w:rsidRPr="005066C1">
        <w:rPr>
          <w:rFonts w:ascii="Times New Roman" w:hAnsi="Times New Roman"/>
          <w:sz w:val="26"/>
          <w:szCs w:val="26"/>
        </w:rPr>
        <w:t>Единого портала, регионального портала</w:t>
      </w:r>
      <w:r w:rsidR="005B5926" w:rsidRPr="005066C1">
        <w:rPr>
          <w:rFonts w:ascii="Times New Roman" w:hAnsi="Times New Roman"/>
          <w:sz w:val="26"/>
          <w:szCs w:val="26"/>
        </w:rPr>
        <w:t xml:space="preserve"> направление заявителю разрешения на ввод объекта в эксплуатацию осуществляется в </w:t>
      </w:r>
      <w:r w:rsidR="008A236A" w:rsidRPr="005066C1">
        <w:rPr>
          <w:rFonts w:ascii="Times New Roman" w:hAnsi="Times New Roman"/>
          <w:sz w:val="26"/>
          <w:szCs w:val="26"/>
        </w:rPr>
        <w:t>личный кабинет заявителя на Един</w:t>
      </w:r>
      <w:r w:rsidR="00D91903" w:rsidRPr="005066C1">
        <w:rPr>
          <w:rFonts w:ascii="Times New Roman" w:hAnsi="Times New Roman"/>
          <w:sz w:val="26"/>
          <w:szCs w:val="26"/>
        </w:rPr>
        <w:t>ом</w:t>
      </w:r>
      <w:r w:rsidR="008A236A" w:rsidRPr="005066C1">
        <w:rPr>
          <w:rFonts w:ascii="Times New Roman" w:hAnsi="Times New Roman"/>
          <w:sz w:val="26"/>
          <w:szCs w:val="26"/>
        </w:rPr>
        <w:t xml:space="preserve"> портал</w:t>
      </w:r>
      <w:r w:rsidR="00D91903" w:rsidRPr="005066C1">
        <w:rPr>
          <w:rFonts w:ascii="Times New Roman" w:hAnsi="Times New Roman"/>
          <w:sz w:val="26"/>
          <w:szCs w:val="26"/>
        </w:rPr>
        <w:t>е,</w:t>
      </w:r>
      <w:r w:rsidR="002B60CA" w:rsidRPr="005066C1">
        <w:rPr>
          <w:rFonts w:ascii="Times New Roman" w:hAnsi="Times New Roman"/>
          <w:sz w:val="26"/>
          <w:szCs w:val="26"/>
        </w:rPr>
        <w:t xml:space="preserve"> </w:t>
      </w:r>
      <w:r w:rsidR="00D91903" w:rsidRPr="005066C1">
        <w:rPr>
          <w:rFonts w:ascii="Times New Roman" w:hAnsi="Times New Roman"/>
          <w:sz w:val="26"/>
          <w:szCs w:val="26"/>
        </w:rPr>
        <w:t>р</w:t>
      </w:r>
      <w:r w:rsidR="008A236A" w:rsidRPr="005066C1">
        <w:rPr>
          <w:rFonts w:ascii="Times New Roman" w:hAnsi="Times New Roman"/>
          <w:sz w:val="26"/>
          <w:szCs w:val="26"/>
        </w:rPr>
        <w:t>егиональн</w:t>
      </w:r>
      <w:r w:rsidR="00D91903" w:rsidRPr="005066C1">
        <w:rPr>
          <w:rFonts w:ascii="Times New Roman" w:hAnsi="Times New Roman"/>
          <w:sz w:val="26"/>
          <w:szCs w:val="26"/>
        </w:rPr>
        <w:t>ом</w:t>
      </w:r>
      <w:r w:rsidR="008A236A" w:rsidRPr="005066C1">
        <w:rPr>
          <w:rFonts w:ascii="Times New Roman" w:hAnsi="Times New Roman"/>
          <w:sz w:val="26"/>
          <w:szCs w:val="26"/>
        </w:rPr>
        <w:t xml:space="preserve"> портал</w:t>
      </w:r>
      <w:r w:rsidR="00D91903" w:rsidRPr="005066C1">
        <w:rPr>
          <w:rFonts w:ascii="Times New Roman" w:hAnsi="Times New Roman"/>
          <w:sz w:val="26"/>
          <w:szCs w:val="26"/>
        </w:rPr>
        <w:t>е</w:t>
      </w:r>
      <w:r w:rsidR="005B5926" w:rsidRPr="005066C1">
        <w:rPr>
          <w:rFonts w:ascii="Times New Roman" w:hAnsi="Times New Roman"/>
          <w:sz w:val="26"/>
          <w:szCs w:val="26"/>
        </w:rPr>
        <w:t xml:space="preserve"> (статус заявления обновляется до статуса </w:t>
      </w:r>
      <w:r w:rsidR="002B60CA" w:rsidRPr="005066C1">
        <w:rPr>
          <w:rFonts w:ascii="Times New Roman" w:hAnsi="Times New Roman"/>
          <w:sz w:val="26"/>
          <w:szCs w:val="26"/>
        </w:rPr>
        <w:t>«</w:t>
      </w:r>
      <w:r w:rsidR="005B5926" w:rsidRPr="005066C1">
        <w:rPr>
          <w:rFonts w:ascii="Times New Roman" w:hAnsi="Times New Roman"/>
          <w:sz w:val="26"/>
          <w:szCs w:val="26"/>
        </w:rPr>
        <w:t>Услуга оказана</w:t>
      </w:r>
      <w:r w:rsidR="002B60CA" w:rsidRPr="005066C1">
        <w:rPr>
          <w:rFonts w:ascii="Times New Roman" w:hAnsi="Times New Roman"/>
          <w:sz w:val="26"/>
          <w:szCs w:val="26"/>
        </w:rPr>
        <w:t>»</w:t>
      </w:r>
      <w:r w:rsidR="005B5926" w:rsidRPr="005066C1">
        <w:rPr>
          <w:rFonts w:ascii="Times New Roman" w:hAnsi="Times New Roman"/>
          <w:sz w:val="26"/>
          <w:szCs w:val="26"/>
        </w:rPr>
        <w:t xml:space="preserve">). </w:t>
      </w:r>
    </w:p>
    <w:p w:rsidR="005B5926" w:rsidRPr="005066C1" w:rsidRDefault="008042D4"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3.44</w:t>
      </w:r>
      <w:r w:rsidR="005B5926" w:rsidRPr="005066C1">
        <w:rPr>
          <w:rFonts w:ascii="Times New Roman" w:hAnsi="Times New Roman"/>
          <w:sz w:val="26"/>
          <w:szCs w:val="26"/>
        </w:rPr>
        <w:t xml:space="preserve">. При подаче заявления и документов, предусмотренных </w:t>
      </w:r>
      <w:r w:rsidR="00A07A96" w:rsidRPr="005066C1">
        <w:rPr>
          <w:rFonts w:ascii="Times New Roman" w:hAnsi="Times New Roman"/>
          <w:sz w:val="26"/>
          <w:szCs w:val="26"/>
        </w:rPr>
        <w:t>пунктами 2.8, 2.9-2.9.</w:t>
      </w:r>
      <w:r w:rsidR="004A66D6" w:rsidRPr="005066C1">
        <w:rPr>
          <w:rFonts w:ascii="Times New Roman" w:hAnsi="Times New Roman"/>
          <w:sz w:val="26"/>
          <w:szCs w:val="26"/>
        </w:rPr>
        <w:t>1</w:t>
      </w:r>
      <w:r w:rsidR="002B60CA" w:rsidRPr="005066C1">
        <w:rPr>
          <w:rFonts w:ascii="Times New Roman" w:hAnsi="Times New Roman"/>
          <w:sz w:val="26"/>
          <w:szCs w:val="26"/>
        </w:rPr>
        <w:t xml:space="preserve"> </w:t>
      </w:r>
      <w:r w:rsidR="005B5926" w:rsidRPr="005066C1">
        <w:rPr>
          <w:rFonts w:ascii="Times New Roman" w:hAnsi="Times New Roman"/>
          <w:sz w:val="26"/>
          <w:szCs w:val="26"/>
        </w:rPr>
        <w:t xml:space="preserve">настоящего Административного регламента, </w:t>
      </w:r>
      <w:r w:rsidR="00E020C7" w:rsidRPr="005066C1">
        <w:rPr>
          <w:rFonts w:ascii="Times New Roman" w:hAnsi="Times New Roman"/>
          <w:sz w:val="26"/>
          <w:szCs w:val="26"/>
        </w:rPr>
        <w:t>через многофункциональный центр</w:t>
      </w:r>
      <w:r w:rsidR="005B5926" w:rsidRPr="005066C1">
        <w:rPr>
          <w:rFonts w:ascii="Times New Roman" w:hAnsi="Times New Roman"/>
          <w:sz w:val="26"/>
          <w:szCs w:val="26"/>
        </w:rPr>
        <w:t xml:space="preserve"> разрешение на ввод объекта в эксплуатацию направляется в многофункциональный центр. </w:t>
      </w:r>
    </w:p>
    <w:p w:rsidR="005B5926" w:rsidRPr="005066C1" w:rsidRDefault="008042D4"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3.45</w:t>
      </w:r>
      <w:r w:rsidR="005B5926" w:rsidRPr="005066C1">
        <w:rPr>
          <w:rFonts w:ascii="Times New Roman" w:hAnsi="Times New Roman"/>
          <w:sz w:val="26"/>
          <w:szCs w:val="26"/>
        </w:rPr>
        <w:t xml:space="preserve">. Срок предоставления заявителю результата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w:t>
      </w:r>
      <w:proofErr w:type="gramStart"/>
      <w:r w:rsidR="005B5926" w:rsidRPr="005066C1">
        <w:rPr>
          <w:rFonts w:ascii="Times New Roman" w:hAnsi="Times New Roman"/>
          <w:sz w:val="26"/>
          <w:szCs w:val="26"/>
        </w:rPr>
        <w:t>исчисляется со дня подписания разрешения на ввод объекта в эксплуатацию и составляет</w:t>
      </w:r>
      <w:proofErr w:type="gramEnd"/>
      <w:r w:rsidR="005B5926" w:rsidRPr="005066C1">
        <w:rPr>
          <w:rFonts w:ascii="Times New Roman" w:hAnsi="Times New Roman"/>
          <w:sz w:val="26"/>
          <w:szCs w:val="26"/>
        </w:rPr>
        <w:t xml:space="preserve"> </w:t>
      </w:r>
      <w:r w:rsidR="00E020C7" w:rsidRPr="005066C1">
        <w:rPr>
          <w:rFonts w:ascii="Times New Roman" w:hAnsi="Times New Roman"/>
          <w:sz w:val="26"/>
          <w:szCs w:val="26"/>
        </w:rPr>
        <w:t>один</w:t>
      </w:r>
      <w:r w:rsidR="005B5926" w:rsidRPr="005066C1">
        <w:rPr>
          <w:rFonts w:ascii="Times New Roman" w:hAnsi="Times New Roman"/>
          <w:sz w:val="26"/>
          <w:szCs w:val="26"/>
        </w:rPr>
        <w:t xml:space="preserve"> рабочий день, но не превышает срок, установленный в </w:t>
      </w:r>
      <w:hyperlink r:id="rId22" w:history="1">
        <w:r w:rsidR="005B5926" w:rsidRPr="005066C1">
          <w:rPr>
            <w:rFonts w:ascii="Times New Roman" w:hAnsi="Times New Roman"/>
            <w:sz w:val="26"/>
            <w:szCs w:val="26"/>
          </w:rPr>
          <w:t xml:space="preserve">пункте </w:t>
        </w:r>
        <w:r w:rsidR="003F48EF" w:rsidRPr="005066C1">
          <w:rPr>
            <w:rFonts w:ascii="Times New Roman" w:hAnsi="Times New Roman"/>
            <w:sz w:val="26"/>
            <w:szCs w:val="26"/>
          </w:rPr>
          <w:t>2.</w:t>
        </w:r>
        <w:r w:rsidR="005B5926" w:rsidRPr="005066C1">
          <w:rPr>
            <w:rFonts w:ascii="Times New Roman" w:hAnsi="Times New Roman"/>
            <w:sz w:val="26"/>
            <w:szCs w:val="26"/>
          </w:rPr>
          <w:t>14</w:t>
        </w:r>
      </w:hyperlink>
      <w:r w:rsidR="005B5926" w:rsidRPr="005066C1">
        <w:rPr>
          <w:rFonts w:ascii="Times New Roman" w:hAnsi="Times New Roman"/>
          <w:sz w:val="26"/>
          <w:szCs w:val="26"/>
        </w:rPr>
        <w:t xml:space="preserve"> настоящего Административного регламента.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Получение дополнительных сведений от заявителя</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DC3820"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3.46</w:t>
      </w:r>
      <w:r w:rsidR="005B5926" w:rsidRPr="005066C1">
        <w:rPr>
          <w:rFonts w:ascii="Times New Roman" w:hAnsi="Times New Roman"/>
          <w:sz w:val="26"/>
          <w:szCs w:val="26"/>
        </w:rPr>
        <w:t xml:space="preserve">. Получение дополнительных сведений от заявителя не предусмотрено.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Максимальный срок предоставления </w:t>
      </w:r>
      <w:r w:rsidR="00362F3B" w:rsidRPr="005066C1">
        <w:rPr>
          <w:rFonts w:ascii="Times New Roman" w:hAnsi="Times New Roman"/>
          <w:bCs/>
          <w:sz w:val="26"/>
          <w:szCs w:val="26"/>
        </w:rPr>
        <w:t>муниципальной 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E020C7" w:rsidRPr="005066C1" w:rsidRDefault="00DC3820"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3.47</w:t>
      </w:r>
      <w:r w:rsidR="005B5926" w:rsidRPr="005066C1">
        <w:rPr>
          <w:rFonts w:ascii="Times New Roman" w:hAnsi="Times New Roman"/>
          <w:sz w:val="26"/>
          <w:szCs w:val="26"/>
        </w:rPr>
        <w:t xml:space="preserve">. Срок предоставления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указан в </w:t>
      </w:r>
      <w:r w:rsidR="008A6859" w:rsidRPr="005066C1">
        <w:rPr>
          <w:rFonts w:ascii="Times New Roman" w:hAnsi="Times New Roman"/>
          <w:sz w:val="26"/>
          <w:szCs w:val="26"/>
        </w:rPr>
        <w:t xml:space="preserve">пункте 2.14. </w:t>
      </w:r>
      <w:r w:rsidR="005B5926" w:rsidRPr="005066C1">
        <w:rPr>
          <w:rFonts w:ascii="Times New Roman" w:hAnsi="Times New Roman"/>
          <w:sz w:val="26"/>
          <w:szCs w:val="26"/>
        </w:rPr>
        <w:t>настоящего Административного регламента.</w:t>
      </w:r>
    </w:p>
    <w:p w:rsidR="00E020C7" w:rsidRPr="005066C1" w:rsidRDefault="00E020C7" w:rsidP="004E109F">
      <w:pPr>
        <w:spacing w:after="0" w:line="240" w:lineRule="auto"/>
        <w:ind w:firstLine="709"/>
        <w:jc w:val="both"/>
        <w:rPr>
          <w:rFonts w:ascii="Times New Roman" w:hAnsi="Times New Roman"/>
          <w:sz w:val="26"/>
          <w:szCs w:val="26"/>
        </w:rPr>
      </w:pPr>
    </w:p>
    <w:p w:rsidR="00E020C7" w:rsidRPr="005066C1" w:rsidRDefault="00E020C7" w:rsidP="00E020C7">
      <w:pPr>
        <w:widowControl w:val="0"/>
        <w:tabs>
          <w:tab w:val="left" w:pos="567"/>
        </w:tabs>
        <w:spacing w:after="0" w:line="240" w:lineRule="auto"/>
        <w:ind w:firstLine="709"/>
        <w:contextualSpacing/>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Порядок оставления запроса заявителя о предоставлении муниципальной услуги без рассмотрения (при необходимости)</w:t>
      </w:r>
    </w:p>
    <w:p w:rsidR="00E020C7" w:rsidRPr="005066C1" w:rsidRDefault="00E020C7" w:rsidP="00E020C7">
      <w:pPr>
        <w:widowControl w:val="0"/>
        <w:tabs>
          <w:tab w:val="left" w:pos="567"/>
        </w:tabs>
        <w:spacing w:after="0" w:line="240" w:lineRule="auto"/>
        <w:ind w:firstLine="709"/>
        <w:contextualSpacing/>
        <w:jc w:val="both"/>
        <w:rPr>
          <w:rFonts w:ascii="Times New Roman" w:hAnsi="Times New Roman"/>
          <w:color w:val="000000" w:themeColor="text1"/>
          <w:sz w:val="26"/>
          <w:szCs w:val="26"/>
        </w:rPr>
      </w:pPr>
    </w:p>
    <w:p w:rsidR="00E020C7" w:rsidRPr="005066C1" w:rsidRDefault="00E020C7" w:rsidP="00E020C7">
      <w:pPr>
        <w:widowControl w:val="0"/>
        <w:tabs>
          <w:tab w:val="left" w:pos="567"/>
        </w:tabs>
        <w:spacing w:after="0" w:line="240" w:lineRule="auto"/>
        <w:ind w:firstLine="709"/>
        <w:contextualSpacing/>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3.47.1. Порядок оставления заявления без рассмотрения (при необходимости) указан в пункте 2.31 настоящего Административного регламента.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Вариант 2</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D9591F"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3.48</w:t>
      </w:r>
      <w:r w:rsidR="005B5926" w:rsidRPr="005066C1">
        <w:rPr>
          <w:rFonts w:ascii="Times New Roman" w:hAnsi="Times New Roman"/>
          <w:sz w:val="26"/>
          <w:szCs w:val="26"/>
        </w:rPr>
        <w:t>. Результат</w:t>
      </w:r>
      <w:r w:rsidR="00E020C7" w:rsidRPr="005066C1">
        <w:rPr>
          <w:rFonts w:ascii="Times New Roman" w:hAnsi="Times New Roman"/>
          <w:sz w:val="26"/>
          <w:szCs w:val="26"/>
        </w:rPr>
        <w:t>ом</w:t>
      </w:r>
      <w:r w:rsidR="005B5926" w:rsidRPr="005066C1">
        <w:rPr>
          <w:rFonts w:ascii="Times New Roman" w:hAnsi="Times New Roman"/>
          <w:sz w:val="26"/>
          <w:szCs w:val="26"/>
        </w:rPr>
        <w:t xml:space="preserve"> предоставлени</w:t>
      </w:r>
      <w:r w:rsidR="00FB21D5" w:rsidRPr="005066C1">
        <w:rPr>
          <w:rFonts w:ascii="Times New Roman" w:hAnsi="Times New Roman"/>
          <w:sz w:val="26"/>
          <w:szCs w:val="26"/>
        </w:rPr>
        <w:t xml:space="preserve">я </w:t>
      </w:r>
      <w:r w:rsidR="00C81498" w:rsidRPr="005066C1">
        <w:rPr>
          <w:rFonts w:ascii="Times New Roman" w:hAnsi="Times New Roman"/>
          <w:sz w:val="26"/>
          <w:szCs w:val="26"/>
        </w:rPr>
        <w:t xml:space="preserve">муниципальной </w:t>
      </w:r>
      <w:r w:rsidR="00FB21D5" w:rsidRPr="005066C1">
        <w:rPr>
          <w:rFonts w:ascii="Times New Roman" w:hAnsi="Times New Roman"/>
          <w:sz w:val="26"/>
          <w:szCs w:val="26"/>
        </w:rPr>
        <w:t xml:space="preserve">услуги </w:t>
      </w:r>
      <w:r w:rsidR="00E020C7" w:rsidRPr="005066C1">
        <w:rPr>
          <w:rFonts w:ascii="Times New Roman" w:hAnsi="Times New Roman"/>
          <w:sz w:val="26"/>
          <w:szCs w:val="26"/>
        </w:rPr>
        <w:t xml:space="preserve">является </w:t>
      </w:r>
      <w:r w:rsidR="00FB21D5" w:rsidRPr="005066C1">
        <w:rPr>
          <w:rFonts w:ascii="Times New Roman" w:hAnsi="Times New Roman"/>
          <w:sz w:val="26"/>
          <w:szCs w:val="26"/>
        </w:rPr>
        <w:t xml:space="preserve">дубликат результата, указанного в подпункте </w:t>
      </w:r>
      <w:r w:rsidR="002B60CA" w:rsidRPr="005066C1">
        <w:rPr>
          <w:rFonts w:ascii="Times New Roman" w:hAnsi="Times New Roman"/>
          <w:sz w:val="26"/>
          <w:szCs w:val="26"/>
        </w:rPr>
        <w:t>«</w:t>
      </w:r>
      <w:r w:rsidR="00FB21D5" w:rsidRPr="005066C1">
        <w:rPr>
          <w:rFonts w:ascii="Times New Roman" w:hAnsi="Times New Roman"/>
          <w:sz w:val="26"/>
          <w:szCs w:val="26"/>
        </w:rPr>
        <w:t>а</w:t>
      </w:r>
      <w:r w:rsidR="002B60CA" w:rsidRPr="005066C1">
        <w:rPr>
          <w:rFonts w:ascii="Times New Roman" w:hAnsi="Times New Roman"/>
          <w:sz w:val="26"/>
          <w:szCs w:val="26"/>
        </w:rPr>
        <w:t>»</w:t>
      </w:r>
      <w:r w:rsidR="00FB21D5" w:rsidRPr="005066C1">
        <w:rPr>
          <w:rFonts w:ascii="Times New Roman" w:hAnsi="Times New Roman"/>
          <w:sz w:val="26"/>
          <w:szCs w:val="26"/>
        </w:rPr>
        <w:t xml:space="preserve"> пункта 2.20 </w:t>
      </w:r>
      <w:r w:rsidR="005B5926" w:rsidRPr="005066C1">
        <w:rPr>
          <w:rFonts w:ascii="Times New Roman" w:hAnsi="Times New Roman"/>
          <w:sz w:val="26"/>
          <w:szCs w:val="26"/>
        </w:rPr>
        <w:t xml:space="preserve">настоящего Административного регламента.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Перечень и описание административных процедур предоставления</w:t>
      </w:r>
    </w:p>
    <w:p w:rsidR="005B5926" w:rsidRPr="005066C1" w:rsidRDefault="00420C12"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муниципальной </w:t>
      </w:r>
      <w:r w:rsidR="005B5926" w:rsidRPr="005066C1">
        <w:rPr>
          <w:rFonts w:ascii="Times New Roman" w:hAnsi="Times New Roman"/>
          <w:bCs/>
          <w:sz w:val="26"/>
          <w:szCs w:val="26"/>
        </w:rPr>
        <w:t>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Прием запроса и документов и (или) информации, необходимых</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для предоставления </w:t>
      </w:r>
      <w:r w:rsidR="00362F3B" w:rsidRPr="005066C1">
        <w:rPr>
          <w:rFonts w:ascii="Times New Roman" w:hAnsi="Times New Roman"/>
          <w:bCs/>
          <w:sz w:val="26"/>
          <w:szCs w:val="26"/>
        </w:rPr>
        <w:t>муниципальной 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D9591F"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3.49</w:t>
      </w:r>
      <w:r w:rsidR="005B5926" w:rsidRPr="005066C1">
        <w:rPr>
          <w:rFonts w:ascii="Times New Roman" w:hAnsi="Times New Roman"/>
          <w:sz w:val="26"/>
          <w:szCs w:val="26"/>
        </w:rPr>
        <w:t xml:space="preserve">. Основанием для начала административной процедуры является поступление в </w:t>
      </w:r>
      <w:r w:rsidR="00794E50" w:rsidRPr="005066C1">
        <w:rPr>
          <w:rFonts w:ascii="Times New Roman" w:hAnsi="Times New Roman"/>
          <w:sz w:val="26"/>
          <w:szCs w:val="26"/>
        </w:rPr>
        <w:t xml:space="preserve">уполномоченный орган </w:t>
      </w:r>
      <w:r w:rsidR="005B5926" w:rsidRPr="005066C1">
        <w:rPr>
          <w:rFonts w:ascii="Times New Roman" w:hAnsi="Times New Roman"/>
          <w:sz w:val="26"/>
          <w:szCs w:val="26"/>
        </w:rPr>
        <w:t>заявления</w:t>
      </w:r>
      <w:r w:rsidR="001E12EF" w:rsidRPr="005066C1">
        <w:rPr>
          <w:rFonts w:ascii="Times New Roman" w:hAnsi="Times New Roman"/>
          <w:sz w:val="26"/>
          <w:szCs w:val="26"/>
        </w:rPr>
        <w:t xml:space="preserve"> о выдаче дубликата (</w:t>
      </w:r>
      <w:r w:rsidR="001E12EF" w:rsidRPr="005066C1">
        <w:rPr>
          <w:rFonts w:ascii="Times New Roman" w:hAnsi="Times New Roman"/>
          <w:color w:val="000000" w:themeColor="text1"/>
          <w:sz w:val="26"/>
          <w:szCs w:val="26"/>
        </w:rPr>
        <w:t>далее в настоящем подразделе – заявление)</w:t>
      </w:r>
      <w:r w:rsidR="005B5926" w:rsidRPr="005066C1">
        <w:rPr>
          <w:rFonts w:ascii="Times New Roman" w:hAnsi="Times New Roman"/>
          <w:sz w:val="26"/>
          <w:szCs w:val="26"/>
        </w:rPr>
        <w:t xml:space="preserve"> по форме согласно </w:t>
      </w:r>
      <w:r w:rsidR="00F64249" w:rsidRPr="005066C1">
        <w:rPr>
          <w:rFonts w:ascii="Times New Roman" w:hAnsi="Times New Roman"/>
          <w:sz w:val="26"/>
          <w:szCs w:val="26"/>
        </w:rPr>
        <w:t xml:space="preserve">Приложению № </w:t>
      </w:r>
      <w:r w:rsidR="0045770B" w:rsidRPr="005066C1">
        <w:rPr>
          <w:rFonts w:ascii="Times New Roman" w:hAnsi="Times New Roman"/>
          <w:sz w:val="26"/>
          <w:szCs w:val="26"/>
        </w:rPr>
        <w:t>9</w:t>
      </w:r>
      <w:r w:rsidR="002B60CA" w:rsidRPr="005066C1">
        <w:rPr>
          <w:rFonts w:ascii="Times New Roman" w:hAnsi="Times New Roman"/>
          <w:sz w:val="26"/>
          <w:szCs w:val="26"/>
        </w:rPr>
        <w:t xml:space="preserve"> </w:t>
      </w:r>
      <w:r w:rsidR="005B5926" w:rsidRPr="005066C1">
        <w:rPr>
          <w:rFonts w:ascii="Times New Roman" w:hAnsi="Times New Roman"/>
          <w:sz w:val="26"/>
          <w:szCs w:val="26"/>
        </w:rPr>
        <w:t xml:space="preserve">к настоящему Административному регламенту одним из способов, установленных </w:t>
      </w:r>
      <w:r w:rsidR="00F26D56" w:rsidRPr="005066C1">
        <w:rPr>
          <w:rFonts w:ascii="Times New Roman" w:hAnsi="Times New Roman"/>
          <w:sz w:val="26"/>
          <w:szCs w:val="26"/>
        </w:rPr>
        <w:t xml:space="preserve">пунктом 2.4 </w:t>
      </w:r>
      <w:r w:rsidR="005B5926" w:rsidRPr="005066C1">
        <w:rPr>
          <w:rFonts w:ascii="Times New Roman" w:hAnsi="Times New Roman"/>
          <w:sz w:val="26"/>
          <w:szCs w:val="26"/>
        </w:rPr>
        <w:t xml:space="preserve">настоящего Административного регламента. </w:t>
      </w:r>
    </w:p>
    <w:p w:rsidR="000F1C60" w:rsidRPr="005066C1" w:rsidRDefault="00761C24"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3.50</w:t>
      </w:r>
      <w:r w:rsidR="005B5926" w:rsidRPr="005066C1">
        <w:rPr>
          <w:rFonts w:ascii="Times New Roman" w:hAnsi="Times New Roman"/>
          <w:sz w:val="26"/>
          <w:szCs w:val="26"/>
        </w:rPr>
        <w:t xml:space="preserve">. </w:t>
      </w:r>
      <w:r w:rsidR="000F1C60" w:rsidRPr="005066C1">
        <w:rPr>
          <w:rFonts w:ascii="Times New Roman" w:hAnsi="Times New Roman"/>
          <w:sz w:val="26"/>
          <w:szCs w:val="26"/>
        </w:rPr>
        <w:t xml:space="preserve">В целях установления личности физическое лицо представляет в уполномоченный орган документ, предусмотренный </w:t>
      </w:r>
      <w:r w:rsidR="0045770B" w:rsidRPr="005066C1">
        <w:rPr>
          <w:rFonts w:ascii="Times New Roman" w:hAnsi="Times New Roman"/>
          <w:sz w:val="26"/>
          <w:szCs w:val="26"/>
        </w:rPr>
        <w:t>под</w:t>
      </w:r>
      <w:r w:rsidR="000F1C60" w:rsidRPr="005066C1">
        <w:rPr>
          <w:rFonts w:ascii="Times New Roman" w:hAnsi="Times New Roman"/>
          <w:sz w:val="26"/>
          <w:szCs w:val="26"/>
        </w:rPr>
        <w:t xml:space="preserve">пунктом </w:t>
      </w:r>
      <w:r w:rsidR="002B60CA" w:rsidRPr="005066C1">
        <w:rPr>
          <w:rFonts w:ascii="Times New Roman" w:hAnsi="Times New Roman"/>
          <w:sz w:val="26"/>
          <w:szCs w:val="26"/>
        </w:rPr>
        <w:t>«</w:t>
      </w:r>
      <w:r w:rsidR="0045770B" w:rsidRPr="005066C1">
        <w:rPr>
          <w:rFonts w:ascii="Times New Roman" w:hAnsi="Times New Roman"/>
          <w:sz w:val="26"/>
          <w:szCs w:val="26"/>
        </w:rPr>
        <w:t>б</w:t>
      </w:r>
      <w:r w:rsidR="002B60CA" w:rsidRPr="005066C1">
        <w:rPr>
          <w:rFonts w:ascii="Times New Roman" w:hAnsi="Times New Roman"/>
          <w:sz w:val="26"/>
          <w:szCs w:val="26"/>
        </w:rPr>
        <w:t>»</w:t>
      </w:r>
      <w:r w:rsidR="0045770B" w:rsidRPr="005066C1">
        <w:rPr>
          <w:rFonts w:ascii="Times New Roman" w:hAnsi="Times New Roman"/>
          <w:sz w:val="26"/>
          <w:szCs w:val="26"/>
        </w:rPr>
        <w:t xml:space="preserve"> пункта 2.8</w:t>
      </w:r>
      <w:r w:rsidR="000F1C60" w:rsidRPr="005066C1">
        <w:rPr>
          <w:rFonts w:ascii="Times New Roman" w:hAnsi="Times New Roman"/>
          <w:sz w:val="26"/>
          <w:szCs w:val="26"/>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w:t>
      </w:r>
      <w:r w:rsidR="0045770B" w:rsidRPr="005066C1">
        <w:rPr>
          <w:rFonts w:ascii="Times New Roman" w:hAnsi="Times New Roman"/>
          <w:sz w:val="26"/>
          <w:szCs w:val="26"/>
        </w:rPr>
        <w:t>а</w:t>
      </w:r>
      <w:r w:rsidR="000F1C60" w:rsidRPr="005066C1">
        <w:rPr>
          <w:rFonts w:ascii="Times New Roman" w:hAnsi="Times New Roman"/>
          <w:sz w:val="26"/>
          <w:szCs w:val="26"/>
        </w:rPr>
        <w:t>м</w:t>
      </w:r>
      <w:r w:rsidR="0045770B" w:rsidRPr="005066C1">
        <w:rPr>
          <w:rFonts w:ascii="Times New Roman" w:hAnsi="Times New Roman"/>
          <w:sz w:val="26"/>
          <w:szCs w:val="26"/>
        </w:rPr>
        <w:t>и</w:t>
      </w:r>
      <w:r w:rsidR="002B60CA" w:rsidRPr="005066C1">
        <w:rPr>
          <w:rFonts w:ascii="Times New Roman" w:hAnsi="Times New Roman"/>
          <w:sz w:val="26"/>
          <w:szCs w:val="26"/>
        </w:rPr>
        <w:t xml:space="preserve"> «</w:t>
      </w:r>
      <w:r w:rsidR="000F1C60" w:rsidRPr="005066C1">
        <w:rPr>
          <w:rFonts w:ascii="Times New Roman" w:hAnsi="Times New Roman"/>
          <w:sz w:val="26"/>
          <w:szCs w:val="26"/>
        </w:rPr>
        <w:t>б</w:t>
      </w:r>
      <w:r w:rsidR="002B60CA" w:rsidRPr="005066C1">
        <w:rPr>
          <w:rFonts w:ascii="Times New Roman" w:hAnsi="Times New Roman"/>
          <w:sz w:val="26"/>
          <w:szCs w:val="26"/>
        </w:rPr>
        <w:t>»</w:t>
      </w:r>
      <w:r w:rsidR="0045770B" w:rsidRPr="005066C1">
        <w:rPr>
          <w:rFonts w:ascii="Times New Roman" w:hAnsi="Times New Roman"/>
          <w:sz w:val="26"/>
          <w:szCs w:val="26"/>
        </w:rPr>
        <w:t xml:space="preserve">, </w:t>
      </w:r>
      <w:r w:rsidR="002B60CA" w:rsidRPr="005066C1">
        <w:rPr>
          <w:rFonts w:ascii="Times New Roman" w:hAnsi="Times New Roman"/>
          <w:sz w:val="26"/>
          <w:szCs w:val="26"/>
        </w:rPr>
        <w:t>«</w:t>
      </w:r>
      <w:r w:rsidR="0045770B" w:rsidRPr="005066C1">
        <w:rPr>
          <w:rFonts w:ascii="Times New Roman" w:hAnsi="Times New Roman"/>
          <w:sz w:val="26"/>
          <w:szCs w:val="26"/>
        </w:rPr>
        <w:t>в</w:t>
      </w:r>
      <w:r w:rsidR="002B60CA" w:rsidRPr="005066C1">
        <w:rPr>
          <w:rFonts w:ascii="Times New Roman" w:hAnsi="Times New Roman"/>
          <w:sz w:val="26"/>
          <w:szCs w:val="26"/>
        </w:rPr>
        <w:t>»</w:t>
      </w:r>
      <w:r w:rsidR="000F1C60" w:rsidRPr="005066C1">
        <w:rPr>
          <w:rFonts w:ascii="Times New Roman" w:hAnsi="Times New Roman"/>
          <w:sz w:val="26"/>
          <w:szCs w:val="26"/>
        </w:rPr>
        <w:t xml:space="preserve"> пункта 2.8 настоящего Административного регламента. </w:t>
      </w:r>
    </w:p>
    <w:p w:rsidR="000F1C60" w:rsidRPr="005066C1" w:rsidRDefault="000F1C60"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370E97" w:rsidRPr="005066C1">
        <w:rPr>
          <w:rFonts w:ascii="Times New Roman" w:hAnsi="Times New Roman"/>
          <w:sz w:val="26"/>
          <w:szCs w:val="26"/>
        </w:rPr>
        <w:t>уполномоченный орган</w:t>
      </w:r>
      <w:r w:rsidRPr="005066C1">
        <w:rPr>
          <w:rFonts w:ascii="Times New Roman" w:hAnsi="Times New Roman"/>
          <w:sz w:val="26"/>
          <w:szCs w:val="26"/>
        </w:rPr>
        <w:t xml:space="preserve"> представляются документы, предусмотренные </w:t>
      </w:r>
      <w:r w:rsidR="00362F3B" w:rsidRPr="005066C1">
        <w:rPr>
          <w:rFonts w:ascii="Times New Roman" w:hAnsi="Times New Roman"/>
          <w:sz w:val="26"/>
          <w:szCs w:val="26"/>
        </w:rPr>
        <w:t>подпунктами</w:t>
      </w:r>
      <w:r w:rsidR="002B60CA" w:rsidRPr="005066C1">
        <w:rPr>
          <w:rFonts w:ascii="Times New Roman" w:hAnsi="Times New Roman"/>
          <w:sz w:val="26"/>
          <w:szCs w:val="26"/>
        </w:rPr>
        <w:t xml:space="preserve"> «</w:t>
      </w:r>
      <w:r w:rsidR="0045770B" w:rsidRPr="005066C1">
        <w:rPr>
          <w:rFonts w:ascii="Times New Roman" w:hAnsi="Times New Roman"/>
          <w:sz w:val="26"/>
          <w:szCs w:val="26"/>
        </w:rPr>
        <w:t>б</w:t>
      </w:r>
      <w:r w:rsidR="002B60CA" w:rsidRPr="005066C1">
        <w:rPr>
          <w:rFonts w:ascii="Times New Roman" w:hAnsi="Times New Roman"/>
          <w:sz w:val="26"/>
          <w:szCs w:val="26"/>
        </w:rPr>
        <w:t>»</w:t>
      </w:r>
      <w:r w:rsidR="0045770B" w:rsidRPr="005066C1">
        <w:rPr>
          <w:rFonts w:ascii="Times New Roman" w:hAnsi="Times New Roman"/>
          <w:sz w:val="26"/>
          <w:szCs w:val="26"/>
        </w:rPr>
        <w:t xml:space="preserve">, </w:t>
      </w:r>
      <w:r w:rsidR="002B60CA" w:rsidRPr="005066C1">
        <w:rPr>
          <w:rFonts w:ascii="Times New Roman" w:hAnsi="Times New Roman"/>
          <w:sz w:val="26"/>
          <w:szCs w:val="26"/>
        </w:rPr>
        <w:t>«</w:t>
      </w:r>
      <w:r w:rsidR="00C5388B" w:rsidRPr="005066C1">
        <w:rPr>
          <w:rFonts w:ascii="Times New Roman" w:hAnsi="Times New Roman"/>
          <w:sz w:val="26"/>
          <w:szCs w:val="26"/>
        </w:rPr>
        <w:t>в</w:t>
      </w:r>
      <w:r w:rsidR="002B60CA" w:rsidRPr="005066C1">
        <w:rPr>
          <w:rFonts w:ascii="Times New Roman" w:hAnsi="Times New Roman"/>
          <w:sz w:val="26"/>
          <w:szCs w:val="26"/>
        </w:rPr>
        <w:t>»</w:t>
      </w:r>
      <w:r w:rsidR="00C5388B" w:rsidRPr="005066C1">
        <w:rPr>
          <w:rFonts w:ascii="Times New Roman" w:hAnsi="Times New Roman"/>
          <w:sz w:val="26"/>
          <w:szCs w:val="26"/>
        </w:rPr>
        <w:t xml:space="preserve"> пункта 2.8</w:t>
      </w:r>
      <w:r w:rsidRPr="005066C1">
        <w:rPr>
          <w:rFonts w:ascii="Times New Roman" w:hAnsi="Times New Roman"/>
          <w:sz w:val="26"/>
          <w:szCs w:val="26"/>
        </w:rPr>
        <w:t xml:space="preserve"> настоящего Административного регламента. </w:t>
      </w:r>
    </w:p>
    <w:p w:rsidR="005B5926" w:rsidRPr="005066C1" w:rsidRDefault="000F1C60"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370E97" w:rsidRPr="005066C1">
        <w:rPr>
          <w:rFonts w:ascii="Times New Roman" w:hAnsi="Times New Roman"/>
          <w:sz w:val="26"/>
          <w:szCs w:val="26"/>
        </w:rPr>
        <w:t xml:space="preserve">уполномоченный орган </w:t>
      </w:r>
      <w:r w:rsidRPr="005066C1">
        <w:rPr>
          <w:rFonts w:ascii="Times New Roman" w:hAnsi="Times New Roman"/>
          <w:sz w:val="26"/>
          <w:szCs w:val="26"/>
        </w:rPr>
        <w:t xml:space="preserve">представляется документ, предусмотренный </w:t>
      </w:r>
      <w:r w:rsidR="002B60CA" w:rsidRPr="005066C1">
        <w:rPr>
          <w:rFonts w:ascii="Times New Roman" w:hAnsi="Times New Roman"/>
          <w:sz w:val="26"/>
          <w:szCs w:val="26"/>
        </w:rPr>
        <w:t>«</w:t>
      </w:r>
      <w:r w:rsidR="0045770B" w:rsidRPr="005066C1">
        <w:rPr>
          <w:rFonts w:ascii="Times New Roman" w:hAnsi="Times New Roman"/>
          <w:sz w:val="26"/>
          <w:szCs w:val="26"/>
        </w:rPr>
        <w:t>б</w:t>
      </w:r>
      <w:r w:rsidR="002B60CA" w:rsidRPr="005066C1">
        <w:rPr>
          <w:rFonts w:ascii="Times New Roman" w:hAnsi="Times New Roman"/>
          <w:sz w:val="26"/>
          <w:szCs w:val="26"/>
        </w:rPr>
        <w:t>»</w:t>
      </w:r>
      <w:r w:rsidRPr="005066C1">
        <w:rPr>
          <w:rFonts w:ascii="Times New Roman" w:hAnsi="Times New Roman"/>
          <w:sz w:val="26"/>
          <w:szCs w:val="26"/>
        </w:rPr>
        <w:t xml:space="preserve"> пункта 2.8 настоящего Административного регламента. </w:t>
      </w:r>
    </w:p>
    <w:p w:rsidR="005B5926" w:rsidRPr="005066C1" w:rsidRDefault="00F16FC3"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w:t>
      </w:r>
      <w:r w:rsidR="005B5926" w:rsidRPr="005066C1">
        <w:rPr>
          <w:rFonts w:ascii="Times New Roman" w:hAnsi="Times New Roman"/>
          <w:sz w:val="26"/>
          <w:szCs w:val="26"/>
        </w:rPr>
        <w:t>5</w:t>
      </w:r>
      <w:r w:rsidRPr="005066C1">
        <w:rPr>
          <w:rFonts w:ascii="Times New Roman" w:hAnsi="Times New Roman"/>
          <w:sz w:val="26"/>
          <w:szCs w:val="26"/>
        </w:rPr>
        <w:t>1</w:t>
      </w:r>
      <w:r w:rsidR="005B5926" w:rsidRPr="005066C1">
        <w:rPr>
          <w:rFonts w:ascii="Times New Roman" w:hAnsi="Times New Roman"/>
          <w:sz w:val="26"/>
          <w:szCs w:val="26"/>
        </w:rPr>
        <w:t xml:space="preserve">. Основания для принятия решения об отказе в приеме заявления и документов, необходимых для предоставления </w:t>
      </w:r>
      <w:r w:rsidR="00C81498" w:rsidRPr="005066C1">
        <w:rPr>
          <w:rFonts w:ascii="Times New Roman" w:hAnsi="Times New Roman"/>
          <w:sz w:val="26"/>
          <w:szCs w:val="26"/>
        </w:rPr>
        <w:t>муниципальной</w:t>
      </w:r>
      <w:r w:rsidR="005B5926" w:rsidRPr="005066C1">
        <w:rPr>
          <w:rFonts w:ascii="Times New Roman" w:hAnsi="Times New Roman"/>
          <w:sz w:val="26"/>
          <w:szCs w:val="26"/>
        </w:rPr>
        <w:t xml:space="preserve"> услуги, отсутствуют. </w:t>
      </w:r>
    </w:p>
    <w:p w:rsidR="005B5926" w:rsidRPr="005066C1" w:rsidRDefault="00F16FC3"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3.52</w:t>
      </w:r>
      <w:r w:rsidR="005B5926" w:rsidRPr="005066C1">
        <w:rPr>
          <w:rFonts w:ascii="Times New Roman" w:hAnsi="Times New Roman"/>
          <w:sz w:val="26"/>
          <w:szCs w:val="26"/>
        </w:rPr>
        <w:t xml:space="preserve">. Возможность получения </w:t>
      </w:r>
      <w:r w:rsidR="00C81498" w:rsidRPr="005066C1">
        <w:rPr>
          <w:rFonts w:ascii="Times New Roman" w:hAnsi="Times New Roman"/>
          <w:sz w:val="26"/>
          <w:szCs w:val="26"/>
        </w:rPr>
        <w:t>муниципальной</w:t>
      </w:r>
      <w:r w:rsidR="005B5926" w:rsidRPr="005066C1">
        <w:rPr>
          <w:rFonts w:ascii="Times New Roman" w:hAnsi="Times New Roman"/>
          <w:sz w:val="26"/>
          <w:szCs w:val="26"/>
        </w:rPr>
        <w:t xml:space="preserve"> услуги по экстерриториальному принципу отсутствует. </w:t>
      </w:r>
    </w:p>
    <w:p w:rsidR="005B5926" w:rsidRPr="005066C1" w:rsidRDefault="00F16FC3"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3.53</w:t>
      </w:r>
      <w:r w:rsidR="005B5926" w:rsidRPr="005066C1">
        <w:rPr>
          <w:rFonts w:ascii="Times New Roman" w:hAnsi="Times New Roman"/>
          <w:sz w:val="26"/>
          <w:szCs w:val="26"/>
        </w:rPr>
        <w:t xml:space="preserve">. Заявление, направленное одним из способов, установленных </w:t>
      </w:r>
      <w:r w:rsidR="00362F3B" w:rsidRPr="005066C1">
        <w:rPr>
          <w:rFonts w:ascii="Times New Roman" w:hAnsi="Times New Roman"/>
          <w:sz w:val="26"/>
          <w:szCs w:val="26"/>
        </w:rPr>
        <w:t>в подпункте</w:t>
      </w:r>
      <w:r w:rsidR="00C8436F" w:rsidRPr="005066C1">
        <w:rPr>
          <w:rFonts w:ascii="Times New Roman" w:hAnsi="Times New Roman"/>
          <w:sz w:val="26"/>
          <w:szCs w:val="26"/>
        </w:rPr>
        <w:t xml:space="preserve"> «</w:t>
      </w:r>
      <w:r w:rsidR="00802DE9" w:rsidRPr="005066C1">
        <w:rPr>
          <w:rFonts w:ascii="Times New Roman" w:hAnsi="Times New Roman"/>
          <w:sz w:val="26"/>
          <w:szCs w:val="26"/>
        </w:rPr>
        <w:t>б</w:t>
      </w:r>
      <w:r w:rsidR="00C8436F" w:rsidRPr="005066C1">
        <w:rPr>
          <w:rFonts w:ascii="Times New Roman" w:hAnsi="Times New Roman"/>
          <w:sz w:val="26"/>
          <w:szCs w:val="26"/>
        </w:rPr>
        <w:t>»</w:t>
      </w:r>
      <w:r w:rsidR="00802DE9" w:rsidRPr="005066C1">
        <w:rPr>
          <w:rFonts w:ascii="Times New Roman" w:hAnsi="Times New Roman"/>
          <w:sz w:val="26"/>
          <w:szCs w:val="26"/>
        </w:rPr>
        <w:t xml:space="preserve"> пункта</w:t>
      </w:r>
      <w:r w:rsidR="0045200E">
        <w:rPr>
          <w:rFonts w:ascii="Times New Roman" w:hAnsi="Times New Roman"/>
          <w:sz w:val="26"/>
          <w:szCs w:val="26"/>
        </w:rPr>
        <w:t xml:space="preserve"> </w:t>
      </w:r>
      <w:r w:rsidR="00BC7AB7" w:rsidRPr="005066C1">
        <w:rPr>
          <w:rFonts w:ascii="Times New Roman" w:hAnsi="Times New Roman"/>
          <w:sz w:val="26"/>
          <w:szCs w:val="26"/>
        </w:rPr>
        <w:t xml:space="preserve">2.4 </w:t>
      </w:r>
      <w:r w:rsidR="005B5926" w:rsidRPr="005066C1">
        <w:rPr>
          <w:rFonts w:ascii="Times New Roman" w:hAnsi="Times New Roman"/>
          <w:sz w:val="26"/>
          <w:szCs w:val="26"/>
        </w:rPr>
        <w:t>настоящего Административного регламента, принимается должностными лицами</w:t>
      </w:r>
      <w:r w:rsidR="00C8436F" w:rsidRPr="005066C1">
        <w:rPr>
          <w:rFonts w:ascii="Times New Roman" w:hAnsi="Times New Roman"/>
          <w:sz w:val="26"/>
          <w:szCs w:val="26"/>
        </w:rPr>
        <w:t xml:space="preserve"> </w:t>
      </w:r>
      <w:r w:rsidR="001C389A" w:rsidRPr="005066C1">
        <w:rPr>
          <w:rFonts w:ascii="Times New Roman" w:hAnsi="Times New Roman"/>
          <w:color w:val="000000" w:themeColor="text1"/>
          <w:sz w:val="26"/>
          <w:szCs w:val="26"/>
        </w:rPr>
        <w:t>структурного подразделения уполномоченного органа, ответственного за делопроизводство</w:t>
      </w:r>
      <w:r w:rsidR="005B5926" w:rsidRPr="005066C1">
        <w:rPr>
          <w:rFonts w:ascii="Times New Roman" w:hAnsi="Times New Roman"/>
          <w:sz w:val="26"/>
          <w:szCs w:val="26"/>
        </w:rPr>
        <w:t xml:space="preserve">.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Заявление, направленное </w:t>
      </w:r>
      <w:r w:rsidR="00362F3B" w:rsidRPr="005066C1">
        <w:rPr>
          <w:rFonts w:ascii="Times New Roman" w:hAnsi="Times New Roman"/>
          <w:sz w:val="26"/>
          <w:szCs w:val="26"/>
        </w:rPr>
        <w:t>способа</w:t>
      </w:r>
      <w:r w:rsidRPr="005066C1">
        <w:rPr>
          <w:rFonts w:ascii="Times New Roman" w:hAnsi="Times New Roman"/>
          <w:sz w:val="26"/>
          <w:szCs w:val="26"/>
        </w:rPr>
        <w:t>м</w:t>
      </w:r>
      <w:r w:rsidR="00362F3B" w:rsidRPr="005066C1">
        <w:rPr>
          <w:rFonts w:ascii="Times New Roman" w:hAnsi="Times New Roman"/>
          <w:sz w:val="26"/>
          <w:szCs w:val="26"/>
        </w:rPr>
        <w:t>и</w:t>
      </w:r>
      <w:r w:rsidRPr="005066C1">
        <w:rPr>
          <w:rFonts w:ascii="Times New Roman" w:hAnsi="Times New Roman"/>
          <w:sz w:val="26"/>
          <w:szCs w:val="26"/>
        </w:rPr>
        <w:t>, указанным</w:t>
      </w:r>
      <w:r w:rsidR="00362F3B" w:rsidRPr="005066C1">
        <w:rPr>
          <w:rFonts w:ascii="Times New Roman" w:hAnsi="Times New Roman"/>
          <w:sz w:val="26"/>
          <w:szCs w:val="26"/>
        </w:rPr>
        <w:t>и</w:t>
      </w:r>
      <w:r w:rsidRPr="005066C1">
        <w:rPr>
          <w:rFonts w:ascii="Times New Roman" w:hAnsi="Times New Roman"/>
          <w:sz w:val="26"/>
          <w:szCs w:val="26"/>
        </w:rPr>
        <w:t xml:space="preserve"> в </w:t>
      </w:r>
      <w:r w:rsidR="00F167DB" w:rsidRPr="005066C1">
        <w:rPr>
          <w:rFonts w:ascii="Times New Roman" w:hAnsi="Times New Roman"/>
          <w:sz w:val="26"/>
          <w:szCs w:val="26"/>
        </w:rPr>
        <w:t>подпункта</w:t>
      </w:r>
      <w:r w:rsidR="00362F3B" w:rsidRPr="005066C1">
        <w:rPr>
          <w:rFonts w:ascii="Times New Roman" w:hAnsi="Times New Roman"/>
          <w:sz w:val="26"/>
          <w:szCs w:val="26"/>
        </w:rPr>
        <w:t xml:space="preserve">х </w:t>
      </w:r>
      <w:r w:rsidR="00C8436F" w:rsidRPr="005066C1">
        <w:rPr>
          <w:rFonts w:ascii="Times New Roman" w:hAnsi="Times New Roman"/>
          <w:sz w:val="26"/>
          <w:szCs w:val="26"/>
        </w:rPr>
        <w:t>«</w:t>
      </w:r>
      <w:r w:rsidR="00F167DB" w:rsidRPr="005066C1">
        <w:rPr>
          <w:rFonts w:ascii="Times New Roman" w:hAnsi="Times New Roman"/>
          <w:sz w:val="26"/>
          <w:szCs w:val="26"/>
        </w:rPr>
        <w:t>а</w:t>
      </w:r>
      <w:r w:rsidR="00C8436F" w:rsidRPr="005066C1">
        <w:rPr>
          <w:rFonts w:ascii="Times New Roman" w:hAnsi="Times New Roman"/>
          <w:sz w:val="26"/>
          <w:szCs w:val="26"/>
        </w:rPr>
        <w:t>»</w:t>
      </w:r>
      <w:r w:rsidR="00F167DB" w:rsidRPr="005066C1">
        <w:rPr>
          <w:rFonts w:ascii="Times New Roman" w:hAnsi="Times New Roman"/>
          <w:sz w:val="26"/>
          <w:szCs w:val="26"/>
        </w:rPr>
        <w:t xml:space="preserve">, </w:t>
      </w:r>
      <w:r w:rsidR="00C8436F" w:rsidRPr="005066C1">
        <w:rPr>
          <w:rFonts w:ascii="Times New Roman" w:hAnsi="Times New Roman"/>
          <w:sz w:val="26"/>
          <w:szCs w:val="26"/>
        </w:rPr>
        <w:t>«</w:t>
      </w:r>
      <w:r w:rsidR="00F167DB" w:rsidRPr="005066C1">
        <w:rPr>
          <w:rFonts w:ascii="Times New Roman" w:hAnsi="Times New Roman"/>
          <w:sz w:val="26"/>
          <w:szCs w:val="26"/>
        </w:rPr>
        <w:t>г</w:t>
      </w:r>
      <w:r w:rsidR="00C8436F" w:rsidRPr="005066C1">
        <w:rPr>
          <w:rFonts w:ascii="Times New Roman" w:hAnsi="Times New Roman"/>
          <w:sz w:val="26"/>
          <w:szCs w:val="26"/>
        </w:rPr>
        <w:t>»</w:t>
      </w:r>
      <w:r w:rsidRPr="005066C1">
        <w:rPr>
          <w:rFonts w:ascii="Times New Roman" w:hAnsi="Times New Roman"/>
          <w:sz w:val="26"/>
          <w:szCs w:val="26"/>
        </w:rPr>
        <w:t xml:space="preserve"> пункта 2</w:t>
      </w:r>
      <w:r w:rsidR="00F167DB" w:rsidRPr="005066C1">
        <w:rPr>
          <w:rFonts w:ascii="Times New Roman" w:hAnsi="Times New Roman"/>
          <w:sz w:val="26"/>
          <w:szCs w:val="26"/>
        </w:rPr>
        <w:t>.4</w:t>
      </w:r>
      <w:r w:rsidRPr="005066C1">
        <w:rPr>
          <w:rFonts w:ascii="Times New Roman" w:hAnsi="Times New Roman"/>
          <w:sz w:val="26"/>
          <w:szCs w:val="26"/>
        </w:rPr>
        <w:t xml:space="preserve"> настоящего Административного регламента, регистрируется в автоматическом режиме.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Заявление, направленное </w:t>
      </w:r>
      <w:r w:rsidR="001C389A" w:rsidRPr="005066C1">
        <w:rPr>
          <w:rFonts w:ascii="Times New Roman" w:hAnsi="Times New Roman"/>
          <w:sz w:val="26"/>
          <w:szCs w:val="26"/>
        </w:rPr>
        <w:t>через многофункциональный центр,</w:t>
      </w:r>
      <w:r w:rsidRPr="005066C1">
        <w:rPr>
          <w:rFonts w:ascii="Times New Roman" w:hAnsi="Times New Roman"/>
          <w:sz w:val="26"/>
          <w:szCs w:val="26"/>
        </w:rPr>
        <w:t xml:space="preserve"> может быть получено </w:t>
      </w:r>
      <w:r w:rsidR="002010B8" w:rsidRPr="005066C1">
        <w:rPr>
          <w:rFonts w:ascii="Times New Roman" w:hAnsi="Times New Roman"/>
          <w:sz w:val="26"/>
          <w:szCs w:val="26"/>
        </w:rPr>
        <w:t>уполномоченным органом</w:t>
      </w:r>
      <w:r w:rsidR="00C8436F" w:rsidRPr="005066C1">
        <w:rPr>
          <w:rFonts w:ascii="Times New Roman" w:hAnsi="Times New Roman"/>
          <w:sz w:val="26"/>
          <w:szCs w:val="26"/>
        </w:rPr>
        <w:t xml:space="preserve"> </w:t>
      </w:r>
      <w:r w:rsidRPr="005066C1">
        <w:rPr>
          <w:rFonts w:ascii="Times New Roman" w:hAnsi="Times New Roman"/>
          <w:sz w:val="26"/>
          <w:szCs w:val="26"/>
        </w:rPr>
        <w:t xml:space="preserve">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23" w:history="1">
        <w:r w:rsidRPr="005066C1">
          <w:rPr>
            <w:rFonts w:ascii="Times New Roman" w:hAnsi="Times New Roman"/>
            <w:sz w:val="26"/>
            <w:szCs w:val="26"/>
          </w:rPr>
          <w:t>закона</w:t>
        </w:r>
      </w:hyperlink>
      <w:r w:rsidR="0058725A" w:rsidRPr="005066C1">
        <w:rPr>
          <w:rFonts w:ascii="Times New Roman" w:hAnsi="Times New Roman"/>
          <w:sz w:val="26"/>
          <w:szCs w:val="26"/>
        </w:rPr>
        <w:t xml:space="preserve"> от 6 апреля 2011 г. №</w:t>
      </w:r>
      <w:r w:rsidRPr="005066C1">
        <w:rPr>
          <w:rFonts w:ascii="Times New Roman" w:hAnsi="Times New Roman"/>
          <w:sz w:val="26"/>
          <w:szCs w:val="26"/>
        </w:rPr>
        <w:t xml:space="preserve"> 63-ФЗ </w:t>
      </w:r>
      <w:r w:rsidR="00C8436F" w:rsidRPr="005066C1">
        <w:rPr>
          <w:rFonts w:ascii="Times New Roman" w:hAnsi="Times New Roman"/>
          <w:sz w:val="26"/>
          <w:szCs w:val="26"/>
        </w:rPr>
        <w:t>«</w:t>
      </w:r>
      <w:r w:rsidRPr="005066C1">
        <w:rPr>
          <w:rFonts w:ascii="Times New Roman" w:hAnsi="Times New Roman"/>
          <w:sz w:val="26"/>
          <w:szCs w:val="26"/>
        </w:rPr>
        <w:t>Об электронной подписи</w:t>
      </w:r>
      <w:r w:rsidR="00C8436F" w:rsidRPr="005066C1">
        <w:rPr>
          <w:rFonts w:ascii="Times New Roman" w:hAnsi="Times New Roman"/>
          <w:sz w:val="26"/>
          <w:szCs w:val="26"/>
        </w:rPr>
        <w:t>»</w:t>
      </w:r>
      <w:r w:rsidRPr="005066C1">
        <w:rPr>
          <w:rFonts w:ascii="Times New Roman" w:hAnsi="Times New Roman"/>
          <w:sz w:val="26"/>
          <w:szCs w:val="26"/>
        </w:rPr>
        <w:t xml:space="preserve">. </w:t>
      </w:r>
    </w:p>
    <w:p w:rsidR="005B5926" w:rsidRPr="005066C1" w:rsidRDefault="00F16FC3"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3.54</w:t>
      </w:r>
      <w:r w:rsidR="005B5926" w:rsidRPr="005066C1">
        <w:rPr>
          <w:rFonts w:ascii="Times New Roman" w:hAnsi="Times New Roman"/>
          <w:sz w:val="26"/>
          <w:szCs w:val="26"/>
        </w:rPr>
        <w:t>. Для приема заявления в электрон</w:t>
      </w:r>
      <w:r w:rsidR="00CE5C73" w:rsidRPr="005066C1">
        <w:rPr>
          <w:rFonts w:ascii="Times New Roman" w:hAnsi="Times New Roman"/>
          <w:sz w:val="26"/>
          <w:szCs w:val="26"/>
        </w:rPr>
        <w:t>ной форме с использованием Единого портала</w:t>
      </w:r>
      <w:r w:rsidR="00D91903" w:rsidRPr="005066C1">
        <w:rPr>
          <w:rFonts w:ascii="Times New Roman" w:hAnsi="Times New Roman"/>
          <w:sz w:val="26"/>
          <w:szCs w:val="26"/>
        </w:rPr>
        <w:t>,</w:t>
      </w:r>
      <w:r w:rsidR="00C8436F" w:rsidRPr="005066C1">
        <w:rPr>
          <w:rFonts w:ascii="Times New Roman" w:hAnsi="Times New Roman"/>
          <w:sz w:val="26"/>
          <w:szCs w:val="26"/>
        </w:rPr>
        <w:t xml:space="preserve"> </w:t>
      </w:r>
      <w:r w:rsidR="00D91903" w:rsidRPr="005066C1">
        <w:rPr>
          <w:rFonts w:ascii="Times New Roman" w:hAnsi="Times New Roman"/>
          <w:sz w:val="26"/>
          <w:szCs w:val="26"/>
        </w:rPr>
        <w:t>р</w:t>
      </w:r>
      <w:r w:rsidR="00CE5C73" w:rsidRPr="005066C1">
        <w:rPr>
          <w:rFonts w:ascii="Times New Roman" w:hAnsi="Times New Roman"/>
          <w:sz w:val="26"/>
          <w:szCs w:val="26"/>
        </w:rPr>
        <w:t xml:space="preserve">егионального портала </w:t>
      </w:r>
      <w:r w:rsidR="005B5926" w:rsidRPr="005066C1">
        <w:rPr>
          <w:rFonts w:ascii="Times New Roman" w:hAnsi="Times New Roman"/>
          <w:sz w:val="26"/>
          <w:szCs w:val="26"/>
        </w:rPr>
        <w:t xml:space="preserve">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Для возможности подачи заявления </w:t>
      </w:r>
      <w:r w:rsidR="00CE5C73" w:rsidRPr="005066C1">
        <w:rPr>
          <w:rFonts w:ascii="Times New Roman" w:hAnsi="Times New Roman"/>
          <w:sz w:val="26"/>
          <w:szCs w:val="26"/>
        </w:rPr>
        <w:t>через Единый портал</w:t>
      </w:r>
      <w:r w:rsidRPr="005066C1">
        <w:rPr>
          <w:rFonts w:ascii="Times New Roman" w:hAnsi="Times New Roman"/>
          <w:sz w:val="26"/>
          <w:szCs w:val="26"/>
        </w:rPr>
        <w:t xml:space="preserve"> заявитель должен быть зарегистрирован в </w:t>
      </w:r>
      <w:r w:rsidR="001C389A" w:rsidRPr="005066C1">
        <w:rPr>
          <w:rFonts w:ascii="Times New Roman" w:hAnsi="Times New Roman"/>
          <w:sz w:val="26"/>
          <w:szCs w:val="26"/>
        </w:rPr>
        <w:t>ЕСИА</w:t>
      </w:r>
      <w:r w:rsidRPr="005066C1">
        <w:rPr>
          <w:rFonts w:ascii="Times New Roman" w:hAnsi="Times New Roman"/>
          <w:sz w:val="26"/>
          <w:szCs w:val="26"/>
        </w:rPr>
        <w:t xml:space="preserve">. </w:t>
      </w:r>
    </w:p>
    <w:p w:rsidR="005B5926" w:rsidRPr="005066C1" w:rsidRDefault="00F16FC3"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3.55</w:t>
      </w:r>
      <w:r w:rsidR="005B5926" w:rsidRPr="005066C1">
        <w:rPr>
          <w:rFonts w:ascii="Times New Roman" w:hAnsi="Times New Roman"/>
          <w:sz w:val="26"/>
          <w:szCs w:val="26"/>
        </w:rPr>
        <w:t xml:space="preserve">. Срок регистрации заявления указан в </w:t>
      </w:r>
      <w:r w:rsidR="00CE5C73" w:rsidRPr="005066C1">
        <w:rPr>
          <w:rFonts w:ascii="Times New Roman" w:hAnsi="Times New Roman"/>
          <w:sz w:val="26"/>
          <w:szCs w:val="26"/>
        </w:rPr>
        <w:t xml:space="preserve">пункте 2.13 </w:t>
      </w:r>
      <w:r w:rsidR="005B5926" w:rsidRPr="005066C1">
        <w:rPr>
          <w:rFonts w:ascii="Times New Roman" w:hAnsi="Times New Roman"/>
          <w:sz w:val="26"/>
          <w:szCs w:val="26"/>
        </w:rPr>
        <w:t xml:space="preserve">настоящего Административного регламента. </w:t>
      </w:r>
    </w:p>
    <w:p w:rsidR="005B5926" w:rsidRPr="005066C1" w:rsidRDefault="00F16FC3"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3.56</w:t>
      </w:r>
      <w:r w:rsidR="005B5926" w:rsidRPr="005066C1">
        <w:rPr>
          <w:rFonts w:ascii="Times New Roman" w:hAnsi="Times New Roman"/>
          <w:sz w:val="26"/>
          <w:szCs w:val="26"/>
        </w:rPr>
        <w:t xml:space="preserve">. Результатом административной процедуры является регистрация заявления. </w:t>
      </w:r>
    </w:p>
    <w:p w:rsidR="005B5926" w:rsidRPr="005066C1" w:rsidRDefault="00F16FC3"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3.57</w:t>
      </w:r>
      <w:r w:rsidR="005B5926" w:rsidRPr="005066C1">
        <w:rPr>
          <w:rFonts w:ascii="Times New Roman" w:hAnsi="Times New Roman"/>
          <w:sz w:val="26"/>
          <w:szCs w:val="26"/>
        </w:rPr>
        <w:t xml:space="preserve">.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Межведомственное информационное взаимодействие</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F16FC3"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3.58</w:t>
      </w:r>
      <w:r w:rsidR="005B5926" w:rsidRPr="005066C1">
        <w:rPr>
          <w:rFonts w:ascii="Times New Roman" w:hAnsi="Times New Roman"/>
          <w:sz w:val="26"/>
          <w:szCs w:val="26"/>
        </w:rPr>
        <w:t xml:space="preserve">. Направление межведомственных информационных запросов не осуществляется.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proofErr w:type="gramStart"/>
      <w:r w:rsidRPr="005066C1">
        <w:rPr>
          <w:rFonts w:ascii="Times New Roman" w:hAnsi="Times New Roman"/>
          <w:bCs/>
          <w:sz w:val="26"/>
          <w:szCs w:val="26"/>
        </w:rPr>
        <w:t>Принятие решения о предоставлении (об отказе</w:t>
      </w:r>
      <w:proofErr w:type="gramEnd"/>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в предоставлении) </w:t>
      </w:r>
      <w:r w:rsidR="00957FD0" w:rsidRPr="005066C1">
        <w:rPr>
          <w:rFonts w:ascii="Times New Roman" w:hAnsi="Times New Roman"/>
          <w:bCs/>
          <w:sz w:val="26"/>
          <w:szCs w:val="26"/>
        </w:rPr>
        <w:t>муниципальной</w:t>
      </w:r>
      <w:r w:rsidRPr="005066C1">
        <w:rPr>
          <w:rFonts w:ascii="Times New Roman" w:hAnsi="Times New Roman"/>
          <w:bCs/>
          <w:sz w:val="26"/>
          <w:szCs w:val="26"/>
        </w:rPr>
        <w:t xml:space="preserve"> 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F16FC3"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3.60</w:t>
      </w:r>
      <w:r w:rsidR="005B5926" w:rsidRPr="005066C1">
        <w:rPr>
          <w:rFonts w:ascii="Times New Roman" w:hAnsi="Times New Roman"/>
          <w:sz w:val="26"/>
          <w:szCs w:val="26"/>
        </w:rPr>
        <w:t xml:space="preserve">. Основанием для начала административной процедуры является регистрация заявления. </w:t>
      </w:r>
    </w:p>
    <w:p w:rsidR="005B5926" w:rsidRPr="005066C1" w:rsidRDefault="00F16FC3"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3.61</w:t>
      </w:r>
      <w:r w:rsidR="005B5926" w:rsidRPr="005066C1">
        <w:rPr>
          <w:rFonts w:ascii="Times New Roman" w:hAnsi="Times New Roman"/>
          <w:sz w:val="26"/>
          <w:szCs w:val="26"/>
        </w:rPr>
        <w:t xml:space="preserve">. Критерием принятия решения о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является </w:t>
      </w:r>
      <w:r w:rsidR="001C389A" w:rsidRPr="005066C1">
        <w:rPr>
          <w:rFonts w:ascii="Times New Roman" w:hAnsi="Times New Roman"/>
          <w:sz w:val="26"/>
          <w:szCs w:val="26"/>
        </w:rPr>
        <w:t>соответствие заявителя кругу лиц, указанных в пункте 2.2 настоящего Административного регламента.</w:t>
      </w:r>
    </w:p>
    <w:p w:rsidR="005B5926" w:rsidRPr="005066C1" w:rsidRDefault="007C057A"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3.62</w:t>
      </w:r>
      <w:r w:rsidR="005B5926" w:rsidRPr="005066C1">
        <w:rPr>
          <w:rFonts w:ascii="Times New Roman" w:hAnsi="Times New Roman"/>
          <w:sz w:val="26"/>
          <w:szCs w:val="26"/>
        </w:rPr>
        <w:t xml:space="preserve">.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 </w:t>
      </w:r>
    </w:p>
    <w:p w:rsidR="005B5926" w:rsidRPr="005066C1" w:rsidRDefault="007C057A"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3.63</w:t>
      </w:r>
      <w:r w:rsidR="005B5926" w:rsidRPr="005066C1">
        <w:rPr>
          <w:rFonts w:ascii="Times New Roman" w:hAnsi="Times New Roman"/>
          <w:sz w:val="26"/>
          <w:szCs w:val="26"/>
        </w:rPr>
        <w:t xml:space="preserve">. Результатом административной процедуры по принятию решения о предоставлении (об отказе в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является </w:t>
      </w:r>
      <w:r w:rsidR="001C389A" w:rsidRPr="005066C1">
        <w:rPr>
          <w:rFonts w:ascii="Times New Roman" w:hAnsi="Times New Roman"/>
          <w:sz w:val="26"/>
          <w:szCs w:val="26"/>
        </w:rPr>
        <w:t xml:space="preserve">соответственно </w:t>
      </w:r>
      <w:r w:rsidR="005B5926" w:rsidRPr="005066C1">
        <w:rPr>
          <w:rFonts w:ascii="Times New Roman" w:hAnsi="Times New Roman"/>
          <w:sz w:val="26"/>
          <w:szCs w:val="26"/>
        </w:rPr>
        <w:t xml:space="preserve">подписание дубликата </w:t>
      </w:r>
      <w:r w:rsidR="001C389A" w:rsidRPr="005066C1">
        <w:rPr>
          <w:rFonts w:ascii="Times New Roman" w:hAnsi="Times New Roman"/>
          <w:sz w:val="26"/>
          <w:szCs w:val="26"/>
        </w:rPr>
        <w:t xml:space="preserve">(далее также в настоящем подразделе – решение о предоставлении муниципальной услуги) </w:t>
      </w:r>
      <w:r w:rsidR="005B5926" w:rsidRPr="005066C1">
        <w:rPr>
          <w:rFonts w:ascii="Times New Roman" w:hAnsi="Times New Roman"/>
          <w:sz w:val="26"/>
          <w:szCs w:val="26"/>
        </w:rPr>
        <w:t xml:space="preserve">или решение </w:t>
      </w:r>
      <w:r w:rsidR="001C389A" w:rsidRPr="005066C1">
        <w:rPr>
          <w:rFonts w:ascii="Times New Roman" w:hAnsi="Times New Roman"/>
          <w:sz w:val="26"/>
          <w:szCs w:val="26"/>
        </w:rPr>
        <w:t xml:space="preserve">об отказе в выдаче дубликата (далее также в настоящем подразделе – решение </w:t>
      </w:r>
      <w:r w:rsidR="005B5926" w:rsidRPr="005066C1">
        <w:rPr>
          <w:rFonts w:ascii="Times New Roman" w:hAnsi="Times New Roman"/>
          <w:sz w:val="26"/>
          <w:szCs w:val="26"/>
        </w:rPr>
        <w:t xml:space="preserve">об отказе в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услуги</w:t>
      </w:r>
      <w:r w:rsidR="001C389A" w:rsidRPr="005066C1">
        <w:rPr>
          <w:rFonts w:ascii="Times New Roman" w:hAnsi="Times New Roman"/>
          <w:sz w:val="26"/>
          <w:szCs w:val="26"/>
        </w:rPr>
        <w:t>)</w:t>
      </w:r>
      <w:r w:rsidR="005B5926" w:rsidRPr="005066C1">
        <w:rPr>
          <w:rFonts w:ascii="Times New Roman" w:hAnsi="Times New Roman"/>
          <w:sz w:val="26"/>
          <w:szCs w:val="26"/>
        </w:rPr>
        <w:t xml:space="preserve">. </w:t>
      </w:r>
    </w:p>
    <w:p w:rsidR="005B5926" w:rsidRPr="005066C1" w:rsidRDefault="007C057A"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3.64</w:t>
      </w:r>
      <w:r w:rsidR="005B5926" w:rsidRPr="005066C1">
        <w:rPr>
          <w:rFonts w:ascii="Times New Roman" w:hAnsi="Times New Roman"/>
          <w:sz w:val="26"/>
          <w:szCs w:val="26"/>
        </w:rPr>
        <w:t xml:space="preserve">. Решение о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или об отказе в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услуг</w:t>
      </w:r>
      <w:r w:rsidR="00907C10" w:rsidRPr="005066C1">
        <w:rPr>
          <w:rFonts w:ascii="Times New Roman" w:hAnsi="Times New Roman"/>
          <w:sz w:val="26"/>
          <w:szCs w:val="26"/>
        </w:rPr>
        <w:t>и принимается должностным лицом уполномоченного органа</w:t>
      </w:r>
      <w:r w:rsidR="005B5926" w:rsidRPr="005066C1">
        <w:rPr>
          <w:rFonts w:ascii="Times New Roman" w:hAnsi="Times New Roman"/>
          <w:sz w:val="26"/>
          <w:szCs w:val="26"/>
        </w:rPr>
        <w:t xml:space="preserve">. </w:t>
      </w:r>
    </w:p>
    <w:p w:rsidR="005B5926" w:rsidRPr="005066C1" w:rsidRDefault="007C057A"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3.65</w:t>
      </w:r>
      <w:r w:rsidR="005B5926" w:rsidRPr="005066C1">
        <w:rPr>
          <w:rFonts w:ascii="Times New Roman" w:hAnsi="Times New Roman"/>
          <w:sz w:val="26"/>
          <w:szCs w:val="26"/>
        </w:rPr>
        <w:t xml:space="preserve">. Решение, принимаемое должностным лицом, уполномоченным на принятие решений о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или об отказе в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подписывается им, в том числе с использованием усиленной квалифицированной электронной подписи. </w:t>
      </w:r>
    </w:p>
    <w:p w:rsidR="005B5926" w:rsidRPr="005066C1" w:rsidRDefault="004A135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3.66</w:t>
      </w:r>
      <w:r w:rsidR="005B5926" w:rsidRPr="005066C1">
        <w:rPr>
          <w:rFonts w:ascii="Times New Roman" w:hAnsi="Times New Roman"/>
          <w:sz w:val="26"/>
          <w:szCs w:val="26"/>
        </w:rPr>
        <w:t xml:space="preserve">. Критерием для отказа в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является </w:t>
      </w:r>
      <w:r w:rsidR="001D65B9" w:rsidRPr="005066C1">
        <w:rPr>
          <w:rFonts w:ascii="Times New Roman" w:hAnsi="Times New Roman"/>
          <w:sz w:val="26"/>
          <w:szCs w:val="26"/>
        </w:rPr>
        <w:t>несоответствие заявителя кругу лиц, указанных в пункте 2.2 настоящего Административного регламента</w:t>
      </w:r>
      <w:r w:rsidR="005B5926" w:rsidRPr="005066C1">
        <w:rPr>
          <w:rFonts w:ascii="Times New Roman" w:hAnsi="Times New Roman"/>
          <w:sz w:val="26"/>
          <w:szCs w:val="26"/>
        </w:rPr>
        <w:t xml:space="preserve">. </w:t>
      </w:r>
    </w:p>
    <w:p w:rsidR="005B5926" w:rsidRPr="005066C1" w:rsidRDefault="004A135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3.67</w:t>
      </w:r>
      <w:r w:rsidR="005B5926" w:rsidRPr="005066C1">
        <w:rPr>
          <w:rFonts w:ascii="Times New Roman" w:hAnsi="Times New Roman"/>
          <w:sz w:val="26"/>
          <w:szCs w:val="26"/>
        </w:rPr>
        <w:t xml:space="preserve">. Срок принятия решения о предоставлении (об отказе в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не может превышать </w:t>
      </w:r>
      <w:r w:rsidR="001D65B9" w:rsidRPr="005066C1">
        <w:rPr>
          <w:rFonts w:ascii="Times New Roman" w:hAnsi="Times New Roman"/>
          <w:sz w:val="26"/>
          <w:szCs w:val="26"/>
        </w:rPr>
        <w:t>пять</w:t>
      </w:r>
      <w:r w:rsidR="005B5926" w:rsidRPr="005066C1">
        <w:rPr>
          <w:rFonts w:ascii="Times New Roman" w:hAnsi="Times New Roman"/>
          <w:sz w:val="26"/>
          <w:szCs w:val="26"/>
        </w:rPr>
        <w:t xml:space="preserve"> рабочих дней со дня регистрации заявления. </w:t>
      </w:r>
    </w:p>
    <w:p w:rsidR="005B5926" w:rsidRPr="005066C1" w:rsidRDefault="004A135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3.68</w:t>
      </w:r>
      <w:r w:rsidR="005B5926" w:rsidRPr="005066C1">
        <w:rPr>
          <w:rFonts w:ascii="Times New Roman" w:hAnsi="Times New Roman"/>
          <w:sz w:val="26"/>
          <w:szCs w:val="26"/>
        </w:rPr>
        <w:t xml:space="preserve">. При подаче заявления в ходе личного приема, посредством почтового отправления решение об отказе в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выдается заявителю на руки или направляется посредством почтового отправления. </w:t>
      </w:r>
    </w:p>
    <w:p w:rsidR="005B5926" w:rsidRPr="005066C1" w:rsidRDefault="004A135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3.69</w:t>
      </w:r>
      <w:r w:rsidR="005B5926" w:rsidRPr="005066C1">
        <w:rPr>
          <w:rFonts w:ascii="Times New Roman" w:hAnsi="Times New Roman"/>
          <w:sz w:val="26"/>
          <w:szCs w:val="26"/>
        </w:rPr>
        <w:t>. При подаче заявления посредством Е</w:t>
      </w:r>
      <w:r w:rsidR="006F70DC" w:rsidRPr="005066C1">
        <w:rPr>
          <w:rFonts w:ascii="Times New Roman" w:hAnsi="Times New Roman"/>
          <w:sz w:val="26"/>
          <w:szCs w:val="26"/>
        </w:rPr>
        <w:t>диного портала</w:t>
      </w:r>
      <w:r w:rsidR="00957FD0" w:rsidRPr="005066C1">
        <w:rPr>
          <w:rFonts w:ascii="Times New Roman" w:hAnsi="Times New Roman"/>
          <w:sz w:val="26"/>
          <w:szCs w:val="26"/>
        </w:rPr>
        <w:t>, р</w:t>
      </w:r>
      <w:r w:rsidR="006F70DC" w:rsidRPr="005066C1">
        <w:rPr>
          <w:rFonts w:ascii="Times New Roman" w:hAnsi="Times New Roman"/>
          <w:sz w:val="26"/>
          <w:szCs w:val="26"/>
        </w:rPr>
        <w:t>егионального портала</w:t>
      </w:r>
      <w:r w:rsidR="005B5926" w:rsidRPr="005066C1">
        <w:rPr>
          <w:rFonts w:ascii="Times New Roman" w:hAnsi="Times New Roman"/>
          <w:sz w:val="26"/>
          <w:szCs w:val="26"/>
        </w:rPr>
        <w:t xml:space="preserve"> направление заявителю решения об отказе в предоставлении </w:t>
      </w:r>
      <w:r w:rsidR="00C81498"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осуществляется в </w:t>
      </w:r>
      <w:r w:rsidR="006F70DC" w:rsidRPr="005066C1">
        <w:rPr>
          <w:rFonts w:ascii="Times New Roman" w:hAnsi="Times New Roman"/>
          <w:sz w:val="26"/>
          <w:szCs w:val="26"/>
        </w:rPr>
        <w:t>личный кабинет заявителя на Един</w:t>
      </w:r>
      <w:r w:rsidR="00D91903" w:rsidRPr="005066C1">
        <w:rPr>
          <w:rFonts w:ascii="Times New Roman" w:hAnsi="Times New Roman"/>
          <w:sz w:val="26"/>
          <w:szCs w:val="26"/>
        </w:rPr>
        <w:t>ом</w:t>
      </w:r>
      <w:r w:rsidR="006F70DC" w:rsidRPr="005066C1">
        <w:rPr>
          <w:rFonts w:ascii="Times New Roman" w:hAnsi="Times New Roman"/>
          <w:sz w:val="26"/>
          <w:szCs w:val="26"/>
        </w:rPr>
        <w:t xml:space="preserve"> портал</w:t>
      </w:r>
      <w:r w:rsidR="00D91903" w:rsidRPr="005066C1">
        <w:rPr>
          <w:rFonts w:ascii="Times New Roman" w:hAnsi="Times New Roman"/>
          <w:sz w:val="26"/>
          <w:szCs w:val="26"/>
        </w:rPr>
        <w:t>е,</w:t>
      </w:r>
      <w:r w:rsidR="00C8436F" w:rsidRPr="005066C1">
        <w:rPr>
          <w:rFonts w:ascii="Times New Roman" w:hAnsi="Times New Roman"/>
          <w:sz w:val="26"/>
          <w:szCs w:val="26"/>
        </w:rPr>
        <w:t xml:space="preserve"> </w:t>
      </w:r>
      <w:r w:rsidR="00D91903" w:rsidRPr="005066C1">
        <w:rPr>
          <w:rFonts w:ascii="Times New Roman" w:hAnsi="Times New Roman"/>
          <w:sz w:val="26"/>
          <w:szCs w:val="26"/>
        </w:rPr>
        <w:t>р</w:t>
      </w:r>
      <w:r w:rsidR="006F70DC" w:rsidRPr="005066C1">
        <w:rPr>
          <w:rFonts w:ascii="Times New Roman" w:hAnsi="Times New Roman"/>
          <w:sz w:val="26"/>
          <w:szCs w:val="26"/>
        </w:rPr>
        <w:t>егиональн</w:t>
      </w:r>
      <w:r w:rsidR="00D91903" w:rsidRPr="005066C1">
        <w:rPr>
          <w:rFonts w:ascii="Times New Roman" w:hAnsi="Times New Roman"/>
          <w:sz w:val="26"/>
          <w:szCs w:val="26"/>
        </w:rPr>
        <w:t>ом</w:t>
      </w:r>
      <w:r w:rsidR="006F70DC" w:rsidRPr="005066C1">
        <w:rPr>
          <w:rFonts w:ascii="Times New Roman" w:hAnsi="Times New Roman"/>
          <w:sz w:val="26"/>
          <w:szCs w:val="26"/>
        </w:rPr>
        <w:t xml:space="preserve"> портал</w:t>
      </w:r>
      <w:r w:rsidR="00D91903" w:rsidRPr="005066C1">
        <w:rPr>
          <w:rFonts w:ascii="Times New Roman" w:hAnsi="Times New Roman"/>
          <w:sz w:val="26"/>
          <w:szCs w:val="26"/>
        </w:rPr>
        <w:t>е</w:t>
      </w:r>
      <w:r w:rsidR="005B5926" w:rsidRPr="005066C1">
        <w:rPr>
          <w:rFonts w:ascii="Times New Roman" w:hAnsi="Times New Roman"/>
          <w:sz w:val="26"/>
          <w:szCs w:val="26"/>
        </w:rPr>
        <w:t xml:space="preserve"> (статус заявления обновляется до статуса </w:t>
      </w:r>
      <w:r w:rsidR="00C8436F" w:rsidRPr="005066C1">
        <w:rPr>
          <w:rFonts w:ascii="Times New Roman" w:hAnsi="Times New Roman"/>
          <w:sz w:val="26"/>
          <w:szCs w:val="26"/>
        </w:rPr>
        <w:t>«</w:t>
      </w:r>
      <w:r w:rsidR="005B5926" w:rsidRPr="005066C1">
        <w:rPr>
          <w:rFonts w:ascii="Times New Roman" w:hAnsi="Times New Roman"/>
          <w:sz w:val="26"/>
          <w:szCs w:val="26"/>
        </w:rPr>
        <w:t>Услуга оказана</w:t>
      </w:r>
      <w:r w:rsidR="00C8436F" w:rsidRPr="005066C1">
        <w:rPr>
          <w:rFonts w:ascii="Times New Roman" w:hAnsi="Times New Roman"/>
          <w:sz w:val="26"/>
          <w:szCs w:val="26"/>
        </w:rPr>
        <w:t>»</w:t>
      </w:r>
      <w:r w:rsidR="005B5926" w:rsidRPr="005066C1">
        <w:rPr>
          <w:rFonts w:ascii="Times New Roman" w:hAnsi="Times New Roman"/>
          <w:sz w:val="26"/>
          <w:szCs w:val="26"/>
        </w:rPr>
        <w:t xml:space="preserve">). </w:t>
      </w:r>
    </w:p>
    <w:p w:rsidR="005B5926" w:rsidRPr="005066C1" w:rsidRDefault="004A135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3.70</w:t>
      </w:r>
      <w:r w:rsidR="005B5926" w:rsidRPr="005066C1">
        <w:rPr>
          <w:rFonts w:ascii="Times New Roman" w:hAnsi="Times New Roman"/>
          <w:sz w:val="26"/>
          <w:szCs w:val="26"/>
        </w:rPr>
        <w:t xml:space="preserve">. При подаче заявления </w:t>
      </w:r>
      <w:r w:rsidR="001D65B9" w:rsidRPr="005066C1">
        <w:rPr>
          <w:rFonts w:ascii="Times New Roman" w:hAnsi="Times New Roman"/>
          <w:sz w:val="26"/>
          <w:szCs w:val="26"/>
        </w:rPr>
        <w:t xml:space="preserve">через многофункциональный центр </w:t>
      </w:r>
      <w:r w:rsidR="005B5926" w:rsidRPr="005066C1">
        <w:rPr>
          <w:rFonts w:ascii="Times New Roman" w:hAnsi="Times New Roman"/>
          <w:sz w:val="26"/>
          <w:szCs w:val="26"/>
        </w:rPr>
        <w:t xml:space="preserve">решение об отказе в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направляется в многофункциональный центр. </w:t>
      </w:r>
    </w:p>
    <w:p w:rsidR="005B5926" w:rsidRPr="005066C1" w:rsidRDefault="004A135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3.71</w:t>
      </w:r>
      <w:r w:rsidR="005B5926" w:rsidRPr="005066C1">
        <w:rPr>
          <w:rFonts w:ascii="Times New Roman" w:hAnsi="Times New Roman"/>
          <w:sz w:val="26"/>
          <w:szCs w:val="26"/>
        </w:rPr>
        <w:t xml:space="preserve">. Срок выдачи (направления) заявителю решения об отказе в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w:t>
      </w:r>
      <w:proofErr w:type="gramStart"/>
      <w:r w:rsidR="005B5926" w:rsidRPr="005066C1">
        <w:rPr>
          <w:rFonts w:ascii="Times New Roman" w:hAnsi="Times New Roman"/>
          <w:sz w:val="26"/>
          <w:szCs w:val="26"/>
        </w:rPr>
        <w:t>исчисляется со дня принятия такого решения и составляет</w:t>
      </w:r>
      <w:proofErr w:type="gramEnd"/>
      <w:r w:rsidR="005B5926" w:rsidRPr="005066C1">
        <w:rPr>
          <w:rFonts w:ascii="Times New Roman" w:hAnsi="Times New Roman"/>
          <w:sz w:val="26"/>
          <w:szCs w:val="26"/>
        </w:rPr>
        <w:t xml:space="preserve"> </w:t>
      </w:r>
      <w:r w:rsidR="001D65B9" w:rsidRPr="005066C1">
        <w:rPr>
          <w:rFonts w:ascii="Times New Roman" w:hAnsi="Times New Roman"/>
          <w:sz w:val="26"/>
          <w:szCs w:val="26"/>
        </w:rPr>
        <w:t>один</w:t>
      </w:r>
      <w:r w:rsidR="005B5926" w:rsidRPr="005066C1">
        <w:rPr>
          <w:rFonts w:ascii="Times New Roman" w:hAnsi="Times New Roman"/>
          <w:sz w:val="26"/>
          <w:szCs w:val="26"/>
        </w:rPr>
        <w:t xml:space="preserve"> рабочий день, но не превышает срок, установленный в </w:t>
      </w:r>
      <w:hyperlink r:id="rId24" w:history="1">
        <w:r w:rsidR="001D65B9" w:rsidRPr="005066C1">
          <w:rPr>
            <w:rFonts w:ascii="Times New Roman" w:hAnsi="Times New Roman"/>
            <w:sz w:val="26"/>
            <w:szCs w:val="26"/>
          </w:rPr>
          <w:t>пункте 2.29</w:t>
        </w:r>
      </w:hyperlink>
      <w:r w:rsidR="00C8436F" w:rsidRPr="005066C1">
        <w:t xml:space="preserve"> </w:t>
      </w:r>
      <w:r w:rsidR="005B5926" w:rsidRPr="005066C1">
        <w:rPr>
          <w:rFonts w:ascii="Times New Roman" w:hAnsi="Times New Roman"/>
          <w:sz w:val="26"/>
          <w:szCs w:val="26"/>
        </w:rPr>
        <w:t xml:space="preserve">настоящего Административного регламента.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Предоставление результата </w:t>
      </w:r>
      <w:r w:rsidR="00362F3B" w:rsidRPr="005066C1">
        <w:rPr>
          <w:rFonts w:ascii="Times New Roman" w:hAnsi="Times New Roman"/>
          <w:bCs/>
          <w:sz w:val="26"/>
          <w:szCs w:val="26"/>
        </w:rPr>
        <w:t>муниципальной 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4A135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3.72</w:t>
      </w:r>
      <w:r w:rsidR="005B5926" w:rsidRPr="005066C1">
        <w:rPr>
          <w:rFonts w:ascii="Times New Roman" w:hAnsi="Times New Roman"/>
          <w:sz w:val="26"/>
          <w:szCs w:val="26"/>
        </w:rPr>
        <w:t xml:space="preserve">. Основанием для начала выполнения административной процедуры является подписание уполномоченным должностным лицом дубликата. </w:t>
      </w:r>
    </w:p>
    <w:p w:rsidR="005B5926" w:rsidRPr="005066C1" w:rsidRDefault="004A135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3.73</w:t>
      </w:r>
      <w:r w:rsidR="005B5926" w:rsidRPr="005066C1">
        <w:rPr>
          <w:rFonts w:ascii="Times New Roman" w:hAnsi="Times New Roman"/>
          <w:sz w:val="26"/>
          <w:szCs w:val="26"/>
        </w:rPr>
        <w:t xml:space="preserve">. Заявитель по его выбору вправе получить дубликат одним из следующих способов: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1) на бумажном носителе;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2) в форме электронного документа, подписанного с использованием усиленной квалифицированной электронной подписи должностным лицом, уполномоченн</w:t>
      </w:r>
      <w:r w:rsidR="008C5FD0" w:rsidRPr="005066C1">
        <w:rPr>
          <w:rFonts w:ascii="Times New Roman" w:hAnsi="Times New Roman"/>
          <w:sz w:val="26"/>
          <w:szCs w:val="26"/>
        </w:rPr>
        <w:t>ого органа</w:t>
      </w:r>
      <w:r w:rsidRPr="005066C1">
        <w:rPr>
          <w:rFonts w:ascii="Times New Roman" w:hAnsi="Times New Roman"/>
          <w:sz w:val="26"/>
          <w:szCs w:val="26"/>
        </w:rPr>
        <w:t xml:space="preserve">. </w:t>
      </w:r>
    </w:p>
    <w:p w:rsidR="005B5926" w:rsidRPr="005066C1" w:rsidRDefault="004A135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3.74</w:t>
      </w:r>
      <w:r w:rsidR="005B5926" w:rsidRPr="005066C1">
        <w:rPr>
          <w:rFonts w:ascii="Times New Roman" w:hAnsi="Times New Roman"/>
          <w:sz w:val="26"/>
          <w:szCs w:val="26"/>
        </w:rPr>
        <w:t>. Должностным лицом, ответственным за выполнение административной процедуры, является должностное лицо структурного подразделения</w:t>
      </w:r>
      <w:r w:rsidR="00E73AFB" w:rsidRPr="005066C1">
        <w:rPr>
          <w:rFonts w:ascii="Times New Roman" w:hAnsi="Times New Roman"/>
          <w:sz w:val="26"/>
          <w:szCs w:val="26"/>
        </w:rPr>
        <w:t xml:space="preserve"> уполномоченного органа</w:t>
      </w:r>
      <w:r w:rsidR="005B5926" w:rsidRPr="005066C1">
        <w:rPr>
          <w:rFonts w:ascii="Times New Roman" w:hAnsi="Times New Roman"/>
          <w:sz w:val="26"/>
          <w:szCs w:val="26"/>
        </w:rPr>
        <w:t xml:space="preserve">, ответственного за делопроизводство. </w:t>
      </w:r>
    </w:p>
    <w:p w:rsidR="005B5926" w:rsidRPr="005066C1" w:rsidRDefault="004A135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3.75</w:t>
      </w:r>
      <w:r w:rsidR="005B5926" w:rsidRPr="005066C1">
        <w:rPr>
          <w:rFonts w:ascii="Times New Roman" w:hAnsi="Times New Roman"/>
          <w:sz w:val="26"/>
          <w:szCs w:val="26"/>
        </w:rPr>
        <w:t xml:space="preserve">. При подаче заявления в ходе личного приема, посредством почтового отправления дубликат выдается заявителю на руки или направляется посредством почтового отправления. </w:t>
      </w:r>
    </w:p>
    <w:p w:rsidR="005B5926" w:rsidRPr="005066C1" w:rsidRDefault="004A135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3.76</w:t>
      </w:r>
      <w:r w:rsidR="005B5926" w:rsidRPr="005066C1">
        <w:rPr>
          <w:rFonts w:ascii="Times New Roman" w:hAnsi="Times New Roman"/>
          <w:sz w:val="26"/>
          <w:szCs w:val="26"/>
        </w:rPr>
        <w:t xml:space="preserve">. При подаче заявления посредством </w:t>
      </w:r>
      <w:r w:rsidR="00D91903" w:rsidRPr="005066C1">
        <w:rPr>
          <w:rFonts w:ascii="Times New Roman" w:hAnsi="Times New Roman"/>
          <w:sz w:val="26"/>
          <w:szCs w:val="26"/>
        </w:rPr>
        <w:t>Единого портала, регионального портала</w:t>
      </w:r>
      <w:r w:rsidR="005B5926" w:rsidRPr="005066C1">
        <w:rPr>
          <w:rFonts w:ascii="Times New Roman" w:hAnsi="Times New Roman"/>
          <w:sz w:val="26"/>
          <w:szCs w:val="26"/>
        </w:rPr>
        <w:t xml:space="preserve"> направление заявителю дубликата осуществляется в </w:t>
      </w:r>
      <w:r w:rsidR="003D1C45" w:rsidRPr="005066C1">
        <w:rPr>
          <w:rFonts w:ascii="Times New Roman" w:hAnsi="Times New Roman"/>
          <w:sz w:val="26"/>
          <w:szCs w:val="26"/>
        </w:rPr>
        <w:t xml:space="preserve">личный кабинет заявителя на </w:t>
      </w:r>
      <w:r w:rsidR="00D91903" w:rsidRPr="005066C1">
        <w:rPr>
          <w:rFonts w:ascii="Times New Roman" w:hAnsi="Times New Roman"/>
          <w:sz w:val="26"/>
          <w:szCs w:val="26"/>
        </w:rPr>
        <w:t xml:space="preserve">Едином </w:t>
      </w:r>
      <w:r w:rsidR="003D1C45" w:rsidRPr="005066C1">
        <w:rPr>
          <w:rFonts w:ascii="Times New Roman" w:hAnsi="Times New Roman"/>
          <w:sz w:val="26"/>
          <w:szCs w:val="26"/>
        </w:rPr>
        <w:t>портал</w:t>
      </w:r>
      <w:r w:rsidR="00D91903" w:rsidRPr="005066C1">
        <w:rPr>
          <w:rFonts w:ascii="Times New Roman" w:hAnsi="Times New Roman"/>
          <w:sz w:val="26"/>
          <w:szCs w:val="26"/>
        </w:rPr>
        <w:t>е,</w:t>
      </w:r>
      <w:r w:rsidR="00C8436F" w:rsidRPr="005066C1">
        <w:rPr>
          <w:rFonts w:ascii="Times New Roman" w:hAnsi="Times New Roman"/>
          <w:sz w:val="26"/>
          <w:szCs w:val="26"/>
        </w:rPr>
        <w:t xml:space="preserve"> </w:t>
      </w:r>
      <w:r w:rsidR="00D91903" w:rsidRPr="005066C1">
        <w:rPr>
          <w:rFonts w:ascii="Times New Roman" w:hAnsi="Times New Roman"/>
          <w:sz w:val="26"/>
          <w:szCs w:val="26"/>
        </w:rPr>
        <w:t>р</w:t>
      </w:r>
      <w:r w:rsidR="003D1C45" w:rsidRPr="005066C1">
        <w:rPr>
          <w:rFonts w:ascii="Times New Roman" w:hAnsi="Times New Roman"/>
          <w:sz w:val="26"/>
          <w:szCs w:val="26"/>
        </w:rPr>
        <w:t>егиональн</w:t>
      </w:r>
      <w:r w:rsidR="00D91903" w:rsidRPr="005066C1">
        <w:rPr>
          <w:rFonts w:ascii="Times New Roman" w:hAnsi="Times New Roman"/>
          <w:sz w:val="26"/>
          <w:szCs w:val="26"/>
        </w:rPr>
        <w:t>ом</w:t>
      </w:r>
      <w:r w:rsidR="003D1C45" w:rsidRPr="005066C1">
        <w:rPr>
          <w:rFonts w:ascii="Times New Roman" w:hAnsi="Times New Roman"/>
          <w:sz w:val="26"/>
          <w:szCs w:val="26"/>
        </w:rPr>
        <w:t xml:space="preserve"> портал</w:t>
      </w:r>
      <w:r w:rsidR="00D91903" w:rsidRPr="005066C1">
        <w:rPr>
          <w:rFonts w:ascii="Times New Roman" w:hAnsi="Times New Roman"/>
          <w:sz w:val="26"/>
          <w:szCs w:val="26"/>
        </w:rPr>
        <w:t>е</w:t>
      </w:r>
      <w:r w:rsidR="005B5926" w:rsidRPr="005066C1">
        <w:rPr>
          <w:rFonts w:ascii="Times New Roman" w:hAnsi="Times New Roman"/>
          <w:sz w:val="26"/>
          <w:szCs w:val="26"/>
        </w:rPr>
        <w:t xml:space="preserve"> (статус заявления обновляется до статуса </w:t>
      </w:r>
      <w:r w:rsidR="00C8436F" w:rsidRPr="005066C1">
        <w:rPr>
          <w:rFonts w:ascii="Times New Roman" w:hAnsi="Times New Roman"/>
          <w:sz w:val="26"/>
          <w:szCs w:val="26"/>
        </w:rPr>
        <w:t>«</w:t>
      </w:r>
      <w:r w:rsidR="005B5926" w:rsidRPr="005066C1">
        <w:rPr>
          <w:rFonts w:ascii="Times New Roman" w:hAnsi="Times New Roman"/>
          <w:sz w:val="26"/>
          <w:szCs w:val="26"/>
        </w:rPr>
        <w:t>Услуга оказана</w:t>
      </w:r>
      <w:r w:rsidR="00C8436F" w:rsidRPr="005066C1">
        <w:rPr>
          <w:rFonts w:ascii="Times New Roman" w:hAnsi="Times New Roman"/>
          <w:sz w:val="26"/>
          <w:szCs w:val="26"/>
        </w:rPr>
        <w:t>»</w:t>
      </w:r>
      <w:r w:rsidR="005B5926" w:rsidRPr="005066C1">
        <w:rPr>
          <w:rFonts w:ascii="Times New Roman" w:hAnsi="Times New Roman"/>
          <w:sz w:val="26"/>
          <w:szCs w:val="26"/>
        </w:rPr>
        <w:t xml:space="preserve">). </w:t>
      </w:r>
    </w:p>
    <w:p w:rsidR="005B5926" w:rsidRPr="005066C1" w:rsidRDefault="003E0E01"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3.77</w:t>
      </w:r>
      <w:r w:rsidR="005B5926" w:rsidRPr="005066C1">
        <w:rPr>
          <w:rFonts w:ascii="Times New Roman" w:hAnsi="Times New Roman"/>
          <w:sz w:val="26"/>
          <w:szCs w:val="26"/>
        </w:rPr>
        <w:t>. При подаче заявления</w:t>
      </w:r>
      <w:r w:rsidR="001D65B9" w:rsidRPr="005066C1">
        <w:rPr>
          <w:rFonts w:ascii="Times New Roman" w:hAnsi="Times New Roman"/>
          <w:sz w:val="26"/>
          <w:szCs w:val="26"/>
        </w:rPr>
        <w:t xml:space="preserve"> через многофункциональный центр</w:t>
      </w:r>
      <w:r w:rsidR="005B5926" w:rsidRPr="005066C1">
        <w:rPr>
          <w:rFonts w:ascii="Times New Roman" w:hAnsi="Times New Roman"/>
          <w:sz w:val="26"/>
          <w:szCs w:val="26"/>
        </w:rPr>
        <w:t xml:space="preserve"> дубликат направляется в многофункциональный центр. </w:t>
      </w:r>
    </w:p>
    <w:p w:rsidR="005B5926" w:rsidRPr="005066C1" w:rsidRDefault="00595F25"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3.78</w:t>
      </w:r>
      <w:r w:rsidR="005B5926" w:rsidRPr="005066C1">
        <w:rPr>
          <w:rFonts w:ascii="Times New Roman" w:hAnsi="Times New Roman"/>
          <w:sz w:val="26"/>
          <w:szCs w:val="26"/>
        </w:rPr>
        <w:t xml:space="preserve">. Срок предоставления заявителю результата </w:t>
      </w:r>
      <w:r w:rsidR="0079533A" w:rsidRPr="005066C1">
        <w:rPr>
          <w:rFonts w:ascii="Times New Roman" w:hAnsi="Times New Roman"/>
          <w:sz w:val="26"/>
          <w:szCs w:val="26"/>
        </w:rPr>
        <w:t>муниципальной</w:t>
      </w:r>
      <w:r w:rsidR="005B5926" w:rsidRPr="005066C1">
        <w:rPr>
          <w:rFonts w:ascii="Times New Roman" w:hAnsi="Times New Roman"/>
          <w:sz w:val="26"/>
          <w:szCs w:val="26"/>
        </w:rPr>
        <w:t xml:space="preserve"> услуги </w:t>
      </w:r>
      <w:proofErr w:type="gramStart"/>
      <w:r w:rsidR="005B5926" w:rsidRPr="005066C1">
        <w:rPr>
          <w:rFonts w:ascii="Times New Roman" w:hAnsi="Times New Roman"/>
          <w:sz w:val="26"/>
          <w:szCs w:val="26"/>
        </w:rPr>
        <w:t>исчисляется со дня принятия решения о предоставлении дубликата и составляет</w:t>
      </w:r>
      <w:proofErr w:type="gramEnd"/>
      <w:r w:rsidR="005B5926" w:rsidRPr="005066C1">
        <w:rPr>
          <w:rFonts w:ascii="Times New Roman" w:hAnsi="Times New Roman"/>
          <w:sz w:val="26"/>
          <w:szCs w:val="26"/>
        </w:rPr>
        <w:t xml:space="preserve"> </w:t>
      </w:r>
      <w:r w:rsidR="001D65B9" w:rsidRPr="005066C1">
        <w:rPr>
          <w:rFonts w:ascii="Times New Roman" w:hAnsi="Times New Roman"/>
          <w:sz w:val="26"/>
          <w:szCs w:val="26"/>
        </w:rPr>
        <w:t>один</w:t>
      </w:r>
      <w:r w:rsidR="005B5926" w:rsidRPr="005066C1">
        <w:rPr>
          <w:rFonts w:ascii="Times New Roman" w:hAnsi="Times New Roman"/>
          <w:sz w:val="26"/>
          <w:szCs w:val="26"/>
        </w:rPr>
        <w:t xml:space="preserve"> рабочий день, но не превышает срок, установленный в </w:t>
      </w:r>
      <w:hyperlink r:id="rId25" w:history="1">
        <w:r w:rsidR="005B5926" w:rsidRPr="005066C1">
          <w:rPr>
            <w:rFonts w:ascii="Times New Roman" w:hAnsi="Times New Roman"/>
            <w:sz w:val="26"/>
            <w:szCs w:val="26"/>
          </w:rPr>
          <w:t xml:space="preserve">пункте </w:t>
        </w:r>
        <w:r w:rsidR="003D1C45" w:rsidRPr="005066C1">
          <w:rPr>
            <w:rFonts w:ascii="Times New Roman" w:hAnsi="Times New Roman"/>
            <w:sz w:val="26"/>
            <w:szCs w:val="26"/>
          </w:rPr>
          <w:t>2.</w:t>
        </w:r>
        <w:r w:rsidR="001D65B9" w:rsidRPr="005066C1">
          <w:rPr>
            <w:rFonts w:ascii="Times New Roman" w:hAnsi="Times New Roman"/>
            <w:sz w:val="26"/>
            <w:szCs w:val="26"/>
          </w:rPr>
          <w:t>29</w:t>
        </w:r>
      </w:hyperlink>
      <w:r w:rsidR="005B5926" w:rsidRPr="005066C1">
        <w:rPr>
          <w:rFonts w:ascii="Times New Roman" w:hAnsi="Times New Roman"/>
          <w:sz w:val="26"/>
          <w:szCs w:val="26"/>
        </w:rPr>
        <w:t xml:space="preserve"> настоящего Административного регламента.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Получение дополнительных сведений от заявителя</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95F25"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3.79</w:t>
      </w:r>
      <w:r w:rsidR="005B5926" w:rsidRPr="005066C1">
        <w:rPr>
          <w:rFonts w:ascii="Times New Roman" w:hAnsi="Times New Roman"/>
          <w:sz w:val="26"/>
          <w:szCs w:val="26"/>
        </w:rPr>
        <w:t xml:space="preserve">. Получение дополнительных сведений от заявителя не предусмотрено.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Максимальный срок предоставления </w:t>
      </w:r>
      <w:r w:rsidR="00313944" w:rsidRPr="005066C1">
        <w:rPr>
          <w:rFonts w:ascii="Times New Roman" w:hAnsi="Times New Roman"/>
          <w:bCs/>
          <w:sz w:val="26"/>
          <w:szCs w:val="26"/>
        </w:rPr>
        <w:t xml:space="preserve">муниципальной </w:t>
      </w:r>
      <w:r w:rsidRPr="005066C1">
        <w:rPr>
          <w:rFonts w:ascii="Times New Roman" w:hAnsi="Times New Roman"/>
          <w:bCs/>
          <w:sz w:val="26"/>
          <w:szCs w:val="26"/>
        </w:rPr>
        <w:t>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95F25"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3.80</w:t>
      </w:r>
      <w:r w:rsidR="005B5926" w:rsidRPr="005066C1">
        <w:rPr>
          <w:rFonts w:ascii="Times New Roman" w:hAnsi="Times New Roman"/>
          <w:sz w:val="26"/>
          <w:szCs w:val="26"/>
        </w:rPr>
        <w:t xml:space="preserve">. Срок предоставления </w:t>
      </w:r>
      <w:r w:rsidR="0079533A" w:rsidRPr="005066C1">
        <w:rPr>
          <w:rFonts w:ascii="Times New Roman" w:hAnsi="Times New Roman"/>
          <w:sz w:val="26"/>
          <w:szCs w:val="26"/>
        </w:rPr>
        <w:t>муниципальной</w:t>
      </w:r>
      <w:r w:rsidR="005B5926" w:rsidRPr="005066C1">
        <w:rPr>
          <w:rFonts w:ascii="Times New Roman" w:hAnsi="Times New Roman"/>
          <w:sz w:val="26"/>
          <w:szCs w:val="26"/>
        </w:rPr>
        <w:t xml:space="preserve"> услуги указан </w:t>
      </w:r>
      <w:r w:rsidR="00362F3B" w:rsidRPr="005066C1">
        <w:rPr>
          <w:rFonts w:ascii="Times New Roman" w:hAnsi="Times New Roman"/>
          <w:sz w:val="26"/>
          <w:szCs w:val="26"/>
        </w:rPr>
        <w:t>в пункте</w:t>
      </w:r>
      <w:r w:rsidR="001D65B9" w:rsidRPr="005066C1">
        <w:rPr>
          <w:rFonts w:ascii="Times New Roman" w:hAnsi="Times New Roman"/>
          <w:sz w:val="26"/>
          <w:szCs w:val="26"/>
        </w:rPr>
        <w:t xml:space="preserve"> 2.29</w:t>
      </w:r>
      <w:r w:rsidR="005B5926" w:rsidRPr="005066C1">
        <w:rPr>
          <w:rFonts w:ascii="Times New Roman" w:hAnsi="Times New Roman"/>
          <w:sz w:val="26"/>
          <w:szCs w:val="26"/>
        </w:rPr>
        <w:t xml:space="preserve"> настоящего Административного регламента.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Вариант 3</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95F25"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3.81</w:t>
      </w:r>
      <w:r w:rsidR="005B5926" w:rsidRPr="005066C1">
        <w:rPr>
          <w:rFonts w:ascii="Times New Roman" w:hAnsi="Times New Roman"/>
          <w:sz w:val="26"/>
          <w:szCs w:val="26"/>
        </w:rPr>
        <w:t>. Результат</w:t>
      </w:r>
      <w:r w:rsidR="00205320" w:rsidRPr="005066C1">
        <w:rPr>
          <w:rFonts w:ascii="Times New Roman" w:hAnsi="Times New Roman"/>
          <w:sz w:val="26"/>
          <w:szCs w:val="26"/>
        </w:rPr>
        <w:t>ом</w:t>
      </w:r>
      <w:r w:rsidR="005B5926" w:rsidRPr="005066C1">
        <w:rPr>
          <w:rFonts w:ascii="Times New Roman" w:hAnsi="Times New Roman"/>
          <w:sz w:val="26"/>
          <w:szCs w:val="26"/>
        </w:rPr>
        <w:t xml:space="preserve"> предоставления </w:t>
      </w:r>
      <w:r w:rsidR="0079533A" w:rsidRPr="005066C1">
        <w:rPr>
          <w:rFonts w:ascii="Times New Roman" w:hAnsi="Times New Roman"/>
          <w:sz w:val="26"/>
          <w:szCs w:val="26"/>
        </w:rPr>
        <w:t xml:space="preserve">муниципальной </w:t>
      </w:r>
      <w:r w:rsidR="00205320" w:rsidRPr="005066C1">
        <w:rPr>
          <w:rFonts w:ascii="Times New Roman" w:hAnsi="Times New Roman"/>
          <w:sz w:val="26"/>
          <w:szCs w:val="26"/>
        </w:rPr>
        <w:t xml:space="preserve">услуги является документ, указанный </w:t>
      </w:r>
      <w:proofErr w:type="gramStart"/>
      <w:r w:rsidR="00CE5C73" w:rsidRPr="005066C1">
        <w:rPr>
          <w:rFonts w:ascii="Times New Roman" w:hAnsi="Times New Roman"/>
          <w:sz w:val="26"/>
          <w:szCs w:val="26"/>
        </w:rPr>
        <w:t>подпункте</w:t>
      </w:r>
      <w:proofErr w:type="gramEnd"/>
      <w:r w:rsidR="00C8436F" w:rsidRPr="005066C1">
        <w:rPr>
          <w:rFonts w:ascii="Times New Roman" w:hAnsi="Times New Roman"/>
          <w:sz w:val="26"/>
          <w:szCs w:val="26"/>
        </w:rPr>
        <w:t xml:space="preserve"> «</w:t>
      </w:r>
      <w:r w:rsidR="00205320" w:rsidRPr="005066C1">
        <w:rPr>
          <w:rFonts w:ascii="Times New Roman" w:hAnsi="Times New Roman"/>
          <w:sz w:val="26"/>
          <w:szCs w:val="26"/>
        </w:rPr>
        <w:t>а</w:t>
      </w:r>
      <w:r w:rsidR="00C8436F" w:rsidRPr="005066C1">
        <w:rPr>
          <w:rFonts w:ascii="Times New Roman" w:hAnsi="Times New Roman"/>
          <w:sz w:val="26"/>
          <w:szCs w:val="26"/>
        </w:rPr>
        <w:t xml:space="preserve">» </w:t>
      </w:r>
      <w:r w:rsidR="005B5926" w:rsidRPr="005066C1">
        <w:rPr>
          <w:rFonts w:ascii="Times New Roman" w:hAnsi="Times New Roman"/>
          <w:sz w:val="26"/>
          <w:szCs w:val="26"/>
        </w:rPr>
        <w:t xml:space="preserve">пункта </w:t>
      </w:r>
      <w:r w:rsidR="00205320" w:rsidRPr="005066C1">
        <w:rPr>
          <w:rFonts w:ascii="Times New Roman" w:hAnsi="Times New Roman"/>
          <w:sz w:val="26"/>
          <w:szCs w:val="26"/>
        </w:rPr>
        <w:t>2.20</w:t>
      </w:r>
      <w:r w:rsidR="005B5926" w:rsidRPr="005066C1">
        <w:rPr>
          <w:rFonts w:ascii="Times New Roman" w:hAnsi="Times New Roman"/>
          <w:sz w:val="26"/>
          <w:szCs w:val="26"/>
        </w:rPr>
        <w:t xml:space="preserve"> настоящего Административного регламента</w:t>
      </w:r>
      <w:r w:rsidR="00205320" w:rsidRPr="005066C1">
        <w:rPr>
          <w:rFonts w:ascii="Times New Roman" w:hAnsi="Times New Roman"/>
          <w:sz w:val="26"/>
          <w:szCs w:val="26"/>
        </w:rPr>
        <w:t>, с внесенными изменениями</w:t>
      </w:r>
      <w:r w:rsidR="005B5926" w:rsidRPr="005066C1">
        <w:rPr>
          <w:rFonts w:ascii="Times New Roman" w:hAnsi="Times New Roman"/>
          <w:sz w:val="26"/>
          <w:szCs w:val="26"/>
        </w:rPr>
        <w:t xml:space="preserve">.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Перечень и описание административных процедур предоставления</w:t>
      </w:r>
    </w:p>
    <w:p w:rsidR="005B5926" w:rsidRPr="005066C1" w:rsidRDefault="00313944"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муниципальной </w:t>
      </w:r>
      <w:r w:rsidR="005B5926" w:rsidRPr="005066C1">
        <w:rPr>
          <w:rFonts w:ascii="Times New Roman" w:hAnsi="Times New Roman"/>
          <w:bCs/>
          <w:sz w:val="26"/>
          <w:szCs w:val="26"/>
        </w:rPr>
        <w:t>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Прием запроса и документов и (или) информации, необходимых</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для предоставления </w:t>
      </w:r>
      <w:r w:rsidR="00313944" w:rsidRPr="005066C1">
        <w:rPr>
          <w:rFonts w:ascii="Times New Roman" w:hAnsi="Times New Roman"/>
          <w:bCs/>
          <w:sz w:val="26"/>
          <w:szCs w:val="26"/>
        </w:rPr>
        <w:t>муниципальной</w:t>
      </w:r>
      <w:r w:rsidRPr="005066C1">
        <w:rPr>
          <w:rFonts w:ascii="Times New Roman" w:hAnsi="Times New Roman"/>
          <w:bCs/>
          <w:sz w:val="26"/>
          <w:szCs w:val="26"/>
        </w:rPr>
        <w:t xml:space="preserve"> 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666083"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3.82</w:t>
      </w:r>
      <w:r w:rsidR="005B5926" w:rsidRPr="005066C1">
        <w:rPr>
          <w:rFonts w:ascii="Times New Roman" w:hAnsi="Times New Roman"/>
          <w:sz w:val="26"/>
          <w:szCs w:val="26"/>
        </w:rPr>
        <w:t xml:space="preserve">. </w:t>
      </w:r>
      <w:proofErr w:type="gramStart"/>
      <w:r w:rsidR="005B5926" w:rsidRPr="005066C1">
        <w:rPr>
          <w:rFonts w:ascii="Times New Roman" w:hAnsi="Times New Roman"/>
          <w:sz w:val="26"/>
          <w:szCs w:val="26"/>
        </w:rPr>
        <w:t xml:space="preserve">Основанием для начала административной процедуры является поступление в </w:t>
      </w:r>
      <w:r w:rsidR="00643454" w:rsidRPr="005066C1">
        <w:rPr>
          <w:rFonts w:ascii="Times New Roman" w:hAnsi="Times New Roman"/>
          <w:sz w:val="26"/>
          <w:szCs w:val="26"/>
        </w:rPr>
        <w:t xml:space="preserve">уполномоченный орган </w:t>
      </w:r>
      <w:r w:rsidR="005B5926" w:rsidRPr="005066C1">
        <w:rPr>
          <w:rFonts w:ascii="Times New Roman" w:hAnsi="Times New Roman"/>
          <w:sz w:val="26"/>
          <w:szCs w:val="26"/>
        </w:rPr>
        <w:t xml:space="preserve">заявления </w:t>
      </w:r>
      <w:r w:rsidR="009A3817" w:rsidRPr="005066C1">
        <w:rPr>
          <w:rFonts w:ascii="Times New Roman" w:eastAsia="Calibri" w:hAnsi="Times New Roman"/>
          <w:bCs/>
          <w:color w:val="000000" w:themeColor="text1"/>
          <w:sz w:val="26"/>
          <w:szCs w:val="26"/>
        </w:rPr>
        <w:t xml:space="preserve">о внесении изменений (далее также в настоящем подразделе – заявление) </w:t>
      </w:r>
      <w:r w:rsidR="005B5926" w:rsidRPr="005066C1">
        <w:rPr>
          <w:rFonts w:ascii="Times New Roman" w:hAnsi="Times New Roman"/>
          <w:sz w:val="26"/>
          <w:szCs w:val="26"/>
        </w:rPr>
        <w:t xml:space="preserve">по форме согласно </w:t>
      </w:r>
      <w:r w:rsidR="005D0AAD" w:rsidRPr="005066C1">
        <w:rPr>
          <w:rFonts w:ascii="Times New Roman" w:hAnsi="Times New Roman"/>
          <w:sz w:val="26"/>
          <w:szCs w:val="26"/>
        </w:rPr>
        <w:t>П</w:t>
      </w:r>
      <w:r w:rsidR="00B953F9" w:rsidRPr="005066C1">
        <w:rPr>
          <w:rFonts w:ascii="Times New Roman" w:hAnsi="Times New Roman"/>
          <w:sz w:val="26"/>
          <w:szCs w:val="26"/>
        </w:rPr>
        <w:t>риложению №</w:t>
      </w:r>
      <w:r w:rsidR="00C8436F" w:rsidRPr="005066C1">
        <w:rPr>
          <w:rFonts w:ascii="Times New Roman" w:hAnsi="Times New Roman"/>
          <w:sz w:val="26"/>
          <w:szCs w:val="26"/>
        </w:rPr>
        <w:t xml:space="preserve"> </w:t>
      </w:r>
      <w:r w:rsidR="00B953F9" w:rsidRPr="005066C1">
        <w:rPr>
          <w:rFonts w:ascii="Times New Roman" w:hAnsi="Times New Roman"/>
          <w:sz w:val="26"/>
          <w:szCs w:val="26"/>
        </w:rPr>
        <w:t>3</w:t>
      </w:r>
      <w:r w:rsidR="005B5926" w:rsidRPr="005066C1">
        <w:rPr>
          <w:rFonts w:ascii="Times New Roman" w:hAnsi="Times New Roman"/>
          <w:sz w:val="26"/>
          <w:szCs w:val="26"/>
        </w:rPr>
        <w:t xml:space="preserve"> к настоящему Административному регламенту и до</w:t>
      </w:r>
      <w:r w:rsidR="004153CE" w:rsidRPr="005066C1">
        <w:rPr>
          <w:rFonts w:ascii="Times New Roman" w:hAnsi="Times New Roman"/>
          <w:sz w:val="26"/>
          <w:szCs w:val="26"/>
        </w:rPr>
        <w:t xml:space="preserve">кументов, предусмотренных подпунктами </w:t>
      </w:r>
      <w:r w:rsidR="00C8436F" w:rsidRPr="005066C1">
        <w:rPr>
          <w:rFonts w:ascii="Times New Roman" w:hAnsi="Times New Roman"/>
          <w:bCs/>
          <w:sz w:val="26"/>
          <w:szCs w:val="26"/>
        </w:rPr>
        <w:t>«</w:t>
      </w:r>
      <w:r w:rsidR="004153CE" w:rsidRPr="005066C1">
        <w:rPr>
          <w:rFonts w:ascii="Times New Roman" w:hAnsi="Times New Roman"/>
          <w:bCs/>
          <w:sz w:val="26"/>
          <w:szCs w:val="26"/>
        </w:rPr>
        <w:t>г</w:t>
      </w:r>
      <w:r w:rsidR="00C8436F" w:rsidRPr="005066C1">
        <w:rPr>
          <w:rFonts w:ascii="Times New Roman" w:hAnsi="Times New Roman"/>
          <w:bCs/>
          <w:sz w:val="26"/>
          <w:szCs w:val="26"/>
        </w:rPr>
        <w:t xml:space="preserve">» </w:t>
      </w:r>
      <w:r w:rsidR="004153CE" w:rsidRPr="005066C1">
        <w:rPr>
          <w:rFonts w:ascii="Times New Roman" w:hAnsi="Times New Roman"/>
          <w:bCs/>
          <w:sz w:val="26"/>
          <w:szCs w:val="26"/>
        </w:rPr>
        <w:t>-</w:t>
      </w:r>
      <w:r w:rsidR="00C8436F" w:rsidRPr="005066C1">
        <w:rPr>
          <w:rFonts w:ascii="Times New Roman" w:hAnsi="Times New Roman"/>
          <w:bCs/>
          <w:sz w:val="26"/>
          <w:szCs w:val="26"/>
        </w:rPr>
        <w:t xml:space="preserve"> «</w:t>
      </w:r>
      <w:proofErr w:type="spellStart"/>
      <w:r w:rsidR="0045200E">
        <w:rPr>
          <w:rFonts w:ascii="Times New Roman" w:hAnsi="Times New Roman"/>
          <w:bCs/>
          <w:sz w:val="26"/>
          <w:szCs w:val="26"/>
        </w:rPr>
        <w:t>з</w:t>
      </w:r>
      <w:proofErr w:type="spellEnd"/>
      <w:r w:rsidR="00C8436F" w:rsidRPr="005066C1">
        <w:rPr>
          <w:rFonts w:ascii="Times New Roman" w:hAnsi="Times New Roman"/>
          <w:bCs/>
          <w:sz w:val="26"/>
          <w:szCs w:val="26"/>
        </w:rPr>
        <w:t>»</w:t>
      </w:r>
      <w:r w:rsidR="004153CE" w:rsidRPr="005066C1">
        <w:rPr>
          <w:rFonts w:ascii="Times New Roman" w:hAnsi="Times New Roman"/>
          <w:bCs/>
          <w:sz w:val="26"/>
          <w:szCs w:val="26"/>
        </w:rPr>
        <w:t xml:space="preserve"> пункта 2.8, пунктом 2.9.2</w:t>
      </w:r>
      <w:r w:rsidR="00C8436F" w:rsidRPr="005066C1">
        <w:rPr>
          <w:rFonts w:ascii="Times New Roman" w:hAnsi="Times New Roman"/>
          <w:bCs/>
          <w:sz w:val="26"/>
          <w:szCs w:val="26"/>
        </w:rPr>
        <w:t xml:space="preserve"> </w:t>
      </w:r>
      <w:r w:rsidR="005B5926" w:rsidRPr="005066C1">
        <w:rPr>
          <w:rFonts w:ascii="Times New Roman" w:hAnsi="Times New Roman"/>
          <w:sz w:val="26"/>
          <w:szCs w:val="26"/>
        </w:rPr>
        <w:t xml:space="preserve">настоящего Административного регламента (в случае, предусмотренном </w:t>
      </w:r>
      <w:hyperlink r:id="rId26" w:history="1">
        <w:r w:rsidR="005B5926" w:rsidRPr="005066C1">
          <w:rPr>
            <w:rFonts w:ascii="Times New Roman" w:hAnsi="Times New Roman"/>
            <w:sz w:val="26"/>
            <w:szCs w:val="26"/>
          </w:rPr>
          <w:t xml:space="preserve">частью </w:t>
        </w:r>
        <w:r w:rsidR="00C8436F" w:rsidRPr="005066C1">
          <w:rPr>
            <w:rFonts w:ascii="Times New Roman" w:hAnsi="Times New Roman"/>
            <w:sz w:val="26"/>
            <w:szCs w:val="26"/>
          </w:rPr>
          <w:t>5.2</w:t>
        </w:r>
        <w:r w:rsidR="005B5926" w:rsidRPr="005066C1">
          <w:rPr>
            <w:rFonts w:ascii="Times New Roman" w:hAnsi="Times New Roman"/>
            <w:sz w:val="26"/>
            <w:szCs w:val="26"/>
          </w:rPr>
          <w:t xml:space="preserve"> статьи 55</w:t>
        </w:r>
      </w:hyperlink>
      <w:r w:rsidR="005B5926" w:rsidRPr="005066C1">
        <w:rPr>
          <w:rFonts w:ascii="Times New Roman" w:hAnsi="Times New Roman"/>
          <w:sz w:val="26"/>
          <w:szCs w:val="26"/>
        </w:rPr>
        <w:t xml:space="preserve"> Градостроительного кодекса Российской Федерации), одним из способов, установленных </w:t>
      </w:r>
      <w:hyperlink r:id="rId27" w:history="1">
        <w:r w:rsidR="005B5926" w:rsidRPr="005066C1">
          <w:rPr>
            <w:rFonts w:ascii="Times New Roman" w:hAnsi="Times New Roman"/>
            <w:sz w:val="26"/>
            <w:szCs w:val="26"/>
          </w:rPr>
          <w:t>пунктом 2</w:t>
        </w:r>
        <w:r w:rsidR="000F54FE" w:rsidRPr="005066C1">
          <w:rPr>
            <w:rFonts w:ascii="Times New Roman" w:hAnsi="Times New Roman"/>
            <w:sz w:val="26"/>
            <w:szCs w:val="26"/>
          </w:rPr>
          <w:t>.4</w:t>
        </w:r>
      </w:hyperlink>
      <w:r w:rsidR="005B5926" w:rsidRPr="005066C1">
        <w:rPr>
          <w:rFonts w:ascii="Times New Roman" w:hAnsi="Times New Roman"/>
          <w:sz w:val="26"/>
          <w:szCs w:val="26"/>
        </w:rPr>
        <w:t xml:space="preserve"> настоящего</w:t>
      </w:r>
      <w:proofErr w:type="gramEnd"/>
      <w:r w:rsidR="005B5926" w:rsidRPr="005066C1">
        <w:rPr>
          <w:rFonts w:ascii="Times New Roman" w:hAnsi="Times New Roman"/>
          <w:sz w:val="26"/>
          <w:szCs w:val="26"/>
        </w:rPr>
        <w:t xml:space="preserve"> Административного регламента. </w:t>
      </w:r>
    </w:p>
    <w:p w:rsidR="0032512E" w:rsidRPr="005066C1" w:rsidRDefault="006D1C83"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3.83</w:t>
      </w:r>
      <w:r w:rsidR="005B5926" w:rsidRPr="005066C1">
        <w:rPr>
          <w:rFonts w:ascii="Times New Roman" w:hAnsi="Times New Roman"/>
          <w:sz w:val="26"/>
          <w:szCs w:val="26"/>
        </w:rPr>
        <w:t xml:space="preserve">. </w:t>
      </w:r>
      <w:r w:rsidR="0032512E" w:rsidRPr="005066C1">
        <w:rPr>
          <w:rFonts w:ascii="Times New Roman" w:hAnsi="Times New Roman"/>
          <w:sz w:val="26"/>
          <w:szCs w:val="26"/>
        </w:rPr>
        <w:t xml:space="preserve">В целях установления личности физическое лицо представляет в уполномоченный орган документ, предусмотренный </w:t>
      </w:r>
      <w:r w:rsidR="009A3817" w:rsidRPr="005066C1">
        <w:rPr>
          <w:rFonts w:ascii="Times New Roman" w:hAnsi="Times New Roman"/>
          <w:sz w:val="26"/>
          <w:szCs w:val="26"/>
        </w:rPr>
        <w:t xml:space="preserve">подпунктом </w:t>
      </w:r>
      <w:r w:rsidR="00C8436F" w:rsidRPr="005066C1">
        <w:rPr>
          <w:rFonts w:ascii="Times New Roman" w:hAnsi="Times New Roman"/>
          <w:sz w:val="26"/>
          <w:szCs w:val="26"/>
        </w:rPr>
        <w:t>«</w:t>
      </w:r>
      <w:r w:rsidR="009A3817" w:rsidRPr="005066C1">
        <w:rPr>
          <w:rFonts w:ascii="Times New Roman" w:hAnsi="Times New Roman"/>
          <w:sz w:val="26"/>
          <w:szCs w:val="26"/>
        </w:rPr>
        <w:t>б</w:t>
      </w:r>
      <w:r w:rsidR="00C8436F" w:rsidRPr="005066C1">
        <w:rPr>
          <w:rFonts w:ascii="Times New Roman" w:hAnsi="Times New Roman"/>
          <w:sz w:val="26"/>
          <w:szCs w:val="26"/>
        </w:rPr>
        <w:t>»</w:t>
      </w:r>
      <w:r w:rsidR="009A3817" w:rsidRPr="005066C1">
        <w:rPr>
          <w:rFonts w:ascii="Times New Roman" w:hAnsi="Times New Roman"/>
          <w:sz w:val="26"/>
          <w:szCs w:val="26"/>
        </w:rPr>
        <w:t xml:space="preserve"> пункта 2.8</w:t>
      </w:r>
      <w:r w:rsidR="0032512E" w:rsidRPr="005066C1">
        <w:rPr>
          <w:rFonts w:ascii="Times New Roman" w:hAnsi="Times New Roman"/>
          <w:sz w:val="26"/>
          <w:szCs w:val="26"/>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w:t>
      </w:r>
      <w:r w:rsidR="009A3817" w:rsidRPr="005066C1">
        <w:rPr>
          <w:rFonts w:ascii="Times New Roman" w:hAnsi="Times New Roman"/>
          <w:sz w:val="26"/>
          <w:szCs w:val="26"/>
        </w:rPr>
        <w:t>ами</w:t>
      </w:r>
      <w:r w:rsidR="00C8436F" w:rsidRPr="005066C1">
        <w:rPr>
          <w:rFonts w:ascii="Times New Roman" w:hAnsi="Times New Roman"/>
          <w:sz w:val="26"/>
          <w:szCs w:val="26"/>
        </w:rPr>
        <w:t xml:space="preserve"> «</w:t>
      </w:r>
      <w:r w:rsidR="0032512E" w:rsidRPr="005066C1">
        <w:rPr>
          <w:rFonts w:ascii="Times New Roman" w:hAnsi="Times New Roman"/>
          <w:sz w:val="26"/>
          <w:szCs w:val="26"/>
        </w:rPr>
        <w:t>б</w:t>
      </w:r>
      <w:r w:rsidR="00C8436F" w:rsidRPr="005066C1">
        <w:rPr>
          <w:rFonts w:ascii="Times New Roman" w:hAnsi="Times New Roman"/>
          <w:sz w:val="26"/>
          <w:szCs w:val="26"/>
        </w:rPr>
        <w:t>»</w:t>
      </w:r>
      <w:r w:rsidR="009A3817" w:rsidRPr="005066C1">
        <w:rPr>
          <w:rFonts w:ascii="Times New Roman" w:hAnsi="Times New Roman"/>
          <w:sz w:val="26"/>
          <w:szCs w:val="26"/>
        </w:rPr>
        <w:t xml:space="preserve">, </w:t>
      </w:r>
      <w:r w:rsidR="00C8436F" w:rsidRPr="005066C1">
        <w:rPr>
          <w:rFonts w:ascii="Times New Roman" w:hAnsi="Times New Roman"/>
          <w:sz w:val="26"/>
          <w:szCs w:val="26"/>
        </w:rPr>
        <w:t>«</w:t>
      </w:r>
      <w:r w:rsidR="009A3817" w:rsidRPr="005066C1">
        <w:rPr>
          <w:rFonts w:ascii="Times New Roman" w:hAnsi="Times New Roman"/>
          <w:sz w:val="26"/>
          <w:szCs w:val="26"/>
        </w:rPr>
        <w:t>в</w:t>
      </w:r>
      <w:r w:rsidR="00C8436F" w:rsidRPr="005066C1">
        <w:rPr>
          <w:rFonts w:ascii="Times New Roman" w:hAnsi="Times New Roman"/>
          <w:sz w:val="26"/>
          <w:szCs w:val="26"/>
        </w:rPr>
        <w:t>»</w:t>
      </w:r>
      <w:r w:rsidR="0032512E" w:rsidRPr="005066C1">
        <w:rPr>
          <w:rFonts w:ascii="Times New Roman" w:hAnsi="Times New Roman"/>
          <w:sz w:val="26"/>
          <w:szCs w:val="26"/>
        </w:rPr>
        <w:t xml:space="preserve"> пункта 2.8 настоящего Административного регламента. </w:t>
      </w:r>
    </w:p>
    <w:p w:rsidR="0032512E" w:rsidRPr="005066C1" w:rsidRDefault="0032512E"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r w:rsidR="00362F3B" w:rsidRPr="005066C1">
        <w:rPr>
          <w:rFonts w:ascii="Times New Roman" w:hAnsi="Times New Roman"/>
          <w:sz w:val="26"/>
          <w:szCs w:val="26"/>
        </w:rPr>
        <w:t>подпунктами</w:t>
      </w:r>
      <w:r w:rsidR="00C8436F" w:rsidRPr="005066C1">
        <w:rPr>
          <w:rFonts w:ascii="Times New Roman" w:hAnsi="Times New Roman"/>
          <w:sz w:val="26"/>
          <w:szCs w:val="26"/>
        </w:rPr>
        <w:t xml:space="preserve"> «</w:t>
      </w:r>
      <w:r w:rsidR="009A3817" w:rsidRPr="005066C1">
        <w:rPr>
          <w:rFonts w:ascii="Times New Roman" w:hAnsi="Times New Roman"/>
          <w:sz w:val="26"/>
          <w:szCs w:val="26"/>
        </w:rPr>
        <w:t>б</w:t>
      </w:r>
      <w:r w:rsidR="00C8436F" w:rsidRPr="005066C1">
        <w:rPr>
          <w:rFonts w:ascii="Times New Roman" w:hAnsi="Times New Roman"/>
          <w:sz w:val="26"/>
          <w:szCs w:val="26"/>
        </w:rPr>
        <w:t>»</w:t>
      </w:r>
      <w:r w:rsidR="009A3817" w:rsidRPr="005066C1">
        <w:rPr>
          <w:rFonts w:ascii="Times New Roman" w:hAnsi="Times New Roman"/>
          <w:sz w:val="26"/>
          <w:szCs w:val="26"/>
        </w:rPr>
        <w:t>,</w:t>
      </w:r>
      <w:r w:rsidR="00C8436F" w:rsidRPr="005066C1">
        <w:rPr>
          <w:rFonts w:ascii="Times New Roman" w:hAnsi="Times New Roman"/>
          <w:sz w:val="26"/>
          <w:szCs w:val="26"/>
        </w:rPr>
        <w:t xml:space="preserve"> «</w:t>
      </w:r>
      <w:r w:rsidRPr="005066C1">
        <w:rPr>
          <w:rFonts w:ascii="Times New Roman" w:hAnsi="Times New Roman"/>
          <w:sz w:val="26"/>
          <w:szCs w:val="26"/>
        </w:rPr>
        <w:t>в</w:t>
      </w:r>
      <w:r w:rsidR="00C8436F" w:rsidRPr="005066C1">
        <w:rPr>
          <w:rFonts w:ascii="Times New Roman" w:hAnsi="Times New Roman"/>
          <w:sz w:val="26"/>
          <w:szCs w:val="26"/>
        </w:rPr>
        <w:t>»</w:t>
      </w:r>
      <w:r w:rsidRPr="005066C1">
        <w:rPr>
          <w:rFonts w:ascii="Times New Roman" w:hAnsi="Times New Roman"/>
          <w:sz w:val="26"/>
          <w:szCs w:val="26"/>
        </w:rPr>
        <w:t xml:space="preserve"> пункта 2.8 настоящего Административного регламента. </w:t>
      </w:r>
    </w:p>
    <w:p w:rsidR="005B5926" w:rsidRPr="005066C1" w:rsidRDefault="0032512E"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w:t>
      </w:r>
      <w:r w:rsidR="009A3817" w:rsidRPr="005066C1">
        <w:rPr>
          <w:rFonts w:ascii="Times New Roman" w:hAnsi="Times New Roman"/>
          <w:sz w:val="26"/>
          <w:szCs w:val="26"/>
        </w:rPr>
        <w:t xml:space="preserve">подпунктом </w:t>
      </w:r>
      <w:r w:rsidR="00C8436F" w:rsidRPr="005066C1">
        <w:rPr>
          <w:rFonts w:ascii="Times New Roman" w:hAnsi="Times New Roman"/>
          <w:sz w:val="26"/>
          <w:szCs w:val="26"/>
        </w:rPr>
        <w:t>«</w:t>
      </w:r>
      <w:r w:rsidR="009A3817" w:rsidRPr="005066C1">
        <w:rPr>
          <w:rFonts w:ascii="Times New Roman" w:hAnsi="Times New Roman"/>
          <w:sz w:val="26"/>
          <w:szCs w:val="26"/>
        </w:rPr>
        <w:t>б</w:t>
      </w:r>
      <w:r w:rsidR="00C8436F" w:rsidRPr="005066C1">
        <w:rPr>
          <w:rFonts w:ascii="Times New Roman" w:hAnsi="Times New Roman"/>
          <w:sz w:val="26"/>
          <w:szCs w:val="26"/>
        </w:rPr>
        <w:t>»</w:t>
      </w:r>
      <w:r w:rsidRPr="005066C1">
        <w:rPr>
          <w:rFonts w:ascii="Times New Roman" w:hAnsi="Times New Roman"/>
          <w:sz w:val="26"/>
          <w:szCs w:val="26"/>
        </w:rPr>
        <w:t xml:space="preserve"> пункта 2.8 настоящего Административного регламента.</w:t>
      </w:r>
    </w:p>
    <w:p w:rsidR="009A3817" w:rsidRPr="005066C1" w:rsidRDefault="00CB78CD" w:rsidP="009A3817">
      <w:pPr>
        <w:spacing w:after="0" w:line="240" w:lineRule="auto"/>
        <w:ind w:firstLine="709"/>
        <w:jc w:val="both"/>
        <w:rPr>
          <w:rFonts w:ascii="Times New Roman" w:hAnsi="Times New Roman"/>
          <w:sz w:val="26"/>
          <w:szCs w:val="26"/>
        </w:rPr>
      </w:pPr>
      <w:r w:rsidRPr="005066C1">
        <w:rPr>
          <w:rFonts w:ascii="Times New Roman" w:hAnsi="Times New Roman"/>
          <w:sz w:val="26"/>
          <w:szCs w:val="26"/>
        </w:rPr>
        <w:t>3.84</w:t>
      </w:r>
      <w:r w:rsidR="005B5926" w:rsidRPr="005066C1">
        <w:rPr>
          <w:rFonts w:ascii="Times New Roman" w:hAnsi="Times New Roman"/>
          <w:sz w:val="26"/>
          <w:szCs w:val="26"/>
        </w:rPr>
        <w:t>. Основания для принятия решения об отказе в приеме заявления и документов</w:t>
      </w:r>
      <w:r w:rsidR="009A3817" w:rsidRPr="005066C1">
        <w:rPr>
          <w:rFonts w:ascii="Times New Roman" w:hAnsi="Times New Roman"/>
          <w:sz w:val="26"/>
          <w:szCs w:val="26"/>
        </w:rPr>
        <w:t>, необходимых для предоставления муниципальной услуги, указаны в пункте 2.16настоящего Административного регламента.</w:t>
      </w:r>
    </w:p>
    <w:p w:rsidR="005B5926" w:rsidRPr="005066C1" w:rsidRDefault="00CB78CD"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w:t>
      </w:r>
      <w:r w:rsidR="005B5926" w:rsidRPr="005066C1">
        <w:rPr>
          <w:rFonts w:ascii="Times New Roman" w:hAnsi="Times New Roman"/>
          <w:sz w:val="26"/>
          <w:szCs w:val="26"/>
        </w:rPr>
        <w:t>8</w:t>
      </w:r>
      <w:r w:rsidRPr="005066C1">
        <w:rPr>
          <w:rFonts w:ascii="Times New Roman" w:hAnsi="Times New Roman"/>
          <w:sz w:val="26"/>
          <w:szCs w:val="26"/>
        </w:rPr>
        <w:t>5</w:t>
      </w:r>
      <w:r w:rsidR="005B5926" w:rsidRPr="005066C1">
        <w:rPr>
          <w:rFonts w:ascii="Times New Roman" w:hAnsi="Times New Roman"/>
          <w:sz w:val="26"/>
          <w:szCs w:val="26"/>
        </w:rPr>
        <w:t xml:space="preserve">. Возможность получения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по экстерриториальному принципу отсутствует. </w:t>
      </w:r>
    </w:p>
    <w:p w:rsidR="005B5926" w:rsidRPr="005066C1" w:rsidRDefault="00CB78CD"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3.86</w:t>
      </w:r>
      <w:r w:rsidR="005B5926" w:rsidRPr="005066C1">
        <w:rPr>
          <w:rFonts w:ascii="Times New Roman" w:hAnsi="Times New Roman"/>
          <w:sz w:val="26"/>
          <w:szCs w:val="26"/>
        </w:rPr>
        <w:t>. Заявл</w:t>
      </w:r>
      <w:r w:rsidR="00643454" w:rsidRPr="005066C1">
        <w:rPr>
          <w:rFonts w:ascii="Times New Roman" w:hAnsi="Times New Roman"/>
          <w:sz w:val="26"/>
          <w:szCs w:val="26"/>
        </w:rPr>
        <w:t xml:space="preserve">ение и документы, предусмотренные подпунктами </w:t>
      </w:r>
      <w:r w:rsidR="00C8436F" w:rsidRPr="005066C1">
        <w:rPr>
          <w:rFonts w:ascii="Times New Roman" w:hAnsi="Times New Roman"/>
          <w:bCs/>
          <w:sz w:val="26"/>
          <w:szCs w:val="26"/>
        </w:rPr>
        <w:t>«</w:t>
      </w:r>
      <w:r w:rsidR="00643454" w:rsidRPr="005066C1">
        <w:rPr>
          <w:rFonts w:ascii="Times New Roman" w:hAnsi="Times New Roman"/>
          <w:bCs/>
          <w:sz w:val="26"/>
          <w:szCs w:val="26"/>
        </w:rPr>
        <w:t>г</w:t>
      </w:r>
      <w:r w:rsidR="00C8436F" w:rsidRPr="005066C1">
        <w:rPr>
          <w:rFonts w:ascii="Times New Roman" w:hAnsi="Times New Roman"/>
          <w:bCs/>
          <w:sz w:val="26"/>
          <w:szCs w:val="26"/>
        </w:rPr>
        <w:t xml:space="preserve">» </w:t>
      </w:r>
      <w:r w:rsidR="00643454" w:rsidRPr="005066C1">
        <w:rPr>
          <w:rFonts w:ascii="Times New Roman" w:hAnsi="Times New Roman"/>
          <w:bCs/>
          <w:sz w:val="26"/>
          <w:szCs w:val="26"/>
        </w:rPr>
        <w:t>-</w:t>
      </w:r>
      <w:r w:rsidR="00C8436F" w:rsidRPr="005066C1">
        <w:rPr>
          <w:rFonts w:ascii="Times New Roman" w:hAnsi="Times New Roman"/>
          <w:bCs/>
          <w:sz w:val="26"/>
          <w:szCs w:val="26"/>
        </w:rPr>
        <w:t xml:space="preserve"> «</w:t>
      </w:r>
      <w:proofErr w:type="spellStart"/>
      <w:r w:rsidR="0045200E">
        <w:rPr>
          <w:rFonts w:ascii="Times New Roman" w:hAnsi="Times New Roman"/>
          <w:bCs/>
          <w:sz w:val="26"/>
          <w:szCs w:val="26"/>
        </w:rPr>
        <w:t>з</w:t>
      </w:r>
      <w:proofErr w:type="spellEnd"/>
      <w:r w:rsidR="00C8436F" w:rsidRPr="005066C1">
        <w:rPr>
          <w:rFonts w:ascii="Times New Roman" w:hAnsi="Times New Roman"/>
          <w:bCs/>
          <w:sz w:val="26"/>
          <w:szCs w:val="26"/>
        </w:rPr>
        <w:t>»</w:t>
      </w:r>
      <w:r w:rsidR="00643454" w:rsidRPr="005066C1">
        <w:rPr>
          <w:rFonts w:ascii="Times New Roman" w:hAnsi="Times New Roman"/>
          <w:bCs/>
          <w:sz w:val="26"/>
          <w:szCs w:val="26"/>
        </w:rPr>
        <w:t xml:space="preserve"> пункта 2.8, пунктом 2.9.2 </w:t>
      </w:r>
      <w:r w:rsidR="005B5926" w:rsidRPr="005066C1">
        <w:rPr>
          <w:rFonts w:ascii="Times New Roman" w:hAnsi="Times New Roman"/>
          <w:sz w:val="26"/>
          <w:szCs w:val="26"/>
        </w:rPr>
        <w:t xml:space="preserve">настоящего Административного регламента (в случае, предусмотренном </w:t>
      </w:r>
      <w:hyperlink r:id="rId28" w:history="1">
        <w:r w:rsidR="005B5926" w:rsidRPr="005066C1">
          <w:rPr>
            <w:rFonts w:ascii="Times New Roman" w:hAnsi="Times New Roman"/>
            <w:sz w:val="26"/>
            <w:szCs w:val="26"/>
          </w:rPr>
          <w:t xml:space="preserve">частью </w:t>
        </w:r>
        <w:r w:rsidR="00C8436F" w:rsidRPr="005066C1">
          <w:rPr>
            <w:rFonts w:ascii="Times New Roman" w:hAnsi="Times New Roman"/>
            <w:sz w:val="26"/>
            <w:szCs w:val="26"/>
          </w:rPr>
          <w:t>5.2</w:t>
        </w:r>
        <w:r w:rsidR="005B5926" w:rsidRPr="005066C1">
          <w:rPr>
            <w:rFonts w:ascii="Times New Roman" w:hAnsi="Times New Roman"/>
            <w:sz w:val="26"/>
            <w:szCs w:val="26"/>
          </w:rPr>
          <w:t xml:space="preserve"> статьи 55</w:t>
        </w:r>
      </w:hyperlink>
      <w:r w:rsidR="005B5926" w:rsidRPr="005066C1">
        <w:rPr>
          <w:rFonts w:ascii="Times New Roman" w:hAnsi="Times New Roman"/>
          <w:sz w:val="26"/>
          <w:szCs w:val="26"/>
        </w:rPr>
        <w:t xml:space="preserve"> Градостроительного кодекса Российской Федерации), направленные одним из способов, установленных в </w:t>
      </w:r>
      <w:r w:rsidR="002C72AE" w:rsidRPr="005066C1">
        <w:rPr>
          <w:rFonts w:ascii="Times New Roman" w:hAnsi="Times New Roman"/>
          <w:sz w:val="26"/>
          <w:szCs w:val="26"/>
        </w:rPr>
        <w:t xml:space="preserve">подпункте </w:t>
      </w:r>
      <w:r w:rsidR="00C8436F" w:rsidRPr="005066C1">
        <w:rPr>
          <w:rFonts w:ascii="Times New Roman" w:hAnsi="Times New Roman"/>
          <w:sz w:val="26"/>
          <w:szCs w:val="26"/>
        </w:rPr>
        <w:t>«</w:t>
      </w:r>
      <w:r w:rsidR="00285125" w:rsidRPr="005066C1">
        <w:rPr>
          <w:rFonts w:ascii="Times New Roman" w:hAnsi="Times New Roman"/>
          <w:sz w:val="26"/>
          <w:szCs w:val="26"/>
        </w:rPr>
        <w:t>б</w:t>
      </w:r>
      <w:r w:rsidR="00C8436F" w:rsidRPr="005066C1">
        <w:rPr>
          <w:rFonts w:ascii="Times New Roman" w:hAnsi="Times New Roman"/>
          <w:sz w:val="26"/>
          <w:szCs w:val="26"/>
        </w:rPr>
        <w:t>»</w:t>
      </w:r>
      <w:r w:rsidR="002C72AE" w:rsidRPr="005066C1">
        <w:rPr>
          <w:rFonts w:ascii="Times New Roman" w:hAnsi="Times New Roman"/>
          <w:sz w:val="26"/>
          <w:szCs w:val="26"/>
        </w:rPr>
        <w:t xml:space="preserve"> пункта</w:t>
      </w:r>
      <w:r w:rsidR="00285125" w:rsidRPr="005066C1">
        <w:rPr>
          <w:rFonts w:ascii="Times New Roman" w:hAnsi="Times New Roman"/>
          <w:sz w:val="26"/>
          <w:szCs w:val="26"/>
        </w:rPr>
        <w:t xml:space="preserve"> 2.4 </w:t>
      </w:r>
      <w:r w:rsidR="005B5926" w:rsidRPr="005066C1">
        <w:rPr>
          <w:rFonts w:ascii="Times New Roman" w:hAnsi="Times New Roman"/>
          <w:sz w:val="26"/>
          <w:szCs w:val="26"/>
        </w:rPr>
        <w:t xml:space="preserve">настоящего Административного регламента, принимаются должностными лицами </w:t>
      </w:r>
      <w:r w:rsidR="002C72AE" w:rsidRPr="005066C1">
        <w:rPr>
          <w:rFonts w:ascii="Times New Roman" w:hAnsi="Times New Roman"/>
          <w:color w:val="000000" w:themeColor="text1"/>
          <w:sz w:val="26"/>
          <w:szCs w:val="26"/>
        </w:rPr>
        <w:t>структурного подразделения уполномоченного органа, ответственного за делопроизводство</w:t>
      </w:r>
      <w:r w:rsidR="005B5926" w:rsidRPr="005066C1">
        <w:rPr>
          <w:rFonts w:ascii="Times New Roman" w:hAnsi="Times New Roman"/>
          <w:sz w:val="26"/>
          <w:szCs w:val="26"/>
        </w:rPr>
        <w:t xml:space="preserve">.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Заявление и документ</w:t>
      </w:r>
      <w:r w:rsidR="000C6E8E" w:rsidRPr="005066C1">
        <w:rPr>
          <w:rFonts w:ascii="Times New Roman" w:hAnsi="Times New Roman"/>
          <w:sz w:val="26"/>
          <w:szCs w:val="26"/>
        </w:rPr>
        <w:t>ы</w:t>
      </w:r>
      <w:r w:rsidRPr="005066C1">
        <w:rPr>
          <w:rFonts w:ascii="Times New Roman" w:hAnsi="Times New Roman"/>
          <w:sz w:val="26"/>
          <w:szCs w:val="26"/>
        </w:rPr>
        <w:t>,</w:t>
      </w:r>
      <w:r w:rsidR="000C6E8E" w:rsidRPr="005066C1">
        <w:rPr>
          <w:rFonts w:ascii="Times New Roman" w:hAnsi="Times New Roman"/>
          <w:sz w:val="26"/>
          <w:szCs w:val="26"/>
        </w:rPr>
        <w:t xml:space="preserve"> предусмотренные подпунктами </w:t>
      </w:r>
      <w:r w:rsidR="00C8436F" w:rsidRPr="005066C1">
        <w:rPr>
          <w:rFonts w:ascii="Times New Roman" w:hAnsi="Times New Roman"/>
          <w:bCs/>
          <w:sz w:val="26"/>
          <w:szCs w:val="26"/>
        </w:rPr>
        <w:t>«</w:t>
      </w:r>
      <w:r w:rsidR="000C6E8E" w:rsidRPr="005066C1">
        <w:rPr>
          <w:rFonts w:ascii="Times New Roman" w:hAnsi="Times New Roman"/>
          <w:bCs/>
          <w:sz w:val="26"/>
          <w:szCs w:val="26"/>
        </w:rPr>
        <w:t>г</w:t>
      </w:r>
      <w:r w:rsidR="00C8436F" w:rsidRPr="005066C1">
        <w:rPr>
          <w:rFonts w:ascii="Times New Roman" w:hAnsi="Times New Roman"/>
          <w:bCs/>
          <w:sz w:val="26"/>
          <w:szCs w:val="26"/>
        </w:rPr>
        <w:t xml:space="preserve">» </w:t>
      </w:r>
      <w:r w:rsidR="000C6E8E" w:rsidRPr="005066C1">
        <w:rPr>
          <w:rFonts w:ascii="Times New Roman" w:hAnsi="Times New Roman"/>
          <w:bCs/>
          <w:sz w:val="26"/>
          <w:szCs w:val="26"/>
        </w:rPr>
        <w:t>-</w:t>
      </w:r>
      <w:r w:rsidR="00C8436F" w:rsidRPr="005066C1">
        <w:rPr>
          <w:rFonts w:ascii="Times New Roman" w:hAnsi="Times New Roman"/>
          <w:bCs/>
          <w:sz w:val="26"/>
          <w:szCs w:val="26"/>
        </w:rPr>
        <w:t xml:space="preserve"> «</w:t>
      </w:r>
      <w:proofErr w:type="spellStart"/>
      <w:r w:rsidR="0045200E">
        <w:rPr>
          <w:rFonts w:ascii="Times New Roman" w:hAnsi="Times New Roman"/>
          <w:bCs/>
          <w:sz w:val="26"/>
          <w:szCs w:val="26"/>
        </w:rPr>
        <w:t>з</w:t>
      </w:r>
      <w:proofErr w:type="spellEnd"/>
      <w:r w:rsidR="00C8436F" w:rsidRPr="005066C1">
        <w:rPr>
          <w:rFonts w:ascii="Times New Roman" w:hAnsi="Times New Roman"/>
          <w:bCs/>
          <w:sz w:val="26"/>
          <w:szCs w:val="26"/>
        </w:rPr>
        <w:t>»</w:t>
      </w:r>
      <w:r w:rsidR="000C6E8E" w:rsidRPr="005066C1">
        <w:rPr>
          <w:rFonts w:ascii="Times New Roman" w:hAnsi="Times New Roman"/>
          <w:bCs/>
          <w:sz w:val="26"/>
          <w:szCs w:val="26"/>
        </w:rPr>
        <w:t xml:space="preserve"> пункта 2.8, пунктом 2.9.2 </w:t>
      </w:r>
      <w:r w:rsidR="000C6E8E" w:rsidRPr="005066C1">
        <w:rPr>
          <w:rFonts w:ascii="Times New Roman" w:hAnsi="Times New Roman"/>
          <w:sz w:val="26"/>
          <w:szCs w:val="26"/>
        </w:rPr>
        <w:t xml:space="preserve">настоящего Административного регламента (в случае, предусмотренном </w:t>
      </w:r>
      <w:hyperlink r:id="rId29" w:history="1">
        <w:r w:rsidR="000C6E8E" w:rsidRPr="005066C1">
          <w:rPr>
            <w:rStyle w:val="af9"/>
            <w:rFonts w:ascii="Times New Roman" w:hAnsi="Times New Roman"/>
            <w:color w:val="auto"/>
            <w:sz w:val="26"/>
            <w:szCs w:val="26"/>
            <w:u w:val="none"/>
          </w:rPr>
          <w:t xml:space="preserve">частью </w:t>
        </w:r>
        <w:r w:rsidR="00C8436F" w:rsidRPr="005066C1">
          <w:rPr>
            <w:rStyle w:val="af9"/>
            <w:rFonts w:ascii="Times New Roman" w:hAnsi="Times New Roman"/>
            <w:color w:val="auto"/>
            <w:sz w:val="26"/>
            <w:szCs w:val="26"/>
            <w:u w:val="none"/>
          </w:rPr>
          <w:t>5.2</w:t>
        </w:r>
        <w:r w:rsidR="000C6E8E" w:rsidRPr="005066C1">
          <w:rPr>
            <w:rStyle w:val="af9"/>
            <w:rFonts w:ascii="Times New Roman" w:hAnsi="Times New Roman"/>
            <w:color w:val="auto"/>
            <w:sz w:val="26"/>
            <w:szCs w:val="26"/>
            <w:u w:val="none"/>
          </w:rPr>
          <w:t xml:space="preserve"> статьи 55</w:t>
        </w:r>
      </w:hyperlink>
      <w:r w:rsidR="000C6E8E" w:rsidRPr="005066C1">
        <w:rPr>
          <w:rFonts w:ascii="Times New Roman" w:hAnsi="Times New Roman"/>
          <w:sz w:val="26"/>
          <w:szCs w:val="26"/>
        </w:rPr>
        <w:t xml:space="preserve"> Градостроительного кодекса Российской Федерации), направленные одним из способов, установленных в </w:t>
      </w:r>
      <w:r w:rsidR="002C72AE" w:rsidRPr="005066C1">
        <w:rPr>
          <w:rFonts w:ascii="Times New Roman" w:hAnsi="Times New Roman"/>
          <w:sz w:val="26"/>
          <w:szCs w:val="26"/>
        </w:rPr>
        <w:t xml:space="preserve">подпунктах </w:t>
      </w:r>
      <w:r w:rsidR="00C8436F" w:rsidRPr="005066C1">
        <w:rPr>
          <w:rFonts w:ascii="Times New Roman" w:hAnsi="Times New Roman"/>
          <w:sz w:val="26"/>
          <w:szCs w:val="26"/>
        </w:rPr>
        <w:t>«</w:t>
      </w:r>
      <w:r w:rsidR="000C6E8E" w:rsidRPr="005066C1">
        <w:rPr>
          <w:rFonts w:ascii="Times New Roman" w:hAnsi="Times New Roman"/>
          <w:sz w:val="26"/>
          <w:szCs w:val="26"/>
        </w:rPr>
        <w:t>а</w:t>
      </w:r>
      <w:r w:rsidR="00C8436F" w:rsidRPr="005066C1">
        <w:rPr>
          <w:rFonts w:ascii="Times New Roman" w:hAnsi="Times New Roman"/>
          <w:sz w:val="26"/>
          <w:szCs w:val="26"/>
        </w:rPr>
        <w:t>»</w:t>
      </w:r>
      <w:r w:rsidR="000C6E8E" w:rsidRPr="005066C1">
        <w:rPr>
          <w:rFonts w:ascii="Times New Roman" w:hAnsi="Times New Roman"/>
          <w:sz w:val="26"/>
          <w:szCs w:val="26"/>
        </w:rPr>
        <w:t xml:space="preserve">, </w:t>
      </w:r>
      <w:r w:rsidR="00C8436F" w:rsidRPr="005066C1">
        <w:rPr>
          <w:rFonts w:ascii="Times New Roman" w:hAnsi="Times New Roman"/>
          <w:sz w:val="26"/>
          <w:szCs w:val="26"/>
        </w:rPr>
        <w:t>«</w:t>
      </w:r>
      <w:r w:rsidR="000C6E8E" w:rsidRPr="005066C1">
        <w:rPr>
          <w:rFonts w:ascii="Times New Roman" w:hAnsi="Times New Roman"/>
          <w:sz w:val="26"/>
          <w:szCs w:val="26"/>
        </w:rPr>
        <w:t>г</w:t>
      </w:r>
      <w:r w:rsidR="00C8436F" w:rsidRPr="005066C1">
        <w:rPr>
          <w:rFonts w:ascii="Times New Roman" w:hAnsi="Times New Roman"/>
          <w:sz w:val="26"/>
          <w:szCs w:val="26"/>
        </w:rPr>
        <w:t xml:space="preserve">» </w:t>
      </w:r>
      <w:r w:rsidR="002C72AE" w:rsidRPr="005066C1">
        <w:rPr>
          <w:rFonts w:ascii="Times New Roman" w:hAnsi="Times New Roman"/>
          <w:sz w:val="26"/>
          <w:szCs w:val="26"/>
        </w:rPr>
        <w:t xml:space="preserve">пункта </w:t>
      </w:r>
      <w:r w:rsidR="000C6E8E" w:rsidRPr="005066C1">
        <w:rPr>
          <w:rFonts w:ascii="Times New Roman" w:hAnsi="Times New Roman"/>
          <w:sz w:val="26"/>
          <w:szCs w:val="26"/>
        </w:rPr>
        <w:t>2.4 настоящего Административного регламента</w:t>
      </w:r>
      <w:r w:rsidRPr="005066C1">
        <w:rPr>
          <w:rFonts w:ascii="Times New Roman" w:hAnsi="Times New Roman"/>
          <w:sz w:val="26"/>
          <w:szCs w:val="26"/>
        </w:rPr>
        <w:t xml:space="preserve">, регистрируются в автоматическом режиме. </w:t>
      </w:r>
    </w:p>
    <w:p w:rsidR="005B5926" w:rsidRPr="005066C1" w:rsidRDefault="005B5926" w:rsidP="004E109F">
      <w:pPr>
        <w:spacing w:after="0" w:line="240" w:lineRule="auto"/>
        <w:ind w:firstLine="709"/>
        <w:jc w:val="both"/>
        <w:rPr>
          <w:rFonts w:ascii="Times New Roman" w:hAnsi="Times New Roman"/>
          <w:sz w:val="26"/>
          <w:szCs w:val="26"/>
        </w:rPr>
      </w:pPr>
      <w:proofErr w:type="gramStart"/>
      <w:r w:rsidRPr="005066C1">
        <w:rPr>
          <w:rFonts w:ascii="Times New Roman" w:hAnsi="Times New Roman"/>
          <w:sz w:val="26"/>
          <w:szCs w:val="26"/>
        </w:rPr>
        <w:t>Заявление и документ</w:t>
      </w:r>
      <w:r w:rsidR="00B13BE3" w:rsidRPr="005066C1">
        <w:rPr>
          <w:rFonts w:ascii="Times New Roman" w:hAnsi="Times New Roman"/>
          <w:sz w:val="26"/>
          <w:szCs w:val="26"/>
        </w:rPr>
        <w:t xml:space="preserve">ы, предусмотренные подпунктами </w:t>
      </w:r>
      <w:r w:rsidR="00C8436F" w:rsidRPr="005066C1">
        <w:rPr>
          <w:rFonts w:ascii="Times New Roman" w:hAnsi="Times New Roman"/>
          <w:bCs/>
          <w:sz w:val="26"/>
          <w:szCs w:val="26"/>
        </w:rPr>
        <w:t>«</w:t>
      </w:r>
      <w:r w:rsidR="00B13BE3" w:rsidRPr="005066C1">
        <w:rPr>
          <w:rFonts w:ascii="Times New Roman" w:hAnsi="Times New Roman"/>
          <w:bCs/>
          <w:sz w:val="26"/>
          <w:szCs w:val="26"/>
        </w:rPr>
        <w:t>г</w:t>
      </w:r>
      <w:r w:rsidR="00C8436F" w:rsidRPr="005066C1">
        <w:rPr>
          <w:rFonts w:ascii="Times New Roman" w:hAnsi="Times New Roman"/>
          <w:bCs/>
          <w:sz w:val="26"/>
          <w:szCs w:val="26"/>
        </w:rPr>
        <w:t xml:space="preserve">» </w:t>
      </w:r>
      <w:r w:rsidR="00B13BE3" w:rsidRPr="005066C1">
        <w:rPr>
          <w:rFonts w:ascii="Times New Roman" w:hAnsi="Times New Roman"/>
          <w:bCs/>
          <w:sz w:val="26"/>
          <w:szCs w:val="26"/>
        </w:rPr>
        <w:t>-</w:t>
      </w:r>
      <w:r w:rsidR="00C8436F" w:rsidRPr="005066C1">
        <w:rPr>
          <w:rFonts w:ascii="Times New Roman" w:hAnsi="Times New Roman"/>
          <w:bCs/>
          <w:sz w:val="26"/>
          <w:szCs w:val="26"/>
        </w:rPr>
        <w:t xml:space="preserve"> «</w:t>
      </w:r>
      <w:proofErr w:type="spellStart"/>
      <w:r w:rsidR="0045200E">
        <w:rPr>
          <w:rFonts w:ascii="Times New Roman" w:hAnsi="Times New Roman"/>
          <w:bCs/>
          <w:sz w:val="26"/>
          <w:szCs w:val="26"/>
        </w:rPr>
        <w:t>з</w:t>
      </w:r>
      <w:proofErr w:type="spellEnd"/>
      <w:r w:rsidR="00C8436F" w:rsidRPr="005066C1">
        <w:rPr>
          <w:rFonts w:ascii="Times New Roman" w:hAnsi="Times New Roman"/>
          <w:bCs/>
          <w:sz w:val="26"/>
          <w:szCs w:val="26"/>
        </w:rPr>
        <w:t>»</w:t>
      </w:r>
      <w:r w:rsidR="00B13BE3" w:rsidRPr="005066C1">
        <w:rPr>
          <w:rFonts w:ascii="Times New Roman" w:hAnsi="Times New Roman"/>
          <w:bCs/>
          <w:sz w:val="26"/>
          <w:szCs w:val="26"/>
        </w:rPr>
        <w:t xml:space="preserve"> пункта 2.8, пунктом 2.9.2 </w:t>
      </w:r>
      <w:r w:rsidR="00B13BE3" w:rsidRPr="005066C1">
        <w:rPr>
          <w:rFonts w:ascii="Times New Roman" w:hAnsi="Times New Roman"/>
          <w:sz w:val="26"/>
          <w:szCs w:val="26"/>
        </w:rPr>
        <w:t xml:space="preserve">настоящего Административного регламента (в случае, предусмотренном </w:t>
      </w:r>
      <w:hyperlink r:id="rId30" w:history="1">
        <w:r w:rsidR="00B13BE3" w:rsidRPr="005066C1">
          <w:rPr>
            <w:rStyle w:val="af9"/>
            <w:rFonts w:ascii="Times New Roman" w:hAnsi="Times New Roman"/>
            <w:color w:val="auto"/>
            <w:sz w:val="26"/>
            <w:szCs w:val="26"/>
            <w:u w:val="none"/>
          </w:rPr>
          <w:t xml:space="preserve">частью </w:t>
        </w:r>
        <w:r w:rsidR="00C8436F" w:rsidRPr="005066C1">
          <w:rPr>
            <w:rStyle w:val="af9"/>
            <w:rFonts w:ascii="Times New Roman" w:hAnsi="Times New Roman"/>
            <w:color w:val="auto"/>
            <w:sz w:val="26"/>
            <w:szCs w:val="26"/>
            <w:u w:val="none"/>
          </w:rPr>
          <w:t>5.2</w:t>
        </w:r>
        <w:r w:rsidR="00B13BE3" w:rsidRPr="005066C1">
          <w:rPr>
            <w:rStyle w:val="af9"/>
            <w:rFonts w:ascii="Times New Roman" w:hAnsi="Times New Roman"/>
            <w:color w:val="auto"/>
            <w:sz w:val="26"/>
            <w:szCs w:val="26"/>
            <w:u w:val="none"/>
          </w:rPr>
          <w:t xml:space="preserve"> статьи 55</w:t>
        </w:r>
      </w:hyperlink>
      <w:r w:rsidR="00B13BE3" w:rsidRPr="005066C1">
        <w:rPr>
          <w:rFonts w:ascii="Times New Roman" w:hAnsi="Times New Roman"/>
          <w:sz w:val="26"/>
          <w:szCs w:val="26"/>
        </w:rPr>
        <w:t xml:space="preserve"> Градостроительного кодекса Российской Федерации),</w:t>
      </w:r>
      <w:r w:rsidRPr="005066C1">
        <w:rPr>
          <w:rFonts w:ascii="Times New Roman" w:hAnsi="Times New Roman"/>
          <w:sz w:val="26"/>
          <w:szCs w:val="26"/>
        </w:rPr>
        <w:t xml:space="preserve"> направленные</w:t>
      </w:r>
      <w:r w:rsidR="002C72AE" w:rsidRPr="005066C1">
        <w:rPr>
          <w:rFonts w:ascii="Times New Roman" w:hAnsi="Times New Roman"/>
          <w:sz w:val="26"/>
          <w:szCs w:val="26"/>
        </w:rPr>
        <w:t xml:space="preserve"> через многофункциональный центр</w:t>
      </w:r>
      <w:r w:rsidRPr="005066C1">
        <w:rPr>
          <w:rFonts w:ascii="Times New Roman" w:hAnsi="Times New Roman"/>
          <w:sz w:val="26"/>
          <w:szCs w:val="26"/>
        </w:rPr>
        <w:t xml:space="preserve">, могут быть получены </w:t>
      </w:r>
      <w:r w:rsidR="00B13BE3" w:rsidRPr="005066C1">
        <w:rPr>
          <w:rFonts w:ascii="Times New Roman" w:hAnsi="Times New Roman"/>
          <w:sz w:val="26"/>
          <w:szCs w:val="26"/>
        </w:rPr>
        <w:t xml:space="preserve">уполномоченным органом </w:t>
      </w:r>
      <w:r w:rsidRPr="005066C1">
        <w:rPr>
          <w:rFonts w:ascii="Times New Roman" w:hAnsi="Times New Roman"/>
          <w:sz w:val="26"/>
          <w:szCs w:val="26"/>
        </w:rPr>
        <w:t>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w:t>
      </w:r>
      <w:proofErr w:type="gramEnd"/>
      <w:r w:rsidRPr="005066C1">
        <w:rPr>
          <w:rFonts w:ascii="Times New Roman" w:hAnsi="Times New Roman"/>
          <w:sz w:val="26"/>
          <w:szCs w:val="26"/>
        </w:rPr>
        <w:t xml:space="preserve"> </w:t>
      </w:r>
      <w:hyperlink r:id="rId31" w:history="1">
        <w:r w:rsidRPr="005066C1">
          <w:rPr>
            <w:rFonts w:ascii="Times New Roman" w:hAnsi="Times New Roman"/>
            <w:sz w:val="26"/>
            <w:szCs w:val="26"/>
          </w:rPr>
          <w:t>закона</w:t>
        </w:r>
      </w:hyperlink>
      <w:r w:rsidR="00DB43CA" w:rsidRPr="005066C1">
        <w:rPr>
          <w:rFonts w:ascii="Times New Roman" w:hAnsi="Times New Roman"/>
          <w:sz w:val="26"/>
          <w:szCs w:val="26"/>
        </w:rPr>
        <w:t xml:space="preserve"> от 6 апреля 2011 г. №</w:t>
      </w:r>
      <w:r w:rsidRPr="005066C1">
        <w:rPr>
          <w:rFonts w:ascii="Times New Roman" w:hAnsi="Times New Roman"/>
          <w:sz w:val="26"/>
          <w:szCs w:val="26"/>
        </w:rPr>
        <w:t xml:space="preserve"> 63-ФЗ </w:t>
      </w:r>
      <w:r w:rsidR="00C8436F" w:rsidRPr="005066C1">
        <w:rPr>
          <w:rFonts w:ascii="Times New Roman" w:hAnsi="Times New Roman"/>
          <w:sz w:val="26"/>
          <w:szCs w:val="26"/>
        </w:rPr>
        <w:t>«</w:t>
      </w:r>
      <w:r w:rsidRPr="005066C1">
        <w:rPr>
          <w:rFonts w:ascii="Times New Roman" w:hAnsi="Times New Roman"/>
          <w:sz w:val="26"/>
          <w:szCs w:val="26"/>
        </w:rPr>
        <w:t>Об электронной подписи</w:t>
      </w:r>
      <w:r w:rsidR="00C8436F" w:rsidRPr="005066C1">
        <w:rPr>
          <w:rFonts w:ascii="Times New Roman" w:hAnsi="Times New Roman"/>
          <w:sz w:val="26"/>
          <w:szCs w:val="26"/>
        </w:rPr>
        <w:t>»</w:t>
      </w:r>
      <w:r w:rsidRPr="005066C1">
        <w:rPr>
          <w:rFonts w:ascii="Times New Roman" w:hAnsi="Times New Roman"/>
          <w:sz w:val="26"/>
          <w:szCs w:val="26"/>
        </w:rPr>
        <w:t xml:space="preserve">. </w:t>
      </w:r>
    </w:p>
    <w:p w:rsidR="005B5926" w:rsidRPr="005066C1" w:rsidRDefault="00CB78CD"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3.87</w:t>
      </w:r>
      <w:r w:rsidR="005B5926" w:rsidRPr="005066C1">
        <w:rPr>
          <w:rFonts w:ascii="Times New Roman" w:hAnsi="Times New Roman"/>
          <w:sz w:val="26"/>
          <w:szCs w:val="26"/>
        </w:rPr>
        <w:t>. Для приема заявления в электро</w:t>
      </w:r>
      <w:r w:rsidR="000F0ABF" w:rsidRPr="005066C1">
        <w:rPr>
          <w:rFonts w:ascii="Times New Roman" w:hAnsi="Times New Roman"/>
          <w:sz w:val="26"/>
          <w:szCs w:val="26"/>
        </w:rPr>
        <w:t xml:space="preserve">нной форме с использованием </w:t>
      </w:r>
      <w:r w:rsidR="00D91903" w:rsidRPr="005066C1">
        <w:rPr>
          <w:rFonts w:ascii="Times New Roman" w:hAnsi="Times New Roman"/>
          <w:sz w:val="26"/>
          <w:szCs w:val="26"/>
        </w:rPr>
        <w:t>Единого портала, регионального портала</w:t>
      </w:r>
      <w:r w:rsidR="005B5926" w:rsidRPr="005066C1">
        <w:rPr>
          <w:rFonts w:ascii="Times New Roman" w:hAnsi="Times New Roman"/>
          <w:sz w:val="26"/>
          <w:szCs w:val="26"/>
        </w:rPr>
        <w:t xml:space="preserve">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Для возможн</w:t>
      </w:r>
      <w:r w:rsidR="00155995" w:rsidRPr="005066C1">
        <w:rPr>
          <w:rFonts w:ascii="Times New Roman" w:hAnsi="Times New Roman"/>
          <w:sz w:val="26"/>
          <w:szCs w:val="26"/>
        </w:rPr>
        <w:t>ости подачи заявления через Единый портал</w:t>
      </w:r>
      <w:r w:rsidR="00D91903" w:rsidRPr="005066C1">
        <w:rPr>
          <w:rFonts w:ascii="Times New Roman" w:hAnsi="Times New Roman"/>
          <w:sz w:val="26"/>
          <w:szCs w:val="26"/>
        </w:rPr>
        <w:t>, р</w:t>
      </w:r>
      <w:r w:rsidR="00155995" w:rsidRPr="005066C1">
        <w:rPr>
          <w:rFonts w:ascii="Times New Roman" w:hAnsi="Times New Roman"/>
          <w:sz w:val="26"/>
          <w:szCs w:val="26"/>
        </w:rPr>
        <w:t>егиональный портал</w:t>
      </w:r>
      <w:r w:rsidRPr="005066C1">
        <w:rPr>
          <w:rFonts w:ascii="Times New Roman" w:hAnsi="Times New Roman"/>
          <w:sz w:val="26"/>
          <w:szCs w:val="26"/>
        </w:rPr>
        <w:t xml:space="preserve"> заявитель должен быть зарегистрирован в </w:t>
      </w:r>
      <w:r w:rsidR="002C72AE" w:rsidRPr="005066C1">
        <w:rPr>
          <w:rFonts w:ascii="Times New Roman" w:hAnsi="Times New Roman"/>
          <w:sz w:val="26"/>
          <w:szCs w:val="26"/>
        </w:rPr>
        <w:t>ЕСИА</w:t>
      </w:r>
      <w:r w:rsidRPr="005066C1">
        <w:rPr>
          <w:rFonts w:ascii="Times New Roman" w:hAnsi="Times New Roman"/>
          <w:sz w:val="26"/>
          <w:szCs w:val="26"/>
        </w:rPr>
        <w:t xml:space="preserve">. </w:t>
      </w:r>
    </w:p>
    <w:p w:rsidR="005B5926" w:rsidRPr="005066C1" w:rsidRDefault="008B3888"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3.88</w:t>
      </w:r>
      <w:r w:rsidR="005B5926" w:rsidRPr="005066C1">
        <w:rPr>
          <w:rFonts w:ascii="Times New Roman" w:hAnsi="Times New Roman"/>
          <w:sz w:val="26"/>
          <w:szCs w:val="26"/>
        </w:rPr>
        <w:t xml:space="preserve">. Срок регистрации </w:t>
      </w:r>
      <w:r w:rsidR="002C72AE" w:rsidRPr="005066C1">
        <w:rPr>
          <w:rFonts w:ascii="Times New Roman" w:hAnsi="Times New Roman"/>
          <w:sz w:val="26"/>
          <w:szCs w:val="26"/>
        </w:rPr>
        <w:t>заявления</w:t>
      </w:r>
      <w:r w:rsidR="00C8436F" w:rsidRPr="005066C1">
        <w:rPr>
          <w:rFonts w:ascii="Times New Roman" w:hAnsi="Times New Roman"/>
          <w:sz w:val="26"/>
          <w:szCs w:val="26"/>
        </w:rPr>
        <w:t xml:space="preserve"> </w:t>
      </w:r>
      <w:r w:rsidR="005B5926" w:rsidRPr="005066C1">
        <w:rPr>
          <w:rFonts w:ascii="Times New Roman" w:hAnsi="Times New Roman"/>
          <w:sz w:val="26"/>
          <w:szCs w:val="26"/>
        </w:rPr>
        <w:t xml:space="preserve">и документов и (или) информации, необходимых для предоставления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указан в </w:t>
      </w:r>
      <w:r w:rsidR="004773AF" w:rsidRPr="005066C1">
        <w:rPr>
          <w:rFonts w:ascii="Times New Roman" w:hAnsi="Times New Roman"/>
          <w:sz w:val="26"/>
          <w:szCs w:val="26"/>
        </w:rPr>
        <w:t xml:space="preserve">пункте 2.13 </w:t>
      </w:r>
      <w:r w:rsidR="005B5926" w:rsidRPr="005066C1">
        <w:rPr>
          <w:rFonts w:ascii="Times New Roman" w:hAnsi="Times New Roman"/>
          <w:sz w:val="26"/>
          <w:szCs w:val="26"/>
        </w:rPr>
        <w:t xml:space="preserve">настоящего Административного регламента. </w:t>
      </w:r>
    </w:p>
    <w:p w:rsidR="005B5926" w:rsidRPr="005066C1" w:rsidRDefault="008B3888"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3.89</w:t>
      </w:r>
      <w:r w:rsidR="005B5926" w:rsidRPr="005066C1">
        <w:rPr>
          <w:rFonts w:ascii="Times New Roman" w:hAnsi="Times New Roman"/>
          <w:sz w:val="26"/>
          <w:szCs w:val="26"/>
        </w:rPr>
        <w:t>. Результатом административной процедуры</w:t>
      </w:r>
      <w:r w:rsidR="00E92A32" w:rsidRPr="005066C1">
        <w:rPr>
          <w:rFonts w:ascii="Times New Roman" w:hAnsi="Times New Roman"/>
          <w:sz w:val="26"/>
          <w:szCs w:val="26"/>
        </w:rPr>
        <w:t xml:space="preserve"> является регистрация заявления</w:t>
      </w:r>
      <w:r w:rsidR="002C72AE" w:rsidRPr="005066C1">
        <w:rPr>
          <w:rFonts w:ascii="Times New Roman" w:hAnsi="Times New Roman"/>
          <w:sz w:val="26"/>
          <w:szCs w:val="26"/>
        </w:rPr>
        <w:t xml:space="preserve"> и документов, предусмотренных подпунктами </w:t>
      </w:r>
      <w:r w:rsidR="00C8436F" w:rsidRPr="005066C1">
        <w:rPr>
          <w:rFonts w:ascii="Times New Roman" w:hAnsi="Times New Roman"/>
          <w:bCs/>
          <w:sz w:val="26"/>
          <w:szCs w:val="26"/>
        </w:rPr>
        <w:t>«</w:t>
      </w:r>
      <w:r w:rsidR="002C72AE" w:rsidRPr="005066C1">
        <w:rPr>
          <w:rFonts w:ascii="Times New Roman" w:hAnsi="Times New Roman"/>
          <w:bCs/>
          <w:sz w:val="26"/>
          <w:szCs w:val="26"/>
        </w:rPr>
        <w:t>г</w:t>
      </w:r>
      <w:r w:rsidR="00C8436F" w:rsidRPr="005066C1">
        <w:rPr>
          <w:rFonts w:ascii="Times New Roman" w:hAnsi="Times New Roman"/>
          <w:bCs/>
          <w:sz w:val="26"/>
          <w:szCs w:val="26"/>
        </w:rPr>
        <w:t xml:space="preserve">» </w:t>
      </w:r>
      <w:r w:rsidR="002C72AE" w:rsidRPr="005066C1">
        <w:rPr>
          <w:rFonts w:ascii="Times New Roman" w:hAnsi="Times New Roman"/>
          <w:bCs/>
          <w:sz w:val="26"/>
          <w:szCs w:val="26"/>
        </w:rPr>
        <w:t>-</w:t>
      </w:r>
      <w:r w:rsidR="00C8436F" w:rsidRPr="005066C1">
        <w:rPr>
          <w:rFonts w:ascii="Times New Roman" w:hAnsi="Times New Roman"/>
          <w:bCs/>
          <w:sz w:val="26"/>
          <w:szCs w:val="26"/>
        </w:rPr>
        <w:t xml:space="preserve"> «</w:t>
      </w:r>
      <w:proofErr w:type="spellStart"/>
      <w:r w:rsidR="0045200E">
        <w:rPr>
          <w:rFonts w:ascii="Times New Roman" w:hAnsi="Times New Roman"/>
          <w:bCs/>
          <w:sz w:val="26"/>
          <w:szCs w:val="26"/>
        </w:rPr>
        <w:t>з</w:t>
      </w:r>
      <w:proofErr w:type="spellEnd"/>
      <w:r w:rsidR="00C8436F" w:rsidRPr="005066C1">
        <w:rPr>
          <w:rFonts w:ascii="Times New Roman" w:hAnsi="Times New Roman"/>
          <w:bCs/>
          <w:sz w:val="26"/>
          <w:szCs w:val="26"/>
        </w:rPr>
        <w:t>»</w:t>
      </w:r>
      <w:r w:rsidR="002C72AE" w:rsidRPr="005066C1">
        <w:rPr>
          <w:rFonts w:ascii="Times New Roman" w:hAnsi="Times New Roman"/>
          <w:bCs/>
          <w:sz w:val="26"/>
          <w:szCs w:val="26"/>
        </w:rPr>
        <w:t xml:space="preserve"> пункта 2.8, пунктом 2.9.2 </w:t>
      </w:r>
      <w:r w:rsidR="002C72AE" w:rsidRPr="005066C1">
        <w:rPr>
          <w:rFonts w:ascii="Times New Roman" w:hAnsi="Times New Roman"/>
          <w:sz w:val="26"/>
          <w:szCs w:val="26"/>
        </w:rPr>
        <w:t xml:space="preserve">настоящего Административного регламента (в случае, предусмотренном </w:t>
      </w:r>
      <w:hyperlink r:id="rId32" w:history="1">
        <w:r w:rsidR="002C72AE" w:rsidRPr="005066C1">
          <w:rPr>
            <w:rStyle w:val="af9"/>
            <w:rFonts w:ascii="Times New Roman" w:hAnsi="Times New Roman"/>
            <w:color w:val="auto"/>
            <w:sz w:val="26"/>
            <w:szCs w:val="26"/>
            <w:u w:val="none"/>
          </w:rPr>
          <w:t xml:space="preserve">частью </w:t>
        </w:r>
        <w:r w:rsidR="00C8436F" w:rsidRPr="005066C1">
          <w:rPr>
            <w:rStyle w:val="af9"/>
            <w:rFonts w:ascii="Times New Roman" w:hAnsi="Times New Roman"/>
            <w:color w:val="auto"/>
            <w:sz w:val="26"/>
            <w:szCs w:val="26"/>
            <w:u w:val="none"/>
          </w:rPr>
          <w:t>5.2</w:t>
        </w:r>
        <w:r w:rsidR="002C72AE" w:rsidRPr="005066C1">
          <w:rPr>
            <w:rStyle w:val="af9"/>
            <w:rFonts w:ascii="Times New Roman" w:hAnsi="Times New Roman"/>
            <w:color w:val="auto"/>
            <w:sz w:val="26"/>
            <w:szCs w:val="26"/>
            <w:u w:val="none"/>
          </w:rPr>
          <w:t xml:space="preserve"> статьи 55</w:t>
        </w:r>
      </w:hyperlink>
      <w:r w:rsidR="002C72AE" w:rsidRPr="005066C1">
        <w:rPr>
          <w:rFonts w:ascii="Times New Roman" w:hAnsi="Times New Roman"/>
          <w:sz w:val="26"/>
          <w:szCs w:val="26"/>
        </w:rPr>
        <w:t xml:space="preserve"> Градостроительного кодекса Российской Федерации)</w:t>
      </w:r>
      <w:r w:rsidR="00E92A32" w:rsidRPr="005066C1">
        <w:rPr>
          <w:rFonts w:ascii="Times New Roman" w:hAnsi="Times New Roman"/>
          <w:sz w:val="26"/>
          <w:szCs w:val="26"/>
        </w:rPr>
        <w:t xml:space="preserve">. </w:t>
      </w:r>
    </w:p>
    <w:p w:rsidR="005B5926" w:rsidRPr="005066C1" w:rsidRDefault="008B3888"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3.90</w:t>
      </w:r>
      <w:r w:rsidR="005B5926" w:rsidRPr="005066C1">
        <w:rPr>
          <w:rFonts w:ascii="Times New Roman" w:hAnsi="Times New Roman"/>
          <w:sz w:val="26"/>
          <w:szCs w:val="26"/>
        </w:rPr>
        <w:t xml:space="preserve">. После регистрации заявление и </w:t>
      </w:r>
      <w:r w:rsidR="002C72AE" w:rsidRPr="005066C1">
        <w:rPr>
          <w:rFonts w:ascii="Times New Roman" w:hAnsi="Times New Roman"/>
          <w:sz w:val="26"/>
          <w:szCs w:val="26"/>
        </w:rPr>
        <w:t xml:space="preserve">документы, предусмотренные подпунктами </w:t>
      </w:r>
      <w:r w:rsidR="00C8436F" w:rsidRPr="005066C1">
        <w:rPr>
          <w:rFonts w:ascii="Times New Roman" w:hAnsi="Times New Roman"/>
          <w:bCs/>
          <w:sz w:val="26"/>
          <w:szCs w:val="26"/>
        </w:rPr>
        <w:t>«</w:t>
      </w:r>
      <w:r w:rsidR="002C72AE" w:rsidRPr="005066C1">
        <w:rPr>
          <w:rFonts w:ascii="Times New Roman" w:hAnsi="Times New Roman"/>
          <w:bCs/>
          <w:sz w:val="26"/>
          <w:szCs w:val="26"/>
        </w:rPr>
        <w:t>г</w:t>
      </w:r>
      <w:r w:rsidR="00C8436F" w:rsidRPr="005066C1">
        <w:rPr>
          <w:rFonts w:ascii="Times New Roman" w:hAnsi="Times New Roman"/>
          <w:bCs/>
          <w:sz w:val="26"/>
          <w:szCs w:val="26"/>
        </w:rPr>
        <w:t xml:space="preserve">» </w:t>
      </w:r>
      <w:r w:rsidR="002C72AE" w:rsidRPr="005066C1">
        <w:rPr>
          <w:rFonts w:ascii="Times New Roman" w:hAnsi="Times New Roman"/>
          <w:bCs/>
          <w:sz w:val="26"/>
          <w:szCs w:val="26"/>
        </w:rPr>
        <w:t>-</w:t>
      </w:r>
      <w:r w:rsidR="00C8436F" w:rsidRPr="005066C1">
        <w:rPr>
          <w:rFonts w:ascii="Times New Roman" w:hAnsi="Times New Roman"/>
          <w:bCs/>
          <w:sz w:val="26"/>
          <w:szCs w:val="26"/>
        </w:rPr>
        <w:t xml:space="preserve"> «</w:t>
      </w:r>
      <w:proofErr w:type="spellStart"/>
      <w:r w:rsidR="0045200E">
        <w:rPr>
          <w:rFonts w:ascii="Times New Roman" w:hAnsi="Times New Roman"/>
          <w:bCs/>
          <w:sz w:val="26"/>
          <w:szCs w:val="26"/>
        </w:rPr>
        <w:t>з</w:t>
      </w:r>
      <w:proofErr w:type="spellEnd"/>
      <w:r w:rsidR="00C8436F" w:rsidRPr="005066C1">
        <w:rPr>
          <w:rFonts w:ascii="Times New Roman" w:hAnsi="Times New Roman"/>
          <w:bCs/>
          <w:sz w:val="26"/>
          <w:szCs w:val="26"/>
        </w:rPr>
        <w:t>»</w:t>
      </w:r>
      <w:r w:rsidR="002C72AE" w:rsidRPr="005066C1">
        <w:rPr>
          <w:rFonts w:ascii="Times New Roman" w:hAnsi="Times New Roman"/>
          <w:bCs/>
          <w:sz w:val="26"/>
          <w:szCs w:val="26"/>
        </w:rPr>
        <w:t xml:space="preserve"> пункта 2.8, пунктом 2.9.2 </w:t>
      </w:r>
      <w:r w:rsidR="002C72AE" w:rsidRPr="005066C1">
        <w:rPr>
          <w:rFonts w:ascii="Times New Roman" w:hAnsi="Times New Roman"/>
          <w:sz w:val="26"/>
          <w:szCs w:val="26"/>
        </w:rPr>
        <w:t xml:space="preserve">настоящего Административного регламента (в случае, предусмотренном </w:t>
      </w:r>
      <w:hyperlink r:id="rId33" w:history="1">
        <w:r w:rsidR="002C72AE" w:rsidRPr="005066C1">
          <w:rPr>
            <w:rStyle w:val="af9"/>
            <w:rFonts w:ascii="Times New Roman" w:hAnsi="Times New Roman"/>
            <w:color w:val="auto"/>
            <w:sz w:val="26"/>
            <w:szCs w:val="26"/>
            <w:u w:val="none"/>
          </w:rPr>
          <w:t xml:space="preserve">частью </w:t>
        </w:r>
        <w:r w:rsidR="00C8436F" w:rsidRPr="005066C1">
          <w:rPr>
            <w:rStyle w:val="af9"/>
            <w:rFonts w:ascii="Times New Roman" w:hAnsi="Times New Roman"/>
            <w:color w:val="auto"/>
            <w:sz w:val="26"/>
            <w:szCs w:val="26"/>
            <w:u w:val="none"/>
          </w:rPr>
          <w:t>5.2</w:t>
        </w:r>
        <w:r w:rsidR="002C72AE" w:rsidRPr="005066C1">
          <w:rPr>
            <w:rStyle w:val="af9"/>
            <w:rFonts w:ascii="Times New Roman" w:hAnsi="Times New Roman"/>
            <w:color w:val="auto"/>
            <w:sz w:val="26"/>
            <w:szCs w:val="26"/>
            <w:u w:val="none"/>
          </w:rPr>
          <w:t xml:space="preserve"> статьи 55</w:t>
        </w:r>
      </w:hyperlink>
      <w:r w:rsidR="002C72AE" w:rsidRPr="005066C1">
        <w:rPr>
          <w:rFonts w:ascii="Times New Roman" w:hAnsi="Times New Roman"/>
          <w:sz w:val="26"/>
          <w:szCs w:val="26"/>
        </w:rPr>
        <w:t xml:space="preserve"> Градостроительного кодекса Российской Федерации)</w:t>
      </w:r>
      <w:r w:rsidR="00C8436F" w:rsidRPr="005066C1">
        <w:rPr>
          <w:rFonts w:ascii="Times New Roman" w:hAnsi="Times New Roman"/>
          <w:sz w:val="26"/>
          <w:szCs w:val="26"/>
        </w:rPr>
        <w:t xml:space="preserve"> </w:t>
      </w:r>
      <w:r w:rsidR="005B5926" w:rsidRPr="005066C1">
        <w:rPr>
          <w:rFonts w:ascii="Times New Roman" w:hAnsi="Times New Roman"/>
          <w:sz w:val="26"/>
          <w:szCs w:val="26"/>
        </w:rPr>
        <w:t xml:space="preserve">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Межведомственное информационное взаимодействие</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2B400C"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3.91</w:t>
      </w:r>
      <w:r w:rsidR="005B5926" w:rsidRPr="005066C1">
        <w:rPr>
          <w:rFonts w:ascii="Times New Roman" w:hAnsi="Times New Roman"/>
          <w:sz w:val="26"/>
          <w:szCs w:val="26"/>
        </w:rPr>
        <w:t xml:space="preserve">. Направление межведомственных информационных запросов не осуществляется.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proofErr w:type="gramStart"/>
      <w:r w:rsidRPr="005066C1">
        <w:rPr>
          <w:rFonts w:ascii="Times New Roman" w:hAnsi="Times New Roman"/>
          <w:bCs/>
          <w:sz w:val="26"/>
          <w:szCs w:val="26"/>
        </w:rPr>
        <w:t>Принятие решения о предоставлении (об отказе</w:t>
      </w:r>
      <w:proofErr w:type="gramEnd"/>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в предоставлении) </w:t>
      </w:r>
      <w:r w:rsidR="003C2C43" w:rsidRPr="005066C1">
        <w:rPr>
          <w:rFonts w:ascii="Times New Roman" w:hAnsi="Times New Roman"/>
          <w:bCs/>
          <w:sz w:val="26"/>
          <w:szCs w:val="26"/>
        </w:rPr>
        <w:t xml:space="preserve">муниципальной </w:t>
      </w:r>
      <w:r w:rsidRPr="005066C1">
        <w:rPr>
          <w:rFonts w:ascii="Times New Roman" w:hAnsi="Times New Roman"/>
          <w:bCs/>
          <w:sz w:val="26"/>
          <w:szCs w:val="26"/>
        </w:rPr>
        <w:t>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BE1517"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3.92</w:t>
      </w:r>
      <w:r w:rsidR="005B5926" w:rsidRPr="005066C1">
        <w:rPr>
          <w:rFonts w:ascii="Times New Roman" w:hAnsi="Times New Roman"/>
          <w:sz w:val="26"/>
          <w:szCs w:val="26"/>
        </w:rPr>
        <w:t>. Основанием для начала административной процедуры является р</w:t>
      </w:r>
      <w:r w:rsidR="001B7E18" w:rsidRPr="005066C1">
        <w:rPr>
          <w:rFonts w:ascii="Times New Roman" w:hAnsi="Times New Roman"/>
          <w:sz w:val="26"/>
          <w:szCs w:val="26"/>
        </w:rPr>
        <w:t>егистрация заявления и документов</w:t>
      </w:r>
      <w:r w:rsidR="005B5926" w:rsidRPr="005066C1">
        <w:rPr>
          <w:rFonts w:ascii="Times New Roman" w:hAnsi="Times New Roman"/>
          <w:sz w:val="26"/>
          <w:szCs w:val="26"/>
        </w:rPr>
        <w:t>,</w:t>
      </w:r>
      <w:r w:rsidR="001B7E18" w:rsidRPr="005066C1">
        <w:rPr>
          <w:rFonts w:ascii="Times New Roman" w:hAnsi="Times New Roman"/>
          <w:sz w:val="26"/>
          <w:szCs w:val="26"/>
        </w:rPr>
        <w:t xml:space="preserve"> предусмотренных подпунктами </w:t>
      </w:r>
      <w:r w:rsidR="00C8436F" w:rsidRPr="005066C1">
        <w:rPr>
          <w:rFonts w:ascii="Times New Roman" w:hAnsi="Times New Roman"/>
          <w:bCs/>
          <w:sz w:val="26"/>
          <w:szCs w:val="26"/>
        </w:rPr>
        <w:t>«</w:t>
      </w:r>
      <w:r w:rsidR="001B7E18" w:rsidRPr="005066C1">
        <w:rPr>
          <w:rFonts w:ascii="Times New Roman" w:hAnsi="Times New Roman"/>
          <w:bCs/>
          <w:sz w:val="26"/>
          <w:szCs w:val="26"/>
        </w:rPr>
        <w:t>г</w:t>
      </w:r>
      <w:r w:rsidR="00C8436F" w:rsidRPr="005066C1">
        <w:rPr>
          <w:rFonts w:ascii="Times New Roman" w:hAnsi="Times New Roman"/>
          <w:bCs/>
          <w:sz w:val="26"/>
          <w:szCs w:val="26"/>
        </w:rPr>
        <w:t xml:space="preserve">» </w:t>
      </w:r>
      <w:r w:rsidR="001B7E18" w:rsidRPr="005066C1">
        <w:rPr>
          <w:rFonts w:ascii="Times New Roman" w:hAnsi="Times New Roman"/>
          <w:bCs/>
          <w:sz w:val="26"/>
          <w:szCs w:val="26"/>
        </w:rPr>
        <w:t>-</w:t>
      </w:r>
      <w:r w:rsidR="00C8436F" w:rsidRPr="005066C1">
        <w:rPr>
          <w:rFonts w:ascii="Times New Roman" w:hAnsi="Times New Roman"/>
          <w:bCs/>
          <w:sz w:val="26"/>
          <w:szCs w:val="26"/>
        </w:rPr>
        <w:t xml:space="preserve"> «</w:t>
      </w:r>
      <w:proofErr w:type="spellStart"/>
      <w:r w:rsidR="0045200E">
        <w:rPr>
          <w:rFonts w:ascii="Times New Roman" w:hAnsi="Times New Roman"/>
          <w:bCs/>
          <w:sz w:val="26"/>
          <w:szCs w:val="26"/>
        </w:rPr>
        <w:t>з</w:t>
      </w:r>
      <w:proofErr w:type="spellEnd"/>
      <w:r w:rsidR="00C8436F" w:rsidRPr="005066C1">
        <w:rPr>
          <w:rFonts w:ascii="Times New Roman" w:hAnsi="Times New Roman"/>
          <w:bCs/>
          <w:sz w:val="26"/>
          <w:szCs w:val="26"/>
        </w:rPr>
        <w:t>»</w:t>
      </w:r>
      <w:r w:rsidR="001B7E18" w:rsidRPr="005066C1">
        <w:rPr>
          <w:rFonts w:ascii="Times New Roman" w:hAnsi="Times New Roman"/>
          <w:bCs/>
          <w:sz w:val="26"/>
          <w:szCs w:val="26"/>
        </w:rPr>
        <w:t xml:space="preserve"> пункта 2.8, пунктом 2.9.2</w:t>
      </w:r>
      <w:r w:rsidR="001B7E18" w:rsidRPr="005066C1">
        <w:rPr>
          <w:rFonts w:ascii="Times New Roman" w:hAnsi="Times New Roman"/>
          <w:sz w:val="26"/>
          <w:szCs w:val="26"/>
        </w:rPr>
        <w:t xml:space="preserve"> настоящего Административного регламента (в случае, предусмотренном </w:t>
      </w:r>
      <w:hyperlink r:id="rId34" w:history="1">
        <w:r w:rsidR="001B7E18" w:rsidRPr="005066C1">
          <w:rPr>
            <w:rStyle w:val="af9"/>
            <w:rFonts w:ascii="Times New Roman" w:hAnsi="Times New Roman"/>
            <w:color w:val="auto"/>
            <w:sz w:val="26"/>
            <w:szCs w:val="26"/>
            <w:u w:val="none"/>
          </w:rPr>
          <w:t xml:space="preserve">частью </w:t>
        </w:r>
        <w:r w:rsidR="00C8436F" w:rsidRPr="005066C1">
          <w:rPr>
            <w:rStyle w:val="af9"/>
            <w:rFonts w:ascii="Times New Roman" w:hAnsi="Times New Roman"/>
            <w:color w:val="auto"/>
            <w:sz w:val="26"/>
            <w:szCs w:val="26"/>
            <w:u w:val="none"/>
          </w:rPr>
          <w:t>5.2</w:t>
        </w:r>
        <w:r w:rsidR="001B7E18" w:rsidRPr="005066C1">
          <w:rPr>
            <w:rStyle w:val="af9"/>
            <w:rFonts w:ascii="Times New Roman" w:hAnsi="Times New Roman"/>
            <w:color w:val="auto"/>
            <w:sz w:val="26"/>
            <w:szCs w:val="26"/>
            <w:u w:val="none"/>
          </w:rPr>
          <w:t xml:space="preserve"> статьи 55</w:t>
        </w:r>
      </w:hyperlink>
      <w:r w:rsidR="001B7E18" w:rsidRPr="005066C1">
        <w:rPr>
          <w:rFonts w:ascii="Times New Roman" w:hAnsi="Times New Roman"/>
          <w:sz w:val="26"/>
          <w:szCs w:val="26"/>
        </w:rPr>
        <w:t xml:space="preserve"> Градостроительного кодекса Российской Федерации), одним из способов, установленных </w:t>
      </w:r>
      <w:hyperlink r:id="rId35" w:history="1">
        <w:r w:rsidR="001B7E18" w:rsidRPr="005066C1">
          <w:rPr>
            <w:rStyle w:val="af9"/>
            <w:rFonts w:ascii="Times New Roman" w:hAnsi="Times New Roman"/>
            <w:color w:val="auto"/>
            <w:sz w:val="26"/>
            <w:szCs w:val="26"/>
            <w:u w:val="none"/>
          </w:rPr>
          <w:t>пунктом 2.4</w:t>
        </w:r>
      </w:hyperlink>
      <w:r w:rsidR="001B7E18" w:rsidRPr="005066C1">
        <w:rPr>
          <w:rFonts w:ascii="Times New Roman" w:hAnsi="Times New Roman"/>
          <w:sz w:val="26"/>
          <w:szCs w:val="26"/>
        </w:rPr>
        <w:t xml:space="preserve"> настоящего Административного регламента</w:t>
      </w:r>
      <w:r w:rsidR="005B5926" w:rsidRPr="005066C1">
        <w:rPr>
          <w:rFonts w:ascii="Times New Roman" w:hAnsi="Times New Roman"/>
          <w:sz w:val="26"/>
          <w:szCs w:val="26"/>
        </w:rPr>
        <w:t xml:space="preserve">. </w:t>
      </w:r>
    </w:p>
    <w:p w:rsidR="005B5926" w:rsidRPr="005066C1" w:rsidRDefault="00BE1517"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3.93</w:t>
      </w:r>
      <w:r w:rsidR="005B5926" w:rsidRPr="005066C1">
        <w:rPr>
          <w:rFonts w:ascii="Times New Roman" w:hAnsi="Times New Roman"/>
          <w:sz w:val="26"/>
          <w:szCs w:val="26"/>
        </w:rPr>
        <w:t>. В рамках ра</w:t>
      </w:r>
      <w:r w:rsidR="00182B22" w:rsidRPr="005066C1">
        <w:rPr>
          <w:rFonts w:ascii="Times New Roman" w:hAnsi="Times New Roman"/>
          <w:sz w:val="26"/>
          <w:szCs w:val="26"/>
        </w:rPr>
        <w:t>ссмотрения заявления и документов</w:t>
      </w:r>
      <w:r w:rsidR="005B5926" w:rsidRPr="005066C1">
        <w:rPr>
          <w:rFonts w:ascii="Times New Roman" w:hAnsi="Times New Roman"/>
          <w:sz w:val="26"/>
          <w:szCs w:val="26"/>
        </w:rPr>
        <w:t>,</w:t>
      </w:r>
      <w:r w:rsidR="00182B22" w:rsidRPr="005066C1">
        <w:rPr>
          <w:rFonts w:ascii="Times New Roman" w:hAnsi="Times New Roman"/>
          <w:sz w:val="26"/>
          <w:szCs w:val="26"/>
        </w:rPr>
        <w:t xml:space="preserve"> предусмотренных подпунктами </w:t>
      </w:r>
      <w:r w:rsidR="00C8436F" w:rsidRPr="005066C1">
        <w:rPr>
          <w:rFonts w:ascii="Times New Roman" w:hAnsi="Times New Roman"/>
          <w:bCs/>
          <w:sz w:val="26"/>
          <w:szCs w:val="26"/>
        </w:rPr>
        <w:t>«</w:t>
      </w:r>
      <w:r w:rsidR="00182B22" w:rsidRPr="005066C1">
        <w:rPr>
          <w:rFonts w:ascii="Times New Roman" w:hAnsi="Times New Roman"/>
          <w:bCs/>
          <w:sz w:val="26"/>
          <w:szCs w:val="26"/>
        </w:rPr>
        <w:t>г</w:t>
      </w:r>
      <w:r w:rsidR="00C8436F" w:rsidRPr="005066C1">
        <w:rPr>
          <w:rFonts w:ascii="Times New Roman" w:hAnsi="Times New Roman"/>
          <w:bCs/>
          <w:sz w:val="26"/>
          <w:szCs w:val="26"/>
        </w:rPr>
        <w:t xml:space="preserve">» </w:t>
      </w:r>
      <w:r w:rsidR="00182B22" w:rsidRPr="005066C1">
        <w:rPr>
          <w:rFonts w:ascii="Times New Roman" w:hAnsi="Times New Roman"/>
          <w:bCs/>
          <w:sz w:val="26"/>
          <w:szCs w:val="26"/>
        </w:rPr>
        <w:t>-</w:t>
      </w:r>
      <w:r w:rsidR="00C8436F" w:rsidRPr="005066C1">
        <w:rPr>
          <w:rFonts w:ascii="Times New Roman" w:hAnsi="Times New Roman"/>
          <w:bCs/>
          <w:sz w:val="26"/>
          <w:szCs w:val="26"/>
        </w:rPr>
        <w:t xml:space="preserve"> «</w:t>
      </w:r>
      <w:proofErr w:type="spellStart"/>
      <w:r w:rsidR="0045200E">
        <w:rPr>
          <w:rFonts w:ascii="Times New Roman" w:hAnsi="Times New Roman"/>
          <w:bCs/>
          <w:sz w:val="26"/>
          <w:szCs w:val="26"/>
        </w:rPr>
        <w:t>з</w:t>
      </w:r>
      <w:proofErr w:type="spellEnd"/>
      <w:r w:rsidR="00C8436F" w:rsidRPr="005066C1">
        <w:rPr>
          <w:rFonts w:ascii="Times New Roman" w:hAnsi="Times New Roman"/>
          <w:bCs/>
          <w:sz w:val="26"/>
          <w:szCs w:val="26"/>
        </w:rPr>
        <w:t>»</w:t>
      </w:r>
      <w:r w:rsidR="00182B22" w:rsidRPr="005066C1">
        <w:rPr>
          <w:rFonts w:ascii="Times New Roman" w:hAnsi="Times New Roman"/>
          <w:bCs/>
          <w:sz w:val="26"/>
          <w:szCs w:val="26"/>
        </w:rPr>
        <w:t xml:space="preserve"> пункта 2.8, пунктом 2.9.2 </w:t>
      </w:r>
      <w:r w:rsidR="00182B22" w:rsidRPr="005066C1">
        <w:rPr>
          <w:rFonts w:ascii="Times New Roman" w:hAnsi="Times New Roman"/>
          <w:sz w:val="26"/>
          <w:szCs w:val="26"/>
        </w:rPr>
        <w:t xml:space="preserve">настоящего Административного регламента (в случае, предусмотренном </w:t>
      </w:r>
      <w:hyperlink r:id="rId36" w:history="1">
        <w:r w:rsidR="00182B22" w:rsidRPr="005066C1">
          <w:rPr>
            <w:rStyle w:val="af9"/>
            <w:rFonts w:ascii="Times New Roman" w:hAnsi="Times New Roman"/>
            <w:color w:val="auto"/>
            <w:sz w:val="26"/>
            <w:szCs w:val="26"/>
            <w:u w:val="none"/>
          </w:rPr>
          <w:t xml:space="preserve">частью </w:t>
        </w:r>
        <w:r w:rsidR="00C8436F" w:rsidRPr="005066C1">
          <w:rPr>
            <w:rStyle w:val="af9"/>
            <w:rFonts w:ascii="Times New Roman" w:hAnsi="Times New Roman"/>
            <w:color w:val="auto"/>
            <w:sz w:val="26"/>
            <w:szCs w:val="26"/>
            <w:u w:val="none"/>
          </w:rPr>
          <w:t>5.2</w:t>
        </w:r>
        <w:r w:rsidR="00182B22" w:rsidRPr="005066C1">
          <w:rPr>
            <w:rStyle w:val="af9"/>
            <w:rFonts w:ascii="Times New Roman" w:hAnsi="Times New Roman"/>
            <w:color w:val="auto"/>
            <w:sz w:val="26"/>
            <w:szCs w:val="26"/>
            <w:u w:val="none"/>
          </w:rPr>
          <w:t xml:space="preserve"> статьи 55</w:t>
        </w:r>
      </w:hyperlink>
      <w:r w:rsidR="00182B22" w:rsidRPr="005066C1">
        <w:rPr>
          <w:rFonts w:ascii="Times New Roman" w:hAnsi="Times New Roman"/>
          <w:sz w:val="26"/>
          <w:szCs w:val="26"/>
        </w:rPr>
        <w:t xml:space="preserve"> Градостроительного кодекса Российской Федерации)</w:t>
      </w:r>
      <w:r w:rsidR="005B5926" w:rsidRPr="005066C1">
        <w:rPr>
          <w:rFonts w:ascii="Times New Roman" w:hAnsi="Times New Roman"/>
          <w:sz w:val="26"/>
          <w:szCs w:val="26"/>
        </w:rPr>
        <w:t xml:space="preserve">, осуществляется проверка наличия и правильности оформления </w:t>
      </w:r>
      <w:r w:rsidR="00182B22" w:rsidRPr="005066C1">
        <w:rPr>
          <w:rFonts w:ascii="Times New Roman" w:hAnsi="Times New Roman"/>
          <w:sz w:val="26"/>
          <w:szCs w:val="26"/>
        </w:rPr>
        <w:t>документов</w:t>
      </w:r>
      <w:r w:rsidR="005B5926" w:rsidRPr="005066C1">
        <w:rPr>
          <w:rFonts w:ascii="Times New Roman" w:hAnsi="Times New Roman"/>
          <w:sz w:val="26"/>
          <w:szCs w:val="26"/>
        </w:rPr>
        <w:t xml:space="preserve">. </w:t>
      </w:r>
    </w:p>
    <w:p w:rsidR="005B5926" w:rsidRPr="005066C1" w:rsidRDefault="009C521C"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3.94</w:t>
      </w:r>
      <w:r w:rsidR="005B5926" w:rsidRPr="005066C1">
        <w:rPr>
          <w:rFonts w:ascii="Times New Roman" w:hAnsi="Times New Roman"/>
          <w:sz w:val="26"/>
          <w:szCs w:val="26"/>
        </w:rPr>
        <w:t xml:space="preserve">. Критериями принятия решения о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являются: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1) наличие необходимых для предоставления </w:t>
      </w:r>
      <w:r w:rsidR="0079533A" w:rsidRPr="005066C1">
        <w:rPr>
          <w:rFonts w:ascii="Times New Roman" w:hAnsi="Times New Roman"/>
          <w:sz w:val="26"/>
          <w:szCs w:val="26"/>
        </w:rPr>
        <w:t xml:space="preserve">муниципальной </w:t>
      </w:r>
      <w:r w:rsidR="00DD73C1" w:rsidRPr="005066C1">
        <w:rPr>
          <w:rFonts w:ascii="Times New Roman" w:hAnsi="Times New Roman"/>
          <w:sz w:val="26"/>
          <w:szCs w:val="26"/>
        </w:rPr>
        <w:t>услуги документов</w:t>
      </w:r>
      <w:r w:rsidR="00A005F0" w:rsidRPr="005066C1">
        <w:rPr>
          <w:rFonts w:ascii="Times New Roman" w:hAnsi="Times New Roman"/>
          <w:sz w:val="26"/>
          <w:szCs w:val="26"/>
        </w:rPr>
        <w:t>,</w:t>
      </w:r>
      <w:r w:rsidR="00DD73C1" w:rsidRPr="005066C1">
        <w:rPr>
          <w:rFonts w:ascii="Times New Roman" w:hAnsi="Times New Roman"/>
          <w:sz w:val="26"/>
          <w:szCs w:val="26"/>
        </w:rPr>
        <w:t xml:space="preserve"> предусмотренных подпунктами </w:t>
      </w:r>
      <w:r w:rsidR="00C8436F" w:rsidRPr="005066C1">
        <w:rPr>
          <w:rFonts w:ascii="Times New Roman" w:hAnsi="Times New Roman"/>
          <w:bCs/>
          <w:sz w:val="26"/>
          <w:szCs w:val="26"/>
        </w:rPr>
        <w:t>«</w:t>
      </w:r>
      <w:r w:rsidR="00DD73C1" w:rsidRPr="005066C1">
        <w:rPr>
          <w:rFonts w:ascii="Times New Roman" w:hAnsi="Times New Roman"/>
          <w:bCs/>
          <w:sz w:val="26"/>
          <w:szCs w:val="26"/>
        </w:rPr>
        <w:t>г</w:t>
      </w:r>
      <w:r w:rsidR="00C8436F" w:rsidRPr="005066C1">
        <w:rPr>
          <w:rFonts w:ascii="Times New Roman" w:hAnsi="Times New Roman"/>
          <w:bCs/>
          <w:sz w:val="26"/>
          <w:szCs w:val="26"/>
        </w:rPr>
        <w:t xml:space="preserve">» </w:t>
      </w:r>
      <w:r w:rsidR="00DD73C1" w:rsidRPr="005066C1">
        <w:rPr>
          <w:rFonts w:ascii="Times New Roman" w:hAnsi="Times New Roman"/>
          <w:bCs/>
          <w:sz w:val="26"/>
          <w:szCs w:val="26"/>
        </w:rPr>
        <w:t>-</w:t>
      </w:r>
      <w:r w:rsidR="00C8436F" w:rsidRPr="005066C1">
        <w:rPr>
          <w:rFonts w:ascii="Times New Roman" w:hAnsi="Times New Roman"/>
          <w:bCs/>
          <w:sz w:val="26"/>
          <w:szCs w:val="26"/>
        </w:rPr>
        <w:t xml:space="preserve"> «</w:t>
      </w:r>
      <w:proofErr w:type="spellStart"/>
      <w:r w:rsidR="0045200E">
        <w:rPr>
          <w:rFonts w:ascii="Times New Roman" w:hAnsi="Times New Roman"/>
          <w:bCs/>
          <w:sz w:val="26"/>
          <w:szCs w:val="26"/>
        </w:rPr>
        <w:t>з</w:t>
      </w:r>
      <w:proofErr w:type="spellEnd"/>
      <w:r w:rsidR="00C8436F" w:rsidRPr="005066C1">
        <w:rPr>
          <w:rFonts w:ascii="Times New Roman" w:hAnsi="Times New Roman"/>
          <w:bCs/>
          <w:sz w:val="26"/>
          <w:szCs w:val="26"/>
        </w:rPr>
        <w:t>»</w:t>
      </w:r>
      <w:r w:rsidR="00DD73C1" w:rsidRPr="005066C1">
        <w:rPr>
          <w:rFonts w:ascii="Times New Roman" w:hAnsi="Times New Roman"/>
          <w:bCs/>
          <w:sz w:val="26"/>
          <w:szCs w:val="26"/>
        </w:rPr>
        <w:t xml:space="preserve"> пункта 2.8, пунктом 2.9.2 </w:t>
      </w:r>
      <w:r w:rsidR="00DD73C1" w:rsidRPr="005066C1">
        <w:rPr>
          <w:rFonts w:ascii="Times New Roman" w:hAnsi="Times New Roman"/>
          <w:sz w:val="26"/>
          <w:szCs w:val="26"/>
        </w:rPr>
        <w:t xml:space="preserve">настоящего Административного регламента (в случае, предусмотренном </w:t>
      </w:r>
      <w:hyperlink r:id="rId37" w:history="1">
        <w:r w:rsidR="00DD73C1" w:rsidRPr="005066C1">
          <w:rPr>
            <w:rStyle w:val="af9"/>
            <w:rFonts w:ascii="Times New Roman" w:hAnsi="Times New Roman"/>
            <w:color w:val="auto"/>
            <w:sz w:val="26"/>
            <w:szCs w:val="26"/>
            <w:u w:val="none"/>
          </w:rPr>
          <w:t xml:space="preserve">частью </w:t>
        </w:r>
        <w:r w:rsidR="00C8436F" w:rsidRPr="005066C1">
          <w:rPr>
            <w:rStyle w:val="af9"/>
            <w:rFonts w:ascii="Times New Roman" w:hAnsi="Times New Roman"/>
            <w:color w:val="auto"/>
            <w:sz w:val="26"/>
            <w:szCs w:val="26"/>
            <w:u w:val="none"/>
          </w:rPr>
          <w:t>5.2</w:t>
        </w:r>
        <w:r w:rsidR="00DD73C1" w:rsidRPr="005066C1">
          <w:rPr>
            <w:rStyle w:val="af9"/>
            <w:rFonts w:ascii="Times New Roman" w:hAnsi="Times New Roman"/>
            <w:color w:val="auto"/>
            <w:sz w:val="26"/>
            <w:szCs w:val="26"/>
            <w:u w:val="none"/>
          </w:rPr>
          <w:t xml:space="preserve"> статьи 55</w:t>
        </w:r>
      </w:hyperlink>
      <w:r w:rsidR="00DD73C1" w:rsidRPr="005066C1">
        <w:rPr>
          <w:rFonts w:ascii="Times New Roman" w:hAnsi="Times New Roman"/>
          <w:sz w:val="26"/>
          <w:szCs w:val="26"/>
        </w:rPr>
        <w:t xml:space="preserve"> Градостроительного кодекса Российской Федерации). </w:t>
      </w:r>
    </w:p>
    <w:p w:rsidR="005B5926" w:rsidRPr="005066C1" w:rsidRDefault="005B5926" w:rsidP="004E109F">
      <w:pPr>
        <w:spacing w:after="0" w:line="240" w:lineRule="auto"/>
        <w:ind w:firstLine="709"/>
        <w:jc w:val="both"/>
        <w:rPr>
          <w:rFonts w:ascii="Times New Roman" w:hAnsi="Times New Roman"/>
          <w:sz w:val="26"/>
          <w:szCs w:val="26"/>
        </w:rPr>
      </w:pPr>
      <w:proofErr w:type="gramStart"/>
      <w:r w:rsidRPr="005066C1">
        <w:rPr>
          <w:rFonts w:ascii="Times New Roman" w:hAnsi="Times New Roman"/>
          <w:sz w:val="26"/>
          <w:szCs w:val="26"/>
        </w:rPr>
        <w:t>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w:t>
      </w:r>
      <w:proofErr w:type="gramEnd"/>
      <w:r w:rsidRPr="005066C1">
        <w:rPr>
          <w:rFonts w:ascii="Times New Roman" w:hAnsi="Times New Roman"/>
          <w:sz w:val="26"/>
          <w:szCs w:val="26"/>
        </w:rPr>
        <w:t xml:space="preserve">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 соответствие объекта капитального строительства требованиям, установленным в разрешении на строительство</w:t>
      </w:r>
      <w:r w:rsidR="008F2229" w:rsidRPr="005066C1">
        <w:rPr>
          <w:rFonts w:ascii="Times New Roman" w:hAnsi="Times New Roman"/>
          <w:sz w:val="26"/>
          <w:szCs w:val="26"/>
        </w:rPr>
        <w:t>,</w:t>
      </w:r>
      <w:r w:rsidR="00C8436F" w:rsidRPr="005066C1">
        <w:rPr>
          <w:rFonts w:ascii="Times New Roman" w:hAnsi="Times New Roman"/>
          <w:sz w:val="26"/>
          <w:szCs w:val="26"/>
        </w:rPr>
        <w:t xml:space="preserve"> </w:t>
      </w:r>
      <w:r w:rsidR="008F2229" w:rsidRPr="005066C1">
        <w:rPr>
          <w:rFonts w:ascii="Times New Roman" w:eastAsia="Calibri" w:hAnsi="Times New Roman"/>
          <w:bCs/>
          <w:color w:val="000000" w:themeColor="text1"/>
          <w:sz w:val="26"/>
          <w:szCs w:val="26"/>
          <w:lang w:eastAsia="en-US"/>
        </w:rPr>
        <w:t xml:space="preserve">за исключением </w:t>
      </w:r>
      <w:proofErr w:type="gramStart"/>
      <w:r w:rsidR="008F2229" w:rsidRPr="005066C1">
        <w:rPr>
          <w:rFonts w:ascii="Times New Roman" w:eastAsia="Calibri" w:hAnsi="Times New Roman"/>
          <w:bCs/>
          <w:color w:val="000000" w:themeColor="text1"/>
          <w:sz w:val="26"/>
          <w:szCs w:val="26"/>
          <w:lang w:eastAsia="en-US"/>
        </w:rPr>
        <w:t>случаев изменения площади объекта капитального строительства</w:t>
      </w:r>
      <w:proofErr w:type="gramEnd"/>
      <w:r w:rsidR="008F2229" w:rsidRPr="005066C1">
        <w:rPr>
          <w:rFonts w:ascii="Times New Roman" w:eastAsia="Calibri" w:hAnsi="Times New Roman"/>
          <w:bCs/>
          <w:color w:val="000000" w:themeColor="text1"/>
          <w:sz w:val="26"/>
          <w:szCs w:val="26"/>
          <w:lang w:eastAsia="en-US"/>
        </w:rPr>
        <w:t xml:space="preserve"> в соответствии с частью </w:t>
      </w:r>
      <w:r w:rsidR="00C8436F" w:rsidRPr="005066C1">
        <w:rPr>
          <w:rFonts w:ascii="Times New Roman" w:eastAsia="Calibri" w:hAnsi="Times New Roman"/>
          <w:bCs/>
          <w:color w:val="000000" w:themeColor="text1"/>
          <w:sz w:val="26"/>
          <w:szCs w:val="26"/>
          <w:lang w:eastAsia="en-US"/>
        </w:rPr>
        <w:t>6.2</w:t>
      </w:r>
      <w:r w:rsidR="008F2229" w:rsidRPr="005066C1">
        <w:rPr>
          <w:rFonts w:ascii="Times New Roman" w:eastAsia="Calibri" w:hAnsi="Times New Roman"/>
          <w:bCs/>
          <w:color w:val="000000" w:themeColor="text1"/>
          <w:sz w:val="26"/>
          <w:szCs w:val="26"/>
          <w:lang w:eastAsia="en-US"/>
        </w:rPr>
        <w:t xml:space="preserve"> статьи 55 Градостроительного кодекса Российской Федерации</w:t>
      </w: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4) соответствие параметров построенного, реконструированного объекта капитального строительства проектной документации</w:t>
      </w:r>
      <w:r w:rsidR="008F2229" w:rsidRPr="005066C1">
        <w:rPr>
          <w:rFonts w:ascii="Times New Roman" w:hAnsi="Times New Roman"/>
          <w:sz w:val="26"/>
          <w:szCs w:val="26"/>
        </w:rPr>
        <w:t>,</w:t>
      </w:r>
      <w:r w:rsidR="00C8436F" w:rsidRPr="005066C1">
        <w:rPr>
          <w:rFonts w:ascii="Times New Roman" w:hAnsi="Times New Roman"/>
          <w:sz w:val="26"/>
          <w:szCs w:val="26"/>
        </w:rPr>
        <w:t xml:space="preserve"> </w:t>
      </w:r>
      <w:r w:rsidR="008F2229" w:rsidRPr="005066C1">
        <w:rPr>
          <w:rFonts w:ascii="Times New Roman" w:eastAsia="Calibri" w:hAnsi="Times New Roman"/>
          <w:bCs/>
          <w:color w:val="000000" w:themeColor="text1"/>
          <w:sz w:val="26"/>
          <w:szCs w:val="26"/>
          <w:lang w:eastAsia="en-US"/>
        </w:rPr>
        <w:t xml:space="preserve">за исключением </w:t>
      </w:r>
      <w:proofErr w:type="gramStart"/>
      <w:r w:rsidR="008F2229" w:rsidRPr="005066C1">
        <w:rPr>
          <w:rFonts w:ascii="Times New Roman" w:eastAsia="Calibri" w:hAnsi="Times New Roman"/>
          <w:bCs/>
          <w:color w:val="000000" w:themeColor="text1"/>
          <w:sz w:val="26"/>
          <w:szCs w:val="26"/>
          <w:lang w:eastAsia="en-US"/>
        </w:rPr>
        <w:t>случаев изменения площади объекта капитального строительства</w:t>
      </w:r>
      <w:proofErr w:type="gramEnd"/>
      <w:r w:rsidR="008F2229" w:rsidRPr="005066C1">
        <w:rPr>
          <w:rFonts w:ascii="Times New Roman" w:eastAsia="Calibri" w:hAnsi="Times New Roman"/>
          <w:bCs/>
          <w:color w:val="000000" w:themeColor="text1"/>
          <w:sz w:val="26"/>
          <w:szCs w:val="26"/>
          <w:lang w:eastAsia="en-US"/>
        </w:rPr>
        <w:t xml:space="preserve"> в соответствии с частью </w:t>
      </w:r>
      <w:r w:rsidR="00C8436F" w:rsidRPr="005066C1">
        <w:rPr>
          <w:rFonts w:ascii="Times New Roman" w:eastAsia="Calibri" w:hAnsi="Times New Roman"/>
          <w:bCs/>
          <w:color w:val="000000" w:themeColor="text1"/>
          <w:sz w:val="26"/>
          <w:szCs w:val="26"/>
          <w:lang w:eastAsia="en-US"/>
        </w:rPr>
        <w:t>6.2</w:t>
      </w:r>
      <w:r w:rsidR="008F2229" w:rsidRPr="005066C1">
        <w:rPr>
          <w:rFonts w:ascii="Times New Roman" w:eastAsia="Calibri" w:hAnsi="Times New Roman"/>
          <w:bCs/>
          <w:color w:val="000000" w:themeColor="text1"/>
          <w:sz w:val="26"/>
          <w:szCs w:val="26"/>
          <w:lang w:eastAsia="en-US"/>
        </w:rPr>
        <w:t xml:space="preserve"> статьи 55 Градостроительного кодекса Российской Федерации</w:t>
      </w: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both"/>
        <w:rPr>
          <w:rFonts w:ascii="Times New Roman" w:hAnsi="Times New Roman"/>
          <w:sz w:val="26"/>
          <w:szCs w:val="26"/>
        </w:rPr>
      </w:pPr>
      <w:proofErr w:type="gramStart"/>
      <w:r w:rsidRPr="005066C1">
        <w:rPr>
          <w:rFonts w:ascii="Times New Roman" w:hAnsi="Times New Roman"/>
          <w:sz w:val="26"/>
          <w:szCs w:val="26"/>
        </w:rPr>
        <w:t xml:space="preserve">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38" w:history="1">
        <w:r w:rsidRPr="005066C1">
          <w:rPr>
            <w:rFonts w:ascii="Times New Roman" w:hAnsi="Times New Roman"/>
            <w:sz w:val="26"/>
            <w:szCs w:val="26"/>
          </w:rPr>
          <w:t>пунктом 9 части 7 статьи 51</w:t>
        </w:r>
      </w:hyperlink>
      <w:r w:rsidRPr="005066C1">
        <w:rPr>
          <w:rFonts w:ascii="Times New Roman" w:hAnsi="Times New Roman"/>
          <w:sz w:val="26"/>
          <w:szCs w:val="26"/>
        </w:rPr>
        <w:t xml:space="preserve"> Градостроительного</w:t>
      </w:r>
      <w:proofErr w:type="gramEnd"/>
      <w:r w:rsidRPr="005066C1">
        <w:rPr>
          <w:rFonts w:ascii="Times New Roman" w:hAnsi="Times New Roman"/>
          <w:sz w:val="26"/>
          <w:szCs w:val="26"/>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r w:rsidR="008F2229" w:rsidRPr="005066C1">
        <w:rPr>
          <w:rFonts w:ascii="Times New Roman" w:hAnsi="Times New Roman"/>
          <w:sz w:val="26"/>
          <w:szCs w:val="26"/>
        </w:rPr>
        <w:t>.</w:t>
      </w:r>
    </w:p>
    <w:p w:rsidR="005B5926" w:rsidRPr="005066C1" w:rsidRDefault="009C521C"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3.95</w:t>
      </w:r>
      <w:r w:rsidR="005B5926" w:rsidRPr="005066C1">
        <w:rPr>
          <w:rFonts w:ascii="Times New Roman" w:hAnsi="Times New Roman"/>
          <w:sz w:val="26"/>
          <w:szCs w:val="26"/>
        </w:rPr>
        <w:t xml:space="preserve">. Критериями для отказа в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являются: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1) отсутствие необходимых для предоставления </w:t>
      </w:r>
      <w:r w:rsidR="0079533A" w:rsidRPr="005066C1">
        <w:rPr>
          <w:rFonts w:ascii="Times New Roman" w:hAnsi="Times New Roman"/>
          <w:sz w:val="26"/>
          <w:szCs w:val="26"/>
        </w:rPr>
        <w:t xml:space="preserve">муниципальной </w:t>
      </w:r>
      <w:r w:rsidRPr="005066C1">
        <w:rPr>
          <w:rFonts w:ascii="Times New Roman" w:hAnsi="Times New Roman"/>
          <w:sz w:val="26"/>
          <w:szCs w:val="26"/>
        </w:rPr>
        <w:t xml:space="preserve">услуги </w:t>
      </w:r>
      <w:r w:rsidR="00A005F0" w:rsidRPr="005066C1">
        <w:rPr>
          <w:rFonts w:ascii="Times New Roman" w:hAnsi="Times New Roman"/>
          <w:sz w:val="26"/>
          <w:szCs w:val="26"/>
        </w:rPr>
        <w:t xml:space="preserve">документов, предусмотренных подпунктами </w:t>
      </w:r>
      <w:r w:rsidR="00C8436F" w:rsidRPr="005066C1">
        <w:rPr>
          <w:rFonts w:ascii="Times New Roman" w:hAnsi="Times New Roman"/>
          <w:bCs/>
          <w:sz w:val="26"/>
          <w:szCs w:val="26"/>
        </w:rPr>
        <w:t>«</w:t>
      </w:r>
      <w:r w:rsidR="00A005F0" w:rsidRPr="005066C1">
        <w:rPr>
          <w:rFonts w:ascii="Times New Roman" w:hAnsi="Times New Roman"/>
          <w:bCs/>
          <w:sz w:val="26"/>
          <w:szCs w:val="26"/>
        </w:rPr>
        <w:t>г</w:t>
      </w:r>
      <w:r w:rsidR="00C8436F" w:rsidRPr="005066C1">
        <w:rPr>
          <w:rFonts w:ascii="Times New Roman" w:hAnsi="Times New Roman"/>
          <w:bCs/>
          <w:sz w:val="26"/>
          <w:szCs w:val="26"/>
        </w:rPr>
        <w:t xml:space="preserve">» </w:t>
      </w:r>
      <w:r w:rsidR="00A005F0" w:rsidRPr="005066C1">
        <w:rPr>
          <w:rFonts w:ascii="Times New Roman" w:hAnsi="Times New Roman"/>
          <w:bCs/>
          <w:sz w:val="26"/>
          <w:szCs w:val="26"/>
        </w:rPr>
        <w:t>-</w:t>
      </w:r>
      <w:r w:rsidR="00C8436F" w:rsidRPr="005066C1">
        <w:rPr>
          <w:rFonts w:ascii="Times New Roman" w:hAnsi="Times New Roman"/>
          <w:bCs/>
          <w:sz w:val="26"/>
          <w:szCs w:val="26"/>
        </w:rPr>
        <w:t xml:space="preserve"> «</w:t>
      </w:r>
      <w:proofErr w:type="spellStart"/>
      <w:r w:rsidR="0045200E">
        <w:rPr>
          <w:rFonts w:ascii="Times New Roman" w:hAnsi="Times New Roman"/>
          <w:bCs/>
          <w:sz w:val="26"/>
          <w:szCs w:val="26"/>
        </w:rPr>
        <w:t>з</w:t>
      </w:r>
      <w:proofErr w:type="spellEnd"/>
      <w:r w:rsidR="00C8436F" w:rsidRPr="005066C1">
        <w:rPr>
          <w:rFonts w:ascii="Times New Roman" w:hAnsi="Times New Roman"/>
          <w:bCs/>
          <w:sz w:val="26"/>
          <w:szCs w:val="26"/>
        </w:rPr>
        <w:t>»</w:t>
      </w:r>
      <w:r w:rsidR="00A005F0" w:rsidRPr="005066C1">
        <w:rPr>
          <w:rFonts w:ascii="Times New Roman" w:hAnsi="Times New Roman"/>
          <w:bCs/>
          <w:sz w:val="26"/>
          <w:szCs w:val="26"/>
        </w:rPr>
        <w:t xml:space="preserve"> пункта 2.8, пунктом 2.9.2 </w:t>
      </w:r>
      <w:r w:rsidR="00A005F0" w:rsidRPr="005066C1">
        <w:rPr>
          <w:rFonts w:ascii="Times New Roman" w:hAnsi="Times New Roman"/>
          <w:sz w:val="26"/>
          <w:szCs w:val="26"/>
        </w:rPr>
        <w:t xml:space="preserve">настоящего Административного регламента (в случае, предусмотренном </w:t>
      </w:r>
      <w:hyperlink r:id="rId39" w:history="1">
        <w:r w:rsidR="00A005F0" w:rsidRPr="005066C1">
          <w:rPr>
            <w:rStyle w:val="af9"/>
            <w:rFonts w:ascii="Times New Roman" w:hAnsi="Times New Roman"/>
            <w:color w:val="auto"/>
            <w:sz w:val="26"/>
            <w:szCs w:val="26"/>
            <w:u w:val="none"/>
          </w:rPr>
          <w:t xml:space="preserve">частью </w:t>
        </w:r>
        <w:r w:rsidR="00C8436F" w:rsidRPr="005066C1">
          <w:rPr>
            <w:rStyle w:val="af9"/>
            <w:rFonts w:ascii="Times New Roman" w:hAnsi="Times New Roman"/>
            <w:color w:val="auto"/>
            <w:sz w:val="26"/>
            <w:szCs w:val="26"/>
            <w:u w:val="none"/>
          </w:rPr>
          <w:t>5.2</w:t>
        </w:r>
        <w:r w:rsidR="00A005F0" w:rsidRPr="005066C1">
          <w:rPr>
            <w:rStyle w:val="af9"/>
            <w:rFonts w:ascii="Times New Roman" w:hAnsi="Times New Roman"/>
            <w:color w:val="auto"/>
            <w:sz w:val="26"/>
            <w:szCs w:val="26"/>
            <w:u w:val="none"/>
          </w:rPr>
          <w:t xml:space="preserve"> статьи 55</w:t>
        </w:r>
      </w:hyperlink>
      <w:r w:rsidR="00A005F0" w:rsidRPr="005066C1">
        <w:rPr>
          <w:rFonts w:ascii="Times New Roman" w:hAnsi="Times New Roman"/>
          <w:sz w:val="26"/>
          <w:szCs w:val="26"/>
        </w:rPr>
        <w:t xml:space="preserve"> Градостроительного кодекса Российской Федерации). </w:t>
      </w:r>
    </w:p>
    <w:p w:rsidR="005B5926" w:rsidRPr="005066C1" w:rsidRDefault="005B5926" w:rsidP="004E109F">
      <w:pPr>
        <w:spacing w:after="0" w:line="240" w:lineRule="auto"/>
        <w:ind w:firstLine="709"/>
        <w:jc w:val="both"/>
        <w:rPr>
          <w:rFonts w:ascii="Times New Roman" w:hAnsi="Times New Roman"/>
          <w:sz w:val="26"/>
          <w:szCs w:val="26"/>
        </w:rPr>
      </w:pPr>
      <w:proofErr w:type="gramStart"/>
      <w:r w:rsidRPr="005066C1">
        <w:rPr>
          <w:rFonts w:ascii="Times New Roman" w:hAnsi="Times New Roman"/>
          <w:sz w:val="26"/>
          <w:szCs w:val="26"/>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5066C1">
        <w:rPr>
          <w:rFonts w:ascii="Times New Roman" w:hAnsi="Times New Roman"/>
          <w:sz w:val="26"/>
          <w:szCs w:val="26"/>
        </w:rPr>
        <w:t xml:space="preserve">),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3) несоответствие объекта капитального строительства требованиям, установленным в разрешении на строительство, за исключением случаев, установленных </w:t>
      </w:r>
      <w:hyperlink r:id="rId40" w:history="1">
        <w:r w:rsidRPr="005066C1">
          <w:rPr>
            <w:rFonts w:ascii="Times New Roman" w:hAnsi="Times New Roman"/>
            <w:sz w:val="26"/>
            <w:szCs w:val="26"/>
          </w:rPr>
          <w:t xml:space="preserve">частью </w:t>
        </w:r>
        <w:r w:rsidR="00C8436F" w:rsidRPr="005066C1">
          <w:rPr>
            <w:rFonts w:ascii="Times New Roman" w:hAnsi="Times New Roman"/>
            <w:sz w:val="26"/>
            <w:szCs w:val="26"/>
          </w:rPr>
          <w:t>6.2</w:t>
        </w:r>
        <w:r w:rsidRPr="005066C1">
          <w:rPr>
            <w:rFonts w:ascii="Times New Roman" w:hAnsi="Times New Roman"/>
            <w:sz w:val="26"/>
            <w:szCs w:val="26"/>
          </w:rPr>
          <w:t xml:space="preserve"> статьи 55</w:t>
        </w:r>
      </w:hyperlink>
      <w:r w:rsidRPr="005066C1">
        <w:rPr>
          <w:rFonts w:ascii="Times New Roman" w:hAnsi="Times New Roman"/>
          <w:sz w:val="26"/>
          <w:szCs w:val="26"/>
        </w:rPr>
        <w:t xml:space="preserve"> Градостроительного кодекса Российской Федерации;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w:t>
      </w:r>
      <w:hyperlink r:id="rId41" w:history="1">
        <w:r w:rsidRPr="005066C1">
          <w:rPr>
            <w:rFonts w:ascii="Times New Roman" w:hAnsi="Times New Roman"/>
            <w:sz w:val="26"/>
            <w:szCs w:val="26"/>
          </w:rPr>
          <w:t xml:space="preserve">частью </w:t>
        </w:r>
        <w:r w:rsidR="00C8436F" w:rsidRPr="005066C1">
          <w:rPr>
            <w:rFonts w:ascii="Times New Roman" w:hAnsi="Times New Roman"/>
            <w:sz w:val="26"/>
            <w:szCs w:val="26"/>
          </w:rPr>
          <w:t>6.2</w:t>
        </w:r>
        <w:r w:rsidRPr="005066C1">
          <w:rPr>
            <w:rFonts w:ascii="Times New Roman" w:hAnsi="Times New Roman"/>
            <w:sz w:val="26"/>
            <w:szCs w:val="26"/>
          </w:rPr>
          <w:t xml:space="preserve"> статьи 55</w:t>
        </w:r>
      </w:hyperlink>
      <w:r w:rsidRPr="005066C1">
        <w:rPr>
          <w:rFonts w:ascii="Times New Roman" w:hAnsi="Times New Roman"/>
          <w:sz w:val="26"/>
          <w:szCs w:val="26"/>
        </w:rPr>
        <w:t xml:space="preserve"> Градостроительного кодекса Российской Федерации; </w:t>
      </w:r>
    </w:p>
    <w:p w:rsidR="005B5926" w:rsidRPr="005066C1" w:rsidRDefault="005B5926" w:rsidP="004E109F">
      <w:pPr>
        <w:spacing w:after="0" w:line="240" w:lineRule="auto"/>
        <w:ind w:firstLine="709"/>
        <w:jc w:val="both"/>
        <w:rPr>
          <w:rFonts w:ascii="Times New Roman" w:hAnsi="Times New Roman"/>
          <w:sz w:val="26"/>
          <w:szCs w:val="26"/>
        </w:rPr>
      </w:pPr>
      <w:proofErr w:type="gramStart"/>
      <w:r w:rsidRPr="005066C1">
        <w:rPr>
          <w:rFonts w:ascii="Times New Roman" w:hAnsi="Times New Roman"/>
          <w:sz w:val="26"/>
          <w:szCs w:val="26"/>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42" w:history="1">
        <w:r w:rsidRPr="005066C1">
          <w:rPr>
            <w:rFonts w:ascii="Times New Roman" w:hAnsi="Times New Roman"/>
            <w:sz w:val="26"/>
            <w:szCs w:val="26"/>
          </w:rPr>
          <w:t>пунктом 9 части 7 статьи 51</w:t>
        </w:r>
      </w:hyperlink>
      <w:r w:rsidRPr="005066C1">
        <w:rPr>
          <w:rFonts w:ascii="Times New Roman" w:hAnsi="Times New Roman"/>
          <w:sz w:val="26"/>
          <w:szCs w:val="26"/>
        </w:rPr>
        <w:t xml:space="preserve"> Градостроительного</w:t>
      </w:r>
      <w:proofErr w:type="gramEnd"/>
      <w:r w:rsidRPr="005066C1">
        <w:rPr>
          <w:rFonts w:ascii="Times New Roman" w:hAnsi="Times New Roman"/>
          <w:sz w:val="26"/>
          <w:szCs w:val="26"/>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r w:rsidR="008F2229" w:rsidRPr="005066C1">
        <w:rPr>
          <w:rFonts w:ascii="Times New Roman" w:hAnsi="Times New Roman"/>
          <w:sz w:val="26"/>
          <w:szCs w:val="26"/>
        </w:rPr>
        <w:t>.</w:t>
      </w:r>
    </w:p>
    <w:p w:rsidR="005B5926" w:rsidRPr="005066C1" w:rsidRDefault="004303C7"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3.96</w:t>
      </w:r>
      <w:r w:rsidR="005B5926" w:rsidRPr="005066C1">
        <w:rPr>
          <w:rFonts w:ascii="Times New Roman" w:hAnsi="Times New Roman"/>
          <w:sz w:val="26"/>
          <w:szCs w:val="26"/>
        </w:rPr>
        <w:t xml:space="preserve">. По результатам </w:t>
      </w:r>
      <w:r w:rsidR="00687FBE" w:rsidRPr="005066C1">
        <w:rPr>
          <w:rFonts w:ascii="Times New Roman" w:hAnsi="Times New Roman"/>
          <w:sz w:val="26"/>
          <w:szCs w:val="26"/>
        </w:rPr>
        <w:t>проверки заявления и документа</w:t>
      </w:r>
      <w:r w:rsidR="005B5926" w:rsidRPr="005066C1">
        <w:rPr>
          <w:rFonts w:ascii="Times New Roman" w:hAnsi="Times New Roman"/>
          <w:sz w:val="26"/>
          <w:szCs w:val="26"/>
        </w:rPr>
        <w:t>, а также документов</w:t>
      </w:r>
      <w:r w:rsidR="003F523F" w:rsidRPr="005066C1">
        <w:rPr>
          <w:rFonts w:ascii="Times New Roman" w:hAnsi="Times New Roman"/>
          <w:sz w:val="26"/>
          <w:szCs w:val="26"/>
        </w:rPr>
        <w:t xml:space="preserve">, предусмотренных подпунктами </w:t>
      </w:r>
      <w:r w:rsidR="00C8436F" w:rsidRPr="005066C1">
        <w:rPr>
          <w:rFonts w:ascii="Times New Roman" w:hAnsi="Times New Roman"/>
          <w:bCs/>
          <w:sz w:val="26"/>
          <w:szCs w:val="26"/>
        </w:rPr>
        <w:t>«</w:t>
      </w:r>
      <w:r w:rsidR="003F523F" w:rsidRPr="005066C1">
        <w:rPr>
          <w:rFonts w:ascii="Times New Roman" w:hAnsi="Times New Roman"/>
          <w:bCs/>
          <w:sz w:val="26"/>
          <w:szCs w:val="26"/>
        </w:rPr>
        <w:t>г</w:t>
      </w:r>
      <w:r w:rsidR="00C8436F" w:rsidRPr="005066C1">
        <w:rPr>
          <w:rFonts w:ascii="Times New Roman" w:hAnsi="Times New Roman"/>
          <w:bCs/>
          <w:sz w:val="26"/>
          <w:szCs w:val="26"/>
        </w:rPr>
        <w:t xml:space="preserve">» </w:t>
      </w:r>
      <w:r w:rsidR="003F523F" w:rsidRPr="005066C1">
        <w:rPr>
          <w:rFonts w:ascii="Times New Roman" w:hAnsi="Times New Roman"/>
          <w:bCs/>
          <w:sz w:val="26"/>
          <w:szCs w:val="26"/>
        </w:rPr>
        <w:t>-</w:t>
      </w:r>
      <w:r w:rsidR="00C8436F" w:rsidRPr="005066C1">
        <w:rPr>
          <w:rFonts w:ascii="Times New Roman" w:hAnsi="Times New Roman"/>
          <w:bCs/>
          <w:sz w:val="26"/>
          <w:szCs w:val="26"/>
        </w:rPr>
        <w:t xml:space="preserve"> «</w:t>
      </w:r>
      <w:proofErr w:type="spellStart"/>
      <w:r w:rsidR="0045200E">
        <w:rPr>
          <w:rFonts w:ascii="Times New Roman" w:hAnsi="Times New Roman"/>
          <w:bCs/>
          <w:sz w:val="26"/>
          <w:szCs w:val="26"/>
        </w:rPr>
        <w:t>з</w:t>
      </w:r>
      <w:proofErr w:type="spellEnd"/>
      <w:r w:rsidR="00C8436F" w:rsidRPr="005066C1">
        <w:rPr>
          <w:rFonts w:ascii="Times New Roman" w:hAnsi="Times New Roman"/>
          <w:bCs/>
          <w:sz w:val="26"/>
          <w:szCs w:val="26"/>
        </w:rPr>
        <w:t>»</w:t>
      </w:r>
      <w:r w:rsidR="003F523F" w:rsidRPr="005066C1">
        <w:rPr>
          <w:rFonts w:ascii="Times New Roman" w:hAnsi="Times New Roman"/>
          <w:bCs/>
          <w:sz w:val="26"/>
          <w:szCs w:val="26"/>
        </w:rPr>
        <w:t xml:space="preserve"> пункта 2.8, пунктом 2.9.2</w:t>
      </w:r>
      <w:r w:rsidR="003F523F" w:rsidRPr="005066C1">
        <w:rPr>
          <w:rFonts w:ascii="Times New Roman" w:hAnsi="Times New Roman"/>
          <w:sz w:val="26"/>
          <w:szCs w:val="26"/>
        </w:rPr>
        <w:t xml:space="preserve"> настоящего Административного регламента (в случае, предусмотренном </w:t>
      </w:r>
      <w:hyperlink r:id="rId43" w:history="1">
        <w:r w:rsidR="003F523F" w:rsidRPr="005066C1">
          <w:rPr>
            <w:rStyle w:val="af9"/>
            <w:rFonts w:ascii="Times New Roman" w:hAnsi="Times New Roman"/>
            <w:color w:val="auto"/>
            <w:sz w:val="26"/>
            <w:szCs w:val="26"/>
            <w:u w:val="none"/>
          </w:rPr>
          <w:t xml:space="preserve">частью </w:t>
        </w:r>
        <w:r w:rsidR="00C8436F" w:rsidRPr="005066C1">
          <w:rPr>
            <w:rStyle w:val="af9"/>
            <w:rFonts w:ascii="Times New Roman" w:hAnsi="Times New Roman"/>
            <w:color w:val="auto"/>
            <w:sz w:val="26"/>
            <w:szCs w:val="26"/>
            <w:u w:val="none"/>
          </w:rPr>
          <w:t>5.2</w:t>
        </w:r>
        <w:r w:rsidR="003F523F" w:rsidRPr="005066C1">
          <w:rPr>
            <w:rStyle w:val="af9"/>
            <w:rFonts w:ascii="Times New Roman" w:hAnsi="Times New Roman"/>
            <w:color w:val="auto"/>
            <w:sz w:val="26"/>
            <w:szCs w:val="26"/>
            <w:u w:val="none"/>
          </w:rPr>
          <w:t xml:space="preserve"> статьи 55</w:t>
        </w:r>
      </w:hyperlink>
      <w:r w:rsidR="003F523F" w:rsidRPr="005066C1">
        <w:rPr>
          <w:rFonts w:ascii="Times New Roman" w:hAnsi="Times New Roman"/>
          <w:sz w:val="26"/>
          <w:szCs w:val="26"/>
        </w:rPr>
        <w:t xml:space="preserve"> Градостроительного кодекса Российской Федерации)</w:t>
      </w:r>
      <w:r w:rsidR="008F2229" w:rsidRPr="005066C1">
        <w:rPr>
          <w:rFonts w:ascii="Times New Roman" w:hAnsi="Times New Roman"/>
          <w:sz w:val="26"/>
          <w:szCs w:val="26"/>
        </w:rPr>
        <w:t>, должностное лицо ответственного структурного подразделения подготавливает проект соответствующего решения</w:t>
      </w:r>
      <w:r w:rsidR="003F523F" w:rsidRPr="005066C1">
        <w:rPr>
          <w:rFonts w:ascii="Times New Roman" w:hAnsi="Times New Roman"/>
          <w:sz w:val="26"/>
          <w:szCs w:val="26"/>
        </w:rPr>
        <w:t xml:space="preserve">. </w:t>
      </w:r>
    </w:p>
    <w:p w:rsidR="005B5926" w:rsidRPr="005066C1" w:rsidRDefault="004303C7"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3.97</w:t>
      </w:r>
      <w:r w:rsidR="005B5926" w:rsidRPr="005066C1">
        <w:rPr>
          <w:rFonts w:ascii="Times New Roman" w:hAnsi="Times New Roman"/>
          <w:sz w:val="26"/>
          <w:szCs w:val="26"/>
        </w:rPr>
        <w:t xml:space="preserve">. </w:t>
      </w:r>
      <w:proofErr w:type="gramStart"/>
      <w:r w:rsidR="005B5926" w:rsidRPr="005066C1">
        <w:rPr>
          <w:rFonts w:ascii="Times New Roman" w:hAnsi="Times New Roman"/>
          <w:sz w:val="26"/>
          <w:szCs w:val="26"/>
        </w:rPr>
        <w:t xml:space="preserve">Результатом административной процедуры по принятию решения о представлении (об отказе в представлении)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является </w:t>
      </w:r>
      <w:r w:rsidR="008F2229" w:rsidRPr="005066C1">
        <w:rPr>
          <w:rFonts w:ascii="Times New Roman" w:hAnsi="Times New Roman"/>
          <w:sz w:val="26"/>
          <w:szCs w:val="26"/>
        </w:rPr>
        <w:t xml:space="preserve">соответственно </w:t>
      </w:r>
      <w:r w:rsidR="005B5926" w:rsidRPr="005066C1">
        <w:rPr>
          <w:rFonts w:ascii="Times New Roman" w:hAnsi="Times New Roman"/>
          <w:sz w:val="26"/>
          <w:szCs w:val="26"/>
        </w:rPr>
        <w:t xml:space="preserve">подписание разрешения на ввод объекта в эксплуатацию с внесенными изменениями </w:t>
      </w:r>
      <w:r w:rsidR="00874D48" w:rsidRPr="005066C1">
        <w:rPr>
          <w:rFonts w:ascii="Times New Roman" w:hAnsi="Times New Roman"/>
          <w:sz w:val="26"/>
          <w:szCs w:val="26"/>
        </w:rPr>
        <w:t xml:space="preserve">(далее также в настоящем подразделе – решение о предоставлении муниципальной услуги) </w:t>
      </w:r>
      <w:r w:rsidR="005B5926" w:rsidRPr="005066C1">
        <w:rPr>
          <w:rFonts w:ascii="Times New Roman" w:hAnsi="Times New Roman"/>
          <w:sz w:val="26"/>
          <w:szCs w:val="26"/>
        </w:rPr>
        <w:t xml:space="preserve">или </w:t>
      </w:r>
      <w:r w:rsidR="008F2229" w:rsidRPr="005066C1">
        <w:rPr>
          <w:rFonts w:ascii="Times New Roman" w:hAnsi="Times New Roman"/>
          <w:sz w:val="26"/>
          <w:szCs w:val="26"/>
        </w:rPr>
        <w:t xml:space="preserve">подписание решения об отказе во внесении изменений </w:t>
      </w:r>
      <w:r w:rsidR="00874D48" w:rsidRPr="005066C1">
        <w:rPr>
          <w:rFonts w:ascii="Times New Roman" w:hAnsi="Times New Roman"/>
          <w:sz w:val="26"/>
          <w:szCs w:val="26"/>
        </w:rPr>
        <w:t>в разрешение на ввод объекта в эксплуатацию (далее также в настоящем подразделе – решение об отказе в</w:t>
      </w:r>
      <w:proofErr w:type="gramEnd"/>
      <w:r w:rsidR="00874D48" w:rsidRPr="005066C1">
        <w:rPr>
          <w:rFonts w:ascii="Times New Roman" w:hAnsi="Times New Roman"/>
          <w:sz w:val="26"/>
          <w:szCs w:val="26"/>
        </w:rPr>
        <w:t xml:space="preserve"> </w:t>
      </w:r>
      <w:proofErr w:type="gramStart"/>
      <w:r w:rsidR="005B5926" w:rsidRPr="005066C1">
        <w:rPr>
          <w:rFonts w:ascii="Times New Roman" w:hAnsi="Times New Roman"/>
          <w:sz w:val="26"/>
          <w:szCs w:val="26"/>
        </w:rPr>
        <w:t>предоставлении</w:t>
      </w:r>
      <w:proofErr w:type="gramEnd"/>
      <w:r w:rsidR="005B5926" w:rsidRPr="005066C1">
        <w:rPr>
          <w:rFonts w:ascii="Times New Roman" w:hAnsi="Times New Roman"/>
          <w:sz w:val="26"/>
          <w:szCs w:val="26"/>
        </w:rPr>
        <w:t xml:space="preserve">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услуги</w:t>
      </w:r>
      <w:r w:rsidR="00874D48" w:rsidRPr="005066C1">
        <w:rPr>
          <w:rFonts w:ascii="Times New Roman" w:hAnsi="Times New Roman"/>
          <w:sz w:val="26"/>
          <w:szCs w:val="26"/>
        </w:rPr>
        <w:t>)</w:t>
      </w:r>
      <w:r w:rsidR="005B5926" w:rsidRPr="005066C1">
        <w:rPr>
          <w:rFonts w:ascii="Times New Roman" w:hAnsi="Times New Roman"/>
          <w:sz w:val="26"/>
          <w:szCs w:val="26"/>
        </w:rPr>
        <w:t xml:space="preserve">. </w:t>
      </w:r>
    </w:p>
    <w:p w:rsidR="005B5926" w:rsidRPr="005066C1" w:rsidRDefault="005C180A"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3.98</w:t>
      </w:r>
      <w:r w:rsidR="005B5926" w:rsidRPr="005066C1">
        <w:rPr>
          <w:rFonts w:ascii="Times New Roman" w:hAnsi="Times New Roman"/>
          <w:sz w:val="26"/>
          <w:szCs w:val="26"/>
        </w:rPr>
        <w:t xml:space="preserve">. Решение о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или об отказе в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услуги принимается д</w:t>
      </w:r>
      <w:r w:rsidR="007C595E" w:rsidRPr="005066C1">
        <w:rPr>
          <w:rFonts w:ascii="Times New Roman" w:hAnsi="Times New Roman"/>
          <w:sz w:val="26"/>
          <w:szCs w:val="26"/>
        </w:rPr>
        <w:t>олжностным лицом, уполномоченного органа</w:t>
      </w:r>
      <w:r w:rsidR="005B5926" w:rsidRPr="005066C1">
        <w:rPr>
          <w:rFonts w:ascii="Times New Roman" w:hAnsi="Times New Roman"/>
          <w:sz w:val="26"/>
          <w:szCs w:val="26"/>
        </w:rPr>
        <w:t xml:space="preserve">. </w:t>
      </w:r>
    </w:p>
    <w:p w:rsidR="005B5926" w:rsidRPr="005066C1" w:rsidRDefault="005C180A"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3.99</w:t>
      </w:r>
      <w:r w:rsidR="005B5926" w:rsidRPr="005066C1">
        <w:rPr>
          <w:rFonts w:ascii="Times New Roman" w:hAnsi="Times New Roman"/>
          <w:sz w:val="26"/>
          <w:szCs w:val="26"/>
        </w:rPr>
        <w:t xml:space="preserve">. Решение, принимаемое должностным лицом, уполномоченным на принятие решений о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или об отказе в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подписывается им, в том числе с использованием усиленной квалифицированной электронной подписи. </w:t>
      </w:r>
    </w:p>
    <w:p w:rsidR="005B5926" w:rsidRPr="005066C1" w:rsidRDefault="005C180A"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3.100</w:t>
      </w:r>
      <w:r w:rsidR="005B5926" w:rsidRPr="005066C1">
        <w:rPr>
          <w:rFonts w:ascii="Times New Roman" w:hAnsi="Times New Roman"/>
          <w:sz w:val="26"/>
          <w:szCs w:val="26"/>
        </w:rPr>
        <w:t xml:space="preserve">. Срок принятия решения о предоставлении (об отказе в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не может превышать </w:t>
      </w:r>
      <w:r w:rsidR="00874D48" w:rsidRPr="005066C1">
        <w:rPr>
          <w:rFonts w:ascii="Times New Roman" w:hAnsi="Times New Roman"/>
          <w:sz w:val="26"/>
          <w:szCs w:val="26"/>
        </w:rPr>
        <w:t>пять</w:t>
      </w:r>
      <w:r w:rsidR="005B5926" w:rsidRPr="005066C1">
        <w:rPr>
          <w:rFonts w:ascii="Times New Roman" w:hAnsi="Times New Roman"/>
          <w:sz w:val="26"/>
          <w:szCs w:val="26"/>
        </w:rPr>
        <w:t xml:space="preserve"> рабочих дней со дня регистрации заявления и документов, необходимых для предоставления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w:t>
      </w:r>
    </w:p>
    <w:p w:rsidR="005B5926" w:rsidRPr="005066C1" w:rsidRDefault="005C180A"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3.101</w:t>
      </w:r>
      <w:r w:rsidR="005B5926" w:rsidRPr="005066C1">
        <w:rPr>
          <w:rFonts w:ascii="Times New Roman" w:hAnsi="Times New Roman"/>
          <w:sz w:val="26"/>
          <w:szCs w:val="26"/>
        </w:rPr>
        <w:t>. При подаче заявления</w:t>
      </w:r>
      <w:r w:rsidR="003F523F" w:rsidRPr="005066C1">
        <w:rPr>
          <w:rFonts w:ascii="Times New Roman" w:hAnsi="Times New Roman"/>
          <w:sz w:val="26"/>
          <w:szCs w:val="26"/>
        </w:rPr>
        <w:t xml:space="preserve"> и документов, предусмотренных подпунктами </w:t>
      </w:r>
      <w:r w:rsidR="004408B5" w:rsidRPr="005066C1">
        <w:rPr>
          <w:rFonts w:ascii="Times New Roman" w:hAnsi="Times New Roman"/>
          <w:bCs/>
          <w:sz w:val="26"/>
          <w:szCs w:val="26"/>
        </w:rPr>
        <w:t>«</w:t>
      </w:r>
      <w:r w:rsidR="003F523F" w:rsidRPr="005066C1">
        <w:rPr>
          <w:rFonts w:ascii="Times New Roman" w:hAnsi="Times New Roman"/>
          <w:bCs/>
          <w:sz w:val="26"/>
          <w:szCs w:val="26"/>
        </w:rPr>
        <w:t>г</w:t>
      </w:r>
      <w:r w:rsidR="004408B5" w:rsidRPr="005066C1">
        <w:rPr>
          <w:rFonts w:ascii="Times New Roman" w:hAnsi="Times New Roman"/>
          <w:bCs/>
          <w:sz w:val="26"/>
          <w:szCs w:val="26"/>
        </w:rPr>
        <w:t xml:space="preserve">» </w:t>
      </w:r>
      <w:proofErr w:type="gramStart"/>
      <w:r w:rsidR="003F523F" w:rsidRPr="005066C1">
        <w:rPr>
          <w:rFonts w:ascii="Times New Roman" w:hAnsi="Times New Roman"/>
          <w:bCs/>
          <w:sz w:val="26"/>
          <w:szCs w:val="26"/>
        </w:rPr>
        <w:t>-</w:t>
      </w:r>
      <w:r w:rsidR="004408B5" w:rsidRPr="005066C1">
        <w:rPr>
          <w:rFonts w:ascii="Times New Roman" w:hAnsi="Times New Roman"/>
          <w:bCs/>
          <w:sz w:val="26"/>
          <w:szCs w:val="26"/>
        </w:rPr>
        <w:t>«</w:t>
      </w:r>
      <w:proofErr w:type="spellStart"/>
      <w:proofErr w:type="gramEnd"/>
      <w:r w:rsidR="0045200E">
        <w:rPr>
          <w:rFonts w:ascii="Times New Roman" w:hAnsi="Times New Roman"/>
          <w:bCs/>
          <w:sz w:val="26"/>
          <w:szCs w:val="26"/>
        </w:rPr>
        <w:t>з</w:t>
      </w:r>
      <w:proofErr w:type="spellEnd"/>
      <w:r w:rsidR="004408B5" w:rsidRPr="005066C1">
        <w:rPr>
          <w:rFonts w:ascii="Times New Roman" w:hAnsi="Times New Roman"/>
          <w:bCs/>
          <w:sz w:val="26"/>
          <w:szCs w:val="26"/>
        </w:rPr>
        <w:t>»</w:t>
      </w:r>
      <w:r w:rsidR="003F523F" w:rsidRPr="005066C1">
        <w:rPr>
          <w:rFonts w:ascii="Times New Roman" w:hAnsi="Times New Roman"/>
          <w:bCs/>
          <w:sz w:val="26"/>
          <w:szCs w:val="26"/>
        </w:rPr>
        <w:t xml:space="preserve"> пункта 2.8, пунктом 2.9.2</w:t>
      </w:r>
      <w:r w:rsidR="003F523F" w:rsidRPr="005066C1">
        <w:rPr>
          <w:rFonts w:ascii="Times New Roman" w:hAnsi="Times New Roman"/>
          <w:sz w:val="26"/>
          <w:szCs w:val="26"/>
        </w:rPr>
        <w:t xml:space="preserve"> настоящего Административного регламента (в случае, предусмотренном </w:t>
      </w:r>
      <w:hyperlink r:id="rId44" w:history="1">
        <w:r w:rsidR="003F523F" w:rsidRPr="005066C1">
          <w:rPr>
            <w:rStyle w:val="af9"/>
            <w:rFonts w:ascii="Times New Roman" w:hAnsi="Times New Roman"/>
            <w:color w:val="auto"/>
            <w:sz w:val="26"/>
            <w:szCs w:val="26"/>
            <w:u w:val="none"/>
          </w:rPr>
          <w:t xml:space="preserve">частью </w:t>
        </w:r>
        <w:r w:rsidR="004408B5" w:rsidRPr="005066C1">
          <w:rPr>
            <w:rStyle w:val="af9"/>
            <w:rFonts w:ascii="Times New Roman" w:hAnsi="Times New Roman"/>
            <w:color w:val="auto"/>
            <w:sz w:val="26"/>
            <w:szCs w:val="26"/>
            <w:u w:val="none"/>
          </w:rPr>
          <w:t>5.2</w:t>
        </w:r>
        <w:r w:rsidR="003F523F" w:rsidRPr="005066C1">
          <w:rPr>
            <w:rStyle w:val="af9"/>
            <w:rFonts w:ascii="Times New Roman" w:hAnsi="Times New Roman"/>
            <w:color w:val="auto"/>
            <w:sz w:val="26"/>
            <w:szCs w:val="26"/>
            <w:u w:val="none"/>
          </w:rPr>
          <w:t xml:space="preserve"> статьи 55</w:t>
        </w:r>
      </w:hyperlink>
      <w:r w:rsidR="003F523F" w:rsidRPr="005066C1">
        <w:rPr>
          <w:rFonts w:ascii="Times New Roman" w:hAnsi="Times New Roman"/>
          <w:sz w:val="26"/>
          <w:szCs w:val="26"/>
        </w:rPr>
        <w:t xml:space="preserve"> Градостроительного кодекса Российской Федерации)</w:t>
      </w:r>
      <w:r w:rsidR="005B5926" w:rsidRPr="005066C1">
        <w:rPr>
          <w:rFonts w:ascii="Times New Roman" w:hAnsi="Times New Roman"/>
          <w:sz w:val="26"/>
          <w:szCs w:val="26"/>
        </w:rPr>
        <w:t xml:space="preserve">, в ходе личного приема, посредством почтового отправления решение об отказе в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выдается заявителю на руки или направляется посредством почтового отправления. </w:t>
      </w:r>
    </w:p>
    <w:p w:rsidR="005B5926" w:rsidRPr="005066C1" w:rsidRDefault="005C180A"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3.102</w:t>
      </w:r>
      <w:r w:rsidR="005B5926" w:rsidRPr="005066C1">
        <w:rPr>
          <w:rFonts w:ascii="Times New Roman" w:hAnsi="Times New Roman"/>
          <w:sz w:val="26"/>
          <w:szCs w:val="26"/>
        </w:rPr>
        <w:t xml:space="preserve">. </w:t>
      </w:r>
      <w:proofErr w:type="gramStart"/>
      <w:r w:rsidR="005B5926" w:rsidRPr="005066C1">
        <w:rPr>
          <w:rFonts w:ascii="Times New Roman" w:hAnsi="Times New Roman"/>
          <w:sz w:val="26"/>
          <w:szCs w:val="26"/>
        </w:rPr>
        <w:t xml:space="preserve">При подаче заявления и </w:t>
      </w:r>
      <w:r w:rsidR="002F7046" w:rsidRPr="005066C1">
        <w:rPr>
          <w:rFonts w:ascii="Times New Roman" w:hAnsi="Times New Roman"/>
          <w:sz w:val="26"/>
          <w:szCs w:val="26"/>
        </w:rPr>
        <w:t xml:space="preserve">документов, предусмотренных подпунктами </w:t>
      </w:r>
      <w:r w:rsidR="004408B5" w:rsidRPr="005066C1">
        <w:rPr>
          <w:rFonts w:ascii="Times New Roman" w:hAnsi="Times New Roman"/>
          <w:bCs/>
          <w:sz w:val="26"/>
          <w:szCs w:val="26"/>
        </w:rPr>
        <w:t>«</w:t>
      </w:r>
      <w:r w:rsidR="002F7046" w:rsidRPr="005066C1">
        <w:rPr>
          <w:rFonts w:ascii="Times New Roman" w:hAnsi="Times New Roman"/>
          <w:bCs/>
          <w:sz w:val="26"/>
          <w:szCs w:val="26"/>
        </w:rPr>
        <w:t>г</w:t>
      </w:r>
      <w:r w:rsidR="004408B5" w:rsidRPr="005066C1">
        <w:rPr>
          <w:rFonts w:ascii="Times New Roman" w:hAnsi="Times New Roman"/>
          <w:bCs/>
          <w:sz w:val="26"/>
          <w:szCs w:val="26"/>
        </w:rPr>
        <w:t xml:space="preserve">» </w:t>
      </w:r>
      <w:r w:rsidR="002F7046" w:rsidRPr="005066C1">
        <w:rPr>
          <w:rFonts w:ascii="Times New Roman" w:hAnsi="Times New Roman"/>
          <w:bCs/>
          <w:sz w:val="26"/>
          <w:szCs w:val="26"/>
        </w:rPr>
        <w:t>-</w:t>
      </w:r>
      <w:r w:rsidR="004408B5" w:rsidRPr="005066C1">
        <w:rPr>
          <w:rFonts w:ascii="Times New Roman" w:hAnsi="Times New Roman"/>
          <w:bCs/>
          <w:sz w:val="26"/>
          <w:szCs w:val="26"/>
        </w:rPr>
        <w:t xml:space="preserve"> «</w:t>
      </w:r>
      <w:proofErr w:type="spellStart"/>
      <w:r w:rsidR="0045200E">
        <w:rPr>
          <w:rFonts w:ascii="Times New Roman" w:hAnsi="Times New Roman"/>
          <w:bCs/>
          <w:sz w:val="26"/>
          <w:szCs w:val="26"/>
        </w:rPr>
        <w:t>з</w:t>
      </w:r>
      <w:proofErr w:type="spellEnd"/>
      <w:r w:rsidR="004408B5" w:rsidRPr="005066C1">
        <w:rPr>
          <w:rFonts w:ascii="Times New Roman" w:hAnsi="Times New Roman"/>
          <w:bCs/>
          <w:sz w:val="26"/>
          <w:szCs w:val="26"/>
        </w:rPr>
        <w:t>»</w:t>
      </w:r>
      <w:r w:rsidR="002F7046" w:rsidRPr="005066C1">
        <w:rPr>
          <w:rFonts w:ascii="Times New Roman" w:hAnsi="Times New Roman"/>
          <w:bCs/>
          <w:sz w:val="26"/>
          <w:szCs w:val="26"/>
        </w:rPr>
        <w:t xml:space="preserve"> пункта 2.8, пунктом 2.9.2 </w:t>
      </w:r>
      <w:r w:rsidR="002F7046" w:rsidRPr="005066C1">
        <w:rPr>
          <w:rFonts w:ascii="Times New Roman" w:hAnsi="Times New Roman"/>
          <w:sz w:val="26"/>
          <w:szCs w:val="26"/>
        </w:rPr>
        <w:t xml:space="preserve">настоящего Административного регламента (в случае, предусмотренном </w:t>
      </w:r>
      <w:hyperlink r:id="rId45" w:history="1">
        <w:r w:rsidR="002F7046" w:rsidRPr="005066C1">
          <w:rPr>
            <w:rStyle w:val="af9"/>
            <w:rFonts w:ascii="Times New Roman" w:hAnsi="Times New Roman"/>
            <w:color w:val="auto"/>
            <w:sz w:val="26"/>
            <w:szCs w:val="26"/>
            <w:u w:val="none"/>
          </w:rPr>
          <w:t xml:space="preserve">частью </w:t>
        </w:r>
        <w:r w:rsidR="004408B5" w:rsidRPr="005066C1">
          <w:rPr>
            <w:rStyle w:val="af9"/>
            <w:rFonts w:ascii="Times New Roman" w:hAnsi="Times New Roman"/>
            <w:color w:val="auto"/>
            <w:sz w:val="26"/>
            <w:szCs w:val="26"/>
            <w:u w:val="none"/>
          </w:rPr>
          <w:t>5.2</w:t>
        </w:r>
        <w:r w:rsidR="002F7046" w:rsidRPr="005066C1">
          <w:rPr>
            <w:rStyle w:val="af9"/>
            <w:rFonts w:ascii="Times New Roman" w:hAnsi="Times New Roman"/>
            <w:color w:val="auto"/>
            <w:sz w:val="26"/>
            <w:szCs w:val="26"/>
            <w:u w:val="none"/>
          </w:rPr>
          <w:t xml:space="preserve"> статьи 55</w:t>
        </w:r>
      </w:hyperlink>
      <w:r w:rsidR="002F7046" w:rsidRPr="005066C1">
        <w:rPr>
          <w:rFonts w:ascii="Times New Roman" w:hAnsi="Times New Roman"/>
          <w:sz w:val="26"/>
          <w:szCs w:val="26"/>
        </w:rPr>
        <w:t xml:space="preserve"> Градостроительного кодекса Российской Федерации), </w:t>
      </w:r>
      <w:r w:rsidR="005B5926" w:rsidRPr="005066C1">
        <w:rPr>
          <w:rFonts w:ascii="Times New Roman" w:hAnsi="Times New Roman"/>
          <w:sz w:val="26"/>
          <w:szCs w:val="26"/>
        </w:rPr>
        <w:t xml:space="preserve">посредством </w:t>
      </w:r>
      <w:r w:rsidR="00D91903" w:rsidRPr="005066C1">
        <w:rPr>
          <w:rFonts w:ascii="Times New Roman" w:hAnsi="Times New Roman"/>
          <w:sz w:val="26"/>
          <w:szCs w:val="26"/>
        </w:rPr>
        <w:t>Единого портала, регионального портала</w:t>
      </w:r>
      <w:r w:rsidR="005B5926" w:rsidRPr="005066C1">
        <w:rPr>
          <w:rFonts w:ascii="Times New Roman" w:hAnsi="Times New Roman"/>
          <w:sz w:val="26"/>
          <w:szCs w:val="26"/>
        </w:rPr>
        <w:t xml:space="preserve"> направление заявителю решения об отказе в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осуществляется в </w:t>
      </w:r>
      <w:r w:rsidR="0051343B" w:rsidRPr="005066C1">
        <w:rPr>
          <w:rFonts w:ascii="Times New Roman" w:hAnsi="Times New Roman"/>
          <w:sz w:val="26"/>
          <w:szCs w:val="26"/>
        </w:rPr>
        <w:t>личный кабинет заявителя на Едином портале</w:t>
      </w:r>
      <w:r w:rsidR="00D91903" w:rsidRPr="005066C1">
        <w:rPr>
          <w:rFonts w:ascii="Times New Roman" w:hAnsi="Times New Roman"/>
          <w:sz w:val="26"/>
          <w:szCs w:val="26"/>
        </w:rPr>
        <w:t>,</w:t>
      </w:r>
      <w:r w:rsidR="004408B5" w:rsidRPr="005066C1">
        <w:rPr>
          <w:rFonts w:ascii="Times New Roman" w:hAnsi="Times New Roman"/>
          <w:sz w:val="26"/>
          <w:szCs w:val="26"/>
        </w:rPr>
        <w:t xml:space="preserve"> </w:t>
      </w:r>
      <w:r w:rsidR="00D91903" w:rsidRPr="005066C1">
        <w:rPr>
          <w:rFonts w:ascii="Times New Roman" w:hAnsi="Times New Roman"/>
          <w:sz w:val="26"/>
          <w:szCs w:val="26"/>
        </w:rPr>
        <w:t>р</w:t>
      </w:r>
      <w:r w:rsidR="0051343B" w:rsidRPr="005066C1">
        <w:rPr>
          <w:rFonts w:ascii="Times New Roman" w:hAnsi="Times New Roman"/>
          <w:sz w:val="26"/>
          <w:szCs w:val="26"/>
        </w:rPr>
        <w:t>егиональном портале</w:t>
      </w:r>
      <w:r w:rsidR="005B5926" w:rsidRPr="005066C1">
        <w:rPr>
          <w:rFonts w:ascii="Times New Roman" w:hAnsi="Times New Roman"/>
          <w:sz w:val="26"/>
          <w:szCs w:val="26"/>
        </w:rPr>
        <w:t xml:space="preserve"> (статус заявления обновляется до статуса </w:t>
      </w:r>
      <w:r w:rsidR="004408B5" w:rsidRPr="005066C1">
        <w:rPr>
          <w:rFonts w:ascii="Times New Roman" w:hAnsi="Times New Roman"/>
          <w:sz w:val="26"/>
          <w:szCs w:val="26"/>
        </w:rPr>
        <w:t>«</w:t>
      </w:r>
      <w:r w:rsidR="005B5926" w:rsidRPr="005066C1">
        <w:rPr>
          <w:rFonts w:ascii="Times New Roman" w:hAnsi="Times New Roman"/>
          <w:sz w:val="26"/>
          <w:szCs w:val="26"/>
        </w:rPr>
        <w:t>Услуга оказана</w:t>
      </w:r>
      <w:r w:rsidR="004408B5" w:rsidRPr="005066C1">
        <w:rPr>
          <w:rFonts w:ascii="Times New Roman" w:hAnsi="Times New Roman"/>
          <w:sz w:val="26"/>
          <w:szCs w:val="26"/>
        </w:rPr>
        <w:t>»</w:t>
      </w:r>
      <w:r w:rsidR="005B5926" w:rsidRPr="005066C1">
        <w:rPr>
          <w:rFonts w:ascii="Times New Roman" w:hAnsi="Times New Roman"/>
          <w:sz w:val="26"/>
          <w:szCs w:val="26"/>
        </w:rPr>
        <w:t xml:space="preserve">). </w:t>
      </w:r>
      <w:proofErr w:type="gramEnd"/>
    </w:p>
    <w:p w:rsidR="005B5926" w:rsidRPr="005066C1" w:rsidRDefault="005C180A"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3.103</w:t>
      </w:r>
      <w:r w:rsidR="005B5926" w:rsidRPr="005066C1">
        <w:rPr>
          <w:rFonts w:ascii="Times New Roman" w:hAnsi="Times New Roman"/>
          <w:sz w:val="26"/>
          <w:szCs w:val="26"/>
        </w:rPr>
        <w:t>. При подаче заявления и</w:t>
      </w:r>
      <w:r w:rsidR="00C40074" w:rsidRPr="005066C1">
        <w:rPr>
          <w:rFonts w:ascii="Times New Roman" w:hAnsi="Times New Roman"/>
          <w:sz w:val="26"/>
          <w:szCs w:val="26"/>
        </w:rPr>
        <w:t xml:space="preserve"> документов, предусмотренных подпунктами </w:t>
      </w:r>
      <w:r w:rsidR="004408B5" w:rsidRPr="005066C1">
        <w:rPr>
          <w:rFonts w:ascii="Times New Roman" w:hAnsi="Times New Roman"/>
          <w:bCs/>
          <w:sz w:val="26"/>
          <w:szCs w:val="26"/>
        </w:rPr>
        <w:t>«</w:t>
      </w:r>
      <w:r w:rsidR="00C40074" w:rsidRPr="005066C1">
        <w:rPr>
          <w:rFonts w:ascii="Times New Roman" w:hAnsi="Times New Roman"/>
          <w:bCs/>
          <w:sz w:val="26"/>
          <w:szCs w:val="26"/>
        </w:rPr>
        <w:t>г</w:t>
      </w:r>
      <w:r w:rsidR="004408B5" w:rsidRPr="005066C1">
        <w:rPr>
          <w:rFonts w:ascii="Times New Roman" w:hAnsi="Times New Roman"/>
          <w:bCs/>
          <w:sz w:val="26"/>
          <w:szCs w:val="26"/>
        </w:rPr>
        <w:t xml:space="preserve">» </w:t>
      </w:r>
      <w:r w:rsidR="00C40074" w:rsidRPr="005066C1">
        <w:rPr>
          <w:rFonts w:ascii="Times New Roman" w:hAnsi="Times New Roman"/>
          <w:bCs/>
          <w:sz w:val="26"/>
          <w:szCs w:val="26"/>
        </w:rPr>
        <w:t>-</w:t>
      </w:r>
      <w:r w:rsidR="004408B5" w:rsidRPr="005066C1">
        <w:rPr>
          <w:rFonts w:ascii="Times New Roman" w:hAnsi="Times New Roman"/>
          <w:bCs/>
          <w:sz w:val="26"/>
          <w:szCs w:val="26"/>
        </w:rPr>
        <w:t xml:space="preserve"> «</w:t>
      </w:r>
      <w:proofErr w:type="spellStart"/>
      <w:r w:rsidR="0045200E">
        <w:rPr>
          <w:rFonts w:ascii="Times New Roman" w:hAnsi="Times New Roman"/>
          <w:bCs/>
          <w:sz w:val="26"/>
          <w:szCs w:val="26"/>
        </w:rPr>
        <w:t>з</w:t>
      </w:r>
      <w:proofErr w:type="spellEnd"/>
      <w:r w:rsidR="004408B5" w:rsidRPr="005066C1">
        <w:rPr>
          <w:rFonts w:ascii="Times New Roman" w:hAnsi="Times New Roman"/>
          <w:bCs/>
          <w:sz w:val="26"/>
          <w:szCs w:val="26"/>
        </w:rPr>
        <w:t>»</w:t>
      </w:r>
      <w:r w:rsidR="00C40074" w:rsidRPr="005066C1">
        <w:rPr>
          <w:rFonts w:ascii="Times New Roman" w:hAnsi="Times New Roman"/>
          <w:bCs/>
          <w:sz w:val="26"/>
          <w:szCs w:val="26"/>
        </w:rPr>
        <w:t xml:space="preserve"> пункта 2.8, пунктом 2.9.2</w:t>
      </w:r>
      <w:r w:rsidR="00C40074" w:rsidRPr="005066C1">
        <w:rPr>
          <w:rFonts w:ascii="Times New Roman" w:hAnsi="Times New Roman"/>
          <w:sz w:val="26"/>
          <w:szCs w:val="26"/>
        </w:rPr>
        <w:t xml:space="preserve"> настоящего Административного регламента (в случае, предусмотренном </w:t>
      </w:r>
      <w:hyperlink r:id="rId46" w:history="1">
        <w:r w:rsidR="00C40074" w:rsidRPr="005066C1">
          <w:rPr>
            <w:rStyle w:val="af9"/>
            <w:rFonts w:ascii="Times New Roman" w:hAnsi="Times New Roman"/>
            <w:color w:val="auto"/>
            <w:sz w:val="26"/>
            <w:szCs w:val="26"/>
            <w:u w:val="none"/>
          </w:rPr>
          <w:t xml:space="preserve">частью </w:t>
        </w:r>
        <w:r w:rsidR="004408B5" w:rsidRPr="005066C1">
          <w:rPr>
            <w:rStyle w:val="af9"/>
            <w:rFonts w:ascii="Times New Roman" w:hAnsi="Times New Roman"/>
            <w:color w:val="auto"/>
            <w:sz w:val="26"/>
            <w:szCs w:val="26"/>
            <w:u w:val="none"/>
          </w:rPr>
          <w:t>5.2</w:t>
        </w:r>
        <w:r w:rsidR="00C40074" w:rsidRPr="005066C1">
          <w:rPr>
            <w:rStyle w:val="af9"/>
            <w:rFonts w:ascii="Times New Roman" w:hAnsi="Times New Roman"/>
            <w:color w:val="auto"/>
            <w:sz w:val="26"/>
            <w:szCs w:val="26"/>
            <w:u w:val="none"/>
          </w:rPr>
          <w:t xml:space="preserve"> статьи 55</w:t>
        </w:r>
      </w:hyperlink>
      <w:r w:rsidR="00C40074" w:rsidRPr="005066C1">
        <w:rPr>
          <w:rFonts w:ascii="Times New Roman" w:hAnsi="Times New Roman"/>
          <w:sz w:val="26"/>
          <w:szCs w:val="26"/>
        </w:rPr>
        <w:t xml:space="preserve"> Градостроительного кодекса Российской Федерации)</w:t>
      </w:r>
      <w:r w:rsidR="005B5926" w:rsidRPr="005066C1">
        <w:rPr>
          <w:rFonts w:ascii="Times New Roman" w:hAnsi="Times New Roman"/>
          <w:sz w:val="26"/>
          <w:szCs w:val="26"/>
        </w:rPr>
        <w:t xml:space="preserve">, </w:t>
      </w:r>
      <w:r w:rsidR="008F2229" w:rsidRPr="005066C1">
        <w:rPr>
          <w:rFonts w:ascii="Times New Roman" w:hAnsi="Times New Roman"/>
          <w:sz w:val="26"/>
          <w:szCs w:val="26"/>
        </w:rPr>
        <w:t>через многофункциональный центр</w:t>
      </w:r>
      <w:r w:rsidR="005B5926" w:rsidRPr="005066C1">
        <w:rPr>
          <w:rFonts w:ascii="Times New Roman" w:hAnsi="Times New Roman"/>
          <w:sz w:val="26"/>
          <w:szCs w:val="26"/>
        </w:rPr>
        <w:t xml:space="preserve"> решение об отказе в предоставлении </w:t>
      </w:r>
      <w:r w:rsidR="004408B5" w:rsidRPr="005066C1">
        <w:rPr>
          <w:rFonts w:ascii="Times New Roman" w:hAnsi="Times New Roman"/>
          <w:sz w:val="26"/>
          <w:szCs w:val="26"/>
        </w:rPr>
        <w:t xml:space="preserve">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направляется в многофункциональный центр. </w:t>
      </w:r>
    </w:p>
    <w:p w:rsidR="005B5926" w:rsidRPr="005066C1" w:rsidRDefault="005C180A"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3.104</w:t>
      </w:r>
      <w:r w:rsidR="005B5926" w:rsidRPr="005066C1">
        <w:rPr>
          <w:rFonts w:ascii="Times New Roman" w:hAnsi="Times New Roman"/>
          <w:sz w:val="26"/>
          <w:szCs w:val="26"/>
        </w:rPr>
        <w:t xml:space="preserve">. Срок выдачи (направления) заявителю решения об отказе в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w:t>
      </w:r>
      <w:proofErr w:type="gramStart"/>
      <w:r w:rsidR="005B5926" w:rsidRPr="005066C1">
        <w:rPr>
          <w:rFonts w:ascii="Times New Roman" w:hAnsi="Times New Roman"/>
          <w:sz w:val="26"/>
          <w:szCs w:val="26"/>
        </w:rPr>
        <w:t>исчисляется со дня принятия такого решения и составляет</w:t>
      </w:r>
      <w:proofErr w:type="gramEnd"/>
      <w:r w:rsidR="005B5926" w:rsidRPr="005066C1">
        <w:rPr>
          <w:rFonts w:ascii="Times New Roman" w:hAnsi="Times New Roman"/>
          <w:sz w:val="26"/>
          <w:szCs w:val="26"/>
        </w:rPr>
        <w:t xml:space="preserve"> </w:t>
      </w:r>
      <w:r w:rsidR="008F2229" w:rsidRPr="005066C1">
        <w:rPr>
          <w:rFonts w:ascii="Times New Roman" w:hAnsi="Times New Roman"/>
          <w:sz w:val="26"/>
          <w:szCs w:val="26"/>
        </w:rPr>
        <w:t>один</w:t>
      </w:r>
      <w:r w:rsidR="005B5926" w:rsidRPr="005066C1">
        <w:rPr>
          <w:rFonts w:ascii="Times New Roman" w:hAnsi="Times New Roman"/>
          <w:sz w:val="26"/>
          <w:szCs w:val="26"/>
        </w:rPr>
        <w:t xml:space="preserve"> рабочий день, но не превышает срок, установленный в </w:t>
      </w:r>
      <w:hyperlink r:id="rId47" w:history="1">
        <w:r w:rsidR="005B5926" w:rsidRPr="005066C1">
          <w:rPr>
            <w:rFonts w:ascii="Times New Roman" w:hAnsi="Times New Roman"/>
            <w:sz w:val="26"/>
            <w:szCs w:val="26"/>
          </w:rPr>
          <w:t xml:space="preserve">пункте </w:t>
        </w:r>
        <w:r w:rsidR="0023500F" w:rsidRPr="005066C1">
          <w:rPr>
            <w:rFonts w:ascii="Times New Roman" w:hAnsi="Times New Roman"/>
            <w:sz w:val="26"/>
            <w:szCs w:val="26"/>
          </w:rPr>
          <w:t>2.</w:t>
        </w:r>
        <w:r w:rsidR="005B5926" w:rsidRPr="005066C1">
          <w:rPr>
            <w:rFonts w:ascii="Times New Roman" w:hAnsi="Times New Roman"/>
            <w:sz w:val="26"/>
            <w:szCs w:val="26"/>
          </w:rPr>
          <w:t>14</w:t>
        </w:r>
      </w:hyperlink>
      <w:r w:rsidR="005B5926" w:rsidRPr="005066C1">
        <w:rPr>
          <w:rFonts w:ascii="Times New Roman" w:hAnsi="Times New Roman"/>
          <w:sz w:val="26"/>
          <w:szCs w:val="26"/>
        </w:rPr>
        <w:t xml:space="preserve"> настоящего Административного регламента.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Предоставление результата </w:t>
      </w:r>
      <w:r w:rsidR="003C2C43" w:rsidRPr="005066C1">
        <w:rPr>
          <w:rFonts w:ascii="Times New Roman" w:hAnsi="Times New Roman"/>
          <w:bCs/>
          <w:sz w:val="26"/>
          <w:szCs w:val="26"/>
        </w:rPr>
        <w:t>муниципальной</w:t>
      </w:r>
      <w:r w:rsidRPr="005066C1">
        <w:rPr>
          <w:rFonts w:ascii="Times New Roman" w:hAnsi="Times New Roman"/>
          <w:bCs/>
          <w:sz w:val="26"/>
          <w:szCs w:val="26"/>
        </w:rPr>
        <w:t xml:space="preserve"> 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C180A"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3.105</w:t>
      </w:r>
      <w:r w:rsidR="005B5926" w:rsidRPr="005066C1">
        <w:rPr>
          <w:rFonts w:ascii="Times New Roman" w:hAnsi="Times New Roman"/>
          <w:sz w:val="26"/>
          <w:szCs w:val="26"/>
        </w:rPr>
        <w:t xml:space="preserve">. 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 с внесенными изменениями. </w:t>
      </w:r>
    </w:p>
    <w:p w:rsidR="005B5926" w:rsidRPr="005066C1" w:rsidRDefault="005C180A"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3.106</w:t>
      </w:r>
      <w:r w:rsidR="005B5926" w:rsidRPr="005066C1">
        <w:rPr>
          <w:rFonts w:ascii="Times New Roman" w:hAnsi="Times New Roman"/>
          <w:sz w:val="26"/>
          <w:szCs w:val="26"/>
        </w:rPr>
        <w:t xml:space="preserve">. Заявитель по его выбору вправе получить результат предоставления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независимо от его места жительства или места пребывания либо места нахождения (для юридических лиц) одним из следующих способов: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1) на бумажном носителе;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2) в форме электронного документа, подписанного с использованием усиленной квалифицированной электронной подписи д</w:t>
      </w:r>
      <w:r w:rsidR="00DE67F0" w:rsidRPr="005066C1">
        <w:rPr>
          <w:rFonts w:ascii="Times New Roman" w:hAnsi="Times New Roman"/>
          <w:sz w:val="26"/>
          <w:szCs w:val="26"/>
        </w:rPr>
        <w:t>олжностным лицом уполномоченного органа</w:t>
      </w:r>
      <w:r w:rsidRPr="005066C1">
        <w:rPr>
          <w:rFonts w:ascii="Times New Roman" w:hAnsi="Times New Roman"/>
          <w:sz w:val="26"/>
          <w:szCs w:val="26"/>
        </w:rPr>
        <w:t xml:space="preserve">. </w:t>
      </w:r>
    </w:p>
    <w:p w:rsidR="005B5926" w:rsidRPr="005066C1" w:rsidRDefault="00EB5E5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3.107</w:t>
      </w:r>
      <w:r w:rsidR="005B5926" w:rsidRPr="005066C1">
        <w:rPr>
          <w:rFonts w:ascii="Times New Roman" w:hAnsi="Times New Roman"/>
          <w:sz w:val="26"/>
          <w:szCs w:val="26"/>
        </w:rPr>
        <w:t xml:space="preserve">. Должностным лицом, ответственным за выполнение административной процедуры, является должностное лицо структурного подразделения </w:t>
      </w:r>
      <w:r w:rsidR="00941B90" w:rsidRPr="005066C1">
        <w:rPr>
          <w:rFonts w:ascii="Times New Roman" w:hAnsi="Times New Roman"/>
          <w:sz w:val="26"/>
          <w:szCs w:val="26"/>
        </w:rPr>
        <w:t>уполномоченного органа</w:t>
      </w:r>
      <w:r w:rsidR="005B5926" w:rsidRPr="005066C1">
        <w:rPr>
          <w:rFonts w:ascii="Times New Roman" w:hAnsi="Times New Roman"/>
          <w:sz w:val="26"/>
          <w:szCs w:val="26"/>
        </w:rPr>
        <w:t xml:space="preserve">, ответственного за делопроизводство. </w:t>
      </w:r>
    </w:p>
    <w:p w:rsidR="005B5926" w:rsidRPr="005066C1" w:rsidRDefault="00EB5E5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3.108</w:t>
      </w:r>
      <w:r w:rsidR="005B5926" w:rsidRPr="005066C1">
        <w:rPr>
          <w:rFonts w:ascii="Times New Roman" w:hAnsi="Times New Roman"/>
          <w:sz w:val="26"/>
          <w:szCs w:val="26"/>
        </w:rPr>
        <w:t xml:space="preserve">. </w:t>
      </w:r>
      <w:proofErr w:type="gramStart"/>
      <w:r w:rsidR="005B5926" w:rsidRPr="005066C1">
        <w:rPr>
          <w:rFonts w:ascii="Times New Roman" w:hAnsi="Times New Roman"/>
          <w:sz w:val="26"/>
          <w:szCs w:val="26"/>
        </w:rPr>
        <w:t xml:space="preserve">При подаче заявления и </w:t>
      </w:r>
      <w:r w:rsidR="005A0EA1" w:rsidRPr="005066C1">
        <w:rPr>
          <w:rFonts w:ascii="Times New Roman" w:hAnsi="Times New Roman"/>
          <w:sz w:val="26"/>
          <w:szCs w:val="26"/>
        </w:rPr>
        <w:t xml:space="preserve">документов, предусмотренных подпунктами </w:t>
      </w:r>
      <w:r w:rsidR="004408B5" w:rsidRPr="005066C1">
        <w:rPr>
          <w:rFonts w:ascii="Times New Roman" w:hAnsi="Times New Roman"/>
          <w:bCs/>
          <w:sz w:val="26"/>
          <w:szCs w:val="26"/>
        </w:rPr>
        <w:t>«</w:t>
      </w:r>
      <w:r w:rsidR="005A0EA1" w:rsidRPr="005066C1">
        <w:rPr>
          <w:rFonts w:ascii="Times New Roman" w:hAnsi="Times New Roman"/>
          <w:bCs/>
          <w:sz w:val="26"/>
          <w:szCs w:val="26"/>
        </w:rPr>
        <w:t>г</w:t>
      </w:r>
      <w:r w:rsidR="004408B5" w:rsidRPr="005066C1">
        <w:rPr>
          <w:rFonts w:ascii="Times New Roman" w:hAnsi="Times New Roman"/>
          <w:bCs/>
          <w:sz w:val="26"/>
          <w:szCs w:val="26"/>
        </w:rPr>
        <w:t xml:space="preserve">» </w:t>
      </w:r>
      <w:r w:rsidR="005A0EA1" w:rsidRPr="005066C1">
        <w:rPr>
          <w:rFonts w:ascii="Times New Roman" w:hAnsi="Times New Roman"/>
          <w:bCs/>
          <w:sz w:val="26"/>
          <w:szCs w:val="26"/>
        </w:rPr>
        <w:t>-</w:t>
      </w:r>
      <w:r w:rsidR="004408B5" w:rsidRPr="005066C1">
        <w:rPr>
          <w:rFonts w:ascii="Times New Roman" w:hAnsi="Times New Roman"/>
          <w:bCs/>
          <w:sz w:val="26"/>
          <w:szCs w:val="26"/>
        </w:rPr>
        <w:t xml:space="preserve"> «</w:t>
      </w:r>
      <w:proofErr w:type="spellStart"/>
      <w:r w:rsidR="0045200E">
        <w:rPr>
          <w:rFonts w:ascii="Times New Roman" w:hAnsi="Times New Roman"/>
          <w:bCs/>
          <w:sz w:val="26"/>
          <w:szCs w:val="26"/>
        </w:rPr>
        <w:t>з</w:t>
      </w:r>
      <w:proofErr w:type="spellEnd"/>
      <w:r w:rsidR="004408B5" w:rsidRPr="005066C1">
        <w:rPr>
          <w:rFonts w:ascii="Times New Roman" w:hAnsi="Times New Roman"/>
          <w:bCs/>
          <w:sz w:val="26"/>
          <w:szCs w:val="26"/>
        </w:rPr>
        <w:t>»</w:t>
      </w:r>
      <w:r w:rsidR="005A0EA1" w:rsidRPr="005066C1">
        <w:rPr>
          <w:rFonts w:ascii="Times New Roman" w:hAnsi="Times New Roman"/>
          <w:bCs/>
          <w:sz w:val="26"/>
          <w:szCs w:val="26"/>
        </w:rPr>
        <w:t xml:space="preserve"> пункта 2.8, пунктом 2.9.2</w:t>
      </w:r>
      <w:r w:rsidR="005A0EA1" w:rsidRPr="005066C1">
        <w:rPr>
          <w:rFonts w:ascii="Times New Roman" w:hAnsi="Times New Roman"/>
          <w:sz w:val="26"/>
          <w:szCs w:val="26"/>
        </w:rPr>
        <w:t xml:space="preserve"> настоящего Административного регламента (в случае, предусмотренном </w:t>
      </w:r>
      <w:hyperlink r:id="rId48" w:history="1">
        <w:r w:rsidR="005A0EA1" w:rsidRPr="005066C1">
          <w:rPr>
            <w:rStyle w:val="af9"/>
            <w:rFonts w:ascii="Times New Roman" w:hAnsi="Times New Roman"/>
            <w:color w:val="auto"/>
            <w:sz w:val="26"/>
            <w:szCs w:val="26"/>
            <w:u w:val="none"/>
          </w:rPr>
          <w:t>частью 5.2 статьи 55</w:t>
        </w:r>
      </w:hyperlink>
      <w:r w:rsidR="005A0EA1" w:rsidRPr="005066C1">
        <w:rPr>
          <w:rFonts w:ascii="Times New Roman" w:hAnsi="Times New Roman"/>
          <w:sz w:val="26"/>
          <w:szCs w:val="26"/>
        </w:rPr>
        <w:t xml:space="preserve"> Градостроительного кодекса Российской Федерации),</w:t>
      </w:r>
      <w:r w:rsidR="004408B5" w:rsidRPr="005066C1">
        <w:rPr>
          <w:rFonts w:ascii="Times New Roman" w:hAnsi="Times New Roman"/>
          <w:sz w:val="26"/>
          <w:szCs w:val="26"/>
        </w:rPr>
        <w:t xml:space="preserve"> </w:t>
      </w:r>
      <w:r w:rsidR="005B5926" w:rsidRPr="005066C1">
        <w:rPr>
          <w:rFonts w:ascii="Times New Roman" w:hAnsi="Times New Roman"/>
          <w:sz w:val="26"/>
          <w:szCs w:val="26"/>
        </w:rPr>
        <w:t xml:space="preserve">в ходе личного приема, посредством почтового отправления разрешение на ввод объекта в эксплуатацию с внесенными изменениями выдается заявителю на руки или направляется посредством почтового отправления. </w:t>
      </w:r>
      <w:proofErr w:type="gramEnd"/>
    </w:p>
    <w:p w:rsidR="005B5926" w:rsidRPr="005066C1" w:rsidRDefault="00EB5E5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3.109</w:t>
      </w:r>
      <w:r w:rsidR="005B5926" w:rsidRPr="005066C1">
        <w:rPr>
          <w:rFonts w:ascii="Times New Roman" w:hAnsi="Times New Roman"/>
          <w:sz w:val="26"/>
          <w:szCs w:val="26"/>
        </w:rPr>
        <w:t xml:space="preserve">. </w:t>
      </w:r>
      <w:proofErr w:type="gramStart"/>
      <w:r w:rsidR="005B5926" w:rsidRPr="005066C1">
        <w:rPr>
          <w:rFonts w:ascii="Times New Roman" w:hAnsi="Times New Roman"/>
          <w:sz w:val="26"/>
          <w:szCs w:val="26"/>
        </w:rPr>
        <w:t xml:space="preserve">При подаче заявления и </w:t>
      </w:r>
      <w:r w:rsidR="0014674D" w:rsidRPr="005066C1">
        <w:rPr>
          <w:rFonts w:ascii="Times New Roman" w:hAnsi="Times New Roman"/>
          <w:sz w:val="26"/>
          <w:szCs w:val="26"/>
        </w:rPr>
        <w:t xml:space="preserve">документов, предусмотренных подпунктами </w:t>
      </w:r>
      <w:r w:rsidR="004408B5" w:rsidRPr="005066C1">
        <w:rPr>
          <w:rFonts w:ascii="Times New Roman" w:hAnsi="Times New Roman"/>
          <w:bCs/>
          <w:sz w:val="26"/>
          <w:szCs w:val="26"/>
        </w:rPr>
        <w:t>«</w:t>
      </w:r>
      <w:r w:rsidR="0014674D" w:rsidRPr="005066C1">
        <w:rPr>
          <w:rFonts w:ascii="Times New Roman" w:hAnsi="Times New Roman"/>
          <w:bCs/>
          <w:sz w:val="26"/>
          <w:szCs w:val="26"/>
        </w:rPr>
        <w:t>г</w:t>
      </w:r>
      <w:r w:rsidR="004408B5" w:rsidRPr="005066C1">
        <w:rPr>
          <w:rFonts w:ascii="Times New Roman" w:hAnsi="Times New Roman"/>
          <w:bCs/>
          <w:sz w:val="26"/>
          <w:szCs w:val="26"/>
        </w:rPr>
        <w:t xml:space="preserve">» </w:t>
      </w:r>
      <w:r w:rsidR="0014674D" w:rsidRPr="005066C1">
        <w:rPr>
          <w:rFonts w:ascii="Times New Roman" w:hAnsi="Times New Roman"/>
          <w:bCs/>
          <w:sz w:val="26"/>
          <w:szCs w:val="26"/>
        </w:rPr>
        <w:t>-</w:t>
      </w:r>
      <w:r w:rsidR="004408B5" w:rsidRPr="005066C1">
        <w:rPr>
          <w:rFonts w:ascii="Times New Roman" w:hAnsi="Times New Roman"/>
          <w:bCs/>
          <w:sz w:val="26"/>
          <w:szCs w:val="26"/>
        </w:rPr>
        <w:t xml:space="preserve"> «</w:t>
      </w:r>
      <w:proofErr w:type="spellStart"/>
      <w:r w:rsidR="0045200E">
        <w:rPr>
          <w:rFonts w:ascii="Times New Roman" w:hAnsi="Times New Roman"/>
          <w:bCs/>
          <w:sz w:val="26"/>
          <w:szCs w:val="26"/>
        </w:rPr>
        <w:t>з</w:t>
      </w:r>
      <w:proofErr w:type="spellEnd"/>
      <w:r w:rsidR="004408B5" w:rsidRPr="005066C1">
        <w:rPr>
          <w:rFonts w:ascii="Times New Roman" w:hAnsi="Times New Roman"/>
          <w:bCs/>
          <w:sz w:val="26"/>
          <w:szCs w:val="26"/>
        </w:rPr>
        <w:t>»</w:t>
      </w:r>
      <w:r w:rsidR="0014674D" w:rsidRPr="005066C1">
        <w:rPr>
          <w:rFonts w:ascii="Times New Roman" w:hAnsi="Times New Roman"/>
          <w:bCs/>
          <w:sz w:val="26"/>
          <w:szCs w:val="26"/>
        </w:rPr>
        <w:t xml:space="preserve"> пункта 2.8, пунктом 2.9.2</w:t>
      </w:r>
      <w:r w:rsidR="0014674D" w:rsidRPr="005066C1">
        <w:rPr>
          <w:rFonts w:ascii="Times New Roman" w:hAnsi="Times New Roman"/>
          <w:sz w:val="26"/>
          <w:szCs w:val="26"/>
        </w:rPr>
        <w:t xml:space="preserve"> настоящего Административного регламента (в случае, предусмотренном </w:t>
      </w:r>
      <w:hyperlink r:id="rId49" w:history="1">
        <w:r w:rsidR="0014674D" w:rsidRPr="005066C1">
          <w:rPr>
            <w:rStyle w:val="af9"/>
            <w:rFonts w:ascii="Times New Roman" w:hAnsi="Times New Roman"/>
            <w:color w:val="auto"/>
            <w:sz w:val="26"/>
            <w:szCs w:val="26"/>
            <w:u w:val="none"/>
          </w:rPr>
          <w:t>частью 5.2 статьи 55</w:t>
        </w:r>
      </w:hyperlink>
      <w:r w:rsidR="0014674D" w:rsidRPr="005066C1">
        <w:rPr>
          <w:rFonts w:ascii="Times New Roman" w:hAnsi="Times New Roman"/>
          <w:sz w:val="26"/>
          <w:szCs w:val="26"/>
        </w:rPr>
        <w:t xml:space="preserve"> Градостроительного кодекса Российской Федерации), </w:t>
      </w:r>
      <w:r w:rsidR="005B5926" w:rsidRPr="005066C1">
        <w:rPr>
          <w:rFonts w:ascii="Times New Roman" w:hAnsi="Times New Roman"/>
          <w:sz w:val="26"/>
          <w:szCs w:val="26"/>
        </w:rPr>
        <w:t xml:space="preserve">посредством </w:t>
      </w:r>
      <w:r w:rsidR="00D91903" w:rsidRPr="005066C1">
        <w:rPr>
          <w:rFonts w:ascii="Times New Roman" w:hAnsi="Times New Roman"/>
          <w:sz w:val="26"/>
          <w:szCs w:val="26"/>
        </w:rPr>
        <w:t>Единого портала, регионального портала</w:t>
      </w:r>
      <w:r w:rsidR="005B5926" w:rsidRPr="005066C1">
        <w:rPr>
          <w:rFonts w:ascii="Times New Roman" w:hAnsi="Times New Roman"/>
          <w:sz w:val="26"/>
          <w:szCs w:val="26"/>
        </w:rPr>
        <w:t xml:space="preserve"> направление заявителю разрешения на ввод объекта в эксплуатацию с внесенными изменениями осуществляется в </w:t>
      </w:r>
      <w:r w:rsidR="00D944C2" w:rsidRPr="005066C1">
        <w:rPr>
          <w:rFonts w:ascii="Times New Roman" w:hAnsi="Times New Roman"/>
          <w:sz w:val="26"/>
          <w:szCs w:val="26"/>
        </w:rPr>
        <w:t xml:space="preserve">личный кабинет заявителя на </w:t>
      </w:r>
      <w:r w:rsidR="00D91903" w:rsidRPr="005066C1">
        <w:rPr>
          <w:rFonts w:ascii="Times New Roman" w:hAnsi="Times New Roman"/>
          <w:sz w:val="26"/>
          <w:szCs w:val="26"/>
        </w:rPr>
        <w:t xml:space="preserve">Едином </w:t>
      </w:r>
      <w:r w:rsidR="00D944C2" w:rsidRPr="005066C1">
        <w:rPr>
          <w:rFonts w:ascii="Times New Roman" w:hAnsi="Times New Roman"/>
          <w:sz w:val="26"/>
          <w:szCs w:val="26"/>
        </w:rPr>
        <w:t>портал</w:t>
      </w:r>
      <w:r w:rsidR="00D91903" w:rsidRPr="005066C1">
        <w:rPr>
          <w:rFonts w:ascii="Times New Roman" w:hAnsi="Times New Roman"/>
          <w:sz w:val="26"/>
          <w:szCs w:val="26"/>
        </w:rPr>
        <w:t>е, р</w:t>
      </w:r>
      <w:r w:rsidR="00D944C2" w:rsidRPr="005066C1">
        <w:rPr>
          <w:rFonts w:ascii="Times New Roman" w:hAnsi="Times New Roman"/>
          <w:sz w:val="26"/>
          <w:szCs w:val="26"/>
        </w:rPr>
        <w:t>егиональн</w:t>
      </w:r>
      <w:r w:rsidR="00D91903" w:rsidRPr="005066C1">
        <w:rPr>
          <w:rFonts w:ascii="Times New Roman" w:hAnsi="Times New Roman"/>
          <w:sz w:val="26"/>
          <w:szCs w:val="26"/>
        </w:rPr>
        <w:t>ом</w:t>
      </w:r>
      <w:r w:rsidR="00D944C2" w:rsidRPr="005066C1">
        <w:rPr>
          <w:rFonts w:ascii="Times New Roman" w:hAnsi="Times New Roman"/>
          <w:sz w:val="26"/>
          <w:szCs w:val="26"/>
        </w:rPr>
        <w:t xml:space="preserve"> портал</w:t>
      </w:r>
      <w:r w:rsidR="00D91903" w:rsidRPr="005066C1">
        <w:rPr>
          <w:rFonts w:ascii="Times New Roman" w:hAnsi="Times New Roman"/>
          <w:sz w:val="26"/>
          <w:szCs w:val="26"/>
        </w:rPr>
        <w:t>е</w:t>
      </w:r>
      <w:r w:rsidR="005B5926" w:rsidRPr="005066C1">
        <w:rPr>
          <w:rFonts w:ascii="Times New Roman" w:hAnsi="Times New Roman"/>
          <w:sz w:val="26"/>
          <w:szCs w:val="26"/>
        </w:rPr>
        <w:t xml:space="preserve"> (статус заявления обновляется до статуса </w:t>
      </w:r>
      <w:r w:rsidR="004408B5" w:rsidRPr="005066C1">
        <w:rPr>
          <w:rFonts w:ascii="Times New Roman" w:hAnsi="Times New Roman"/>
          <w:sz w:val="26"/>
          <w:szCs w:val="26"/>
        </w:rPr>
        <w:t>«</w:t>
      </w:r>
      <w:r w:rsidR="005B5926" w:rsidRPr="005066C1">
        <w:rPr>
          <w:rFonts w:ascii="Times New Roman" w:hAnsi="Times New Roman"/>
          <w:sz w:val="26"/>
          <w:szCs w:val="26"/>
        </w:rPr>
        <w:t>Услуга оказана</w:t>
      </w:r>
      <w:proofErr w:type="gramEnd"/>
      <w:r w:rsidR="004408B5" w:rsidRPr="005066C1">
        <w:rPr>
          <w:rFonts w:ascii="Times New Roman" w:hAnsi="Times New Roman"/>
          <w:sz w:val="26"/>
          <w:szCs w:val="26"/>
        </w:rPr>
        <w:t>»</w:t>
      </w:r>
      <w:r w:rsidR="005B5926" w:rsidRPr="005066C1">
        <w:rPr>
          <w:rFonts w:ascii="Times New Roman" w:hAnsi="Times New Roman"/>
          <w:sz w:val="26"/>
          <w:szCs w:val="26"/>
        </w:rPr>
        <w:t xml:space="preserve">). </w:t>
      </w:r>
    </w:p>
    <w:p w:rsidR="005B5926" w:rsidRPr="005066C1" w:rsidRDefault="00EB5E5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3.110</w:t>
      </w:r>
      <w:r w:rsidR="005B5926" w:rsidRPr="005066C1">
        <w:rPr>
          <w:rFonts w:ascii="Times New Roman" w:hAnsi="Times New Roman"/>
          <w:sz w:val="26"/>
          <w:szCs w:val="26"/>
        </w:rPr>
        <w:t xml:space="preserve">. При подаче заявления и </w:t>
      </w:r>
      <w:r w:rsidR="0014674D" w:rsidRPr="005066C1">
        <w:rPr>
          <w:rFonts w:ascii="Times New Roman" w:hAnsi="Times New Roman"/>
          <w:sz w:val="26"/>
          <w:szCs w:val="26"/>
        </w:rPr>
        <w:t xml:space="preserve">документов, предусмотренных подпунктами </w:t>
      </w:r>
      <w:r w:rsidR="004408B5" w:rsidRPr="005066C1">
        <w:rPr>
          <w:rFonts w:ascii="Times New Roman" w:hAnsi="Times New Roman"/>
          <w:bCs/>
          <w:sz w:val="26"/>
          <w:szCs w:val="26"/>
        </w:rPr>
        <w:t>«</w:t>
      </w:r>
      <w:r w:rsidR="0014674D" w:rsidRPr="005066C1">
        <w:rPr>
          <w:rFonts w:ascii="Times New Roman" w:hAnsi="Times New Roman"/>
          <w:bCs/>
          <w:sz w:val="26"/>
          <w:szCs w:val="26"/>
        </w:rPr>
        <w:t>г</w:t>
      </w:r>
      <w:r w:rsidR="004408B5" w:rsidRPr="005066C1">
        <w:rPr>
          <w:rFonts w:ascii="Times New Roman" w:hAnsi="Times New Roman"/>
          <w:bCs/>
          <w:sz w:val="26"/>
          <w:szCs w:val="26"/>
        </w:rPr>
        <w:t xml:space="preserve">» </w:t>
      </w:r>
      <w:r w:rsidR="0014674D" w:rsidRPr="005066C1">
        <w:rPr>
          <w:rFonts w:ascii="Times New Roman" w:hAnsi="Times New Roman"/>
          <w:bCs/>
          <w:sz w:val="26"/>
          <w:szCs w:val="26"/>
        </w:rPr>
        <w:t>-</w:t>
      </w:r>
      <w:r w:rsidR="004408B5" w:rsidRPr="005066C1">
        <w:rPr>
          <w:rFonts w:ascii="Times New Roman" w:hAnsi="Times New Roman"/>
          <w:bCs/>
          <w:sz w:val="26"/>
          <w:szCs w:val="26"/>
        </w:rPr>
        <w:t xml:space="preserve"> «</w:t>
      </w:r>
      <w:proofErr w:type="spellStart"/>
      <w:r w:rsidR="0045200E">
        <w:rPr>
          <w:rFonts w:ascii="Times New Roman" w:hAnsi="Times New Roman"/>
          <w:bCs/>
          <w:sz w:val="26"/>
          <w:szCs w:val="26"/>
        </w:rPr>
        <w:t>з</w:t>
      </w:r>
      <w:proofErr w:type="spellEnd"/>
      <w:r w:rsidR="004408B5" w:rsidRPr="005066C1">
        <w:rPr>
          <w:rFonts w:ascii="Times New Roman" w:hAnsi="Times New Roman"/>
          <w:bCs/>
          <w:sz w:val="26"/>
          <w:szCs w:val="26"/>
        </w:rPr>
        <w:t>»</w:t>
      </w:r>
      <w:r w:rsidR="0014674D" w:rsidRPr="005066C1">
        <w:rPr>
          <w:rFonts w:ascii="Times New Roman" w:hAnsi="Times New Roman"/>
          <w:bCs/>
          <w:sz w:val="26"/>
          <w:szCs w:val="26"/>
        </w:rPr>
        <w:t xml:space="preserve"> пункта 2.8, пунктом 2.9.2 </w:t>
      </w:r>
      <w:r w:rsidR="0014674D" w:rsidRPr="005066C1">
        <w:rPr>
          <w:rFonts w:ascii="Times New Roman" w:hAnsi="Times New Roman"/>
          <w:sz w:val="26"/>
          <w:szCs w:val="26"/>
        </w:rPr>
        <w:t xml:space="preserve">  настоящего Административного регламента (в случае, предусмотренном </w:t>
      </w:r>
      <w:hyperlink r:id="rId50" w:history="1">
        <w:r w:rsidR="0014674D" w:rsidRPr="005066C1">
          <w:rPr>
            <w:rStyle w:val="af9"/>
            <w:rFonts w:ascii="Times New Roman" w:hAnsi="Times New Roman"/>
            <w:color w:val="auto"/>
            <w:sz w:val="26"/>
            <w:szCs w:val="26"/>
            <w:u w:val="none"/>
          </w:rPr>
          <w:t>частью 5.2 статьи 55</w:t>
        </w:r>
      </w:hyperlink>
      <w:r w:rsidR="0014674D" w:rsidRPr="005066C1">
        <w:rPr>
          <w:rFonts w:ascii="Times New Roman" w:hAnsi="Times New Roman"/>
          <w:sz w:val="26"/>
          <w:szCs w:val="26"/>
        </w:rPr>
        <w:t xml:space="preserve"> Градостроительного кодекса Российской Федерации), </w:t>
      </w:r>
      <w:r w:rsidR="005B5926" w:rsidRPr="005066C1">
        <w:rPr>
          <w:rFonts w:ascii="Times New Roman" w:hAnsi="Times New Roman"/>
          <w:sz w:val="26"/>
          <w:szCs w:val="26"/>
        </w:rPr>
        <w:t xml:space="preserve">способом, указанным в </w:t>
      </w:r>
      <w:hyperlink r:id="rId51" w:history="1">
        <w:r w:rsidR="0014674D" w:rsidRPr="005066C1">
          <w:rPr>
            <w:rFonts w:ascii="Times New Roman" w:hAnsi="Times New Roman"/>
            <w:sz w:val="26"/>
            <w:szCs w:val="26"/>
          </w:rPr>
          <w:t xml:space="preserve">подпункте </w:t>
        </w:r>
        <w:r w:rsidR="004408B5" w:rsidRPr="005066C1">
          <w:rPr>
            <w:rFonts w:ascii="Times New Roman" w:hAnsi="Times New Roman"/>
            <w:sz w:val="26"/>
            <w:szCs w:val="26"/>
          </w:rPr>
          <w:t>«</w:t>
        </w:r>
        <w:r w:rsidR="0014674D" w:rsidRPr="005066C1">
          <w:rPr>
            <w:rFonts w:ascii="Times New Roman" w:hAnsi="Times New Roman"/>
            <w:sz w:val="26"/>
            <w:szCs w:val="26"/>
          </w:rPr>
          <w:t>в</w:t>
        </w:r>
        <w:r w:rsidR="004408B5" w:rsidRPr="005066C1">
          <w:rPr>
            <w:rFonts w:ascii="Times New Roman" w:hAnsi="Times New Roman"/>
            <w:sz w:val="26"/>
            <w:szCs w:val="26"/>
          </w:rPr>
          <w:t>»</w:t>
        </w:r>
        <w:r w:rsidR="005B5926" w:rsidRPr="005066C1">
          <w:rPr>
            <w:rFonts w:ascii="Times New Roman" w:hAnsi="Times New Roman"/>
            <w:sz w:val="26"/>
            <w:szCs w:val="26"/>
          </w:rPr>
          <w:t xml:space="preserve"> пункта 2</w:t>
        </w:r>
        <w:r w:rsidR="0014674D" w:rsidRPr="005066C1">
          <w:rPr>
            <w:rFonts w:ascii="Times New Roman" w:hAnsi="Times New Roman"/>
            <w:sz w:val="26"/>
            <w:szCs w:val="26"/>
          </w:rPr>
          <w:t>.14</w:t>
        </w:r>
      </w:hyperlink>
      <w:r w:rsidR="005B5926" w:rsidRPr="005066C1">
        <w:rPr>
          <w:rFonts w:ascii="Times New Roman" w:hAnsi="Times New Roman"/>
          <w:sz w:val="26"/>
          <w:szCs w:val="26"/>
        </w:rPr>
        <w:t xml:space="preserve"> настоящего Административного регламента, разрешение на ввод объекта в эксплуатацию с внесенными изменениями направляется в многофункциональный центр. </w:t>
      </w:r>
    </w:p>
    <w:p w:rsidR="005B5926" w:rsidRPr="005066C1" w:rsidRDefault="00EB5E5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3.111</w:t>
      </w:r>
      <w:r w:rsidR="005B5926" w:rsidRPr="005066C1">
        <w:rPr>
          <w:rFonts w:ascii="Times New Roman" w:hAnsi="Times New Roman"/>
          <w:sz w:val="26"/>
          <w:szCs w:val="26"/>
        </w:rPr>
        <w:t xml:space="preserve">. Срок предоставления заявителю результата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исчисляется </w:t>
      </w:r>
      <w:proofErr w:type="gramStart"/>
      <w:r w:rsidR="005B5926" w:rsidRPr="005066C1">
        <w:rPr>
          <w:rFonts w:ascii="Times New Roman" w:hAnsi="Times New Roman"/>
          <w:sz w:val="26"/>
          <w:szCs w:val="26"/>
        </w:rPr>
        <w:t>со дня принятия решения о внесении изменений в разрешение на ввод объекта в эксплуатацию</w:t>
      </w:r>
      <w:proofErr w:type="gramEnd"/>
      <w:r w:rsidR="005B5926" w:rsidRPr="005066C1">
        <w:rPr>
          <w:rFonts w:ascii="Times New Roman" w:hAnsi="Times New Roman"/>
          <w:sz w:val="26"/>
          <w:szCs w:val="26"/>
        </w:rPr>
        <w:t xml:space="preserve"> и составляет 1 рабочий день, но не превышает срок, установленный в </w:t>
      </w:r>
      <w:hyperlink r:id="rId52" w:history="1">
        <w:r w:rsidR="005B5926" w:rsidRPr="005066C1">
          <w:rPr>
            <w:rFonts w:ascii="Times New Roman" w:hAnsi="Times New Roman"/>
            <w:sz w:val="26"/>
            <w:szCs w:val="26"/>
          </w:rPr>
          <w:t xml:space="preserve">пункте </w:t>
        </w:r>
        <w:r w:rsidR="00EB1888" w:rsidRPr="005066C1">
          <w:rPr>
            <w:rFonts w:ascii="Times New Roman" w:hAnsi="Times New Roman"/>
            <w:sz w:val="26"/>
            <w:szCs w:val="26"/>
          </w:rPr>
          <w:t>2.</w:t>
        </w:r>
        <w:r w:rsidR="005B5926" w:rsidRPr="005066C1">
          <w:rPr>
            <w:rFonts w:ascii="Times New Roman" w:hAnsi="Times New Roman"/>
            <w:sz w:val="26"/>
            <w:szCs w:val="26"/>
          </w:rPr>
          <w:t>14</w:t>
        </w:r>
      </w:hyperlink>
      <w:r w:rsidR="005B5926" w:rsidRPr="005066C1">
        <w:rPr>
          <w:rFonts w:ascii="Times New Roman" w:hAnsi="Times New Roman"/>
          <w:sz w:val="26"/>
          <w:szCs w:val="26"/>
        </w:rPr>
        <w:t xml:space="preserve"> настоящего Административного регламента.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227C1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sz w:val="26"/>
          <w:szCs w:val="26"/>
        </w:rPr>
        <w:t xml:space="preserve">  </w:t>
      </w:r>
      <w:r w:rsidR="00227C16" w:rsidRPr="005066C1">
        <w:rPr>
          <w:rFonts w:ascii="Times New Roman" w:hAnsi="Times New Roman"/>
          <w:bCs/>
          <w:sz w:val="26"/>
          <w:szCs w:val="26"/>
        </w:rPr>
        <w:t>Получение дополнительных сведений от заявителя</w:t>
      </w:r>
    </w:p>
    <w:p w:rsidR="00227C16" w:rsidRPr="005066C1" w:rsidRDefault="00227C1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227C16" w:rsidRPr="005066C1" w:rsidRDefault="00D46E31"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3.112</w:t>
      </w:r>
      <w:r w:rsidR="00227C16" w:rsidRPr="005066C1">
        <w:rPr>
          <w:rFonts w:ascii="Times New Roman" w:hAnsi="Times New Roman"/>
          <w:sz w:val="26"/>
          <w:szCs w:val="26"/>
        </w:rPr>
        <w:t xml:space="preserve">. Получение дополнительных сведений от заявителя не предусмотрено. </w:t>
      </w:r>
    </w:p>
    <w:p w:rsidR="00227C16" w:rsidRPr="005066C1" w:rsidRDefault="00227C1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227C16" w:rsidRPr="005066C1" w:rsidRDefault="00227C1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Максимальный срок предоставления </w:t>
      </w:r>
      <w:r w:rsidR="003C2C43" w:rsidRPr="005066C1">
        <w:rPr>
          <w:rFonts w:ascii="Times New Roman" w:hAnsi="Times New Roman"/>
          <w:bCs/>
          <w:sz w:val="26"/>
          <w:szCs w:val="26"/>
        </w:rPr>
        <w:t>муниципальной</w:t>
      </w:r>
      <w:r w:rsidR="004408B5" w:rsidRPr="005066C1">
        <w:rPr>
          <w:rFonts w:ascii="Times New Roman" w:hAnsi="Times New Roman"/>
          <w:bCs/>
          <w:sz w:val="26"/>
          <w:szCs w:val="26"/>
        </w:rPr>
        <w:t xml:space="preserve"> </w:t>
      </w:r>
      <w:r w:rsidRPr="005066C1">
        <w:rPr>
          <w:rFonts w:ascii="Times New Roman" w:hAnsi="Times New Roman"/>
          <w:bCs/>
          <w:sz w:val="26"/>
          <w:szCs w:val="26"/>
        </w:rPr>
        <w:t>услуги</w:t>
      </w:r>
    </w:p>
    <w:p w:rsidR="00227C16" w:rsidRPr="005066C1" w:rsidRDefault="00227C1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874D48" w:rsidRPr="005066C1" w:rsidRDefault="00D46E31"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3.11</w:t>
      </w:r>
      <w:r w:rsidR="00227C16" w:rsidRPr="005066C1">
        <w:rPr>
          <w:rFonts w:ascii="Times New Roman" w:hAnsi="Times New Roman"/>
          <w:sz w:val="26"/>
          <w:szCs w:val="26"/>
        </w:rPr>
        <w:t xml:space="preserve">3. Срок предоставления </w:t>
      </w:r>
      <w:r w:rsidR="0079533A" w:rsidRPr="005066C1">
        <w:rPr>
          <w:rFonts w:ascii="Times New Roman" w:hAnsi="Times New Roman"/>
          <w:sz w:val="26"/>
          <w:szCs w:val="26"/>
        </w:rPr>
        <w:t xml:space="preserve">муниципальной </w:t>
      </w:r>
      <w:r w:rsidR="00227C16" w:rsidRPr="005066C1">
        <w:rPr>
          <w:rFonts w:ascii="Times New Roman" w:hAnsi="Times New Roman"/>
          <w:sz w:val="26"/>
          <w:szCs w:val="26"/>
        </w:rPr>
        <w:t xml:space="preserve">услуги указан в </w:t>
      </w:r>
      <w:hyperlink r:id="rId53" w:history="1">
        <w:r w:rsidR="00227C16" w:rsidRPr="005066C1">
          <w:rPr>
            <w:rFonts w:ascii="Times New Roman" w:hAnsi="Times New Roman"/>
            <w:sz w:val="26"/>
            <w:szCs w:val="26"/>
          </w:rPr>
          <w:t>2.14</w:t>
        </w:r>
      </w:hyperlink>
      <w:r w:rsidR="00227C16" w:rsidRPr="005066C1">
        <w:rPr>
          <w:rFonts w:ascii="Times New Roman" w:hAnsi="Times New Roman"/>
          <w:sz w:val="26"/>
          <w:szCs w:val="26"/>
        </w:rPr>
        <w:t xml:space="preserve"> настоящего Административного регламента.</w:t>
      </w:r>
    </w:p>
    <w:p w:rsidR="00874D48" w:rsidRPr="005066C1" w:rsidRDefault="00874D48" w:rsidP="004E109F">
      <w:pPr>
        <w:spacing w:after="0" w:line="240" w:lineRule="auto"/>
        <w:ind w:firstLine="709"/>
        <w:jc w:val="both"/>
        <w:rPr>
          <w:rFonts w:ascii="Times New Roman" w:hAnsi="Times New Roman"/>
          <w:sz w:val="26"/>
          <w:szCs w:val="26"/>
        </w:rPr>
      </w:pPr>
    </w:p>
    <w:p w:rsidR="00874D48" w:rsidRPr="005066C1" w:rsidRDefault="00874D48" w:rsidP="00874D48">
      <w:pPr>
        <w:widowControl w:val="0"/>
        <w:tabs>
          <w:tab w:val="left" w:pos="567"/>
        </w:tabs>
        <w:spacing w:after="0" w:line="240" w:lineRule="auto"/>
        <w:ind w:firstLine="709"/>
        <w:contextualSpacing/>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Порядок оставления запроса заявителя о предоставлении муниципальной услуги без рассмотрения (при необходимости)</w:t>
      </w:r>
    </w:p>
    <w:p w:rsidR="00874D48" w:rsidRPr="005066C1" w:rsidRDefault="00874D48" w:rsidP="004E109F">
      <w:pPr>
        <w:spacing w:after="0" w:line="240" w:lineRule="auto"/>
        <w:ind w:firstLine="709"/>
        <w:jc w:val="both"/>
        <w:rPr>
          <w:rFonts w:ascii="Times New Roman" w:hAnsi="Times New Roman"/>
          <w:sz w:val="26"/>
          <w:szCs w:val="26"/>
        </w:rPr>
      </w:pPr>
    </w:p>
    <w:p w:rsidR="00874D48" w:rsidRPr="005066C1" w:rsidRDefault="00874D48" w:rsidP="00874D48">
      <w:pPr>
        <w:widowControl w:val="0"/>
        <w:tabs>
          <w:tab w:val="left" w:pos="567"/>
        </w:tabs>
        <w:spacing w:after="0" w:line="240" w:lineRule="auto"/>
        <w:ind w:firstLine="709"/>
        <w:contextualSpacing/>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3.113.1. Порядок оставления заявления без рассмотрения (при необходимости) указан в пункте 2.31 настоящего Административного регламента. </w:t>
      </w:r>
    </w:p>
    <w:p w:rsidR="005B5926" w:rsidRPr="005066C1" w:rsidRDefault="005B5926" w:rsidP="004E109F">
      <w:pPr>
        <w:spacing w:after="0" w:line="240" w:lineRule="auto"/>
        <w:ind w:firstLine="709"/>
        <w:jc w:val="both"/>
        <w:rPr>
          <w:rFonts w:ascii="Times New Roman" w:hAnsi="Times New Roman"/>
          <w:sz w:val="26"/>
          <w:szCs w:val="26"/>
        </w:rPr>
      </w:pP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Вариант 4</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D46E31"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3.114</w:t>
      </w:r>
      <w:r w:rsidR="005B5926" w:rsidRPr="005066C1">
        <w:rPr>
          <w:rFonts w:ascii="Times New Roman" w:hAnsi="Times New Roman"/>
          <w:sz w:val="26"/>
          <w:szCs w:val="26"/>
        </w:rPr>
        <w:t>. Результат</w:t>
      </w:r>
      <w:r w:rsidR="001F554B" w:rsidRPr="005066C1">
        <w:rPr>
          <w:rFonts w:ascii="Times New Roman" w:hAnsi="Times New Roman"/>
          <w:sz w:val="26"/>
          <w:szCs w:val="26"/>
        </w:rPr>
        <w:t>ом</w:t>
      </w:r>
      <w:r w:rsidR="005B5926" w:rsidRPr="005066C1">
        <w:rPr>
          <w:rFonts w:ascii="Times New Roman" w:hAnsi="Times New Roman"/>
          <w:sz w:val="26"/>
          <w:szCs w:val="26"/>
        </w:rPr>
        <w:t xml:space="preserve"> предоставлени</w:t>
      </w:r>
      <w:r w:rsidR="001F554B" w:rsidRPr="005066C1">
        <w:rPr>
          <w:rFonts w:ascii="Times New Roman" w:hAnsi="Times New Roman"/>
          <w:sz w:val="26"/>
          <w:szCs w:val="26"/>
        </w:rPr>
        <w:t xml:space="preserve">я </w:t>
      </w:r>
      <w:r w:rsidR="0079533A" w:rsidRPr="005066C1">
        <w:rPr>
          <w:rFonts w:ascii="Times New Roman" w:hAnsi="Times New Roman"/>
          <w:sz w:val="26"/>
          <w:szCs w:val="26"/>
        </w:rPr>
        <w:t xml:space="preserve">муниципальной </w:t>
      </w:r>
      <w:r w:rsidR="001F554B" w:rsidRPr="005066C1">
        <w:rPr>
          <w:rFonts w:ascii="Times New Roman" w:hAnsi="Times New Roman"/>
          <w:sz w:val="26"/>
          <w:szCs w:val="26"/>
        </w:rPr>
        <w:t>услуги</w:t>
      </w:r>
      <w:r w:rsidR="009D1754" w:rsidRPr="005066C1">
        <w:rPr>
          <w:rFonts w:ascii="Times New Roman" w:hAnsi="Times New Roman"/>
          <w:sz w:val="26"/>
          <w:szCs w:val="26"/>
        </w:rPr>
        <w:t xml:space="preserve"> является исправленный документ, указанный</w:t>
      </w:r>
      <w:r w:rsidR="001F554B" w:rsidRPr="005066C1">
        <w:rPr>
          <w:rFonts w:ascii="Times New Roman" w:hAnsi="Times New Roman"/>
          <w:sz w:val="26"/>
          <w:szCs w:val="26"/>
        </w:rPr>
        <w:t xml:space="preserve"> в подпункте </w:t>
      </w:r>
      <w:r w:rsidR="004408B5" w:rsidRPr="005066C1">
        <w:rPr>
          <w:rFonts w:ascii="Times New Roman" w:hAnsi="Times New Roman"/>
          <w:sz w:val="26"/>
          <w:szCs w:val="26"/>
        </w:rPr>
        <w:t>«</w:t>
      </w:r>
      <w:r w:rsidR="001F554B" w:rsidRPr="005066C1">
        <w:rPr>
          <w:rFonts w:ascii="Times New Roman" w:hAnsi="Times New Roman"/>
          <w:sz w:val="26"/>
          <w:szCs w:val="26"/>
        </w:rPr>
        <w:t>а</w:t>
      </w:r>
      <w:r w:rsidR="004408B5" w:rsidRPr="005066C1">
        <w:rPr>
          <w:rFonts w:ascii="Times New Roman" w:hAnsi="Times New Roman"/>
          <w:sz w:val="26"/>
          <w:szCs w:val="26"/>
        </w:rPr>
        <w:t>»</w:t>
      </w:r>
      <w:r w:rsidR="001F554B" w:rsidRPr="005066C1">
        <w:rPr>
          <w:rFonts w:ascii="Times New Roman" w:hAnsi="Times New Roman"/>
          <w:sz w:val="26"/>
          <w:szCs w:val="26"/>
        </w:rPr>
        <w:t xml:space="preserve"> пункта 2.20</w:t>
      </w:r>
      <w:r w:rsidR="004408B5" w:rsidRPr="005066C1">
        <w:rPr>
          <w:rFonts w:ascii="Times New Roman" w:hAnsi="Times New Roman"/>
          <w:sz w:val="26"/>
          <w:szCs w:val="26"/>
        </w:rPr>
        <w:t xml:space="preserve"> </w:t>
      </w:r>
      <w:r w:rsidR="005B5926" w:rsidRPr="005066C1">
        <w:rPr>
          <w:rFonts w:ascii="Times New Roman" w:hAnsi="Times New Roman"/>
          <w:sz w:val="26"/>
          <w:szCs w:val="26"/>
        </w:rPr>
        <w:t xml:space="preserve">настоящего Административного регламента.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Перечень и описание административных процедур предоставления</w:t>
      </w:r>
    </w:p>
    <w:p w:rsidR="005B5926" w:rsidRPr="005066C1" w:rsidRDefault="00141D97" w:rsidP="004E109F">
      <w:pPr>
        <w:spacing w:after="0" w:line="240" w:lineRule="auto"/>
        <w:ind w:firstLine="709"/>
        <w:jc w:val="center"/>
        <w:rPr>
          <w:rFonts w:ascii="Times New Roman" w:hAnsi="Times New Roman"/>
          <w:sz w:val="26"/>
          <w:szCs w:val="26"/>
        </w:rPr>
      </w:pPr>
      <w:r>
        <w:rPr>
          <w:rFonts w:ascii="Times New Roman" w:hAnsi="Times New Roman"/>
          <w:bCs/>
          <w:sz w:val="26"/>
          <w:szCs w:val="26"/>
        </w:rPr>
        <w:t>м</w:t>
      </w:r>
      <w:r w:rsidR="00405253" w:rsidRPr="005066C1">
        <w:rPr>
          <w:rFonts w:ascii="Times New Roman" w:hAnsi="Times New Roman"/>
          <w:bCs/>
          <w:sz w:val="26"/>
          <w:szCs w:val="26"/>
        </w:rPr>
        <w:t>униципальной</w:t>
      </w:r>
      <w:r w:rsidR="004408B5" w:rsidRPr="005066C1">
        <w:rPr>
          <w:rFonts w:ascii="Times New Roman" w:hAnsi="Times New Roman"/>
          <w:bCs/>
          <w:sz w:val="26"/>
          <w:szCs w:val="26"/>
        </w:rPr>
        <w:t xml:space="preserve"> </w:t>
      </w:r>
      <w:r w:rsidR="005B5926" w:rsidRPr="005066C1">
        <w:rPr>
          <w:rFonts w:ascii="Times New Roman" w:hAnsi="Times New Roman"/>
          <w:bCs/>
          <w:sz w:val="26"/>
          <w:szCs w:val="26"/>
        </w:rPr>
        <w:t>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Прием запроса и документов и (или) информации, необходимых</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для предоставления </w:t>
      </w:r>
      <w:r w:rsidR="009E35CE" w:rsidRPr="005066C1">
        <w:rPr>
          <w:rFonts w:ascii="Times New Roman" w:hAnsi="Times New Roman"/>
          <w:bCs/>
          <w:sz w:val="26"/>
          <w:szCs w:val="26"/>
        </w:rPr>
        <w:t>муниципальной</w:t>
      </w:r>
      <w:r w:rsidRPr="005066C1">
        <w:rPr>
          <w:rFonts w:ascii="Times New Roman" w:hAnsi="Times New Roman"/>
          <w:bCs/>
          <w:sz w:val="26"/>
          <w:szCs w:val="26"/>
        </w:rPr>
        <w:t xml:space="preserve"> 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1807AD"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3.115</w:t>
      </w:r>
      <w:r w:rsidR="005B5926" w:rsidRPr="005066C1">
        <w:rPr>
          <w:rFonts w:ascii="Times New Roman" w:hAnsi="Times New Roman"/>
          <w:sz w:val="26"/>
          <w:szCs w:val="26"/>
        </w:rPr>
        <w:t xml:space="preserve">. </w:t>
      </w:r>
      <w:proofErr w:type="gramStart"/>
      <w:r w:rsidR="005B5926" w:rsidRPr="005066C1">
        <w:rPr>
          <w:rFonts w:ascii="Times New Roman" w:hAnsi="Times New Roman"/>
          <w:sz w:val="26"/>
          <w:szCs w:val="26"/>
        </w:rPr>
        <w:t xml:space="preserve">Основанием для начала административной процедуры является поступление в </w:t>
      </w:r>
      <w:r w:rsidR="007A1FC4" w:rsidRPr="005066C1">
        <w:rPr>
          <w:rFonts w:ascii="Times New Roman" w:hAnsi="Times New Roman"/>
          <w:sz w:val="26"/>
          <w:szCs w:val="26"/>
        </w:rPr>
        <w:t xml:space="preserve">уполномоченный орган </w:t>
      </w:r>
      <w:r w:rsidR="005B5926" w:rsidRPr="005066C1">
        <w:rPr>
          <w:rFonts w:ascii="Times New Roman" w:hAnsi="Times New Roman"/>
          <w:sz w:val="26"/>
          <w:szCs w:val="26"/>
        </w:rPr>
        <w:t xml:space="preserve">заявления об исправлении допущенных опечаток и ошибок в разрешении на ввод объекта в эксплуатацию по форме согласно </w:t>
      </w:r>
      <w:r w:rsidR="005D0AAD" w:rsidRPr="005066C1">
        <w:rPr>
          <w:rFonts w:ascii="Times New Roman" w:hAnsi="Times New Roman"/>
          <w:sz w:val="26"/>
          <w:szCs w:val="26"/>
        </w:rPr>
        <w:t>П</w:t>
      </w:r>
      <w:r w:rsidR="005B5926" w:rsidRPr="005066C1">
        <w:rPr>
          <w:rFonts w:ascii="Times New Roman" w:hAnsi="Times New Roman"/>
          <w:sz w:val="26"/>
          <w:szCs w:val="26"/>
        </w:rPr>
        <w:t xml:space="preserve">риложению </w:t>
      </w:r>
      <w:r w:rsidR="008F7769" w:rsidRPr="005066C1">
        <w:rPr>
          <w:rFonts w:ascii="Times New Roman" w:hAnsi="Times New Roman"/>
          <w:sz w:val="26"/>
          <w:szCs w:val="26"/>
        </w:rPr>
        <w:t xml:space="preserve">№ 7 </w:t>
      </w:r>
      <w:r w:rsidR="005B5926" w:rsidRPr="005066C1">
        <w:rPr>
          <w:rFonts w:ascii="Times New Roman" w:hAnsi="Times New Roman"/>
          <w:sz w:val="26"/>
          <w:szCs w:val="26"/>
        </w:rPr>
        <w:t xml:space="preserve">к настоящему Административному регламенту и документов, </w:t>
      </w:r>
      <w:r w:rsidR="000A49D2" w:rsidRPr="005066C1">
        <w:rPr>
          <w:rFonts w:ascii="Times New Roman" w:hAnsi="Times New Roman"/>
          <w:sz w:val="26"/>
          <w:szCs w:val="26"/>
        </w:rPr>
        <w:t>свидетельствующих о наличии допущенных опечаток и ошибок и содержащие правильные данные</w:t>
      </w:r>
      <w:r w:rsidR="005B5926" w:rsidRPr="005066C1">
        <w:rPr>
          <w:rFonts w:ascii="Times New Roman" w:hAnsi="Times New Roman"/>
          <w:sz w:val="26"/>
          <w:szCs w:val="26"/>
        </w:rPr>
        <w:t xml:space="preserve">, одним из способов, установленных </w:t>
      </w:r>
      <w:r w:rsidR="000A49D2" w:rsidRPr="005066C1">
        <w:rPr>
          <w:rFonts w:ascii="Times New Roman" w:hAnsi="Times New Roman"/>
          <w:sz w:val="26"/>
          <w:szCs w:val="26"/>
        </w:rPr>
        <w:t xml:space="preserve">пунктом 2.4 </w:t>
      </w:r>
      <w:r w:rsidR="005B5926" w:rsidRPr="005066C1">
        <w:rPr>
          <w:rFonts w:ascii="Times New Roman" w:hAnsi="Times New Roman"/>
          <w:sz w:val="26"/>
          <w:szCs w:val="26"/>
        </w:rPr>
        <w:t xml:space="preserve">настоящего Административного регламента. </w:t>
      </w:r>
      <w:proofErr w:type="gramEnd"/>
    </w:p>
    <w:p w:rsidR="0020294C" w:rsidRPr="005066C1" w:rsidRDefault="001807AD"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3.116</w:t>
      </w:r>
      <w:r w:rsidR="005B5926" w:rsidRPr="005066C1">
        <w:rPr>
          <w:rFonts w:ascii="Times New Roman" w:hAnsi="Times New Roman"/>
          <w:sz w:val="26"/>
          <w:szCs w:val="26"/>
        </w:rPr>
        <w:t>.</w:t>
      </w:r>
      <w:r w:rsidR="0020294C" w:rsidRPr="005066C1">
        <w:rPr>
          <w:rFonts w:ascii="Times New Roman" w:hAnsi="Times New Roman"/>
          <w:sz w:val="26"/>
          <w:szCs w:val="26"/>
        </w:rPr>
        <w:t xml:space="preserve"> В целях установления личности физическое лицо представляет в уполномоченный орган документ, предусмотренный пунктом </w:t>
      </w:r>
      <w:r w:rsidR="00362F3B" w:rsidRPr="005066C1">
        <w:rPr>
          <w:rFonts w:ascii="Times New Roman" w:hAnsi="Times New Roman"/>
          <w:sz w:val="26"/>
          <w:szCs w:val="26"/>
        </w:rPr>
        <w:t xml:space="preserve">подпунктом </w:t>
      </w:r>
      <w:r w:rsidR="004408B5" w:rsidRPr="005066C1">
        <w:rPr>
          <w:rFonts w:ascii="Times New Roman" w:hAnsi="Times New Roman"/>
          <w:sz w:val="26"/>
          <w:szCs w:val="26"/>
        </w:rPr>
        <w:t>«</w:t>
      </w:r>
      <w:r w:rsidR="00362F3B" w:rsidRPr="005066C1">
        <w:rPr>
          <w:rFonts w:ascii="Times New Roman" w:hAnsi="Times New Roman"/>
          <w:sz w:val="26"/>
          <w:szCs w:val="26"/>
        </w:rPr>
        <w:t>б</w:t>
      </w:r>
      <w:r w:rsidR="004408B5" w:rsidRPr="005066C1">
        <w:rPr>
          <w:rFonts w:ascii="Times New Roman" w:hAnsi="Times New Roman"/>
          <w:sz w:val="26"/>
          <w:szCs w:val="26"/>
        </w:rPr>
        <w:t>»</w:t>
      </w:r>
      <w:r w:rsidR="00362F3B" w:rsidRPr="005066C1">
        <w:rPr>
          <w:rFonts w:ascii="Times New Roman" w:hAnsi="Times New Roman"/>
          <w:sz w:val="26"/>
          <w:szCs w:val="26"/>
        </w:rPr>
        <w:t xml:space="preserve"> пункта 2.8 </w:t>
      </w:r>
      <w:r w:rsidR="0020294C" w:rsidRPr="005066C1">
        <w:rPr>
          <w:rFonts w:ascii="Times New Roman" w:hAnsi="Times New Roman"/>
          <w:sz w:val="26"/>
          <w:szCs w:val="26"/>
        </w:rPr>
        <w:t>настоящего Административного регламента. Представитель физического лица, обратившийся по доверенности, представляет в уполномоченный орган докум</w:t>
      </w:r>
      <w:r w:rsidR="00362F3B" w:rsidRPr="005066C1">
        <w:rPr>
          <w:rFonts w:ascii="Times New Roman" w:hAnsi="Times New Roman"/>
          <w:sz w:val="26"/>
          <w:szCs w:val="26"/>
        </w:rPr>
        <w:t>енты, предусмотренные подпунктами</w:t>
      </w:r>
      <w:r w:rsidR="004408B5" w:rsidRPr="005066C1">
        <w:rPr>
          <w:rFonts w:ascii="Times New Roman" w:hAnsi="Times New Roman"/>
          <w:sz w:val="26"/>
          <w:szCs w:val="26"/>
        </w:rPr>
        <w:t xml:space="preserve"> «</w:t>
      </w:r>
      <w:r w:rsidR="0020294C" w:rsidRPr="005066C1">
        <w:rPr>
          <w:rFonts w:ascii="Times New Roman" w:hAnsi="Times New Roman"/>
          <w:sz w:val="26"/>
          <w:szCs w:val="26"/>
        </w:rPr>
        <w:t>б</w:t>
      </w:r>
      <w:r w:rsidR="004408B5" w:rsidRPr="005066C1">
        <w:rPr>
          <w:rFonts w:ascii="Times New Roman" w:hAnsi="Times New Roman"/>
          <w:sz w:val="26"/>
          <w:szCs w:val="26"/>
        </w:rPr>
        <w:t>»</w:t>
      </w:r>
      <w:r w:rsidR="00362F3B" w:rsidRPr="005066C1">
        <w:rPr>
          <w:rFonts w:ascii="Times New Roman" w:hAnsi="Times New Roman"/>
          <w:sz w:val="26"/>
          <w:szCs w:val="26"/>
        </w:rPr>
        <w:t xml:space="preserve">, </w:t>
      </w:r>
      <w:r w:rsidR="004408B5" w:rsidRPr="005066C1">
        <w:rPr>
          <w:rFonts w:ascii="Times New Roman" w:hAnsi="Times New Roman"/>
          <w:sz w:val="26"/>
          <w:szCs w:val="26"/>
        </w:rPr>
        <w:t>«</w:t>
      </w:r>
      <w:r w:rsidR="00362F3B" w:rsidRPr="005066C1">
        <w:rPr>
          <w:rFonts w:ascii="Times New Roman" w:hAnsi="Times New Roman"/>
          <w:sz w:val="26"/>
          <w:szCs w:val="26"/>
        </w:rPr>
        <w:t>в</w:t>
      </w:r>
      <w:r w:rsidR="004408B5" w:rsidRPr="005066C1">
        <w:rPr>
          <w:rFonts w:ascii="Times New Roman" w:hAnsi="Times New Roman"/>
          <w:sz w:val="26"/>
          <w:szCs w:val="26"/>
        </w:rPr>
        <w:t>»</w:t>
      </w:r>
      <w:r w:rsidR="0020294C" w:rsidRPr="005066C1">
        <w:rPr>
          <w:rFonts w:ascii="Times New Roman" w:hAnsi="Times New Roman"/>
          <w:sz w:val="26"/>
          <w:szCs w:val="26"/>
        </w:rPr>
        <w:t xml:space="preserve"> пункта 2.8. настоящего Административного регламента. </w:t>
      </w:r>
    </w:p>
    <w:p w:rsidR="0020294C" w:rsidRPr="005066C1" w:rsidRDefault="0020294C"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r w:rsidR="00362F3B" w:rsidRPr="005066C1">
        <w:rPr>
          <w:rFonts w:ascii="Times New Roman" w:hAnsi="Times New Roman"/>
          <w:sz w:val="26"/>
          <w:szCs w:val="26"/>
        </w:rPr>
        <w:t xml:space="preserve">подпунктом </w:t>
      </w:r>
      <w:r w:rsidR="004408B5" w:rsidRPr="005066C1">
        <w:rPr>
          <w:rFonts w:ascii="Times New Roman" w:hAnsi="Times New Roman"/>
          <w:sz w:val="26"/>
          <w:szCs w:val="26"/>
        </w:rPr>
        <w:t>«</w:t>
      </w:r>
      <w:r w:rsidRPr="005066C1">
        <w:rPr>
          <w:rFonts w:ascii="Times New Roman" w:hAnsi="Times New Roman"/>
          <w:sz w:val="26"/>
          <w:szCs w:val="26"/>
        </w:rPr>
        <w:t>в</w:t>
      </w:r>
      <w:r w:rsidR="004408B5" w:rsidRPr="005066C1">
        <w:rPr>
          <w:rFonts w:ascii="Times New Roman" w:hAnsi="Times New Roman"/>
          <w:sz w:val="26"/>
          <w:szCs w:val="26"/>
        </w:rPr>
        <w:t>»</w:t>
      </w:r>
      <w:r w:rsidRPr="005066C1">
        <w:rPr>
          <w:rFonts w:ascii="Times New Roman" w:hAnsi="Times New Roman"/>
          <w:sz w:val="26"/>
          <w:szCs w:val="26"/>
        </w:rPr>
        <w:t xml:space="preserve"> пункта 2.8. настоящего Административного регламента. </w:t>
      </w:r>
    </w:p>
    <w:p w:rsidR="005B5926" w:rsidRPr="005066C1" w:rsidRDefault="0020294C"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w:t>
      </w:r>
      <w:r w:rsidR="004408B5" w:rsidRPr="005066C1">
        <w:rPr>
          <w:rFonts w:ascii="Times New Roman" w:hAnsi="Times New Roman"/>
          <w:sz w:val="26"/>
          <w:szCs w:val="26"/>
        </w:rPr>
        <w:t>«</w:t>
      </w:r>
      <w:r w:rsidRPr="005066C1">
        <w:rPr>
          <w:rFonts w:ascii="Times New Roman" w:hAnsi="Times New Roman"/>
          <w:sz w:val="26"/>
          <w:szCs w:val="26"/>
        </w:rPr>
        <w:t>в</w:t>
      </w:r>
      <w:r w:rsidR="004408B5" w:rsidRPr="005066C1">
        <w:rPr>
          <w:rFonts w:ascii="Times New Roman" w:hAnsi="Times New Roman"/>
          <w:sz w:val="26"/>
          <w:szCs w:val="26"/>
        </w:rPr>
        <w:t>»</w:t>
      </w:r>
      <w:r w:rsidRPr="005066C1">
        <w:rPr>
          <w:rFonts w:ascii="Times New Roman" w:hAnsi="Times New Roman"/>
          <w:sz w:val="26"/>
          <w:szCs w:val="26"/>
        </w:rPr>
        <w:t xml:space="preserve"> пункта 2.8. настоящего Административного регламента. </w:t>
      </w:r>
    </w:p>
    <w:p w:rsidR="005B5926" w:rsidRPr="005066C1" w:rsidRDefault="00BD7CEB"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3.117</w:t>
      </w:r>
      <w:r w:rsidR="005B5926" w:rsidRPr="005066C1">
        <w:rPr>
          <w:rFonts w:ascii="Times New Roman" w:hAnsi="Times New Roman"/>
          <w:sz w:val="26"/>
          <w:szCs w:val="26"/>
        </w:rPr>
        <w:t xml:space="preserve">. Основания для принятия решения об отказе в приеме заявления и документов, необходимых для предоставления </w:t>
      </w:r>
      <w:r w:rsidR="0079533A" w:rsidRPr="005066C1">
        <w:rPr>
          <w:rFonts w:ascii="Times New Roman" w:hAnsi="Times New Roman"/>
          <w:sz w:val="26"/>
          <w:szCs w:val="26"/>
        </w:rPr>
        <w:t>муниципальной</w:t>
      </w:r>
      <w:r w:rsidR="004408B5" w:rsidRPr="005066C1">
        <w:rPr>
          <w:rFonts w:ascii="Times New Roman" w:hAnsi="Times New Roman"/>
          <w:sz w:val="26"/>
          <w:szCs w:val="26"/>
        </w:rPr>
        <w:t xml:space="preserve"> </w:t>
      </w:r>
      <w:r w:rsidR="005B5926" w:rsidRPr="005066C1">
        <w:rPr>
          <w:rFonts w:ascii="Times New Roman" w:hAnsi="Times New Roman"/>
          <w:sz w:val="26"/>
          <w:szCs w:val="26"/>
        </w:rPr>
        <w:t xml:space="preserve">услуги, отсутствуют. </w:t>
      </w:r>
    </w:p>
    <w:p w:rsidR="005B5926" w:rsidRPr="005066C1" w:rsidRDefault="00BD7CEB"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3.118</w:t>
      </w:r>
      <w:r w:rsidR="005B5926" w:rsidRPr="005066C1">
        <w:rPr>
          <w:rFonts w:ascii="Times New Roman" w:hAnsi="Times New Roman"/>
          <w:sz w:val="26"/>
          <w:szCs w:val="26"/>
        </w:rPr>
        <w:t xml:space="preserve">. Возможность получения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по экстерриториальному принципу отсутствует. </w:t>
      </w:r>
    </w:p>
    <w:p w:rsidR="005B5926" w:rsidRPr="005066C1" w:rsidRDefault="00307311"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3.119</w:t>
      </w:r>
      <w:r w:rsidR="005B5926" w:rsidRPr="005066C1">
        <w:rPr>
          <w:rFonts w:ascii="Times New Roman" w:hAnsi="Times New Roman"/>
          <w:sz w:val="26"/>
          <w:szCs w:val="26"/>
        </w:rPr>
        <w:t>. Заявление и документы, предусмотренные</w:t>
      </w:r>
      <w:r w:rsidR="004408B5" w:rsidRPr="005066C1">
        <w:rPr>
          <w:rFonts w:ascii="Times New Roman" w:hAnsi="Times New Roman"/>
          <w:sz w:val="26"/>
          <w:szCs w:val="26"/>
        </w:rPr>
        <w:t xml:space="preserve"> </w:t>
      </w:r>
      <w:r w:rsidR="00E14860" w:rsidRPr="005066C1">
        <w:rPr>
          <w:rFonts w:ascii="Times New Roman" w:hAnsi="Times New Roman"/>
          <w:sz w:val="26"/>
          <w:szCs w:val="26"/>
        </w:rPr>
        <w:t>документов, свидетельствующих о наличии допущенных опечаток и ошибок и содержащие правильные данные</w:t>
      </w:r>
      <w:r w:rsidR="005B5926" w:rsidRPr="005066C1">
        <w:rPr>
          <w:rFonts w:ascii="Times New Roman" w:hAnsi="Times New Roman"/>
          <w:sz w:val="26"/>
          <w:szCs w:val="26"/>
        </w:rPr>
        <w:t xml:space="preserve">, направленные одним из способов, установленных в подпунктах </w:t>
      </w:r>
      <w:r w:rsidR="004408B5" w:rsidRPr="005066C1">
        <w:rPr>
          <w:rFonts w:ascii="Times New Roman" w:hAnsi="Times New Roman"/>
          <w:sz w:val="26"/>
          <w:szCs w:val="26"/>
        </w:rPr>
        <w:t>«</w:t>
      </w:r>
      <w:r w:rsidR="00B26B31" w:rsidRPr="005066C1">
        <w:rPr>
          <w:rFonts w:ascii="Times New Roman" w:hAnsi="Times New Roman"/>
          <w:sz w:val="26"/>
          <w:szCs w:val="26"/>
        </w:rPr>
        <w:t>б</w:t>
      </w:r>
      <w:r w:rsidR="004408B5" w:rsidRPr="005066C1">
        <w:rPr>
          <w:rFonts w:ascii="Times New Roman" w:hAnsi="Times New Roman"/>
          <w:sz w:val="26"/>
          <w:szCs w:val="26"/>
        </w:rPr>
        <w:t>»</w:t>
      </w:r>
      <w:r w:rsidR="00B26B31" w:rsidRPr="005066C1">
        <w:rPr>
          <w:rFonts w:ascii="Times New Roman" w:hAnsi="Times New Roman"/>
          <w:sz w:val="26"/>
          <w:szCs w:val="26"/>
        </w:rPr>
        <w:t xml:space="preserve">, </w:t>
      </w:r>
      <w:r w:rsidR="004408B5" w:rsidRPr="005066C1">
        <w:rPr>
          <w:rFonts w:ascii="Times New Roman" w:hAnsi="Times New Roman"/>
          <w:sz w:val="26"/>
          <w:szCs w:val="26"/>
        </w:rPr>
        <w:t>«</w:t>
      </w:r>
      <w:r w:rsidR="00B26B31" w:rsidRPr="005066C1">
        <w:rPr>
          <w:rFonts w:ascii="Times New Roman" w:hAnsi="Times New Roman"/>
          <w:sz w:val="26"/>
          <w:szCs w:val="26"/>
        </w:rPr>
        <w:t>в</w:t>
      </w:r>
      <w:r w:rsidR="004408B5" w:rsidRPr="005066C1">
        <w:rPr>
          <w:rFonts w:ascii="Times New Roman" w:hAnsi="Times New Roman"/>
          <w:sz w:val="26"/>
          <w:szCs w:val="26"/>
        </w:rPr>
        <w:t>»</w:t>
      </w:r>
      <w:r w:rsidR="00B26B31" w:rsidRPr="005066C1">
        <w:rPr>
          <w:rFonts w:ascii="Times New Roman" w:hAnsi="Times New Roman"/>
          <w:sz w:val="26"/>
          <w:szCs w:val="26"/>
        </w:rPr>
        <w:t xml:space="preserve"> пункта 2.4</w:t>
      </w:r>
      <w:r w:rsidR="004408B5" w:rsidRPr="005066C1">
        <w:rPr>
          <w:rFonts w:ascii="Times New Roman" w:hAnsi="Times New Roman"/>
          <w:sz w:val="26"/>
          <w:szCs w:val="26"/>
        </w:rPr>
        <w:t xml:space="preserve"> </w:t>
      </w:r>
      <w:r w:rsidR="005B5926" w:rsidRPr="005066C1">
        <w:rPr>
          <w:rFonts w:ascii="Times New Roman" w:hAnsi="Times New Roman"/>
          <w:sz w:val="26"/>
          <w:szCs w:val="26"/>
        </w:rPr>
        <w:t>настоящего Административного регламента, принимаются должностными лицами структурного подразделения</w:t>
      </w:r>
      <w:r w:rsidR="009E35CE" w:rsidRPr="005066C1">
        <w:rPr>
          <w:rFonts w:ascii="Times New Roman" w:hAnsi="Times New Roman"/>
          <w:sz w:val="26"/>
          <w:szCs w:val="26"/>
        </w:rPr>
        <w:t xml:space="preserve"> уполномоченного органа</w:t>
      </w:r>
      <w:r w:rsidR="005B5926" w:rsidRPr="005066C1">
        <w:rPr>
          <w:rFonts w:ascii="Times New Roman" w:hAnsi="Times New Roman"/>
          <w:sz w:val="26"/>
          <w:szCs w:val="26"/>
        </w:rPr>
        <w:t xml:space="preserve">, ответственного за делопроизводство.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Заявление и</w:t>
      </w:r>
      <w:r w:rsidR="00E14860" w:rsidRPr="005066C1">
        <w:rPr>
          <w:rFonts w:ascii="Times New Roman" w:hAnsi="Times New Roman"/>
          <w:sz w:val="26"/>
          <w:szCs w:val="26"/>
        </w:rPr>
        <w:t xml:space="preserve"> документов, свидетельствующих о наличии допущенных опечаток и ошибок и содержащие правильные данные,</w:t>
      </w:r>
      <w:r w:rsidRPr="005066C1">
        <w:rPr>
          <w:rFonts w:ascii="Times New Roman" w:hAnsi="Times New Roman"/>
          <w:sz w:val="26"/>
          <w:szCs w:val="26"/>
        </w:rPr>
        <w:t xml:space="preserve"> направленные способом, указанным в </w:t>
      </w:r>
      <w:r w:rsidR="00E14860" w:rsidRPr="005066C1">
        <w:rPr>
          <w:rFonts w:ascii="Times New Roman" w:hAnsi="Times New Roman"/>
          <w:sz w:val="26"/>
          <w:szCs w:val="26"/>
        </w:rPr>
        <w:t xml:space="preserve">подпункте </w:t>
      </w:r>
      <w:r w:rsidR="004408B5" w:rsidRPr="005066C1">
        <w:rPr>
          <w:rFonts w:ascii="Times New Roman" w:hAnsi="Times New Roman"/>
          <w:sz w:val="26"/>
          <w:szCs w:val="26"/>
        </w:rPr>
        <w:t>«</w:t>
      </w:r>
      <w:r w:rsidR="00E14860" w:rsidRPr="005066C1">
        <w:rPr>
          <w:rFonts w:ascii="Times New Roman" w:hAnsi="Times New Roman"/>
          <w:sz w:val="26"/>
          <w:szCs w:val="26"/>
        </w:rPr>
        <w:t>а</w:t>
      </w:r>
      <w:r w:rsidR="004408B5" w:rsidRPr="005066C1">
        <w:rPr>
          <w:rFonts w:ascii="Times New Roman" w:hAnsi="Times New Roman"/>
          <w:sz w:val="26"/>
          <w:szCs w:val="26"/>
        </w:rPr>
        <w:t>»</w:t>
      </w:r>
      <w:r w:rsidR="00E14860" w:rsidRPr="005066C1">
        <w:rPr>
          <w:rFonts w:ascii="Times New Roman" w:hAnsi="Times New Roman"/>
          <w:sz w:val="26"/>
          <w:szCs w:val="26"/>
        </w:rPr>
        <w:t xml:space="preserve">, </w:t>
      </w:r>
      <w:r w:rsidR="004408B5" w:rsidRPr="005066C1">
        <w:rPr>
          <w:rFonts w:ascii="Times New Roman" w:hAnsi="Times New Roman"/>
          <w:sz w:val="26"/>
          <w:szCs w:val="26"/>
        </w:rPr>
        <w:t>«</w:t>
      </w:r>
      <w:r w:rsidR="00E14860" w:rsidRPr="005066C1">
        <w:rPr>
          <w:rFonts w:ascii="Times New Roman" w:hAnsi="Times New Roman"/>
          <w:sz w:val="26"/>
          <w:szCs w:val="26"/>
        </w:rPr>
        <w:t>г</w:t>
      </w:r>
      <w:r w:rsidR="004408B5" w:rsidRPr="005066C1">
        <w:rPr>
          <w:rFonts w:ascii="Times New Roman" w:hAnsi="Times New Roman"/>
          <w:sz w:val="26"/>
          <w:szCs w:val="26"/>
        </w:rPr>
        <w:t>»</w:t>
      </w:r>
      <w:r w:rsidRPr="005066C1">
        <w:rPr>
          <w:rFonts w:ascii="Times New Roman" w:hAnsi="Times New Roman"/>
          <w:sz w:val="26"/>
          <w:szCs w:val="26"/>
        </w:rPr>
        <w:t xml:space="preserve"> пункта 2</w:t>
      </w:r>
      <w:r w:rsidR="00E14860" w:rsidRPr="005066C1">
        <w:rPr>
          <w:rFonts w:ascii="Times New Roman" w:hAnsi="Times New Roman"/>
          <w:sz w:val="26"/>
          <w:szCs w:val="26"/>
        </w:rPr>
        <w:t>.4</w:t>
      </w:r>
      <w:r w:rsidRPr="005066C1">
        <w:rPr>
          <w:rFonts w:ascii="Times New Roman" w:hAnsi="Times New Roman"/>
          <w:sz w:val="26"/>
          <w:szCs w:val="26"/>
        </w:rPr>
        <w:t xml:space="preserve"> настоящего Административного регламента, регистрируются в автоматическом режиме. </w:t>
      </w:r>
    </w:p>
    <w:p w:rsidR="005B5926" w:rsidRPr="005066C1" w:rsidRDefault="005B5926" w:rsidP="004E109F">
      <w:pPr>
        <w:spacing w:after="0" w:line="240" w:lineRule="auto"/>
        <w:ind w:firstLine="709"/>
        <w:jc w:val="both"/>
        <w:rPr>
          <w:rFonts w:ascii="Times New Roman" w:hAnsi="Times New Roman"/>
          <w:sz w:val="26"/>
          <w:szCs w:val="26"/>
        </w:rPr>
      </w:pPr>
      <w:proofErr w:type="gramStart"/>
      <w:r w:rsidRPr="005066C1">
        <w:rPr>
          <w:rFonts w:ascii="Times New Roman" w:hAnsi="Times New Roman"/>
          <w:sz w:val="26"/>
          <w:szCs w:val="26"/>
        </w:rPr>
        <w:t xml:space="preserve">Заявление и документы, </w:t>
      </w:r>
      <w:r w:rsidR="00E14860" w:rsidRPr="005066C1">
        <w:rPr>
          <w:rFonts w:ascii="Times New Roman" w:hAnsi="Times New Roman"/>
          <w:sz w:val="26"/>
          <w:szCs w:val="26"/>
        </w:rPr>
        <w:t>предусмотренные документов, свидетельствующих о наличии допущенных опечаток и ошибок и содержащие правильные данные</w:t>
      </w:r>
      <w:r w:rsidRPr="005066C1">
        <w:rPr>
          <w:rFonts w:ascii="Times New Roman" w:hAnsi="Times New Roman"/>
          <w:sz w:val="26"/>
          <w:szCs w:val="26"/>
        </w:rPr>
        <w:t xml:space="preserve">, направленные способом, указанным в </w:t>
      </w:r>
      <w:r w:rsidR="00E14860" w:rsidRPr="005066C1">
        <w:rPr>
          <w:rFonts w:ascii="Times New Roman" w:hAnsi="Times New Roman"/>
          <w:sz w:val="26"/>
          <w:szCs w:val="26"/>
        </w:rPr>
        <w:t xml:space="preserve">подпункте </w:t>
      </w:r>
      <w:r w:rsidR="004408B5" w:rsidRPr="005066C1">
        <w:rPr>
          <w:rFonts w:ascii="Times New Roman" w:hAnsi="Times New Roman"/>
          <w:sz w:val="26"/>
          <w:szCs w:val="26"/>
        </w:rPr>
        <w:t>«</w:t>
      </w:r>
      <w:r w:rsidR="00E14860" w:rsidRPr="005066C1">
        <w:rPr>
          <w:rFonts w:ascii="Times New Roman" w:hAnsi="Times New Roman"/>
          <w:sz w:val="26"/>
          <w:szCs w:val="26"/>
        </w:rPr>
        <w:t>в</w:t>
      </w:r>
      <w:r w:rsidR="004408B5" w:rsidRPr="005066C1">
        <w:rPr>
          <w:rFonts w:ascii="Times New Roman" w:hAnsi="Times New Roman"/>
          <w:sz w:val="26"/>
          <w:szCs w:val="26"/>
        </w:rPr>
        <w:t>»</w:t>
      </w:r>
      <w:r w:rsidRPr="005066C1">
        <w:rPr>
          <w:rFonts w:ascii="Times New Roman" w:hAnsi="Times New Roman"/>
          <w:sz w:val="26"/>
          <w:szCs w:val="26"/>
        </w:rPr>
        <w:t xml:space="preserve"> пункта 2</w:t>
      </w:r>
      <w:r w:rsidR="00E14860" w:rsidRPr="005066C1">
        <w:rPr>
          <w:rFonts w:ascii="Times New Roman" w:hAnsi="Times New Roman"/>
          <w:sz w:val="26"/>
          <w:szCs w:val="26"/>
        </w:rPr>
        <w:t>.4</w:t>
      </w:r>
      <w:r w:rsidRPr="005066C1">
        <w:rPr>
          <w:rFonts w:ascii="Times New Roman" w:hAnsi="Times New Roman"/>
          <w:sz w:val="26"/>
          <w:szCs w:val="26"/>
        </w:rPr>
        <w:t xml:space="preserve"> настоящего Административного регламента, могут быть получены </w:t>
      </w:r>
      <w:r w:rsidR="00752FCD" w:rsidRPr="005066C1">
        <w:rPr>
          <w:rFonts w:ascii="Times New Roman" w:hAnsi="Times New Roman"/>
          <w:sz w:val="26"/>
          <w:szCs w:val="26"/>
        </w:rPr>
        <w:t xml:space="preserve">уполномоченным органом </w:t>
      </w:r>
      <w:r w:rsidRPr="005066C1">
        <w:rPr>
          <w:rFonts w:ascii="Times New Roman" w:hAnsi="Times New Roman"/>
          <w:sz w:val="26"/>
          <w:szCs w:val="26"/>
        </w:rPr>
        <w:t xml:space="preserve">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54" w:history="1">
        <w:r w:rsidRPr="005066C1">
          <w:rPr>
            <w:rFonts w:ascii="Times New Roman" w:hAnsi="Times New Roman"/>
            <w:sz w:val="26"/>
            <w:szCs w:val="26"/>
          </w:rPr>
          <w:t>закона</w:t>
        </w:r>
      </w:hyperlink>
      <w:r w:rsidR="0036498F" w:rsidRPr="005066C1">
        <w:rPr>
          <w:rFonts w:ascii="Times New Roman" w:hAnsi="Times New Roman"/>
          <w:sz w:val="26"/>
          <w:szCs w:val="26"/>
        </w:rPr>
        <w:t xml:space="preserve"> от</w:t>
      </w:r>
      <w:proofErr w:type="gramEnd"/>
      <w:r w:rsidR="0036498F" w:rsidRPr="005066C1">
        <w:rPr>
          <w:rFonts w:ascii="Times New Roman" w:hAnsi="Times New Roman"/>
          <w:sz w:val="26"/>
          <w:szCs w:val="26"/>
        </w:rPr>
        <w:t xml:space="preserve"> 6 апреля 2011 г. №</w:t>
      </w:r>
      <w:r w:rsidRPr="005066C1">
        <w:rPr>
          <w:rFonts w:ascii="Times New Roman" w:hAnsi="Times New Roman"/>
          <w:sz w:val="26"/>
          <w:szCs w:val="26"/>
        </w:rPr>
        <w:t xml:space="preserve"> 63-ФЗ </w:t>
      </w:r>
      <w:r w:rsidR="004408B5" w:rsidRPr="005066C1">
        <w:rPr>
          <w:rFonts w:ascii="Times New Roman" w:hAnsi="Times New Roman"/>
          <w:sz w:val="26"/>
          <w:szCs w:val="26"/>
        </w:rPr>
        <w:t>«</w:t>
      </w:r>
      <w:r w:rsidRPr="005066C1">
        <w:rPr>
          <w:rFonts w:ascii="Times New Roman" w:hAnsi="Times New Roman"/>
          <w:sz w:val="26"/>
          <w:szCs w:val="26"/>
        </w:rPr>
        <w:t>Об электронной подписи</w:t>
      </w:r>
      <w:r w:rsidR="004408B5" w:rsidRPr="005066C1">
        <w:rPr>
          <w:rFonts w:ascii="Times New Roman" w:hAnsi="Times New Roman"/>
          <w:sz w:val="26"/>
          <w:szCs w:val="26"/>
        </w:rPr>
        <w:t>»</w:t>
      </w:r>
      <w:r w:rsidRPr="005066C1">
        <w:rPr>
          <w:rFonts w:ascii="Times New Roman" w:hAnsi="Times New Roman"/>
          <w:sz w:val="26"/>
          <w:szCs w:val="26"/>
        </w:rPr>
        <w:t xml:space="preserve">. </w:t>
      </w:r>
    </w:p>
    <w:p w:rsidR="005B5926" w:rsidRPr="005066C1" w:rsidRDefault="00307311"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3.120</w:t>
      </w:r>
      <w:r w:rsidR="005B5926" w:rsidRPr="005066C1">
        <w:rPr>
          <w:rFonts w:ascii="Times New Roman" w:hAnsi="Times New Roman"/>
          <w:sz w:val="26"/>
          <w:szCs w:val="26"/>
        </w:rPr>
        <w:t>. Для приема заявления в электро</w:t>
      </w:r>
      <w:r w:rsidR="00194ECE" w:rsidRPr="005066C1">
        <w:rPr>
          <w:rFonts w:ascii="Times New Roman" w:hAnsi="Times New Roman"/>
          <w:sz w:val="26"/>
          <w:szCs w:val="26"/>
        </w:rPr>
        <w:t xml:space="preserve">нной форме с использованием </w:t>
      </w:r>
      <w:r w:rsidR="00D91903" w:rsidRPr="005066C1">
        <w:rPr>
          <w:rFonts w:ascii="Times New Roman" w:hAnsi="Times New Roman"/>
          <w:sz w:val="26"/>
          <w:szCs w:val="26"/>
        </w:rPr>
        <w:t>Единого портала, регионального портала</w:t>
      </w:r>
      <w:r w:rsidR="005B5926" w:rsidRPr="005066C1">
        <w:rPr>
          <w:rFonts w:ascii="Times New Roman" w:hAnsi="Times New Roman"/>
          <w:sz w:val="26"/>
          <w:szCs w:val="26"/>
        </w:rPr>
        <w:t xml:space="preserve">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rsidR="005B5926" w:rsidRPr="005066C1" w:rsidRDefault="005B5926" w:rsidP="004E109F">
      <w:pPr>
        <w:tabs>
          <w:tab w:val="left" w:pos="7797"/>
        </w:tabs>
        <w:spacing w:after="0" w:line="240" w:lineRule="auto"/>
        <w:ind w:firstLine="709"/>
        <w:jc w:val="both"/>
        <w:rPr>
          <w:rFonts w:ascii="Times New Roman" w:hAnsi="Times New Roman"/>
          <w:sz w:val="26"/>
          <w:szCs w:val="26"/>
        </w:rPr>
      </w:pPr>
      <w:r w:rsidRPr="005066C1">
        <w:rPr>
          <w:rFonts w:ascii="Times New Roman" w:hAnsi="Times New Roman"/>
          <w:sz w:val="26"/>
          <w:szCs w:val="26"/>
        </w:rPr>
        <w:t>Для возможности подачи заявления через Е</w:t>
      </w:r>
      <w:r w:rsidR="004F60E9" w:rsidRPr="005066C1">
        <w:rPr>
          <w:rFonts w:ascii="Times New Roman" w:hAnsi="Times New Roman"/>
          <w:sz w:val="26"/>
          <w:szCs w:val="26"/>
        </w:rPr>
        <w:t>диный портал</w:t>
      </w:r>
      <w:r w:rsidR="00D91903" w:rsidRPr="005066C1">
        <w:rPr>
          <w:rFonts w:ascii="Times New Roman" w:hAnsi="Times New Roman"/>
          <w:sz w:val="26"/>
          <w:szCs w:val="26"/>
        </w:rPr>
        <w:t>,</w:t>
      </w:r>
      <w:r w:rsidR="004408B5" w:rsidRPr="005066C1">
        <w:rPr>
          <w:rFonts w:ascii="Times New Roman" w:hAnsi="Times New Roman"/>
          <w:sz w:val="26"/>
          <w:szCs w:val="26"/>
        </w:rPr>
        <w:t xml:space="preserve"> </w:t>
      </w:r>
      <w:r w:rsidR="00D91903" w:rsidRPr="005066C1">
        <w:rPr>
          <w:rFonts w:ascii="Times New Roman" w:hAnsi="Times New Roman"/>
          <w:sz w:val="26"/>
          <w:szCs w:val="26"/>
        </w:rPr>
        <w:t>р</w:t>
      </w:r>
      <w:r w:rsidR="004F60E9" w:rsidRPr="005066C1">
        <w:rPr>
          <w:rFonts w:ascii="Times New Roman" w:hAnsi="Times New Roman"/>
          <w:sz w:val="26"/>
          <w:szCs w:val="26"/>
        </w:rPr>
        <w:t>егиональный портал</w:t>
      </w:r>
      <w:r w:rsidRPr="005066C1">
        <w:rPr>
          <w:rFonts w:ascii="Times New Roman" w:hAnsi="Times New Roman"/>
          <w:sz w:val="26"/>
          <w:szCs w:val="26"/>
        </w:rPr>
        <w:t xml:space="preserve"> заявитель должен быть зарегистрирован в </w:t>
      </w:r>
      <w:r w:rsidR="00D91903" w:rsidRPr="005066C1">
        <w:rPr>
          <w:rFonts w:ascii="Times New Roman" w:hAnsi="Times New Roman"/>
          <w:sz w:val="26"/>
          <w:szCs w:val="26"/>
        </w:rPr>
        <w:t>ЕСИА</w:t>
      </w:r>
      <w:r w:rsidRPr="005066C1">
        <w:rPr>
          <w:rFonts w:ascii="Times New Roman" w:hAnsi="Times New Roman"/>
          <w:sz w:val="26"/>
          <w:szCs w:val="26"/>
        </w:rPr>
        <w:t xml:space="preserve">. </w:t>
      </w:r>
    </w:p>
    <w:p w:rsidR="005B5926" w:rsidRPr="005066C1" w:rsidRDefault="00526FDE"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3.121</w:t>
      </w:r>
      <w:r w:rsidR="005B5926" w:rsidRPr="005066C1">
        <w:rPr>
          <w:rFonts w:ascii="Times New Roman" w:hAnsi="Times New Roman"/>
          <w:sz w:val="26"/>
          <w:szCs w:val="26"/>
        </w:rPr>
        <w:t xml:space="preserve">. Срок регистрации запроса и документов и (или) информации, необходимых для предоставления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указан в </w:t>
      </w:r>
      <w:r w:rsidR="00E14DA6" w:rsidRPr="005066C1">
        <w:rPr>
          <w:rFonts w:ascii="Times New Roman" w:hAnsi="Times New Roman"/>
          <w:sz w:val="26"/>
          <w:szCs w:val="26"/>
        </w:rPr>
        <w:t xml:space="preserve">пункте 2.14 </w:t>
      </w:r>
      <w:r w:rsidR="005B5926" w:rsidRPr="005066C1">
        <w:rPr>
          <w:rFonts w:ascii="Times New Roman" w:hAnsi="Times New Roman"/>
          <w:sz w:val="26"/>
          <w:szCs w:val="26"/>
        </w:rPr>
        <w:t xml:space="preserve">настоящего Административного регламента. </w:t>
      </w:r>
    </w:p>
    <w:p w:rsidR="005B5926" w:rsidRPr="005066C1" w:rsidRDefault="00526FDE"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3.122</w:t>
      </w:r>
      <w:r w:rsidR="005B5926" w:rsidRPr="005066C1">
        <w:rPr>
          <w:rFonts w:ascii="Times New Roman" w:hAnsi="Times New Roman"/>
          <w:sz w:val="26"/>
          <w:szCs w:val="26"/>
        </w:rPr>
        <w:t xml:space="preserve">. Результатом административной процедуры является регистрация заявления. </w:t>
      </w:r>
    </w:p>
    <w:p w:rsidR="005B5926" w:rsidRPr="005066C1" w:rsidRDefault="00526FDE"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3.123</w:t>
      </w:r>
      <w:r w:rsidR="001E3434" w:rsidRPr="005066C1">
        <w:rPr>
          <w:rFonts w:ascii="Times New Roman" w:hAnsi="Times New Roman"/>
          <w:sz w:val="26"/>
          <w:szCs w:val="26"/>
        </w:rPr>
        <w:t>. После регистрации заявление направляе</w:t>
      </w:r>
      <w:r w:rsidR="005B5926" w:rsidRPr="005066C1">
        <w:rPr>
          <w:rFonts w:ascii="Times New Roman" w:hAnsi="Times New Roman"/>
          <w:sz w:val="26"/>
          <w:szCs w:val="26"/>
        </w:rPr>
        <w:t xml:space="preserve">тся в ответственное структурное подразделение для назначения ответственного должностного лица за рассмотрение заявления и прилагаемых документов.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Межведомственное информационное взаимодействие</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26FDE"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3.124</w:t>
      </w:r>
      <w:r w:rsidR="005B5926" w:rsidRPr="005066C1">
        <w:rPr>
          <w:rFonts w:ascii="Times New Roman" w:hAnsi="Times New Roman"/>
          <w:sz w:val="26"/>
          <w:szCs w:val="26"/>
        </w:rPr>
        <w:t xml:space="preserve">. Направление межведомственных информационных запросов не осуществляется.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proofErr w:type="gramStart"/>
      <w:r w:rsidRPr="005066C1">
        <w:rPr>
          <w:rFonts w:ascii="Times New Roman" w:hAnsi="Times New Roman"/>
          <w:bCs/>
          <w:sz w:val="26"/>
          <w:szCs w:val="26"/>
        </w:rPr>
        <w:t>Принятие решения о предоставлении (об отказе</w:t>
      </w:r>
      <w:proofErr w:type="gramEnd"/>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в предоставлении) </w:t>
      </w:r>
      <w:r w:rsidR="008F1161" w:rsidRPr="005066C1">
        <w:rPr>
          <w:rFonts w:ascii="Times New Roman" w:hAnsi="Times New Roman"/>
          <w:bCs/>
          <w:sz w:val="26"/>
          <w:szCs w:val="26"/>
        </w:rPr>
        <w:t>муниципальной</w:t>
      </w:r>
      <w:r w:rsidRPr="005066C1">
        <w:rPr>
          <w:rFonts w:ascii="Times New Roman" w:hAnsi="Times New Roman"/>
          <w:bCs/>
          <w:sz w:val="26"/>
          <w:szCs w:val="26"/>
        </w:rPr>
        <w:t xml:space="preserve"> 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14329E"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3.125</w:t>
      </w:r>
      <w:r w:rsidR="005B5926" w:rsidRPr="005066C1">
        <w:rPr>
          <w:rFonts w:ascii="Times New Roman" w:hAnsi="Times New Roman"/>
          <w:sz w:val="26"/>
          <w:szCs w:val="26"/>
        </w:rPr>
        <w:t xml:space="preserve">. Основанием для начала административной процедуры является регистрация заявления и документов, </w:t>
      </w:r>
      <w:r w:rsidR="00CC5D74" w:rsidRPr="005066C1">
        <w:rPr>
          <w:rFonts w:ascii="Times New Roman" w:hAnsi="Times New Roman"/>
          <w:sz w:val="26"/>
          <w:szCs w:val="26"/>
        </w:rPr>
        <w:t>свидетельствующих о наличии допущенных опечаток и ошибок и содержащие правильные данные.</w:t>
      </w:r>
    </w:p>
    <w:p w:rsidR="005B5926" w:rsidRPr="005066C1" w:rsidRDefault="0014329E"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3.126</w:t>
      </w:r>
      <w:r w:rsidR="005B5926" w:rsidRPr="005066C1">
        <w:rPr>
          <w:rFonts w:ascii="Times New Roman" w:hAnsi="Times New Roman"/>
          <w:sz w:val="26"/>
          <w:szCs w:val="26"/>
        </w:rPr>
        <w:t xml:space="preserve">. В рамках рассмотрения документов, </w:t>
      </w:r>
      <w:r w:rsidR="00CC5D74" w:rsidRPr="005066C1">
        <w:rPr>
          <w:rFonts w:ascii="Times New Roman" w:hAnsi="Times New Roman"/>
          <w:sz w:val="26"/>
          <w:szCs w:val="26"/>
        </w:rPr>
        <w:t>свидетельствующих о наличии допущенных опечаток и ошибок и содержащие правильные данные</w:t>
      </w:r>
      <w:r w:rsidR="005B5926" w:rsidRPr="005066C1">
        <w:rPr>
          <w:rFonts w:ascii="Times New Roman" w:hAnsi="Times New Roman"/>
          <w:sz w:val="26"/>
          <w:szCs w:val="26"/>
        </w:rPr>
        <w:t xml:space="preserve">, осуществляется проверка на предмет наличия (отсутствия) оснований для принятия решения об исправлении допущенных опечаток и ошибок в разрешении на ввод объекта в эксплуатацию. </w:t>
      </w:r>
    </w:p>
    <w:p w:rsidR="005B5926" w:rsidRPr="005066C1" w:rsidRDefault="00D01CF5"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3.127</w:t>
      </w:r>
      <w:r w:rsidR="005B5926" w:rsidRPr="005066C1">
        <w:rPr>
          <w:rFonts w:ascii="Times New Roman" w:hAnsi="Times New Roman"/>
          <w:sz w:val="26"/>
          <w:szCs w:val="26"/>
        </w:rPr>
        <w:t xml:space="preserve">. Критериями принятия решения о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являются: </w:t>
      </w:r>
    </w:p>
    <w:p w:rsidR="00874D48" w:rsidRPr="005066C1" w:rsidRDefault="00874D48" w:rsidP="00874D48">
      <w:pPr>
        <w:spacing w:after="0" w:line="240" w:lineRule="auto"/>
        <w:ind w:firstLine="709"/>
        <w:jc w:val="both"/>
        <w:rPr>
          <w:rFonts w:ascii="Times New Roman" w:hAnsi="Times New Roman"/>
          <w:sz w:val="26"/>
          <w:szCs w:val="26"/>
        </w:rPr>
      </w:pPr>
      <w:r w:rsidRPr="005066C1">
        <w:rPr>
          <w:rFonts w:ascii="Times New Roman" w:hAnsi="Times New Roman"/>
          <w:sz w:val="26"/>
          <w:szCs w:val="26"/>
        </w:rPr>
        <w:t>а) соответствие заявителя кругу лиц, указанных в пункте 2.2 настоящего Административного регламента;</w:t>
      </w:r>
    </w:p>
    <w:p w:rsidR="00874D48" w:rsidRPr="005066C1" w:rsidRDefault="00874D48"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б) наличие опечаток и ошибок в разрешении на ввод объекта в эксплуатацию.</w:t>
      </w:r>
    </w:p>
    <w:p w:rsidR="005B5926" w:rsidRPr="005066C1" w:rsidRDefault="002A46B3"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3.128</w:t>
      </w:r>
      <w:r w:rsidR="005B5926" w:rsidRPr="005066C1">
        <w:rPr>
          <w:rFonts w:ascii="Times New Roman" w:hAnsi="Times New Roman"/>
          <w:sz w:val="26"/>
          <w:szCs w:val="26"/>
        </w:rPr>
        <w:t xml:space="preserve">. Критериями для принятия решения об отказе в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являются: </w:t>
      </w:r>
    </w:p>
    <w:p w:rsidR="00874D48" w:rsidRPr="005066C1" w:rsidRDefault="00874D48" w:rsidP="00874D48">
      <w:pPr>
        <w:spacing w:after="0" w:line="240" w:lineRule="auto"/>
        <w:ind w:firstLine="709"/>
        <w:jc w:val="both"/>
        <w:rPr>
          <w:rFonts w:ascii="Times New Roman" w:hAnsi="Times New Roman"/>
          <w:sz w:val="26"/>
          <w:szCs w:val="26"/>
        </w:rPr>
      </w:pPr>
      <w:r w:rsidRPr="005066C1">
        <w:rPr>
          <w:rFonts w:ascii="Times New Roman" w:hAnsi="Times New Roman"/>
          <w:sz w:val="26"/>
          <w:szCs w:val="26"/>
        </w:rPr>
        <w:t>а) несоответствие заявителя кругу лиц, указанных в пункте 2.2 настоящего Административного регламента;</w:t>
      </w:r>
    </w:p>
    <w:p w:rsidR="00874D48" w:rsidRPr="005066C1" w:rsidRDefault="00874D48"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б) отсутствие опечаток и ошибок в разрешении на ввод объекта в эксплуатацию.</w:t>
      </w:r>
    </w:p>
    <w:p w:rsidR="005B5926" w:rsidRPr="005066C1" w:rsidRDefault="002A46B3"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3.129</w:t>
      </w:r>
      <w:r w:rsidR="005B5926" w:rsidRPr="005066C1">
        <w:rPr>
          <w:rFonts w:ascii="Times New Roman" w:hAnsi="Times New Roman"/>
          <w:sz w:val="26"/>
          <w:szCs w:val="26"/>
        </w:rPr>
        <w:t xml:space="preserve">. По результатам проверки документов, должностное лицо ответственного структурного подразделения подготавливает проект соответствующего решения. </w:t>
      </w:r>
    </w:p>
    <w:p w:rsidR="005B5926" w:rsidRPr="005066C1" w:rsidRDefault="002A46B3"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3.130</w:t>
      </w:r>
      <w:r w:rsidR="005B5926" w:rsidRPr="005066C1">
        <w:rPr>
          <w:rFonts w:ascii="Times New Roman" w:hAnsi="Times New Roman"/>
          <w:sz w:val="26"/>
          <w:szCs w:val="26"/>
        </w:rPr>
        <w:t xml:space="preserve">. Результатом административной процедуры является подписание разрешения на ввод объекта в эксплуатацию с исправленными опечатками и ошибками или решение об отказе в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w:t>
      </w:r>
    </w:p>
    <w:p w:rsidR="005B5926" w:rsidRPr="005066C1" w:rsidRDefault="002A46B3"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3.131</w:t>
      </w:r>
      <w:r w:rsidR="005B5926" w:rsidRPr="005066C1">
        <w:rPr>
          <w:rFonts w:ascii="Times New Roman" w:hAnsi="Times New Roman"/>
          <w:sz w:val="26"/>
          <w:szCs w:val="26"/>
        </w:rPr>
        <w:t xml:space="preserve">. Решение о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или об отказе в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услуги принимается д</w:t>
      </w:r>
      <w:r w:rsidR="009B40CC" w:rsidRPr="005066C1">
        <w:rPr>
          <w:rFonts w:ascii="Times New Roman" w:hAnsi="Times New Roman"/>
          <w:sz w:val="26"/>
          <w:szCs w:val="26"/>
        </w:rPr>
        <w:t>олжностным лицом уполномоченного органа</w:t>
      </w:r>
      <w:r w:rsidR="005B5926" w:rsidRPr="005066C1">
        <w:rPr>
          <w:rFonts w:ascii="Times New Roman" w:hAnsi="Times New Roman"/>
          <w:sz w:val="26"/>
          <w:szCs w:val="26"/>
        </w:rPr>
        <w:t xml:space="preserve">. </w:t>
      </w:r>
    </w:p>
    <w:p w:rsidR="005B5926" w:rsidRPr="005066C1" w:rsidRDefault="00831692"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3.132</w:t>
      </w:r>
      <w:r w:rsidR="005B5926" w:rsidRPr="005066C1">
        <w:rPr>
          <w:rFonts w:ascii="Times New Roman" w:hAnsi="Times New Roman"/>
          <w:sz w:val="26"/>
          <w:szCs w:val="26"/>
        </w:rPr>
        <w:t xml:space="preserve">. Решение, принимаемое должностным лицом, уполномоченным на принятие решений о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или об отказе в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подписывается им, в том числе с использованием усиленной квалифицированной электронной подписи. </w:t>
      </w:r>
    </w:p>
    <w:p w:rsidR="005B5926" w:rsidRPr="005066C1" w:rsidRDefault="0052119F"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3.133</w:t>
      </w:r>
      <w:r w:rsidR="005B5926" w:rsidRPr="005066C1">
        <w:rPr>
          <w:rFonts w:ascii="Times New Roman" w:hAnsi="Times New Roman"/>
          <w:sz w:val="26"/>
          <w:szCs w:val="26"/>
        </w:rPr>
        <w:t xml:space="preserve">. Срок принятия решения о предоставлении (об отказе в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не может превышать 5 рабочих дней со дня регистрации заявления и документов, необходимых для предоставления </w:t>
      </w:r>
      <w:r w:rsidR="0079533A" w:rsidRPr="005066C1">
        <w:rPr>
          <w:rFonts w:ascii="Times New Roman" w:hAnsi="Times New Roman"/>
          <w:sz w:val="26"/>
          <w:szCs w:val="26"/>
        </w:rPr>
        <w:t>муниципальной</w:t>
      </w:r>
      <w:r w:rsidR="00AE5FCD" w:rsidRPr="005066C1">
        <w:rPr>
          <w:rFonts w:ascii="Times New Roman" w:hAnsi="Times New Roman"/>
          <w:sz w:val="26"/>
          <w:szCs w:val="26"/>
        </w:rPr>
        <w:t xml:space="preserve"> </w:t>
      </w:r>
      <w:r w:rsidR="005B5926" w:rsidRPr="005066C1">
        <w:rPr>
          <w:rFonts w:ascii="Times New Roman" w:hAnsi="Times New Roman"/>
          <w:sz w:val="26"/>
          <w:szCs w:val="26"/>
        </w:rPr>
        <w:t xml:space="preserve">услуги. </w:t>
      </w:r>
    </w:p>
    <w:p w:rsidR="005B5926" w:rsidRPr="005066C1" w:rsidRDefault="0052119F"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3.134</w:t>
      </w:r>
      <w:r w:rsidR="005B5926" w:rsidRPr="005066C1">
        <w:rPr>
          <w:rFonts w:ascii="Times New Roman" w:hAnsi="Times New Roman"/>
          <w:sz w:val="26"/>
          <w:szCs w:val="26"/>
        </w:rPr>
        <w:t xml:space="preserve">. При подаче заявления в ходе личного приема, посредством почтового отправления решение об отказе в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выдается заявителю на руки или направляется посредством почтового отправления. </w:t>
      </w:r>
    </w:p>
    <w:p w:rsidR="005B5926" w:rsidRPr="005066C1" w:rsidRDefault="0052119F"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3.135</w:t>
      </w:r>
      <w:r w:rsidR="0017528C" w:rsidRPr="005066C1">
        <w:rPr>
          <w:rFonts w:ascii="Times New Roman" w:hAnsi="Times New Roman"/>
          <w:sz w:val="26"/>
          <w:szCs w:val="26"/>
        </w:rPr>
        <w:t xml:space="preserve">. При подаче заявления </w:t>
      </w:r>
      <w:r w:rsidR="00BF22BD" w:rsidRPr="005066C1">
        <w:rPr>
          <w:rFonts w:ascii="Times New Roman" w:hAnsi="Times New Roman"/>
          <w:sz w:val="26"/>
          <w:szCs w:val="26"/>
        </w:rPr>
        <w:t xml:space="preserve">посредством </w:t>
      </w:r>
      <w:r w:rsidR="00D91903" w:rsidRPr="005066C1">
        <w:rPr>
          <w:rFonts w:ascii="Times New Roman" w:hAnsi="Times New Roman"/>
          <w:sz w:val="26"/>
          <w:szCs w:val="26"/>
        </w:rPr>
        <w:t>Единого портала, регионального портала</w:t>
      </w:r>
      <w:r w:rsidR="005B5926" w:rsidRPr="005066C1">
        <w:rPr>
          <w:rFonts w:ascii="Times New Roman" w:hAnsi="Times New Roman"/>
          <w:sz w:val="26"/>
          <w:szCs w:val="26"/>
        </w:rPr>
        <w:t xml:space="preserve"> направление заявителю решения об отказе в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осуществляется в </w:t>
      </w:r>
      <w:r w:rsidR="00BF22BD" w:rsidRPr="005066C1">
        <w:rPr>
          <w:rFonts w:ascii="Times New Roman" w:hAnsi="Times New Roman"/>
          <w:sz w:val="26"/>
          <w:szCs w:val="26"/>
        </w:rPr>
        <w:t>личный кабинет заявителя на Едином портале</w:t>
      </w:r>
      <w:r w:rsidR="00D91903" w:rsidRPr="005066C1">
        <w:rPr>
          <w:rFonts w:ascii="Times New Roman" w:hAnsi="Times New Roman"/>
          <w:sz w:val="26"/>
          <w:szCs w:val="26"/>
        </w:rPr>
        <w:t>, р</w:t>
      </w:r>
      <w:r w:rsidR="00BF22BD" w:rsidRPr="005066C1">
        <w:rPr>
          <w:rFonts w:ascii="Times New Roman" w:hAnsi="Times New Roman"/>
          <w:sz w:val="26"/>
          <w:szCs w:val="26"/>
        </w:rPr>
        <w:t>егиональном портале</w:t>
      </w:r>
      <w:r w:rsidR="005B5926" w:rsidRPr="005066C1">
        <w:rPr>
          <w:rFonts w:ascii="Times New Roman" w:hAnsi="Times New Roman"/>
          <w:sz w:val="26"/>
          <w:szCs w:val="26"/>
        </w:rPr>
        <w:t xml:space="preserve"> (статус заявления обновляется до статуса </w:t>
      </w:r>
      <w:r w:rsidR="00AE5FCD" w:rsidRPr="005066C1">
        <w:rPr>
          <w:rFonts w:ascii="Times New Roman" w:hAnsi="Times New Roman"/>
          <w:sz w:val="26"/>
          <w:szCs w:val="26"/>
        </w:rPr>
        <w:t>«</w:t>
      </w:r>
      <w:r w:rsidR="005B5926" w:rsidRPr="005066C1">
        <w:rPr>
          <w:rFonts w:ascii="Times New Roman" w:hAnsi="Times New Roman"/>
          <w:sz w:val="26"/>
          <w:szCs w:val="26"/>
        </w:rPr>
        <w:t>Услуга оказана</w:t>
      </w:r>
      <w:r w:rsidR="00AE5FCD" w:rsidRPr="005066C1">
        <w:rPr>
          <w:rFonts w:ascii="Times New Roman" w:hAnsi="Times New Roman"/>
          <w:sz w:val="26"/>
          <w:szCs w:val="26"/>
        </w:rPr>
        <w:t>»</w:t>
      </w:r>
      <w:r w:rsidR="005B5926" w:rsidRPr="005066C1">
        <w:rPr>
          <w:rFonts w:ascii="Times New Roman" w:hAnsi="Times New Roman"/>
          <w:sz w:val="26"/>
          <w:szCs w:val="26"/>
        </w:rPr>
        <w:t xml:space="preserve">). </w:t>
      </w:r>
    </w:p>
    <w:p w:rsidR="005B5926" w:rsidRPr="005066C1" w:rsidRDefault="0052119F"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3.136</w:t>
      </w:r>
      <w:r w:rsidR="005B5926" w:rsidRPr="005066C1">
        <w:rPr>
          <w:rFonts w:ascii="Times New Roman" w:hAnsi="Times New Roman"/>
          <w:sz w:val="26"/>
          <w:szCs w:val="26"/>
        </w:rPr>
        <w:t xml:space="preserve">. При подаче способом, указанным в </w:t>
      </w:r>
      <w:hyperlink r:id="rId55" w:history="1">
        <w:r w:rsidR="0003402C" w:rsidRPr="005066C1">
          <w:rPr>
            <w:rFonts w:ascii="Times New Roman" w:hAnsi="Times New Roman"/>
            <w:sz w:val="26"/>
            <w:szCs w:val="26"/>
          </w:rPr>
          <w:t xml:space="preserve">подпункте </w:t>
        </w:r>
        <w:r w:rsidR="00AE5FCD" w:rsidRPr="005066C1">
          <w:rPr>
            <w:rFonts w:ascii="Times New Roman" w:hAnsi="Times New Roman"/>
            <w:sz w:val="26"/>
            <w:szCs w:val="26"/>
          </w:rPr>
          <w:t>«</w:t>
        </w:r>
        <w:r w:rsidR="0003402C" w:rsidRPr="005066C1">
          <w:rPr>
            <w:rFonts w:ascii="Times New Roman" w:hAnsi="Times New Roman"/>
            <w:sz w:val="26"/>
            <w:szCs w:val="26"/>
          </w:rPr>
          <w:t>в</w:t>
        </w:r>
        <w:r w:rsidR="00AE5FCD" w:rsidRPr="005066C1">
          <w:rPr>
            <w:rFonts w:ascii="Times New Roman" w:hAnsi="Times New Roman"/>
            <w:sz w:val="26"/>
            <w:szCs w:val="26"/>
          </w:rPr>
          <w:t>»</w:t>
        </w:r>
        <w:r w:rsidR="005B5926" w:rsidRPr="005066C1">
          <w:rPr>
            <w:rFonts w:ascii="Times New Roman" w:hAnsi="Times New Roman"/>
            <w:sz w:val="26"/>
            <w:szCs w:val="26"/>
          </w:rPr>
          <w:t xml:space="preserve"> пункта 2</w:t>
        </w:r>
        <w:r w:rsidR="0003402C" w:rsidRPr="005066C1">
          <w:rPr>
            <w:rFonts w:ascii="Times New Roman" w:hAnsi="Times New Roman"/>
            <w:sz w:val="26"/>
            <w:szCs w:val="26"/>
          </w:rPr>
          <w:t>.4</w:t>
        </w:r>
      </w:hyperlink>
      <w:r w:rsidR="005B5926" w:rsidRPr="005066C1">
        <w:rPr>
          <w:rFonts w:ascii="Times New Roman" w:hAnsi="Times New Roman"/>
          <w:sz w:val="26"/>
          <w:szCs w:val="26"/>
        </w:rPr>
        <w:t xml:space="preserve"> настоящего Административного регламента, решение об отказе в предоставлении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направляется в многофункциональный центр.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Предоставление результата </w:t>
      </w:r>
      <w:r w:rsidR="00FB2FE7" w:rsidRPr="005066C1">
        <w:rPr>
          <w:rFonts w:ascii="Times New Roman" w:hAnsi="Times New Roman"/>
          <w:bCs/>
          <w:sz w:val="26"/>
          <w:szCs w:val="26"/>
        </w:rPr>
        <w:t>муниципальной</w:t>
      </w:r>
      <w:r w:rsidRPr="005066C1">
        <w:rPr>
          <w:rFonts w:ascii="Times New Roman" w:hAnsi="Times New Roman"/>
          <w:bCs/>
          <w:sz w:val="26"/>
          <w:szCs w:val="26"/>
        </w:rPr>
        <w:t xml:space="preserve"> услуги</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5B5926" w:rsidRPr="005066C1" w:rsidRDefault="000E77E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3.137</w:t>
      </w:r>
      <w:r w:rsidR="005B5926" w:rsidRPr="005066C1">
        <w:rPr>
          <w:rFonts w:ascii="Times New Roman" w:hAnsi="Times New Roman"/>
          <w:sz w:val="26"/>
          <w:szCs w:val="26"/>
        </w:rPr>
        <w:t xml:space="preserve">. Основанием для начала выполнения административной процедуры является подписание разрешения на ввод объекта в эксплуатацию с исправленными опечатками и ошибками. </w:t>
      </w:r>
    </w:p>
    <w:p w:rsidR="005B5926" w:rsidRPr="005066C1" w:rsidRDefault="000E77E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3.138</w:t>
      </w:r>
      <w:r w:rsidR="005B5926" w:rsidRPr="005066C1">
        <w:rPr>
          <w:rFonts w:ascii="Times New Roman" w:hAnsi="Times New Roman"/>
          <w:sz w:val="26"/>
          <w:szCs w:val="26"/>
        </w:rPr>
        <w:t xml:space="preserve">. Заявитель по его выбору вправе получить разрешение на ввод объекта в эксплуатацию с исправленными опечатками и ошибками одним из следующих способов: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1) на бумажном носителе; </w:t>
      </w:r>
    </w:p>
    <w:p w:rsidR="005B5926" w:rsidRPr="005066C1" w:rsidRDefault="005B5926"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2) в форме электронного документа, подписанного с использованием усиленной квалифицированной электро</w:t>
      </w:r>
      <w:r w:rsidR="00BF22BD" w:rsidRPr="005066C1">
        <w:rPr>
          <w:rFonts w:ascii="Times New Roman" w:hAnsi="Times New Roman"/>
          <w:sz w:val="26"/>
          <w:szCs w:val="26"/>
        </w:rPr>
        <w:t>нной подписи должностным лицом уполномоченного органа.</w:t>
      </w:r>
    </w:p>
    <w:p w:rsidR="005B5926" w:rsidRPr="005066C1" w:rsidRDefault="000E77E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3.139</w:t>
      </w:r>
      <w:r w:rsidR="005B5926" w:rsidRPr="005066C1">
        <w:rPr>
          <w:rFonts w:ascii="Times New Roman" w:hAnsi="Times New Roman"/>
          <w:sz w:val="26"/>
          <w:szCs w:val="26"/>
        </w:rPr>
        <w:t>. Должностным лицом, ответственным за выполнение административной процедуры, является должностное лицо структурного подразделения</w:t>
      </w:r>
      <w:r w:rsidR="00874CD6" w:rsidRPr="005066C1">
        <w:rPr>
          <w:rFonts w:ascii="Times New Roman" w:hAnsi="Times New Roman"/>
          <w:sz w:val="26"/>
          <w:szCs w:val="26"/>
        </w:rPr>
        <w:t xml:space="preserve"> уполномоченного органа</w:t>
      </w:r>
      <w:r w:rsidR="005B5926" w:rsidRPr="005066C1">
        <w:rPr>
          <w:rFonts w:ascii="Times New Roman" w:hAnsi="Times New Roman"/>
          <w:sz w:val="26"/>
          <w:szCs w:val="26"/>
        </w:rPr>
        <w:t xml:space="preserve">, ответственного за делопроизводство. </w:t>
      </w:r>
    </w:p>
    <w:p w:rsidR="005B5926" w:rsidRPr="005066C1" w:rsidRDefault="000E77E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3.140</w:t>
      </w:r>
      <w:r w:rsidR="005B5926" w:rsidRPr="005066C1">
        <w:rPr>
          <w:rFonts w:ascii="Times New Roman" w:hAnsi="Times New Roman"/>
          <w:sz w:val="26"/>
          <w:szCs w:val="26"/>
        </w:rPr>
        <w:t xml:space="preserve">. При подаче заявления в ходе личного приема, посредством почтового отправления разрешение на ввод объекта в эксплуатацию с исправленными опечатками и ошибками выдается заявителю на руки или направляется посредством почтового отправления. </w:t>
      </w:r>
    </w:p>
    <w:p w:rsidR="005B5926" w:rsidRPr="005066C1" w:rsidRDefault="000E77E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3.141</w:t>
      </w:r>
      <w:r w:rsidR="005B5926" w:rsidRPr="005066C1">
        <w:rPr>
          <w:rFonts w:ascii="Times New Roman" w:hAnsi="Times New Roman"/>
          <w:sz w:val="26"/>
          <w:szCs w:val="26"/>
        </w:rPr>
        <w:t xml:space="preserve">. При подаче заявления посредством </w:t>
      </w:r>
      <w:r w:rsidR="00D91903" w:rsidRPr="005066C1">
        <w:rPr>
          <w:rFonts w:ascii="Times New Roman" w:hAnsi="Times New Roman"/>
          <w:sz w:val="26"/>
          <w:szCs w:val="26"/>
        </w:rPr>
        <w:t>Единого портала, регионального портала</w:t>
      </w:r>
      <w:r w:rsidR="005B5926" w:rsidRPr="005066C1">
        <w:rPr>
          <w:rFonts w:ascii="Times New Roman" w:hAnsi="Times New Roman"/>
          <w:sz w:val="26"/>
          <w:szCs w:val="26"/>
        </w:rPr>
        <w:t xml:space="preserve"> направление разрешения на ввод объекта в эксплуатацию с исправленными опечатками и ошибками осуществляется в </w:t>
      </w:r>
      <w:r w:rsidR="00564754" w:rsidRPr="005066C1">
        <w:rPr>
          <w:rFonts w:ascii="Times New Roman" w:hAnsi="Times New Roman"/>
          <w:sz w:val="26"/>
          <w:szCs w:val="26"/>
        </w:rPr>
        <w:t>личный кабинет заявителя на Едином портале</w:t>
      </w:r>
      <w:r w:rsidR="00D91903" w:rsidRPr="005066C1">
        <w:rPr>
          <w:rFonts w:ascii="Times New Roman" w:hAnsi="Times New Roman"/>
          <w:sz w:val="26"/>
          <w:szCs w:val="26"/>
        </w:rPr>
        <w:t>,</w:t>
      </w:r>
      <w:r w:rsidR="00AE5FCD" w:rsidRPr="005066C1">
        <w:rPr>
          <w:rFonts w:ascii="Times New Roman" w:hAnsi="Times New Roman"/>
          <w:sz w:val="26"/>
          <w:szCs w:val="26"/>
        </w:rPr>
        <w:t xml:space="preserve"> </w:t>
      </w:r>
      <w:r w:rsidR="00D91903" w:rsidRPr="005066C1">
        <w:rPr>
          <w:rFonts w:ascii="Times New Roman" w:hAnsi="Times New Roman"/>
          <w:sz w:val="26"/>
          <w:szCs w:val="26"/>
        </w:rPr>
        <w:t>р</w:t>
      </w:r>
      <w:r w:rsidR="00564754" w:rsidRPr="005066C1">
        <w:rPr>
          <w:rFonts w:ascii="Times New Roman" w:hAnsi="Times New Roman"/>
          <w:sz w:val="26"/>
          <w:szCs w:val="26"/>
        </w:rPr>
        <w:t>егиональном портале</w:t>
      </w:r>
      <w:r w:rsidR="005B5926" w:rsidRPr="005066C1">
        <w:rPr>
          <w:rFonts w:ascii="Times New Roman" w:hAnsi="Times New Roman"/>
          <w:sz w:val="26"/>
          <w:szCs w:val="26"/>
        </w:rPr>
        <w:t xml:space="preserve"> (статус заявления обновляется до статуса </w:t>
      </w:r>
      <w:r w:rsidR="00AE5FCD" w:rsidRPr="005066C1">
        <w:rPr>
          <w:rFonts w:ascii="Times New Roman" w:hAnsi="Times New Roman"/>
          <w:sz w:val="26"/>
          <w:szCs w:val="26"/>
        </w:rPr>
        <w:t>«</w:t>
      </w:r>
      <w:r w:rsidR="005B5926" w:rsidRPr="005066C1">
        <w:rPr>
          <w:rFonts w:ascii="Times New Roman" w:hAnsi="Times New Roman"/>
          <w:sz w:val="26"/>
          <w:szCs w:val="26"/>
        </w:rPr>
        <w:t>Услуга оказана</w:t>
      </w:r>
      <w:r w:rsidR="00AE5FCD" w:rsidRPr="005066C1">
        <w:rPr>
          <w:rFonts w:ascii="Times New Roman" w:hAnsi="Times New Roman"/>
          <w:sz w:val="26"/>
          <w:szCs w:val="26"/>
        </w:rPr>
        <w:t>»</w:t>
      </w:r>
      <w:r w:rsidR="005B5926" w:rsidRPr="005066C1">
        <w:rPr>
          <w:rFonts w:ascii="Times New Roman" w:hAnsi="Times New Roman"/>
          <w:sz w:val="26"/>
          <w:szCs w:val="26"/>
        </w:rPr>
        <w:t xml:space="preserve">). </w:t>
      </w:r>
    </w:p>
    <w:p w:rsidR="005B5926" w:rsidRPr="005066C1" w:rsidRDefault="000E77E9"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3.142</w:t>
      </w:r>
      <w:r w:rsidR="005B5926" w:rsidRPr="005066C1">
        <w:rPr>
          <w:rFonts w:ascii="Times New Roman" w:hAnsi="Times New Roman"/>
          <w:sz w:val="26"/>
          <w:szCs w:val="26"/>
        </w:rPr>
        <w:t xml:space="preserve">. При подаче заявления способом, указанным в подпункте </w:t>
      </w:r>
      <w:r w:rsidR="00AE5FCD" w:rsidRPr="005066C1">
        <w:rPr>
          <w:rFonts w:ascii="Times New Roman" w:hAnsi="Times New Roman"/>
          <w:sz w:val="26"/>
          <w:szCs w:val="26"/>
        </w:rPr>
        <w:t>«</w:t>
      </w:r>
      <w:r w:rsidR="00B945F8" w:rsidRPr="005066C1">
        <w:rPr>
          <w:rFonts w:ascii="Times New Roman" w:hAnsi="Times New Roman"/>
          <w:sz w:val="26"/>
          <w:szCs w:val="26"/>
        </w:rPr>
        <w:t>в</w:t>
      </w:r>
      <w:r w:rsidR="00AE5FCD" w:rsidRPr="005066C1">
        <w:rPr>
          <w:rFonts w:ascii="Times New Roman" w:hAnsi="Times New Roman"/>
          <w:sz w:val="26"/>
          <w:szCs w:val="26"/>
        </w:rPr>
        <w:t>»</w:t>
      </w:r>
      <w:r w:rsidR="005B5926" w:rsidRPr="005066C1">
        <w:rPr>
          <w:rFonts w:ascii="Times New Roman" w:hAnsi="Times New Roman"/>
          <w:sz w:val="26"/>
          <w:szCs w:val="26"/>
        </w:rPr>
        <w:t xml:space="preserve"> пункта 2</w:t>
      </w:r>
      <w:r w:rsidR="00B945F8" w:rsidRPr="005066C1">
        <w:rPr>
          <w:rFonts w:ascii="Times New Roman" w:hAnsi="Times New Roman"/>
          <w:sz w:val="26"/>
          <w:szCs w:val="26"/>
        </w:rPr>
        <w:t>.4</w:t>
      </w:r>
      <w:r w:rsidR="005B5926" w:rsidRPr="005066C1">
        <w:rPr>
          <w:rFonts w:ascii="Times New Roman" w:hAnsi="Times New Roman"/>
          <w:sz w:val="26"/>
          <w:szCs w:val="26"/>
        </w:rPr>
        <w:t xml:space="preserve"> настоящего Административного регламента, разрешение на ввод объекта в эксплуатацию с исправленными опечатками и ошибками направляется в многофункциональный центр. </w:t>
      </w:r>
    </w:p>
    <w:p w:rsidR="005B5926" w:rsidRPr="005066C1" w:rsidRDefault="007C36D8"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3.143</w:t>
      </w:r>
      <w:r w:rsidR="005B5926" w:rsidRPr="005066C1">
        <w:rPr>
          <w:rFonts w:ascii="Times New Roman" w:hAnsi="Times New Roman"/>
          <w:sz w:val="26"/>
          <w:szCs w:val="26"/>
        </w:rPr>
        <w:t xml:space="preserve">. Срок предоставления заявителю результата </w:t>
      </w:r>
      <w:r w:rsidR="0079533A" w:rsidRPr="005066C1">
        <w:rPr>
          <w:rFonts w:ascii="Times New Roman" w:hAnsi="Times New Roman"/>
          <w:sz w:val="26"/>
          <w:szCs w:val="26"/>
        </w:rPr>
        <w:t xml:space="preserve">муниципальной </w:t>
      </w:r>
      <w:r w:rsidR="005B5926" w:rsidRPr="005066C1">
        <w:rPr>
          <w:rFonts w:ascii="Times New Roman" w:hAnsi="Times New Roman"/>
          <w:sz w:val="26"/>
          <w:szCs w:val="26"/>
        </w:rPr>
        <w:t xml:space="preserve">услуги </w:t>
      </w:r>
      <w:proofErr w:type="gramStart"/>
      <w:r w:rsidR="005B5926" w:rsidRPr="005066C1">
        <w:rPr>
          <w:rFonts w:ascii="Times New Roman" w:hAnsi="Times New Roman"/>
          <w:sz w:val="26"/>
          <w:szCs w:val="26"/>
        </w:rPr>
        <w:t>исчисляется со дня принятия решения об исправлении допущенных опечаток и ошибок в разрешении на ввод объекта в эксплуатацию и составляет</w:t>
      </w:r>
      <w:proofErr w:type="gramEnd"/>
      <w:r w:rsidR="005B5926" w:rsidRPr="005066C1">
        <w:rPr>
          <w:rFonts w:ascii="Times New Roman" w:hAnsi="Times New Roman"/>
          <w:sz w:val="26"/>
          <w:szCs w:val="26"/>
        </w:rPr>
        <w:t xml:space="preserve"> </w:t>
      </w:r>
      <w:r w:rsidR="00874D48" w:rsidRPr="005066C1">
        <w:rPr>
          <w:rFonts w:ascii="Times New Roman" w:hAnsi="Times New Roman"/>
          <w:sz w:val="26"/>
          <w:szCs w:val="26"/>
        </w:rPr>
        <w:t>один</w:t>
      </w:r>
      <w:r w:rsidR="005B5926" w:rsidRPr="005066C1">
        <w:rPr>
          <w:rFonts w:ascii="Times New Roman" w:hAnsi="Times New Roman"/>
          <w:sz w:val="26"/>
          <w:szCs w:val="26"/>
        </w:rPr>
        <w:t xml:space="preserve"> рабочий день, но не превышает срок, установленный в </w:t>
      </w:r>
      <w:hyperlink r:id="rId56" w:history="1">
        <w:r w:rsidR="005B5926" w:rsidRPr="005066C1">
          <w:rPr>
            <w:rFonts w:ascii="Times New Roman" w:hAnsi="Times New Roman"/>
            <w:sz w:val="26"/>
            <w:szCs w:val="26"/>
          </w:rPr>
          <w:t xml:space="preserve">пункте </w:t>
        </w:r>
        <w:r w:rsidR="00196281" w:rsidRPr="005066C1">
          <w:rPr>
            <w:rFonts w:ascii="Times New Roman" w:hAnsi="Times New Roman"/>
            <w:sz w:val="26"/>
            <w:szCs w:val="26"/>
          </w:rPr>
          <w:t>2.</w:t>
        </w:r>
      </w:hyperlink>
      <w:r w:rsidR="00874D48" w:rsidRPr="005066C1">
        <w:rPr>
          <w:rFonts w:ascii="Times New Roman" w:hAnsi="Times New Roman"/>
          <w:sz w:val="26"/>
          <w:szCs w:val="26"/>
        </w:rPr>
        <w:t>27</w:t>
      </w:r>
      <w:r w:rsidR="005B5926" w:rsidRPr="005066C1">
        <w:rPr>
          <w:rFonts w:ascii="Times New Roman" w:hAnsi="Times New Roman"/>
          <w:sz w:val="26"/>
          <w:szCs w:val="26"/>
        </w:rPr>
        <w:t xml:space="preserve"> настоящего Административного регламента. </w:t>
      </w:r>
    </w:p>
    <w:p w:rsidR="006547CF" w:rsidRPr="005066C1" w:rsidRDefault="006547CF" w:rsidP="004E109F">
      <w:pPr>
        <w:spacing w:after="0" w:line="240" w:lineRule="auto"/>
        <w:ind w:firstLine="709"/>
        <w:jc w:val="both"/>
        <w:rPr>
          <w:rFonts w:ascii="Times New Roman" w:hAnsi="Times New Roman"/>
          <w:sz w:val="26"/>
          <w:szCs w:val="26"/>
        </w:rPr>
      </w:pPr>
    </w:p>
    <w:p w:rsidR="006547CF" w:rsidRPr="005066C1" w:rsidRDefault="005B5926" w:rsidP="004E109F">
      <w:pPr>
        <w:spacing w:after="0" w:line="240" w:lineRule="auto"/>
        <w:ind w:firstLine="709"/>
        <w:jc w:val="center"/>
        <w:rPr>
          <w:rFonts w:ascii="Times New Roman" w:hAnsi="Times New Roman"/>
          <w:sz w:val="26"/>
          <w:szCs w:val="26"/>
        </w:rPr>
      </w:pPr>
      <w:r w:rsidRPr="005066C1">
        <w:rPr>
          <w:rFonts w:ascii="Times New Roman" w:hAnsi="Times New Roman"/>
          <w:sz w:val="26"/>
          <w:szCs w:val="26"/>
        </w:rPr>
        <w:t xml:space="preserve">  </w:t>
      </w:r>
      <w:r w:rsidR="006547CF" w:rsidRPr="005066C1">
        <w:rPr>
          <w:rFonts w:ascii="Times New Roman" w:hAnsi="Times New Roman"/>
          <w:bCs/>
          <w:sz w:val="26"/>
          <w:szCs w:val="26"/>
        </w:rPr>
        <w:t>Получение дополнительных сведений от заявителя</w:t>
      </w:r>
    </w:p>
    <w:p w:rsidR="006547CF" w:rsidRPr="005066C1" w:rsidRDefault="006547CF"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6547CF" w:rsidRPr="005066C1" w:rsidRDefault="007C36D8"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3.144</w:t>
      </w:r>
      <w:r w:rsidR="006547CF" w:rsidRPr="005066C1">
        <w:rPr>
          <w:rFonts w:ascii="Times New Roman" w:hAnsi="Times New Roman"/>
          <w:sz w:val="26"/>
          <w:szCs w:val="26"/>
        </w:rPr>
        <w:t xml:space="preserve">. Получение дополнительных сведений от заявителя не предусмотрено. </w:t>
      </w:r>
    </w:p>
    <w:p w:rsidR="006547CF" w:rsidRPr="005066C1" w:rsidRDefault="006547CF"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6547CF" w:rsidRPr="005066C1" w:rsidRDefault="006547CF" w:rsidP="004E109F">
      <w:pPr>
        <w:spacing w:after="0" w:line="240" w:lineRule="auto"/>
        <w:ind w:firstLine="709"/>
        <w:jc w:val="center"/>
        <w:rPr>
          <w:rFonts w:ascii="Times New Roman" w:hAnsi="Times New Roman"/>
          <w:sz w:val="26"/>
          <w:szCs w:val="26"/>
        </w:rPr>
      </w:pPr>
      <w:r w:rsidRPr="005066C1">
        <w:rPr>
          <w:rFonts w:ascii="Times New Roman" w:hAnsi="Times New Roman"/>
          <w:bCs/>
          <w:sz w:val="26"/>
          <w:szCs w:val="26"/>
        </w:rPr>
        <w:t xml:space="preserve">Максимальный срок предоставления </w:t>
      </w:r>
      <w:r w:rsidR="004E26E2" w:rsidRPr="005066C1">
        <w:rPr>
          <w:rFonts w:ascii="Times New Roman" w:hAnsi="Times New Roman"/>
          <w:bCs/>
          <w:sz w:val="26"/>
          <w:szCs w:val="26"/>
        </w:rPr>
        <w:t>муниципальной</w:t>
      </w:r>
      <w:r w:rsidRPr="005066C1">
        <w:rPr>
          <w:rFonts w:ascii="Times New Roman" w:hAnsi="Times New Roman"/>
          <w:bCs/>
          <w:sz w:val="26"/>
          <w:szCs w:val="26"/>
        </w:rPr>
        <w:t xml:space="preserve"> услуги</w:t>
      </w:r>
    </w:p>
    <w:p w:rsidR="006547CF" w:rsidRPr="005066C1" w:rsidRDefault="006547CF"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 xml:space="preserve">  </w:t>
      </w:r>
    </w:p>
    <w:p w:rsidR="006547CF" w:rsidRPr="005066C1" w:rsidRDefault="007C36D8" w:rsidP="004E109F">
      <w:pPr>
        <w:spacing w:after="0" w:line="240" w:lineRule="auto"/>
        <w:ind w:firstLine="709"/>
        <w:jc w:val="both"/>
        <w:rPr>
          <w:rFonts w:ascii="Times New Roman" w:hAnsi="Times New Roman"/>
          <w:sz w:val="26"/>
          <w:szCs w:val="26"/>
        </w:rPr>
      </w:pPr>
      <w:r w:rsidRPr="005066C1">
        <w:rPr>
          <w:rFonts w:ascii="Times New Roman" w:hAnsi="Times New Roman"/>
          <w:sz w:val="26"/>
          <w:szCs w:val="26"/>
        </w:rPr>
        <w:t>3.145</w:t>
      </w:r>
      <w:r w:rsidR="006547CF" w:rsidRPr="005066C1">
        <w:rPr>
          <w:rFonts w:ascii="Times New Roman" w:hAnsi="Times New Roman"/>
          <w:sz w:val="26"/>
          <w:szCs w:val="26"/>
        </w:rPr>
        <w:t xml:space="preserve">. Срок предоставления </w:t>
      </w:r>
      <w:r w:rsidR="0079533A" w:rsidRPr="005066C1">
        <w:rPr>
          <w:rFonts w:ascii="Times New Roman" w:hAnsi="Times New Roman"/>
          <w:sz w:val="26"/>
          <w:szCs w:val="26"/>
        </w:rPr>
        <w:t xml:space="preserve">муниципальной </w:t>
      </w:r>
      <w:r w:rsidR="006547CF" w:rsidRPr="005066C1">
        <w:rPr>
          <w:rFonts w:ascii="Times New Roman" w:hAnsi="Times New Roman"/>
          <w:sz w:val="26"/>
          <w:szCs w:val="26"/>
        </w:rPr>
        <w:t xml:space="preserve">услуги указан в </w:t>
      </w:r>
      <w:r w:rsidR="00874D48" w:rsidRPr="005066C1">
        <w:rPr>
          <w:rFonts w:ascii="Times New Roman" w:hAnsi="Times New Roman"/>
          <w:sz w:val="26"/>
          <w:szCs w:val="26"/>
        </w:rPr>
        <w:t>пункте 2.27</w:t>
      </w:r>
      <w:r w:rsidR="006547CF" w:rsidRPr="005066C1">
        <w:rPr>
          <w:rFonts w:ascii="Times New Roman" w:hAnsi="Times New Roman"/>
          <w:sz w:val="26"/>
          <w:szCs w:val="26"/>
        </w:rPr>
        <w:t xml:space="preserve"> настоящего Административного регламента. </w:t>
      </w:r>
    </w:p>
    <w:p w:rsidR="00973C24" w:rsidRPr="005066C1" w:rsidRDefault="00973C24">
      <w:pPr>
        <w:widowControl w:val="0"/>
        <w:autoSpaceDE w:val="0"/>
        <w:autoSpaceDN w:val="0"/>
        <w:adjustRightInd w:val="0"/>
        <w:spacing w:after="0" w:line="240" w:lineRule="auto"/>
        <w:ind w:firstLine="709"/>
        <w:jc w:val="center"/>
        <w:rPr>
          <w:rFonts w:ascii="Times New Roman" w:hAnsi="Times New Roman"/>
          <w:bCs/>
          <w:color w:val="000000" w:themeColor="text1"/>
          <w:sz w:val="26"/>
          <w:szCs w:val="26"/>
        </w:rPr>
      </w:pPr>
    </w:p>
    <w:p w:rsidR="001A2039" w:rsidRPr="005066C1" w:rsidRDefault="001A2039" w:rsidP="004E109F">
      <w:pPr>
        <w:widowControl w:val="0"/>
        <w:tabs>
          <w:tab w:val="left" w:pos="567"/>
        </w:tabs>
        <w:spacing w:after="0" w:line="240" w:lineRule="auto"/>
        <w:ind w:left="567" w:firstLine="709"/>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1A2039" w:rsidRPr="005066C1" w:rsidRDefault="001A2039" w:rsidP="004E109F">
      <w:pPr>
        <w:widowControl w:val="0"/>
        <w:tabs>
          <w:tab w:val="left" w:pos="567"/>
        </w:tabs>
        <w:spacing w:after="0" w:line="240" w:lineRule="auto"/>
        <w:ind w:firstLine="709"/>
        <w:jc w:val="center"/>
        <w:rPr>
          <w:rFonts w:ascii="Times New Roman" w:hAnsi="Times New Roman"/>
          <w:color w:val="000000" w:themeColor="text1"/>
          <w:sz w:val="26"/>
          <w:szCs w:val="26"/>
        </w:rPr>
      </w:pPr>
    </w:p>
    <w:p w:rsidR="001A2039" w:rsidRPr="005066C1" w:rsidRDefault="001A2039" w:rsidP="004E109F">
      <w:pPr>
        <w:autoSpaceDE w:val="0"/>
        <w:autoSpaceDN w:val="0"/>
        <w:adjustRightInd w:val="0"/>
        <w:spacing w:after="0" w:line="240" w:lineRule="auto"/>
        <w:ind w:firstLine="709"/>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1A2039" w:rsidRPr="005066C1" w:rsidRDefault="001A2039" w:rsidP="004E109F">
      <w:pPr>
        <w:widowControl w:val="0"/>
        <w:tabs>
          <w:tab w:val="left" w:pos="567"/>
        </w:tabs>
        <w:spacing w:after="0" w:line="240" w:lineRule="auto"/>
        <w:ind w:firstLine="709"/>
        <w:jc w:val="center"/>
        <w:rPr>
          <w:rFonts w:ascii="Times New Roman" w:hAnsi="Times New Roman"/>
          <w:color w:val="000000" w:themeColor="text1"/>
          <w:sz w:val="26"/>
          <w:szCs w:val="26"/>
        </w:rPr>
      </w:pPr>
    </w:p>
    <w:p w:rsidR="001A2039" w:rsidRPr="005066C1" w:rsidRDefault="001A2039">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3.</w:t>
      </w:r>
      <w:r w:rsidR="007C36D8" w:rsidRPr="005066C1">
        <w:rPr>
          <w:rFonts w:ascii="Times New Roman" w:hAnsi="Times New Roman"/>
          <w:color w:val="000000" w:themeColor="text1"/>
          <w:sz w:val="26"/>
          <w:szCs w:val="26"/>
        </w:rPr>
        <w:t>146</w:t>
      </w:r>
      <w:r w:rsidRPr="005066C1">
        <w:rPr>
          <w:rFonts w:ascii="Times New Roman" w:hAnsi="Times New Roman"/>
          <w:color w:val="000000" w:themeColor="text1"/>
          <w:sz w:val="26"/>
          <w:szCs w:val="26"/>
        </w:rPr>
        <w:t>. Многофункциональный центр осуществляет:</w:t>
      </w:r>
    </w:p>
    <w:p w:rsidR="001A2039" w:rsidRPr="005066C1" w:rsidRDefault="001A2039">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1A2039" w:rsidRPr="005066C1" w:rsidRDefault="001A2039">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w:t>
      </w:r>
      <w:proofErr w:type="gramStart"/>
      <w:r w:rsidRPr="005066C1">
        <w:rPr>
          <w:rFonts w:ascii="Times New Roman" w:hAnsi="Times New Roman"/>
          <w:color w:val="000000" w:themeColor="text1"/>
          <w:sz w:val="26"/>
          <w:szCs w:val="26"/>
        </w:rPr>
        <w:t>заверение выписок</w:t>
      </w:r>
      <w:proofErr w:type="gramEnd"/>
      <w:r w:rsidRPr="005066C1">
        <w:rPr>
          <w:rFonts w:ascii="Times New Roman" w:hAnsi="Times New Roman"/>
          <w:color w:val="000000" w:themeColor="text1"/>
          <w:sz w:val="26"/>
          <w:szCs w:val="26"/>
        </w:rPr>
        <w:t xml:space="preserve"> из информационных систем уполномоченных органов государственной власти, органов местного самоуправления;</w:t>
      </w:r>
    </w:p>
    <w:p w:rsidR="001A2039" w:rsidRPr="005066C1" w:rsidRDefault="001A2039">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иные процедуры и действия, предусмотренные Федеральным законом № 210-ФЗ.</w:t>
      </w:r>
    </w:p>
    <w:p w:rsidR="001A2039" w:rsidRPr="005066C1" w:rsidRDefault="001A2039">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В соответствии с частью </w:t>
      </w:r>
      <w:r w:rsidR="00AE5FCD" w:rsidRPr="005066C1">
        <w:rPr>
          <w:rFonts w:ascii="Times New Roman" w:hAnsi="Times New Roman"/>
          <w:color w:val="000000" w:themeColor="text1"/>
          <w:sz w:val="26"/>
          <w:szCs w:val="26"/>
        </w:rPr>
        <w:t>1.1</w:t>
      </w:r>
      <w:r w:rsidRPr="005066C1">
        <w:rPr>
          <w:rFonts w:ascii="Times New Roman" w:hAnsi="Times New Roman"/>
          <w:color w:val="000000" w:themeColor="text1"/>
          <w:sz w:val="26"/>
          <w:szCs w:val="26"/>
        </w:rPr>
        <w:t xml:space="preserve"> статьи 16 Федерального закона № 210-ФЗ для реализации своих функций многофункциональные центры вправе привлекать иные организации. </w:t>
      </w:r>
    </w:p>
    <w:p w:rsidR="001A2039" w:rsidRPr="005066C1" w:rsidRDefault="001A2039" w:rsidP="004E109F">
      <w:pPr>
        <w:spacing w:after="0" w:line="240" w:lineRule="auto"/>
        <w:ind w:firstLine="709"/>
        <w:jc w:val="center"/>
        <w:rPr>
          <w:rFonts w:ascii="Times New Roman" w:hAnsi="Times New Roman"/>
          <w:color w:val="000000" w:themeColor="text1"/>
          <w:sz w:val="26"/>
          <w:szCs w:val="26"/>
        </w:rPr>
      </w:pPr>
    </w:p>
    <w:p w:rsidR="001A2039" w:rsidRPr="005066C1" w:rsidRDefault="001A2039" w:rsidP="004E109F">
      <w:pPr>
        <w:spacing w:after="0" w:line="240" w:lineRule="auto"/>
        <w:ind w:firstLine="709"/>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Информирование заявителей</w:t>
      </w:r>
    </w:p>
    <w:p w:rsidR="001A2039" w:rsidRPr="005066C1" w:rsidRDefault="001A2039">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p>
    <w:p w:rsidR="001A2039" w:rsidRPr="005066C1" w:rsidRDefault="001A2039">
      <w:pPr>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3.</w:t>
      </w:r>
      <w:r w:rsidR="00E072B8" w:rsidRPr="005066C1">
        <w:rPr>
          <w:rFonts w:ascii="Times New Roman" w:hAnsi="Times New Roman"/>
          <w:color w:val="000000" w:themeColor="text1"/>
          <w:sz w:val="26"/>
          <w:szCs w:val="26"/>
        </w:rPr>
        <w:t>147</w:t>
      </w:r>
      <w:r w:rsidRPr="005066C1">
        <w:rPr>
          <w:rFonts w:ascii="Times New Roman" w:hAnsi="Times New Roman"/>
          <w:color w:val="000000" w:themeColor="text1"/>
          <w:sz w:val="26"/>
          <w:szCs w:val="26"/>
        </w:rPr>
        <w:t xml:space="preserve">. Информирование заявителя многофункциональными центрами осуществляется следующими способами: </w:t>
      </w:r>
    </w:p>
    <w:p w:rsidR="001A2039" w:rsidRPr="005066C1" w:rsidRDefault="001A2039">
      <w:pPr>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1A2039" w:rsidRPr="005066C1" w:rsidRDefault="001A2039">
      <w:pPr>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б) при обращении заявителя в многофункциональный центр лично, по телефону, посредством почтовых отправлений, либо по электронной почте.</w:t>
      </w:r>
    </w:p>
    <w:p w:rsidR="001A2039" w:rsidRPr="005066C1" w:rsidRDefault="001A2039">
      <w:pPr>
        <w:spacing w:after="0" w:line="240" w:lineRule="auto"/>
        <w:ind w:firstLine="709"/>
        <w:jc w:val="both"/>
        <w:rPr>
          <w:rFonts w:ascii="Times New Roman" w:hAnsi="Times New Roman"/>
          <w:color w:val="000000" w:themeColor="text1"/>
          <w:sz w:val="26"/>
          <w:szCs w:val="26"/>
        </w:rPr>
      </w:pPr>
      <w:proofErr w:type="gramStart"/>
      <w:r w:rsidRPr="005066C1">
        <w:rPr>
          <w:rFonts w:ascii="Times New Roman" w:hAnsi="Times New Roman"/>
          <w:color w:val="000000" w:themeColor="text1"/>
          <w:sz w:val="26"/>
          <w:szCs w:val="26"/>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w:t>
      </w:r>
      <w:proofErr w:type="gramEnd"/>
      <w:r w:rsidRPr="005066C1">
        <w:rPr>
          <w:rFonts w:ascii="Times New Roman" w:hAnsi="Times New Roman"/>
          <w:color w:val="000000" w:themeColor="text1"/>
          <w:sz w:val="26"/>
          <w:szCs w:val="26"/>
        </w:rPr>
        <w:t xml:space="preserve">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rsidR="001A2039" w:rsidRPr="005066C1" w:rsidRDefault="001A2039">
      <w:pPr>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1A2039" w:rsidRPr="005066C1" w:rsidRDefault="001A2039">
      <w:pPr>
        <w:tabs>
          <w:tab w:val="left" w:pos="7920"/>
        </w:tabs>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1A2039" w:rsidRPr="005066C1" w:rsidRDefault="001A2039">
      <w:pPr>
        <w:tabs>
          <w:tab w:val="left" w:pos="7920"/>
        </w:tabs>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изложить обращение в письменной форме (ответ направляется заявителю в соответствии со способом, указанным в обращении);</w:t>
      </w:r>
    </w:p>
    <w:p w:rsidR="001A2039" w:rsidRPr="005066C1" w:rsidRDefault="001A2039">
      <w:pPr>
        <w:tabs>
          <w:tab w:val="left" w:pos="7920"/>
        </w:tabs>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назначить другое время для консультаций.</w:t>
      </w:r>
    </w:p>
    <w:p w:rsidR="001A2039" w:rsidRPr="005066C1" w:rsidRDefault="001A2039">
      <w:pPr>
        <w:spacing w:after="0" w:line="240" w:lineRule="auto"/>
        <w:ind w:firstLine="709"/>
        <w:jc w:val="both"/>
        <w:rPr>
          <w:rFonts w:ascii="Times New Roman" w:hAnsi="Times New Roman"/>
          <w:color w:val="000000" w:themeColor="text1"/>
          <w:sz w:val="26"/>
          <w:szCs w:val="26"/>
        </w:rPr>
      </w:pPr>
      <w:proofErr w:type="gramStart"/>
      <w:r w:rsidRPr="005066C1">
        <w:rPr>
          <w:rFonts w:ascii="Times New Roman" w:hAnsi="Times New Roman"/>
          <w:color w:val="000000" w:themeColor="text1"/>
          <w:sz w:val="26"/>
          <w:szCs w:val="26"/>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1A2039" w:rsidRPr="005066C1" w:rsidRDefault="001A2039">
      <w:pPr>
        <w:spacing w:after="0" w:line="240" w:lineRule="auto"/>
        <w:ind w:firstLine="709"/>
        <w:jc w:val="both"/>
        <w:rPr>
          <w:rFonts w:ascii="Times New Roman" w:hAnsi="Times New Roman"/>
          <w:color w:val="000000" w:themeColor="text1"/>
          <w:sz w:val="26"/>
          <w:szCs w:val="26"/>
        </w:rPr>
      </w:pPr>
    </w:p>
    <w:p w:rsidR="001A2039" w:rsidRPr="005066C1" w:rsidRDefault="001A2039" w:rsidP="004E109F">
      <w:pPr>
        <w:autoSpaceDE w:val="0"/>
        <w:autoSpaceDN w:val="0"/>
        <w:adjustRightInd w:val="0"/>
        <w:spacing w:after="0" w:line="240" w:lineRule="auto"/>
        <w:ind w:firstLine="709"/>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Выдача заявителю результата предоставления муниципальной услуги</w:t>
      </w:r>
    </w:p>
    <w:p w:rsidR="001A2039" w:rsidRPr="005066C1" w:rsidRDefault="001A2039">
      <w:pPr>
        <w:spacing w:after="0" w:line="240" w:lineRule="auto"/>
        <w:ind w:firstLine="709"/>
        <w:jc w:val="both"/>
        <w:rPr>
          <w:rFonts w:ascii="Times New Roman" w:hAnsi="Times New Roman"/>
          <w:color w:val="000000" w:themeColor="text1"/>
          <w:sz w:val="26"/>
          <w:szCs w:val="26"/>
        </w:rPr>
      </w:pPr>
    </w:p>
    <w:p w:rsidR="001A2039" w:rsidRPr="005066C1" w:rsidRDefault="001A2039">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3.</w:t>
      </w:r>
      <w:r w:rsidR="00E072B8" w:rsidRPr="005066C1">
        <w:rPr>
          <w:rFonts w:ascii="Times New Roman" w:hAnsi="Times New Roman"/>
          <w:color w:val="000000" w:themeColor="text1"/>
          <w:sz w:val="26"/>
          <w:szCs w:val="26"/>
        </w:rPr>
        <w:t>148</w:t>
      </w:r>
      <w:r w:rsidRPr="005066C1">
        <w:rPr>
          <w:rFonts w:ascii="Times New Roman" w:hAnsi="Times New Roman"/>
          <w:color w:val="000000" w:themeColor="text1"/>
          <w:sz w:val="26"/>
          <w:szCs w:val="26"/>
        </w:rPr>
        <w:t xml:space="preserve">. </w:t>
      </w:r>
      <w:proofErr w:type="gramStart"/>
      <w:r w:rsidRPr="005066C1">
        <w:rPr>
          <w:rFonts w:ascii="Times New Roman" w:hAnsi="Times New Roman"/>
          <w:color w:val="000000" w:themeColor="text1"/>
          <w:sz w:val="26"/>
          <w:szCs w:val="26"/>
        </w:rPr>
        <w:t xml:space="preserve">При наличии в </w:t>
      </w:r>
      <w:r w:rsidRPr="005066C1">
        <w:rPr>
          <w:rFonts w:ascii="Times New Roman" w:hAnsi="Times New Roman"/>
          <w:bCs/>
          <w:color w:val="000000" w:themeColor="text1"/>
          <w:sz w:val="26"/>
          <w:szCs w:val="26"/>
        </w:rPr>
        <w:t>заявлении о выдаче разрешения на строительство, заявлении о внесении изменений, уведомлении</w:t>
      </w:r>
      <w:r w:rsidRPr="005066C1">
        <w:rPr>
          <w:rFonts w:ascii="Times New Roman" w:hAnsi="Times New Roman"/>
          <w:color w:val="000000" w:themeColor="text1"/>
          <w:sz w:val="26"/>
          <w:szCs w:val="26"/>
        </w:rPr>
        <w:t xml:space="preserve"> указания о выдаче результатов оказания услуги через многофункциональный центр, уполномоченный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 Правительства</w:t>
      </w:r>
      <w:proofErr w:type="gramEnd"/>
      <w:r w:rsidRPr="005066C1">
        <w:rPr>
          <w:rFonts w:ascii="Times New Roman" w:hAnsi="Times New Roman"/>
          <w:color w:val="000000" w:themeColor="text1"/>
          <w:sz w:val="26"/>
          <w:szCs w:val="26"/>
        </w:rPr>
        <w:t xml:space="preserve"> Российской Федерации от 27 сентября 2011 года № 797 </w:t>
      </w:r>
      <w:r w:rsidR="00AE5FCD" w:rsidRPr="005066C1">
        <w:rPr>
          <w:rFonts w:ascii="Times New Roman" w:hAnsi="Times New Roman"/>
          <w:color w:val="000000" w:themeColor="text1"/>
          <w:sz w:val="26"/>
          <w:szCs w:val="26"/>
        </w:rPr>
        <w:t>«</w:t>
      </w:r>
      <w:r w:rsidRPr="005066C1">
        <w:rPr>
          <w:rFonts w:ascii="Times New Roman" w:hAnsi="Times New Roman"/>
          <w:color w:val="000000" w:themeColor="text1"/>
          <w:sz w:val="26"/>
          <w:szCs w:val="26"/>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AE5FCD" w:rsidRPr="005066C1">
        <w:rPr>
          <w:rFonts w:ascii="Times New Roman" w:hAnsi="Times New Roman"/>
          <w:color w:val="000000" w:themeColor="text1"/>
          <w:sz w:val="26"/>
          <w:szCs w:val="26"/>
        </w:rPr>
        <w:t>»</w:t>
      </w:r>
      <w:r w:rsidRPr="005066C1">
        <w:rPr>
          <w:rFonts w:ascii="Times New Roman" w:hAnsi="Times New Roman"/>
          <w:color w:val="000000" w:themeColor="text1"/>
          <w:sz w:val="26"/>
          <w:szCs w:val="26"/>
        </w:rPr>
        <w:t xml:space="preserve">. </w:t>
      </w:r>
    </w:p>
    <w:p w:rsidR="001A2039" w:rsidRPr="005066C1" w:rsidRDefault="001A2039">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5066C1">
        <w:rPr>
          <w:rFonts w:ascii="Times New Roman" w:hAnsi="Times New Roman"/>
          <w:color w:val="000000" w:themeColor="text1"/>
          <w:sz w:val="26"/>
          <w:szCs w:val="26"/>
        </w:rPr>
        <w:t xml:space="preserve">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года № 797 </w:t>
      </w:r>
      <w:r w:rsidR="00AE5FCD" w:rsidRPr="005066C1">
        <w:rPr>
          <w:rFonts w:ascii="Times New Roman" w:hAnsi="Times New Roman"/>
          <w:color w:val="000000" w:themeColor="text1"/>
          <w:sz w:val="26"/>
          <w:szCs w:val="26"/>
        </w:rPr>
        <w:t>«</w:t>
      </w:r>
      <w:r w:rsidRPr="005066C1">
        <w:rPr>
          <w:rFonts w:ascii="Times New Roman" w:hAnsi="Times New Roman"/>
          <w:color w:val="000000" w:themeColor="text1"/>
          <w:sz w:val="26"/>
          <w:szCs w:val="26"/>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w:t>
      </w:r>
      <w:proofErr w:type="gramEnd"/>
      <w:r w:rsidRPr="005066C1">
        <w:rPr>
          <w:rFonts w:ascii="Times New Roman" w:hAnsi="Times New Roman"/>
          <w:color w:val="000000" w:themeColor="text1"/>
          <w:sz w:val="26"/>
          <w:szCs w:val="26"/>
        </w:rPr>
        <w:t>, органами местного самоуправления</w:t>
      </w:r>
      <w:r w:rsidR="00AE5FCD" w:rsidRPr="005066C1">
        <w:rPr>
          <w:rFonts w:ascii="Times New Roman" w:hAnsi="Times New Roman"/>
          <w:color w:val="000000" w:themeColor="text1"/>
          <w:sz w:val="26"/>
          <w:szCs w:val="26"/>
        </w:rPr>
        <w:t>»</w:t>
      </w:r>
      <w:r w:rsidRPr="005066C1">
        <w:rPr>
          <w:rFonts w:ascii="Times New Roman" w:hAnsi="Times New Roman"/>
          <w:color w:val="000000" w:themeColor="text1"/>
          <w:sz w:val="26"/>
          <w:szCs w:val="26"/>
        </w:rPr>
        <w:t>.</w:t>
      </w:r>
    </w:p>
    <w:p w:rsidR="001A2039" w:rsidRPr="005066C1" w:rsidRDefault="00E072B8">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3.149</w:t>
      </w:r>
      <w:r w:rsidR="001A2039" w:rsidRPr="005066C1">
        <w:rPr>
          <w:rFonts w:ascii="Times New Roman" w:hAnsi="Times New Roman"/>
          <w:color w:val="000000" w:themeColor="text1"/>
          <w:sz w:val="26"/>
          <w:szCs w:val="26"/>
        </w:rPr>
        <w:t>.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1A2039" w:rsidRPr="005066C1" w:rsidRDefault="001A2039">
      <w:pPr>
        <w:tabs>
          <w:tab w:val="left" w:pos="7920"/>
        </w:tabs>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Работник многофункционального центра осуществляет следующие действия:</w:t>
      </w:r>
    </w:p>
    <w:p w:rsidR="001A2039" w:rsidRPr="005066C1" w:rsidRDefault="001A2039">
      <w:pPr>
        <w:tabs>
          <w:tab w:val="left" w:pos="7920"/>
        </w:tabs>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1A2039" w:rsidRPr="005066C1" w:rsidRDefault="001A2039">
      <w:pPr>
        <w:tabs>
          <w:tab w:val="left" w:pos="7920"/>
        </w:tabs>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проверяет полномочия представителя заявителя (в случае обращения представителя заявителя);</w:t>
      </w:r>
    </w:p>
    <w:p w:rsidR="001A2039" w:rsidRPr="005066C1" w:rsidRDefault="001A2039">
      <w:pPr>
        <w:tabs>
          <w:tab w:val="left" w:pos="7920"/>
        </w:tabs>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определяет статус исполнения </w:t>
      </w:r>
      <w:r w:rsidRPr="005066C1">
        <w:rPr>
          <w:rFonts w:ascii="Times New Roman" w:hAnsi="Times New Roman"/>
          <w:bCs/>
          <w:color w:val="000000" w:themeColor="text1"/>
          <w:sz w:val="26"/>
          <w:szCs w:val="26"/>
        </w:rPr>
        <w:t>заявления о выдаче разрешения на строительство, заявления о внесении изменений, уведомления</w:t>
      </w:r>
      <w:r w:rsidRPr="005066C1">
        <w:rPr>
          <w:rFonts w:ascii="Times New Roman" w:hAnsi="Times New Roman"/>
          <w:color w:val="000000" w:themeColor="text1"/>
          <w:sz w:val="26"/>
          <w:szCs w:val="26"/>
        </w:rPr>
        <w:t xml:space="preserve"> в ГИС;</w:t>
      </w:r>
    </w:p>
    <w:p w:rsidR="001A2039" w:rsidRPr="005066C1" w:rsidRDefault="001A2039">
      <w:pPr>
        <w:tabs>
          <w:tab w:val="left" w:pos="7920"/>
        </w:tabs>
        <w:spacing w:after="0" w:line="240" w:lineRule="auto"/>
        <w:ind w:firstLine="709"/>
        <w:jc w:val="both"/>
        <w:rPr>
          <w:rFonts w:ascii="Times New Roman" w:hAnsi="Times New Roman"/>
          <w:color w:val="000000" w:themeColor="text1"/>
          <w:sz w:val="26"/>
          <w:szCs w:val="26"/>
        </w:rPr>
      </w:pPr>
      <w:proofErr w:type="gramStart"/>
      <w:r w:rsidRPr="005066C1">
        <w:rPr>
          <w:rFonts w:ascii="Times New Roman" w:hAnsi="Times New Roman"/>
          <w:color w:val="000000" w:themeColor="text1"/>
          <w:sz w:val="26"/>
          <w:szCs w:val="26"/>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1A2039" w:rsidRPr="005066C1" w:rsidRDefault="001A2039">
      <w:pPr>
        <w:tabs>
          <w:tab w:val="left" w:pos="7920"/>
        </w:tabs>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A2039" w:rsidRPr="005066C1" w:rsidRDefault="001A2039">
      <w:pPr>
        <w:tabs>
          <w:tab w:val="left" w:pos="7920"/>
        </w:tabs>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выдает документы заявителю, при необходимости запрашивает у заявителя подписи за каждый выданный документ;</w:t>
      </w:r>
    </w:p>
    <w:p w:rsidR="001A2039" w:rsidRPr="005066C1" w:rsidRDefault="001A2039" w:rsidP="004E109F">
      <w:pPr>
        <w:spacing w:after="0" w:line="240" w:lineRule="auto"/>
        <w:ind w:firstLine="709"/>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запрашивает согласие заявителя на участие в </w:t>
      </w:r>
      <w:proofErr w:type="spellStart"/>
      <w:r w:rsidRPr="005066C1">
        <w:rPr>
          <w:rFonts w:ascii="Times New Roman" w:hAnsi="Times New Roman"/>
          <w:color w:val="000000" w:themeColor="text1"/>
          <w:sz w:val="26"/>
          <w:szCs w:val="26"/>
        </w:rPr>
        <w:t>смс-опросе</w:t>
      </w:r>
      <w:proofErr w:type="spellEnd"/>
      <w:r w:rsidRPr="005066C1">
        <w:rPr>
          <w:rFonts w:ascii="Times New Roman" w:hAnsi="Times New Roman"/>
          <w:color w:val="000000" w:themeColor="text1"/>
          <w:sz w:val="26"/>
          <w:szCs w:val="26"/>
        </w:rPr>
        <w:t xml:space="preserve"> для оценки качества предоставленных многофункциональным центром услуг.</w:t>
      </w:r>
    </w:p>
    <w:p w:rsidR="00C61990" w:rsidRPr="005066C1" w:rsidRDefault="00C61990">
      <w:pPr>
        <w:spacing w:after="0" w:line="240" w:lineRule="auto"/>
        <w:rPr>
          <w:rFonts w:ascii="Times New Roman" w:hAnsi="Times New Roman"/>
          <w:bCs/>
          <w:color w:val="000000" w:themeColor="text1"/>
          <w:sz w:val="26"/>
          <w:szCs w:val="26"/>
        </w:rPr>
      </w:pPr>
      <w:r w:rsidRPr="005066C1">
        <w:rPr>
          <w:rFonts w:ascii="Times New Roman" w:hAnsi="Times New Roman"/>
          <w:bCs/>
          <w:color w:val="000000" w:themeColor="text1"/>
          <w:sz w:val="26"/>
          <w:szCs w:val="26"/>
        </w:rPr>
        <w:br w:type="page"/>
      </w:r>
    </w:p>
    <w:p w:rsidR="00CE6C97" w:rsidRPr="005066C1" w:rsidRDefault="00762452">
      <w:pPr>
        <w:widowControl w:val="0"/>
        <w:autoSpaceDE w:val="0"/>
        <w:autoSpaceDN w:val="0"/>
        <w:adjustRightInd w:val="0"/>
        <w:spacing w:after="0" w:line="240" w:lineRule="auto"/>
        <w:ind w:firstLine="709"/>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Раздел </w:t>
      </w:r>
      <w:r w:rsidR="00CE6C97" w:rsidRPr="005066C1">
        <w:rPr>
          <w:rFonts w:ascii="Times New Roman" w:hAnsi="Times New Roman"/>
          <w:color w:val="000000" w:themeColor="text1"/>
          <w:sz w:val="26"/>
          <w:szCs w:val="26"/>
          <w:lang w:val="en-US"/>
        </w:rPr>
        <w:t>IV</w:t>
      </w:r>
      <w:r w:rsidR="00CE6C97" w:rsidRPr="005066C1">
        <w:rPr>
          <w:rFonts w:ascii="Times New Roman" w:hAnsi="Times New Roman"/>
          <w:color w:val="000000" w:themeColor="text1"/>
          <w:sz w:val="26"/>
          <w:szCs w:val="26"/>
        </w:rPr>
        <w:t xml:space="preserve">. Формы </w:t>
      </w:r>
      <w:proofErr w:type="gramStart"/>
      <w:r w:rsidR="00CE6C97" w:rsidRPr="005066C1">
        <w:rPr>
          <w:rFonts w:ascii="Times New Roman" w:hAnsi="Times New Roman"/>
          <w:color w:val="000000" w:themeColor="text1"/>
          <w:sz w:val="26"/>
          <w:szCs w:val="26"/>
        </w:rPr>
        <w:t>контроля за</w:t>
      </w:r>
      <w:proofErr w:type="gramEnd"/>
      <w:r w:rsidR="00CE6C97" w:rsidRPr="005066C1">
        <w:rPr>
          <w:rFonts w:ascii="Times New Roman" w:hAnsi="Times New Roman"/>
          <w:color w:val="000000" w:themeColor="text1"/>
          <w:sz w:val="26"/>
          <w:szCs w:val="26"/>
        </w:rPr>
        <w:t xml:space="preserve"> исполнением административного регламента</w:t>
      </w:r>
    </w:p>
    <w:p w:rsidR="00C51802" w:rsidRPr="005066C1" w:rsidRDefault="00C51802" w:rsidP="004E109F">
      <w:pPr>
        <w:autoSpaceDE w:val="0"/>
        <w:autoSpaceDN w:val="0"/>
        <w:adjustRightInd w:val="0"/>
        <w:spacing w:after="0" w:line="240" w:lineRule="auto"/>
        <w:ind w:firstLine="709"/>
        <w:jc w:val="center"/>
        <w:outlineLvl w:val="0"/>
        <w:rPr>
          <w:rFonts w:ascii="Times New Roman" w:hAnsi="Times New Roman"/>
          <w:color w:val="000000" w:themeColor="text1"/>
          <w:sz w:val="26"/>
          <w:szCs w:val="26"/>
        </w:rPr>
      </w:pPr>
    </w:p>
    <w:p w:rsidR="00C51802" w:rsidRPr="005066C1" w:rsidRDefault="00C51802" w:rsidP="004E109F">
      <w:pPr>
        <w:autoSpaceDE w:val="0"/>
        <w:autoSpaceDN w:val="0"/>
        <w:adjustRightInd w:val="0"/>
        <w:spacing w:after="0" w:line="240" w:lineRule="auto"/>
        <w:ind w:firstLine="709"/>
        <w:jc w:val="center"/>
        <w:outlineLvl w:val="0"/>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Порядок осуществления текущего </w:t>
      </w:r>
      <w:proofErr w:type="gramStart"/>
      <w:r w:rsidRPr="005066C1">
        <w:rPr>
          <w:rFonts w:ascii="Times New Roman" w:hAnsi="Times New Roman"/>
          <w:color w:val="000000" w:themeColor="text1"/>
          <w:sz w:val="26"/>
          <w:szCs w:val="26"/>
        </w:rPr>
        <w:t>контроля за</w:t>
      </w:r>
      <w:proofErr w:type="gramEnd"/>
      <w:r w:rsidRPr="005066C1">
        <w:rPr>
          <w:rFonts w:ascii="Times New Roman" w:hAnsi="Times New Roman"/>
          <w:color w:val="000000" w:themeColor="text1"/>
          <w:sz w:val="26"/>
          <w:szCs w:val="26"/>
        </w:rPr>
        <w:t xml:space="preserve"> соблюдением</w:t>
      </w:r>
    </w:p>
    <w:p w:rsidR="00C51802" w:rsidRPr="005066C1" w:rsidRDefault="00C51802" w:rsidP="004E109F">
      <w:pPr>
        <w:autoSpaceDE w:val="0"/>
        <w:autoSpaceDN w:val="0"/>
        <w:adjustRightInd w:val="0"/>
        <w:spacing w:after="0" w:line="240" w:lineRule="auto"/>
        <w:ind w:firstLine="709"/>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и исполнением ответственными должностными лицами положений</w:t>
      </w:r>
    </w:p>
    <w:p w:rsidR="00C51802" w:rsidRPr="005066C1" w:rsidRDefault="00C51802" w:rsidP="004E109F">
      <w:pPr>
        <w:autoSpaceDE w:val="0"/>
        <w:autoSpaceDN w:val="0"/>
        <w:adjustRightInd w:val="0"/>
        <w:spacing w:after="0" w:line="240" w:lineRule="auto"/>
        <w:ind w:firstLine="709"/>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регламента и иных нормативных правовых актов,</w:t>
      </w:r>
    </w:p>
    <w:p w:rsidR="00C51802" w:rsidRPr="005066C1" w:rsidRDefault="00C51802" w:rsidP="004E109F">
      <w:pPr>
        <w:autoSpaceDE w:val="0"/>
        <w:autoSpaceDN w:val="0"/>
        <w:adjustRightInd w:val="0"/>
        <w:spacing w:after="0" w:line="240" w:lineRule="auto"/>
        <w:ind w:firstLine="709"/>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устанавливающих требования к предоставлению муниципальной услуги, а также принятием ими решений</w:t>
      </w:r>
    </w:p>
    <w:p w:rsidR="00C51802" w:rsidRPr="005066C1" w:rsidRDefault="00C51802">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4.1. Текущий </w:t>
      </w:r>
      <w:proofErr w:type="gramStart"/>
      <w:r w:rsidRPr="005066C1">
        <w:rPr>
          <w:rFonts w:ascii="Times New Roman" w:hAnsi="Times New Roman"/>
          <w:color w:val="000000" w:themeColor="text1"/>
          <w:sz w:val="26"/>
          <w:szCs w:val="26"/>
        </w:rPr>
        <w:t>контроль за</w:t>
      </w:r>
      <w:proofErr w:type="gramEnd"/>
      <w:r w:rsidRPr="005066C1">
        <w:rPr>
          <w:rFonts w:ascii="Times New Roman" w:hAnsi="Times New Roman"/>
          <w:color w:val="000000" w:themeColor="text1"/>
          <w:sz w:val="26"/>
          <w:szCs w:val="26"/>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CE7745" w:rsidRPr="005066C1">
        <w:rPr>
          <w:rFonts w:ascii="Times New Roman" w:hAnsi="Times New Roman"/>
          <w:color w:val="000000" w:themeColor="text1"/>
          <w:sz w:val="26"/>
          <w:szCs w:val="26"/>
        </w:rPr>
        <w:t>уполномоченного органа местного самоуправления, организации</w:t>
      </w:r>
      <w:r w:rsidRPr="005066C1">
        <w:rPr>
          <w:rFonts w:ascii="Times New Roman" w:hAnsi="Times New Roman"/>
          <w:color w:val="000000" w:themeColor="text1"/>
          <w:sz w:val="26"/>
          <w:szCs w:val="26"/>
        </w:rPr>
        <w:t>, уполномоченными на осуществление контроля за предоставлением услуги.</w:t>
      </w: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09733E" w:rsidRPr="005066C1">
        <w:rPr>
          <w:rFonts w:ascii="Times New Roman" w:hAnsi="Times New Roman"/>
          <w:color w:val="000000" w:themeColor="text1"/>
          <w:sz w:val="26"/>
          <w:szCs w:val="26"/>
        </w:rPr>
        <w:t>уполномоченного органа государственной власти, органа местного самоуправления, органи</w:t>
      </w:r>
      <w:r w:rsidR="00707742" w:rsidRPr="005066C1">
        <w:rPr>
          <w:rFonts w:ascii="Times New Roman" w:hAnsi="Times New Roman"/>
          <w:color w:val="000000" w:themeColor="text1"/>
          <w:sz w:val="26"/>
          <w:szCs w:val="26"/>
        </w:rPr>
        <w:t>з</w:t>
      </w:r>
      <w:r w:rsidR="0009733E" w:rsidRPr="005066C1">
        <w:rPr>
          <w:rFonts w:ascii="Times New Roman" w:hAnsi="Times New Roman"/>
          <w:color w:val="000000" w:themeColor="text1"/>
          <w:sz w:val="26"/>
          <w:szCs w:val="26"/>
        </w:rPr>
        <w:t>ации</w:t>
      </w:r>
      <w:r w:rsidRPr="005066C1">
        <w:rPr>
          <w:rFonts w:ascii="Times New Roman" w:hAnsi="Times New Roman"/>
          <w:color w:val="000000" w:themeColor="text1"/>
          <w:sz w:val="26"/>
          <w:szCs w:val="26"/>
        </w:rPr>
        <w:t>.</w:t>
      </w: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Текущий контроль осуществляется путем проведения проверок:</w:t>
      </w: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решений о предоставлении (об отказе в </w:t>
      </w:r>
      <w:r w:rsidR="004035DE" w:rsidRPr="005066C1">
        <w:rPr>
          <w:rFonts w:ascii="Times New Roman" w:hAnsi="Times New Roman"/>
          <w:color w:val="000000" w:themeColor="text1"/>
          <w:sz w:val="26"/>
          <w:szCs w:val="26"/>
        </w:rPr>
        <w:t>предоставлении) услуги</w:t>
      </w:r>
      <w:r w:rsidRPr="005066C1">
        <w:rPr>
          <w:rFonts w:ascii="Times New Roman" w:hAnsi="Times New Roman"/>
          <w:color w:val="000000" w:themeColor="text1"/>
          <w:sz w:val="26"/>
          <w:szCs w:val="26"/>
        </w:rPr>
        <w:t>;</w:t>
      </w: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выявления и устранения нарушений прав граждан;</w:t>
      </w: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C51802" w:rsidRPr="005066C1" w:rsidRDefault="00C51802"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p>
    <w:p w:rsidR="00C51802" w:rsidRPr="005066C1" w:rsidRDefault="00C51802" w:rsidP="004E109F">
      <w:pPr>
        <w:autoSpaceDE w:val="0"/>
        <w:autoSpaceDN w:val="0"/>
        <w:adjustRightInd w:val="0"/>
        <w:spacing w:after="0" w:line="240" w:lineRule="auto"/>
        <w:ind w:firstLine="709"/>
        <w:jc w:val="center"/>
        <w:outlineLvl w:val="0"/>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Порядок и периодичность осуществления </w:t>
      </w:r>
      <w:proofErr w:type="gramStart"/>
      <w:r w:rsidRPr="005066C1">
        <w:rPr>
          <w:rFonts w:ascii="Times New Roman" w:hAnsi="Times New Roman"/>
          <w:color w:val="000000" w:themeColor="text1"/>
          <w:sz w:val="26"/>
          <w:szCs w:val="26"/>
        </w:rPr>
        <w:t>плановых</w:t>
      </w:r>
      <w:proofErr w:type="gramEnd"/>
      <w:r w:rsidRPr="005066C1">
        <w:rPr>
          <w:rFonts w:ascii="Times New Roman" w:hAnsi="Times New Roman"/>
          <w:color w:val="000000" w:themeColor="text1"/>
          <w:sz w:val="26"/>
          <w:szCs w:val="26"/>
        </w:rPr>
        <w:t xml:space="preserve"> и внеплановых</w:t>
      </w:r>
    </w:p>
    <w:p w:rsidR="00C51802" w:rsidRPr="005066C1" w:rsidRDefault="00C51802" w:rsidP="004E109F">
      <w:pPr>
        <w:autoSpaceDE w:val="0"/>
        <w:autoSpaceDN w:val="0"/>
        <w:adjustRightInd w:val="0"/>
        <w:spacing w:after="0" w:line="240" w:lineRule="auto"/>
        <w:ind w:firstLine="709"/>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проверок полноты и качества предоставления муниципальной услуги, в том числе порядок и формы </w:t>
      </w:r>
      <w:proofErr w:type="gramStart"/>
      <w:r w:rsidRPr="005066C1">
        <w:rPr>
          <w:rFonts w:ascii="Times New Roman" w:hAnsi="Times New Roman"/>
          <w:color w:val="000000" w:themeColor="text1"/>
          <w:sz w:val="26"/>
          <w:szCs w:val="26"/>
        </w:rPr>
        <w:t>контроля за</w:t>
      </w:r>
      <w:proofErr w:type="gramEnd"/>
      <w:r w:rsidRPr="005066C1">
        <w:rPr>
          <w:rFonts w:ascii="Times New Roman" w:hAnsi="Times New Roman"/>
          <w:color w:val="000000" w:themeColor="text1"/>
          <w:sz w:val="26"/>
          <w:szCs w:val="26"/>
        </w:rPr>
        <w:t xml:space="preserve"> полнотой и качеством предоставления муниципальной</w:t>
      </w:r>
      <w:r w:rsidR="00091E42" w:rsidRPr="005066C1">
        <w:rPr>
          <w:rFonts w:ascii="Times New Roman" w:hAnsi="Times New Roman"/>
          <w:color w:val="000000" w:themeColor="text1"/>
          <w:sz w:val="26"/>
          <w:szCs w:val="26"/>
        </w:rPr>
        <w:t xml:space="preserve"> </w:t>
      </w:r>
      <w:r w:rsidRPr="005066C1">
        <w:rPr>
          <w:rFonts w:ascii="Times New Roman" w:hAnsi="Times New Roman"/>
          <w:color w:val="000000" w:themeColor="text1"/>
          <w:sz w:val="26"/>
          <w:szCs w:val="26"/>
        </w:rPr>
        <w:t>услуги</w:t>
      </w:r>
    </w:p>
    <w:p w:rsidR="00C51802" w:rsidRPr="005066C1" w:rsidRDefault="00C51802"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4.2. </w:t>
      </w:r>
      <w:proofErr w:type="gramStart"/>
      <w:r w:rsidRPr="005066C1">
        <w:rPr>
          <w:rFonts w:ascii="Times New Roman" w:hAnsi="Times New Roman"/>
          <w:color w:val="000000" w:themeColor="text1"/>
          <w:sz w:val="26"/>
          <w:szCs w:val="26"/>
        </w:rPr>
        <w:t>Контроль за</w:t>
      </w:r>
      <w:proofErr w:type="gramEnd"/>
      <w:r w:rsidRPr="005066C1">
        <w:rPr>
          <w:rFonts w:ascii="Times New Roman" w:hAnsi="Times New Roman"/>
          <w:color w:val="000000" w:themeColor="text1"/>
          <w:sz w:val="26"/>
          <w:szCs w:val="26"/>
        </w:rPr>
        <w:t xml:space="preserve"> полнотой и качеством </w:t>
      </w:r>
      <w:r w:rsidR="004035DE" w:rsidRPr="005066C1">
        <w:rPr>
          <w:rFonts w:ascii="Times New Roman" w:hAnsi="Times New Roman"/>
          <w:color w:val="000000" w:themeColor="text1"/>
          <w:sz w:val="26"/>
          <w:szCs w:val="26"/>
        </w:rPr>
        <w:t>предоставления услуги</w:t>
      </w:r>
      <w:r w:rsidRPr="005066C1">
        <w:rPr>
          <w:rFonts w:ascii="Times New Roman" w:hAnsi="Times New Roman"/>
          <w:color w:val="000000" w:themeColor="text1"/>
          <w:sz w:val="26"/>
          <w:szCs w:val="26"/>
        </w:rPr>
        <w:t xml:space="preserve"> включает в себя проведение плановых и внеплановых проверок.</w:t>
      </w: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4.3. Плановые проверки осуществляются на основании годовых планов работы </w:t>
      </w:r>
      <w:r w:rsidR="00CE7745" w:rsidRPr="005066C1">
        <w:rPr>
          <w:rFonts w:ascii="Times New Roman" w:hAnsi="Times New Roman"/>
          <w:color w:val="000000" w:themeColor="text1"/>
          <w:sz w:val="26"/>
          <w:szCs w:val="26"/>
        </w:rPr>
        <w:t>у</w:t>
      </w:r>
      <w:r w:rsidRPr="005066C1">
        <w:rPr>
          <w:rFonts w:ascii="Times New Roman" w:hAnsi="Times New Roman"/>
          <w:color w:val="000000" w:themeColor="text1"/>
          <w:sz w:val="26"/>
          <w:szCs w:val="26"/>
        </w:rPr>
        <w:t xml:space="preserve">полномоченного </w:t>
      </w:r>
      <w:r w:rsidR="00CE7745" w:rsidRPr="005066C1">
        <w:rPr>
          <w:rFonts w:ascii="Times New Roman" w:hAnsi="Times New Roman"/>
          <w:color w:val="000000" w:themeColor="text1"/>
          <w:sz w:val="26"/>
          <w:szCs w:val="26"/>
        </w:rPr>
        <w:t>органа местного самоуправления, утверждаемых руководителем уполномоченного органа местного самоуправления</w:t>
      </w:r>
      <w:r w:rsidRPr="005066C1">
        <w:rPr>
          <w:rFonts w:ascii="Times New Roman" w:hAnsi="Times New Roman"/>
          <w:color w:val="000000" w:themeColor="text1"/>
          <w:sz w:val="26"/>
          <w:szCs w:val="26"/>
        </w:rPr>
        <w:t xml:space="preserve">. При плановой проверке полноты и качества </w:t>
      </w:r>
      <w:r w:rsidR="004035DE" w:rsidRPr="005066C1">
        <w:rPr>
          <w:rFonts w:ascii="Times New Roman" w:hAnsi="Times New Roman"/>
          <w:color w:val="000000" w:themeColor="text1"/>
          <w:sz w:val="26"/>
          <w:szCs w:val="26"/>
        </w:rPr>
        <w:t>предоставления услуги</w:t>
      </w:r>
      <w:r w:rsidRPr="005066C1">
        <w:rPr>
          <w:rFonts w:ascii="Times New Roman" w:hAnsi="Times New Roman"/>
          <w:color w:val="000000" w:themeColor="text1"/>
          <w:sz w:val="26"/>
          <w:szCs w:val="26"/>
        </w:rPr>
        <w:t xml:space="preserve"> контролю подлежат:</w:t>
      </w: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соблюдение сроков </w:t>
      </w:r>
      <w:r w:rsidR="004035DE" w:rsidRPr="005066C1">
        <w:rPr>
          <w:rFonts w:ascii="Times New Roman" w:hAnsi="Times New Roman"/>
          <w:color w:val="000000" w:themeColor="text1"/>
          <w:sz w:val="26"/>
          <w:szCs w:val="26"/>
        </w:rPr>
        <w:t>предоставления услуги</w:t>
      </w:r>
      <w:r w:rsidRPr="005066C1">
        <w:rPr>
          <w:rFonts w:ascii="Times New Roman" w:hAnsi="Times New Roman"/>
          <w:color w:val="000000" w:themeColor="text1"/>
          <w:sz w:val="26"/>
          <w:szCs w:val="26"/>
        </w:rPr>
        <w:t>;</w:t>
      </w: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соблюдение положений настоящего Административного регламента;</w:t>
      </w: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правильность и обоснованность принятого решения об отказе в </w:t>
      </w:r>
      <w:r w:rsidR="004035DE" w:rsidRPr="005066C1">
        <w:rPr>
          <w:rFonts w:ascii="Times New Roman" w:hAnsi="Times New Roman"/>
          <w:color w:val="000000" w:themeColor="text1"/>
          <w:sz w:val="26"/>
          <w:szCs w:val="26"/>
        </w:rPr>
        <w:t>предоставлении услуги</w:t>
      </w:r>
      <w:r w:rsidRPr="005066C1">
        <w:rPr>
          <w:rFonts w:ascii="Times New Roman" w:hAnsi="Times New Roman"/>
          <w:color w:val="000000" w:themeColor="text1"/>
          <w:sz w:val="26"/>
          <w:szCs w:val="26"/>
        </w:rPr>
        <w:t>.</w:t>
      </w: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Основанием для проведения внеплановых проверок являются:</w:t>
      </w:r>
    </w:p>
    <w:p w:rsidR="00CE6C97" w:rsidRPr="005066C1" w:rsidRDefault="00CE6C97" w:rsidP="004E109F">
      <w:pPr>
        <w:autoSpaceDE w:val="0"/>
        <w:autoSpaceDN w:val="0"/>
        <w:adjustRightInd w:val="0"/>
        <w:spacing w:after="0" w:line="240" w:lineRule="auto"/>
        <w:ind w:firstLine="709"/>
        <w:jc w:val="both"/>
        <w:rPr>
          <w:rFonts w:ascii="Times New Roman" w:hAnsi="Times New Roman"/>
          <w:iCs/>
          <w:color w:val="000000" w:themeColor="text1"/>
          <w:sz w:val="26"/>
          <w:szCs w:val="26"/>
        </w:rPr>
      </w:pPr>
      <w:r w:rsidRPr="005066C1">
        <w:rPr>
          <w:rFonts w:ascii="Times New Roman" w:hAnsi="Times New Roman"/>
          <w:color w:val="000000" w:themeColor="text1"/>
          <w:sz w:val="26"/>
          <w:szCs w:val="26"/>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091E42" w:rsidRPr="005066C1">
        <w:rPr>
          <w:rFonts w:ascii="Times New Roman" w:hAnsi="Times New Roman"/>
          <w:iCs/>
          <w:color w:val="000000" w:themeColor="text1"/>
          <w:sz w:val="26"/>
          <w:szCs w:val="26"/>
        </w:rPr>
        <w:t>администрации Павловского муниципального района Воронежской области;</w:t>
      </w: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обращения граждан и юридических лиц на нарушения законодательства, в том числе на качество </w:t>
      </w:r>
      <w:r w:rsidR="004035DE" w:rsidRPr="005066C1">
        <w:rPr>
          <w:rFonts w:ascii="Times New Roman" w:hAnsi="Times New Roman"/>
          <w:color w:val="000000" w:themeColor="text1"/>
          <w:sz w:val="26"/>
          <w:szCs w:val="26"/>
        </w:rPr>
        <w:t>предоставления услуги</w:t>
      </w:r>
      <w:r w:rsidRPr="005066C1">
        <w:rPr>
          <w:rFonts w:ascii="Times New Roman" w:hAnsi="Times New Roman"/>
          <w:color w:val="000000" w:themeColor="text1"/>
          <w:sz w:val="26"/>
          <w:szCs w:val="26"/>
        </w:rPr>
        <w:t>.</w:t>
      </w:r>
    </w:p>
    <w:p w:rsidR="00C51802" w:rsidRPr="005066C1" w:rsidRDefault="00C51802"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p>
    <w:p w:rsidR="0045200E" w:rsidRDefault="0045200E" w:rsidP="004E109F">
      <w:pPr>
        <w:autoSpaceDE w:val="0"/>
        <w:autoSpaceDN w:val="0"/>
        <w:adjustRightInd w:val="0"/>
        <w:spacing w:after="0" w:line="240" w:lineRule="auto"/>
        <w:ind w:firstLine="709"/>
        <w:jc w:val="center"/>
        <w:outlineLvl w:val="0"/>
        <w:rPr>
          <w:rFonts w:ascii="Times New Roman" w:hAnsi="Times New Roman"/>
          <w:color w:val="000000" w:themeColor="text1"/>
          <w:sz w:val="26"/>
          <w:szCs w:val="26"/>
        </w:rPr>
      </w:pPr>
    </w:p>
    <w:p w:rsidR="0045200E" w:rsidRDefault="0045200E" w:rsidP="004E109F">
      <w:pPr>
        <w:autoSpaceDE w:val="0"/>
        <w:autoSpaceDN w:val="0"/>
        <w:adjustRightInd w:val="0"/>
        <w:spacing w:after="0" w:line="240" w:lineRule="auto"/>
        <w:ind w:firstLine="709"/>
        <w:jc w:val="center"/>
        <w:outlineLvl w:val="0"/>
        <w:rPr>
          <w:rFonts w:ascii="Times New Roman" w:hAnsi="Times New Roman"/>
          <w:color w:val="000000" w:themeColor="text1"/>
          <w:sz w:val="26"/>
          <w:szCs w:val="26"/>
        </w:rPr>
      </w:pPr>
    </w:p>
    <w:p w:rsidR="00C51802" w:rsidRPr="005066C1" w:rsidRDefault="00C51802" w:rsidP="004E109F">
      <w:pPr>
        <w:autoSpaceDE w:val="0"/>
        <w:autoSpaceDN w:val="0"/>
        <w:adjustRightInd w:val="0"/>
        <w:spacing w:after="0" w:line="240" w:lineRule="auto"/>
        <w:ind w:firstLine="709"/>
        <w:jc w:val="center"/>
        <w:outlineLvl w:val="0"/>
        <w:rPr>
          <w:rFonts w:ascii="Times New Roman" w:hAnsi="Times New Roman"/>
          <w:color w:val="000000" w:themeColor="text1"/>
          <w:sz w:val="26"/>
          <w:szCs w:val="26"/>
        </w:rPr>
      </w:pPr>
      <w:r w:rsidRPr="005066C1">
        <w:rPr>
          <w:rFonts w:ascii="Times New Roman" w:hAnsi="Times New Roman"/>
          <w:color w:val="000000" w:themeColor="text1"/>
          <w:sz w:val="26"/>
          <w:szCs w:val="26"/>
        </w:rPr>
        <w:t>Ответственность должностных лиц за решения и действия</w:t>
      </w:r>
    </w:p>
    <w:p w:rsidR="00C51802" w:rsidRPr="005066C1" w:rsidRDefault="00C51802" w:rsidP="004E109F">
      <w:pPr>
        <w:autoSpaceDE w:val="0"/>
        <w:autoSpaceDN w:val="0"/>
        <w:adjustRightInd w:val="0"/>
        <w:spacing w:after="0" w:line="240" w:lineRule="auto"/>
        <w:ind w:firstLine="709"/>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(бездействие), </w:t>
      </w:r>
      <w:proofErr w:type="gramStart"/>
      <w:r w:rsidRPr="005066C1">
        <w:rPr>
          <w:rFonts w:ascii="Times New Roman" w:hAnsi="Times New Roman"/>
          <w:color w:val="000000" w:themeColor="text1"/>
          <w:sz w:val="26"/>
          <w:szCs w:val="26"/>
        </w:rPr>
        <w:t>принимаемые</w:t>
      </w:r>
      <w:proofErr w:type="gramEnd"/>
      <w:r w:rsidRPr="005066C1">
        <w:rPr>
          <w:rFonts w:ascii="Times New Roman" w:hAnsi="Times New Roman"/>
          <w:color w:val="000000" w:themeColor="text1"/>
          <w:sz w:val="26"/>
          <w:szCs w:val="26"/>
        </w:rPr>
        <w:t xml:space="preserve"> (осуществляемые) ими в ходе</w:t>
      </w:r>
    </w:p>
    <w:p w:rsidR="00C51802" w:rsidRPr="005066C1" w:rsidRDefault="00C51802" w:rsidP="004E109F">
      <w:pPr>
        <w:autoSpaceDE w:val="0"/>
        <w:autoSpaceDN w:val="0"/>
        <w:adjustRightInd w:val="0"/>
        <w:spacing w:after="0" w:line="240" w:lineRule="auto"/>
        <w:ind w:firstLine="709"/>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предоставления муниципальной услуги</w:t>
      </w:r>
    </w:p>
    <w:p w:rsidR="00C51802" w:rsidRPr="005066C1" w:rsidRDefault="00C51802"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p>
    <w:p w:rsidR="00CE6C97" w:rsidRPr="005066C1" w:rsidRDefault="00CE6C97" w:rsidP="004E109F">
      <w:pPr>
        <w:autoSpaceDE w:val="0"/>
        <w:autoSpaceDN w:val="0"/>
        <w:adjustRightInd w:val="0"/>
        <w:spacing w:after="0" w:line="240" w:lineRule="auto"/>
        <w:ind w:firstLine="709"/>
        <w:jc w:val="both"/>
        <w:rPr>
          <w:rFonts w:ascii="Times New Roman" w:hAnsi="Times New Roman"/>
          <w:i/>
          <w:iCs/>
          <w:color w:val="000000" w:themeColor="text1"/>
          <w:sz w:val="26"/>
          <w:szCs w:val="26"/>
        </w:rPr>
      </w:pPr>
      <w:r w:rsidRPr="005066C1">
        <w:rPr>
          <w:rFonts w:ascii="Times New Roman" w:hAnsi="Times New Roman"/>
          <w:color w:val="000000" w:themeColor="text1"/>
          <w:sz w:val="26"/>
          <w:szCs w:val="26"/>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091E42" w:rsidRPr="005066C1">
        <w:rPr>
          <w:rFonts w:ascii="Times New Roman" w:hAnsi="Times New Roman"/>
          <w:iCs/>
          <w:color w:val="000000" w:themeColor="text1"/>
          <w:sz w:val="26"/>
          <w:szCs w:val="26"/>
        </w:rPr>
        <w:t xml:space="preserve">администрации Павловского муниципального района Воронежской области </w:t>
      </w:r>
      <w:r w:rsidRPr="005066C1">
        <w:rPr>
          <w:rFonts w:ascii="Times New Roman" w:hAnsi="Times New Roman"/>
          <w:color w:val="000000" w:themeColor="text1"/>
          <w:sz w:val="26"/>
          <w:szCs w:val="26"/>
        </w:rPr>
        <w:t>осуществляется привлечение виновных лиц к ответственности в соответствии с законодательством Российской Федерации.</w:t>
      </w: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Персональная ответственность должностных лиц за правильность и своевременность принятия решения о предоставлении (об отказе в </w:t>
      </w:r>
      <w:r w:rsidR="004035DE" w:rsidRPr="005066C1">
        <w:rPr>
          <w:rFonts w:ascii="Times New Roman" w:hAnsi="Times New Roman"/>
          <w:color w:val="000000" w:themeColor="text1"/>
          <w:sz w:val="26"/>
          <w:szCs w:val="26"/>
        </w:rPr>
        <w:t>предоставлении) услуги</w:t>
      </w:r>
      <w:r w:rsidRPr="005066C1">
        <w:rPr>
          <w:rFonts w:ascii="Times New Roman" w:hAnsi="Times New Roman"/>
          <w:color w:val="000000" w:themeColor="text1"/>
          <w:sz w:val="26"/>
          <w:szCs w:val="26"/>
        </w:rPr>
        <w:t xml:space="preserve"> закрепляется в их должностных регламентах в соответствии с требованиями законодательства.</w:t>
      </w:r>
    </w:p>
    <w:p w:rsidR="00C51802" w:rsidRPr="005066C1" w:rsidRDefault="00C51802" w:rsidP="004E109F">
      <w:pPr>
        <w:autoSpaceDE w:val="0"/>
        <w:autoSpaceDN w:val="0"/>
        <w:adjustRightInd w:val="0"/>
        <w:spacing w:after="0" w:line="240" w:lineRule="auto"/>
        <w:ind w:firstLine="709"/>
        <w:jc w:val="center"/>
        <w:outlineLvl w:val="0"/>
        <w:rPr>
          <w:rFonts w:ascii="Times New Roman" w:hAnsi="Times New Roman"/>
          <w:color w:val="000000" w:themeColor="text1"/>
          <w:sz w:val="26"/>
          <w:szCs w:val="26"/>
        </w:rPr>
      </w:pPr>
    </w:p>
    <w:p w:rsidR="00C51802" w:rsidRPr="005066C1" w:rsidRDefault="00C51802" w:rsidP="004E109F">
      <w:pPr>
        <w:autoSpaceDE w:val="0"/>
        <w:autoSpaceDN w:val="0"/>
        <w:adjustRightInd w:val="0"/>
        <w:spacing w:after="0" w:line="240" w:lineRule="auto"/>
        <w:ind w:firstLine="709"/>
        <w:jc w:val="center"/>
        <w:outlineLvl w:val="0"/>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Требования к порядку и формам </w:t>
      </w:r>
      <w:proofErr w:type="gramStart"/>
      <w:r w:rsidRPr="005066C1">
        <w:rPr>
          <w:rFonts w:ascii="Times New Roman" w:hAnsi="Times New Roman"/>
          <w:color w:val="000000" w:themeColor="text1"/>
          <w:sz w:val="26"/>
          <w:szCs w:val="26"/>
        </w:rPr>
        <w:t>контроля за</w:t>
      </w:r>
      <w:proofErr w:type="gramEnd"/>
      <w:r w:rsidRPr="005066C1">
        <w:rPr>
          <w:rFonts w:ascii="Times New Roman" w:hAnsi="Times New Roman"/>
          <w:color w:val="000000" w:themeColor="text1"/>
          <w:sz w:val="26"/>
          <w:szCs w:val="26"/>
        </w:rPr>
        <w:t xml:space="preserve"> предоставлением</w:t>
      </w:r>
    </w:p>
    <w:p w:rsidR="00C51802" w:rsidRPr="005066C1" w:rsidRDefault="00C51802" w:rsidP="004E109F">
      <w:pPr>
        <w:autoSpaceDE w:val="0"/>
        <w:autoSpaceDN w:val="0"/>
        <w:adjustRightInd w:val="0"/>
        <w:spacing w:after="0" w:line="240" w:lineRule="auto"/>
        <w:ind w:firstLine="709"/>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муниципальной услуги, в том числе со стороны граждан,</w:t>
      </w:r>
    </w:p>
    <w:p w:rsidR="00C51802" w:rsidRPr="005066C1" w:rsidRDefault="00C51802" w:rsidP="004E109F">
      <w:pPr>
        <w:autoSpaceDE w:val="0"/>
        <w:autoSpaceDN w:val="0"/>
        <w:adjustRightInd w:val="0"/>
        <w:spacing w:after="0" w:line="240" w:lineRule="auto"/>
        <w:ind w:firstLine="709"/>
        <w:jc w:val="center"/>
        <w:rPr>
          <w:rFonts w:ascii="Times New Roman" w:hAnsi="Times New Roman"/>
          <w:color w:val="000000" w:themeColor="text1"/>
          <w:sz w:val="26"/>
          <w:szCs w:val="26"/>
        </w:rPr>
      </w:pPr>
      <w:r w:rsidRPr="005066C1">
        <w:rPr>
          <w:rFonts w:ascii="Times New Roman" w:hAnsi="Times New Roman"/>
          <w:color w:val="000000" w:themeColor="text1"/>
          <w:sz w:val="26"/>
          <w:szCs w:val="26"/>
        </w:rPr>
        <w:t>их объединений и организаций</w:t>
      </w:r>
    </w:p>
    <w:p w:rsidR="00C51802" w:rsidRPr="005066C1" w:rsidRDefault="00C51802"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4.6. Граждане, их объединения и организации имеют право осуществлять </w:t>
      </w:r>
      <w:proofErr w:type="gramStart"/>
      <w:r w:rsidRPr="005066C1">
        <w:rPr>
          <w:rFonts w:ascii="Times New Roman" w:hAnsi="Times New Roman"/>
          <w:color w:val="000000" w:themeColor="text1"/>
          <w:sz w:val="26"/>
          <w:szCs w:val="26"/>
        </w:rPr>
        <w:t>контроль за</w:t>
      </w:r>
      <w:proofErr w:type="gramEnd"/>
      <w:r w:rsidRPr="005066C1">
        <w:rPr>
          <w:rFonts w:ascii="Times New Roman" w:hAnsi="Times New Roman"/>
          <w:color w:val="000000" w:themeColor="text1"/>
          <w:sz w:val="26"/>
          <w:szCs w:val="26"/>
        </w:rPr>
        <w:t xml:space="preserve"> </w:t>
      </w:r>
      <w:r w:rsidR="004035DE" w:rsidRPr="005066C1">
        <w:rPr>
          <w:rFonts w:ascii="Times New Roman" w:hAnsi="Times New Roman"/>
          <w:color w:val="000000" w:themeColor="text1"/>
          <w:sz w:val="26"/>
          <w:szCs w:val="26"/>
        </w:rPr>
        <w:t>предоставлением услуги</w:t>
      </w:r>
      <w:r w:rsidRPr="005066C1">
        <w:rPr>
          <w:rFonts w:ascii="Times New Roman" w:hAnsi="Times New Roman"/>
          <w:color w:val="000000" w:themeColor="text1"/>
          <w:sz w:val="26"/>
          <w:szCs w:val="26"/>
        </w:rPr>
        <w:t xml:space="preserve"> путем получения информации о ходе </w:t>
      </w:r>
      <w:r w:rsidR="004035DE" w:rsidRPr="005066C1">
        <w:rPr>
          <w:rFonts w:ascii="Times New Roman" w:hAnsi="Times New Roman"/>
          <w:color w:val="000000" w:themeColor="text1"/>
          <w:sz w:val="26"/>
          <w:szCs w:val="26"/>
        </w:rPr>
        <w:t>предоставления услуги</w:t>
      </w:r>
      <w:r w:rsidRPr="005066C1">
        <w:rPr>
          <w:rFonts w:ascii="Times New Roman" w:hAnsi="Times New Roman"/>
          <w:color w:val="000000" w:themeColor="text1"/>
          <w:sz w:val="26"/>
          <w:szCs w:val="26"/>
        </w:rPr>
        <w:t>, в том числе о сроках завершения административных процедур (действий).</w:t>
      </w: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Граждане, их объединения и организации также имеют право:</w:t>
      </w: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направлять замечания и предложения по улучшению доступности и качества </w:t>
      </w:r>
      <w:r w:rsidR="004035DE" w:rsidRPr="005066C1">
        <w:rPr>
          <w:rFonts w:ascii="Times New Roman" w:hAnsi="Times New Roman"/>
          <w:color w:val="000000" w:themeColor="text1"/>
          <w:sz w:val="26"/>
          <w:szCs w:val="26"/>
        </w:rPr>
        <w:t>предоставления услуги</w:t>
      </w:r>
      <w:r w:rsidRPr="005066C1">
        <w:rPr>
          <w:rFonts w:ascii="Times New Roman" w:hAnsi="Times New Roman"/>
          <w:color w:val="000000" w:themeColor="text1"/>
          <w:sz w:val="26"/>
          <w:szCs w:val="26"/>
        </w:rPr>
        <w:t>;</w:t>
      </w: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вносить предложения о мерах по устранению нарушений настоящего Административного регламента.</w:t>
      </w: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 xml:space="preserve">4.7. Должностные лица </w:t>
      </w:r>
      <w:r w:rsidR="00CE7745" w:rsidRPr="005066C1">
        <w:rPr>
          <w:rFonts w:ascii="Times New Roman" w:hAnsi="Times New Roman"/>
          <w:color w:val="000000" w:themeColor="text1"/>
          <w:sz w:val="26"/>
          <w:szCs w:val="26"/>
        </w:rPr>
        <w:t xml:space="preserve">уполномоченного органа государственной власти, органа местного самоуправления, организации </w:t>
      </w:r>
      <w:r w:rsidRPr="005066C1">
        <w:rPr>
          <w:rFonts w:ascii="Times New Roman" w:hAnsi="Times New Roman"/>
          <w:color w:val="000000" w:themeColor="text1"/>
          <w:sz w:val="26"/>
          <w:szCs w:val="26"/>
        </w:rPr>
        <w:t>принимают меры к прекращению допущенных нарушений, устраняют причины и условия, способствующие совершению нарушений.</w:t>
      </w:r>
    </w:p>
    <w:p w:rsidR="00CE6C97" w:rsidRPr="005066C1" w:rsidRDefault="00CE6C97" w:rsidP="004E109F">
      <w:pPr>
        <w:autoSpaceDE w:val="0"/>
        <w:autoSpaceDN w:val="0"/>
        <w:adjustRightInd w:val="0"/>
        <w:spacing w:after="0" w:line="240" w:lineRule="auto"/>
        <w:ind w:firstLine="709"/>
        <w:jc w:val="both"/>
        <w:rPr>
          <w:rFonts w:ascii="Times New Roman" w:hAnsi="Times New Roman"/>
          <w:color w:val="000000" w:themeColor="text1"/>
          <w:sz w:val="26"/>
          <w:szCs w:val="26"/>
        </w:rPr>
      </w:pPr>
      <w:r w:rsidRPr="005066C1">
        <w:rPr>
          <w:rFonts w:ascii="Times New Roman" w:hAnsi="Times New Roman"/>
          <w:color w:val="000000" w:themeColor="text1"/>
          <w:sz w:val="26"/>
          <w:szCs w:val="26"/>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70E77" w:rsidRPr="005066C1" w:rsidRDefault="00470E77" w:rsidP="004E109F">
      <w:pPr>
        <w:spacing w:after="0" w:line="240" w:lineRule="auto"/>
        <w:ind w:firstLine="709"/>
        <w:rPr>
          <w:rFonts w:ascii="Times New Roman" w:hAnsi="Times New Roman"/>
          <w:color w:val="000000" w:themeColor="text1"/>
          <w:sz w:val="26"/>
          <w:szCs w:val="26"/>
        </w:rPr>
      </w:pPr>
      <w:r w:rsidRPr="005066C1">
        <w:rPr>
          <w:rFonts w:ascii="Times New Roman" w:hAnsi="Times New Roman"/>
          <w:color w:val="000000" w:themeColor="text1"/>
          <w:sz w:val="26"/>
          <w:szCs w:val="26"/>
        </w:rPr>
        <w:br w:type="page"/>
      </w:r>
    </w:p>
    <w:p w:rsidR="00091E42" w:rsidRPr="005066C1" w:rsidRDefault="00091E42" w:rsidP="00091E42">
      <w:pPr>
        <w:autoSpaceDE w:val="0"/>
        <w:autoSpaceDN w:val="0"/>
        <w:adjustRightInd w:val="0"/>
        <w:spacing w:after="0" w:line="240" w:lineRule="auto"/>
        <w:jc w:val="center"/>
        <w:outlineLvl w:val="0"/>
        <w:rPr>
          <w:rFonts w:ascii="Times New Roman" w:hAnsi="Times New Roman"/>
          <w:bCs/>
          <w:sz w:val="26"/>
          <w:szCs w:val="26"/>
        </w:rPr>
      </w:pPr>
      <w:r w:rsidRPr="005066C1">
        <w:rPr>
          <w:rFonts w:ascii="Times New Roman" w:hAnsi="Times New Roman"/>
          <w:bCs/>
          <w:sz w:val="26"/>
          <w:szCs w:val="26"/>
          <w:lang w:val="en-US"/>
        </w:rPr>
        <w:t>V</w:t>
      </w:r>
      <w:r w:rsidRPr="005066C1">
        <w:rPr>
          <w:rFonts w:ascii="Times New Roman" w:hAnsi="Times New Roman"/>
          <w:bCs/>
          <w:sz w:val="26"/>
          <w:szCs w:val="26"/>
        </w:rPr>
        <w:t xml:space="preserve">. Досудебный (внесудебный) порядок </w:t>
      </w:r>
    </w:p>
    <w:p w:rsidR="00091E42" w:rsidRPr="005066C1" w:rsidRDefault="00091E42" w:rsidP="00091E42">
      <w:pPr>
        <w:autoSpaceDE w:val="0"/>
        <w:autoSpaceDN w:val="0"/>
        <w:adjustRightInd w:val="0"/>
        <w:spacing w:after="0" w:line="240" w:lineRule="auto"/>
        <w:jc w:val="center"/>
        <w:outlineLvl w:val="0"/>
        <w:rPr>
          <w:rFonts w:ascii="Times New Roman" w:hAnsi="Times New Roman"/>
          <w:bCs/>
          <w:sz w:val="26"/>
          <w:szCs w:val="26"/>
        </w:rPr>
      </w:pPr>
      <w:r w:rsidRPr="005066C1">
        <w:rPr>
          <w:rFonts w:ascii="Times New Roman" w:hAnsi="Times New Roman"/>
          <w:bCs/>
          <w:sz w:val="26"/>
          <w:szCs w:val="26"/>
        </w:rPr>
        <w:t>обжалования заявителем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5.1. Заявители имеют право на обжалование решений и действий (бездействия) администрации</w:t>
      </w:r>
      <w:r w:rsidRPr="005066C1">
        <w:rPr>
          <w:rFonts w:ascii="Times New Roman" w:hAnsi="Times New Roman"/>
          <w:bCs/>
          <w:i/>
          <w:sz w:val="26"/>
          <w:szCs w:val="26"/>
        </w:rPr>
        <w:t>,</w:t>
      </w:r>
      <w:r w:rsidRPr="005066C1">
        <w:rPr>
          <w:rFonts w:ascii="Times New Roman" w:hAnsi="Times New Roman"/>
          <w:bCs/>
          <w:sz w:val="26"/>
          <w:szCs w:val="26"/>
        </w:rPr>
        <w:t xml:space="preserve"> должностного лица администрации либо муниципального служащего, МФЦ, работника МФЦ, а также организаций, предусмотренных </w:t>
      </w:r>
      <w:hyperlink r:id="rId57" w:history="1">
        <w:r w:rsidRPr="005066C1">
          <w:rPr>
            <w:rFonts w:ascii="Times New Roman" w:hAnsi="Times New Roman"/>
            <w:bCs/>
            <w:sz w:val="26"/>
            <w:szCs w:val="26"/>
          </w:rPr>
          <w:t>частью 1.1 статьи 16</w:t>
        </w:r>
      </w:hyperlink>
      <w:r w:rsidRPr="005066C1">
        <w:rPr>
          <w:rFonts w:ascii="Times New Roman" w:hAnsi="Times New Roman"/>
          <w:bCs/>
          <w:sz w:val="26"/>
          <w:szCs w:val="26"/>
        </w:rPr>
        <w:t xml:space="preserve"> Федерального закона от 27.07.2010 № 210-ФЗ «Об организации предоставления государственных и муниципальных услуг» (далее - привлекаемые организации), или их работников в досудебном (внесудебном) порядке.</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 xml:space="preserve">5.2. Заявитель может обратиться с </w:t>
      </w:r>
      <w:proofErr w:type="gramStart"/>
      <w:r w:rsidRPr="005066C1">
        <w:rPr>
          <w:rFonts w:ascii="Times New Roman" w:hAnsi="Times New Roman"/>
          <w:bCs/>
          <w:sz w:val="26"/>
          <w:szCs w:val="26"/>
        </w:rPr>
        <w:t>жалобой</w:t>
      </w:r>
      <w:proofErr w:type="gramEnd"/>
      <w:r w:rsidRPr="005066C1">
        <w:rPr>
          <w:rFonts w:ascii="Times New Roman" w:hAnsi="Times New Roman"/>
          <w:bCs/>
          <w:sz w:val="26"/>
          <w:szCs w:val="26"/>
        </w:rPr>
        <w:t xml:space="preserve"> в том числе в следующих случаях:</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 xml:space="preserve">- нарушение срока регистрации запроса о предоставлении муниципальной услуги, запроса, указанного в </w:t>
      </w:r>
      <w:hyperlink r:id="rId58" w:history="1">
        <w:r w:rsidRPr="005066C1">
          <w:rPr>
            <w:rFonts w:ascii="Times New Roman" w:hAnsi="Times New Roman"/>
            <w:bCs/>
            <w:sz w:val="26"/>
            <w:szCs w:val="26"/>
          </w:rPr>
          <w:t>статье 15.1</w:t>
        </w:r>
      </w:hyperlink>
      <w:r w:rsidRPr="005066C1">
        <w:rPr>
          <w:rFonts w:ascii="Times New Roman" w:hAnsi="Times New Roman"/>
          <w:bCs/>
          <w:sz w:val="26"/>
          <w:szCs w:val="26"/>
        </w:rPr>
        <w:t xml:space="preserve"> Федерального закона от 27.07.2010 № 210-ФЗ «Об организации предоставления государственных и муниципальных услуг»;</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 xml:space="preserve">- нарушение срока предоставления муниципальной услуги. </w:t>
      </w:r>
      <w:proofErr w:type="gramStart"/>
      <w:r w:rsidRPr="005066C1">
        <w:rPr>
          <w:rFonts w:ascii="Times New Roman" w:hAnsi="Times New Roman"/>
          <w:bCs/>
          <w:sz w:val="26"/>
          <w:szCs w:val="26"/>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9" w:history="1">
        <w:r w:rsidRPr="005066C1">
          <w:rPr>
            <w:rFonts w:ascii="Times New Roman" w:hAnsi="Times New Roman"/>
            <w:bCs/>
            <w:sz w:val="26"/>
            <w:szCs w:val="26"/>
          </w:rPr>
          <w:t>частью 1.3 статьи 16</w:t>
        </w:r>
      </w:hyperlink>
      <w:r w:rsidRPr="005066C1">
        <w:rPr>
          <w:rFonts w:ascii="Times New Roman" w:hAnsi="Times New Roman"/>
          <w:bCs/>
          <w:sz w:val="26"/>
          <w:szCs w:val="26"/>
        </w:rPr>
        <w:t xml:space="preserve"> Федерального закона от 27.07.2010 № 210-ФЗ «Об организации предоставления государственных и муниципальных услуг»;</w:t>
      </w:r>
      <w:proofErr w:type="gramEnd"/>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 для предоставления муниципальной услуги;</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r w:rsidRPr="005066C1">
        <w:rPr>
          <w:rFonts w:ascii="Times New Roman" w:hAnsi="Times New Roman"/>
          <w:bCs/>
          <w:i/>
          <w:sz w:val="26"/>
          <w:szCs w:val="26"/>
        </w:rPr>
        <w:t xml:space="preserve"> </w:t>
      </w:r>
      <w:r w:rsidRPr="005066C1">
        <w:rPr>
          <w:rFonts w:ascii="Times New Roman" w:hAnsi="Times New Roman"/>
          <w:bCs/>
          <w:sz w:val="26"/>
          <w:szCs w:val="26"/>
        </w:rPr>
        <w:t>для предоставления муниципальной услуги, у заявителя;</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proofErr w:type="gramStart"/>
      <w:r w:rsidRPr="005066C1">
        <w:rPr>
          <w:rFonts w:ascii="Times New Roman" w:hAnsi="Times New Roman"/>
          <w:bCs/>
          <w:sz w:val="26"/>
          <w:szCs w:val="26"/>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нормативными правовыми актами администрации района.</w:t>
      </w:r>
      <w:proofErr w:type="gramEnd"/>
      <w:r w:rsidRPr="005066C1">
        <w:rPr>
          <w:rFonts w:ascii="Times New Roman" w:hAnsi="Times New Roman"/>
          <w:bCs/>
          <w:sz w:val="26"/>
          <w:szCs w:val="26"/>
        </w:rPr>
        <w:t xml:space="preserve"> </w:t>
      </w:r>
      <w:proofErr w:type="gramStart"/>
      <w:r w:rsidRPr="005066C1">
        <w:rPr>
          <w:rFonts w:ascii="Times New Roman" w:hAnsi="Times New Roman"/>
          <w:bCs/>
          <w:sz w:val="26"/>
          <w:szCs w:val="26"/>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0" w:history="1">
        <w:r w:rsidRPr="005066C1">
          <w:rPr>
            <w:rFonts w:ascii="Times New Roman" w:hAnsi="Times New Roman"/>
            <w:bCs/>
            <w:sz w:val="26"/>
            <w:szCs w:val="26"/>
          </w:rPr>
          <w:t>частью 1.3 статьи 16</w:t>
        </w:r>
      </w:hyperlink>
      <w:r w:rsidRPr="005066C1">
        <w:rPr>
          <w:rFonts w:ascii="Times New Roman" w:hAnsi="Times New Roman"/>
          <w:bCs/>
          <w:sz w:val="26"/>
          <w:szCs w:val="26"/>
        </w:rPr>
        <w:t xml:space="preserve"> Федерального закона от 27.07.2010 № 210-ФЗ «Об организации предоставления государственных и муниципальных услуг»;</w:t>
      </w:r>
      <w:proofErr w:type="gramEnd"/>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proofErr w:type="gramStart"/>
      <w:r w:rsidRPr="005066C1">
        <w:rPr>
          <w:rFonts w:ascii="Times New Roman" w:hAnsi="Times New Roman"/>
          <w:bCs/>
          <w:sz w:val="26"/>
          <w:szCs w:val="26"/>
        </w:rPr>
        <w:t>-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5066C1">
        <w:rPr>
          <w:rFonts w:ascii="Times New Roman" w:hAnsi="Times New Roman"/>
          <w:bCs/>
          <w:sz w:val="26"/>
          <w:szCs w:val="26"/>
        </w:rPr>
        <w:t xml:space="preserve"> </w:t>
      </w:r>
      <w:proofErr w:type="gramStart"/>
      <w:r w:rsidRPr="005066C1">
        <w:rPr>
          <w:rFonts w:ascii="Times New Roman" w:hAnsi="Times New Roman"/>
          <w:bCs/>
          <w:sz w:val="26"/>
          <w:szCs w:val="26"/>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1" w:history="1">
        <w:r w:rsidRPr="005066C1">
          <w:rPr>
            <w:rFonts w:ascii="Times New Roman" w:hAnsi="Times New Roman"/>
            <w:bCs/>
            <w:sz w:val="26"/>
            <w:szCs w:val="26"/>
          </w:rPr>
          <w:t>частью 1.3 статьи 16</w:t>
        </w:r>
      </w:hyperlink>
      <w:r w:rsidRPr="005066C1">
        <w:rPr>
          <w:rFonts w:ascii="Times New Roman" w:hAnsi="Times New Roman"/>
          <w:bCs/>
          <w:sz w:val="26"/>
          <w:szCs w:val="26"/>
        </w:rPr>
        <w:t xml:space="preserve"> Федерального закона от 27.07.2010 № 210-ФЗ «Об организации предоставления государственных и муниципальных услуг»;</w:t>
      </w:r>
      <w:proofErr w:type="gramEnd"/>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 нарушение срока или порядка выдачи документов по результатам предоставления муниципальной услуги;</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proofErr w:type="gramStart"/>
      <w:r w:rsidRPr="005066C1">
        <w:rPr>
          <w:rFonts w:ascii="Times New Roman" w:hAnsi="Times New Roman"/>
          <w:bCs/>
          <w:sz w:val="26"/>
          <w:szCs w:val="26"/>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администрации района.</w:t>
      </w:r>
      <w:proofErr w:type="gramEnd"/>
      <w:r w:rsidRPr="005066C1">
        <w:rPr>
          <w:rFonts w:ascii="Times New Roman" w:hAnsi="Times New Roman"/>
          <w:bCs/>
          <w:sz w:val="26"/>
          <w:szCs w:val="26"/>
        </w:rPr>
        <w:t xml:space="preserve"> </w:t>
      </w:r>
      <w:proofErr w:type="gramStart"/>
      <w:r w:rsidRPr="005066C1">
        <w:rPr>
          <w:rFonts w:ascii="Times New Roman" w:hAnsi="Times New Roman"/>
          <w:bCs/>
          <w:sz w:val="26"/>
          <w:szCs w:val="26"/>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2" w:history="1">
        <w:r w:rsidRPr="005066C1">
          <w:rPr>
            <w:rFonts w:ascii="Times New Roman" w:hAnsi="Times New Roman"/>
            <w:bCs/>
            <w:sz w:val="26"/>
            <w:szCs w:val="26"/>
          </w:rPr>
          <w:t>частью 1.3 статьи 16</w:t>
        </w:r>
      </w:hyperlink>
      <w:r w:rsidRPr="005066C1">
        <w:rPr>
          <w:rFonts w:ascii="Times New Roman" w:hAnsi="Times New Roman"/>
          <w:bCs/>
          <w:sz w:val="26"/>
          <w:szCs w:val="26"/>
        </w:rPr>
        <w:t xml:space="preserve"> Федерального закона от 27.07.2010 № 210-ФЗ «Об организации предоставления государственных и муниципальных услуг»;</w:t>
      </w:r>
      <w:proofErr w:type="gramEnd"/>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proofErr w:type="gramStart"/>
      <w:r w:rsidRPr="005066C1">
        <w:rPr>
          <w:rFonts w:ascii="Times New Roman" w:hAnsi="Times New Roman"/>
          <w:bCs/>
          <w:sz w:val="26"/>
          <w:szCs w:val="26"/>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63" w:history="1">
        <w:r w:rsidRPr="005066C1">
          <w:rPr>
            <w:rFonts w:ascii="Times New Roman" w:hAnsi="Times New Roman"/>
            <w:bCs/>
            <w:sz w:val="26"/>
            <w:szCs w:val="26"/>
          </w:rPr>
          <w:t>пунктом 4 части 1 статьи 7</w:t>
        </w:r>
      </w:hyperlink>
      <w:r w:rsidRPr="005066C1">
        <w:rPr>
          <w:rFonts w:ascii="Times New Roman" w:hAnsi="Times New Roman"/>
          <w:bCs/>
          <w:sz w:val="26"/>
          <w:szCs w:val="26"/>
        </w:rPr>
        <w:t xml:space="preserve"> Федерального закона от 27.07.2010 № 210-ФЗ «Об организации предоставления государственных и муниципальных услуг».</w:t>
      </w:r>
      <w:proofErr w:type="gramEnd"/>
      <w:r w:rsidRPr="005066C1">
        <w:rPr>
          <w:rFonts w:ascii="Times New Roman" w:hAnsi="Times New Roman"/>
          <w:bCs/>
          <w:sz w:val="26"/>
          <w:szCs w:val="26"/>
        </w:rPr>
        <w:t xml:space="preserve"> </w:t>
      </w:r>
      <w:proofErr w:type="gramStart"/>
      <w:r w:rsidRPr="005066C1">
        <w:rPr>
          <w:rFonts w:ascii="Times New Roman" w:hAnsi="Times New Roman"/>
          <w:bCs/>
          <w:sz w:val="26"/>
          <w:szCs w:val="26"/>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4" w:history="1">
        <w:r w:rsidRPr="005066C1">
          <w:rPr>
            <w:rFonts w:ascii="Times New Roman" w:hAnsi="Times New Roman"/>
            <w:bCs/>
            <w:sz w:val="26"/>
            <w:szCs w:val="26"/>
          </w:rPr>
          <w:t>частью 1.3 статьи 16</w:t>
        </w:r>
      </w:hyperlink>
      <w:r w:rsidRPr="005066C1">
        <w:rPr>
          <w:rFonts w:ascii="Times New Roman" w:hAnsi="Times New Roman"/>
          <w:bCs/>
          <w:sz w:val="26"/>
          <w:szCs w:val="26"/>
        </w:rPr>
        <w:t xml:space="preserve"> Федерального закона от 27.07.2010 № 210-ФЗ «Об организации предоставления государственных и муниципальных услуг».</w:t>
      </w:r>
      <w:proofErr w:type="gramEnd"/>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5.3. Заявители имеют право на получение информации, необходимой для обоснования и рассмотрения жалобы.</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5.4. Оснований для отказа в рассмотрении жалобы не имеется.</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5.5. Основанием для начала процедуры досудебного (внесудебного) обжалования является поступившая жалоба.</w:t>
      </w:r>
    </w:p>
    <w:p w:rsidR="00091E42" w:rsidRPr="005066C1" w:rsidRDefault="00091E42" w:rsidP="00091E42">
      <w:pPr>
        <w:autoSpaceDE w:val="0"/>
        <w:autoSpaceDN w:val="0"/>
        <w:adjustRightInd w:val="0"/>
        <w:spacing w:after="0" w:line="240" w:lineRule="auto"/>
        <w:ind w:firstLine="567"/>
        <w:jc w:val="both"/>
        <w:rPr>
          <w:rFonts w:ascii="Times New Roman" w:hAnsi="Times New Roman"/>
          <w:sz w:val="26"/>
          <w:szCs w:val="26"/>
        </w:rPr>
      </w:pPr>
      <w:r w:rsidRPr="005066C1">
        <w:rPr>
          <w:rFonts w:ascii="Times New Roman" w:hAnsi="Times New Roman"/>
          <w:sz w:val="26"/>
          <w:szCs w:val="26"/>
        </w:rPr>
        <w:t>Жалоба подается в письменной форме на бумажном носителе, в электронной форме в администрацию, МФЦ либо в департамент цифрового развития Воронежской области, а также в привлекаемые организации.</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proofErr w:type="gramStart"/>
      <w:r w:rsidRPr="005066C1">
        <w:rPr>
          <w:rFonts w:ascii="Times New Roman" w:hAnsi="Times New Roman"/>
          <w:bCs/>
          <w:sz w:val="26"/>
          <w:szCs w:val="26"/>
        </w:rPr>
        <w:t>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государственных и муниципальных услуг (функций) либо Портала Воронежской области в сети Интернет, официального сайта администрации, а также может быть принята при личном приеме заявителя.</w:t>
      </w:r>
      <w:proofErr w:type="gramEnd"/>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proofErr w:type="gramStart"/>
      <w:r w:rsidRPr="005066C1">
        <w:rPr>
          <w:rFonts w:ascii="Times New Roman" w:hAnsi="Times New Roman"/>
          <w:bCs/>
          <w:sz w:val="26"/>
          <w:szCs w:val="26"/>
        </w:rPr>
        <w:t>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roofErr w:type="gramEnd"/>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5.6. Жалоба должна содержать:</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proofErr w:type="gramStart"/>
      <w:r w:rsidRPr="005066C1">
        <w:rPr>
          <w:rFonts w:ascii="Times New Roman" w:hAnsi="Times New Roman"/>
          <w:bCs/>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i/>
          <w:sz w:val="26"/>
          <w:szCs w:val="26"/>
        </w:rPr>
      </w:pPr>
      <w:r w:rsidRPr="005066C1">
        <w:rPr>
          <w:rFonts w:ascii="Times New Roman" w:hAnsi="Times New Roman"/>
          <w:bCs/>
          <w:sz w:val="26"/>
          <w:szCs w:val="26"/>
        </w:rPr>
        <w:t>5.7. Заявитель может обжаловать решения и действия (бездействие) должностных лиц, муниципальных служащих администрации главе администрации Павловского муниципального района Воронежской области.</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 xml:space="preserve">Глава администрации Павловского </w:t>
      </w:r>
      <w:proofErr w:type="gramStart"/>
      <w:r w:rsidRPr="005066C1">
        <w:rPr>
          <w:rFonts w:ascii="Times New Roman" w:hAnsi="Times New Roman"/>
          <w:bCs/>
          <w:sz w:val="26"/>
          <w:szCs w:val="26"/>
        </w:rPr>
        <w:t>муниципального</w:t>
      </w:r>
      <w:proofErr w:type="gramEnd"/>
      <w:r w:rsidRPr="005066C1">
        <w:rPr>
          <w:rFonts w:ascii="Times New Roman" w:hAnsi="Times New Roman"/>
          <w:bCs/>
          <w:sz w:val="26"/>
          <w:szCs w:val="26"/>
        </w:rPr>
        <w:t xml:space="preserve"> района Воронежской области проводит личный прием заявителей. Личный прием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на информационных стендах.</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Лицо, осуществляющее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5.8.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Жалобы на решения и действия (бездействие) работников привлекаемых организаций подаются руководителям этих организаций.</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bookmarkStart w:id="3" w:name="Par49"/>
      <w:bookmarkEnd w:id="3"/>
      <w:r w:rsidRPr="005066C1">
        <w:rPr>
          <w:rFonts w:ascii="Times New Roman" w:hAnsi="Times New Roman"/>
          <w:bCs/>
          <w:sz w:val="26"/>
          <w:szCs w:val="26"/>
        </w:rPr>
        <w:t>5.9. По результатам рассмотрения жалобы лицом, уполномоченным на ее рассмотрение, принимается одно из следующих решений:</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proofErr w:type="gramStart"/>
      <w:r w:rsidRPr="005066C1">
        <w:rPr>
          <w:rFonts w:ascii="Times New Roman" w:hAnsi="Times New Roman"/>
          <w:bCs/>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proofErr w:type="gramEnd"/>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2) в удовлетворении жалобы отказывается.</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 xml:space="preserve">5.10. </w:t>
      </w:r>
      <w:proofErr w:type="gramStart"/>
      <w:r w:rsidRPr="005066C1">
        <w:rPr>
          <w:rFonts w:ascii="Times New Roman" w:hAnsi="Times New Roman"/>
          <w:bCs/>
          <w:sz w:val="26"/>
          <w:szCs w:val="26"/>
        </w:rPr>
        <w:t>Жалоба, поступившая в администрацию, МФЦ,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w:t>
      </w:r>
      <w:proofErr w:type="gramEnd"/>
      <w:r w:rsidRPr="005066C1">
        <w:rPr>
          <w:rFonts w:ascii="Times New Roman" w:hAnsi="Times New Roman"/>
          <w:bCs/>
          <w:sz w:val="26"/>
          <w:szCs w:val="26"/>
        </w:rPr>
        <w:t xml:space="preserve"> ее регистрации.</w:t>
      </w:r>
    </w:p>
    <w:p w:rsidR="00091E42" w:rsidRPr="005066C1" w:rsidRDefault="00091E42" w:rsidP="00091E42">
      <w:pPr>
        <w:autoSpaceDE w:val="0"/>
        <w:autoSpaceDN w:val="0"/>
        <w:adjustRightInd w:val="0"/>
        <w:spacing w:after="0" w:line="240" w:lineRule="auto"/>
        <w:ind w:firstLine="567"/>
        <w:jc w:val="both"/>
        <w:rPr>
          <w:rFonts w:ascii="Times New Roman" w:hAnsi="Times New Roman"/>
          <w:sz w:val="26"/>
          <w:szCs w:val="26"/>
        </w:rPr>
      </w:pPr>
      <w:r w:rsidRPr="005066C1">
        <w:rPr>
          <w:rFonts w:ascii="Times New Roman" w:hAnsi="Times New Roman"/>
          <w:bCs/>
          <w:sz w:val="26"/>
          <w:szCs w:val="26"/>
        </w:rPr>
        <w:t xml:space="preserve">5.11. </w:t>
      </w:r>
      <w:r w:rsidRPr="005066C1">
        <w:rPr>
          <w:rFonts w:ascii="Times New Roman" w:hAnsi="Times New Roman"/>
          <w:sz w:val="26"/>
          <w:szCs w:val="26"/>
        </w:rPr>
        <w:t>Должностное лицо или орган, уполномоченные на рассмотрение жалобы, многофункциональный центр, департамент цифрового развития Воронежской области отказывают в удовлетворении жалобы в следующих случаях:</w:t>
      </w:r>
    </w:p>
    <w:p w:rsidR="00091E42" w:rsidRPr="005066C1" w:rsidRDefault="00091E42" w:rsidP="00091E42">
      <w:pPr>
        <w:autoSpaceDE w:val="0"/>
        <w:autoSpaceDN w:val="0"/>
        <w:adjustRightInd w:val="0"/>
        <w:spacing w:after="0" w:line="240" w:lineRule="auto"/>
        <w:ind w:firstLine="567"/>
        <w:jc w:val="both"/>
        <w:rPr>
          <w:rFonts w:ascii="Times New Roman" w:hAnsi="Times New Roman"/>
          <w:sz w:val="26"/>
          <w:szCs w:val="26"/>
        </w:rPr>
      </w:pPr>
      <w:r w:rsidRPr="005066C1">
        <w:rPr>
          <w:rFonts w:ascii="Times New Roman" w:hAnsi="Times New Roman"/>
          <w:sz w:val="26"/>
          <w:szCs w:val="26"/>
        </w:rPr>
        <w:t>1) наличие вступившего в законную силу решения суда, арбитражного суда об отказе в удовлетворении жалобы о том же предмете и по тем же основаниям;</w:t>
      </w:r>
    </w:p>
    <w:p w:rsidR="00091E42" w:rsidRPr="005066C1" w:rsidRDefault="00091E42" w:rsidP="00091E42">
      <w:pPr>
        <w:autoSpaceDE w:val="0"/>
        <w:autoSpaceDN w:val="0"/>
        <w:adjustRightInd w:val="0"/>
        <w:spacing w:after="0" w:line="240" w:lineRule="auto"/>
        <w:ind w:firstLine="567"/>
        <w:jc w:val="both"/>
        <w:rPr>
          <w:rFonts w:ascii="Times New Roman" w:hAnsi="Times New Roman"/>
          <w:sz w:val="26"/>
          <w:szCs w:val="26"/>
        </w:rPr>
      </w:pPr>
      <w:r w:rsidRPr="005066C1">
        <w:rPr>
          <w:rFonts w:ascii="Times New Roman" w:hAnsi="Times New Roman"/>
          <w:sz w:val="26"/>
          <w:szCs w:val="26"/>
        </w:rPr>
        <w:t>2) подача жалобы лицом, полномочия которого не подтверждены в порядке, установленном законодательством;</w:t>
      </w:r>
    </w:p>
    <w:p w:rsidR="00091E42" w:rsidRPr="005066C1" w:rsidRDefault="00091E42" w:rsidP="00091E42">
      <w:pPr>
        <w:autoSpaceDE w:val="0"/>
        <w:autoSpaceDN w:val="0"/>
        <w:adjustRightInd w:val="0"/>
        <w:spacing w:after="0" w:line="240" w:lineRule="auto"/>
        <w:ind w:firstLine="567"/>
        <w:jc w:val="both"/>
        <w:rPr>
          <w:rFonts w:ascii="Times New Roman" w:hAnsi="Times New Roman"/>
          <w:sz w:val="26"/>
          <w:szCs w:val="26"/>
        </w:rPr>
      </w:pPr>
      <w:r w:rsidRPr="005066C1">
        <w:rPr>
          <w:rFonts w:ascii="Times New Roman" w:hAnsi="Times New Roman"/>
          <w:sz w:val="26"/>
          <w:szCs w:val="26"/>
        </w:rPr>
        <w:t>3) наличие решения по жалобе, принятого ранее этим же органом в соответствии с требованиями Закона Воронежской области от 26.04.2013 № 53-ОЗ «Об особенностях подачи и рассмотрения жалоб на нарушение порядка предоставления государственных услуг в Воронежской области» в отношении того же заявителя и по тому же предмету жалобы;</w:t>
      </w:r>
    </w:p>
    <w:p w:rsidR="00091E42" w:rsidRPr="005066C1" w:rsidRDefault="00091E42" w:rsidP="00091E42">
      <w:pPr>
        <w:autoSpaceDE w:val="0"/>
        <w:autoSpaceDN w:val="0"/>
        <w:adjustRightInd w:val="0"/>
        <w:spacing w:after="0" w:line="240" w:lineRule="auto"/>
        <w:ind w:firstLine="567"/>
        <w:jc w:val="both"/>
        <w:rPr>
          <w:rFonts w:ascii="Times New Roman" w:hAnsi="Times New Roman"/>
          <w:sz w:val="26"/>
          <w:szCs w:val="26"/>
        </w:rPr>
      </w:pPr>
      <w:r w:rsidRPr="005066C1">
        <w:rPr>
          <w:rFonts w:ascii="Times New Roman" w:hAnsi="Times New Roman"/>
          <w:sz w:val="26"/>
          <w:szCs w:val="26"/>
        </w:rPr>
        <w:t>4) если обжалуемые действия являются правомерными.</w:t>
      </w:r>
    </w:p>
    <w:p w:rsidR="00091E42" w:rsidRPr="005066C1" w:rsidRDefault="00091E42" w:rsidP="00091E42">
      <w:pPr>
        <w:autoSpaceDE w:val="0"/>
        <w:autoSpaceDN w:val="0"/>
        <w:adjustRightInd w:val="0"/>
        <w:spacing w:after="0" w:line="240" w:lineRule="auto"/>
        <w:ind w:firstLine="567"/>
        <w:jc w:val="both"/>
        <w:rPr>
          <w:rFonts w:ascii="Times New Roman" w:hAnsi="Times New Roman"/>
          <w:sz w:val="26"/>
          <w:szCs w:val="26"/>
        </w:rPr>
      </w:pPr>
      <w:r w:rsidRPr="005066C1">
        <w:rPr>
          <w:rFonts w:ascii="Times New Roman" w:hAnsi="Times New Roman"/>
          <w:sz w:val="26"/>
          <w:szCs w:val="26"/>
        </w:rPr>
        <w:t>5.12. Должностное лицо или орган, уполномоченные на рассмотрение жалобы, многофункциональный центр, департамент цифрового развития Воронежской области оставляют жалобу без ответа в следующих случаях:</w:t>
      </w:r>
    </w:p>
    <w:p w:rsidR="00091E42" w:rsidRPr="005066C1" w:rsidRDefault="00091E42" w:rsidP="00091E42">
      <w:pPr>
        <w:autoSpaceDE w:val="0"/>
        <w:autoSpaceDN w:val="0"/>
        <w:adjustRightInd w:val="0"/>
        <w:spacing w:after="0" w:line="240" w:lineRule="auto"/>
        <w:ind w:firstLine="567"/>
        <w:jc w:val="both"/>
        <w:rPr>
          <w:rFonts w:ascii="Times New Roman" w:hAnsi="Times New Roman"/>
          <w:sz w:val="26"/>
          <w:szCs w:val="26"/>
        </w:rPr>
      </w:pPr>
      <w:r w:rsidRPr="005066C1">
        <w:rPr>
          <w:rFonts w:ascii="Times New Roman" w:hAnsi="Times New Roman"/>
          <w:sz w:val="26"/>
          <w:szCs w:val="26"/>
        </w:rPr>
        <w:t>1) наличие в жалобе нецензурных либо оскорбительных выражений, угроз жизни, здоровью и имуществу должностного лица, гражданского служащего, работника многофункционального центра, а также членов его семьи;</w:t>
      </w:r>
    </w:p>
    <w:p w:rsidR="00091E42" w:rsidRPr="005066C1" w:rsidRDefault="00091E42" w:rsidP="00091E42">
      <w:pPr>
        <w:autoSpaceDE w:val="0"/>
        <w:autoSpaceDN w:val="0"/>
        <w:adjustRightInd w:val="0"/>
        <w:spacing w:after="0" w:line="240" w:lineRule="auto"/>
        <w:ind w:firstLine="567"/>
        <w:jc w:val="both"/>
        <w:rPr>
          <w:rFonts w:ascii="Times New Roman" w:hAnsi="Times New Roman"/>
          <w:sz w:val="26"/>
          <w:szCs w:val="26"/>
        </w:rPr>
      </w:pPr>
      <w:r w:rsidRPr="005066C1">
        <w:rPr>
          <w:rFonts w:ascii="Times New Roman" w:hAnsi="Times New Roman"/>
          <w:sz w:val="26"/>
          <w:szCs w:val="26"/>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091E42" w:rsidRPr="005066C1" w:rsidRDefault="00091E42" w:rsidP="00091E42">
      <w:pPr>
        <w:autoSpaceDE w:val="0"/>
        <w:autoSpaceDN w:val="0"/>
        <w:adjustRightInd w:val="0"/>
        <w:spacing w:after="0" w:line="240" w:lineRule="auto"/>
        <w:ind w:firstLine="567"/>
        <w:jc w:val="both"/>
        <w:rPr>
          <w:rFonts w:ascii="Times New Roman" w:hAnsi="Times New Roman"/>
          <w:sz w:val="26"/>
          <w:szCs w:val="26"/>
        </w:rPr>
      </w:pPr>
      <w:r w:rsidRPr="005066C1">
        <w:rPr>
          <w:rFonts w:ascii="Times New Roman" w:hAnsi="Times New Roman"/>
          <w:sz w:val="26"/>
          <w:szCs w:val="26"/>
        </w:rPr>
        <w:t>Должностное лицо или орган, уполномоченные на рассмотрение жалобы, многофункциональный центр,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 если данные о заявителе поддаются прочтению.</w:t>
      </w:r>
    </w:p>
    <w:p w:rsidR="00091E42" w:rsidRPr="005066C1" w:rsidRDefault="00091E42" w:rsidP="00091E42">
      <w:pPr>
        <w:autoSpaceDE w:val="0"/>
        <w:autoSpaceDN w:val="0"/>
        <w:adjustRightInd w:val="0"/>
        <w:spacing w:after="0" w:line="240" w:lineRule="auto"/>
        <w:ind w:firstLine="567"/>
        <w:jc w:val="both"/>
        <w:rPr>
          <w:rFonts w:ascii="Times New Roman" w:hAnsi="Times New Roman"/>
          <w:sz w:val="26"/>
          <w:szCs w:val="26"/>
        </w:rPr>
      </w:pPr>
      <w:r w:rsidRPr="005066C1">
        <w:rPr>
          <w:rFonts w:ascii="Times New Roman" w:hAnsi="Times New Roman"/>
          <w:sz w:val="26"/>
          <w:szCs w:val="26"/>
        </w:rPr>
        <w:t>В случае если почтовый адрес заявителя не указан или не поддается прочтению, письменный ответ на бумажном носителе заявителю не направляется.</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bookmarkStart w:id="4" w:name="Par54"/>
      <w:bookmarkEnd w:id="4"/>
      <w:r w:rsidRPr="005066C1">
        <w:rPr>
          <w:rFonts w:ascii="Times New Roman" w:hAnsi="Times New Roman"/>
          <w:bCs/>
          <w:sz w:val="26"/>
          <w:szCs w:val="26"/>
        </w:rPr>
        <w:t xml:space="preserve">5.13. Не позднее дня, следующего за днем принятия решения, указанного в </w:t>
      </w:r>
      <w:hyperlink w:anchor="Par49" w:history="1">
        <w:r w:rsidRPr="005066C1">
          <w:rPr>
            <w:rFonts w:ascii="Times New Roman" w:hAnsi="Times New Roman"/>
            <w:bCs/>
            <w:sz w:val="26"/>
            <w:szCs w:val="26"/>
          </w:rPr>
          <w:t>пункте 5.9</w:t>
        </w:r>
      </w:hyperlink>
      <w:r w:rsidRPr="005066C1">
        <w:rPr>
          <w:rFonts w:ascii="Times New Roman" w:hAnsi="Times New Roman"/>
          <w:bCs/>
          <w:sz w:val="26"/>
          <w:szCs w:val="26"/>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 xml:space="preserve">5.14. </w:t>
      </w:r>
      <w:proofErr w:type="gramStart"/>
      <w:r w:rsidRPr="005066C1">
        <w:rPr>
          <w:rFonts w:ascii="Times New Roman" w:hAnsi="Times New Roman"/>
          <w:bCs/>
          <w:sz w:val="26"/>
          <w:szCs w:val="26"/>
        </w:rPr>
        <w:t>В случае признания жалобы подлежащей удовлетворению в ответе заявителю, указанном в пункте 5.13 настоящего Административного регламента,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 xml:space="preserve">5.15. В случае признания </w:t>
      </w:r>
      <w:proofErr w:type="gramStart"/>
      <w:r w:rsidRPr="005066C1">
        <w:rPr>
          <w:rFonts w:ascii="Times New Roman" w:hAnsi="Times New Roman"/>
          <w:bCs/>
          <w:sz w:val="26"/>
          <w:szCs w:val="26"/>
        </w:rPr>
        <w:t>жалобы</w:t>
      </w:r>
      <w:proofErr w:type="gramEnd"/>
      <w:r w:rsidRPr="005066C1">
        <w:rPr>
          <w:rFonts w:ascii="Times New Roman" w:hAnsi="Times New Roman"/>
          <w:bCs/>
          <w:sz w:val="26"/>
          <w:szCs w:val="26"/>
        </w:rPr>
        <w:t xml:space="preserve"> не подлежащей удовлетворению в ответе заявителю, указанном в </w:t>
      </w:r>
      <w:hyperlink w:anchor="Par54" w:history="1">
        <w:r w:rsidRPr="005066C1">
          <w:rPr>
            <w:rFonts w:ascii="Times New Roman" w:hAnsi="Times New Roman"/>
            <w:bCs/>
            <w:sz w:val="26"/>
            <w:szCs w:val="26"/>
          </w:rPr>
          <w:t>пункте 5.13</w:t>
        </w:r>
      </w:hyperlink>
      <w:r w:rsidRPr="005066C1">
        <w:rPr>
          <w:rFonts w:ascii="Times New Roman" w:hAnsi="Times New Roman"/>
          <w:bCs/>
          <w:sz w:val="26"/>
          <w:szCs w:val="26"/>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91E42" w:rsidRPr="005066C1" w:rsidRDefault="00091E42" w:rsidP="00091E42">
      <w:pPr>
        <w:autoSpaceDE w:val="0"/>
        <w:autoSpaceDN w:val="0"/>
        <w:adjustRightInd w:val="0"/>
        <w:spacing w:after="0" w:line="240" w:lineRule="auto"/>
        <w:ind w:firstLine="567"/>
        <w:jc w:val="both"/>
        <w:rPr>
          <w:rFonts w:ascii="Times New Roman" w:hAnsi="Times New Roman"/>
          <w:bCs/>
          <w:sz w:val="26"/>
          <w:szCs w:val="26"/>
        </w:rPr>
      </w:pPr>
      <w:r w:rsidRPr="005066C1">
        <w:rPr>
          <w:rFonts w:ascii="Times New Roman" w:hAnsi="Times New Roman"/>
          <w:bCs/>
          <w:sz w:val="26"/>
          <w:szCs w:val="26"/>
        </w:rPr>
        <w:t xml:space="preserve">5.16. В случае установления в ходе или по результатам </w:t>
      </w:r>
      <w:proofErr w:type="gramStart"/>
      <w:r w:rsidRPr="005066C1">
        <w:rPr>
          <w:rFonts w:ascii="Times New Roman" w:hAnsi="Times New Roman"/>
          <w:bCs/>
          <w:sz w:val="26"/>
          <w:szCs w:val="26"/>
        </w:rPr>
        <w:t>рассмотрения жалобы признаков состава административного правонарушения</w:t>
      </w:r>
      <w:proofErr w:type="gramEnd"/>
      <w:r w:rsidRPr="005066C1">
        <w:rPr>
          <w:rFonts w:ascii="Times New Roman" w:hAnsi="Times New Roman"/>
          <w:bCs/>
          <w:sz w:val="26"/>
          <w:szCs w:val="26"/>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91E42" w:rsidRPr="005066C1" w:rsidRDefault="00091E42" w:rsidP="00091E42">
      <w:pPr>
        <w:spacing w:after="0" w:line="240" w:lineRule="auto"/>
        <w:ind w:firstLine="567"/>
        <w:jc w:val="both"/>
        <w:rPr>
          <w:rFonts w:ascii="Times New Roman" w:hAnsi="Times New Roman"/>
          <w:sz w:val="26"/>
          <w:szCs w:val="26"/>
        </w:rPr>
      </w:pPr>
    </w:p>
    <w:p w:rsidR="00091E42" w:rsidRPr="000615DD" w:rsidRDefault="00091E42" w:rsidP="00091E42">
      <w:pPr>
        <w:autoSpaceDE w:val="0"/>
        <w:autoSpaceDN w:val="0"/>
        <w:adjustRightInd w:val="0"/>
        <w:spacing w:after="0" w:line="240" w:lineRule="auto"/>
        <w:jc w:val="center"/>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5310CC" w:rsidRDefault="005310CC" w:rsidP="005310CC">
      <w:pPr>
        <w:pStyle w:val="ConsPlusNonformat"/>
        <w:rPr>
          <w:rFonts w:ascii="Times New Roman" w:hAnsi="Times New Roman" w:cs="Times New Roman"/>
          <w:sz w:val="26"/>
          <w:szCs w:val="26"/>
        </w:rPr>
      </w:pPr>
      <w:r>
        <w:rPr>
          <w:rFonts w:ascii="Times New Roman" w:hAnsi="Times New Roman" w:cs="Times New Roman"/>
          <w:sz w:val="26"/>
          <w:szCs w:val="26"/>
        </w:rPr>
        <w:t>И.о. г</w:t>
      </w:r>
      <w:r w:rsidRPr="00D720B0">
        <w:rPr>
          <w:rFonts w:ascii="Times New Roman" w:hAnsi="Times New Roman" w:cs="Times New Roman"/>
          <w:sz w:val="26"/>
          <w:szCs w:val="26"/>
        </w:rPr>
        <w:t>лав</w:t>
      </w:r>
      <w:r>
        <w:rPr>
          <w:rFonts w:ascii="Times New Roman" w:hAnsi="Times New Roman" w:cs="Times New Roman"/>
          <w:sz w:val="26"/>
          <w:szCs w:val="26"/>
        </w:rPr>
        <w:t xml:space="preserve">ы Павловского </w:t>
      </w:r>
      <w:proofErr w:type="gramStart"/>
      <w:r w:rsidRPr="00D720B0">
        <w:rPr>
          <w:rFonts w:ascii="Times New Roman" w:hAnsi="Times New Roman" w:cs="Times New Roman"/>
          <w:sz w:val="26"/>
          <w:szCs w:val="26"/>
        </w:rPr>
        <w:t>муниципального</w:t>
      </w:r>
      <w:proofErr w:type="gramEnd"/>
      <w:r w:rsidRPr="00D720B0">
        <w:rPr>
          <w:rFonts w:ascii="Times New Roman" w:hAnsi="Times New Roman" w:cs="Times New Roman"/>
          <w:sz w:val="26"/>
          <w:szCs w:val="26"/>
        </w:rPr>
        <w:t xml:space="preserve"> </w:t>
      </w:r>
    </w:p>
    <w:p w:rsidR="005310CC" w:rsidRDefault="005310CC" w:rsidP="005310CC">
      <w:pPr>
        <w:pStyle w:val="ConsPlusNonformat"/>
        <w:rPr>
          <w:rFonts w:ascii="Times New Roman" w:hAnsi="Times New Roman" w:cs="Times New Roman"/>
          <w:sz w:val="26"/>
          <w:szCs w:val="26"/>
        </w:rPr>
      </w:pPr>
      <w:r>
        <w:rPr>
          <w:rFonts w:ascii="Times New Roman" w:hAnsi="Times New Roman" w:cs="Times New Roman"/>
          <w:sz w:val="26"/>
          <w:szCs w:val="26"/>
        </w:rPr>
        <w:t>р</w:t>
      </w:r>
      <w:r w:rsidRPr="00D720B0">
        <w:rPr>
          <w:rFonts w:ascii="Times New Roman" w:hAnsi="Times New Roman" w:cs="Times New Roman"/>
          <w:sz w:val="26"/>
          <w:szCs w:val="26"/>
        </w:rPr>
        <w:t>айона</w:t>
      </w:r>
      <w:r>
        <w:rPr>
          <w:rFonts w:ascii="Times New Roman" w:hAnsi="Times New Roman" w:cs="Times New Roman"/>
          <w:sz w:val="26"/>
          <w:szCs w:val="26"/>
        </w:rPr>
        <w:t xml:space="preserve"> Воронежской области</w:t>
      </w:r>
      <w:r>
        <w:rPr>
          <w:rFonts w:ascii="Times New Roman" w:hAnsi="Times New Roman" w:cs="Times New Roman"/>
          <w:sz w:val="26"/>
          <w:szCs w:val="26"/>
        </w:rPr>
        <w:tab/>
        <w:t xml:space="preserve">                                                                       Ю.А. Черенков</w:t>
      </w: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091E42" w:rsidRPr="0090626B" w:rsidRDefault="00091E42" w:rsidP="00091E42">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470E77" w:rsidRPr="00774E47" w:rsidRDefault="00470E77">
      <w:pPr>
        <w:spacing w:after="0" w:line="240" w:lineRule="auto"/>
        <w:rPr>
          <w:rFonts w:ascii="Times New Roman" w:hAnsi="Times New Roman"/>
          <w:color w:val="000000" w:themeColor="text1"/>
          <w:sz w:val="26"/>
          <w:szCs w:val="26"/>
        </w:rPr>
      </w:pPr>
    </w:p>
    <w:p w:rsidR="00D02DE8" w:rsidRPr="00FB1126" w:rsidRDefault="00FB1126" w:rsidP="00FB1126">
      <w:pPr>
        <w:autoSpaceDE w:val="0"/>
        <w:autoSpaceDN w:val="0"/>
        <w:spacing w:before="240" w:after="0" w:line="240" w:lineRule="auto"/>
        <w:ind w:left="5670"/>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Приложение № 1</w:t>
      </w:r>
      <w:r w:rsidR="00D02DE8" w:rsidRPr="00FB1126">
        <w:rPr>
          <w:rFonts w:ascii="Times New Roman" w:eastAsia="Calibri" w:hAnsi="Times New Roman"/>
          <w:color w:val="000000" w:themeColor="text1"/>
          <w:sz w:val="26"/>
          <w:szCs w:val="26"/>
          <w:lang w:eastAsia="en-US"/>
        </w:rPr>
        <w:br/>
        <w:t xml:space="preserve">к Административному регламенту предоставления государственной и муниципальной услуги </w:t>
      </w:r>
      <w:r w:rsidRPr="00FB1126">
        <w:rPr>
          <w:rFonts w:ascii="Times New Roman" w:eastAsia="Calibri" w:hAnsi="Times New Roman"/>
          <w:color w:val="000000" w:themeColor="text1"/>
          <w:sz w:val="26"/>
          <w:szCs w:val="26"/>
          <w:lang w:eastAsia="en-US"/>
        </w:rPr>
        <w:t>«</w:t>
      </w:r>
      <w:r w:rsidR="00E05902">
        <w:rPr>
          <w:rFonts w:ascii="Times New Roman" w:hAnsi="Times New Roman"/>
          <w:color w:val="000000" w:themeColor="text1"/>
          <w:sz w:val="26"/>
          <w:szCs w:val="26"/>
        </w:rPr>
        <w:t>Выдача</w:t>
      </w:r>
      <w:r w:rsidR="00774E47" w:rsidRPr="00FB1126">
        <w:rPr>
          <w:rFonts w:ascii="Times New Roman" w:hAnsi="Times New Roman"/>
          <w:color w:val="000000" w:themeColor="text1"/>
          <w:sz w:val="26"/>
          <w:szCs w:val="26"/>
        </w:rPr>
        <w:t xml:space="preserve"> разрешения</w:t>
      </w:r>
      <w:r w:rsidR="00D02DE8" w:rsidRPr="00FB1126">
        <w:rPr>
          <w:rFonts w:ascii="Times New Roman" w:hAnsi="Times New Roman"/>
          <w:color w:val="000000" w:themeColor="text1"/>
          <w:sz w:val="26"/>
          <w:szCs w:val="26"/>
        </w:rPr>
        <w:t xml:space="preserve"> на </w:t>
      </w:r>
      <w:r w:rsidRPr="00FB1126">
        <w:rPr>
          <w:rFonts w:ascii="Times New Roman" w:hAnsi="Times New Roman"/>
          <w:color w:val="000000" w:themeColor="text1"/>
          <w:sz w:val="26"/>
          <w:szCs w:val="26"/>
        </w:rPr>
        <w:t>ввод объекта в эксплуатацию</w:t>
      </w:r>
      <w:r w:rsidRPr="00FB1126">
        <w:rPr>
          <w:rFonts w:ascii="Times New Roman" w:eastAsia="Calibri" w:hAnsi="Times New Roman"/>
          <w:color w:val="000000" w:themeColor="text1"/>
          <w:sz w:val="26"/>
          <w:szCs w:val="26"/>
          <w:lang w:eastAsia="en-US"/>
        </w:rPr>
        <w:t>»</w:t>
      </w:r>
    </w:p>
    <w:p w:rsidR="00D02DE8" w:rsidRPr="00FB1126" w:rsidRDefault="00D02DE8" w:rsidP="00D02DE8">
      <w:pPr>
        <w:spacing w:after="0" w:line="240" w:lineRule="auto"/>
        <w:rPr>
          <w:rFonts w:ascii="Times New Roman" w:hAnsi="Times New Roman"/>
          <w:b/>
          <w:color w:val="000000" w:themeColor="text1"/>
          <w:sz w:val="26"/>
          <w:szCs w:val="26"/>
        </w:rPr>
      </w:pPr>
    </w:p>
    <w:p w:rsidR="00D02DE8" w:rsidRPr="00FB1126" w:rsidRDefault="00D02DE8" w:rsidP="00D02DE8">
      <w:pPr>
        <w:autoSpaceDE w:val="0"/>
        <w:autoSpaceDN w:val="0"/>
        <w:spacing w:after="0" w:line="240" w:lineRule="auto"/>
        <w:jc w:val="center"/>
        <w:rPr>
          <w:rFonts w:ascii="Times New Roman" w:hAnsi="Times New Roman"/>
          <w:color w:val="000000" w:themeColor="text1"/>
          <w:sz w:val="26"/>
          <w:szCs w:val="26"/>
        </w:rPr>
      </w:pPr>
    </w:p>
    <w:p w:rsidR="00D02DE8" w:rsidRPr="00FB1126" w:rsidRDefault="00FB1126" w:rsidP="00D02DE8">
      <w:pPr>
        <w:autoSpaceDE w:val="0"/>
        <w:autoSpaceDN w:val="0"/>
        <w:spacing w:after="0" w:line="240" w:lineRule="auto"/>
        <w:jc w:val="center"/>
        <w:rPr>
          <w:rFonts w:ascii="Times New Roman" w:hAnsi="Times New Roman"/>
          <w:color w:val="000000" w:themeColor="text1"/>
          <w:sz w:val="26"/>
          <w:szCs w:val="26"/>
        </w:rPr>
      </w:pPr>
      <w:r w:rsidRPr="00FB1126">
        <w:rPr>
          <w:rFonts w:ascii="Times New Roman" w:hAnsi="Times New Roman"/>
          <w:b/>
          <w:color w:val="000000" w:themeColor="text1"/>
          <w:sz w:val="26"/>
          <w:szCs w:val="26"/>
        </w:rPr>
        <w:t>Перечень</w:t>
      </w:r>
    </w:p>
    <w:p w:rsidR="00D02DE8" w:rsidRPr="00FB1126" w:rsidRDefault="00D02DE8" w:rsidP="00D02DE8">
      <w:pPr>
        <w:autoSpaceDE w:val="0"/>
        <w:autoSpaceDN w:val="0"/>
        <w:spacing w:after="0" w:line="240" w:lineRule="auto"/>
        <w:jc w:val="center"/>
        <w:rPr>
          <w:rFonts w:ascii="Times New Roman" w:hAnsi="Times New Roman"/>
          <w:color w:val="000000" w:themeColor="text1"/>
          <w:sz w:val="26"/>
          <w:szCs w:val="26"/>
        </w:rPr>
      </w:pPr>
      <w:r w:rsidRPr="00FB1126">
        <w:rPr>
          <w:rFonts w:ascii="Times New Roman" w:hAnsi="Times New Roman"/>
          <w:b/>
          <w:color w:val="000000" w:themeColor="text1"/>
          <w:sz w:val="26"/>
          <w:szCs w:val="26"/>
        </w:rPr>
        <w:t>признаков заявителей, а также комбинации значений признаков,</w:t>
      </w:r>
      <w:r w:rsidR="00091E42" w:rsidRPr="00FB1126">
        <w:rPr>
          <w:rFonts w:ascii="Times New Roman" w:hAnsi="Times New Roman"/>
          <w:b/>
          <w:color w:val="000000" w:themeColor="text1"/>
          <w:sz w:val="26"/>
          <w:szCs w:val="26"/>
        </w:rPr>
        <w:t xml:space="preserve"> </w:t>
      </w:r>
      <w:r w:rsidRPr="00FB1126">
        <w:rPr>
          <w:rFonts w:ascii="Times New Roman" w:hAnsi="Times New Roman"/>
          <w:b/>
          <w:color w:val="000000" w:themeColor="text1"/>
          <w:sz w:val="26"/>
          <w:szCs w:val="26"/>
        </w:rPr>
        <w:t>каждая из которых соответствует одному варианту</w:t>
      </w:r>
      <w:r w:rsidR="00091E42" w:rsidRPr="00FB1126">
        <w:rPr>
          <w:rFonts w:ascii="Times New Roman" w:hAnsi="Times New Roman"/>
          <w:b/>
          <w:color w:val="000000" w:themeColor="text1"/>
          <w:sz w:val="26"/>
          <w:szCs w:val="26"/>
        </w:rPr>
        <w:t xml:space="preserve"> </w:t>
      </w:r>
      <w:r w:rsidRPr="00FB1126">
        <w:rPr>
          <w:rFonts w:ascii="Times New Roman" w:hAnsi="Times New Roman"/>
          <w:b/>
          <w:color w:val="000000" w:themeColor="text1"/>
          <w:sz w:val="26"/>
          <w:szCs w:val="26"/>
        </w:rPr>
        <w:t>предоставления услуги</w:t>
      </w:r>
    </w:p>
    <w:p w:rsidR="00D02DE8" w:rsidRPr="00FB1126" w:rsidRDefault="00D02DE8" w:rsidP="00D02DE8">
      <w:pPr>
        <w:pStyle w:val="ConsPlusNormal"/>
        <w:jc w:val="both"/>
        <w:outlineLvl w:val="0"/>
        <w:rPr>
          <w:sz w:val="26"/>
          <w:szCs w:val="26"/>
        </w:rPr>
      </w:pPr>
    </w:p>
    <w:tbl>
      <w:tblPr>
        <w:tblW w:w="9918" w:type="dxa"/>
        <w:tblLayout w:type="fixed"/>
        <w:tblCellMar>
          <w:top w:w="102" w:type="dxa"/>
          <w:left w:w="62" w:type="dxa"/>
          <w:bottom w:w="102" w:type="dxa"/>
          <w:right w:w="62" w:type="dxa"/>
        </w:tblCellMar>
        <w:tblLook w:val="04A0"/>
      </w:tblPr>
      <w:tblGrid>
        <w:gridCol w:w="1555"/>
        <w:gridCol w:w="8363"/>
      </w:tblGrid>
      <w:tr w:rsidR="00D02DE8" w:rsidRPr="00FB1126" w:rsidTr="00B26B31">
        <w:tc>
          <w:tcPr>
            <w:tcW w:w="1555" w:type="dxa"/>
            <w:tcBorders>
              <w:top w:val="single" w:sz="4" w:space="0" w:color="auto"/>
              <w:left w:val="single" w:sz="4" w:space="0" w:color="auto"/>
              <w:bottom w:val="single" w:sz="4" w:space="0" w:color="auto"/>
              <w:right w:val="single" w:sz="4" w:space="0" w:color="auto"/>
            </w:tcBorders>
            <w:hideMark/>
          </w:tcPr>
          <w:p w:rsidR="00D02DE8" w:rsidRPr="00FB1126" w:rsidRDefault="00D02DE8" w:rsidP="00B26B31">
            <w:pPr>
              <w:pStyle w:val="ConsPlusNormal"/>
              <w:spacing w:line="256" w:lineRule="auto"/>
              <w:jc w:val="center"/>
              <w:rPr>
                <w:sz w:val="26"/>
                <w:szCs w:val="26"/>
              </w:rPr>
            </w:pPr>
            <w:r w:rsidRPr="00FB1126">
              <w:rPr>
                <w:sz w:val="26"/>
                <w:szCs w:val="26"/>
              </w:rPr>
              <w:t>№ варианта</w:t>
            </w:r>
          </w:p>
        </w:tc>
        <w:tc>
          <w:tcPr>
            <w:tcW w:w="8363" w:type="dxa"/>
            <w:tcBorders>
              <w:top w:val="single" w:sz="4" w:space="0" w:color="auto"/>
              <w:left w:val="single" w:sz="4" w:space="0" w:color="auto"/>
              <w:bottom w:val="single" w:sz="4" w:space="0" w:color="auto"/>
              <w:right w:val="single" w:sz="4" w:space="0" w:color="auto"/>
            </w:tcBorders>
            <w:hideMark/>
          </w:tcPr>
          <w:p w:rsidR="00D02DE8" w:rsidRPr="00FB1126" w:rsidRDefault="00D02DE8" w:rsidP="00B26B31">
            <w:pPr>
              <w:pStyle w:val="ConsPlusNormal"/>
              <w:spacing w:line="256" w:lineRule="auto"/>
              <w:jc w:val="center"/>
              <w:rPr>
                <w:sz w:val="26"/>
                <w:szCs w:val="26"/>
              </w:rPr>
            </w:pPr>
            <w:r w:rsidRPr="00FB1126">
              <w:rPr>
                <w:sz w:val="26"/>
                <w:szCs w:val="26"/>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D02DE8" w:rsidRPr="00FB1126" w:rsidTr="00B26B31">
        <w:tc>
          <w:tcPr>
            <w:tcW w:w="1555" w:type="dxa"/>
            <w:tcBorders>
              <w:top w:val="single" w:sz="4" w:space="0" w:color="auto"/>
              <w:left w:val="single" w:sz="4" w:space="0" w:color="auto"/>
              <w:bottom w:val="single" w:sz="4" w:space="0" w:color="auto"/>
              <w:right w:val="single" w:sz="4" w:space="0" w:color="auto"/>
            </w:tcBorders>
            <w:hideMark/>
          </w:tcPr>
          <w:p w:rsidR="00D02DE8" w:rsidRPr="00FB1126" w:rsidRDefault="00D02DE8" w:rsidP="00B26B31">
            <w:pPr>
              <w:pStyle w:val="ConsPlusNormal"/>
              <w:spacing w:line="256" w:lineRule="auto"/>
              <w:jc w:val="center"/>
              <w:rPr>
                <w:sz w:val="26"/>
                <w:szCs w:val="26"/>
              </w:rPr>
            </w:pPr>
            <w:r w:rsidRPr="00FB1126">
              <w:rPr>
                <w:sz w:val="26"/>
                <w:szCs w:val="26"/>
              </w:rPr>
              <w:t>1</w:t>
            </w:r>
          </w:p>
        </w:tc>
        <w:tc>
          <w:tcPr>
            <w:tcW w:w="8363" w:type="dxa"/>
            <w:tcBorders>
              <w:top w:val="single" w:sz="4" w:space="0" w:color="auto"/>
              <w:left w:val="single" w:sz="4" w:space="0" w:color="auto"/>
              <w:bottom w:val="single" w:sz="4" w:space="0" w:color="auto"/>
              <w:right w:val="single" w:sz="4" w:space="0" w:color="auto"/>
            </w:tcBorders>
            <w:hideMark/>
          </w:tcPr>
          <w:p w:rsidR="00D02DE8" w:rsidRPr="00FB1126" w:rsidRDefault="00D02DE8" w:rsidP="00B26B31">
            <w:pPr>
              <w:pStyle w:val="ConsPlusNormal"/>
              <w:spacing w:line="256" w:lineRule="auto"/>
              <w:jc w:val="both"/>
              <w:rPr>
                <w:sz w:val="26"/>
                <w:szCs w:val="26"/>
              </w:rPr>
            </w:pPr>
            <w:r w:rsidRPr="00FB1126">
              <w:rPr>
                <w:sz w:val="26"/>
                <w:szCs w:val="26"/>
              </w:rPr>
              <w:t xml:space="preserve">Заявитель обратился за выдачей разрешения </w:t>
            </w:r>
            <w:r w:rsidR="00CE6EEB" w:rsidRPr="00FB1126">
              <w:rPr>
                <w:sz w:val="26"/>
                <w:szCs w:val="26"/>
              </w:rPr>
              <w:t>на ввод объекта в эксплуатацию</w:t>
            </w:r>
          </w:p>
        </w:tc>
      </w:tr>
      <w:tr w:rsidR="009B57BB" w:rsidRPr="00FB1126" w:rsidTr="00B26B31">
        <w:tc>
          <w:tcPr>
            <w:tcW w:w="1555" w:type="dxa"/>
            <w:tcBorders>
              <w:top w:val="single" w:sz="4" w:space="0" w:color="auto"/>
              <w:left w:val="single" w:sz="4" w:space="0" w:color="auto"/>
              <w:bottom w:val="single" w:sz="4" w:space="0" w:color="auto"/>
              <w:right w:val="single" w:sz="4" w:space="0" w:color="auto"/>
            </w:tcBorders>
          </w:tcPr>
          <w:p w:rsidR="009B57BB" w:rsidRPr="00FB1126" w:rsidRDefault="009B57BB" w:rsidP="00B26B31">
            <w:pPr>
              <w:pStyle w:val="ConsPlusNormal"/>
              <w:spacing w:line="256" w:lineRule="auto"/>
              <w:jc w:val="center"/>
              <w:rPr>
                <w:sz w:val="26"/>
                <w:szCs w:val="26"/>
              </w:rPr>
            </w:pPr>
            <w:r w:rsidRPr="00FB1126">
              <w:rPr>
                <w:sz w:val="26"/>
                <w:szCs w:val="26"/>
              </w:rPr>
              <w:t>2</w:t>
            </w:r>
          </w:p>
        </w:tc>
        <w:tc>
          <w:tcPr>
            <w:tcW w:w="8363" w:type="dxa"/>
            <w:tcBorders>
              <w:top w:val="single" w:sz="4" w:space="0" w:color="auto"/>
              <w:left w:val="single" w:sz="4" w:space="0" w:color="auto"/>
              <w:bottom w:val="single" w:sz="4" w:space="0" w:color="auto"/>
              <w:right w:val="single" w:sz="4" w:space="0" w:color="auto"/>
            </w:tcBorders>
          </w:tcPr>
          <w:p w:rsidR="009B57BB" w:rsidRPr="00FB1126" w:rsidRDefault="009B57BB" w:rsidP="001E12EF">
            <w:pPr>
              <w:pStyle w:val="ConsPlusNormal"/>
              <w:spacing w:line="256" w:lineRule="auto"/>
              <w:jc w:val="both"/>
              <w:rPr>
                <w:sz w:val="26"/>
                <w:szCs w:val="26"/>
              </w:rPr>
            </w:pPr>
            <w:r w:rsidRPr="00FB1126">
              <w:rPr>
                <w:sz w:val="26"/>
                <w:szCs w:val="26"/>
              </w:rPr>
              <w:t xml:space="preserve">Заявитель обратился за выдачей дубликата разрешения на </w:t>
            </w:r>
            <w:r w:rsidR="00CE6EEB" w:rsidRPr="00FB1126">
              <w:rPr>
                <w:sz w:val="26"/>
                <w:szCs w:val="26"/>
              </w:rPr>
              <w:t>ввод объекта в эксплуатацию</w:t>
            </w:r>
          </w:p>
        </w:tc>
      </w:tr>
      <w:tr w:rsidR="00D02DE8" w:rsidRPr="00FB1126" w:rsidTr="00B26B31">
        <w:tc>
          <w:tcPr>
            <w:tcW w:w="1555" w:type="dxa"/>
            <w:tcBorders>
              <w:top w:val="single" w:sz="4" w:space="0" w:color="auto"/>
              <w:left w:val="single" w:sz="4" w:space="0" w:color="auto"/>
              <w:bottom w:val="single" w:sz="4" w:space="0" w:color="auto"/>
              <w:right w:val="single" w:sz="4" w:space="0" w:color="auto"/>
            </w:tcBorders>
          </w:tcPr>
          <w:p w:rsidR="00D02DE8" w:rsidRPr="00FB1126" w:rsidRDefault="009B57BB" w:rsidP="00B26B31">
            <w:pPr>
              <w:pStyle w:val="ConsPlusNormal"/>
              <w:spacing w:line="256" w:lineRule="auto"/>
              <w:jc w:val="center"/>
              <w:rPr>
                <w:sz w:val="26"/>
                <w:szCs w:val="26"/>
              </w:rPr>
            </w:pPr>
            <w:r w:rsidRPr="00FB1126">
              <w:rPr>
                <w:sz w:val="26"/>
                <w:szCs w:val="26"/>
              </w:rPr>
              <w:t>3</w:t>
            </w:r>
          </w:p>
        </w:tc>
        <w:tc>
          <w:tcPr>
            <w:tcW w:w="8363" w:type="dxa"/>
            <w:tcBorders>
              <w:top w:val="single" w:sz="4" w:space="0" w:color="auto"/>
              <w:left w:val="single" w:sz="4" w:space="0" w:color="auto"/>
              <w:bottom w:val="single" w:sz="4" w:space="0" w:color="auto"/>
              <w:right w:val="single" w:sz="4" w:space="0" w:color="auto"/>
            </w:tcBorders>
          </w:tcPr>
          <w:p w:rsidR="00D02DE8" w:rsidRPr="00FB1126" w:rsidRDefault="00D02DE8" w:rsidP="00B26B31">
            <w:pPr>
              <w:pStyle w:val="ConsPlusNormal"/>
              <w:spacing w:line="256" w:lineRule="auto"/>
              <w:jc w:val="both"/>
              <w:rPr>
                <w:sz w:val="26"/>
                <w:szCs w:val="26"/>
              </w:rPr>
            </w:pPr>
            <w:r w:rsidRPr="00FB1126">
              <w:rPr>
                <w:sz w:val="26"/>
                <w:szCs w:val="26"/>
              </w:rPr>
              <w:t xml:space="preserve">Заявитель обратился за внесением изменений в разрешение </w:t>
            </w:r>
            <w:r w:rsidR="00CE6EEB" w:rsidRPr="00FB1126">
              <w:rPr>
                <w:sz w:val="26"/>
                <w:szCs w:val="26"/>
              </w:rPr>
              <w:t>на ввод объекта в эксплуатацию</w:t>
            </w:r>
          </w:p>
        </w:tc>
      </w:tr>
      <w:tr w:rsidR="00D02DE8" w:rsidRPr="00FB1126" w:rsidTr="00B26B31">
        <w:tc>
          <w:tcPr>
            <w:tcW w:w="1555" w:type="dxa"/>
            <w:tcBorders>
              <w:top w:val="single" w:sz="4" w:space="0" w:color="auto"/>
              <w:left w:val="single" w:sz="4" w:space="0" w:color="auto"/>
              <w:bottom w:val="single" w:sz="4" w:space="0" w:color="auto"/>
              <w:right w:val="single" w:sz="4" w:space="0" w:color="auto"/>
            </w:tcBorders>
            <w:hideMark/>
          </w:tcPr>
          <w:p w:rsidR="00D02DE8" w:rsidRPr="00FB1126" w:rsidRDefault="00D02DE8" w:rsidP="00B26B31">
            <w:pPr>
              <w:pStyle w:val="ConsPlusNormal"/>
              <w:spacing w:line="256" w:lineRule="auto"/>
              <w:jc w:val="center"/>
              <w:rPr>
                <w:sz w:val="26"/>
                <w:szCs w:val="26"/>
              </w:rPr>
            </w:pPr>
            <w:r w:rsidRPr="00FB1126">
              <w:rPr>
                <w:sz w:val="26"/>
                <w:szCs w:val="26"/>
              </w:rPr>
              <w:t>4</w:t>
            </w:r>
          </w:p>
        </w:tc>
        <w:tc>
          <w:tcPr>
            <w:tcW w:w="8363" w:type="dxa"/>
            <w:tcBorders>
              <w:top w:val="single" w:sz="4" w:space="0" w:color="auto"/>
              <w:left w:val="single" w:sz="4" w:space="0" w:color="auto"/>
              <w:bottom w:val="single" w:sz="4" w:space="0" w:color="auto"/>
              <w:right w:val="single" w:sz="4" w:space="0" w:color="auto"/>
            </w:tcBorders>
            <w:hideMark/>
          </w:tcPr>
          <w:p w:rsidR="00D02DE8" w:rsidRPr="00FB1126" w:rsidRDefault="00D02DE8" w:rsidP="00B26B31">
            <w:pPr>
              <w:pStyle w:val="ConsPlusNormal"/>
              <w:spacing w:line="256" w:lineRule="auto"/>
              <w:jc w:val="both"/>
              <w:rPr>
                <w:sz w:val="26"/>
                <w:szCs w:val="26"/>
              </w:rPr>
            </w:pPr>
            <w:r w:rsidRPr="00FB1126">
              <w:rPr>
                <w:sz w:val="26"/>
                <w:szCs w:val="26"/>
              </w:rPr>
              <w:t xml:space="preserve">Заявитель обратился за исправлением допущенных опечаток и ошибок в разрешении </w:t>
            </w:r>
            <w:r w:rsidR="00CE6EEB" w:rsidRPr="00FB1126">
              <w:rPr>
                <w:sz w:val="26"/>
                <w:szCs w:val="26"/>
              </w:rPr>
              <w:t>на ввод объекта в эксплуатацию</w:t>
            </w:r>
          </w:p>
        </w:tc>
      </w:tr>
    </w:tbl>
    <w:p w:rsidR="00D02DE8" w:rsidRPr="00FB1126" w:rsidRDefault="00D02DE8" w:rsidP="00D02DE8">
      <w:pPr>
        <w:spacing w:after="0" w:line="240" w:lineRule="auto"/>
        <w:rPr>
          <w:rFonts w:ascii="Times New Roman" w:hAnsi="Times New Roman"/>
          <w:b/>
          <w:color w:val="000000" w:themeColor="text1"/>
          <w:sz w:val="26"/>
          <w:szCs w:val="26"/>
        </w:rPr>
      </w:pPr>
    </w:p>
    <w:p w:rsidR="00D02DE8" w:rsidRDefault="00D02DE8" w:rsidP="00302E6A">
      <w:pPr>
        <w:autoSpaceDE w:val="0"/>
        <w:autoSpaceDN w:val="0"/>
        <w:spacing w:before="240" w:after="0" w:line="240" w:lineRule="auto"/>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br w:type="page"/>
      </w:r>
    </w:p>
    <w:p w:rsidR="00FB1126" w:rsidRPr="00FB1126" w:rsidRDefault="00FB1126" w:rsidP="00FB1126">
      <w:pPr>
        <w:autoSpaceDE w:val="0"/>
        <w:autoSpaceDN w:val="0"/>
        <w:spacing w:before="240" w:after="0" w:line="240" w:lineRule="auto"/>
        <w:ind w:left="5670"/>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Приложение № 2</w:t>
      </w:r>
      <w:r w:rsidRPr="00FB1126">
        <w:rPr>
          <w:rFonts w:ascii="Times New Roman" w:eastAsia="Calibri" w:hAnsi="Times New Roman"/>
          <w:color w:val="000000" w:themeColor="text1"/>
          <w:sz w:val="26"/>
          <w:szCs w:val="26"/>
          <w:lang w:eastAsia="en-US"/>
        </w:rPr>
        <w:br/>
        <w:t>к Административному регламенту предоставления государственной и муниципальной услуги «</w:t>
      </w:r>
      <w:r w:rsidR="00E05902">
        <w:rPr>
          <w:rFonts w:ascii="Times New Roman" w:hAnsi="Times New Roman"/>
          <w:color w:val="000000" w:themeColor="text1"/>
          <w:sz w:val="26"/>
          <w:szCs w:val="26"/>
        </w:rPr>
        <w:t>Выдача</w:t>
      </w:r>
      <w:r w:rsidRPr="00FB1126">
        <w:rPr>
          <w:rFonts w:ascii="Times New Roman" w:hAnsi="Times New Roman"/>
          <w:color w:val="000000" w:themeColor="text1"/>
          <w:sz w:val="26"/>
          <w:szCs w:val="26"/>
        </w:rPr>
        <w:t xml:space="preserve"> разрешения на ввод объекта в эксплуатацию</w:t>
      </w:r>
      <w:r w:rsidRPr="00FB1126">
        <w:rPr>
          <w:rFonts w:ascii="Times New Roman" w:eastAsia="Calibri" w:hAnsi="Times New Roman"/>
          <w:color w:val="000000" w:themeColor="text1"/>
          <w:sz w:val="26"/>
          <w:szCs w:val="26"/>
          <w:lang w:eastAsia="en-US"/>
        </w:rPr>
        <w:t>»</w:t>
      </w:r>
    </w:p>
    <w:p w:rsidR="00564F60" w:rsidRPr="00FB1126" w:rsidRDefault="00564F60" w:rsidP="00302E6A">
      <w:pPr>
        <w:autoSpaceDE w:val="0"/>
        <w:autoSpaceDN w:val="0"/>
        <w:spacing w:before="240" w:after="0" w:line="240" w:lineRule="auto"/>
        <w:ind w:left="5670"/>
        <w:jc w:val="right"/>
        <w:rPr>
          <w:rFonts w:ascii="Times New Roman" w:hAnsi="Times New Roman"/>
          <w:color w:val="000000" w:themeColor="text1"/>
          <w:sz w:val="26"/>
          <w:szCs w:val="26"/>
        </w:rPr>
      </w:pPr>
      <w:r w:rsidRPr="00FB1126">
        <w:rPr>
          <w:rFonts w:ascii="Times New Roman" w:hAnsi="Times New Roman"/>
          <w:color w:val="000000" w:themeColor="text1"/>
          <w:sz w:val="26"/>
          <w:szCs w:val="26"/>
        </w:rPr>
        <w:t>ФОРМА</w:t>
      </w:r>
    </w:p>
    <w:p w:rsidR="00564F60" w:rsidRPr="00FB1126" w:rsidRDefault="00564F60" w:rsidP="00302E6A">
      <w:pPr>
        <w:autoSpaceDE w:val="0"/>
        <w:autoSpaceDN w:val="0"/>
        <w:spacing w:before="240" w:after="0" w:line="240" w:lineRule="auto"/>
        <w:jc w:val="center"/>
        <w:rPr>
          <w:rFonts w:ascii="Times New Roman" w:hAnsi="Times New Roman"/>
          <w:b/>
          <w:color w:val="000000" w:themeColor="text1"/>
          <w:sz w:val="26"/>
          <w:szCs w:val="26"/>
        </w:rPr>
      </w:pPr>
      <w:proofErr w:type="gramStart"/>
      <w:r w:rsidRPr="00FB1126">
        <w:rPr>
          <w:rFonts w:ascii="Times New Roman" w:hAnsi="Times New Roman"/>
          <w:b/>
          <w:color w:val="000000" w:themeColor="text1"/>
          <w:sz w:val="26"/>
          <w:szCs w:val="26"/>
        </w:rPr>
        <w:t>З</w:t>
      </w:r>
      <w:proofErr w:type="gramEnd"/>
      <w:r w:rsidRPr="00FB1126">
        <w:rPr>
          <w:rFonts w:ascii="Times New Roman" w:hAnsi="Times New Roman"/>
          <w:b/>
          <w:color w:val="000000" w:themeColor="text1"/>
          <w:sz w:val="26"/>
          <w:szCs w:val="26"/>
        </w:rPr>
        <w:t xml:space="preserve"> А Я В Л Е Н И Е</w:t>
      </w:r>
    </w:p>
    <w:p w:rsidR="00564F60" w:rsidRPr="00FB1126" w:rsidRDefault="00564F60" w:rsidP="00302E6A">
      <w:pPr>
        <w:autoSpaceDE w:val="0"/>
        <w:autoSpaceDN w:val="0"/>
        <w:spacing w:after="0" w:line="240" w:lineRule="auto"/>
        <w:jc w:val="center"/>
        <w:rPr>
          <w:rFonts w:ascii="Times New Roman" w:hAnsi="Times New Roman"/>
          <w:b/>
          <w:color w:val="000000" w:themeColor="text1"/>
          <w:sz w:val="26"/>
          <w:szCs w:val="26"/>
        </w:rPr>
      </w:pPr>
      <w:r w:rsidRPr="00FB1126">
        <w:rPr>
          <w:rFonts w:ascii="Times New Roman" w:hAnsi="Times New Roman"/>
          <w:b/>
          <w:color w:val="000000" w:themeColor="text1"/>
          <w:sz w:val="26"/>
          <w:szCs w:val="26"/>
        </w:rPr>
        <w:t>о выдаче разрешения на ввод объекта в эксплуатацию</w:t>
      </w:r>
    </w:p>
    <w:p w:rsidR="00564F60" w:rsidRPr="00302E6A" w:rsidRDefault="00564F60" w:rsidP="00302E6A">
      <w:pPr>
        <w:autoSpaceDE w:val="0"/>
        <w:autoSpaceDN w:val="0"/>
        <w:spacing w:after="0" w:line="240" w:lineRule="auto"/>
        <w:jc w:val="center"/>
        <w:rPr>
          <w:rFonts w:ascii="Times New Roman" w:hAnsi="Times New Roman"/>
          <w:b/>
          <w:color w:val="000000" w:themeColor="text1"/>
          <w:sz w:val="24"/>
          <w:szCs w:val="24"/>
        </w:rPr>
      </w:pPr>
    </w:p>
    <w:p w:rsidR="00564F60" w:rsidRPr="00FB1126" w:rsidRDefault="00FB1126" w:rsidP="00302E6A">
      <w:pPr>
        <w:autoSpaceDE w:val="0"/>
        <w:autoSpaceDN w:val="0"/>
        <w:spacing w:after="0" w:line="240" w:lineRule="auto"/>
        <w:jc w:val="right"/>
        <w:rPr>
          <w:rFonts w:ascii="Times New Roman" w:hAnsi="Times New Roman"/>
          <w:color w:val="000000" w:themeColor="text1"/>
          <w:sz w:val="26"/>
          <w:szCs w:val="26"/>
        </w:rPr>
      </w:pPr>
      <w:r>
        <w:rPr>
          <w:rFonts w:ascii="Times New Roman" w:hAnsi="Times New Roman"/>
          <w:color w:val="000000" w:themeColor="text1"/>
          <w:sz w:val="26"/>
          <w:szCs w:val="26"/>
        </w:rPr>
        <w:t>«</w:t>
      </w:r>
      <w:r w:rsidR="00564F60" w:rsidRPr="00FB1126">
        <w:rPr>
          <w:rFonts w:ascii="Times New Roman" w:hAnsi="Times New Roman"/>
          <w:color w:val="000000" w:themeColor="text1"/>
          <w:sz w:val="26"/>
          <w:szCs w:val="26"/>
        </w:rPr>
        <w:t>__</w:t>
      </w:r>
      <w:r>
        <w:rPr>
          <w:rFonts w:ascii="Times New Roman" w:hAnsi="Times New Roman"/>
          <w:color w:val="000000" w:themeColor="text1"/>
          <w:sz w:val="26"/>
          <w:szCs w:val="26"/>
        </w:rPr>
        <w:t>»</w:t>
      </w:r>
      <w:r w:rsidR="00564F60" w:rsidRPr="00FB1126">
        <w:rPr>
          <w:rFonts w:ascii="Times New Roman" w:hAnsi="Times New Roman"/>
          <w:color w:val="000000" w:themeColor="text1"/>
          <w:sz w:val="26"/>
          <w:szCs w:val="26"/>
        </w:rPr>
        <w:t xml:space="preserve"> __________ 20___ г.</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302E6A" w:rsidRPr="00302E6A" w:rsidTr="00890957">
        <w:trPr>
          <w:trHeight w:val="165"/>
        </w:trPr>
        <w:tc>
          <w:tcPr>
            <w:tcW w:w="9961" w:type="dxa"/>
            <w:tcBorders>
              <w:top w:val="nil"/>
              <w:left w:val="nil"/>
              <w:right w:val="nil"/>
            </w:tcBorders>
          </w:tcPr>
          <w:p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p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c>
      </w:tr>
      <w:tr w:rsidR="00302E6A" w:rsidRPr="00302E6A" w:rsidTr="00890957">
        <w:trPr>
          <w:trHeight w:val="126"/>
        </w:trPr>
        <w:tc>
          <w:tcPr>
            <w:tcW w:w="9961" w:type="dxa"/>
            <w:tcBorders>
              <w:left w:val="nil"/>
              <w:bottom w:val="single" w:sz="4" w:space="0" w:color="auto"/>
              <w:right w:val="nil"/>
            </w:tcBorders>
          </w:tcPr>
          <w:p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c>
      </w:tr>
      <w:tr w:rsidR="00564F60" w:rsidRPr="00302E6A" w:rsidTr="00890957">
        <w:trPr>
          <w:trHeight w:val="135"/>
        </w:trPr>
        <w:tc>
          <w:tcPr>
            <w:tcW w:w="9961" w:type="dxa"/>
            <w:tcBorders>
              <w:left w:val="nil"/>
              <w:bottom w:val="nil"/>
              <w:right w:val="nil"/>
            </w:tcBorders>
          </w:tcPr>
          <w:p w:rsidR="00564F60" w:rsidRPr="00302E6A" w:rsidRDefault="00564F60" w:rsidP="00302E6A">
            <w:pPr>
              <w:autoSpaceDE w:val="0"/>
              <w:autoSpaceDN w:val="0"/>
              <w:spacing w:after="0" w:line="240" w:lineRule="auto"/>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64F60" w:rsidRPr="00302E6A" w:rsidRDefault="00564F60" w:rsidP="00302E6A">
            <w:pPr>
              <w:autoSpaceDE w:val="0"/>
              <w:autoSpaceDN w:val="0"/>
              <w:spacing w:after="0" w:line="240" w:lineRule="auto"/>
              <w:jc w:val="center"/>
              <w:rPr>
                <w:rFonts w:ascii="Times New Roman" w:hAnsi="Times New Roman"/>
                <w:color w:val="000000" w:themeColor="text1"/>
                <w:sz w:val="18"/>
                <w:szCs w:val="18"/>
              </w:rPr>
            </w:pPr>
          </w:p>
        </w:tc>
      </w:tr>
    </w:tbl>
    <w:p w:rsidR="00564F60" w:rsidRPr="00302E6A" w:rsidRDefault="00564F60" w:rsidP="00302E6A">
      <w:pPr>
        <w:autoSpaceDE w:val="0"/>
        <w:autoSpaceDN w:val="0"/>
        <w:adjustRightInd w:val="0"/>
        <w:spacing w:after="0" w:line="240" w:lineRule="auto"/>
        <w:ind w:firstLine="708"/>
        <w:rPr>
          <w:rFonts w:ascii="Times New Roman" w:eastAsia="Calibri" w:hAnsi="Times New Roman"/>
          <w:bCs/>
          <w:strike/>
          <w:color w:val="000000" w:themeColor="text1"/>
          <w:sz w:val="24"/>
          <w:szCs w:val="24"/>
          <w:lang w:eastAsia="en-US"/>
        </w:rPr>
      </w:pPr>
    </w:p>
    <w:p w:rsidR="00564F60" w:rsidRPr="00FB1126" w:rsidRDefault="00564F60" w:rsidP="00302E6A">
      <w:pPr>
        <w:autoSpaceDE w:val="0"/>
        <w:autoSpaceDN w:val="0"/>
        <w:adjustRightInd w:val="0"/>
        <w:spacing w:after="0" w:line="240" w:lineRule="auto"/>
        <w:ind w:firstLine="708"/>
        <w:jc w:val="both"/>
        <w:rPr>
          <w:rFonts w:ascii="Times New Roman" w:eastAsia="Calibri" w:hAnsi="Times New Roman"/>
          <w:bCs/>
          <w:color w:val="000000" w:themeColor="text1"/>
          <w:sz w:val="26"/>
          <w:szCs w:val="26"/>
          <w:lang w:eastAsia="en-US"/>
        </w:rPr>
      </w:pPr>
      <w:r w:rsidRPr="00FB1126">
        <w:rPr>
          <w:rFonts w:ascii="Times New Roman" w:eastAsia="Calibri" w:hAnsi="Times New Roman"/>
          <w:bCs/>
          <w:color w:val="000000" w:themeColor="text1"/>
          <w:sz w:val="26"/>
          <w:szCs w:val="26"/>
          <w:lang w:eastAsia="en-US"/>
        </w:rPr>
        <w:t xml:space="preserve">В соответствии со статьей 55 Градостроительного кодекса Российской Федерации прошу выдать разрешение на </w:t>
      </w:r>
      <w:r w:rsidRPr="00FB1126">
        <w:rPr>
          <w:rFonts w:ascii="Times New Roman" w:eastAsia="Calibri" w:hAnsi="Times New Roman"/>
          <w:color w:val="000000" w:themeColor="text1"/>
          <w:sz w:val="26"/>
          <w:szCs w:val="26"/>
          <w:lang w:eastAsia="en-US"/>
        </w:rPr>
        <w:t>ввод объекта в эксплуатацию</w:t>
      </w:r>
      <w:r w:rsidRPr="00FB1126">
        <w:rPr>
          <w:rFonts w:ascii="Times New Roman" w:eastAsia="Calibri" w:hAnsi="Times New Roman"/>
          <w:bCs/>
          <w:color w:val="000000" w:themeColor="text1"/>
          <w:sz w:val="26"/>
          <w:szCs w:val="26"/>
          <w:lang w:eastAsia="en-US"/>
        </w:rPr>
        <w:t>.</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5"/>
        <w:gridCol w:w="17"/>
        <w:gridCol w:w="51"/>
        <w:gridCol w:w="412"/>
        <w:gridCol w:w="104"/>
        <w:gridCol w:w="3541"/>
        <w:gridCol w:w="564"/>
        <w:gridCol w:w="1685"/>
        <w:gridCol w:w="466"/>
        <w:gridCol w:w="2108"/>
      </w:tblGrid>
      <w:tr w:rsidR="00302E6A" w:rsidRPr="00FB1126" w:rsidTr="00183981">
        <w:trPr>
          <w:trHeight w:val="540"/>
        </w:trPr>
        <w:tc>
          <w:tcPr>
            <w:tcW w:w="9923" w:type="dxa"/>
            <w:gridSpan w:val="10"/>
            <w:tcBorders>
              <w:top w:val="nil"/>
              <w:left w:val="nil"/>
              <w:right w:val="nil"/>
            </w:tcBorders>
          </w:tcPr>
          <w:p w:rsidR="00564F60" w:rsidRPr="00FB1126" w:rsidRDefault="00564F60" w:rsidP="00211CA6">
            <w:pPr>
              <w:ind w:left="720"/>
              <w:contextualSpacing/>
              <w:jc w:val="center"/>
              <w:rPr>
                <w:rFonts w:ascii="Times New Roman" w:eastAsia="Calibri" w:hAnsi="Times New Roman"/>
                <w:color w:val="000000" w:themeColor="text1"/>
                <w:sz w:val="26"/>
                <w:szCs w:val="26"/>
              </w:rPr>
            </w:pPr>
            <w:r w:rsidRPr="00FB1126">
              <w:rPr>
                <w:rFonts w:ascii="Times New Roman" w:eastAsia="Calibri" w:hAnsi="Times New Roman"/>
                <w:color w:val="000000" w:themeColor="text1"/>
                <w:sz w:val="26"/>
                <w:szCs w:val="26"/>
              </w:rPr>
              <w:t>1. Сведения о застройщике</w:t>
            </w:r>
          </w:p>
        </w:tc>
      </w:tr>
      <w:tr w:rsidR="00302E6A" w:rsidRPr="00FB1126" w:rsidTr="00183981">
        <w:trPr>
          <w:trHeight w:val="605"/>
        </w:trPr>
        <w:tc>
          <w:tcPr>
            <w:tcW w:w="1043" w:type="dxa"/>
            <w:gridSpan w:val="3"/>
          </w:tcPr>
          <w:p w:rsidR="00564F60" w:rsidRPr="00FB1126" w:rsidRDefault="00564F60"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1.1</w:t>
            </w:r>
          </w:p>
        </w:tc>
        <w:tc>
          <w:tcPr>
            <w:tcW w:w="4621" w:type="dxa"/>
            <w:gridSpan w:val="4"/>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Сведения о физическом лице, в случае если застройщиком является физическое лицо:</w:t>
            </w:r>
          </w:p>
        </w:tc>
        <w:tc>
          <w:tcPr>
            <w:tcW w:w="4259" w:type="dxa"/>
            <w:gridSpan w:val="3"/>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p>
        </w:tc>
      </w:tr>
      <w:tr w:rsidR="00302E6A" w:rsidRPr="00FB1126" w:rsidTr="00183981">
        <w:trPr>
          <w:trHeight w:val="428"/>
        </w:trPr>
        <w:tc>
          <w:tcPr>
            <w:tcW w:w="1043" w:type="dxa"/>
            <w:gridSpan w:val="3"/>
          </w:tcPr>
          <w:p w:rsidR="00564F60" w:rsidRPr="00FB1126" w:rsidRDefault="00564F60"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1.1.1</w:t>
            </w:r>
          </w:p>
        </w:tc>
        <w:tc>
          <w:tcPr>
            <w:tcW w:w="4621" w:type="dxa"/>
            <w:gridSpan w:val="4"/>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Фамилия, имя, отчество (при наличии)</w:t>
            </w:r>
          </w:p>
        </w:tc>
        <w:tc>
          <w:tcPr>
            <w:tcW w:w="4259" w:type="dxa"/>
            <w:gridSpan w:val="3"/>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p>
        </w:tc>
      </w:tr>
      <w:tr w:rsidR="00302E6A" w:rsidRPr="00FB1126" w:rsidTr="00183981">
        <w:trPr>
          <w:trHeight w:val="753"/>
        </w:trPr>
        <w:tc>
          <w:tcPr>
            <w:tcW w:w="1043" w:type="dxa"/>
            <w:gridSpan w:val="3"/>
          </w:tcPr>
          <w:p w:rsidR="00564F60" w:rsidRPr="00FB1126" w:rsidRDefault="00564F60"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1.1.2</w:t>
            </w:r>
          </w:p>
        </w:tc>
        <w:tc>
          <w:tcPr>
            <w:tcW w:w="4621" w:type="dxa"/>
            <w:gridSpan w:val="4"/>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Реквизиты документа, удостоверяющего личность </w:t>
            </w:r>
            <w:r w:rsidRPr="00FB1126">
              <w:rPr>
                <w:rFonts w:ascii="Times New Roman" w:hAnsi="Times New Roman"/>
                <w:color w:val="000000" w:themeColor="text1"/>
                <w:sz w:val="26"/>
                <w:szCs w:val="26"/>
              </w:rPr>
              <w:t>(не указываются в случае, если застройщик является индивидуальным предпринимателем)</w:t>
            </w:r>
          </w:p>
        </w:tc>
        <w:tc>
          <w:tcPr>
            <w:tcW w:w="4259" w:type="dxa"/>
            <w:gridSpan w:val="3"/>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p>
        </w:tc>
      </w:tr>
      <w:tr w:rsidR="00302E6A" w:rsidRPr="00FB1126" w:rsidTr="00183981">
        <w:trPr>
          <w:trHeight w:val="665"/>
        </w:trPr>
        <w:tc>
          <w:tcPr>
            <w:tcW w:w="1043" w:type="dxa"/>
            <w:gridSpan w:val="3"/>
          </w:tcPr>
          <w:p w:rsidR="00564F60" w:rsidRPr="00FB1126" w:rsidRDefault="00564F60"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1.1.3</w:t>
            </w:r>
          </w:p>
        </w:tc>
        <w:tc>
          <w:tcPr>
            <w:tcW w:w="4621" w:type="dxa"/>
            <w:gridSpan w:val="4"/>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Основной государственный регистрационный номер индивидуального предпринимателя</w:t>
            </w:r>
          </w:p>
        </w:tc>
        <w:tc>
          <w:tcPr>
            <w:tcW w:w="4259" w:type="dxa"/>
            <w:gridSpan w:val="3"/>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p>
        </w:tc>
      </w:tr>
      <w:tr w:rsidR="00302E6A" w:rsidRPr="00FB1126" w:rsidTr="00183981">
        <w:trPr>
          <w:trHeight w:val="279"/>
        </w:trPr>
        <w:tc>
          <w:tcPr>
            <w:tcW w:w="1043" w:type="dxa"/>
            <w:gridSpan w:val="3"/>
          </w:tcPr>
          <w:p w:rsidR="00564F60" w:rsidRPr="00FB1126" w:rsidRDefault="00564F60"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1.2</w:t>
            </w:r>
          </w:p>
        </w:tc>
        <w:tc>
          <w:tcPr>
            <w:tcW w:w="4621" w:type="dxa"/>
            <w:gridSpan w:val="4"/>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Сведения о юридическом лице:</w:t>
            </w:r>
          </w:p>
        </w:tc>
        <w:tc>
          <w:tcPr>
            <w:tcW w:w="4259" w:type="dxa"/>
            <w:gridSpan w:val="3"/>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p>
        </w:tc>
      </w:tr>
      <w:tr w:rsidR="00302E6A" w:rsidRPr="00FB1126" w:rsidTr="00183981">
        <w:trPr>
          <w:trHeight w:val="175"/>
        </w:trPr>
        <w:tc>
          <w:tcPr>
            <w:tcW w:w="1043" w:type="dxa"/>
            <w:gridSpan w:val="3"/>
          </w:tcPr>
          <w:p w:rsidR="00564F60" w:rsidRPr="00FB1126" w:rsidRDefault="00564F60"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1.2.1</w:t>
            </w:r>
          </w:p>
        </w:tc>
        <w:tc>
          <w:tcPr>
            <w:tcW w:w="4621" w:type="dxa"/>
            <w:gridSpan w:val="4"/>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Полное наименование</w:t>
            </w:r>
          </w:p>
        </w:tc>
        <w:tc>
          <w:tcPr>
            <w:tcW w:w="4259" w:type="dxa"/>
            <w:gridSpan w:val="3"/>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p>
        </w:tc>
      </w:tr>
      <w:tr w:rsidR="00302E6A" w:rsidRPr="00FB1126" w:rsidTr="00183981">
        <w:trPr>
          <w:trHeight w:val="901"/>
        </w:trPr>
        <w:tc>
          <w:tcPr>
            <w:tcW w:w="1043" w:type="dxa"/>
            <w:gridSpan w:val="3"/>
          </w:tcPr>
          <w:p w:rsidR="00564F60" w:rsidRPr="00FB1126" w:rsidRDefault="00564F60"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1.2.2</w:t>
            </w:r>
          </w:p>
        </w:tc>
        <w:tc>
          <w:tcPr>
            <w:tcW w:w="4621" w:type="dxa"/>
            <w:gridSpan w:val="4"/>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Основной государственный регистрационный номер</w:t>
            </w:r>
          </w:p>
        </w:tc>
        <w:tc>
          <w:tcPr>
            <w:tcW w:w="4259" w:type="dxa"/>
            <w:gridSpan w:val="3"/>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p>
        </w:tc>
      </w:tr>
      <w:tr w:rsidR="00302E6A" w:rsidRPr="00FB1126" w:rsidTr="00183981">
        <w:trPr>
          <w:trHeight w:val="1093"/>
        </w:trPr>
        <w:tc>
          <w:tcPr>
            <w:tcW w:w="1043" w:type="dxa"/>
            <w:gridSpan w:val="3"/>
            <w:tcBorders>
              <w:bottom w:val="single" w:sz="4" w:space="0" w:color="auto"/>
            </w:tcBorders>
          </w:tcPr>
          <w:p w:rsidR="00564F60" w:rsidRPr="00FB1126" w:rsidRDefault="00564F60"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1.2.3</w:t>
            </w:r>
          </w:p>
        </w:tc>
        <w:tc>
          <w:tcPr>
            <w:tcW w:w="4621" w:type="dxa"/>
            <w:gridSpan w:val="4"/>
            <w:tcBorders>
              <w:bottom w:val="single" w:sz="4" w:space="0" w:color="auto"/>
            </w:tcBorders>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Идентификационный номер налогоплательщика – юридического лица</w:t>
            </w:r>
          </w:p>
        </w:tc>
        <w:tc>
          <w:tcPr>
            <w:tcW w:w="4259" w:type="dxa"/>
            <w:gridSpan w:val="3"/>
            <w:tcBorders>
              <w:bottom w:val="single" w:sz="4" w:space="0" w:color="auto"/>
            </w:tcBorders>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p>
        </w:tc>
      </w:tr>
      <w:tr w:rsidR="00302E6A" w:rsidRPr="00FB1126" w:rsidTr="00183981">
        <w:trPr>
          <w:trHeight w:val="1093"/>
        </w:trPr>
        <w:tc>
          <w:tcPr>
            <w:tcW w:w="9923" w:type="dxa"/>
            <w:gridSpan w:val="10"/>
            <w:tcBorders>
              <w:left w:val="nil"/>
              <w:bottom w:val="single" w:sz="4" w:space="0" w:color="auto"/>
              <w:right w:val="nil"/>
            </w:tcBorders>
          </w:tcPr>
          <w:p w:rsidR="00564F60" w:rsidRPr="00FB1126" w:rsidRDefault="00564F60" w:rsidP="00211CA6">
            <w:pPr>
              <w:spacing w:after="160" w:line="259" w:lineRule="auto"/>
              <w:jc w:val="center"/>
              <w:rPr>
                <w:rFonts w:ascii="Times New Roman" w:eastAsia="Calibri" w:hAnsi="Times New Roman"/>
                <w:b/>
                <w:color w:val="000000" w:themeColor="text1"/>
                <w:sz w:val="26"/>
                <w:szCs w:val="26"/>
                <w:lang w:eastAsia="en-US"/>
              </w:rPr>
            </w:pPr>
          </w:p>
          <w:p w:rsidR="00564F60" w:rsidRPr="00FB1126" w:rsidRDefault="00564F60" w:rsidP="00211CA6">
            <w:pPr>
              <w:spacing w:after="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2. Сведения об объекте</w:t>
            </w:r>
          </w:p>
        </w:tc>
      </w:tr>
      <w:tr w:rsidR="00302E6A" w:rsidRPr="00FB1126" w:rsidTr="00183981">
        <w:trPr>
          <w:trHeight w:val="1093"/>
        </w:trPr>
        <w:tc>
          <w:tcPr>
            <w:tcW w:w="1043" w:type="dxa"/>
            <w:gridSpan w:val="3"/>
            <w:tcBorders>
              <w:bottom w:val="single" w:sz="4" w:space="0" w:color="auto"/>
            </w:tcBorders>
          </w:tcPr>
          <w:p w:rsidR="00564F60" w:rsidRPr="00FB1126" w:rsidRDefault="00564F60"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2.1</w:t>
            </w:r>
          </w:p>
        </w:tc>
        <w:tc>
          <w:tcPr>
            <w:tcW w:w="4621" w:type="dxa"/>
            <w:gridSpan w:val="4"/>
            <w:tcBorders>
              <w:bottom w:val="single" w:sz="4" w:space="0" w:color="auto"/>
            </w:tcBorders>
          </w:tcPr>
          <w:p w:rsidR="00564F60" w:rsidRPr="00FB1126" w:rsidRDefault="00564F60" w:rsidP="00211CA6">
            <w:pPr>
              <w:spacing w:after="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Наименование объекта капитального строительства (этапа) в соответствии с проектной документацией</w:t>
            </w:r>
          </w:p>
          <w:p w:rsidR="00564F60" w:rsidRPr="00FB1126" w:rsidRDefault="00564F60" w:rsidP="00211CA6">
            <w:pPr>
              <w:spacing w:after="0" w:line="259" w:lineRule="auto"/>
              <w:rPr>
                <w:rFonts w:ascii="Times New Roman" w:eastAsia="Calibri" w:hAnsi="Times New Roman"/>
                <w:i/>
                <w:color w:val="000000" w:themeColor="text1"/>
                <w:sz w:val="26"/>
                <w:szCs w:val="26"/>
                <w:lang w:eastAsia="en-US"/>
              </w:rPr>
            </w:pPr>
            <w:r w:rsidRPr="00FB1126">
              <w:rPr>
                <w:rFonts w:ascii="Times New Roman" w:eastAsia="Calibri" w:hAnsi="Times New Roman"/>
                <w:i/>
                <w:color w:val="000000" w:themeColor="text1"/>
                <w:sz w:val="26"/>
                <w:szCs w:val="26"/>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854031" w:rsidRPr="00FB1126" w:rsidRDefault="00854031" w:rsidP="00211CA6">
            <w:pPr>
              <w:spacing w:after="0" w:line="259" w:lineRule="auto"/>
              <w:rPr>
                <w:rFonts w:ascii="Times New Roman" w:eastAsia="Calibri" w:hAnsi="Times New Roman"/>
                <w:color w:val="000000" w:themeColor="text1"/>
                <w:sz w:val="26"/>
                <w:szCs w:val="26"/>
                <w:lang w:eastAsia="en-US"/>
              </w:rPr>
            </w:pPr>
          </w:p>
        </w:tc>
        <w:tc>
          <w:tcPr>
            <w:tcW w:w="4259" w:type="dxa"/>
            <w:gridSpan w:val="3"/>
            <w:tcBorders>
              <w:bottom w:val="single" w:sz="4" w:space="0" w:color="auto"/>
            </w:tcBorders>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p>
        </w:tc>
      </w:tr>
      <w:tr w:rsidR="00302E6A" w:rsidRPr="00FB1126" w:rsidTr="00183981">
        <w:trPr>
          <w:trHeight w:val="1093"/>
        </w:trPr>
        <w:tc>
          <w:tcPr>
            <w:tcW w:w="1043" w:type="dxa"/>
            <w:gridSpan w:val="3"/>
            <w:tcBorders>
              <w:bottom w:val="single" w:sz="4" w:space="0" w:color="auto"/>
            </w:tcBorders>
          </w:tcPr>
          <w:p w:rsidR="00564F60" w:rsidRPr="00FB1126" w:rsidRDefault="00564F60"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2.2</w:t>
            </w:r>
          </w:p>
        </w:tc>
        <w:tc>
          <w:tcPr>
            <w:tcW w:w="4621" w:type="dxa"/>
            <w:gridSpan w:val="4"/>
            <w:tcBorders>
              <w:bottom w:val="single" w:sz="4" w:space="0" w:color="auto"/>
            </w:tcBorders>
          </w:tcPr>
          <w:p w:rsidR="00564F60" w:rsidRPr="00FB1126" w:rsidRDefault="00564F60" w:rsidP="00211CA6">
            <w:pPr>
              <w:spacing w:after="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Адрес (местоположение) объекта:</w:t>
            </w:r>
          </w:p>
          <w:p w:rsidR="00854031" w:rsidRPr="00FB1126" w:rsidRDefault="00564F60" w:rsidP="00854031">
            <w:pPr>
              <w:spacing w:after="0" w:line="259" w:lineRule="auto"/>
              <w:rPr>
                <w:rFonts w:ascii="Times New Roman" w:eastAsia="Calibri" w:hAnsi="Times New Roman"/>
                <w:i/>
                <w:color w:val="000000" w:themeColor="text1"/>
                <w:sz w:val="26"/>
                <w:szCs w:val="26"/>
                <w:lang w:eastAsia="en-US"/>
              </w:rPr>
            </w:pPr>
            <w:r w:rsidRPr="00FB1126">
              <w:rPr>
                <w:rFonts w:ascii="Times New Roman" w:eastAsia="Calibri" w:hAnsi="Times New Roman"/>
                <w:i/>
                <w:color w:val="000000" w:themeColor="text1"/>
                <w:sz w:val="26"/>
                <w:szCs w:val="26"/>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rsidR="00854031" w:rsidRPr="00FB1126" w:rsidRDefault="00854031" w:rsidP="00854031">
            <w:pPr>
              <w:spacing w:after="0" w:line="259" w:lineRule="auto"/>
              <w:rPr>
                <w:rFonts w:ascii="Times New Roman" w:eastAsia="Calibri" w:hAnsi="Times New Roman"/>
                <w:color w:val="000000" w:themeColor="text1"/>
                <w:sz w:val="26"/>
                <w:szCs w:val="26"/>
                <w:lang w:eastAsia="en-US"/>
              </w:rPr>
            </w:pPr>
          </w:p>
        </w:tc>
        <w:tc>
          <w:tcPr>
            <w:tcW w:w="4259" w:type="dxa"/>
            <w:gridSpan w:val="3"/>
            <w:tcBorders>
              <w:bottom w:val="single" w:sz="4" w:space="0" w:color="auto"/>
            </w:tcBorders>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p>
        </w:tc>
      </w:tr>
      <w:tr w:rsidR="00302E6A" w:rsidRPr="00FB1126" w:rsidTr="009446E1">
        <w:trPr>
          <w:trHeight w:val="825"/>
        </w:trPr>
        <w:tc>
          <w:tcPr>
            <w:tcW w:w="9923" w:type="dxa"/>
            <w:gridSpan w:val="10"/>
            <w:tcBorders>
              <w:left w:val="nil"/>
              <w:bottom w:val="single" w:sz="4" w:space="0" w:color="auto"/>
              <w:right w:val="nil"/>
            </w:tcBorders>
          </w:tcPr>
          <w:p w:rsidR="00564F60" w:rsidRPr="00FB1126" w:rsidRDefault="00564F60"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3. Сведения о земельном участке</w:t>
            </w:r>
          </w:p>
        </w:tc>
      </w:tr>
      <w:tr w:rsidR="00302E6A" w:rsidRPr="00FB1126" w:rsidTr="009446E1">
        <w:trPr>
          <w:trHeight w:val="600"/>
        </w:trPr>
        <w:tc>
          <w:tcPr>
            <w:tcW w:w="992" w:type="dxa"/>
            <w:gridSpan w:val="2"/>
            <w:tcBorders>
              <w:bottom w:val="single" w:sz="4" w:space="0" w:color="auto"/>
            </w:tcBorders>
          </w:tcPr>
          <w:p w:rsidR="00564F60" w:rsidRPr="00FB1126" w:rsidRDefault="00564F60"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3.1</w:t>
            </w:r>
          </w:p>
        </w:tc>
        <w:tc>
          <w:tcPr>
            <w:tcW w:w="4108" w:type="dxa"/>
            <w:gridSpan w:val="4"/>
            <w:tcBorders>
              <w:bottom w:val="single" w:sz="4" w:space="0" w:color="auto"/>
            </w:tcBorders>
          </w:tcPr>
          <w:p w:rsidR="00564F60" w:rsidRPr="00FB1126" w:rsidRDefault="00564F60" w:rsidP="00211CA6">
            <w:pPr>
              <w:spacing w:after="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rsidR="00854031" w:rsidRPr="00FB1126" w:rsidRDefault="00564F60" w:rsidP="00211CA6">
            <w:pPr>
              <w:spacing w:after="0" w:line="259" w:lineRule="auto"/>
              <w:rPr>
                <w:rFonts w:ascii="Times New Roman" w:eastAsia="Calibri" w:hAnsi="Times New Roman"/>
                <w:i/>
                <w:color w:val="000000" w:themeColor="text1"/>
                <w:sz w:val="26"/>
                <w:szCs w:val="26"/>
                <w:lang w:eastAsia="en-US"/>
              </w:rPr>
            </w:pPr>
            <w:r w:rsidRPr="00FB1126">
              <w:rPr>
                <w:rFonts w:ascii="Times New Roman" w:eastAsia="Calibri" w:hAnsi="Times New Roman"/>
                <w:i/>
                <w:color w:val="000000" w:themeColor="text1"/>
                <w:sz w:val="26"/>
                <w:szCs w:val="26"/>
                <w:lang w:eastAsia="en-US"/>
              </w:rPr>
              <w:t>(заполнение не обязательно при выдаче разрешения на ввод  линейного объекта)</w:t>
            </w:r>
          </w:p>
        </w:tc>
        <w:tc>
          <w:tcPr>
            <w:tcW w:w="4823" w:type="dxa"/>
            <w:gridSpan w:val="4"/>
            <w:tcBorders>
              <w:bottom w:val="single" w:sz="4" w:space="0" w:color="auto"/>
            </w:tcBorders>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bookmarkStart w:id="5" w:name="_GoBack"/>
            <w:bookmarkEnd w:id="5"/>
          </w:p>
        </w:tc>
      </w:tr>
      <w:tr w:rsidR="00302E6A" w:rsidRPr="00FB1126" w:rsidTr="009446E1">
        <w:trPr>
          <w:trHeight w:val="600"/>
        </w:trPr>
        <w:tc>
          <w:tcPr>
            <w:tcW w:w="9923" w:type="dxa"/>
            <w:gridSpan w:val="10"/>
            <w:tcBorders>
              <w:top w:val="single" w:sz="4" w:space="0" w:color="auto"/>
              <w:left w:val="nil"/>
              <w:bottom w:val="single" w:sz="4" w:space="0" w:color="auto"/>
              <w:right w:val="nil"/>
            </w:tcBorders>
          </w:tcPr>
          <w:p w:rsidR="00564F60" w:rsidRPr="00FB1126" w:rsidRDefault="00564F60"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4. Сведения о разрешении на строительство</w:t>
            </w:r>
          </w:p>
        </w:tc>
      </w:tr>
      <w:tr w:rsidR="00302E6A" w:rsidRPr="00FB1126" w:rsidTr="00FB1126">
        <w:trPr>
          <w:trHeight w:val="600"/>
        </w:trPr>
        <w:tc>
          <w:tcPr>
            <w:tcW w:w="992" w:type="dxa"/>
            <w:gridSpan w:val="2"/>
            <w:tcBorders>
              <w:top w:val="single" w:sz="4" w:space="0" w:color="auto"/>
            </w:tcBorders>
          </w:tcPr>
          <w:p w:rsidR="00564F60" w:rsidRPr="00FB1126" w:rsidRDefault="00564F60"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w:t>
            </w:r>
          </w:p>
        </w:tc>
        <w:tc>
          <w:tcPr>
            <w:tcW w:w="4108" w:type="dxa"/>
            <w:gridSpan w:val="4"/>
            <w:tcBorders>
              <w:top w:val="single" w:sz="4" w:space="0" w:color="auto"/>
            </w:tcBorders>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Орган (организация), выдавший</w:t>
            </w:r>
            <w:proofErr w:type="gramStart"/>
            <w:r w:rsidRPr="00FB1126">
              <w:rPr>
                <w:rFonts w:ascii="Times New Roman" w:eastAsia="Calibri" w:hAnsi="Times New Roman"/>
                <w:color w:val="000000" w:themeColor="text1"/>
                <w:sz w:val="26"/>
                <w:szCs w:val="26"/>
                <w:lang w:eastAsia="en-US"/>
              </w:rPr>
              <w:t xml:space="preserve"> (-</w:t>
            </w:r>
            <w:proofErr w:type="spellStart"/>
            <w:proofErr w:type="gramEnd"/>
            <w:r w:rsidRPr="00FB1126">
              <w:rPr>
                <w:rFonts w:ascii="Times New Roman" w:eastAsia="Calibri" w:hAnsi="Times New Roman"/>
                <w:color w:val="000000" w:themeColor="text1"/>
                <w:sz w:val="26"/>
                <w:szCs w:val="26"/>
                <w:lang w:eastAsia="en-US"/>
              </w:rPr>
              <w:t>ая</w:t>
            </w:r>
            <w:proofErr w:type="spellEnd"/>
            <w:r w:rsidRPr="00FB1126">
              <w:rPr>
                <w:rFonts w:ascii="Times New Roman" w:eastAsia="Calibri" w:hAnsi="Times New Roman"/>
                <w:color w:val="000000" w:themeColor="text1"/>
                <w:sz w:val="26"/>
                <w:szCs w:val="26"/>
                <w:lang w:eastAsia="en-US"/>
              </w:rPr>
              <w:t>) разрешение на строительство</w:t>
            </w:r>
          </w:p>
        </w:tc>
        <w:tc>
          <w:tcPr>
            <w:tcW w:w="2249" w:type="dxa"/>
            <w:gridSpan w:val="2"/>
            <w:tcBorders>
              <w:top w:val="single" w:sz="4" w:space="0" w:color="auto"/>
            </w:tcBorders>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Номер документа</w:t>
            </w:r>
          </w:p>
        </w:tc>
        <w:tc>
          <w:tcPr>
            <w:tcW w:w="2574" w:type="dxa"/>
            <w:gridSpan w:val="2"/>
            <w:tcBorders>
              <w:top w:val="single" w:sz="4" w:space="0" w:color="auto"/>
            </w:tcBorders>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Дата документа</w:t>
            </w:r>
          </w:p>
        </w:tc>
      </w:tr>
      <w:tr w:rsidR="00302E6A" w:rsidRPr="00FB1126" w:rsidTr="00183981">
        <w:trPr>
          <w:trHeight w:val="600"/>
        </w:trPr>
        <w:tc>
          <w:tcPr>
            <w:tcW w:w="992" w:type="dxa"/>
            <w:gridSpan w:val="2"/>
            <w:tcBorders>
              <w:bottom w:val="single" w:sz="4" w:space="0" w:color="auto"/>
            </w:tcBorders>
          </w:tcPr>
          <w:p w:rsidR="00564F60" w:rsidRPr="00FB1126" w:rsidRDefault="00564F60" w:rsidP="00211CA6">
            <w:pPr>
              <w:spacing w:after="160" w:line="259" w:lineRule="auto"/>
              <w:jc w:val="center"/>
              <w:rPr>
                <w:rFonts w:ascii="Times New Roman" w:eastAsia="Calibri" w:hAnsi="Times New Roman"/>
                <w:color w:val="000000" w:themeColor="text1"/>
                <w:sz w:val="26"/>
                <w:szCs w:val="26"/>
                <w:lang w:eastAsia="en-US"/>
              </w:rPr>
            </w:pPr>
          </w:p>
        </w:tc>
        <w:tc>
          <w:tcPr>
            <w:tcW w:w="4108" w:type="dxa"/>
            <w:gridSpan w:val="4"/>
            <w:tcBorders>
              <w:bottom w:val="single" w:sz="4" w:space="0" w:color="auto"/>
            </w:tcBorders>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p>
          <w:p w:rsidR="00AA1316" w:rsidRPr="00FB1126" w:rsidRDefault="00AA1316" w:rsidP="00211CA6">
            <w:pPr>
              <w:spacing w:after="160" w:line="259" w:lineRule="auto"/>
              <w:rPr>
                <w:rFonts w:ascii="Times New Roman" w:eastAsia="Calibri" w:hAnsi="Times New Roman"/>
                <w:color w:val="000000" w:themeColor="text1"/>
                <w:sz w:val="26"/>
                <w:szCs w:val="26"/>
                <w:lang w:eastAsia="en-US"/>
              </w:rPr>
            </w:pPr>
          </w:p>
        </w:tc>
        <w:tc>
          <w:tcPr>
            <w:tcW w:w="2249" w:type="dxa"/>
            <w:gridSpan w:val="2"/>
            <w:tcBorders>
              <w:bottom w:val="single" w:sz="4" w:space="0" w:color="auto"/>
            </w:tcBorders>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p>
        </w:tc>
        <w:tc>
          <w:tcPr>
            <w:tcW w:w="2574" w:type="dxa"/>
            <w:gridSpan w:val="2"/>
            <w:tcBorders>
              <w:bottom w:val="single" w:sz="4" w:space="0" w:color="auto"/>
            </w:tcBorders>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p>
        </w:tc>
      </w:tr>
      <w:tr w:rsidR="00302E6A" w:rsidRPr="00FB1126" w:rsidTr="00183981">
        <w:trPr>
          <w:trHeight w:val="600"/>
        </w:trPr>
        <w:tc>
          <w:tcPr>
            <w:tcW w:w="9923" w:type="dxa"/>
            <w:gridSpan w:val="10"/>
            <w:tcBorders>
              <w:left w:val="nil"/>
              <w:right w:val="nil"/>
            </w:tcBorders>
          </w:tcPr>
          <w:p w:rsidR="00564F60" w:rsidRPr="00FB1126" w:rsidRDefault="00564F60" w:rsidP="00211CA6">
            <w:pPr>
              <w:spacing w:after="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564F60" w:rsidRPr="00FB1126" w:rsidRDefault="00564F60" w:rsidP="00211CA6">
            <w:pPr>
              <w:spacing w:after="160" w:line="259" w:lineRule="auto"/>
              <w:jc w:val="center"/>
              <w:rPr>
                <w:rFonts w:ascii="Times New Roman" w:eastAsia="Calibri" w:hAnsi="Times New Roman"/>
                <w:i/>
                <w:color w:val="000000" w:themeColor="text1"/>
                <w:sz w:val="26"/>
                <w:szCs w:val="26"/>
                <w:lang w:eastAsia="en-US"/>
              </w:rPr>
            </w:pPr>
            <w:r w:rsidRPr="00FB1126">
              <w:rPr>
                <w:rFonts w:ascii="Times New Roman" w:eastAsia="Calibri" w:hAnsi="Times New Roman"/>
                <w:i/>
                <w:color w:val="000000" w:themeColor="text1"/>
                <w:sz w:val="26"/>
                <w:szCs w:val="26"/>
                <w:lang w:eastAsia="en-US"/>
              </w:rPr>
              <w:t>(указывается в случае, предусмотрен</w:t>
            </w:r>
            <w:r w:rsidR="004035DE" w:rsidRPr="00FB1126">
              <w:rPr>
                <w:rFonts w:ascii="Times New Roman" w:eastAsia="Calibri" w:hAnsi="Times New Roman"/>
                <w:i/>
                <w:color w:val="000000" w:themeColor="text1"/>
                <w:sz w:val="26"/>
                <w:szCs w:val="26"/>
                <w:lang w:eastAsia="en-US"/>
              </w:rPr>
              <w:t>н</w:t>
            </w:r>
            <w:r w:rsidRPr="00FB1126">
              <w:rPr>
                <w:rFonts w:ascii="Times New Roman" w:eastAsia="Calibri" w:hAnsi="Times New Roman"/>
                <w:i/>
                <w:color w:val="000000" w:themeColor="text1"/>
                <w:sz w:val="26"/>
                <w:szCs w:val="26"/>
                <w:lang w:eastAsia="en-US"/>
              </w:rPr>
              <w:t xml:space="preserve">ом частью </w:t>
            </w:r>
            <w:r w:rsidR="0045200E">
              <w:rPr>
                <w:rFonts w:ascii="Times New Roman" w:eastAsia="Calibri" w:hAnsi="Times New Roman"/>
                <w:i/>
                <w:color w:val="000000" w:themeColor="text1"/>
                <w:sz w:val="26"/>
                <w:szCs w:val="26"/>
                <w:lang w:eastAsia="en-US"/>
              </w:rPr>
              <w:t>3.5</w:t>
            </w:r>
            <w:r w:rsidRPr="00FB1126">
              <w:rPr>
                <w:rFonts w:ascii="Times New Roman" w:eastAsia="Calibri" w:hAnsi="Times New Roman"/>
                <w:i/>
                <w:color w:val="000000" w:themeColor="text1"/>
                <w:sz w:val="26"/>
                <w:szCs w:val="26"/>
                <w:lang w:eastAsia="en-US"/>
              </w:rPr>
              <w:t xml:space="preserve"> статьи 5</w:t>
            </w:r>
            <w:r w:rsidRPr="00FB1126">
              <w:rPr>
                <w:rFonts w:ascii="Times New Roman" w:eastAsia="Calibri" w:hAnsi="Times New Roman"/>
                <w:bCs/>
                <w:i/>
                <w:color w:val="000000" w:themeColor="text1"/>
                <w:sz w:val="26"/>
                <w:szCs w:val="26"/>
                <w:lang w:eastAsia="en-US"/>
              </w:rPr>
              <w:t>5 Градостроительного кодекса Российской Федерации)</w:t>
            </w:r>
          </w:p>
        </w:tc>
      </w:tr>
      <w:tr w:rsidR="00302E6A" w:rsidRPr="00FB1126" w:rsidTr="00183981">
        <w:trPr>
          <w:trHeight w:val="600"/>
        </w:trPr>
        <w:tc>
          <w:tcPr>
            <w:tcW w:w="992" w:type="dxa"/>
            <w:gridSpan w:val="2"/>
            <w:tcBorders>
              <w:bottom w:val="single" w:sz="4" w:space="0" w:color="auto"/>
            </w:tcBorders>
          </w:tcPr>
          <w:p w:rsidR="00564F60" w:rsidRPr="00FB1126" w:rsidRDefault="00564F60"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w:t>
            </w:r>
          </w:p>
        </w:tc>
        <w:tc>
          <w:tcPr>
            <w:tcW w:w="4108" w:type="dxa"/>
            <w:gridSpan w:val="4"/>
            <w:tcBorders>
              <w:bottom w:val="single" w:sz="4" w:space="0" w:color="auto"/>
            </w:tcBorders>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Орган (организация), выдавший</w:t>
            </w:r>
            <w:proofErr w:type="gramStart"/>
            <w:r w:rsidRPr="00FB1126">
              <w:rPr>
                <w:rFonts w:ascii="Times New Roman" w:eastAsia="Calibri" w:hAnsi="Times New Roman"/>
                <w:color w:val="000000" w:themeColor="text1"/>
                <w:sz w:val="26"/>
                <w:szCs w:val="26"/>
                <w:lang w:eastAsia="en-US"/>
              </w:rPr>
              <w:t xml:space="preserve"> (-</w:t>
            </w:r>
            <w:proofErr w:type="spellStart"/>
            <w:proofErr w:type="gramEnd"/>
            <w:r w:rsidRPr="00FB1126">
              <w:rPr>
                <w:rFonts w:ascii="Times New Roman" w:eastAsia="Calibri" w:hAnsi="Times New Roman"/>
                <w:color w:val="000000" w:themeColor="text1"/>
                <w:sz w:val="26"/>
                <w:szCs w:val="26"/>
                <w:lang w:eastAsia="en-US"/>
              </w:rPr>
              <w:t>ая</w:t>
            </w:r>
            <w:proofErr w:type="spellEnd"/>
            <w:r w:rsidRPr="00FB1126">
              <w:rPr>
                <w:rFonts w:ascii="Times New Roman" w:eastAsia="Calibri" w:hAnsi="Times New Roman"/>
                <w:color w:val="000000" w:themeColor="text1"/>
                <w:sz w:val="26"/>
                <w:szCs w:val="26"/>
                <w:lang w:eastAsia="en-US"/>
              </w:rPr>
              <w:t xml:space="preserve">) </w:t>
            </w:r>
            <w:proofErr w:type="spellStart"/>
            <w:r w:rsidRPr="00FB1126">
              <w:rPr>
                <w:rFonts w:ascii="Times New Roman" w:hAnsi="Times New Roman"/>
                <w:color w:val="000000" w:themeColor="text1"/>
                <w:sz w:val="26"/>
                <w:szCs w:val="26"/>
              </w:rPr>
              <w:t>разрешение</w:t>
            </w:r>
            <w:r w:rsidRPr="00FB1126">
              <w:rPr>
                <w:rFonts w:ascii="Times New Roman" w:eastAsia="Calibri" w:hAnsi="Times New Roman"/>
                <w:color w:val="000000" w:themeColor="text1"/>
                <w:sz w:val="26"/>
                <w:szCs w:val="26"/>
                <w:lang w:eastAsia="en-US"/>
              </w:rPr>
              <w:t>на</w:t>
            </w:r>
            <w:proofErr w:type="spellEnd"/>
            <w:r w:rsidRPr="00FB1126">
              <w:rPr>
                <w:rFonts w:ascii="Times New Roman" w:eastAsia="Calibri" w:hAnsi="Times New Roman"/>
                <w:color w:val="000000" w:themeColor="text1"/>
                <w:sz w:val="26"/>
                <w:szCs w:val="26"/>
                <w:lang w:eastAsia="en-US"/>
              </w:rPr>
              <w:t xml:space="preserve"> ввод объекта в эксплуатацию</w:t>
            </w:r>
          </w:p>
        </w:tc>
        <w:tc>
          <w:tcPr>
            <w:tcW w:w="2249" w:type="dxa"/>
            <w:gridSpan w:val="2"/>
            <w:tcBorders>
              <w:bottom w:val="single" w:sz="4" w:space="0" w:color="auto"/>
            </w:tcBorders>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Номер документа</w:t>
            </w:r>
          </w:p>
        </w:tc>
        <w:tc>
          <w:tcPr>
            <w:tcW w:w="2574" w:type="dxa"/>
            <w:gridSpan w:val="2"/>
            <w:tcBorders>
              <w:bottom w:val="single" w:sz="4" w:space="0" w:color="auto"/>
            </w:tcBorders>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Дата документа</w:t>
            </w:r>
          </w:p>
        </w:tc>
      </w:tr>
      <w:tr w:rsidR="00302E6A" w:rsidRPr="00FB1126" w:rsidTr="00183981">
        <w:trPr>
          <w:trHeight w:val="600"/>
        </w:trPr>
        <w:tc>
          <w:tcPr>
            <w:tcW w:w="992" w:type="dxa"/>
            <w:gridSpan w:val="2"/>
            <w:tcBorders>
              <w:bottom w:val="single" w:sz="4" w:space="0" w:color="auto"/>
            </w:tcBorders>
          </w:tcPr>
          <w:p w:rsidR="00564F60" w:rsidRPr="00FB1126" w:rsidRDefault="00564F60" w:rsidP="00211CA6">
            <w:pPr>
              <w:spacing w:after="160" w:line="259" w:lineRule="auto"/>
              <w:jc w:val="center"/>
              <w:rPr>
                <w:rFonts w:ascii="Times New Roman" w:eastAsia="Calibri" w:hAnsi="Times New Roman"/>
                <w:color w:val="000000" w:themeColor="text1"/>
                <w:sz w:val="26"/>
                <w:szCs w:val="26"/>
                <w:lang w:eastAsia="en-US"/>
              </w:rPr>
            </w:pPr>
          </w:p>
        </w:tc>
        <w:tc>
          <w:tcPr>
            <w:tcW w:w="4108" w:type="dxa"/>
            <w:gridSpan w:val="4"/>
            <w:tcBorders>
              <w:bottom w:val="single" w:sz="4" w:space="0" w:color="auto"/>
            </w:tcBorders>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p>
          <w:p w:rsidR="00AA1316" w:rsidRPr="00FB1126" w:rsidRDefault="00AA1316" w:rsidP="00211CA6">
            <w:pPr>
              <w:spacing w:after="160" w:line="259" w:lineRule="auto"/>
              <w:rPr>
                <w:rFonts w:ascii="Times New Roman" w:eastAsia="Calibri" w:hAnsi="Times New Roman"/>
                <w:color w:val="000000" w:themeColor="text1"/>
                <w:sz w:val="26"/>
                <w:szCs w:val="26"/>
                <w:lang w:eastAsia="en-US"/>
              </w:rPr>
            </w:pPr>
          </w:p>
        </w:tc>
        <w:tc>
          <w:tcPr>
            <w:tcW w:w="2249" w:type="dxa"/>
            <w:gridSpan w:val="2"/>
            <w:tcBorders>
              <w:bottom w:val="single" w:sz="4" w:space="0" w:color="auto"/>
            </w:tcBorders>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p>
        </w:tc>
        <w:tc>
          <w:tcPr>
            <w:tcW w:w="2574" w:type="dxa"/>
            <w:gridSpan w:val="2"/>
            <w:tcBorders>
              <w:bottom w:val="single" w:sz="4" w:space="0" w:color="auto"/>
            </w:tcBorders>
          </w:tcPr>
          <w:p w:rsidR="00564F60" w:rsidRPr="00FB1126" w:rsidRDefault="00564F60" w:rsidP="00211CA6">
            <w:pPr>
              <w:spacing w:after="160" w:line="259" w:lineRule="auto"/>
              <w:rPr>
                <w:rFonts w:ascii="Times New Roman" w:eastAsia="Calibri" w:hAnsi="Times New Roman"/>
                <w:color w:val="000000" w:themeColor="text1"/>
                <w:sz w:val="26"/>
                <w:szCs w:val="26"/>
                <w:lang w:eastAsia="en-US"/>
              </w:rPr>
            </w:pPr>
          </w:p>
        </w:tc>
      </w:tr>
      <w:tr w:rsidR="00231B6D" w:rsidRPr="00FB1126" w:rsidTr="00183981">
        <w:trPr>
          <w:trHeight w:val="600"/>
        </w:trPr>
        <w:tc>
          <w:tcPr>
            <w:tcW w:w="9923" w:type="dxa"/>
            <w:gridSpan w:val="10"/>
            <w:tcBorders>
              <w:top w:val="single" w:sz="4" w:space="0" w:color="auto"/>
              <w:left w:val="nil"/>
              <w:bottom w:val="single" w:sz="4" w:space="0" w:color="auto"/>
              <w:right w:val="nil"/>
            </w:tcBorders>
          </w:tcPr>
          <w:p w:rsidR="00231B6D" w:rsidRPr="00FB1126" w:rsidRDefault="00231B6D" w:rsidP="00183981">
            <w:pPr>
              <w:spacing w:after="160" w:line="259" w:lineRule="auto"/>
              <w:jc w:val="center"/>
              <w:rPr>
                <w:rFonts w:ascii="Times New Roman" w:eastAsia="Calibri" w:hAnsi="Times New Roman"/>
                <w:i/>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6. </w:t>
            </w:r>
            <w:proofErr w:type="gramStart"/>
            <w:r w:rsidRPr="00FB1126">
              <w:rPr>
                <w:rFonts w:ascii="Times New Roman" w:eastAsia="Calibri" w:hAnsi="Times New Roman"/>
                <w:color w:val="000000" w:themeColor="text1"/>
                <w:sz w:val="26"/>
                <w:szCs w:val="26"/>
                <w:lang w:eastAsia="en-US"/>
              </w:rPr>
              <w:t>Информация о согласии застройщика и иного лица (иных лиц) на осуществление государственной регистрации права собственности</w:t>
            </w:r>
            <w:r w:rsidR="00FB1126">
              <w:rPr>
                <w:rFonts w:ascii="Times New Roman" w:eastAsia="Calibri" w:hAnsi="Times New Roman"/>
                <w:color w:val="000000" w:themeColor="text1"/>
                <w:sz w:val="26"/>
                <w:szCs w:val="26"/>
                <w:lang w:eastAsia="en-US"/>
              </w:rPr>
              <w:t xml:space="preserve"> </w:t>
            </w:r>
            <w:r w:rsidR="00B04DF7" w:rsidRPr="00FB1126">
              <w:rPr>
                <w:rFonts w:ascii="Times New Roman" w:eastAsia="Calibri" w:hAnsi="Times New Roman"/>
                <w:color w:val="000000" w:themeColor="text1"/>
                <w:sz w:val="26"/>
                <w:szCs w:val="26"/>
                <w:lang w:eastAsia="en-US"/>
              </w:rPr>
              <w:t xml:space="preserve">на построенные, реконструированные здание, сооружение и (или) на все расположенные в таких здании, сооружении помещения, </w:t>
            </w:r>
            <w:proofErr w:type="spellStart"/>
            <w:r w:rsidR="00B04DF7" w:rsidRPr="00FB1126">
              <w:rPr>
                <w:rFonts w:ascii="Times New Roman" w:eastAsia="Calibri" w:hAnsi="Times New Roman"/>
                <w:color w:val="000000" w:themeColor="text1"/>
                <w:sz w:val="26"/>
                <w:szCs w:val="26"/>
                <w:lang w:eastAsia="en-US"/>
              </w:rPr>
              <w:t>машино-места</w:t>
            </w:r>
            <w:proofErr w:type="spellEnd"/>
            <w:r w:rsidR="00B04DF7" w:rsidRPr="00FB1126">
              <w:rPr>
                <w:rFonts w:ascii="Times New Roman" w:eastAsia="Calibri" w:hAnsi="Times New Roman"/>
                <w:color w:val="000000" w:themeColor="text1"/>
                <w:sz w:val="26"/>
                <w:szCs w:val="26"/>
                <w:lang w:eastAsia="en-US"/>
              </w:rPr>
              <w:t xml:space="preserve"> </w:t>
            </w:r>
            <w:r w:rsidR="00B04DF7" w:rsidRPr="00FB1126">
              <w:rPr>
                <w:rFonts w:ascii="Times New Roman" w:eastAsia="Calibri" w:hAnsi="Times New Roman"/>
                <w:i/>
                <w:color w:val="000000" w:themeColor="text1"/>
                <w:sz w:val="26"/>
                <w:szCs w:val="26"/>
                <w:lang w:eastAsia="en-US"/>
              </w:rPr>
              <w:t>(не </w:t>
            </w:r>
            <w:r w:rsidRPr="00FB1126">
              <w:rPr>
                <w:rFonts w:ascii="Times New Roman" w:eastAsia="Calibri" w:hAnsi="Times New Roman"/>
                <w:i/>
                <w:color w:val="000000" w:themeColor="text1"/>
                <w:sz w:val="26"/>
                <w:szCs w:val="26"/>
                <w:lang w:eastAsia="en-US"/>
              </w:rPr>
              <w:t xml:space="preserve">заполняется в случаях, указанных в пунктах 1-2 части </w:t>
            </w:r>
            <w:r w:rsidR="0045200E">
              <w:rPr>
                <w:rFonts w:ascii="Times New Roman" w:eastAsia="Calibri" w:hAnsi="Times New Roman"/>
                <w:i/>
                <w:color w:val="000000" w:themeColor="text1"/>
                <w:sz w:val="26"/>
                <w:szCs w:val="26"/>
                <w:lang w:eastAsia="en-US"/>
              </w:rPr>
              <w:t>3.9</w:t>
            </w:r>
            <w:r w:rsidRPr="00FB1126">
              <w:rPr>
                <w:rFonts w:ascii="Times New Roman" w:eastAsia="Calibri" w:hAnsi="Times New Roman"/>
                <w:i/>
                <w:color w:val="000000" w:themeColor="text1"/>
                <w:sz w:val="26"/>
                <w:szCs w:val="26"/>
                <w:lang w:eastAsia="en-US"/>
              </w:rPr>
              <w:t xml:space="preserve"> статьи 55 Градостроительного кодекса Российской Федерации)</w:t>
            </w:r>
            <w:proofErr w:type="gramEnd"/>
          </w:p>
        </w:tc>
      </w:tr>
      <w:tr w:rsidR="0037328D" w:rsidRPr="00FB1126" w:rsidTr="00183981">
        <w:trPr>
          <w:trHeight w:val="600"/>
        </w:trPr>
        <w:tc>
          <w:tcPr>
            <w:tcW w:w="9923" w:type="dxa"/>
            <w:gridSpan w:val="10"/>
          </w:tcPr>
          <w:p w:rsidR="0037328D" w:rsidRPr="00FB1126" w:rsidRDefault="00F74ECB" w:rsidP="00211CA6">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6.1</w:t>
            </w:r>
            <w:proofErr w:type="gramStart"/>
            <w:r w:rsidRPr="00FB1126">
              <w:rPr>
                <w:rFonts w:ascii="Times New Roman" w:eastAsia="Calibri" w:hAnsi="Times New Roman"/>
                <w:color w:val="000000" w:themeColor="text1"/>
                <w:sz w:val="26"/>
                <w:szCs w:val="26"/>
                <w:lang w:eastAsia="en-US"/>
              </w:rPr>
              <w:t xml:space="preserve"> П</w:t>
            </w:r>
            <w:proofErr w:type="gramEnd"/>
            <w:r w:rsidRPr="00FB1126">
              <w:rPr>
                <w:rFonts w:ascii="Times New Roman" w:eastAsia="Calibri" w:hAnsi="Times New Roman"/>
                <w:color w:val="000000" w:themeColor="text1"/>
                <w:sz w:val="26"/>
                <w:szCs w:val="26"/>
                <w:lang w:eastAsia="en-US"/>
              </w:rPr>
              <w:t>одтверждаю, что строительство, реконструкция здания, сооружения осуществлялись</w:t>
            </w:r>
            <w:r w:rsidR="00AA1316" w:rsidRPr="00FB1126">
              <w:rPr>
                <w:rFonts w:ascii="Times New Roman" w:eastAsia="Calibri" w:hAnsi="Times New Roman"/>
                <w:color w:val="000000" w:themeColor="text1"/>
                <w:sz w:val="26"/>
                <w:szCs w:val="26"/>
                <w:lang w:eastAsia="en-US"/>
              </w:rPr>
              <w:t>:</w:t>
            </w:r>
          </w:p>
        </w:tc>
      </w:tr>
      <w:tr w:rsidR="00952910" w:rsidRPr="00FB1126" w:rsidTr="00952910">
        <w:trPr>
          <w:trHeight w:val="600"/>
        </w:trPr>
        <w:tc>
          <w:tcPr>
            <w:tcW w:w="975" w:type="dxa"/>
          </w:tcPr>
          <w:p w:rsidR="00952910" w:rsidRPr="00FB1126" w:rsidRDefault="00952910" w:rsidP="00183981">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6.1.1</w:t>
            </w:r>
          </w:p>
        </w:tc>
        <w:tc>
          <w:tcPr>
            <w:tcW w:w="480" w:type="dxa"/>
            <w:gridSpan w:val="3"/>
          </w:tcPr>
          <w:p w:rsidR="00952910" w:rsidRPr="00FB1126" w:rsidRDefault="00952910" w:rsidP="00952910">
            <w:pPr>
              <w:spacing w:after="160" w:line="259" w:lineRule="auto"/>
              <w:rPr>
                <w:rFonts w:ascii="Times New Roman" w:eastAsia="Calibri" w:hAnsi="Times New Roman"/>
                <w:color w:val="000000" w:themeColor="text1"/>
                <w:sz w:val="26"/>
                <w:szCs w:val="26"/>
                <w:lang w:eastAsia="en-US"/>
              </w:rPr>
            </w:pPr>
          </w:p>
        </w:tc>
        <w:tc>
          <w:tcPr>
            <w:tcW w:w="8468" w:type="dxa"/>
            <w:gridSpan w:val="6"/>
          </w:tcPr>
          <w:p w:rsidR="00952910" w:rsidRPr="00FB1126" w:rsidRDefault="00952910" w:rsidP="00952910">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застройщиком без привлечения средств иных лиц</w:t>
            </w:r>
          </w:p>
        </w:tc>
      </w:tr>
      <w:tr w:rsidR="00952910" w:rsidRPr="00FB1126" w:rsidTr="00952910">
        <w:trPr>
          <w:trHeight w:val="600"/>
        </w:trPr>
        <w:tc>
          <w:tcPr>
            <w:tcW w:w="975" w:type="dxa"/>
          </w:tcPr>
          <w:p w:rsidR="00952910" w:rsidRPr="00FB1126" w:rsidRDefault="00952910" w:rsidP="00183981">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6.1.2</w:t>
            </w:r>
          </w:p>
        </w:tc>
        <w:tc>
          <w:tcPr>
            <w:tcW w:w="480" w:type="dxa"/>
            <w:gridSpan w:val="3"/>
          </w:tcPr>
          <w:p w:rsidR="00952910" w:rsidRPr="00FB1126" w:rsidRDefault="00952910" w:rsidP="00952910">
            <w:pPr>
              <w:spacing w:after="160" w:line="259" w:lineRule="auto"/>
              <w:rPr>
                <w:rFonts w:ascii="Times New Roman" w:eastAsia="Calibri" w:hAnsi="Times New Roman"/>
                <w:color w:val="000000" w:themeColor="text1"/>
                <w:sz w:val="26"/>
                <w:szCs w:val="26"/>
                <w:lang w:eastAsia="en-US"/>
              </w:rPr>
            </w:pPr>
          </w:p>
        </w:tc>
        <w:tc>
          <w:tcPr>
            <w:tcW w:w="8468" w:type="dxa"/>
            <w:gridSpan w:val="6"/>
          </w:tcPr>
          <w:p w:rsidR="00952910" w:rsidRPr="00FB1126" w:rsidRDefault="00952910" w:rsidP="00952910">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952910" w:rsidRPr="00302E6A" w:rsidTr="00952910">
        <w:trPr>
          <w:trHeight w:val="600"/>
        </w:trPr>
        <w:tc>
          <w:tcPr>
            <w:tcW w:w="1455" w:type="dxa"/>
            <w:gridSpan w:val="4"/>
          </w:tcPr>
          <w:p w:rsidR="00952910" w:rsidRDefault="00952910" w:rsidP="00952910">
            <w:pPr>
              <w:spacing w:after="160" w:line="259" w:lineRule="auto"/>
              <w:rPr>
                <w:rFonts w:ascii="Times New Roman" w:eastAsia="Calibri" w:hAnsi="Times New Roman"/>
                <w:color w:val="000000" w:themeColor="text1"/>
                <w:sz w:val="28"/>
                <w:szCs w:val="28"/>
                <w:lang w:eastAsia="en-US"/>
              </w:rPr>
            </w:pPr>
          </w:p>
        </w:tc>
        <w:tc>
          <w:tcPr>
            <w:tcW w:w="3645" w:type="dxa"/>
            <w:gridSpan w:val="2"/>
          </w:tcPr>
          <w:p w:rsidR="00952910" w:rsidRDefault="00952910" w:rsidP="00952910">
            <w:pPr>
              <w:spacing w:after="160" w:line="259" w:lineRule="auto"/>
              <w:rPr>
                <w:rFonts w:ascii="Times New Roman" w:eastAsia="Calibri" w:hAnsi="Times New Roman"/>
                <w:color w:val="000000" w:themeColor="text1"/>
                <w:sz w:val="28"/>
                <w:szCs w:val="28"/>
                <w:lang w:eastAsia="en-US"/>
              </w:rPr>
            </w:pPr>
            <w:proofErr w:type="gramStart"/>
            <w:r w:rsidRPr="008B73EB">
              <w:rPr>
                <w:rFonts w:ascii="Times New Roman" w:eastAsia="Calibri" w:hAnsi="Times New Roman"/>
                <w:color w:val="000000" w:themeColor="text1"/>
                <w:sz w:val="20"/>
                <w:szCs w:val="20"/>
                <w:lang w:eastAsia="en-US"/>
              </w:rPr>
              <w:t>Фамилия, имя, отчество (при наличии) – для физического лица</w:t>
            </w:r>
            <w:r>
              <w:rPr>
                <w:rFonts w:ascii="Times New Roman" w:eastAsia="Calibri" w:hAnsi="Times New Roman"/>
                <w:color w:val="000000" w:themeColor="text1"/>
                <w:sz w:val="20"/>
                <w:szCs w:val="20"/>
                <w:lang w:eastAsia="en-US"/>
              </w:rPr>
              <w:t xml:space="preserve">, </w:t>
            </w:r>
            <w:r w:rsidR="00564128">
              <w:rPr>
                <w:rFonts w:ascii="Times New Roman" w:eastAsia="Calibri" w:hAnsi="Times New Roman"/>
                <w:color w:val="000000" w:themeColor="text1"/>
                <w:sz w:val="20"/>
                <w:szCs w:val="20"/>
                <w:lang w:eastAsia="en-US"/>
              </w:rPr>
              <w:t>осуществлявшего</w:t>
            </w:r>
            <w:r>
              <w:rPr>
                <w:rFonts w:ascii="Times New Roman" w:eastAsia="Calibri" w:hAnsi="Times New Roman"/>
                <w:color w:val="000000" w:themeColor="text1"/>
                <w:sz w:val="20"/>
                <w:szCs w:val="20"/>
                <w:lang w:eastAsia="en-US"/>
              </w:rPr>
              <w:t xml:space="preserve"> финансирование</w:t>
            </w:r>
            <w:r w:rsidRPr="008B73EB">
              <w:rPr>
                <w:rFonts w:ascii="Times New Roman" w:eastAsia="Calibri" w:hAnsi="Times New Roman"/>
                <w:color w:val="000000" w:themeColor="text1"/>
                <w:sz w:val="20"/>
                <w:szCs w:val="20"/>
                <w:lang w:eastAsia="en-US"/>
              </w:rPr>
              <w:t>; Полное наименование – для юридического лица</w:t>
            </w:r>
            <w:r>
              <w:rPr>
                <w:rFonts w:ascii="Times New Roman" w:eastAsia="Calibri" w:hAnsi="Times New Roman"/>
                <w:color w:val="000000" w:themeColor="text1"/>
                <w:sz w:val="20"/>
                <w:szCs w:val="20"/>
                <w:lang w:eastAsia="en-US"/>
              </w:rPr>
              <w:t>, осуществлявшего финансирование</w:t>
            </w:r>
            <w:r w:rsidRPr="008B73EB">
              <w:rPr>
                <w:rFonts w:ascii="Times New Roman" w:eastAsia="Calibri" w:hAnsi="Times New Roman"/>
                <w:color w:val="000000" w:themeColor="text1"/>
                <w:sz w:val="20"/>
                <w:szCs w:val="20"/>
                <w:lang w:eastAsia="en-US"/>
              </w:rPr>
              <w:t>:</w:t>
            </w:r>
            <w:proofErr w:type="gramEnd"/>
          </w:p>
        </w:tc>
        <w:tc>
          <w:tcPr>
            <w:tcW w:w="2715" w:type="dxa"/>
            <w:gridSpan w:val="3"/>
          </w:tcPr>
          <w:p w:rsidR="00952910" w:rsidRDefault="00952910" w:rsidP="00952910">
            <w:pPr>
              <w:spacing w:after="160" w:line="259" w:lineRule="auto"/>
              <w:rPr>
                <w:rFonts w:ascii="Times New Roman" w:eastAsia="Calibri" w:hAnsi="Times New Roman"/>
                <w:color w:val="000000" w:themeColor="text1"/>
                <w:sz w:val="28"/>
                <w:szCs w:val="28"/>
                <w:lang w:eastAsia="en-US"/>
              </w:rPr>
            </w:pPr>
            <w:r w:rsidRPr="008B73EB">
              <w:rPr>
                <w:rFonts w:ascii="Times New Roman" w:eastAsia="Calibri" w:hAnsi="Times New Roman"/>
                <w:color w:val="000000" w:themeColor="text1"/>
                <w:sz w:val="20"/>
                <w:szCs w:val="20"/>
                <w:lang w:eastAsia="en-US"/>
              </w:rPr>
              <w:t>Реквизиты документа, удостоверяющего личность – для физического лица</w:t>
            </w:r>
            <w:r>
              <w:rPr>
                <w:rFonts w:ascii="Times New Roman" w:eastAsia="Calibri" w:hAnsi="Times New Roman"/>
                <w:color w:val="000000" w:themeColor="text1"/>
                <w:sz w:val="20"/>
                <w:szCs w:val="20"/>
                <w:lang w:eastAsia="en-US"/>
              </w:rPr>
              <w:t>, осуществлявшего финансирование</w:t>
            </w:r>
            <w:r w:rsidRPr="008B73EB">
              <w:rPr>
                <w:rFonts w:ascii="Times New Roman" w:eastAsia="Calibri" w:hAnsi="Times New Roman"/>
                <w:color w:val="000000" w:themeColor="text1"/>
                <w:sz w:val="20"/>
                <w:szCs w:val="20"/>
                <w:lang w:eastAsia="en-US"/>
              </w:rPr>
              <w:t>;  Основной государственный регистрационный номер – для юридического лица</w:t>
            </w:r>
            <w:r>
              <w:rPr>
                <w:rFonts w:ascii="Times New Roman" w:eastAsia="Calibri" w:hAnsi="Times New Roman"/>
                <w:color w:val="000000" w:themeColor="text1"/>
                <w:sz w:val="20"/>
                <w:szCs w:val="20"/>
                <w:lang w:eastAsia="en-US"/>
              </w:rPr>
              <w:t>, осуществлявшего финансирование</w:t>
            </w:r>
            <w:r w:rsidRPr="008B73EB">
              <w:rPr>
                <w:rFonts w:ascii="Times New Roman" w:eastAsia="Calibri" w:hAnsi="Times New Roman"/>
                <w:color w:val="000000" w:themeColor="text1"/>
                <w:sz w:val="20"/>
                <w:szCs w:val="20"/>
                <w:lang w:eastAsia="en-US"/>
              </w:rPr>
              <w:t>:</w:t>
            </w:r>
          </w:p>
        </w:tc>
        <w:tc>
          <w:tcPr>
            <w:tcW w:w="2108" w:type="dxa"/>
          </w:tcPr>
          <w:p w:rsidR="00952910" w:rsidRDefault="00952910" w:rsidP="00952910">
            <w:pPr>
              <w:spacing w:after="160" w:line="259" w:lineRule="auto"/>
              <w:rPr>
                <w:rFonts w:ascii="Times New Roman" w:eastAsia="Calibri" w:hAnsi="Times New Roman"/>
                <w:color w:val="000000" w:themeColor="text1"/>
                <w:sz w:val="28"/>
                <w:szCs w:val="28"/>
                <w:lang w:eastAsia="en-US"/>
              </w:rPr>
            </w:pPr>
            <w:r w:rsidRPr="008B73EB">
              <w:rPr>
                <w:rFonts w:ascii="Times New Roman" w:eastAsia="Calibri" w:hAnsi="Times New Roman"/>
                <w:color w:val="000000" w:themeColor="text1"/>
                <w:sz w:val="20"/>
                <w:szCs w:val="20"/>
                <w:lang w:eastAsia="en-US"/>
              </w:rPr>
              <w:t xml:space="preserve">Адрес </w:t>
            </w:r>
            <w:r>
              <w:rPr>
                <w:rFonts w:ascii="Times New Roman" w:eastAsia="Calibri" w:hAnsi="Times New Roman"/>
                <w:color w:val="000000" w:themeColor="text1"/>
                <w:sz w:val="20"/>
                <w:szCs w:val="20"/>
                <w:lang w:eastAsia="en-US"/>
              </w:rPr>
              <w:t xml:space="preserve">(адреса) </w:t>
            </w:r>
            <w:r w:rsidRPr="008B73EB">
              <w:rPr>
                <w:rFonts w:ascii="Times New Roman" w:eastAsia="Calibri" w:hAnsi="Times New Roman"/>
                <w:color w:val="000000" w:themeColor="text1"/>
                <w:sz w:val="20"/>
                <w:szCs w:val="20"/>
                <w:lang w:eastAsia="en-US"/>
              </w:rPr>
              <w:t>электронной почты</w:t>
            </w:r>
            <w:r>
              <w:rPr>
                <w:rFonts w:ascii="Times New Roman" w:eastAsia="Calibri" w:hAnsi="Times New Roman"/>
                <w:color w:val="000000" w:themeColor="text1"/>
                <w:sz w:val="20"/>
                <w:szCs w:val="20"/>
                <w:lang w:eastAsia="en-US"/>
              </w:rPr>
              <w:t xml:space="preserve"> лица, осуществлявшего финансирование:</w:t>
            </w:r>
          </w:p>
        </w:tc>
      </w:tr>
      <w:tr w:rsidR="00952910" w:rsidRPr="00FB1126" w:rsidTr="00CE6BC3">
        <w:trPr>
          <w:trHeight w:val="600"/>
        </w:trPr>
        <w:tc>
          <w:tcPr>
            <w:tcW w:w="1455" w:type="dxa"/>
            <w:gridSpan w:val="4"/>
          </w:tcPr>
          <w:p w:rsidR="00952910" w:rsidRPr="00FB1126" w:rsidRDefault="00952910" w:rsidP="00183981">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6.1.2.1</w:t>
            </w:r>
          </w:p>
        </w:tc>
        <w:tc>
          <w:tcPr>
            <w:tcW w:w="3645" w:type="dxa"/>
            <w:gridSpan w:val="2"/>
          </w:tcPr>
          <w:p w:rsidR="00952910" w:rsidRPr="00FB1126" w:rsidRDefault="00952910" w:rsidP="00952910">
            <w:pPr>
              <w:spacing w:after="160" w:line="259" w:lineRule="auto"/>
              <w:rPr>
                <w:rFonts w:ascii="Times New Roman" w:eastAsia="Calibri" w:hAnsi="Times New Roman"/>
                <w:color w:val="000000" w:themeColor="text1"/>
                <w:sz w:val="26"/>
                <w:szCs w:val="26"/>
                <w:lang w:eastAsia="en-US"/>
              </w:rPr>
            </w:pPr>
          </w:p>
        </w:tc>
        <w:tc>
          <w:tcPr>
            <w:tcW w:w="2715" w:type="dxa"/>
            <w:gridSpan w:val="3"/>
          </w:tcPr>
          <w:p w:rsidR="00952910" w:rsidRPr="00FB1126" w:rsidRDefault="00952910" w:rsidP="00952910">
            <w:pPr>
              <w:spacing w:after="160" w:line="259" w:lineRule="auto"/>
              <w:rPr>
                <w:rFonts w:ascii="Times New Roman" w:eastAsia="Calibri" w:hAnsi="Times New Roman"/>
                <w:color w:val="000000" w:themeColor="text1"/>
                <w:sz w:val="26"/>
                <w:szCs w:val="26"/>
                <w:lang w:eastAsia="en-US"/>
              </w:rPr>
            </w:pPr>
          </w:p>
        </w:tc>
        <w:tc>
          <w:tcPr>
            <w:tcW w:w="2108" w:type="dxa"/>
          </w:tcPr>
          <w:p w:rsidR="00952910" w:rsidRPr="00FB1126" w:rsidRDefault="00952910" w:rsidP="00952910">
            <w:pPr>
              <w:spacing w:after="160" w:line="259" w:lineRule="auto"/>
              <w:rPr>
                <w:rFonts w:ascii="Times New Roman" w:eastAsia="Calibri" w:hAnsi="Times New Roman"/>
                <w:color w:val="000000" w:themeColor="text1"/>
                <w:sz w:val="26"/>
                <w:szCs w:val="26"/>
                <w:lang w:eastAsia="en-US"/>
              </w:rPr>
            </w:pPr>
          </w:p>
        </w:tc>
      </w:tr>
      <w:tr w:rsidR="00F74ECB" w:rsidRPr="00FB1126" w:rsidTr="00183981">
        <w:trPr>
          <w:trHeight w:val="600"/>
        </w:trPr>
        <w:tc>
          <w:tcPr>
            <w:tcW w:w="9923" w:type="dxa"/>
            <w:gridSpan w:val="10"/>
          </w:tcPr>
          <w:p w:rsidR="00F74ECB" w:rsidRPr="00FB1126" w:rsidRDefault="00F74ECB" w:rsidP="00952910">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6.2. Подтверждаю наличие</w:t>
            </w:r>
            <w:r w:rsidR="00AA1316" w:rsidRPr="00FB1126">
              <w:rPr>
                <w:rFonts w:ascii="Times New Roman" w:eastAsia="Calibri" w:hAnsi="Times New Roman"/>
                <w:color w:val="000000" w:themeColor="text1"/>
                <w:sz w:val="26"/>
                <w:szCs w:val="26"/>
                <w:lang w:eastAsia="en-US"/>
              </w:rPr>
              <w:t>:</w:t>
            </w:r>
          </w:p>
        </w:tc>
      </w:tr>
      <w:tr w:rsidR="001C6B45" w:rsidRPr="00FB1126" w:rsidTr="00183981">
        <w:trPr>
          <w:trHeight w:val="600"/>
        </w:trPr>
        <w:tc>
          <w:tcPr>
            <w:tcW w:w="992" w:type="dxa"/>
            <w:gridSpan w:val="2"/>
            <w:vAlign w:val="center"/>
          </w:tcPr>
          <w:p w:rsidR="001C6B45" w:rsidRPr="00FB1126" w:rsidRDefault="00F74ECB"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6.2.1</w:t>
            </w:r>
          </w:p>
        </w:tc>
        <w:tc>
          <w:tcPr>
            <w:tcW w:w="567" w:type="dxa"/>
            <w:gridSpan w:val="3"/>
            <w:vAlign w:val="center"/>
          </w:tcPr>
          <w:p w:rsidR="001C6B45" w:rsidRPr="00FB1126" w:rsidRDefault="001C6B45" w:rsidP="00211CA6">
            <w:pPr>
              <w:spacing w:after="160" w:line="259" w:lineRule="auto"/>
              <w:rPr>
                <w:rFonts w:ascii="Times New Roman" w:eastAsia="Calibri" w:hAnsi="Times New Roman"/>
                <w:color w:val="000000" w:themeColor="text1"/>
                <w:sz w:val="26"/>
                <w:szCs w:val="26"/>
                <w:lang w:eastAsia="en-US"/>
              </w:rPr>
            </w:pPr>
          </w:p>
        </w:tc>
        <w:tc>
          <w:tcPr>
            <w:tcW w:w="8364" w:type="dxa"/>
            <w:gridSpan w:val="5"/>
          </w:tcPr>
          <w:p w:rsidR="001C6B45" w:rsidRPr="00FB1126" w:rsidRDefault="001C6B45" w:rsidP="00952910">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согласия застройщика</w:t>
            </w:r>
          </w:p>
        </w:tc>
      </w:tr>
      <w:tr w:rsidR="0037328D" w:rsidRPr="00FB1126" w:rsidTr="00183981">
        <w:trPr>
          <w:trHeight w:val="600"/>
        </w:trPr>
        <w:tc>
          <w:tcPr>
            <w:tcW w:w="992" w:type="dxa"/>
            <w:gridSpan w:val="2"/>
            <w:vAlign w:val="center"/>
          </w:tcPr>
          <w:p w:rsidR="0037328D" w:rsidRPr="00FB1126" w:rsidRDefault="00F74ECB"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6.2.2</w:t>
            </w:r>
          </w:p>
        </w:tc>
        <w:tc>
          <w:tcPr>
            <w:tcW w:w="567" w:type="dxa"/>
            <w:gridSpan w:val="3"/>
            <w:vAlign w:val="center"/>
          </w:tcPr>
          <w:p w:rsidR="0037328D" w:rsidRPr="00FB1126" w:rsidRDefault="0037328D" w:rsidP="00211CA6">
            <w:pPr>
              <w:spacing w:after="160" w:line="259" w:lineRule="auto"/>
              <w:rPr>
                <w:rFonts w:ascii="Times New Roman" w:eastAsia="Calibri" w:hAnsi="Times New Roman"/>
                <w:color w:val="000000" w:themeColor="text1"/>
                <w:sz w:val="26"/>
                <w:szCs w:val="26"/>
                <w:lang w:eastAsia="en-US"/>
              </w:rPr>
            </w:pPr>
          </w:p>
        </w:tc>
        <w:tc>
          <w:tcPr>
            <w:tcW w:w="8364" w:type="dxa"/>
            <w:gridSpan w:val="5"/>
          </w:tcPr>
          <w:p w:rsidR="0037328D" w:rsidRPr="00FB1126" w:rsidRDefault="00595E0B" w:rsidP="00952910">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согласия застройщика и </w:t>
            </w:r>
            <w:r w:rsidR="0037328D" w:rsidRPr="00FB1126">
              <w:rPr>
                <w:rFonts w:ascii="Times New Roman" w:eastAsia="Calibri" w:hAnsi="Times New Roman"/>
                <w:color w:val="000000" w:themeColor="text1"/>
                <w:sz w:val="26"/>
                <w:szCs w:val="26"/>
                <w:lang w:eastAsia="en-US"/>
              </w:rPr>
              <w:t>лица (лиц)</w:t>
            </w:r>
            <w:r w:rsidR="00B338FC" w:rsidRPr="00FB1126">
              <w:rPr>
                <w:rFonts w:ascii="Times New Roman" w:eastAsia="Calibri" w:hAnsi="Times New Roman"/>
                <w:color w:val="000000" w:themeColor="text1"/>
                <w:sz w:val="26"/>
                <w:szCs w:val="26"/>
                <w:lang w:eastAsia="en-US"/>
              </w:rPr>
              <w:t>, осуществлявшего финансирование</w:t>
            </w:r>
          </w:p>
        </w:tc>
      </w:tr>
      <w:tr w:rsidR="001C6B45" w:rsidRPr="00FB1126" w:rsidTr="00183981">
        <w:trPr>
          <w:trHeight w:val="600"/>
        </w:trPr>
        <w:tc>
          <w:tcPr>
            <w:tcW w:w="992" w:type="dxa"/>
            <w:gridSpan w:val="2"/>
            <w:vAlign w:val="center"/>
          </w:tcPr>
          <w:p w:rsidR="001C6B45" w:rsidRPr="00FB1126" w:rsidRDefault="001C6B45" w:rsidP="00211CA6">
            <w:pPr>
              <w:spacing w:after="160" w:line="259" w:lineRule="auto"/>
              <w:jc w:val="center"/>
              <w:rPr>
                <w:rFonts w:ascii="Times New Roman" w:eastAsia="Calibri" w:hAnsi="Times New Roman"/>
                <w:color w:val="000000" w:themeColor="text1"/>
                <w:sz w:val="26"/>
                <w:szCs w:val="26"/>
                <w:lang w:eastAsia="en-US"/>
              </w:rPr>
            </w:pPr>
          </w:p>
        </w:tc>
        <w:tc>
          <w:tcPr>
            <w:tcW w:w="8931" w:type="dxa"/>
            <w:gridSpan w:val="8"/>
          </w:tcPr>
          <w:p w:rsidR="001C6B45" w:rsidRPr="00FB1126" w:rsidRDefault="00AA1316" w:rsidP="00952910">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Н</w:t>
            </w:r>
            <w:r w:rsidR="001C6B45" w:rsidRPr="00FB1126">
              <w:rPr>
                <w:rFonts w:ascii="Times New Roman" w:eastAsia="Calibri" w:hAnsi="Times New Roman"/>
                <w:color w:val="000000" w:themeColor="text1"/>
                <w:sz w:val="26"/>
                <w:szCs w:val="26"/>
                <w:lang w:eastAsia="en-US"/>
              </w:rPr>
              <w:t>а осуществление государственной регистрации права</w:t>
            </w:r>
            <w:r w:rsidR="0037328D" w:rsidRPr="00FB1126">
              <w:rPr>
                <w:rFonts w:ascii="Times New Roman" w:eastAsia="Calibri" w:hAnsi="Times New Roman"/>
                <w:color w:val="000000" w:themeColor="text1"/>
                <w:sz w:val="26"/>
                <w:szCs w:val="26"/>
                <w:lang w:eastAsia="en-US"/>
              </w:rPr>
              <w:t xml:space="preserve"> собственности</w:t>
            </w:r>
            <w:r w:rsidRPr="00FB1126">
              <w:rPr>
                <w:rFonts w:ascii="Times New Roman" w:eastAsia="Calibri" w:hAnsi="Times New Roman"/>
                <w:color w:val="000000" w:themeColor="text1"/>
                <w:sz w:val="26"/>
                <w:szCs w:val="26"/>
                <w:lang w:eastAsia="en-US"/>
              </w:rPr>
              <w:t>:</w:t>
            </w:r>
          </w:p>
        </w:tc>
      </w:tr>
      <w:tr w:rsidR="0037328D" w:rsidRPr="00FB1126" w:rsidTr="00183981">
        <w:trPr>
          <w:trHeight w:val="600"/>
        </w:trPr>
        <w:tc>
          <w:tcPr>
            <w:tcW w:w="992" w:type="dxa"/>
            <w:gridSpan w:val="2"/>
            <w:vAlign w:val="center"/>
          </w:tcPr>
          <w:p w:rsidR="0037328D" w:rsidRPr="00FB1126" w:rsidRDefault="00F74ECB"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6.3.1</w:t>
            </w:r>
          </w:p>
        </w:tc>
        <w:tc>
          <w:tcPr>
            <w:tcW w:w="567" w:type="dxa"/>
            <w:gridSpan w:val="3"/>
            <w:vAlign w:val="center"/>
          </w:tcPr>
          <w:p w:rsidR="0037328D" w:rsidRPr="00FB1126" w:rsidRDefault="0037328D" w:rsidP="00211CA6">
            <w:pPr>
              <w:spacing w:after="160" w:line="259" w:lineRule="auto"/>
              <w:rPr>
                <w:rFonts w:ascii="Times New Roman" w:eastAsia="Calibri" w:hAnsi="Times New Roman"/>
                <w:color w:val="000000" w:themeColor="text1"/>
                <w:sz w:val="26"/>
                <w:szCs w:val="26"/>
                <w:lang w:eastAsia="en-US"/>
              </w:rPr>
            </w:pPr>
          </w:p>
        </w:tc>
        <w:tc>
          <w:tcPr>
            <w:tcW w:w="8364" w:type="dxa"/>
            <w:gridSpan w:val="5"/>
          </w:tcPr>
          <w:p w:rsidR="0037328D" w:rsidRPr="00FB1126" w:rsidRDefault="0037328D" w:rsidP="00952910">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застройщика</w:t>
            </w:r>
          </w:p>
        </w:tc>
      </w:tr>
      <w:tr w:rsidR="0037328D" w:rsidRPr="00FB1126" w:rsidTr="00183981">
        <w:trPr>
          <w:trHeight w:val="600"/>
        </w:trPr>
        <w:tc>
          <w:tcPr>
            <w:tcW w:w="992" w:type="dxa"/>
            <w:gridSpan w:val="2"/>
            <w:vAlign w:val="center"/>
          </w:tcPr>
          <w:p w:rsidR="0037328D" w:rsidRPr="00FB1126" w:rsidRDefault="00F74ECB"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6.3.2</w:t>
            </w:r>
          </w:p>
        </w:tc>
        <w:tc>
          <w:tcPr>
            <w:tcW w:w="567" w:type="dxa"/>
            <w:gridSpan w:val="3"/>
            <w:vAlign w:val="center"/>
          </w:tcPr>
          <w:p w:rsidR="0037328D" w:rsidRPr="00FB1126" w:rsidRDefault="0037328D" w:rsidP="00211CA6">
            <w:pPr>
              <w:spacing w:after="160" w:line="259" w:lineRule="auto"/>
              <w:rPr>
                <w:rFonts w:ascii="Times New Roman" w:eastAsia="Calibri" w:hAnsi="Times New Roman"/>
                <w:color w:val="000000" w:themeColor="text1"/>
                <w:sz w:val="26"/>
                <w:szCs w:val="26"/>
                <w:lang w:eastAsia="en-US"/>
              </w:rPr>
            </w:pPr>
          </w:p>
        </w:tc>
        <w:tc>
          <w:tcPr>
            <w:tcW w:w="8364" w:type="dxa"/>
            <w:gridSpan w:val="5"/>
          </w:tcPr>
          <w:p w:rsidR="0037328D" w:rsidRPr="00FB1126" w:rsidRDefault="00B338FC" w:rsidP="00952910">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лица (лиц), осуществлявшего финансирование </w:t>
            </w:r>
          </w:p>
        </w:tc>
      </w:tr>
      <w:tr w:rsidR="0037328D" w:rsidRPr="00FB1126" w:rsidTr="00183981">
        <w:trPr>
          <w:trHeight w:val="600"/>
        </w:trPr>
        <w:tc>
          <w:tcPr>
            <w:tcW w:w="992" w:type="dxa"/>
            <w:gridSpan w:val="2"/>
            <w:vAlign w:val="center"/>
          </w:tcPr>
          <w:p w:rsidR="0037328D" w:rsidRPr="00FB1126" w:rsidRDefault="00F74ECB"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6.3.3</w:t>
            </w:r>
          </w:p>
        </w:tc>
        <w:tc>
          <w:tcPr>
            <w:tcW w:w="567" w:type="dxa"/>
            <w:gridSpan w:val="3"/>
            <w:vAlign w:val="center"/>
          </w:tcPr>
          <w:p w:rsidR="0037328D" w:rsidRPr="00FB1126" w:rsidRDefault="0037328D" w:rsidP="00211CA6">
            <w:pPr>
              <w:spacing w:after="160" w:line="259" w:lineRule="auto"/>
              <w:rPr>
                <w:rFonts w:ascii="Times New Roman" w:eastAsia="Calibri" w:hAnsi="Times New Roman"/>
                <w:color w:val="000000" w:themeColor="text1"/>
                <w:sz w:val="26"/>
                <w:szCs w:val="26"/>
                <w:lang w:eastAsia="en-US"/>
              </w:rPr>
            </w:pPr>
          </w:p>
        </w:tc>
        <w:tc>
          <w:tcPr>
            <w:tcW w:w="8364" w:type="dxa"/>
            <w:gridSpan w:val="5"/>
          </w:tcPr>
          <w:p w:rsidR="0037328D" w:rsidRPr="00FB1126" w:rsidRDefault="0037328D" w:rsidP="00952910">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застройщика и </w:t>
            </w:r>
            <w:r w:rsidR="00B338FC" w:rsidRPr="00FB1126">
              <w:rPr>
                <w:rFonts w:ascii="Times New Roman" w:eastAsia="Calibri" w:hAnsi="Times New Roman"/>
                <w:color w:val="000000" w:themeColor="text1"/>
                <w:sz w:val="26"/>
                <w:szCs w:val="26"/>
                <w:lang w:eastAsia="en-US"/>
              </w:rPr>
              <w:t>лица (лиц), осуществлявшего</w:t>
            </w:r>
            <w:r w:rsidR="00FB1126">
              <w:rPr>
                <w:rFonts w:ascii="Times New Roman" w:eastAsia="Calibri" w:hAnsi="Times New Roman"/>
                <w:color w:val="000000" w:themeColor="text1"/>
                <w:sz w:val="26"/>
                <w:szCs w:val="26"/>
                <w:lang w:eastAsia="en-US"/>
              </w:rPr>
              <w:t xml:space="preserve"> </w:t>
            </w:r>
            <w:r w:rsidR="00B338FC" w:rsidRPr="00FB1126">
              <w:rPr>
                <w:rFonts w:ascii="Times New Roman" w:eastAsia="Calibri" w:hAnsi="Times New Roman"/>
                <w:color w:val="000000" w:themeColor="text1"/>
                <w:sz w:val="26"/>
                <w:szCs w:val="26"/>
                <w:lang w:eastAsia="en-US"/>
              </w:rPr>
              <w:t xml:space="preserve">финансирование </w:t>
            </w:r>
          </w:p>
        </w:tc>
      </w:tr>
      <w:tr w:rsidR="001C6B45" w:rsidRPr="00FB1126" w:rsidTr="00183981">
        <w:trPr>
          <w:trHeight w:val="600"/>
        </w:trPr>
        <w:tc>
          <w:tcPr>
            <w:tcW w:w="992" w:type="dxa"/>
            <w:gridSpan w:val="2"/>
            <w:vAlign w:val="center"/>
          </w:tcPr>
          <w:p w:rsidR="001C6B45" w:rsidRPr="00FB1126" w:rsidRDefault="001C6B45" w:rsidP="00211CA6">
            <w:pPr>
              <w:spacing w:after="160" w:line="259" w:lineRule="auto"/>
              <w:jc w:val="center"/>
              <w:rPr>
                <w:rFonts w:ascii="Times New Roman" w:eastAsia="Calibri" w:hAnsi="Times New Roman"/>
                <w:color w:val="000000" w:themeColor="text1"/>
                <w:sz w:val="26"/>
                <w:szCs w:val="26"/>
                <w:lang w:eastAsia="en-US"/>
              </w:rPr>
            </w:pPr>
          </w:p>
        </w:tc>
        <w:tc>
          <w:tcPr>
            <w:tcW w:w="8931" w:type="dxa"/>
            <w:gridSpan w:val="8"/>
          </w:tcPr>
          <w:p w:rsidR="001C6B45" w:rsidRPr="00FB1126" w:rsidRDefault="00AA1316" w:rsidP="00952910">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В</w:t>
            </w:r>
            <w:r w:rsidR="001C6B45" w:rsidRPr="00FB1126">
              <w:rPr>
                <w:rFonts w:ascii="Times New Roman" w:eastAsia="Calibri" w:hAnsi="Times New Roman"/>
                <w:color w:val="000000" w:themeColor="text1"/>
                <w:sz w:val="26"/>
                <w:szCs w:val="26"/>
                <w:lang w:eastAsia="en-US"/>
              </w:rPr>
              <w:t xml:space="preserve"> отношении</w:t>
            </w:r>
            <w:r w:rsidRPr="00FB1126">
              <w:rPr>
                <w:rFonts w:ascii="Times New Roman" w:eastAsia="Calibri" w:hAnsi="Times New Roman"/>
                <w:color w:val="000000" w:themeColor="text1"/>
                <w:sz w:val="26"/>
                <w:szCs w:val="26"/>
                <w:lang w:eastAsia="en-US"/>
              </w:rPr>
              <w:t>:</w:t>
            </w:r>
          </w:p>
        </w:tc>
      </w:tr>
      <w:tr w:rsidR="001C6B45" w:rsidRPr="00FB1126" w:rsidTr="00183981">
        <w:trPr>
          <w:trHeight w:val="600"/>
        </w:trPr>
        <w:tc>
          <w:tcPr>
            <w:tcW w:w="992" w:type="dxa"/>
            <w:gridSpan w:val="2"/>
            <w:vAlign w:val="center"/>
          </w:tcPr>
          <w:p w:rsidR="001C6B45" w:rsidRPr="00FB1126" w:rsidRDefault="00F74ECB"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6.4.1</w:t>
            </w:r>
          </w:p>
        </w:tc>
        <w:tc>
          <w:tcPr>
            <w:tcW w:w="567" w:type="dxa"/>
            <w:gridSpan w:val="3"/>
            <w:vAlign w:val="center"/>
          </w:tcPr>
          <w:p w:rsidR="001C6B45" w:rsidRPr="00FB1126" w:rsidRDefault="001C6B45" w:rsidP="00211CA6">
            <w:pPr>
              <w:spacing w:after="160" w:line="259" w:lineRule="auto"/>
              <w:rPr>
                <w:rFonts w:ascii="Times New Roman" w:eastAsia="Calibri" w:hAnsi="Times New Roman"/>
                <w:color w:val="000000" w:themeColor="text1"/>
                <w:sz w:val="26"/>
                <w:szCs w:val="26"/>
                <w:lang w:eastAsia="en-US"/>
              </w:rPr>
            </w:pPr>
          </w:p>
        </w:tc>
        <w:tc>
          <w:tcPr>
            <w:tcW w:w="8364" w:type="dxa"/>
            <w:gridSpan w:val="5"/>
          </w:tcPr>
          <w:p w:rsidR="001C6B45" w:rsidRPr="00FB1126" w:rsidRDefault="001C6B45" w:rsidP="00952910">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построенного, реконструированного здания, сооружения</w:t>
            </w:r>
          </w:p>
        </w:tc>
      </w:tr>
      <w:tr w:rsidR="001C6B45" w:rsidRPr="00FB1126" w:rsidTr="00183981">
        <w:trPr>
          <w:trHeight w:val="600"/>
        </w:trPr>
        <w:tc>
          <w:tcPr>
            <w:tcW w:w="992" w:type="dxa"/>
            <w:gridSpan w:val="2"/>
            <w:vAlign w:val="center"/>
          </w:tcPr>
          <w:p w:rsidR="001C6B45" w:rsidRPr="00FB1126" w:rsidRDefault="00F74ECB"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6.4.2</w:t>
            </w:r>
          </w:p>
        </w:tc>
        <w:tc>
          <w:tcPr>
            <w:tcW w:w="567" w:type="dxa"/>
            <w:gridSpan w:val="3"/>
            <w:vAlign w:val="center"/>
          </w:tcPr>
          <w:p w:rsidR="001C6B45" w:rsidRPr="00FB1126" w:rsidRDefault="001C6B45" w:rsidP="00211CA6">
            <w:pPr>
              <w:spacing w:after="160" w:line="259" w:lineRule="auto"/>
              <w:rPr>
                <w:rFonts w:ascii="Times New Roman" w:eastAsia="Calibri" w:hAnsi="Times New Roman"/>
                <w:color w:val="000000" w:themeColor="text1"/>
                <w:sz w:val="26"/>
                <w:szCs w:val="26"/>
                <w:lang w:eastAsia="en-US"/>
              </w:rPr>
            </w:pPr>
          </w:p>
        </w:tc>
        <w:tc>
          <w:tcPr>
            <w:tcW w:w="8364" w:type="dxa"/>
            <w:gridSpan w:val="5"/>
          </w:tcPr>
          <w:p w:rsidR="001C6B45" w:rsidRPr="00FB1126" w:rsidRDefault="001C6B45" w:rsidP="00952910">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всех расположенных в построенном, реконструированном здании, сооружении помещений, </w:t>
            </w:r>
            <w:proofErr w:type="spellStart"/>
            <w:r w:rsidRPr="00FB1126">
              <w:rPr>
                <w:rFonts w:ascii="Times New Roman" w:eastAsia="Calibri" w:hAnsi="Times New Roman"/>
                <w:color w:val="000000" w:themeColor="text1"/>
                <w:sz w:val="26"/>
                <w:szCs w:val="26"/>
                <w:lang w:eastAsia="en-US"/>
              </w:rPr>
              <w:t>машино-мест</w:t>
            </w:r>
            <w:proofErr w:type="spellEnd"/>
          </w:p>
        </w:tc>
      </w:tr>
      <w:tr w:rsidR="0037328D" w:rsidRPr="00FB1126" w:rsidTr="00183981">
        <w:trPr>
          <w:trHeight w:val="600"/>
        </w:trPr>
        <w:tc>
          <w:tcPr>
            <w:tcW w:w="992" w:type="dxa"/>
            <w:gridSpan w:val="2"/>
            <w:vAlign w:val="center"/>
          </w:tcPr>
          <w:p w:rsidR="0037328D" w:rsidRPr="00FB1126" w:rsidRDefault="00F74ECB" w:rsidP="00211CA6">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6.4.3</w:t>
            </w:r>
          </w:p>
        </w:tc>
        <w:tc>
          <w:tcPr>
            <w:tcW w:w="567" w:type="dxa"/>
            <w:gridSpan w:val="3"/>
            <w:vAlign w:val="center"/>
          </w:tcPr>
          <w:p w:rsidR="0037328D" w:rsidRPr="00FB1126" w:rsidRDefault="0037328D" w:rsidP="00211CA6">
            <w:pPr>
              <w:spacing w:after="160" w:line="259" w:lineRule="auto"/>
              <w:rPr>
                <w:rFonts w:ascii="Times New Roman" w:eastAsia="Calibri" w:hAnsi="Times New Roman"/>
                <w:color w:val="000000" w:themeColor="text1"/>
                <w:sz w:val="26"/>
                <w:szCs w:val="26"/>
                <w:lang w:eastAsia="en-US"/>
              </w:rPr>
            </w:pPr>
          </w:p>
        </w:tc>
        <w:tc>
          <w:tcPr>
            <w:tcW w:w="8364" w:type="dxa"/>
            <w:gridSpan w:val="5"/>
          </w:tcPr>
          <w:p w:rsidR="0037328D" w:rsidRPr="00FB1126" w:rsidRDefault="0037328D" w:rsidP="00952910">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построенного, реконструированного здания, сооружения и всех расположенных в построенном, реконструированном здании, сооружении помещений, </w:t>
            </w:r>
            <w:proofErr w:type="spellStart"/>
            <w:r w:rsidRPr="00FB1126">
              <w:rPr>
                <w:rFonts w:ascii="Times New Roman" w:eastAsia="Calibri" w:hAnsi="Times New Roman"/>
                <w:color w:val="000000" w:themeColor="text1"/>
                <w:sz w:val="26"/>
                <w:szCs w:val="26"/>
                <w:lang w:eastAsia="en-US"/>
              </w:rPr>
              <w:t>машино-мест</w:t>
            </w:r>
            <w:proofErr w:type="spellEnd"/>
          </w:p>
        </w:tc>
      </w:tr>
      <w:tr w:rsidR="00952910" w:rsidRPr="00FB1126" w:rsidTr="00CE6BC3">
        <w:trPr>
          <w:trHeight w:val="600"/>
        </w:trPr>
        <w:tc>
          <w:tcPr>
            <w:tcW w:w="9923" w:type="dxa"/>
            <w:gridSpan w:val="10"/>
            <w:vAlign w:val="center"/>
          </w:tcPr>
          <w:p w:rsidR="00952910" w:rsidRPr="00FB1126" w:rsidRDefault="00295734" w:rsidP="00442A5A">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6.5. </w:t>
            </w:r>
            <w:r w:rsidR="00442A5A" w:rsidRPr="00FB1126">
              <w:rPr>
                <w:rFonts w:ascii="Times New Roman" w:eastAsia="Calibri" w:hAnsi="Times New Roman"/>
                <w:color w:val="000000" w:themeColor="text1"/>
                <w:sz w:val="26"/>
                <w:szCs w:val="26"/>
                <w:lang w:eastAsia="en-US"/>
              </w:rPr>
              <w:t xml:space="preserve">Сведения об </w:t>
            </w:r>
            <w:r w:rsidRPr="00FB1126">
              <w:rPr>
                <w:rFonts w:ascii="Times New Roman" w:eastAsia="Calibri" w:hAnsi="Times New Roman"/>
                <w:color w:val="000000" w:themeColor="text1"/>
                <w:sz w:val="26"/>
                <w:szCs w:val="26"/>
                <w:lang w:eastAsia="en-US"/>
              </w:rPr>
              <w:t>у</w:t>
            </w:r>
            <w:r w:rsidR="00442A5A" w:rsidRPr="00FB1126">
              <w:rPr>
                <w:rFonts w:ascii="Times New Roman" w:eastAsia="Calibri" w:hAnsi="Times New Roman"/>
                <w:color w:val="000000" w:themeColor="text1"/>
                <w:sz w:val="26"/>
                <w:szCs w:val="26"/>
                <w:lang w:eastAsia="en-US"/>
              </w:rPr>
              <w:t>плате</w:t>
            </w:r>
            <w:r w:rsidRPr="00FB1126">
              <w:rPr>
                <w:rFonts w:ascii="Times New Roman" w:eastAsia="Calibri" w:hAnsi="Times New Roman"/>
                <w:color w:val="000000" w:themeColor="text1"/>
                <w:sz w:val="26"/>
                <w:szCs w:val="26"/>
                <w:lang w:eastAsia="en-US"/>
              </w:rPr>
              <w:t xml:space="preserve"> государственной пошлины</w:t>
            </w:r>
            <w:r w:rsidR="00FB1126">
              <w:rPr>
                <w:rFonts w:ascii="Times New Roman" w:eastAsia="Calibri" w:hAnsi="Times New Roman"/>
                <w:color w:val="000000" w:themeColor="text1"/>
                <w:sz w:val="26"/>
                <w:szCs w:val="26"/>
                <w:lang w:eastAsia="en-US"/>
              </w:rPr>
              <w:t xml:space="preserve"> </w:t>
            </w:r>
            <w:r w:rsidRPr="00FB1126">
              <w:rPr>
                <w:rFonts w:ascii="Times New Roman" w:eastAsia="Calibri" w:hAnsi="Times New Roman"/>
                <w:color w:val="000000" w:themeColor="text1"/>
                <w:sz w:val="26"/>
                <w:szCs w:val="26"/>
                <w:lang w:eastAsia="en-US"/>
              </w:rPr>
              <w:t>за осуществление государственной регистрации прав:</w:t>
            </w:r>
            <w:r w:rsidR="00767B42" w:rsidRPr="00FB1126">
              <w:rPr>
                <w:rFonts w:ascii="Times New Roman" w:eastAsia="Calibri" w:hAnsi="Times New Roman"/>
                <w:color w:val="000000" w:themeColor="text1"/>
                <w:sz w:val="26"/>
                <w:szCs w:val="26"/>
                <w:lang w:eastAsia="en-US"/>
              </w:rPr>
              <w:t xml:space="preserve"> _____________________________________</w:t>
            </w:r>
          </w:p>
        </w:tc>
      </w:tr>
    </w:tbl>
    <w:p w:rsidR="00564F60" w:rsidRPr="00FB1126" w:rsidRDefault="00564F60" w:rsidP="00302E6A">
      <w:pPr>
        <w:autoSpaceDE w:val="0"/>
        <w:autoSpaceDN w:val="0"/>
        <w:adjustRightInd w:val="0"/>
        <w:spacing w:after="0" w:line="240" w:lineRule="auto"/>
        <w:ind w:firstLine="708"/>
        <w:rPr>
          <w:rFonts w:ascii="Times New Roman" w:eastAsia="Calibri" w:hAnsi="Times New Roman"/>
          <w:bCs/>
          <w:color w:val="000000" w:themeColor="text1"/>
          <w:sz w:val="26"/>
          <w:szCs w:val="26"/>
          <w:lang w:eastAsia="en-US"/>
        </w:rPr>
      </w:pPr>
    </w:p>
    <w:p w:rsidR="00564F60" w:rsidRPr="00FB1126" w:rsidRDefault="00564F60" w:rsidP="00302E6A">
      <w:pPr>
        <w:spacing w:after="0"/>
        <w:ind w:right="423" w:firstLine="708"/>
        <w:jc w:val="both"/>
        <w:rPr>
          <w:rFonts w:ascii="Times New Roman" w:hAnsi="Times New Roman"/>
          <w:color w:val="000000" w:themeColor="text1"/>
          <w:sz w:val="26"/>
          <w:szCs w:val="26"/>
        </w:rPr>
      </w:pPr>
      <w:r w:rsidRPr="00FB1126">
        <w:rPr>
          <w:rFonts w:ascii="Times New Roman" w:hAnsi="Times New Roman"/>
          <w:color w:val="000000" w:themeColor="text1"/>
          <w:sz w:val="26"/>
          <w:szCs w:val="26"/>
        </w:rPr>
        <w:t>При этом сообщаю, что ввод объекта в эксплуатацию будет осуществляться на основании следующих документов:</w:t>
      </w:r>
    </w:p>
    <w:p w:rsidR="00564F60" w:rsidRPr="00FB1126" w:rsidRDefault="00564F60" w:rsidP="00302E6A">
      <w:pPr>
        <w:spacing w:after="0"/>
        <w:ind w:right="423"/>
        <w:jc w:val="both"/>
        <w:rPr>
          <w:rFonts w:ascii="Times New Roman" w:hAnsi="Times New Roman"/>
          <w:color w:val="000000" w:themeColor="text1"/>
          <w:sz w:val="26"/>
          <w:szCs w:val="2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6"/>
        <w:gridCol w:w="5128"/>
        <w:gridCol w:w="1984"/>
        <w:gridCol w:w="1985"/>
      </w:tblGrid>
      <w:tr w:rsidR="00302E6A" w:rsidRPr="00FB1126" w:rsidTr="00890957">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564F60" w:rsidRPr="00FB1126" w:rsidRDefault="00564F60" w:rsidP="00302E6A">
            <w:pPr>
              <w:suppressAutoHyphens/>
              <w:spacing w:after="0" w:line="240" w:lineRule="auto"/>
              <w:jc w:val="center"/>
              <w:rPr>
                <w:rFonts w:ascii="Times New Roman" w:hAnsi="Times New Roman"/>
                <w:color w:val="000000" w:themeColor="text1"/>
                <w:sz w:val="26"/>
                <w:szCs w:val="26"/>
              </w:rPr>
            </w:pPr>
            <w:r w:rsidRPr="00FB1126">
              <w:rPr>
                <w:rFonts w:ascii="Times New Roman" w:hAnsi="Times New Roman"/>
                <w:color w:val="000000" w:themeColor="text1"/>
                <w:sz w:val="26"/>
                <w:szCs w:val="26"/>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564F60" w:rsidRPr="00FB1126" w:rsidRDefault="00564F60" w:rsidP="00302E6A">
            <w:pPr>
              <w:suppressAutoHyphens/>
              <w:spacing w:after="0" w:line="240" w:lineRule="auto"/>
              <w:jc w:val="center"/>
              <w:rPr>
                <w:rFonts w:ascii="Times New Roman" w:hAnsi="Times New Roman"/>
                <w:color w:val="000000" w:themeColor="text1"/>
                <w:sz w:val="26"/>
                <w:szCs w:val="26"/>
              </w:rPr>
            </w:pPr>
            <w:r w:rsidRPr="00FB1126">
              <w:rPr>
                <w:rFonts w:ascii="Times New Roman" w:hAnsi="Times New Roman"/>
                <w:color w:val="000000" w:themeColor="text1"/>
                <w:sz w:val="26"/>
                <w:szCs w:val="26"/>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564F60" w:rsidRPr="00FB1126" w:rsidRDefault="00564F60" w:rsidP="00302E6A">
            <w:pPr>
              <w:suppressAutoHyphens/>
              <w:spacing w:after="0" w:line="240" w:lineRule="auto"/>
              <w:jc w:val="center"/>
              <w:rPr>
                <w:rFonts w:ascii="Times New Roman" w:hAnsi="Times New Roman"/>
                <w:color w:val="000000" w:themeColor="text1"/>
                <w:sz w:val="26"/>
                <w:szCs w:val="26"/>
              </w:rPr>
            </w:pPr>
            <w:r w:rsidRPr="00FB1126">
              <w:rPr>
                <w:rFonts w:ascii="Times New Roman" w:hAnsi="Times New Roman"/>
                <w:color w:val="000000" w:themeColor="text1"/>
                <w:sz w:val="26"/>
                <w:szCs w:val="26"/>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564F60" w:rsidRPr="00FB1126" w:rsidRDefault="00564F60" w:rsidP="00302E6A">
            <w:pPr>
              <w:suppressAutoHyphens/>
              <w:spacing w:after="0" w:line="240" w:lineRule="auto"/>
              <w:jc w:val="center"/>
              <w:rPr>
                <w:rFonts w:ascii="Times New Roman" w:hAnsi="Times New Roman"/>
                <w:color w:val="000000" w:themeColor="text1"/>
                <w:sz w:val="26"/>
                <w:szCs w:val="26"/>
              </w:rPr>
            </w:pPr>
            <w:r w:rsidRPr="00FB1126">
              <w:rPr>
                <w:rFonts w:ascii="Times New Roman" w:hAnsi="Times New Roman"/>
                <w:color w:val="000000" w:themeColor="text1"/>
                <w:sz w:val="26"/>
                <w:szCs w:val="26"/>
              </w:rPr>
              <w:t>Дата документа</w:t>
            </w:r>
          </w:p>
        </w:tc>
      </w:tr>
      <w:tr w:rsidR="00302E6A" w:rsidRPr="00FB1126" w:rsidTr="00FB1126">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564F60" w:rsidRPr="00FB1126" w:rsidRDefault="00564F60" w:rsidP="00302E6A">
            <w:pPr>
              <w:suppressAutoHyphens/>
              <w:spacing w:after="0" w:line="240" w:lineRule="auto"/>
              <w:jc w:val="center"/>
              <w:rPr>
                <w:rFonts w:ascii="Times New Roman" w:hAnsi="Times New Roman"/>
                <w:color w:val="000000" w:themeColor="text1"/>
                <w:sz w:val="26"/>
                <w:szCs w:val="26"/>
              </w:rPr>
            </w:pPr>
            <w:r w:rsidRPr="00FB1126">
              <w:rPr>
                <w:rFonts w:ascii="Times New Roman" w:hAnsi="Times New Roman"/>
                <w:color w:val="000000" w:themeColor="text1"/>
                <w:sz w:val="26"/>
                <w:szCs w:val="26"/>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564F60" w:rsidRPr="00FB1126" w:rsidRDefault="00564F60" w:rsidP="00302E6A">
            <w:pPr>
              <w:suppressAutoHyphens/>
              <w:spacing w:after="0" w:line="240" w:lineRule="auto"/>
              <w:rPr>
                <w:rFonts w:ascii="Times New Roman" w:hAnsi="Times New Roman"/>
                <w:color w:val="000000" w:themeColor="text1"/>
                <w:sz w:val="26"/>
                <w:szCs w:val="26"/>
              </w:rPr>
            </w:pPr>
            <w:proofErr w:type="gramStart"/>
            <w:r w:rsidRPr="00FB1126">
              <w:rPr>
                <w:rFonts w:ascii="Times New Roman" w:hAnsi="Times New Roman"/>
                <w:color w:val="000000" w:themeColor="text1"/>
                <w:sz w:val="26"/>
                <w:szCs w:val="26"/>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roofErr w:type="gramEnd"/>
          </w:p>
          <w:p w:rsidR="00854031" w:rsidRPr="00FB1126" w:rsidRDefault="00854031" w:rsidP="00302E6A">
            <w:pPr>
              <w:suppressAutoHyphens/>
              <w:spacing w:after="0" w:line="240" w:lineRule="auto"/>
              <w:rPr>
                <w:rFonts w:ascii="Times New Roman" w:hAnsi="Times New Roman"/>
                <w:color w:val="000000" w:themeColor="text1"/>
                <w:sz w:val="26"/>
                <w:szCs w:val="26"/>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564F60" w:rsidRPr="00FB1126" w:rsidRDefault="00564F60" w:rsidP="00302E6A">
            <w:pPr>
              <w:suppressAutoHyphens/>
              <w:spacing w:after="0" w:line="240" w:lineRule="auto"/>
              <w:rPr>
                <w:rFonts w:ascii="Times New Roman" w:hAnsi="Times New Roman"/>
                <w:color w:val="000000" w:themeColor="text1"/>
                <w:sz w:val="26"/>
                <w:szCs w:val="2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564F60" w:rsidRPr="00FB1126" w:rsidRDefault="00564F60" w:rsidP="00302E6A">
            <w:pPr>
              <w:suppressAutoHyphens/>
              <w:spacing w:after="0" w:line="240" w:lineRule="auto"/>
              <w:rPr>
                <w:rFonts w:ascii="Times New Roman" w:hAnsi="Times New Roman"/>
                <w:color w:val="000000" w:themeColor="text1"/>
                <w:sz w:val="26"/>
                <w:szCs w:val="26"/>
              </w:rPr>
            </w:pPr>
          </w:p>
        </w:tc>
      </w:tr>
      <w:tr w:rsidR="00302E6A" w:rsidRPr="00FB1126" w:rsidTr="00183981">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564F60" w:rsidRPr="00FB1126" w:rsidRDefault="00564F60" w:rsidP="00302E6A">
            <w:pPr>
              <w:suppressAutoHyphens/>
              <w:spacing w:after="0" w:line="240" w:lineRule="auto"/>
              <w:jc w:val="center"/>
              <w:rPr>
                <w:rFonts w:ascii="Times New Roman" w:hAnsi="Times New Roman"/>
                <w:color w:val="000000" w:themeColor="text1"/>
                <w:sz w:val="26"/>
                <w:szCs w:val="26"/>
              </w:rPr>
            </w:pPr>
            <w:r w:rsidRPr="00FB1126">
              <w:rPr>
                <w:rFonts w:ascii="Times New Roman" w:hAnsi="Times New Roman"/>
                <w:color w:val="000000" w:themeColor="text1"/>
                <w:sz w:val="26"/>
                <w:szCs w:val="26"/>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564F60" w:rsidRPr="00FB1126" w:rsidRDefault="00564F60" w:rsidP="00302E6A">
            <w:pPr>
              <w:suppressAutoHyphens/>
              <w:spacing w:after="0" w:line="240" w:lineRule="auto"/>
              <w:rPr>
                <w:rFonts w:ascii="Times New Roman" w:hAnsi="Times New Roman"/>
                <w:color w:val="000000" w:themeColor="text1"/>
                <w:sz w:val="26"/>
                <w:szCs w:val="26"/>
              </w:rPr>
            </w:pPr>
            <w:r w:rsidRPr="00FB1126">
              <w:rPr>
                <w:rFonts w:ascii="Times New Roman" w:hAnsi="Times New Roman"/>
                <w:color w:val="000000" w:themeColor="text1"/>
                <w:sz w:val="26"/>
                <w:szCs w:val="26"/>
              </w:rPr>
              <w:t xml:space="preserve">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w:t>
            </w:r>
            <w:r w:rsidR="0045200E">
              <w:rPr>
                <w:rFonts w:ascii="Times New Roman" w:hAnsi="Times New Roman"/>
                <w:color w:val="000000" w:themeColor="text1"/>
                <w:sz w:val="26"/>
                <w:szCs w:val="26"/>
              </w:rPr>
              <w:t xml:space="preserve">3.8 </w:t>
            </w:r>
            <w:r w:rsidRPr="00FB1126">
              <w:rPr>
                <w:rFonts w:ascii="Times New Roman" w:hAnsi="Times New Roman"/>
                <w:color w:val="000000" w:themeColor="text1"/>
                <w:sz w:val="26"/>
                <w:szCs w:val="26"/>
              </w:rPr>
              <w:t xml:space="preserve">и </w:t>
            </w:r>
            <w:r w:rsidR="0045200E">
              <w:rPr>
                <w:rFonts w:ascii="Times New Roman" w:hAnsi="Times New Roman"/>
                <w:color w:val="000000" w:themeColor="text1"/>
                <w:sz w:val="26"/>
                <w:szCs w:val="26"/>
              </w:rPr>
              <w:t>3.9</w:t>
            </w:r>
            <w:r w:rsidRPr="00FB1126">
              <w:rPr>
                <w:rFonts w:ascii="Times New Roman" w:hAnsi="Times New Roman"/>
                <w:color w:val="000000" w:themeColor="text1"/>
                <w:sz w:val="26"/>
                <w:szCs w:val="26"/>
              </w:rPr>
              <w:t xml:space="preserve"> статьи 49 Градостроительного кодекса Российской Федерации)</w:t>
            </w:r>
          </w:p>
          <w:p w:rsidR="00564F60" w:rsidRPr="00FB1126" w:rsidRDefault="00564F60" w:rsidP="00302E6A">
            <w:pPr>
              <w:suppressAutoHyphens/>
              <w:spacing w:after="0" w:line="240" w:lineRule="auto"/>
              <w:rPr>
                <w:rFonts w:ascii="Times New Roman" w:hAnsi="Times New Roman"/>
                <w:i/>
                <w:color w:val="000000" w:themeColor="text1"/>
                <w:sz w:val="26"/>
                <w:szCs w:val="26"/>
              </w:rPr>
            </w:pPr>
            <w:r w:rsidRPr="00FB1126">
              <w:rPr>
                <w:rFonts w:ascii="Times New Roman" w:hAnsi="Times New Roman"/>
                <w:color w:val="000000" w:themeColor="text1"/>
                <w:sz w:val="26"/>
                <w:szCs w:val="26"/>
              </w:rPr>
              <w:t>(</w:t>
            </w:r>
            <w:r w:rsidRPr="00FB1126">
              <w:rPr>
                <w:rFonts w:ascii="Times New Roman" w:hAnsi="Times New Roman"/>
                <w:i/>
                <w:color w:val="000000" w:themeColor="text1"/>
                <w:sz w:val="26"/>
                <w:szCs w:val="26"/>
              </w:rPr>
              <w:t>указывается</w:t>
            </w:r>
            <w:r w:rsidR="00FB1126">
              <w:rPr>
                <w:rFonts w:ascii="Times New Roman" w:hAnsi="Times New Roman"/>
                <w:i/>
                <w:color w:val="000000" w:themeColor="text1"/>
                <w:sz w:val="26"/>
                <w:szCs w:val="26"/>
              </w:rPr>
              <w:t xml:space="preserve"> </w:t>
            </w:r>
            <w:r w:rsidRPr="00FB1126">
              <w:rPr>
                <w:rFonts w:ascii="Times New Roman" w:hAnsi="Times New Roman"/>
                <w:i/>
                <w:color w:val="000000" w:themeColor="text1"/>
                <w:sz w:val="26"/>
                <w:szCs w:val="26"/>
              </w:rPr>
              <w:t>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p w:rsidR="00854031" w:rsidRPr="00FB1126" w:rsidRDefault="00854031" w:rsidP="00302E6A">
            <w:pPr>
              <w:suppressAutoHyphens/>
              <w:spacing w:after="0" w:line="240" w:lineRule="auto"/>
              <w:rPr>
                <w:rFonts w:ascii="Times New Roman" w:hAnsi="Times New Roman"/>
                <w:color w:val="000000" w:themeColor="text1"/>
                <w:sz w:val="26"/>
                <w:szCs w:val="26"/>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564F60" w:rsidRPr="00FB1126" w:rsidRDefault="00564F60" w:rsidP="00302E6A">
            <w:pPr>
              <w:suppressAutoHyphens/>
              <w:spacing w:after="0" w:line="240" w:lineRule="auto"/>
              <w:rPr>
                <w:rFonts w:ascii="Times New Roman" w:hAnsi="Times New Roman"/>
                <w:color w:val="000000" w:themeColor="text1"/>
                <w:sz w:val="26"/>
                <w:szCs w:val="2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564F60" w:rsidRPr="00FB1126" w:rsidRDefault="00564F60" w:rsidP="00302E6A">
            <w:pPr>
              <w:suppressAutoHyphens/>
              <w:spacing w:after="0" w:line="240" w:lineRule="auto"/>
              <w:rPr>
                <w:rFonts w:ascii="Times New Roman" w:hAnsi="Times New Roman"/>
                <w:color w:val="000000" w:themeColor="text1"/>
                <w:sz w:val="26"/>
                <w:szCs w:val="26"/>
              </w:rPr>
            </w:pPr>
          </w:p>
        </w:tc>
      </w:tr>
      <w:tr w:rsidR="00302E6A" w:rsidRPr="00FB1126" w:rsidTr="00890957">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564F60" w:rsidRPr="00FB1126" w:rsidRDefault="00564F60" w:rsidP="00302E6A">
            <w:pPr>
              <w:suppressAutoHyphens/>
              <w:spacing w:after="0" w:line="240" w:lineRule="auto"/>
              <w:jc w:val="center"/>
              <w:rPr>
                <w:rFonts w:ascii="Times New Roman" w:hAnsi="Times New Roman"/>
                <w:color w:val="000000" w:themeColor="text1"/>
                <w:sz w:val="26"/>
                <w:szCs w:val="26"/>
              </w:rPr>
            </w:pPr>
            <w:r w:rsidRPr="00FB1126">
              <w:rPr>
                <w:rFonts w:ascii="Times New Roman" w:hAnsi="Times New Roman"/>
                <w:color w:val="000000" w:themeColor="text1"/>
                <w:sz w:val="26"/>
                <w:szCs w:val="26"/>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564F60" w:rsidRPr="00FB1126" w:rsidRDefault="00564F60" w:rsidP="00302E6A">
            <w:pPr>
              <w:suppressAutoHyphens/>
              <w:spacing w:after="0" w:line="240" w:lineRule="auto"/>
              <w:rPr>
                <w:rFonts w:ascii="Times New Roman" w:hAnsi="Times New Roman"/>
                <w:color w:val="000000" w:themeColor="text1"/>
                <w:sz w:val="26"/>
                <w:szCs w:val="26"/>
              </w:rPr>
            </w:pPr>
            <w:r w:rsidRPr="00FB1126">
              <w:rPr>
                <w:rFonts w:ascii="Times New Roman" w:hAnsi="Times New Roman"/>
                <w:color w:val="000000" w:themeColor="text1"/>
                <w:sz w:val="26"/>
                <w:szCs w:val="26"/>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564F60" w:rsidRPr="00FB1126" w:rsidRDefault="00564F60" w:rsidP="00302E6A">
            <w:pPr>
              <w:suppressAutoHyphens/>
              <w:spacing w:after="0" w:line="240" w:lineRule="auto"/>
              <w:rPr>
                <w:rFonts w:ascii="Times New Roman" w:hAnsi="Times New Roman"/>
                <w:i/>
                <w:color w:val="000000" w:themeColor="text1"/>
                <w:sz w:val="26"/>
                <w:szCs w:val="26"/>
              </w:rPr>
            </w:pPr>
            <w:r w:rsidRPr="00FB1126">
              <w:rPr>
                <w:rFonts w:ascii="Times New Roman" w:hAnsi="Times New Roman"/>
                <w:i/>
                <w:color w:val="000000" w:themeColor="text1"/>
                <w:sz w:val="26"/>
                <w:szCs w:val="26"/>
              </w:rPr>
              <w:t>(указывается в случаях, предусмотренных частью 7 статьи 54 Градостроительного кодекса Российской Федерации)</w:t>
            </w:r>
          </w:p>
          <w:p w:rsidR="00854031" w:rsidRPr="00FB1126" w:rsidRDefault="00854031" w:rsidP="00302E6A">
            <w:pPr>
              <w:suppressAutoHyphens/>
              <w:spacing w:after="0" w:line="240" w:lineRule="auto"/>
              <w:rPr>
                <w:rFonts w:ascii="Times New Roman" w:hAnsi="Times New Roman"/>
                <w:i/>
                <w:color w:val="000000" w:themeColor="text1"/>
                <w:sz w:val="26"/>
                <w:szCs w:val="26"/>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564F60" w:rsidRPr="00FB1126" w:rsidRDefault="00564F60" w:rsidP="00302E6A">
            <w:pPr>
              <w:suppressAutoHyphens/>
              <w:spacing w:after="0" w:line="240" w:lineRule="auto"/>
              <w:rPr>
                <w:rFonts w:ascii="Times New Roman" w:hAnsi="Times New Roman"/>
                <w:color w:val="000000" w:themeColor="text1"/>
                <w:sz w:val="26"/>
                <w:szCs w:val="2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564F60" w:rsidRPr="00FB1126" w:rsidRDefault="00564F60" w:rsidP="00302E6A">
            <w:pPr>
              <w:suppressAutoHyphens/>
              <w:spacing w:after="0" w:line="240" w:lineRule="auto"/>
              <w:rPr>
                <w:rFonts w:ascii="Times New Roman" w:hAnsi="Times New Roman"/>
                <w:color w:val="000000" w:themeColor="text1"/>
                <w:sz w:val="26"/>
                <w:szCs w:val="26"/>
              </w:rPr>
            </w:pPr>
          </w:p>
        </w:tc>
      </w:tr>
    </w:tbl>
    <w:p w:rsidR="00564F60" w:rsidRPr="00FB1126" w:rsidRDefault="00564F60" w:rsidP="00302E6A">
      <w:pPr>
        <w:spacing w:after="0" w:line="240" w:lineRule="auto"/>
        <w:rPr>
          <w:rFonts w:ascii="Times New Roman" w:hAnsi="Times New Roman"/>
          <w:color w:val="000000" w:themeColor="text1"/>
          <w:sz w:val="26"/>
          <w:szCs w:val="26"/>
        </w:rPr>
      </w:pPr>
    </w:p>
    <w:p w:rsidR="00564F60" w:rsidRPr="00FB1126" w:rsidRDefault="00BB4DAB" w:rsidP="00302E6A">
      <w:pPr>
        <w:spacing w:after="0" w:line="240" w:lineRule="auto"/>
        <w:rPr>
          <w:rFonts w:ascii="Times New Roman" w:hAnsi="Times New Roman"/>
          <w:color w:val="000000" w:themeColor="text1"/>
          <w:sz w:val="26"/>
          <w:szCs w:val="26"/>
        </w:rPr>
      </w:pPr>
      <w:r w:rsidRPr="00FB1126">
        <w:rPr>
          <w:rFonts w:ascii="Times New Roman" w:hAnsi="Times New Roman"/>
          <w:color w:val="000000" w:themeColor="text1"/>
          <w:sz w:val="26"/>
          <w:szCs w:val="26"/>
        </w:rPr>
        <w:t>Приложение: _</w:t>
      </w:r>
      <w:r w:rsidR="00564F60" w:rsidRPr="00FB1126">
        <w:rPr>
          <w:rFonts w:ascii="Times New Roman" w:hAnsi="Times New Roman"/>
          <w:color w:val="000000" w:themeColor="text1"/>
          <w:sz w:val="26"/>
          <w:szCs w:val="26"/>
        </w:rPr>
        <w:t>________________________________________________________</w:t>
      </w:r>
    </w:p>
    <w:p w:rsidR="00AA1316" w:rsidRPr="00FB1126" w:rsidRDefault="00AA1316" w:rsidP="00AA1316">
      <w:pPr>
        <w:spacing w:after="0" w:line="240" w:lineRule="auto"/>
        <w:rPr>
          <w:rFonts w:ascii="Times New Roman" w:hAnsi="Times New Roman"/>
          <w:color w:val="000000" w:themeColor="text1"/>
          <w:sz w:val="26"/>
          <w:szCs w:val="26"/>
        </w:rPr>
      </w:pPr>
      <w:r w:rsidRPr="00FB1126">
        <w:rPr>
          <w:rFonts w:ascii="Times New Roman" w:hAnsi="Times New Roman"/>
          <w:color w:val="000000" w:themeColor="text1"/>
          <w:sz w:val="26"/>
          <w:szCs w:val="26"/>
        </w:rPr>
        <w:t>Номер телефона и адрес электронной почты для связи:______________________</w:t>
      </w:r>
    </w:p>
    <w:p w:rsidR="00564F60" w:rsidRPr="00FB1126" w:rsidRDefault="00564F60" w:rsidP="00302E6A">
      <w:pPr>
        <w:tabs>
          <w:tab w:val="left" w:pos="1968"/>
        </w:tabs>
        <w:spacing w:after="0" w:line="240" w:lineRule="auto"/>
        <w:rPr>
          <w:rFonts w:ascii="Times New Roman" w:hAnsi="Times New Roman"/>
          <w:color w:val="000000" w:themeColor="text1"/>
          <w:sz w:val="26"/>
          <w:szCs w:val="26"/>
        </w:rPr>
      </w:pPr>
      <w:r w:rsidRPr="00FB1126">
        <w:rPr>
          <w:rFonts w:ascii="Times New Roman" w:hAnsi="Times New Roman"/>
          <w:color w:val="000000" w:themeColor="text1"/>
          <w:sz w:val="26"/>
          <w:szCs w:val="26"/>
        </w:rPr>
        <w:t>Результат предоставления услуги прошу:</w:t>
      </w:r>
    </w:p>
    <w:p w:rsidR="00564F60" w:rsidRPr="00FB1126" w:rsidRDefault="00564F60" w:rsidP="00302E6A">
      <w:pPr>
        <w:spacing w:after="0" w:line="240" w:lineRule="auto"/>
        <w:rPr>
          <w:rFonts w:ascii="Times New Roman" w:hAnsi="Times New Roman"/>
          <w:color w:val="000000" w:themeColor="text1"/>
          <w:sz w:val="26"/>
          <w:szCs w:val="26"/>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37"/>
        <w:gridCol w:w="781"/>
      </w:tblGrid>
      <w:tr w:rsidR="00302E6A" w:rsidRPr="00FB1126" w:rsidTr="00890957">
        <w:tc>
          <w:tcPr>
            <w:tcW w:w="9137" w:type="dxa"/>
            <w:shd w:val="clear" w:color="auto" w:fill="auto"/>
          </w:tcPr>
          <w:p w:rsidR="00564F60" w:rsidRPr="00FB1126" w:rsidRDefault="00564F60" w:rsidP="00FB1126">
            <w:pPr>
              <w:autoSpaceDE w:val="0"/>
              <w:autoSpaceDN w:val="0"/>
              <w:spacing w:before="120" w:after="120" w:line="240" w:lineRule="auto"/>
              <w:rPr>
                <w:rFonts w:ascii="Times New Roman" w:hAnsi="Times New Roman"/>
                <w:i/>
                <w:color w:val="000000" w:themeColor="text1"/>
                <w:sz w:val="26"/>
                <w:szCs w:val="26"/>
              </w:rPr>
            </w:pPr>
            <w:r w:rsidRPr="00FB1126">
              <w:rPr>
                <w:rFonts w:ascii="Times New Roman" w:hAnsi="Times New Roman"/>
                <w:color w:val="000000" w:themeColor="text1"/>
                <w:sz w:val="26"/>
                <w:szCs w:val="26"/>
              </w:rPr>
              <w:t xml:space="preserve">направить в форме электронного документа в личный кабинет в федеральной государственной информационной системе </w:t>
            </w:r>
            <w:r w:rsidR="00FB1126">
              <w:rPr>
                <w:rFonts w:ascii="Times New Roman" w:hAnsi="Times New Roman"/>
                <w:color w:val="000000" w:themeColor="text1"/>
                <w:sz w:val="26"/>
                <w:szCs w:val="26"/>
              </w:rPr>
              <w:t>«</w:t>
            </w:r>
            <w:r w:rsidRPr="00FB1126">
              <w:rPr>
                <w:rFonts w:ascii="Times New Roman" w:hAnsi="Times New Roman"/>
                <w:color w:val="000000" w:themeColor="text1"/>
                <w:sz w:val="26"/>
                <w:szCs w:val="26"/>
              </w:rPr>
              <w:t>Единый портал государственных и муниципальных услуг (функций)</w:t>
            </w:r>
            <w:r w:rsidR="00FB1126">
              <w:rPr>
                <w:rFonts w:ascii="Times New Roman" w:hAnsi="Times New Roman"/>
                <w:color w:val="000000" w:themeColor="text1"/>
                <w:sz w:val="26"/>
                <w:szCs w:val="26"/>
              </w:rPr>
              <w:t>»</w:t>
            </w:r>
            <w:r w:rsidRPr="00FB1126">
              <w:rPr>
                <w:rFonts w:ascii="Times New Roman" w:hAnsi="Times New Roman"/>
                <w:color w:val="000000" w:themeColor="text1"/>
                <w:sz w:val="26"/>
                <w:szCs w:val="26"/>
              </w:rPr>
              <w:t>/ на региональном портале государственных и муниципальных услуг</w:t>
            </w:r>
          </w:p>
        </w:tc>
        <w:tc>
          <w:tcPr>
            <w:tcW w:w="781" w:type="dxa"/>
            <w:shd w:val="clear" w:color="auto" w:fill="auto"/>
          </w:tcPr>
          <w:p w:rsidR="00564F60" w:rsidRPr="00FB1126" w:rsidRDefault="00564F60" w:rsidP="00302E6A">
            <w:pPr>
              <w:autoSpaceDE w:val="0"/>
              <w:autoSpaceDN w:val="0"/>
              <w:spacing w:before="120" w:after="120" w:line="240" w:lineRule="auto"/>
              <w:rPr>
                <w:rFonts w:ascii="Times New Roman" w:hAnsi="Times New Roman"/>
                <w:color w:val="000000" w:themeColor="text1"/>
                <w:sz w:val="26"/>
                <w:szCs w:val="26"/>
              </w:rPr>
            </w:pPr>
          </w:p>
        </w:tc>
      </w:tr>
      <w:tr w:rsidR="00302E6A" w:rsidRPr="00FB1126" w:rsidTr="00890957">
        <w:tc>
          <w:tcPr>
            <w:tcW w:w="9137" w:type="dxa"/>
            <w:shd w:val="clear" w:color="auto" w:fill="auto"/>
          </w:tcPr>
          <w:p w:rsidR="00564F60" w:rsidRPr="00FB1126" w:rsidRDefault="00564F60" w:rsidP="00302E6A">
            <w:pPr>
              <w:autoSpaceDE w:val="0"/>
              <w:autoSpaceDN w:val="0"/>
              <w:spacing w:before="120" w:after="120" w:line="240" w:lineRule="auto"/>
              <w:jc w:val="both"/>
              <w:rPr>
                <w:rFonts w:ascii="Times New Roman" w:hAnsi="Times New Roman"/>
                <w:color w:val="000000" w:themeColor="text1"/>
                <w:sz w:val="26"/>
                <w:szCs w:val="26"/>
              </w:rPr>
            </w:pPr>
            <w:r w:rsidRPr="00FB1126">
              <w:rPr>
                <w:rFonts w:ascii="Times New Roman" w:hAnsi="Times New Roman"/>
                <w:color w:val="000000" w:themeColor="text1"/>
                <w:sz w:val="26"/>
                <w:szCs w:val="26"/>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FB1126">
              <w:rPr>
                <w:rFonts w:ascii="Times New Roman" w:hAnsi="Times New Roman"/>
                <w:color w:val="000000" w:themeColor="text1"/>
                <w:sz w:val="26"/>
                <w:szCs w:val="26"/>
              </w:rPr>
              <w:br/>
              <w:t>_______________________________________________________</w:t>
            </w:r>
          </w:p>
        </w:tc>
        <w:tc>
          <w:tcPr>
            <w:tcW w:w="781" w:type="dxa"/>
            <w:shd w:val="clear" w:color="auto" w:fill="auto"/>
          </w:tcPr>
          <w:p w:rsidR="00564F60" w:rsidRPr="00FB1126" w:rsidRDefault="00564F60" w:rsidP="00302E6A">
            <w:pPr>
              <w:autoSpaceDE w:val="0"/>
              <w:autoSpaceDN w:val="0"/>
              <w:spacing w:before="120" w:after="120" w:line="240" w:lineRule="auto"/>
              <w:rPr>
                <w:rFonts w:ascii="Times New Roman" w:hAnsi="Times New Roman"/>
                <w:color w:val="000000" w:themeColor="text1"/>
                <w:sz w:val="26"/>
                <w:szCs w:val="26"/>
              </w:rPr>
            </w:pPr>
          </w:p>
        </w:tc>
      </w:tr>
      <w:tr w:rsidR="00302E6A" w:rsidRPr="00FB1126" w:rsidTr="00890957">
        <w:tc>
          <w:tcPr>
            <w:tcW w:w="9137" w:type="dxa"/>
            <w:shd w:val="clear" w:color="auto" w:fill="auto"/>
          </w:tcPr>
          <w:p w:rsidR="00564F60" w:rsidRPr="00FB1126" w:rsidRDefault="00564F60" w:rsidP="00302E6A">
            <w:pPr>
              <w:autoSpaceDE w:val="0"/>
              <w:autoSpaceDN w:val="0"/>
              <w:spacing w:before="120" w:after="120" w:line="240" w:lineRule="auto"/>
              <w:jc w:val="both"/>
              <w:rPr>
                <w:rFonts w:ascii="Times New Roman" w:hAnsi="Times New Roman"/>
                <w:color w:val="000000" w:themeColor="text1"/>
                <w:sz w:val="26"/>
                <w:szCs w:val="26"/>
              </w:rPr>
            </w:pPr>
            <w:r w:rsidRPr="00FB1126">
              <w:rPr>
                <w:rFonts w:ascii="Times New Roman" w:hAnsi="Times New Roman"/>
                <w:color w:val="000000" w:themeColor="text1"/>
                <w:sz w:val="26"/>
                <w:szCs w:val="26"/>
              </w:rPr>
              <w:t>направить на бумажном носителе на почтовый адрес: _______________________________________________________</w:t>
            </w:r>
          </w:p>
        </w:tc>
        <w:tc>
          <w:tcPr>
            <w:tcW w:w="781" w:type="dxa"/>
            <w:shd w:val="clear" w:color="auto" w:fill="auto"/>
          </w:tcPr>
          <w:p w:rsidR="00564F60" w:rsidRPr="00FB1126" w:rsidRDefault="00564F60" w:rsidP="00302E6A">
            <w:pPr>
              <w:autoSpaceDE w:val="0"/>
              <w:autoSpaceDN w:val="0"/>
              <w:spacing w:before="120" w:after="120" w:line="240" w:lineRule="auto"/>
              <w:rPr>
                <w:rFonts w:ascii="Times New Roman" w:hAnsi="Times New Roman"/>
                <w:color w:val="000000" w:themeColor="text1"/>
                <w:sz w:val="26"/>
                <w:szCs w:val="26"/>
              </w:rPr>
            </w:pPr>
          </w:p>
        </w:tc>
      </w:tr>
      <w:tr w:rsidR="00302E6A" w:rsidRPr="00FB1126" w:rsidTr="00890957">
        <w:tc>
          <w:tcPr>
            <w:tcW w:w="9137" w:type="dxa"/>
            <w:shd w:val="clear" w:color="auto" w:fill="auto"/>
          </w:tcPr>
          <w:p w:rsidR="00564F60" w:rsidRPr="00FB1126" w:rsidRDefault="00564F60" w:rsidP="00302E6A">
            <w:pPr>
              <w:autoSpaceDE w:val="0"/>
              <w:autoSpaceDN w:val="0"/>
              <w:spacing w:before="120" w:after="120" w:line="240" w:lineRule="auto"/>
              <w:jc w:val="both"/>
              <w:rPr>
                <w:rFonts w:ascii="Times New Roman" w:hAnsi="Times New Roman"/>
                <w:color w:val="000000" w:themeColor="text1"/>
                <w:sz w:val="26"/>
                <w:szCs w:val="26"/>
              </w:rPr>
            </w:pPr>
            <w:r w:rsidRPr="00FB1126">
              <w:rPr>
                <w:rFonts w:ascii="Times New Roman" w:hAnsi="Times New Roman"/>
                <w:color w:val="000000" w:themeColor="text1"/>
                <w:sz w:val="26"/>
                <w:szCs w:val="26"/>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rsidR="00564F60" w:rsidRPr="00FB1126" w:rsidRDefault="00564F60" w:rsidP="00302E6A">
            <w:pPr>
              <w:autoSpaceDE w:val="0"/>
              <w:autoSpaceDN w:val="0"/>
              <w:spacing w:before="120" w:after="120" w:line="240" w:lineRule="auto"/>
              <w:rPr>
                <w:rFonts w:ascii="Times New Roman" w:hAnsi="Times New Roman"/>
                <w:color w:val="000000" w:themeColor="text1"/>
                <w:sz w:val="26"/>
                <w:szCs w:val="26"/>
              </w:rPr>
            </w:pPr>
          </w:p>
        </w:tc>
      </w:tr>
      <w:tr w:rsidR="00302E6A" w:rsidRPr="00302E6A" w:rsidTr="00890957">
        <w:tc>
          <w:tcPr>
            <w:tcW w:w="9918" w:type="dxa"/>
            <w:gridSpan w:val="2"/>
            <w:shd w:val="clear" w:color="auto" w:fill="auto"/>
          </w:tcPr>
          <w:p w:rsidR="00564F60" w:rsidRPr="00302E6A" w:rsidRDefault="00564F60" w:rsidP="00302E6A">
            <w:pPr>
              <w:autoSpaceDE w:val="0"/>
              <w:autoSpaceDN w:val="0"/>
              <w:spacing w:before="120" w:after="120" w:line="240" w:lineRule="auto"/>
              <w:ind w:right="255"/>
              <w:jc w:val="center"/>
              <w:rPr>
                <w:rFonts w:ascii="Times New Roman" w:hAnsi="Times New Roman"/>
                <w:i/>
                <w:color w:val="000000" w:themeColor="text1"/>
                <w:sz w:val="20"/>
                <w:szCs w:val="20"/>
              </w:rPr>
            </w:pPr>
            <w:r w:rsidRPr="00302E6A">
              <w:rPr>
                <w:rFonts w:ascii="Times New Roman" w:hAnsi="Times New Roman"/>
                <w:i/>
                <w:color w:val="000000" w:themeColor="text1"/>
                <w:sz w:val="20"/>
                <w:szCs w:val="20"/>
              </w:rPr>
              <w:t>Указывается один из перечисленных способов</w:t>
            </w:r>
          </w:p>
        </w:tc>
      </w:tr>
    </w:tbl>
    <w:p w:rsidR="00564F60" w:rsidRPr="00302E6A" w:rsidRDefault="00564F60" w:rsidP="00302E6A">
      <w:pPr>
        <w:autoSpaceDE w:val="0"/>
        <w:autoSpaceDN w:val="0"/>
        <w:spacing w:before="120" w:after="120" w:line="240" w:lineRule="auto"/>
        <w:jc w:val="both"/>
        <w:rPr>
          <w:rFonts w:ascii="Times New Roman" w:hAnsi="Times New Roman"/>
          <w:color w:val="000000" w:themeColor="text1"/>
          <w:sz w:val="24"/>
          <w:szCs w:val="24"/>
        </w:rPr>
      </w:pPr>
    </w:p>
    <w:tbl>
      <w:tblPr>
        <w:tblW w:w="9923" w:type="dxa"/>
        <w:tblCellMar>
          <w:left w:w="28" w:type="dxa"/>
          <w:right w:w="28" w:type="dxa"/>
        </w:tblCellMar>
        <w:tblLook w:val="0000"/>
      </w:tblPr>
      <w:tblGrid>
        <w:gridCol w:w="3119"/>
        <w:gridCol w:w="283"/>
        <w:gridCol w:w="2269"/>
        <w:gridCol w:w="283"/>
        <w:gridCol w:w="3969"/>
      </w:tblGrid>
      <w:tr w:rsidR="00302E6A" w:rsidRPr="00302E6A" w:rsidTr="00890957">
        <w:tc>
          <w:tcPr>
            <w:tcW w:w="3119" w:type="dxa"/>
            <w:tcBorders>
              <w:top w:val="nil"/>
              <w:left w:val="nil"/>
              <w:right w:val="nil"/>
            </w:tcBorders>
            <w:vAlign w:val="bottom"/>
          </w:tcPr>
          <w:p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r>
      <w:tr w:rsidR="00564F60" w:rsidRPr="00302E6A" w:rsidTr="00890957">
        <w:tc>
          <w:tcPr>
            <w:tcW w:w="3119" w:type="dxa"/>
            <w:tcBorders>
              <w:left w:val="nil"/>
              <w:bottom w:val="nil"/>
              <w:right w:val="nil"/>
            </w:tcBorders>
          </w:tcPr>
          <w:p w:rsidR="00564F60" w:rsidRPr="00302E6A" w:rsidRDefault="00564F60" w:rsidP="00302E6A">
            <w:pPr>
              <w:jc w:val="center"/>
              <w:rPr>
                <w:rFonts w:ascii="Times New Roman" w:hAnsi="Times New Roman"/>
                <w:color w:val="000000" w:themeColor="text1"/>
                <w:sz w:val="16"/>
                <w:szCs w:val="16"/>
              </w:rPr>
            </w:pPr>
          </w:p>
        </w:tc>
        <w:tc>
          <w:tcPr>
            <w:tcW w:w="283" w:type="dxa"/>
            <w:tcBorders>
              <w:top w:val="nil"/>
              <w:left w:val="nil"/>
              <w:bottom w:val="nil"/>
              <w:right w:val="nil"/>
            </w:tcBorders>
          </w:tcPr>
          <w:p w:rsidR="00564F60" w:rsidRPr="00302E6A" w:rsidRDefault="00564F60" w:rsidP="00302E6A">
            <w:pPr>
              <w:rPr>
                <w:rFonts w:ascii="Times New Roman" w:hAnsi="Times New Roman"/>
                <w:color w:val="000000" w:themeColor="text1"/>
                <w:sz w:val="16"/>
                <w:szCs w:val="16"/>
              </w:rPr>
            </w:pPr>
          </w:p>
        </w:tc>
        <w:tc>
          <w:tcPr>
            <w:tcW w:w="226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rsidR="00564F60" w:rsidRPr="00302E6A" w:rsidRDefault="00564F60" w:rsidP="00302E6A">
            <w:pPr>
              <w:rPr>
                <w:rFonts w:ascii="Times New Roman" w:hAnsi="Times New Roman"/>
                <w:color w:val="000000" w:themeColor="text1"/>
                <w:sz w:val="16"/>
                <w:szCs w:val="16"/>
              </w:rPr>
            </w:pPr>
          </w:p>
        </w:tc>
        <w:tc>
          <w:tcPr>
            <w:tcW w:w="396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rsidR="00FB1126" w:rsidRPr="00FB1126" w:rsidRDefault="00564F60" w:rsidP="00FB1126">
      <w:pPr>
        <w:autoSpaceDE w:val="0"/>
        <w:autoSpaceDN w:val="0"/>
        <w:spacing w:before="240" w:after="0" w:line="240" w:lineRule="auto"/>
        <w:ind w:left="5670"/>
        <w:rPr>
          <w:rFonts w:ascii="Times New Roman" w:eastAsia="Calibri" w:hAnsi="Times New Roman"/>
          <w:color w:val="000000" w:themeColor="text1"/>
          <w:sz w:val="26"/>
          <w:szCs w:val="26"/>
          <w:lang w:eastAsia="en-US"/>
        </w:rPr>
      </w:pPr>
      <w:r w:rsidRPr="00302E6A">
        <w:rPr>
          <w:rFonts w:ascii="Times New Roman" w:hAnsi="Times New Roman"/>
          <w:color w:val="000000" w:themeColor="text1"/>
          <w:sz w:val="24"/>
          <w:szCs w:val="24"/>
        </w:rPr>
        <w:br w:type="page"/>
      </w:r>
      <w:r w:rsidR="00FB1126" w:rsidRPr="00FB1126">
        <w:rPr>
          <w:rFonts w:ascii="Times New Roman" w:eastAsia="Calibri" w:hAnsi="Times New Roman"/>
          <w:color w:val="000000" w:themeColor="text1"/>
          <w:sz w:val="26"/>
          <w:szCs w:val="26"/>
          <w:lang w:eastAsia="en-US"/>
        </w:rPr>
        <w:t xml:space="preserve">Приложение № </w:t>
      </w:r>
      <w:r w:rsidR="00FB1126">
        <w:rPr>
          <w:rFonts w:ascii="Times New Roman" w:eastAsia="Calibri" w:hAnsi="Times New Roman"/>
          <w:color w:val="000000" w:themeColor="text1"/>
          <w:sz w:val="26"/>
          <w:szCs w:val="26"/>
          <w:lang w:eastAsia="en-US"/>
        </w:rPr>
        <w:t>3</w:t>
      </w:r>
      <w:r w:rsidR="00FB1126" w:rsidRPr="00FB1126">
        <w:rPr>
          <w:rFonts w:ascii="Times New Roman" w:eastAsia="Calibri" w:hAnsi="Times New Roman"/>
          <w:color w:val="000000" w:themeColor="text1"/>
          <w:sz w:val="26"/>
          <w:szCs w:val="26"/>
          <w:lang w:eastAsia="en-US"/>
        </w:rPr>
        <w:br/>
        <w:t>к Административному регламенту предоставления государственной и муниципальной услуги «</w:t>
      </w:r>
      <w:r w:rsidR="00E05902">
        <w:rPr>
          <w:rFonts w:ascii="Times New Roman" w:hAnsi="Times New Roman"/>
          <w:color w:val="000000" w:themeColor="text1"/>
          <w:sz w:val="26"/>
          <w:szCs w:val="26"/>
        </w:rPr>
        <w:t>Выдача</w:t>
      </w:r>
      <w:r w:rsidR="00FB1126" w:rsidRPr="00FB1126">
        <w:rPr>
          <w:rFonts w:ascii="Times New Roman" w:hAnsi="Times New Roman"/>
          <w:color w:val="000000" w:themeColor="text1"/>
          <w:sz w:val="26"/>
          <w:szCs w:val="26"/>
        </w:rPr>
        <w:t xml:space="preserve"> разрешения на ввод объекта в эксплуатацию</w:t>
      </w:r>
      <w:r w:rsidR="00FB1126" w:rsidRPr="00FB1126">
        <w:rPr>
          <w:rFonts w:ascii="Times New Roman" w:eastAsia="Calibri" w:hAnsi="Times New Roman"/>
          <w:color w:val="000000" w:themeColor="text1"/>
          <w:sz w:val="26"/>
          <w:szCs w:val="26"/>
          <w:lang w:eastAsia="en-US"/>
        </w:rPr>
        <w:t>»</w:t>
      </w:r>
    </w:p>
    <w:p w:rsidR="00F95093" w:rsidRPr="00FB1126" w:rsidRDefault="00F95093" w:rsidP="00F95093">
      <w:pPr>
        <w:autoSpaceDE w:val="0"/>
        <w:autoSpaceDN w:val="0"/>
        <w:spacing w:before="240" w:after="0" w:line="240" w:lineRule="auto"/>
        <w:ind w:left="5670"/>
        <w:jc w:val="right"/>
        <w:rPr>
          <w:rFonts w:ascii="Times New Roman" w:hAnsi="Times New Roman"/>
          <w:color w:val="000000" w:themeColor="text1"/>
          <w:sz w:val="26"/>
          <w:szCs w:val="26"/>
        </w:rPr>
      </w:pPr>
      <w:r w:rsidRPr="00FB1126">
        <w:rPr>
          <w:rFonts w:ascii="Times New Roman" w:hAnsi="Times New Roman"/>
          <w:color w:val="000000" w:themeColor="text1"/>
          <w:sz w:val="26"/>
          <w:szCs w:val="26"/>
        </w:rPr>
        <w:t>ФОРМА</w:t>
      </w:r>
    </w:p>
    <w:p w:rsidR="00F95093" w:rsidRPr="00FB1126" w:rsidRDefault="00F95093" w:rsidP="00F95093">
      <w:pPr>
        <w:autoSpaceDE w:val="0"/>
        <w:autoSpaceDN w:val="0"/>
        <w:spacing w:before="240" w:after="0" w:line="240" w:lineRule="auto"/>
        <w:jc w:val="center"/>
        <w:rPr>
          <w:rFonts w:ascii="Times New Roman" w:hAnsi="Times New Roman"/>
          <w:b/>
          <w:color w:val="000000" w:themeColor="text1"/>
          <w:sz w:val="26"/>
          <w:szCs w:val="26"/>
        </w:rPr>
      </w:pPr>
    </w:p>
    <w:p w:rsidR="00F95093" w:rsidRPr="00FB1126" w:rsidRDefault="00141D97" w:rsidP="00F95093">
      <w:pPr>
        <w:autoSpaceDE w:val="0"/>
        <w:autoSpaceDN w:val="0"/>
        <w:spacing w:after="0" w:line="240" w:lineRule="auto"/>
        <w:jc w:val="center"/>
        <w:rPr>
          <w:rFonts w:ascii="Times New Roman" w:hAnsi="Times New Roman"/>
          <w:b/>
          <w:bCs/>
          <w:color w:val="000000" w:themeColor="text1"/>
          <w:sz w:val="26"/>
          <w:szCs w:val="26"/>
        </w:rPr>
      </w:pPr>
      <w:r>
        <w:rPr>
          <w:rFonts w:ascii="Times New Roman" w:hAnsi="Times New Roman"/>
          <w:b/>
          <w:bCs/>
          <w:color w:val="000000" w:themeColor="text1"/>
          <w:sz w:val="26"/>
          <w:szCs w:val="26"/>
        </w:rPr>
        <w:t>Заявление</w:t>
      </w:r>
    </w:p>
    <w:p w:rsidR="00F95093" w:rsidRPr="00FB1126" w:rsidRDefault="00F95093" w:rsidP="00F95093">
      <w:pPr>
        <w:autoSpaceDE w:val="0"/>
        <w:autoSpaceDN w:val="0"/>
        <w:spacing w:after="0" w:line="240" w:lineRule="auto"/>
        <w:jc w:val="center"/>
        <w:rPr>
          <w:rFonts w:ascii="Times New Roman" w:hAnsi="Times New Roman"/>
          <w:b/>
          <w:bCs/>
          <w:color w:val="000000" w:themeColor="text1"/>
          <w:sz w:val="26"/>
          <w:szCs w:val="26"/>
        </w:rPr>
      </w:pPr>
      <w:r w:rsidRPr="00FB1126">
        <w:rPr>
          <w:rFonts w:ascii="Times New Roman" w:hAnsi="Times New Roman"/>
          <w:b/>
          <w:bCs/>
          <w:color w:val="000000" w:themeColor="text1"/>
          <w:sz w:val="26"/>
          <w:szCs w:val="26"/>
        </w:rPr>
        <w:t>о внесении изменений в разрешение на ввод объекта в эксплуатацию</w:t>
      </w:r>
    </w:p>
    <w:p w:rsidR="00F95093" w:rsidRPr="00FB1126" w:rsidRDefault="00F95093" w:rsidP="00F95093">
      <w:pPr>
        <w:autoSpaceDE w:val="0"/>
        <w:autoSpaceDN w:val="0"/>
        <w:spacing w:after="0" w:line="240" w:lineRule="auto"/>
        <w:jc w:val="right"/>
        <w:rPr>
          <w:rFonts w:ascii="Times New Roman" w:hAnsi="Times New Roman"/>
          <w:color w:val="000000" w:themeColor="text1"/>
          <w:sz w:val="26"/>
          <w:szCs w:val="26"/>
        </w:rPr>
      </w:pPr>
    </w:p>
    <w:p w:rsidR="00F95093" w:rsidRPr="00FB1126" w:rsidRDefault="00FB1126" w:rsidP="00F95093">
      <w:pPr>
        <w:autoSpaceDE w:val="0"/>
        <w:autoSpaceDN w:val="0"/>
        <w:spacing w:after="0" w:line="240" w:lineRule="auto"/>
        <w:jc w:val="right"/>
        <w:rPr>
          <w:rFonts w:ascii="Times New Roman" w:hAnsi="Times New Roman"/>
          <w:color w:val="000000" w:themeColor="text1"/>
          <w:sz w:val="26"/>
          <w:szCs w:val="26"/>
        </w:rPr>
      </w:pPr>
      <w:r>
        <w:rPr>
          <w:rFonts w:ascii="Times New Roman" w:hAnsi="Times New Roman"/>
          <w:color w:val="000000" w:themeColor="text1"/>
          <w:sz w:val="26"/>
          <w:szCs w:val="26"/>
        </w:rPr>
        <w:t>«</w:t>
      </w:r>
      <w:r w:rsidR="00F95093" w:rsidRPr="00FB1126">
        <w:rPr>
          <w:rFonts w:ascii="Times New Roman" w:hAnsi="Times New Roman"/>
          <w:color w:val="000000" w:themeColor="text1"/>
          <w:sz w:val="26"/>
          <w:szCs w:val="26"/>
        </w:rPr>
        <w:t>__</w:t>
      </w:r>
      <w:r>
        <w:rPr>
          <w:rFonts w:ascii="Times New Roman" w:hAnsi="Times New Roman"/>
          <w:color w:val="000000" w:themeColor="text1"/>
          <w:sz w:val="26"/>
          <w:szCs w:val="26"/>
        </w:rPr>
        <w:t>»</w:t>
      </w:r>
      <w:r w:rsidR="00F95093" w:rsidRPr="00FB1126">
        <w:rPr>
          <w:rFonts w:ascii="Times New Roman" w:hAnsi="Times New Roman"/>
          <w:color w:val="000000" w:themeColor="text1"/>
          <w:sz w:val="26"/>
          <w:szCs w:val="26"/>
        </w:rPr>
        <w:t>__________ 20___ г.</w:t>
      </w:r>
    </w:p>
    <w:p w:rsidR="00F95093" w:rsidRPr="001556DF" w:rsidRDefault="00F95093" w:rsidP="00F95093">
      <w:pPr>
        <w:autoSpaceDE w:val="0"/>
        <w:autoSpaceDN w:val="0"/>
        <w:spacing w:after="0" w:line="240" w:lineRule="auto"/>
        <w:jc w:val="right"/>
        <w:rPr>
          <w:rFonts w:ascii="Times New Roman" w:hAnsi="Times New Roman"/>
          <w:color w:val="000000" w:themeColor="text1"/>
          <w:sz w:val="24"/>
          <w:szCs w:val="24"/>
        </w:rPr>
      </w:pPr>
    </w:p>
    <w:p w:rsidR="00F95093" w:rsidRPr="001556DF" w:rsidRDefault="00F95093" w:rsidP="00F95093">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F95093" w:rsidRPr="001556DF" w:rsidTr="00F95093">
        <w:trPr>
          <w:trHeight w:val="165"/>
        </w:trPr>
        <w:tc>
          <w:tcPr>
            <w:tcW w:w="9961" w:type="dxa"/>
            <w:tcBorders>
              <w:top w:val="nil"/>
              <w:left w:val="nil"/>
              <w:right w:val="nil"/>
            </w:tcBorders>
          </w:tcPr>
          <w:p w:rsidR="00F95093" w:rsidRPr="001556DF" w:rsidRDefault="00F95093" w:rsidP="00F95093">
            <w:pPr>
              <w:autoSpaceDE w:val="0"/>
              <w:autoSpaceDN w:val="0"/>
              <w:spacing w:after="0" w:line="240" w:lineRule="auto"/>
              <w:jc w:val="right"/>
              <w:rPr>
                <w:rFonts w:ascii="Times New Roman" w:hAnsi="Times New Roman"/>
                <w:color w:val="000000" w:themeColor="text1"/>
                <w:sz w:val="24"/>
                <w:szCs w:val="24"/>
              </w:rPr>
            </w:pPr>
          </w:p>
        </w:tc>
      </w:tr>
      <w:tr w:rsidR="00F95093" w:rsidRPr="001556DF" w:rsidTr="00F95093">
        <w:trPr>
          <w:trHeight w:val="126"/>
        </w:trPr>
        <w:tc>
          <w:tcPr>
            <w:tcW w:w="9961" w:type="dxa"/>
            <w:tcBorders>
              <w:left w:val="nil"/>
              <w:bottom w:val="single" w:sz="4" w:space="0" w:color="auto"/>
              <w:right w:val="nil"/>
            </w:tcBorders>
          </w:tcPr>
          <w:p w:rsidR="00F95093" w:rsidRPr="001556DF" w:rsidRDefault="00F95093" w:rsidP="00F95093">
            <w:pPr>
              <w:autoSpaceDE w:val="0"/>
              <w:autoSpaceDN w:val="0"/>
              <w:spacing w:after="0" w:line="240" w:lineRule="auto"/>
              <w:jc w:val="right"/>
              <w:rPr>
                <w:rFonts w:ascii="Times New Roman" w:hAnsi="Times New Roman"/>
                <w:color w:val="000000" w:themeColor="text1"/>
                <w:sz w:val="24"/>
                <w:szCs w:val="24"/>
              </w:rPr>
            </w:pPr>
          </w:p>
        </w:tc>
      </w:tr>
      <w:tr w:rsidR="00F95093" w:rsidRPr="001556DF" w:rsidTr="00F95093">
        <w:trPr>
          <w:trHeight w:val="135"/>
        </w:trPr>
        <w:tc>
          <w:tcPr>
            <w:tcW w:w="9961" w:type="dxa"/>
            <w:tcBorders>
              <w:left w:val="nil"/>
              <w:bottom w:val="nil"/>
              <w:right w:val="nil"/>
            </w:tcBorders>
          </w:tcPr>
          <w:p w:rsidR="00F95093" w:rsidRPr="001556DF" w:rsidRDefault="00F95093" w:rsidP="00F95093">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 xml:space="preserve">(наименование уполномоченного на выдачу разрешений на </w:t>
            </w:r>
            <w:r>
              <w:rPr>
                <w:rFonts w:ascii="Times New Roman" w:hAnsi="Times New Roman"/>
                <w:color w:val="000000" w:themeColor="text1"/>
                <w:sz w:val="20"/>
                <w:szCs w:val="20"/>
              </w:rPr>
              <w:t>ввод объекта в эксплуатацию</w:t>
            </w:r>
            <w:r w:rsidRPr="001556DF">
              <w:rPr>
                <w:rFonts w:ascii="Times New Roman" w:hAnsi="Times New Roman"/>
                <w:color w:val="000000" w:themeColor="text1"/>
                <w:sz w:val="20"/>
                <w:szCs w:val="20"/>
              </w:rPr>
              <w:t xml:space="preserve">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F95093" w:rsidRPr="001556DF" w:rsidRDefault="00F95093" w:rsidP="00F95093">
            <w:pPr>
              <w:autoSpaceDE w:val="0"/>
              <w:autoSpaceDN w:val="0"/>
              <w:spacing w:after="0" w:line="240" w:lineRule="auto"/>
              <w:jc w:val="center"/>
              <w:rPr>
                <w:rFonts w:ascii="Times New Roman" w:hAnsi="Times New Roman"/>
                <w:color w:val="000000" w:themeColor="text1"/>
                <w:sz w:val="18"/>
                <w:szCs w:val="18"/>
              </w:rPr>
            </w:pPr>
          </w:p>
        </w:tc>
      </w:tr>
    </w:tbl>
    <w:p w:rsidR="00F95093" w:rsidRPr="001556DF" w:rsidRDefault="00F95093" w:rsidP="00F95093">
      <w:pPr>
        <w:autoSpaceDE w:val="0"/>
        <w:autoSpaceDN w:val="0"/>
        <w:spacing w:after="0" w:line="240" w:lineRule="auto"/>
        <w:jc w:val="right"/>
        <w:rPr>
          <w:rFonts w:ascii="Times New Roman" w:hAnsi="Times New Roman"/>
          <w:color w:val="000000" w:themeColor="text1"/>
          <w:sz w:val="24"/>
          <w:szCs w:val="24"/>
        </w:rPr>
      </w:pPr>
    </w:p>
    <w:p w:rsidR="00F95093" w:rsidRPr="00FB1126" w:rsidRDefault="00E535E3" w:rsidP="00F95093">
      <w:pPr>
        <w:autoSpaceDE w:val="0"/>
        <w:autoSpaceDN w:val="0"/>
        <w:adjustRightInd w:val="0"/>
        <w:spacing w:after="0" w:line="240" w:lineRule="auto"/>
        <w:ind w:firstLine="708"/>
        <w:jc w:val="both"/>
        <w:rPr>
          <w:rFonts w:ascii="Times New Roman" w:eastAsia="Calibri" w:hAnsi="Times New Roman"/>
          <w:bCs/>
          <w:color w:val="000000" w:themeColor="text1"/>
          <w:sz w:val="26"/>
          <w:szCs w:val="26"/>
          <w:lang w:eastAsia="en-US"/>
        </w:rPr>
      </w:pPr>
      <w:r w:rsidRPr="00FB1126">
        <w:rPr>
          <w:rFonts w:ascii="Times New Roman" w:eastAsia="Calibri" w:hAnsi="Times New Roman"/>
          <w:bCs/>
          <w:color w:val="000000" w:themeColor="text1"/>
          <w:sz w:val="26"/>
          <w:szCs w:val="26"/>
          <w:lang w:eastAsia="en-US"/>
        </w:rPr>
        <w:t xml:space="preserve">В соответствии с частью </w:t>
      </w:r>
      <w:r w:rsidR="0045200E">
        <w:rPr>
          <w:rFonts w:ascii="Times New Roman" w:eastAsia="Calibri" w:hAnsi="Times New Roman"/>
          <w:bCs/>
          <w:color w:val="000000" w:themeColor="text1"/>
          <w:sz w:val="26"/>
          <w:szCs w:val="26"/>
          <w:lang w:eastAsia="en-US"/>
        </w:rPr>
        <w:t>5.1</w:t>
      </w:r>
      <w:r w:rsidR="00F95093" w:rsidRPr="00FB1126">
        <w:rPr>
          <w:rFonts w:ascii="Times New Roman" w:eastAsia="Calibri" w:hAnsi="Times New Roman"/>
          <w:bCs/>
          <w:color w:val="000000" w:themeColor="text1"/>
          <w:sz w:val="26"/>
          <w:szCs w:val="26"/>
          <w:lang w:eastAsia="en-US"/>
        </w:rPr>
        <w:t xml:space="preserve"> стать</w:t>
      </w:r>
      <w:r w:rsidRPr="00FB1126">
        <w:rPr>
          <w:rFonts w:ascii="Times New Roman" w:eastAsia="Calibri" w:hAnsi="Times New Roman"/>
          <w:bCs/>
          <w:color w:val="000000" w:themeColor="text1"/>
          <w:sz w:val="26"/>
          <w:szCs w:val="26"/>
          <w:lang w:eastAsia="en-US"/>
        </w:rPr>
        <w:t>и</w:t>
      </w:r>
      <w:r w:rsidR="00F95093" w:rsidRPr="00FB1126">
        <w:rPr>
          <w:rFonts w:ascii="Times New Roman" w:eastAsia="Calibri" w:hAnsi="Times New Roman"/>
          <w:bCs/>
          <w:color w:val="000000" w:themeColor="text1"/>
          <w:sz w:val="26"/>
          <w:szCs w:val="26"/>
          <w:lang w:eastAsia="en-US"/>
        </w:rPr>
        <w:t xml:space="preserve"> 55 Градостроительного кодекса Российской Федерации прошу внести изменения в ранее выданное разрешение</w:t>
      </w:r>
      <w:r w:rsidR="00900346" w:rsidRPr="00FB1126">
        <w:rPr>
          <w:rFonts w:ascii="Times New Roman" w:eastAsia="Calibri" w:hAnsi="Times New Roman"/>
          <w:bCs/>
          <w:color w:val="000000" w:themeColor="text1"/>
          <w:sz w:val="26"/>
          <w:szCs w:val="26"/>
          <w:lang w:eastAsia="en-US"/>
        </w:rPr>
        <w:t xml:space="preserve"> на</w:t>
      </w:r>
      <w:r w:rsidR="00141D97">
        <w:rPr>
          <w:rFonts w:ascii="Times New Roman" w:eastAsia="Calibri" w:hAnsi="Times New Roman"/>
          <w:bCs/>
          <w:color w:val="000000" w:themeColor="text1"/>
          <w:sz w:val="26"/>
          <w:szCs w:val="26"/>
          <w:lang w:eastAsia="en-US"/>
        </w:rPr>
        <w:t xml:space="preserve"> </w:t>
      </w:r>
      <w:r w:rsidR="00900346" w:rsidRPr="00FB1126">
        <w:rPr>
          <w:rFonts w:ascii="Times New Roman" w:eastAsia="Calibri" w:hAnsi="Times New Roman"/>
          <w:bCs/>
          <w:color w:val="000000" w:themeColor="text1"/>
          <w:sz w:val="26"/>
          <w:szCs w:val="26"/>
          <w:lang w:eastAsia="en-US"/>
        </w:rPr>
        <w:t>ввод</w:t>
      </w:r>
      <w:r w:rsidR="00141D97">
        <w:rPr>
          <w:rFonts w:ascii="Times New Roman" w:eastAsia="Calibri" w:hAnsi="Times New Roman"/>
          <w:bCs/>
          <w:color w:val="000000" w:themeColor="text1"/>
          <w:sz w:val="26"/>
          <w:szCs w:val="26"/>
          <w:lang w:eastAsia="en-US"/>
        </w:rPr>
        <w:t xml:space="preserve"> </w:t>
      </w:r>
      <w:r w:rsidR="00900346" w:rsidRPr="00FB1126">
        <w:rPr>
          <w:rFonts w:ascii="Times New Roman" w:eastAsia="Calibri" w:hAnsi="Times New Roman"/>
          <w:bCs/>
          <w:color w:val="000000" w:themeColor="text1"/>
          <w:sz w:val="26"/>
          <w:szCs w:val="26"/>
          <w:lang w:eastAsia="en-US"/>
        </w:rPr>
        <w:t>объекта</w:t>
      </w:r>
      <w:r w:rsidR="00141D97">
        <w:rPr>
          <w:rFonts w:ascii="Times New Roman" w:eastAsia="Calibri" w:hAnsi="Times New Roman"/>
          <w:bCs/>
          <w:color w:val="000000" w:themeColor="text1"/>
          <w:sz w:val="26"/>
          <w:szCs w:val="26"/>
          <w:lang w:eastAsia="en-US"/>
        </w:rPr>
        <w:t xml:space="preserve"> </w:t>
      </w:r>
      <w:r w:rsidR="00F95093" w:rsidRPr="00FB1126">
        <w:rPr>
          <w:rFonts w:ascii="Times New Roman" w:eastAsia="Calibri" w:hAnsi="Times New Roman"/>
          <w:bCs/>
          <w:color w:val="000000" w:themeColor="text1"/>
          <w:sz w:val="26"/>
          <w:szCs w:val="26"/>
          <w:lang w:eastAsia="en-US"/>
        </w:rPr>
        <w:t>в эксплуатацию.</w:t>
      </w:r>
    </w:p>
    <w:p w:rsidR="00900346" w:rsidRPr="00FB1126" w:rsidRDefault="00900346" w:rsidP="00900346">
      <w:pPr>
        <w:autoSpaceDE w:val="0"/>
        <w:autoSpaceDN w:val="0"/>
        <w:adjustRightInd w:val="0"/>
        <w:spacing w:after="0" w:line="240" w:lineRule="auto"/>
        <w:ind w:firstLine="708"/>
        <w:jc w:val="both"/>
        <w:rPr>
          <w:rFonts w:ascii="Times New Roman" w:eastAsia="Calibri" w:hAnsi="Times New Roman"/>
          <w:bCs/>
          <w:color w:val="000000" w:themeColor="text1"/>
          <w:sz w:val="26"/>
          <w:szCs w:val="26"/>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7"/>
        <w:gridCol w:w="17"/>
        <w:gridCol w:w="49"/>
        <w:gridCol w:w="67"/>
        <w:gridCol w:w="344"/>
        <w:gridCol w:w="104"/>
        <w:gridCol w:w="3356"/>
        <w:gridCol w:w="137"/>
        <w:gridCol w:w="60"/>
        <w:gridCol w:w="1928"/>
        <w:gridCol w:w="710"/>
        <w:gridCol w:w="2184"/>
      </w:tblGrid>
      <w:tr w:rsidR="00900346" w:rsidRPr="00FB1126" w:rsidTr="00595E0B">
        <w:trPr>
          <w:trHeight w:val="540"/>
        </w:trPr>
        <w:tc>
          <w:tcPr>
            <w:tcW w:w="9923" w:type="dxa"/>
            <w:gridSpan w:val="12"/>
            <w:tcBorders>
              <w:top w:val="nil"/>
              <w:left w:val="nil"/>
              <w:right w:val="nil"/>
            </w:tcBorders>
          </w:tcPr>
          <w:p w:rsidR="00900346" w:rsidRPr="00FB1126" w:rsidRDefault="00900346" w:rsidP="00595E0B">
            <w:pPr>
              <w:ind w:left="720"/>
              <w:contextualSpacing/>
              <w:jc w:val="center"/>
              <w:rPr>
                <w:rFonts w:ascii="Times New Roman" w:eastAsia="Calibri" w:hAnsi="Times New Roman"/>
                <w:color w:val="000000" w:themeColor="text1"/>
                <w:sz w:val="26"/>
                <w:szCs w:val="26"/>
              </w:rPr>
            </w:pPr>
            <w:r w:rsidRPr="00FB1126">
              <w:rPr>
                <w:rFonts w:ascii="Times New Roman" w:eastAsia="Calibri" w:hAnsi="Times New Roman"/>
                <w:color w:val="000000" w:themeColor="text1"/>
                <w:sz w:val="26"/>
                <w:szCs w:val="26"/>
              </w:rPr>
              <w:t>1. Сведения о застройщике</w:t>
            </w:r>
          </w:p>
        </w:tc>
      </w:tr>
      <w:tr w:rsidR="00900346" w:rsidRPr="00FB1126" w:rsidTr="00183981">
        <w:trPr>
          <w:trHeight w:val="605"/>
        </w:trPr>
        <w:tc>
          <w:tcPr>
            <w:tcW w:w="1043" w:type="dxa"/>
            <w:gridSpan w:val="3"/>
          </w:tcPr>
          <w:p w:rsidR="00900346" w:rsidRPr="00FB1126" w:rsidRDefault="00900346" w:rsidP="00595E0B">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1.1</w:t>
            </w:r>
          </w:p>
        </w:tc>
        <w:tc>
          <w:tcPr>
            <w:tcW w:w="4117" w:type="dxa"/>
            <w:gridSpan w:val="6"/>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Сведения о физическом лице, в случае если застройщиком является физическое лицо:</w:t>
            </w:r>
          </w:p>
        </w:tc>
        <w:tc>
          <w:tcPr>
            <w:tcW w:w="4763" w:type="dxa"/>
            <w:gridSpan w:val="3"/>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p>
        </w:tc>
      </w:tr>
      <w:tr w:rsidR="00900346" w:rsidRPr="00FB1126" w:rsidTr="00183981">
        <w:trPr>
          <w:trHeight w:val="428"/>
        </w:trPr>
        <w:tc>
          <w:tcPr>
            <w:tcW w:w="1043" w:type="dxa"/>
            <w:gridSpan w:val="3"/>
          </w:tcPr>
          <w:p w:rsidR="00900346" w:rsidRPr="00FB1126" w:rsidRDefault="00900346" w:rsidP="00595E0B">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1.1.1</w:t>
            </w:r>
          </w:p>
        </w:tc>
        <w:tc>
          <w:tcPr>
            <w:tcW w:w="4117" w:type="dxa"/>
            <w:gridSpan w:val="6"/>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Фамилия, имя, отчество (при наличии)</w:t>
            </w:r>
          </w:p>
        </w:tc>
        <w:tc>
          <w:tcPr>
            <w:tcW w:w="4763" w:type="dxa"/>
            <w:gridSpan w:val="3"/>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p>
        </w:tc>
      </w:tr>
      <w:tr w:rsidR="00900346" w:rsidRPr="00FB1126" w:rsidTr="00183981">
        <w:trPr>
          <w:trHeight w:val="753"/>
        </w:trPr>
        <w:tc>
          <w:tcPr>
            <w:tcW w:w="1043" w:type="dxa"/>
            <w:gridSpan w:val="3"/>
          </w:tcPr>
          <w:p w:rsidR="00900346" w:rsidRPr="00FB1126" w:rsidRDefault="00900346" w:rsidP="00595E0B">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1.1.2</w:t>
            </w:r>
          </w:p>
        </w:tc>
        <w:tc>
          <w:tcPr>
            <w:tcW w:w="4117" w:type="dxa"/>
            <w:gridSpan w:val="6"/>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Реквизиты документа, удостоверяющего личность </w:t>
            </w:r>
            <w:r w:rsidRPr="00FB1126">
              <w:rPr>
                <w:rFonts w:ascii="Times New Roman" w:hAnsi="Times New Roman"/>
                <w:color w:val="000000" w:themeColor="text1"/>
                <w:sz w:val="26"/>
                <w:szCs w:val="26"/>
              </w:rPr>
              <w:t>(не указываются в случае, если застройщик является индивидуальным предпринимателем)</w:t>
            </w:r>
          </w:p>
        </w:tc>
        <w:tc>
          <w:tcPr>
            <w:tcW w:w="4763" w:type="dxa"/>
            <w:gridSpan w:val="3"/>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p>
        </w:tc>
      </w:tr>
      <w:tr w:rsidR="00900346" w:rsidRPr="00FB1126" w:rsidTr="00183981">
        <w:trPr>
          <w:trHeight w:val="665"/>
        </w:trPr>
        <w:tc>
          <w:tcPr>
            <w:tcW w:w="1043" w:type="dxa"/>
            <w:gridSpan w:val="3"/>
          </w:tcPr>
          <w:p w:rsidR="00900346" w:rsidRPr="00FB1126" w:rsidRDefault="00900346" w:rsidP="00595E0B">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1.1.3</w:t>
            </w:r>
          </w:p>
        </w:tc>
        <w:tc>
          <w:tcPr>
            <w:tcW w:w="4117" w:type="dxa"/>
            <w:gridSpan w:val="6"/>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Основной государственный регистрационный номер индивидуального предпринимателя</w:t>
            </w:r>
          </w:p>
        </w:tc>
        <w:tc>
          <w:tcPr>
            <w:tcW w:w="4763" w:type="dxa"/>
            <w:gridSpan w:val="3"/>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p>
        </w:tc>
      </w:tr>
      <w:tr w:rsidR="00900346" w:rsidRPr="00FB1126" w:rsidTr="00183981">
        <w:trPr>
          <w:trHeight w:val="279"/>
        </w:trPr>
        <w:tc>
          <w:tcPr>
            <w:tcW w:w="1043" w:type="dxa"/>
            <w:gridSpan w:val="3"/>
          </w:tcPr>
          <w:p w:rsidR="00900346" w:rsidRPr="00FB1126" w:rsidRDefault="00900346" w:rsidP="00595E0B">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1.2</w:t>
            </w:r>
          </w:p>
        </w:tc>
        <w:tc>
          <w:tcPr>
            <w:tcW w:w="4117" w:type="dxa"/>
            <w:gridSpan w:val="6"/>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Сведения о юридическом лице:</w:t>
            </w:r>
          </w:p>
        </w:tc>
        <w:tc>
          <w:tcPr>
            <w:tcW w:w="4763" w:type="dxa"/>
            <w:gridSpan w:val="3"/>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p>
        </w:tc>
      </w:tr>
      <w:tr w:rsidR="00900346" w:rsidRPr="00FB1126" w:rsidTr="00183981">
        <w:trPr>
          <w:trHeight w:val="175"/>
        </w:trPr>
        <w:tc>
          <w:tcPr>
            <w:tcW w:w="1043" w:type="dxa"/>
            <w:gridSpan w:val="3"/>
          </w:tcPr>
          <w:p w:rsidR="00900346" w:rsidRPr="00FB1126" w:rsidRDefault="00900346" w:rsidP="00595E0B">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1.2.1</w:t>
            </w:r>
          </w:p>
        </w:tc>
        <w:tc>
          <w:tcPr>
            <w:tcW w:w="4117" w:type="dxa"/>
            <w:gridSpan w:val="6"/>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Полное наименование</w:t>
            </w:r>
          </w:p>
        </w:tc>
        <w:tc>
          <w:tcPr>
            <w:tcW w:w="4763" w:type="dxa"/>
            <w:gridSpan w:val="3"/>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p>
        </w:tc>
      </w:tr>
      <w:tr w:rsidR="00900346" w:rsidRPr="00FB1126" w:rsidTr="00183981">
        <w:trPr>
          <w:trHeight w:val="901"/>
        </w:trPr>
        <w:tc>
          <w:tcPr>
            <w:tcW w:w="1043" w:type="dxa"/>
            <w:gridSpan w:val="3"/>
            <w:tcBorders>
              <w:bottom w:val="single" w:sz="4" w:space="0" w:color="auto"/>
            </w:tcBorders>
          </w:tcPr>
          <w:p w:rsidR="00900346" w:rsidRPr="00FB1126" w:rsidRDefault="00900346" w:rsidP="00595E0B">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1.2.2</w:t>
            </w:r>
          </w:p>
        </w:tc>
        <w:tc>
          <w:tcPr>
            <w:tcW w:w="4117" w:type="dxa"/>
            <w:gridSpan w:val="6"/>
            <w:tcBorders>
              <w:bottom w:val="single" w:sz="4" w:space="0" w:color="auto"/>
            </w:tcBorders>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Основной государственный регистрационный номер</w:t>
            </w:r>
          </w:p>
        </w:tc>
        <w:tc>
          <w:tcPr>
            <w:tcW w:w="4763" w:type="dxa"/>
            <w:gridSpan w:val="3"/>
            <w:tcBorders>
              <w:bottom w:val="single" w:sz="4" w:space="0" w:color="auto"/>
            </w:tcBorders>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p>
        </w:tc>
      </w:tr>
      <w:tr w:rsidR="00900346" w:rsidRPr="00FB1126" w:rsidTr="00183981">
        <w:trPr>
          <w:trHeight w:val="1093"/>
        </w:trPr>
        <w:tc>
          <w:tcPr>
            <w:tcW w:w="1043" w:type="dxa"/>
            <w:gridSpan w:val="3"/>
            <w:tcBorders>
              <w:bottom w:val="single" w:sz="4" w:space="0" w:color="auto"/>
            </w:tcBorders>
          </w:tcPr>
          <w:p w:rsidR="00900346" w:rsidRPr="00FB1126" w:rsidRDefault="00900346" w:rsidP="00595E0B">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1.2.3</w:t>
            </w:r>
          </w:p>
        </w:tc>
        <w:tc>
          <w:tcPr>
            <w:tcW w:w="4117" w:type="dxa"/>
            <w:gridSpan w:val="6"/>
            <w:tcBorders>
              <w:bottom w:val="single" w:sz="4" w:space="0" w:color="auto"/>
            </w:tcBorders>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Идентификационный номер налогоплательщика – юридического лица</w:t>
            </w:r>
          </w:p>
        </w:tc>
        <w:tc>
          <w:tcPr>
            <w:tcW w:w="4763" w:type="dxa"/>
            <w:gridSpan w:val="3"/>
            <w:tcBorders>
              <w:bottom w:val="single" w:sz="4" w:space="0" w:color="auto"/>
            </w:tcBorders>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p>
        </w:tc>
      </w:tr>
      <w:tr w:rsidR="00C56075" w:rsidRPr="00FB1126" w:rsidTr="00183981">
        <w:trPr>
          <w:trHeight w:val="1093"/>
        </w:trPr>
        <w:tc>
          <w:tcPr>
            <w:tcW w:w="9923" w:type="dxa"/>
            <w:gridSpan w:val="12"/>
            <w:tcBorders>
              <w:top w:val="single" w:sz="4" w:space="0" w:color="auto"/>
              <w:left w:val="nil"/>
              <w:bottom w:val="single" w:sz="4" w:space="0" w:color="auto"/>
              <w:right w:val="nil"/>
            </w:tcBorders>
          </w:tcPr>
          <w:p w:rsidR="00C56075" w:rsidRPr="00FB1126" w:rsidRDefault="00C56075" w:rsidP="00183981">
            <w:pPr>
              <w:spacing w:after="160" w:line="259" w:lineRule="auto"/>
              <w:jc w:val="center"/>
              <w:rPr>
                <w:rFonts w:ascii="Times New Roman" w:eastAsia="Calibri" w:hAnsi="Times New Roman"/>
                <w:color w:val="000000" w:themeColor="text1"/>
                <w:sz w:val="26"/>
                <w:szCs w:val="26"/>
                <w:lang w:eastAsia="en-US"/>
              </w:rPr>
            </w:pPr>
          </w:p>
          <w:p w:rsidR="00C56075" w:rsidRPr="00FB1126" w:rsidRDefault="00C56075" w:rsidP="0045200E">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2. Сведения о ранее выданном разрешении на ввод объекта в эксплуатацию</w:t>
            </w:r>
            <w:r w:rsidR="00065F3A" w:rsidRPr="00FB1126">
              <w:rPr>
                <w:rFonts w:ascii="Times New Roman" w:eastAsia="Calibri" w:hAnsi="Times New Roman"/>
                <w:color w:val="000000" w:themeColor="text1"/>
                <w:sz w:val="26"/>
                <w:szCs w:val="26"/>
                <w:lang w:eastAsia="en-US"/>
              </w:rPr>
              <w:t>, в </w:t>
            </w:r>
            <w:proofErr w:type="gramStart"/>
            <w:r w:rsidR="00065F3A" w:rsidRPr="00FB1126">
              <w:rPr>
                <w:rFonts w:ascii="Times New Roman" w:eastAsia="Calibri" w:hAnsi="Times New Roman"/>
                <w:color w:val="000000" w:themeColor="text1"/>
                <w:sz w:val="26"/>
                <w:szCs w:val="26"/>
                <w:lang w:eastAsia="en-US"/>
              </w:rPr>
              <w:t>которое</w:t>
            </w:r>
            <w:proofErr w:type="gramEnd"/>
            <w:r w:rsidR="00065F3A" w:rsidRPr="00FB1126">
              <w:rPr>
                <w:rFonts w:ascii="Times New Roman" w:eastAsia="Calibri" w:hAnsi="Times New Roman"/>
                <w:color w:val="000000" w:themeColor="text1"/>
                <w:sz w:val="26"/>
                <w:szCs w:val="26"/>
                <w:lang w:eastAsia="en-US"/>
              </w:rPr>
              <w:t xml:space="preserve"> необходимо внести изменения</w:t>
            </w:r>
            <w:r w:rsidR="00E535E3" w:rsidRPr="00FB1126">
              <w:rPr>
                <w:rFonts w:ascii="Times New Roman" w:eastAsia="Calibri" w:hAnsi="Times New Roman"/>
                <w:color w:val="000000" w:themeColor="text1"/>
                <w:sz w:val="26"/>
                <w:szCs w:val="26"/>
                <w:lang w:eastAsia="en-US"/>
              </w:rPr>
              <w:t xml:space="preserve"> в соответствии с частью </w:t>
            </w:r>
            <w:r w:rsidR="0045200E">
              <w:rPr>
                <w:rFonts w:ascii="Times New Roman" w:eastAsia="Calibri" w:hAnsi="Times New Roman"/>
                <w:color w:val="000000" w:themeColor="text1"/>
                <w:sz w:val="26"/>
                <w:szCs w:val="26"/>
                <w:lang w:eastAsia="en-US"/>
              </w:rPr>
              <w:t>5.1</w:t>
            </w:r>
            <w:r w:rsidR="00E535E3" w:rsidRPr="00FB1126">
              <w:rPr>
                <w:rFonts w:ascii="Times New Roman" w:eastAsia="Calibri" w:hAnsi="Times New Roman"/>
                <w:color w:val="000000" w:themeColor="text1"/>
                <w:sz w:val="26"/>
                <w:szCs w:val="26"/>
                <w:lang w:eastAsia="en-US"/>
              </w:rPr>
              <w:t xml:space="preserve"> статьи 55 Градостроительного кодекса Российской Федерации</w:t>
            </w:r>
          </w:p>
        </w:tc>
      </w:tr>
      <w:tr w:rsidR="00065F3A" w:rsidRPr="00FB1126" w:rsidTr="00183981">
        <w:trPr>
          <w:trHeight w:val="914"/>
        </w:trPr>
        <w:tc>
          <w:tcPr>
            <w:tcW w:w="1043" w:type="dxa"/>
            <w:gridSpan w:val="3"/>
            <w:tcBorders>
              <w:top w:val="single" w:sz="4" w:space="0" w:color="auto"/>
            </w:tcBorders>
          </w:tcPr>
          <w:p w:rsidR="00065F3A" w:rsidRPr="00FB1126" w:rsidRDefault="00065F3A" w:rsidP="00183981">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w:t>
            </w:r>
          </w:p>
        </w:tc>
        <w:tc>
          <w:tcPr>
            <w:tcW w:w="3919" w:type="dxa"/>
            <w:gridSpan w:val="4"/>
            <w:tcBorders>
              <w:top w:val="single" w:sz="4" w:space="0" w:color="auto"/>
            </w:tcBorders>
          </w:tcPr>
          <w:p w:rsidR="00065F3A" w:rsidRPr="00FB1126" w:rsidRDefault="00065F3A" w:rsidP="00065F3A">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Орган (организация), выдавший</w:t>
            </w:r>
            <w:proofErr w:type="gramStart"/>
            <w:r w:rsidRPr="00FB1126">
              <w:rPr>
                <w:rFonts w:ascii="Times New Roman" w:eastAsia="Calibri" w:hAnsi="Times New Roman"/>
                <w:color w:val="000000" w:themeColor="text1"/>
                <w:sz w:val="26"/>
                <w:szCs w:val="26"/>
                <w:lang w:eastAsia="en-US"/>
              </w:rPr>
              <w:t xml:space="preserve"> (-</w:t>
            </w:r>
            <w:proofErr w:type="spellStart"/>
            <w:proofErr w:type="gramEnd"/>
            <w:r w:rsidRPr="00FB1126">
              <w:rPr>
                <w:rFonts w:ascii="Times New Roman" w:eastAsia="Calibri" w:hAnsi="Times New Roman"/>
                <w:color w:val="000000" w:themeColor="text1"/>
                <w:sz w:val="26"/>
                <w:szCs w:val="26"/>
                <w:lang w:eastAsia="en-US"/>
              </w:rPr>
              <w:t>ая</w:t>
            </w:r>
            <w:proofErr w:type="spellEnd"/>
            <w:r w:rsidRPr="00FB1126">
              <w:rPr>
                <w:rFonts w:ascii="Times New Roman" w:eastAsia="Calibri" w:hAnsi="Times New Roman"/>
                <w:color w:val="000000" w:themeColor="text1"/>
                <w:sz w:val="26"/>
                <w:szCs w:val="26"/>
                <w:lang w:eastAsia="en-US"/>
              </w:rPr>
              <w:t>)</w:t>
            </w:r>
            <w:r w:rsidR="0045200E">
              <w:rPr>
                <w:rFonts w:ascii="Times New Roman" w:eastAsia="Calibri" w:hAnsi="Times New Roman"/>
                <w:color w:val="000000" w:themeColor="text1"/>
                <w:sz w:val="26"/>
                <w:szCs w:val="26"/>
                <w:lang w:eastAsia="en-US"/>
              </w:rPr>
              <w:t xml:space="preserve"> </w:t>
            </w:r>
            <w:r w:rsidRPr="00FB1126">
              <w:rPr>
                <w:rFonts w:ascii="Times New Roman" w:hAnsi="Times New Roman"/>
                <w:color w:val="000000" w:themeColor="text1"/>
                <w:sz w:val="26"/>
                <w:szCs w:val="26"/>
              </w:rPr>
              <w:t>разрешение</w:t>
            </w:r>
            <w:r w:rsidR="0045200E">
              <w:rPr>
                <w:rFonts w:ascii="Times New Roman" w:hAnsi="Times New Roman"/>
                <w:color w:val="000000" w:themeColor="text1"/>
                <w:sz w:val="26"/>
                <w:szCs w:val="26"/>
              </w:rPr>
              <w:t xml:space="preserve"> </w:t>
            </w:r>
            <w:r w:rsidRPr="00FB1126">
              <w:rPr>
                <w:rFonts w:ascii="Times New Roman" w:eastAsia="Calibri" w:hAnsi="Times New Roman"/>
                <w:color w:val="000000" w:themeColor="text1"/>
                <w:sz w:val="26"/>
                <w:szCs w:val="26"/>
                <w:lang w:eastAsia="en-US"/>
              </w:rPr>
              <w:t>на ввод объекта в эксплуатацию</w:t>
            </w:r>
          </w:p>
        </w:tc>
        <w:tc>
          <w:tcPr>
            <w:tcW w:w="2126" w:type="dxa"/>
            <w:gridSpan w:val="3"/>
            <w:tcBorders>
              <w:top w:val="single" w:sz="4" w:space="0" w:color="auto"/>
            </w:tcBorders>
          </w:tcPr>
          <w:p w:rsidR="00065F3A" w:rsidRPr="00FB1126" w:rsidRDefault="00065F3A" w:rsidP="00065F3A">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Номер документа</w:t>
            </w:r>
          </w:p>
        </w:tc>
        <w:tc>
          <w:tcPr>
            <w:tcW w:w="2835" w:type="dxa"/>
            <w:gridSpan w:val="2"/>
            <w:tcBorders>
              <w:top w:val="single" w:sz="4" w:space="0" w:color="auto"/>
            </w:tcBorders>
          </w:tcPr>
          <w:p w:rsidR="00065F3A" w:rsidRPr="00FB1126" w:rsidRDefault="00065F3A" w:rsidP="00065F3A">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Дата документа</w:t>
            </w:r>
          </w:p>
        </w:tc>
      </w:tr>
      <w:tr w:rsidR="00065F3A" w:rsidRPr="00FB1126" w:rsidTr="00183981">
        <w:trPr>
          <w:trHeight w:val="914"/>
        </w:trPr>
        <w:tc>
          <w:tcPr>
            <w:tcW w:w="1043" w:type="dxa"/>
            <w:gridSpan w:val="3"/>
            <w:tcBorders>
              <w:top w:val="single" w:sz="4" w:space="0" w:color="auto"/>
            </w:tcBorders>
          </w:tcPr>
          <w:p w:rsidR="00065F3A" w:rsidRPr="00FB1126" w:rsidRDefault="00065F3A" w:rsidP="00065F3A">
            <w:pPr>
              <w:spacing w:after="160" w:line="259" w:lineRule="auto"/>
              <w:rPr>
                <w:rFonts w:ascii="Times New Roman" w:eastAsia="Calibri" w:hAnsi="Times New Roman"/>
                <w:color w:val="000000" w:themeColor="text1"/>
                <w:sz w:val="26"/>
                <w:szCs w:val="26"/>
                <w:lang w:eastAsia="en-US"/>
              </w:rPr>
            </w:pPr>
          </w:p>
        </w:tc>
        <w:tc>
          <w:tcPr>
            <w:tcW w:w="3919" w:type="dxa"/>
            <w:gridSpan w:val="4"/>
            <w:tcBorders>
              <w:top w:val="single" w:sz="4" w:space="0" w:color="auto"/>
            </w:tcBorders>
          </w:tcPr>
          <w:p w:rsidR="00065F3A" w:rsidRPr="00FB1126" w:rsidRDefault="00065F3A" w:rsidP="00065F3A">
            <w:pPr>
              <w:spacing w:after="160" w:line="259" w:lineRule="auto"/>
              <w:rPr>
                <w:rFonts w:ascii="Times New Roman" w:eastAsia="Calibri" w:hAnsi="Times New Roman"/>
                <w:color w:val="000000" w:themeColor="text1"/>
                <w:sz w:val="26"/>
                <w:szCs w:val="26"/>
                <w:lang w:eastAsia="en-US"/>
              </w:rPr>
            </w:pPr>
          </w:p>
        </w:tc>
        <w:tc>
          <w:tcPr>
            <w:tcW w:w="2126" w:type="dxa"/>
            <w:gridSpan w:val="3"/>
            <w:tcBorders>
              <w:top w:val="single" w:sz="4" w:space="0" w:color="auto"/>
            </w:tcBorders>
          </w:tcPr>
          <w:p w:rsidR="00065F3A" w:rsidRPr="00FB1126" w:rsidRDefault="00065F3A" w:rsidP="00065F3A">
            <w:pPr>
              <w:spacing w:after="160" w:line="259" w:lineRule="auto"/>
              <w:rPr>
                <w:rFonts w:ascii="Times New Roman" w:eastAsia="Calibri" w:hAnsi="Times New Roman"/>
                <w:color w:val="000000" w:themeColor="text1"/>
                <w:sz w:val="26"/>
                <w:szCs w:val="26"/>
                <w:lang w:eastAsia="en-US"/>
              </w:rPr>
            </w:pPr>
          </w:p>
        </w:tc>
        <w:tc>
          <w:tcPr>
            <w:tcW w:w="2835" w:type="dxa"/>
            <w:gridSpan w:val="2"/>
            <w:tcBorders>
              <w:top w:val="single" w:sz="4" w:space="0" w:color="auto"/>
            </w:tcBorders>
          </w:tcPr>
          <w:p w:rsidR="00065F3A" w:rsidRPr="00FB1126" w:rsidRDefault="00065F3A" w:rsidP="00065F3A">
            <w:pPr>
              <w:spacing w:after="160" w:line="259" w:lineRule="auto"/>
              <w:rPr>
                <w:rFonts w:ascii="Times New Roman" w:eastAsia="Calibri" w:hAnsi="Times New Roman"/>
                <w:color w:val="000000" w:themeColor="text1"/>
                <w:sz w:val="26"/>
                <w:szCs w:val="26"/>
                <w:lang w:eastAsia="en-US"/>
              </w:rPr>
            </w:pPr>
          </w:p>
        </w:tc>
      </w:tr>
      <w:tr w:rsidR="00900346" w:rsidRPr="00FB1126" w:rsidTr="00595E0B">
        <w:trPr>
          <w:trHeight w:val="1093"/>
        </w:trPr>
        <w:tc>
          <w:tcPr>
            <w:tcW w:w="9923" w:type="dxa"/>
            <w:gridSpan w:val="12"/>
            <w:tcBorders>
              <w:left w:val="nil"/>
              <w:bottom w:val="single" w:sz="4" w:space="0" w:color="auto"/>
              <w:right w:val="nil"/>
            </w:tcBorders>
          </w:tcPr>
          <w:p w:rsidR="00900346" w:rsidRPr="00FB1126" w:rsidRDefault="00900346" w:rsidP="00595E0B">
            <w:pPr>
              <w:spacing w:after="160" w:line="259" w:lineRule="auto"/>
              <w:jc w:val="center"/>
              <w:rPr>
                <w:rFonts w:ascii="Times New Roman" w:eastAsia="Calibri" w:hAnsi="Times New Roman"/>
                <w:b/>
                <w:color w:val="000000" w:themeColor="text1"/>
                <w:sz w:val="26"/>
                <w:szCs w:val="26"/>
                <w:lang w:eastAsia="en-US"/>
              </w:rPr>
            </w:pPr>
          </w:p>
          <w:p w:rsidR="00900346" w:rsidRPr="00FB1126" w:rsidRDefault="00C56075" w:rsidP="00595E0B">
            <w:pPr>
              <w:spacing w:after="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3</w:t>
            </w:r>
            <w:r w:rsidR="00900346" w:rsidRPr="00FB1126">
              <w:rPr>
                <w:rFonts w:ascii="Times New Roman" w:eastAsia="Calibri" w:hAnsi="Times New Roman"/>
                <w:color w:val="000000" w:themeColor="text1"/>
                <w:sz w:val="26"/>
                <w:szCs w:val="26"/>
                <w:lang w:eastAsia="en-US"/>
              </w:rPr>
              <w:t>. Сведения об объекте</w:t>
            </w:r>
          </w:p>
        </w:tc>
      </w:tr>
      <w:tr w:rsidR="00900346" w:rsidRPr="00FB1126" w:rsidTr="00183981">
        <w:trPr>
          <w:trHeight w:val="1093"/>
        </w:trPr>
        <w:tc>
          <w:tcPr>
            <w:tcW w:w="1043" w:type="dxa"/>
            <w:gridSpan w:val="3"/>
            <w:tcBorders>
              <w:bottom w:val="single" w:sz="4" w:space="0" w:color="auto"/>
            </w:tcBorders>
          </w:tcPr>
          <w:p w:rsidR="00900346" w:rsidRPr="00FB1126" w:rsidRDefault="00113426" w:rsidP="00595E0B">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3</w:t>
            </w:r>
            <w:r w:rsidR="00900346" w:rsidRPr="00FB1126">
              <w:rPr>
                <w:rFonts w:ascii="Times New Roman" w:eastAsia="Calibri" w:hAnsi="Times New Roman"/>
                <w:color w:val="000000" w:themeColor="text1"/>
                <w:sz w:val="26"/>
                <w:szCs w:val="26"/>
                <w:lang w:eastAsia="en-US"/>
              </w:rPr>
              <w:t>.1</w:t>
            </w:r>
          </w:p>
        </w:tc>
        <w:tc>
          <w:tcPr>
            <w:tcW w:w="4117" w:type="dxa"/>
            <w:gridSpan w:val="6"/>
            <w:tcBorders>
              <w:bottom w:val="single" w:sz="4" w:space="0" w:color="auto"/>
            </w:tcBorders>
          </w:tcPr>
          <w:p w:rsidR="00900346" w:rsidRPr="00FB1126" w:rsidRDefault="00900346" w:rsidP="00595E0B">
            <w:pPr>
              <w:spacing w:after="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Наименование объекта капитального строительства (этапа) в соответствии с проектной документацией</w:t>
            </w:r>
          </w:p>
          <w:p w:rsidR="00900346" w:rsidRPr="00FB1126" w:rsidRDefault="00900346" w:rsidP="00595E0B">
            <w:pPr>
              <w:spacing w:after="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i/>
                <w:color w:val="000000" w:themeColor="text1"/>
                <w:sz w:val="26"/>
                <w:szCs w:val="26"/>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763" w:type="dxa"/>
            <w:gridSpan w:val="3"/>
            <w:tcBorders>
              <w:bottom w:val="single" w:sz="4" w:space="0" w:color="auto"/>
            </w:tcBorders>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p>
        </w:tc>
      </w:tr>
      <w:tr w:rsidR="00900346" w:rsidRPr="00FB1126" w:rsidTr="00183981">
        <w:trPr>
          <w:trHeight w:val="1093"/>
        </w:trPr>
        <w:tc>
          <w:tcPr>
            <w:tcW w:w="1043" w:type="dxa"/>
            <w:gridSpan w:val="3"/>
            <w:tcBorders>
              <w:bottom w:val="single" w:sz="4" w:space="0" w:color="auto"/>
            </w:tcBorders>
          </w:tcPr>
          <w:p w:rsidR="00900346" w:rsidRPr="00FB1126" w:rsidRDefault="00113426" w:rsidP="00595E0B">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3</w:t>
            </w:r>
            <w:r w:rsidR="00900346" w:rsidRPr="00FB1126">
              <w:rPr>
                <w:rFonts w:ascii="Times New Roman" w:eastAsia="Calibri" w:hAnsi="Times New Roman"/>
                <w:color w:val="000000" w:themeColor="text1"/>
                <w:sz w:val="26"/>
                <w:szCs w:val="26"/>
                <w:lang w:eastAsia="en-US"/>
              </w:rPr>
              <w:t>.2</w:t>
            </w:r>
          </w:p>
        </w:tc>
        <w:tc>
          <w:tcPr>
            <w:tcW w:w="4117" w:type="dxa"/>
            <w:gridSpan w:val="6"/>
            <w:tcBorders>
              <w:bottom w:val="single" w:sz="4" w:space="0" w:color="auto"/>
            </w:tcBorders>
          </w:tcPr>
          <w:p w:rsidR="00900346" w:rsidRPr="00FB1126" w:rsidRDefault="00900346" w:rsidP="00595E0B">
            <w:pPr>
              <w:spacing w:after="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Адрес (местоположение) объекта:</w:t>
            </w:r>
          </w:p>
          <w:p w:rsidR="00900346" w:rsidRPr="00FB1126" w:rsidRDefault="00900346" w:rsidP="0045200E">
            <w:pPr>
              <w:spacing w:after="0" w:line="240" w:lineRule="auto"/>
              <w:rPr>
                <w:rFonts w:ascii="Times New Roman" w:eastAsia="Calibri" w:hAnsi="Times New Roman"/>
                <w:color w:val="000000" w:themeColor="text1"/>
                <w:sz w:val="26"/>
                <w:szCs w:val="26"/>
                <w:lang w:eastAsia="en-US"/>
              </w:rPr>
            </w:pPr>
            <w:r w:rsidRPr="00FB1126">
              <w:rPr>
                <w:rFonts w:ascii="Times New Roman" w:eastAsia="Calibri" w:hAnsi="Times New Roman"/>
                <w:i/>
                <w:color w:val="000000" w:themeColor="text1"/>
                <w:sz w:val="26"/>
                <w:szCs w:val="26"/>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4763" w:type="dxa"/>
            <w:gridSpan w:val="3"/>
            <w:tcBorders>
              <w:bottom w:val="single" w:sz="4" w:space="0" w:color="auto"/>
            </w:tcBorders>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p>
        </w:tc>
      </w:tr>
      <w:tr w:rsidR="00B32883" w:rsidRPr="00FB1126" w:rsidTr="00595E0B">
        <w:trPr>
          <w:trHeight w:val="693"/>
        </w:trPr>
        <w:tc>
          <w:tcPr>
            <w:tcW w:w="9923" w:type="dxa"/>
            <w:gridSpan w:val="12"/>
            <w:tcBorders>
              <w:top w:val="single" w:sz="4" w:space="0" w:color="auto"/>
              <w:left w:val="nil"/>
              <w:bottom w:val="single" w:sz="4" w:space="0" w:color="auto"/>
              <w:right w:val="nil"/>
            </w:tcBorders>
          </w:tcPr>
          <w:p w:rsidR="00B32883" w:rsidRPr="00FB1126" w:rsidRDefault="00B32883" w:rsidP="0045200E">
            <w:pPr>
              <w:spacing w:after="160" w:line="240" w:lineRule="auto"/>
              <w:jc w:val="center"/>
              <w:rPr>
                <w:rFonts w:ascii="Times New Roman" w:eastAsia="Calibri" w:hAnsi="Times New Roman"/>
                <w:b/>
                <w:color w:val="000000" w:themeColor="text1"/>
                <w:sz w:val="26"/>
                <w:szCs w:val="26"/>
                <w:lang w:eastAsia="en-US"/>
              </w:rPr>
            </w:pPr>
          </w:p>
          <w:p w:rsidR="00B32883" w:rsidRPr="00FB1126" w:rsidRDefault="00B32883" w:rsidP="00183981">
            <w:pPr>
              <w:spacing w:after="160" w:line="259" w:lineRule="auto"/>
              <w:jc w:val="center"/>
              <w:rPr>
                <w:rFonts w:ascii="Times New Roman" w:eastAsia="Calibri" w:hAnsi="Times New Roman"/>
                <w:b/>
                <w:color w:val="000000" w:themeColor="text1"/>
                <w:sz w:val="26"/>
                <w:szCs w:val="26"/>
                <w:lang w:eastAsia="en-US"/>
              </w:rPr>
            </w:pPr>
            <w:r w:rsidRPr="00FB1126">
              <w:rPr>
                <w:rFonts w:ascii="Times New Roman" w:eastAsia="Calibri" w:hAnsi="Times New Roman"/>
                <w:color w:val="000000" w:themeColor="text1"/>
                <w:sz w:val="26"/>
                <w:szCs w:val="26"/>
                <w:lang w:eastAsia="en-US"/>
              </w:rPr>
              <w:t>4. Сведения о разрешении на строительство</w:t>
            </w:r>
          </w:p>
        </w:tc>
      </w:tr>
      <w:tr w:rsidR="00B32883" w:rsidRPr="00FB1126" w:rsidTr="00183981">
        <w:trPr>
          <w:trHeight w:val="693"/>
        </w:trPr>
        <w:tc>
          <w:tcPr>
            <w:tcW w:w="1110" w:type="dxa"/>
            <w:gridSpan w:val="4"/>
            <w:tcBorders>
              <w:top w:val="single" w:sz="4" w:space="0" w:color="auto"/>
              <w:left w:val="single" w:sz="4" w:space="0" w:color="auto"/>
              <w:right w:val="single" w:sz="4" w:space="0" w:color="auto"/>
            </w:tcBorders>
          </w:tcPr>
          <w:p w:rsidR="00B32883" w:rsidRPr="00FB1126" w:rsidRDefault="00B32883" w:rsidP="00183981">
            <w:pPr>
              <w:spacing w:after="160" w:line="259" w:lineRule="auto"/>
              <w:jc w:val="center"/>
              <w:rPr>
                <w:rFonts w:ascii="Times New Roman" w:eastAsia="Calibri" w:hAnsi="Times New Roman"/>
                <w:b/>
                <w:color w:val="000000" w:themeColor="text1"/>
                <w:sz w:val="26"/>
                <w:szCs w:val="26"/>
                <w:lang w:eastAsia="en-US"/>
              </w:rPr>
            </w:pPr>
            <w:r w:rsidRPr="00FB1126">
              <w:rPr>
                <w:rFonts w:ascii="Times New Roman" w:eastAsia="Calibri" w:hAnsi="Times New Roman"/>
                <w:color w:val="000000" w:themeColor="text1"/>
                <w:sz w:val="26"/>
                <w:szCs w:val="26"/>
                <w:lang w:eastAsia="en-US"/>
              </w:rPr>
              <w:t>№</w:t>
            </w:r>
          </w:p>
        </w:tc>
        <w:tc>
          <w:tcPr>
            <w:tcW w:w="4050" w:type="dxa"/>
            <w:gridSpan w:val="5"/>
            <w:tcBorders>
              <w:top w:val="single" w:sz="4" w:space="0" w:color="auto"/>
              <w:left w:val="single" w:sz="4" w:space="0" w:color="auto"/>
              <w:right w:val="single" w:sz="4" w:space="0" w:color="auto"/>
            </w:tcBorders>
          </w:tcPr>
          <w:p w:rsidR="00B32883" w:rsidRPr="00FB1126" w:rsidRDefault="00B32883" w:rsidP="0045200E">
            <w:pPr>
              <w:spacing w:after="160" w:line="240" w:lineRule="auto"/>
              <w:rPr>
                <w:rFonts w:ascii="Times New Roman" w:eastAsia="Calibri" w:hAnsi="Times New Roman"/>
                <w:b/>
                <w:color w:val="000000" w:themeColor="text1"/>
                <w:sz w:val="26"/>
                <w:szCs w:val="26"/>
                <w:lang w:eastAsia="en-US"/>
              </w:rPr>
            </w:pPr>
            <w:r w:rsidRPr="00FB1126">
              <w:rPr>
                <w:rFonts w:ascii="Times New Roman" w:eastAsia="Calibri" w:hAnsi="Times New Roman"/>
                <w:color w:val="000000" w:themeColor="text1"/>
                <w:sz w:val="26"/>
                <w:szCs w:val="26"/>
                <w:lang w:eastAsia="en-US"/>
              </w:rPr>
              <w:t>Орган (организация), выдавший</w:t>
            </w:r>
            <w:proofErr w:type="gramStart"/>
            <w:r w:rsidRPr="00FB1126">
              <w:rPr>
                <w:rFonts w:ascii="Times New Roman" w:eastAsia="Calibri" w:hAnsi="Times New Roman"/>
                <w:color w:val="000000" w:themeColor="text1"/>
                <w:sz w:val="26"/>
                <w:szCs w:val="26"/>
                <w:lang w:eastAsia="en-US"/>
              </w:rPr>
              <w:t xml:space="preserve"> (-</w:t>
            </w:r>
            <w:proofErr w:type="spellStart"/>
            <w:proofErr w:type="gramEnd"/>
            <w:r w:rsidRPr="00FB1126">
              <w:rPr>
                <w:rFonts w:ascii="Times New Roman" w:eastAsia="Calibri" w:hAnsi="Times New Roman"/>
                <w:color w:val="000000" w:themeColor="text1"/>
                <w:sz w:val="26"/>
                <w:szCs w:val="26"/>
                <w:lang w:eastAsia="en-US"/>
              </w:rPr>
              <w:t>ая</w:t>
            </w:r>
            <w:proofErr w:type="spellEnd"/>
            <w:r w:rsidRPr="00FB1126">
              <w:rPr>
                <w:rFonts w:ascii="Times New Roman" w:eastAsia="Calibri" w:hAnsi="Times New Roman"/>
                <w:color w:val="000000" w:themeColor="text1"/>
                <w:sz w:val="26"/>
                <w:szCs w:val="26"/>
                <w:lang w:eastAsia="en-US"/>
              </w:rPr>
              <w:t>) разрешение на строительство</w:t>
            </w:r>
          </w:p>
        </w:tc>
        <w:tc>
          <w:tcPr>
            <w:tcW w:w="1928" w:type="dxa"/>
            <w:tcBorders>
              <w:top w:val="single" w:sz="4" w:space="0" w:color="auto"/>
              <w:left w:val="single" w:sz="4" w:space="0" w:color="auto"/>
              <w:right w:val="single" w:sz="4" w:space="0" w:color="auto"/>
            </w:tcBorders>
          </w:tcPr>
          <w:p w:rsidR="00B32883" w:rsidRPr="00FB1126" w:rsidRDefault="00B32883" w:rsidP="00065F3A">
            <w:pPr>
              <w:spacing w:after="160" w:line="259" w:lineRule="auto"/>
              <w:rPr>
                <w:rFonts w:ascii="Times New Roman" w:eastAsia="Calibri" w:hAnsi="Times New Roman"/>
                <w:b/>
                <w:color w:val="000000" w:themeColor="text1"/>
                <w:sz w:val="26"/>
                <w:szCs w:val="26"/>
                <w:lang w:eastAsia="en-US"/>
              </w:rPr>
            </w:pPr>
            <w:r w:rsidRPr="00FB1126">
              <w:rPr>
                <w:rFonts w:ascii="Times New Roman" w:eastAsia="Calibri" w:hAnsi="Times New Roman"/>
                <w:color w:val="000000" w:themeColor="text1"/>
                <w:sz w:val="26"/>
                <w:szCs w:val="26"/>
                <w:lang w:eastAsia="en-US"/>
              </w:rPr>
              <w:t>Номер документа</w:t>
            </w:r>
          </w:p>
        </w:tc>
        <w:tc>
          <w:tcPr>
            <w:tcW w:w="2835" w:type="dxa"/>
            <w:gridSpan w:val="2"/>
            <w:tcBorders>
              <w:top w:val="single" w:sz="4" w:space="0" w:color="auto"/>
              <w:left w:val="single" w:sz="4" w:space="0" w:color="auto"/>
              <w:right w:val="single" w:sz="4" w:space="0" w:color="auto"/>
            </w:tcBorders>
          </w:tcPr>
          <w:p w:rsidR="00B32883" w:rsidRPr="00FB1126" w:rsidRDefault="00B32883" w:rsidP="00065F3A">
            <w:pPr>
              <w:spacing w:after="160" w:line="259" w:lineRule="auto"/>
              <w:rPr>
                <w:rFonts w:ascii="Times New Roman" w:eastAsia="Calibri" w:hAnsi="Times New Roman"/>
                <w:b/>
                <w:color w:val="000000" w:themeColor="text1"/>
                <w:sz w:val="26"/>
                <w:szCs w:val="26"/>
                <w:lang w:eastAsia="en-US"/>
              </w:rPr>
            </w:pPr>
            <w:r w:rsidRPr="00FB1126">
              <w:rPr>
                <w:rFonts w:ascii="Times New Roman" w:eastAsia="Calibri" w:hAnsi="Times New Roman"/>
                <w:color w:val="000000" w:themeColor="text1"/>
                <w:sz w:val="26"/>
                <w:szCs w:val="26"/>
                <w:lang w:eastAsia="en-US"/>
              </w:rPr>
              <w:t>Дата документа</w:t>
            </w:r>
          </w:p>
        </w:tc>
      </w:tr>
      <w:tr w:rsidR="00B32883" w:rsidRPr="00FB1126" w:rsidTr="00183981">
        <w:trPr>
          <w:trHeight w:val="693"/>
        </w:trPr>
        <w:tc>
          <w:tcPr>
            <w:tcW w:w="1110" w:type="dxa"/>
            <w:gridSpan w:val="4"/>
            <w:tcBorders>
              <w:left w:val="single" w:sz="4" w:space="0" w:color="auto"/>
              <w:right w:val="single" w:sz="4" w:space="0" w:color="auto"/>
            </w:tcBorders>
          </w:tcPr>
          <w:p w:rsidR="00B32883" w:rsidRPr="00FB1126" w:rsidRDefault="00B32883" w:rsidP="00595E0B">
            <w:pPr>
              <w:spacing w:after="160" w:line="259" w:lineRule="auto"/>
              <w:rPr>
                <w:rFonts w:ascii="Times New Roman" w:eastAsia="Calibri" w:hAnsi="Times New Roman"/>
                <w:b/>
                <w:color w:val="000000" w:themeColor="text1"/>
                <w:sz w:val="26"/>
                <w:szCs w:val="26"/>
                <w:lang w:eastAsia="en-US"/>
              </w:rPr>
            </w:pPr>
          </w:p>
        </w:tc>
        <w:tc>
          <w:tcPr>
            <w:tcW w:w="4050" w:type="dxa"/>
            <w:gridSpan w:val="5"/>
            <w:tcBorders>
              <w:left w:val="single" w:sz="4" w:space="0" w:color="auto"/>
              <w:right w:val="single" w:sz="4" w:space="0" w:color="auto"/>
            </w:tcBorders>
          </w:tcPr>
          <w:p w:rsidR="00B32883" w:rsidRPr="00FB1126" w:rsidRDefault="00B32883" w:rsidP="00595E0B">
            <w:pPr>
              <w:spacing w:after="160" w:line="259" w:lineRule="auto"/>
              <w:rPr>
                <w:rFonts w:ascii="Times New Roman" w:eastAsia="Calibri" w:hAnsi="Times New Roman"/>
                <w:b/>
                <w:color w:val="000000" w:themeColor="text1"/>
                <w:sz w:val="26"/>
                <w:szCs w:val="26"/>
                <w:lang w:eastAsia="en-US"/>
              </w:rPr>
            </w:pPr>
          </w:p>
        </w:tc>
        <w:tc>
          <w:tcPr>
            <w:tcW w:w="1928" w:type="dxa"/>
            <w:tcBorders>
              <w:left w:val="single" w:sz="4" w:space="0" w:color="auto"/>
              <w:right w:val="single" w:sz="4" w:space="0" w:color="auto"/>
            </w:tcBorders>
          </w:tcPr>
          <w:p w:rsidR="00B32883" w:rsidRPr="00FB1126" w:rsidRDefault="00B32883" w:rsidP="00595E0B">
            <w:pPr>
              <w:spacing w:after="160" w:line="259" w:lineRule="auto"/>
              <w:rPr>
                <w:rFonts w:ascii="Times New Roman" w:eastAsia="Calibri" w:hAnsi="Times New Roman"/>
                <w:b/>
                <w:color w:val="000000" w:themeColor="text1"/>
                <w:sz w:val="26"/>
                <w:szCs w:val="26"/>
                <w:lang w:eastAsia="en-US"/>
              </w:rPr>
            </w:pPr>
          </w:p>
        </w:tc>
        <w:tc>
          <w:tcPr>
            <w:tcW w:w="2835" w:type="dxa"/>
            <w:gridSpan w:val="2"/>
            <w:tcBorders>
              <w:left w:val="single" w:sz="4" w:space="0" w:color="auto"/>
              <w:right w:val="single" w:sz="4" w:space="0" w:color="auto"/>
            </w:tcBorders>
          </w:tcPr>
          <w:p w:rsidR="00B32883" w:rsidRPr="00FB1126" w:rsidRDefault="00B32883" w:rsidP="00595E0B">
            <w:pPr>
              <w:spacing w:after="160" w:line="259" w:lineRule="auto"/>
              <w:rPr>
                <w:rFonts w:ascii="Times New Roman" w:eastAsia="Calibri" w:hAnsi="Times New Roman"/>
                <w:b/>
                <w:color w:val="000000" w:themeColor="text1"/>
                <w:sz w:val="26"/>
                <w:szCs w:val="26"/>
                <w:lang w:eastAsia="en-US"/>
              </w:rPr>
            </w:pPr>
          </w:p>
        </w:tc>
      </w:tr>
      <w:tr w:rsidR="00900346" w:rsidRPr="00FB1126" w:rsidTr="00183981">
        <w:trPr>
          <w:trHeight w:val="731"/>
        </w:trPr>
        <w:tc>
          <w:tcPr>
            <w:tcW w:w="9923" w:type="dxa"/>
            <w:gridSpan w:val="12"/>
            <w:tcBorders>
              <w:left w:val="nil"/>
              <w:bottom w:val="single" w:sz="4" w:space="0" w:color="auto"/>
              <w:right w:val="nil"/>
            </w:tcBorders>
          </w:tcPr>
          <w:p w:rsidR="00900346" w:rsidRPr="00FB1126" w:rsidRDefault="00900346" w:rsidP="0045200E">
            <w:pPr>
              <w:spacing w:after="160" w:line="240" w:lineRule="auto"/>
              <w:jc w:val="center"/>
              <w:rPr>
                <w:rFonts w:ascii="Times New Roman" w:eastAsia="Calibri" w:hAnsi="Times New Roman"/>
                <w:color w:val="000000" w:themeColor="text1"/>
                <w:sz w:val="26"/>
                <w:szCs w:val="26"/>
                <w:lang w:eastAsia="en-US"/>
              </w:rPr>
            </w:pPr>
          </w:p>
          <w:p w:rsidR="00900346" w:rsidRPr="00FB1126" w:rsidRDefault="00B32883" w:rsidP="00183981">
            <w:pPr>
              <w:spacing w:after="160" w:line="259" w:lineRule="auto"/>
              <w:jc w:val="center"/>
              <w:rPr>
                <w:rFonts w:ascii="Times New Roman" w:eastAsia="Calibri" w:hAnsi="Times New Roman"/>
                <w:b/>
                <w:color w:val="000000" w:themeColor="text1"/>
                <w:sz w:val="26"/>
                <w:szCs w:val="26"/>
                <w:lang w:eastAsia="en-US"/>
              </w:rPr>
            </w:pPr>
            <w:r w:rsidRPr="00FB1126">
              <w:rPr>
                <w:rFonts w:ascii="Times New Roman" w:eastAsia="Calibri" w:hAnsi="Times New Roman"/>
                <w:color w:val="000000" w:themeColor="text1"/>
                <w:sz w:val="26"/>
                <w:szCs w:val="26"/>
                <w:lang w:eastAsia="en-US"/>
              </w:rPr>
              <w:t>5</w:t>
            </w:r>
            <w:r w:rsidR="00900346" w:rsidRPr="00FB1126">
              <w:rPr>
                <w:rFonts w:ascii="Times New Roman" w:eastAsia="Calibri" w:hAnsi="Times New Roman"/>
                <w:color w:val="000000" w:themeColor="text1"/>
                <w:sz w:val="26"/>
                <w:szCs w:val="26"/>
                <w:lang w:eastAsia="en-US"/>
              </w:rPr>
              <w:t>. Сведения о земельном участке</w:t>
            </w:r>
          </w:p>
        </w:tc>
      </w:tr>
      <w:tr w:rsidR="00900346" w:rsidRPr="00FB1126" w:rsidTr="00595E0B">
        <w:trPr>
          <w:trHeight w:val="600"/>
        </w:trPr>
        <w:tc>
          <w:tcPr>
            <w:tcW w:w="1110" w:type="dxa"/>
            <w:gridSpan w:val="4"/>
            <w:tcBorders>
              <w:bottom w:val="single" w:sz="4" w:space="0" w:color="auto"/>
            </w:tcBorders>
          </w:tcPr>
          <w:p w:rsidR="00900346" w:rsidRPr="00FB1126" w:rsidRDefault="00113426" w:rsidP="00595E0B">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5</w:t>
            </w:r>
            <w:r w:rsidR="00900346" w:rsidRPr="00FB1126">
              <w:rPr>
                <w:rFonts w:ascii="Times New Roman" w:eastAsia="Calibri" w:hAnsi="Times New Roman"/>
                <w:color w:val="000000" w:themeColor="text1"/>
                <w:sz w:val="26"/>
                <w:szCs w:val="26"/>
                <w:lang w:eastAsia="en-US"/>
              </w:rPr>
              <w:t>.1</w:t>
            </w:r>
          </w:p>
        </w:tc>
        <w:tc>
          <w:tcPr>
            <w:tcW w:w="4050" w:type="dxa"/>
            <w:gridSpan w:val="5"/>
            <w:tcBorders>
              <w:bottom w:val="single" w:sz="4" w:space="0" w:color="auto"/>
            </w:tcBorders>
          </w:tcPr>
          <w:p w:rsidR="00900346" w:rsidRPr="00FB1126" w:rsidRDefault="00900346" w:rsidP="0045200E">
            <w:pPr>
              <w:spacing w:after="0" w:line="240"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rsidR="00900346" w:rsidRPr="00FB1126" w:rsidRDefault="00900346" w:rsidP="0045200E">
            <w:pPr>
              <w:spacing w:after="0" w:line="240" w:lineRule="auto"/>
              <w:rPr>
                <w:rFonts w:ascii="Times New Roman" w:eastAsia="Calibri" w:hAnsi="Times New Roman"/>
                <w:color w:val="000000" w:themeColor="text1"/>
                <w:sz w:val="26"/>
                <w:szCs w:val="26"/>
                <w:lang w:eastAsia="en-US"/>
              </w:rPr>
            </w:pPr>
            <w:r w:rsidRPr="00FB1126">
              <w:rPr>
                <w:rFonts w:ascii="Times New Roman" w:eastAsia="Calibri" w:hAnsi="Times New Roman"/>
                <w:i/>
                <w:color w:val="000000" w:themeColor="text1"/>
                <w:sz w:val="26"/>
                <w:szCs w:val="26"/>
                <w:lang w:eastAsia="en-US"/>
              </w:rPr>
              <w:t>(заполнение не обязательно при выдаче разрешения на ввод  линейного объекта)</w:t>
            </w:r>
          </w:p>
        </w:tc>
        <w:tc>
          <w:tcPr>
            <w:tcW w:w="4763" w:type="dxa"/>
            <w:gridSpan w:val="3"/>
            <w:tcBorders>
              <w:bottom w:val="single" w:sz="4" w:space="0" w:color="auto"/>
            </w:tcBorders>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p>
        </w:tc>
      </w:tr>
      <w:tr w:rsidR="00900346" w:rsidRPr="00FB1126" w:rsidTr="00595E0B">
        <w:trPr>
          <w:trHeight w:val="600"/>
        </w:trPr>
        <w:tc>
          <w:tcPr>
            <w:tcW w:w="9923" w:type="dxa"/>
            <w:gridSpan w:val="12"/>
            <w:tcBorders>
              <w:left w:val="nil"/>
              <w:right w:val="nil"/>
            </w:tcBorders>
          </w:tcPr>
          <w:p w:rsidR="00900346" w:rsidRPr="00FB1126" w:rsidRDefault="0045200E" w:rsidP="0045200E">
            <w:pPr>
              <w:tabs>
                <w:tab w:val="left" w:pos="1635"/>
              </w:tabs>
              <w:spacing w:after="160" w:line="240" w:lineRule="auto"/>
              <w:rPr>
                <w:rFonts w:ascii="Times New Roman" w:eastAsia="Calibri" w:hAnsi="Times New Roman"/>
                <w:b/>
                <w:color w:val="000000" w:themeColor="text1"/>
                <w:sz w:val="26"/>
                <w:szCs w:val="26"/>
                <w:lang w:eastAsia="en-US"/>
              </w:rPr>
            </w:pPr>
            <w:r>
              <w:rPr>
                <w:rFonts w:ascii="Times New Roman" w:eastAsia="Calibri" w:hAnsi="Times New Roman"/>
                <w:b/>
                <w:color w:val="000000" w:themeColor="text1"/>
                <w:sz w:val="26"/>
                <w:szCs w:val="26"/>
                <w:lang w:eastAsia="en-US"/>
              </w:rPr>
              <w:tab/>
            </w:r>
          </w:p>
          <w:p w:rsidR="00900346" w:rsidRPr="00FB1126" w:rsidRDefault="00B32883" w:rsidP="0045200E">
            <w:pPr>
              <w:spacing w:after="0" w:line="240"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6</w:t>
            </w:r>
            <w:r w:rsidR="00900346" w:rsidRPr="00FB1126">
              <w:rPr>
                <w:rFonts w:ascii="Times New Roman" w:eastAsia="Calibri" w:hAnsi="Times New Roman"/>
                <w:color w:val="000000" w:themeColor="text1"/>
                <w:sz w:val="26"/>
                <w:szCs w:val="26"/>
                <w:lang w:eastAsia="en-US"/>
              </w:rPr>
              <w:t>.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900346" w:rsidRPr="00FB1126" w:rsidRDefault="00900346" w:rsidP="0045200E">
            <w:pPr>
              <w:spacing w:after="160" w:line="240" w:lineRule="auto"/>
              <w:jc w:val="center"/>
              <w:rPr>
                <w:rFonts w:ascii="Times New Roman" w:eastAsia="Calibri" w:hAnsi="Times New Roman"/>
                <w:i/>
                <w:color w:val="000000" w:themeColor="text1"/>
                <w:sz w:val="26"/>
                <w:szCs w:val="26"/>
                <w:lang w:eastAsia="en-US"/>
              </w:rPr>
            </w:pPr>
            <w:r w:rsidRPr="00FB1126">
              <w:rPr>
                <w:rFonts w:ascii="Times New Roman" w:eastAsia="Calibri" w:hAnsi="Times New Roman"/>
                <w:i/>
                <w:color w:val="000000" w:themeColor="text1"/>
                <w:sz w:val="26"/>
                <w:szCs w:val="26"/>
                <w:lang w:eastAsia="en-US"/>
              </w:rPr>
              <w:t xml:space="preserve">(указывается в случае, предусмотренном частью </w:t>
            </w:r>
            <w:r w:rsidR="0045200E">
              <w:rPr>
                <w:rFonts w:ascii="Times New Roman" w:eastAsia="Calibri" w:hAnsi="Times New Roman"/>
                <w:i/>
                <w:color w:val="000000" w:themeColor="text1"/>
                <w:sz w:val="26"/>
                <w:szCs w:val="26"/>
                <w:lang w:eastAsia="en-US"/>
              </w:rPr>
              <w:t>3.5</w:t>
            </w:r>
            <w:r w:rsidRPr="00FB1126">
              <w:rPr>
                <w:rFonts w:ascii="Times New Roman" w:eastAsia="Calibri" w:hAnsi="Times New Roman"/>
                <w:i/>
                <w:color w:val="000000" w:themeColor="text1"/>
                <w:sz w:val="26"/>
                <w:szCs w:val="26"/>
                <w:lang w:eastAsia="en-US"/>
              </w:rPr>
              <w:t xml:space="preserve"> статьи 5</w:t>
            </w:r>
            <w:r w:rsidRPr="00FB1126">
              <w:rPr>
                <w:rFonts w:ascii="Times New Roman" w:eastAsia="Calibri" w:hAnsi="Times New Roman"/>
                <w:bCs/>
                <w:i/>
                <w:color w:val="000000" w:themeColor="text1"/>
                <w:sz w:val="26"/>
                <w:szCs w:val="26"/>
                <w:lang w:eastAsia="en-US"/>
              </w:rPr>
              <w:t xml:space="preserve">5 Градостроительного кодекса Российской Федерации) </w:t>
            </w:r>
          </w:p>
        </w:tc>
      </w:tr>
      <w:tr w:rsidR="00900346" w:rsidRPr="00FB1126" w:rsidTr="0045200E">
        <w:trPr>
          <w:trHeight w:val="600"/>
        </w:trPr>
        <w:tc>
          <w:tcPr>
            <w:tcW w:w="1110" w:type="dxa"/>
            <w:gridSpan w:val="4"/>
            <w:tcBorders>
              <w:bottom w:val="single" w:sz="4" w:space="0" w:color="auto"/>
            </w:tcBorders>
          </w:tcPr>
          <w:p w:rsidR="00900346" w:rsidRPr="00FB1126" w:rsidRDefault="00900346" w:rsidP="00595E0B">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w:t>
            </w:r>
          </w:p>
        </w:tc>
        <w:tc>
          <w:tcPr>
            <w:tcW w:w="4050" w:type="dxa"/>
            <w:gridSpan w:val="5"/>
            <w:tcBorders>
              <w:bottom w:val="single" w:sz="4" w:space="0" w:color="auto"/>
            </w:tcBorders>
          </w:tcPr>
          <w:p w:rsidR="00900346" w:rsidRPr="00FB1126" w:rsidRDefault="00900346" w:rsidP="0045200E">
            <w:pPr>
              <w:spacing w:after="160" w:line="240"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Орган (орг</w:t>
            </w:r>
            <w:r w:rsidR="00E7764E" w:rsidRPr="00FB1126">
              <w:rPr>
                <w:rFonts w:ascii="Times New Roman" w:eastAsia="Calibri" w:hAnsi="Times New Roman"/>
                <w:color w:val="000000" w:themeColor="text1"/>
                <w:sz w:val="26"/>
                <w:szCs w:val="26"/>
                <w:lang w:eastAsia="en-US"/>
              </w:rPr>
              <w:t>анизация), выдавший (-</w:t>
            </w:r>
            <w:proofErr w:type="spellStart"/>
            <w:r w:rsidR="00E7764E" w:rsidRPr="00FB1126">
              <w:rPr>
                <w:rFonts w:ascii="Times New Roman" w:eastAsia="Calibri" w:hAnsi="Times New Roman"/>
                <w:color w:val="000000" w:themeColor="text1"/>
                <w:sz w:val="26"/>
                <w:szCs w:val="26"/>
                <w:lang w:eastAsia="en-US"/>
              </w:rPr>
              <w:t>ая</w:t>
            </w:r>
            <w:proofErr w:type="spellEnd"/>
            <w:proofErr w:type="gramStart"/>
            <w:r w:rsidR="00E7764E" w:rsidRPr="00FB1126">
              <w:rPr>
                <w:rFonts w:ascii="Times New Roman" w:eastAsia="Calibri" w:hAnsi="Times New Roman"/>
                <w:color w:val="000000" w:themeColor="text1"/>
                <w:sz w:val="26"/>
                <w:szCs w:val="26"/>
                <w:lang w:eastAsia="en-US"/>
              </w:rPr>
              <w:t>)</w:t>
            </w:r>
            <w:proofErr w:type="spellStart"/>
            <w:r w:rsidRPr="00FB1126">
              <w:rPr>
                <w:rFonts w:ascii="Times New Roman" w:hAnsi="Times New Roman"/>
                <w:color w:val="000000" w:themeColor="text1"/>
                <w:sz w:val="26"/>
                <w:szCs w:val="26"/>
              </w:rPr>
              <w:t>р</w:t>
            </w:r>
            <w:proofErr w:type="gramEnd"/>
            <w:r w:rsidRPr="00FB1126">
              <w:rPr>
                <w:rFonts w:ascii="Times New Roman" w:hAnsi="Times New Roman"/>
                <w:color w:val="000000" w:themeColor="text1"/>
                <w:sz w:val="26"/>
                <w:szCs w:val="26"/>
              </w:rPr>
              <w:t>азрешение</w:t>
            </w:r>
            <w:r w:rsidRPr="00FB1126">
              <w:rPr>
                <w:rFonts w:ascii="Times New Roman" w:eastAsia="Calibri" w:hAnsi="Times New Roman"/>
                <w:color w:val="000000" w:themeColor="text1"/>
                <w:sz w:val="26"/>
                <w:szCs w:val="26"/>
                <w:lang w:eastAsia="en-US"/>
              </w:rPr>
              <w:t>на</w:t>
            </w:r>
            <w:proofErr w:type="spellEnd"/>
            <w:r w:rsidRPr="00FB1126">
              <w:rPr>
                <w:rFonts w:ascii="Times New Roman" w:eastAsia="Calibri" w:hAnsi="Times New Roman"/>
                <w:color w:val="000000" w:themeColor="text1"/>
                <w:sz w:val="26"/>
                <w:szCs w:val="26"/>
                <w:lang w:eastAsia="en-US"/>
              </w:rPr>
              <w:t xml:space="preserve"> ввод объекта в эксплуатацию</w:t>
            </w:r>
          </w:p>
        </w:tc>
        <w:tc>
          <w:tcPr>
            <w:tcW w:w="1928" w:type="dxa"/>
            <w:tcBorders>
              <w:bottom w:val="single" w:sz="4" w:space="0" w:color="auto"/>
            </w:tcBorders>
          </w:tcPr>
          <w:p w:rsidR="00900346" w:rsidRPr="00FB1126" w:rsidRDefault="00900346" w:rsidP="0045200E">
            <w:pPr>
              <w:spacing w:after="160" w:line="240"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Номер документа</w:t>
            </w:r>
          </w:p>
        </w:tc>
        <w:tc>
          <w:tcPr>
            <w:tcW w:w="2835" w:type="dxa"/>
            <w:gridSpan w:val="2"/>
            <w:tcBorders>
              <w:bottom w:val="single" w:sz="4" w:space="0" w:color="auto"/>
            </w:tcBorders>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Дата документа</w:t>
            </w:r>
          </w:p>
        </w:tc>
      </w:tr>
      <w:tr w:rsidR="00900346" w:rsidRPr="00FB1126" w:rsidTr="0045200E">
        <w:trPr>
          <w:trHeight w:val="748"/>
        </w:trPr>
        <w:tc>
          <w:tcPr>
            <w:tcW w:w="1110" w:type="dxa"/>
            <w:gridSpan w:val="4"/>
            <w:tcBorders>
              <w:bottom w:val="single" w:sz="4" w:space="0" w:color="auto"/>
            </w:tcBorders>
          </w:tcPr>
          <w:p w:rsidR="00900346" w:rsidRPr="00FB1126" w:rsidRDefault="00900346" w:rsidP="00595E0B">
            <w:pPr>
              <w:spacing w:after="160" w:line="259" w:lineRule="auto"/>
              <w:jc w:val="center"/>
              <w:rPr>
                <w:rFonts w:ascii="Times New Roman" w:eastAsia="Calibri" w:hAnsi="Times New Roman"/>
                <w:color w:val="000000" w:themeColor="text1"/>
                <w:sz w:val="26"/>
                <w:szCs w:val="26"/>
                <w:lang w:eastAsia="en-US"/>
              </w:rPr>
            </w:pPr>
          </w:p>
        </w:tc>
        <w:tc>
          <w:tcPr>
            <w:tcW w:w="4050" w:type="dxa"/>
            <w:gridSpan w:val="5"/>
            <w:tcBorders>
              <w:bottom w:val="single" w:sz="4" w:space="0" w:color="auto"/>
            </w:tcBorders>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p>
        </w:tc>
        <w:tc>
          <w:tcPr>
            <w:tcW w:w="1928" w:type="dxa"/>
            <w:tcBorders>
              <w:bottom w:val="single" w:sz="4" w:space="0" w:color="auto"/>
            </w:tcBorders>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p>
        </w:tc>
        <w:tc>
          <w:tcPr>
            <w:tcW w:w="2835" w:type="dxa"/>
            <w:gridSpan w:val="2"/>
            <w:tcBorders>
              <w:bottom w:val="single" w:sz="4" w:space="0" w:color="auto"/>
            </w:tcBorders>
          </w:tcPr>
          <w:p w:rsidR="00900346" w:rsidRPr="00FB1126" w:rsidRDefault="00900346" w:rsidP="00595E0B">
            <w:pPr>
              <w:spacing w:after="160" w:line="259" w:lineRule="auto"/>
              <w:rPr>
                <w:rFonts w:ascii="Times New Roman" w:eastAsia="Calibri" w:hAnsi="Times New Roman"/>
                <w:color w:val="000000" w:themeColor="text1"/>
                <w:sz w:val="26"/>
                <w:szCs w:val="26"/>
                <w:lang w:eastAsia="en-US"/>
              </w:rPr>
            </w:pPr>
          </w:p>
        </w:tc>
      </w:tr>
      <w:tr w:rsidR="00113426" w:rsidRPr="00FB1126" w:rsidTr="0045200E">
        <w:trPr>
          <w:trHeight w:val="600"/>
        </w:trPr>
        <w:tc>
          <w:tcPr>
            <w:tcW w:w="9923" w:type="dxa"/>
            <w:gridSpan w:val="12"/>
            <w:tcBorders>
              <w:top w:val="single" w:sz="4" w:space="0" w:color="auto"/>
              <w:left w:val="nil"/>
              <w:bottom w:val="single" w:sz="4" w:space="0" w:color="auto"/>
              <w:right w:val="nil"/>
            </w:tcBorders>
          </w:tcPr>
          <w:p w:rsidR="00113426" w:rsidRPr="00FB1126" w:rsidRDefault="00113426" w:rsidP="0045200E">
            <w:pPr>
              <w:spacing w:after="160" w:line="240" w:lineRule="auto"/>
              <w:rPr>
                <w:rFonts w:ascii="Times New Roman" w:eastAsia="Calibri" w:hAnsi="Times New Roman"/>
                <w:color w:val="000000" w:themeColor="text1"/>
                <w:sz w:val="26"/>
                <w:szCs w:val="26"/>
                <w:lang w:eastAsia="en-US"/>
              </w:rPr>
            </w:pPr>
          </w:p>
          <w:p w:rsidR="00113426" w:rsidRPr="00FB1126" w:rsidRDefault="00113426" w:rsidP="0045200E">
            <w:pPr>
              <w:spacing w:after="160" w:line="259" w:lineRule="auto"/>
              <w:jc w:val="center"/>
              <w:rPr>
                <w:rFonts w:ascii="Times New Roman" w:eastAsia="Calibri" w:hAnsi="Times New Roman"/>
                <w:i/>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7. </w:t>
            </w:r>
            <w:proofErr w:type="gramStart"/>
            <w:r w:rsidRPr="00FB1126">
              <w:rPr>
                <w:rFonts w:ascii="Times New Roman" w:eastAsia="Calibri" w:hAnsi="Times New Roman"/>
                <w:color w:val="000000" w:themeColor="text1"/>
                <w:sz w:val="26"/>
                <w:szCs w:val="26"/>
                <w:lang w:eastAsia="en-US"/>
              </w:rPr>
              <w:t xml:space="preserve">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w:t>
            </w:r>
            <w:proofErr w:type="spellStart"/>
            <w:r w:rsidRPr="00FB1126">
              <w:rPr>
                <w:rFonts w:ascii="Times New Roman" w:eastAsia="Calibri" w:hAnsi="Times New Roman"/>
                <w:color w:val="000000" w:themeColor="text1"/>
                <w:sz w:val="26"/>
                <w:szCs w:val="26"/>
                <w:lang w:eastAsia="en-US"/>
              </w:rPr>
              <w:t>машино-места</w:t>
            </w:r>
            <w:proofErr w:type="spellEnd"/>
            <w:r w:rsidRPr="00FB1126">
              <w:rPr>
                <w:rFonts w:ascii="Times New Roman" w:eastAsia="Calibri" w:hAnsi="Times New Roman"/>
                <w:color w:val="000000" w:themeColor="text1"/>
                <w:sz w:val="26"/>
                <w:szCs w:val="26"/>
                <w:lang w:eastAsia="en-US"/>
              </w:rPr>
              <w:t xml:space="preserve"> </w:t>
            </w:r>
            <w:r w:rsidRPr="00FB1126">
              <w:rPr>
                <w:rFonts w:ascii="Times New Roman" w:eastAsia="Calibri" w:hAnsi="Times New Roman"/>
                <w:i/>
                <w:color w:val="000000" w:themeColor="text1"/>
                <w:sz w:val="26"/>
                <w:szCs w:val="26"/>
                <w:lang w:eastAsia="en-US"/>
              </w:rPr>
              <w:t xml:space="preserve">(не заполняется в случаях, указанных в пунктах 1-2 части </w:t>
            </w:r>
            <w:r w:rsidR="0045200E">
              <w:rPr>
                <w:rFonts w:ascii="Times New Roman" w:eastAsia="Calibri" w:hAnsi="Times New Roman"/>
                <w:i/>
                <w:color w:val="000000" w:themeColor="text1"/>
                <w:sz w:val="26"/>
                <w:szCs w:val="26"/>
                <w:lang w:eastAsia="en-US"/>
              </w:rPr>
              <w:t>3.9</w:t>
            </w:r>
            <w:r w:rsidRPr="00FB1126">
              <w:rPr>
                <w:rFonts w:ascii="Times New Roman" w:eastAsia="Calibri" w:hAnsi="Times New Roman"/>
                <w:i/>
                <w:color w:val="000000" w:themeColor="text1"/>
                <w:sz w:val="26"/>
                <w:szCs w:val="26"/>
                <w:lang w:eastAsia="en-US"/>
              </w:rPr>
              <w:t xml:space="preserve"> статьи 55 Градостроительного кодекса Российской Федерации)</w:t>
            </w:r>
            <w:proofErr w:type="gramEnd"/>
          </w:p>
        </w:tc>
      </w:tr>
      <w:tr w:rsidR="00113426" w:rsidRPr="00FB1126" w:rsidTr="0045200E">
        <w:trPr>
          <w:trHeight w:val="600"/>
        </w:trPr>
        <w:tc>
          <w:tcPr>
            <w:tcW w:w="9923" w:type="dxa"/>
            <w:gridSpan w:val="12"/>
            <w:tcBorders>
              <w:top w:val="single" w:sz="4" w:space="0" w:color="auto"/>
            </w:tcBorders>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7.1</w:t>
            </w:r>
            <w:proofErr w:type="gramStart"/>
            <w:r w:rsidRPr="00FB1126">
              <w:rPr>
                <w:rFonts w:ascii="Times New Roman" w:eastAsia="Calibri" w:hAnsi="Times New Roman"/>
                <w:color w:val="000000" w:themeColor="text1"/>
                <w:sz w:val="26"/>
                <w:szCs w:val="26"/>
                <w:lang w:eastAsia="en-US"/>
              </w:rPr>
              <w:t xml:space="preserve"> П</w:t>
            </w:r>
            <w:proofErr w:type="gramEnd"/>
            <w:r w:rsidRPr="00FB1126">
              <w:rPr>
                <w:rFonts w:ascii="Times New Roman" w:eastAsia="Calibri" w:hAnsi="Times New Roman"/>
                <w:color w:val="000000" w:themeColor="text1"/>
                <w:sz w:val="26"/>
                <w:szCs w:val="26"/>
                <w:lang w:eastAsia="en-US"/>
              </w:rPr>
              <w:t>одтверждаю, что строительство, реконструкция здания, сооружения осуществлялись:</w:t>
            </w:r>
          </w:p>
        </w:tc>
      </w:tr>
      <w:tr w:rsidR="00113426" w:rsidRPr="00FB1126" w:rsidTr="00CE6BC3">
        <w:trPr>
          <w:trHeight w:val="600"/>
        </w:trPr>
        <w:tc>
          <w:tcPr>
            <w:tcW w:w="975" w:type="dxa"/>
          </w:tcPr>
          <w:p w:rsidR="00113426" w:rsidRPr="00FB1126" w:rsidRDefault="00113426" w:rsidP="00183981">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7.1.1</w:t>
            </w:r>
          </w:p>
        </w:tc>
        <w:tc>
          <w:tcPr>
            <w:tcW w:w="480" w:type="dxa"/>
            <w:gridSpan w:val="4"/>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p>
        </w:tc>
        <w:tc>
          <w:tcPr>
            <w:tcW w:w="8468" w:type="dxa"/>
            <w:gridSpan w:val="7"/>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застройщиком без привлечения средств иных лиц</w:t>
            </w:r>
          </w:p>
        </w:tc>
      </w:tr>
      <w:tr w:rsidR="00113426" w:rsidRPr="00FB1126" w:rsidTr="00CE6BC3">
        <w:trPr>
          <w:trHeight w:val="600"/>
        </w:trPr>
        <w:tc>
          <w:tcPr>
            <w:tcW w:w="975" w:type="dxa"/>
          </w:tcPr>
          <w:p w:rsidR="00113426" w:rsidRPr="00FB1126" w:rsidRDefault="00113426" w:rsidP="00183981">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7.1.2</w:t>
            </w:r>
          </w:p>
        </w:tc>
        <w:tc>
          <w:tcPr>
            <w:tcW w:w="480" w:type="dxa"/>
            <w:gridSpan w:val="4"/>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p>
        </w:tc>
        <w:tc>
          <w:tcPr>
            <w:tcW w:w="8468" w:type="dxa"/>
            <w:gridSpan w:val="7"/>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113426" w:rsidRPr="00FB1126" w:rsidTr="00CE6BC3">
        <w:trPr>
          <w:trHeight w:val="600"/>
        </w:trPr>
        <w:tc>
          <w:tcPr>
            <w:tcW w:w="1455" w:type="dxa"/>
            <w:gridSpan w:val="5"/>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p>
        </w:tc>
        <w:tc>
          <w:tcPr>
            <w:tcW w:w="3645" w:type="dxa"/>
            <w:gridSpan w:val="3"/>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proofErr w:type="gramStart"/>
            <w:r w:rsidRPr="00FB1126">
              <w:rPr>
                <w:rFonts w:ascii="Times New Roman" w:eastAsia="Calibri" w:hAnsi="Times New Roman"/>
                <w:color w:val="000000" w:themeColor="text1"/>
                <w:sz w:val="26"/>
                <w:szCs w:val="26"/>
                <w:lang w:eastAsia="en-US"/>
              </w:rPr>
              <w:t xml:space="preserve">Фамилия, имя, отчество (при наличии) – для физического лица, </w:t>
            </w:r>
            <w:r w:rsidR="00564128" w:rsidRPr="00FB1126">
              <w:rPr>
                <w:rFonts w:ascii="Times New Roman" w:eastAsia="Calibri" w:hAnsi="Times New Roman"/>
                <w:color w:val="000000" w:themeColor="text1"/>
                <w:sz w:val="26"/>
                <w:szCs w:val="26"/>
                <w:lang w:eastAsia="en-US"/>
              </w:rPr>
              <w:t>осуществлявшего</w:t>
            </w:r>
            <w:r w:rsidRPr="00FB1126">
              <w:rPr>
                <w:rFonts w:ascii="Times New Roman" w:eastAsia="Calibri" w:hAnsi="Times New Roman"/>
                <w:color w:val="000000" w:themeColor="text1"/>
                <w:sz w:val="26"/>
                <w:szCs w:val="26"/>
                <w:lang w:eastAsia="en-US"/>
              </w:rPr>
              <w:t xml:space="preserve"> финансирование; Полное наименование – для юридического лица, осуществлявшего финансирование:</w:t>
            </w:r>
            <w:proofErr w:type="gramEnd"/>
          </w:p>
        </w:tc>
        <w:tc>
          <w:tcPr>
            <w:tcW w:w="2715" w:type="dxa"/>
            <w:gridSpan w:val="3"/>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финансирование:</w:t>
            </w:r>
          </w:p>
        </w:tc>
        <w:tc>
          <w:tcPr>
            <w:tcW w:w="2108" w:type="dxa"/>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Адрес (адреса) электронной почты лица, осуществлявшего финансирование:</w:t>
            </w:r>
          </w:p>
        </w:tc>
      </w:tr>
      <w:tr w:rsidR="00113426" w:rsidRPr="00FB1126" w:rsidTr="00CE6BC3">
        <w:trPr>
          <w:trHeight w:val="600"/>
        </w:trPr>
        <w:tc>
          <w:tcPr>
            <w:tcW w:w="1455" w:type="dxa"/>
            <w:gridSpan w:val="5"/>
          </w:tcPr>
          <w:p w:rsidR="00113426" w:rsidRPr="00FB1126" w:rsidRDefault="00113426" w:rsidP="00183981">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7.1.2.1</w:t>
            </w:r>
          </w:p>
        </w:tc>
        <w:tc>
          <w:tcPr>
            <w:tcW w:w="3645" w:type="dxa"/>
            <w:gridSpan w:val="3"/>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p>
        </w:tc>
        <w:tc>
          <w:tcPr>
            <w:tcW w:w="2715" w:type="dxa"/>
            <w:gridSpan w:val="3"/>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p>
        </w:tc>
        <w:tc>
          <w:tcPr>
            <w:tcW w:w="2108" w:type="dxa"/>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p>
        </w:tc>
      </w:tr>
      <w:tr w:rsidR="00113426" w:rsidRPr="00FB1126" w:rsidTr="00CE6BC3">
        <w:trPr>
          <w:trHeight w:val="600"/>
        </w:trPr>
        <w:tc>
          <w:tcPr>
            <w:tcW w:w="9923" w:type="dxa"/>
            <w:gridSpan w:val="12"/>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7.2. Подтверждаю наличие:</w:t>
            </w:r>
          </w:p>
        </w:tc>
      </w:tr>
      <w:tr w:rsidR="00113426" w:rsidRPr="00FB1126" w:rsidTr="00CE6BC3">
        <w:trPr>
          <w:trHeight w:val="600"/>
        </w:trPr>
        <w:tc>
          <w:tcPr>
            <w:tcW w:w="992" w:type="dxa"/>
            <w:gridSpan w:val="2"/>
            <w:vAlign w:val="center"/>
          </w:tcPr>
          <w:p w:rsidR="00113426" w:rsidRPr="00FB1126" w:rsidRDefault="00113426" w:rsidP="00CE6BC3">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7.2.1</w:t>
            </w:r>
          </w:p>
        </w:tc>
        <w:tc>
          <w:tcPr>
            <w:tcW w:w="567" w:type="dxa"/>
            <w:gridSpan w:val="4"/>
            <w:vAlign w:val="center"/>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p>
        </w:tc>
        <w:tc>
          <w:tcPr>
            <w:tcW w:w="8364" w:type="dxa"/>
            <w:gridSpan w:val="6"/>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согласия застройщика</w:t>
            </w:r>
          </w:p>
        </w:tc>
      </w:tr>
      <w:tr w:rsidR="00113426" w:rsidRPr="00FB1126" w:rsidTr="00CE6BC3">
        <w:trPr>
          <w:trHeight w:val="600"/>
        </w:trPr>
        <w:tc>
          <w:tcPr>
            <w:tcW w:w="992" w:type="dxa"/>
            <w:gridSpan w:val="2"/>
            <w:vAlign w:val="center"/>
          </w:tcPr>
          <w:p w:rsidR="00113426" w:rsidRPr="00FB1126" w:rsidRDefault="00113426" w:rsidP="00CE6BC3">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7.2.2</w:t>
            </w:r>
          </w:p>
        </w:tc>
        <w:tc>
          <w:tcPr>
            <w:tcW w:w="567" w:type="dxa"/>
            <w:gridSpan w:val="4"/>
            <w:vAlign w:val="center"/>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p>
        </w:tc>
        <w:tc>
          <w:tcPr>
            <w:tcW w:w="8364" w:type="dxa"/>
            <w:gridSpan w:val="6"/>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согласия застройщика и лица (лиц), осуществлявшего финансирование</w:t>
            </w:r>
          </w:p>
        </w:tc>
      </w:tr>
      <w:tr w:rsidR="00113426" w:rsidRPr="00FB1126" w:rsidTr="00CE6BC3">
        <w:trPr>
          <w:trHeight w:val="600"/>
        </w:trPr>
        <w:tc>
          <w:tcPr>
            <w:tcW w:w="992" w:type="dxa"/>
            <w:gridSpan w:val="2"/>
            <w:vAlign w:val="center"/>
          </w:tcPr>
          <w:p w:rsidR="00113426" w:rsidRPr="00FB1126" w:rsidRDefault="00113426" w:rsidP="00CE6BC3">
            <w:pPr>
              <w:spacing w:after="160" w:line="259" w:lineRule="auto"/>
              <w:jc w:val="center"/>
              <w:rPr>
                <w:rFonts w:ascii="Times New Roman" w:eastAsia="Calibri" w:hAnsi="Times New Roman"/>
                <w:color w:val="000000" w:themeColor="text1"/>
                <w:sz w:val="26"/>
                <w:szCs w:val="26"/>
                <w:lang w:eastAsia="en-US"/>
              </w:rPr>
            </w:pPr>
          </w:p>
        </w:tc>
        <w:tc>
          <w:tcPr>
            <w:tcW w:w="8931" w:type="dxa"/>
            <w:gridSpan w:val="10"/>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На осуществление государственной регистрации права собственности:</w:t>
            </w:r>
          </w:p>
        </w:tc>
      </w:tr>
      <w:tr w:rsidR="00113426" w:rsidRPr="00FB1126" w:rsidTr="00CE6BC3">
        <w:trPr>
          <w:trHeight w:val="600"/>
        </w:trPr>
        <w:tc>
          <w:tcPr>
            <w:tcW w:w="992" w:type="dxa"/>
            <w:gridSpan w:val="2"/>
            <w:vAlign w:val="center"/>
          </w:tcPr>
          <w:p w:rsidR="00113426" w:rsidRPr="00FB1126" w:rsidRDefault="00113426" w:rsidP="00CE6BC3">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7.3.1</w:t>
            </w:r>
          </w:p>
        </w:tc>
        <w:tc>
          <w:tcPr>
            <w:tcW w:w="567" w:type="dxa"/>
            <w:gridSpan w:val="4"/>
            <w:vAlign w:val="center"/>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p>
        </w:tc>
        <w:tc>
          <w:tcPr>
            <w:tcW w:w="8364" w:type="dxa"/>
            <w:gridSpan w:val="6"/>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застройщика</w:t>
            </w:r>
          </w:p>
        </w:tc>
      </w:tr>
      <w:tr w:rsidR="00113426" w:rsidRPr="00FB1126" w:rsidTr="00CE6BC3">
        <w:trPr>
          <w:trHeight w:val="600"/>
        </w:trPr>
        <w:tc>
          <w:tcPr>
            <w:tcW w:w="992" w:type="dxa"/>
            <w:gridSpan w:val="2"/>
            <w:vAlign w:val="center"/>
          </w:tcPr>
          <w:p w:rsidR="00113426" w:rsidRPr="00FB1126" w:rsidRDefault="00113426" w:rsidP="00CE6BC3">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7.3.2</w:t>
            </w:r>
          </w:p>
        </w:tc>
        <w:tc>
          <w:tcPr>
            <w:tcW w:w="567" w:type="dxa"/>
            <w:gridSpan w:val="4"/>
            <w:vAlign w:val="center"/>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p>
        </w:tc>
        <w:tc>
          <w:tcPr>
            <w:tcW w:w="8364" w:type="dxa"/>
            <w:gridSpan w:val="6"/>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лица (лиц), осуществлявшего финансирование </w:t>
            </w:r>
          </w:p>
        </w:tc>
      </w:tr>
      <w:tr w:rsidR="00113426" w:rsidRPr="00FB1126" w:rsidTr="00CE6BC3">
        <w:trPr>
          <w:trHeight w:val="600"/>
        </w:trPr>
        <w:tc>
          <w:tcPr>
            <w:tcW w:w="992" w:type="dxa"/>
            <w:gridSpan w:val="2"/>
            <w:vAlign w:val="center"/>
          </w:tcPr>
          <w:p w:rsidR="00113426" w:rsidRPr="00FB1126" w:rsidRDefault="00113426" w:rsidP="00CE6BC3">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7.3.3</w:t>
            </w:r>
          </w:p>
        </w:tc>
        <w:tc>
          <w:tcPr>
            <w:tcW w:w="567" w:type="dxa"/>
            <w:gridSpan w:val="4"/>
            <w:vAlign w:val="center"/>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p>
        </w:tc>
        <w:tc>
          <w:tcPr>
            <w:tcW w:w="8364" w:type="dxa"/>
            <w:gridSpan w:val="6"/>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застройщика и лица (лиц), осуществлявшего финансирование </w:t>
            </w:r>
          </w:p>
        </w:tc>
      </w:tr>
      <w:tr w:rsidR="00113426" w:rsidRPr="00FB1126" w:rsidTr="00CE6BC3">
        <w:trPr>
          <w:trHeight w:val="600"/>
        </w:trPr>
        <w:tc>
          <w:tcPr>
            <w:tcW w:w="992" w:type="dxa"/>
            <w:gridSpan w:val="2"/>
            <w:vAlign w:val="center"/>
          </w:tcPr>
          <w:p w:rsidR="00113426" w:rsidRPr="00FB1126" w:rsidRDefault="00113426" w:rsidP="00CE6BC3">
            <w:pPr>
              <w:spacing w:after="160" w:line="259" w:lineRule="auto"/>
              <w:jc w:val="center"/>
              <w:rPr>
                <w:rFonts w:ascii="Times New Roman" w:eastAsia="Calibri" w:hAnsi="Times New Roman"/>
                <w:color w:val="000000" w:themeColor="text1"/>
                <w:sz w:val="26"/>
                <w:szCs w:val="26"/>
                <w:lang w:eastAsia="en-US"/>
              </w:rPr>
            </w:pPr>
          </w:p>
        </w:tc>
        <w:tc>
          <w:tcPr>
            <w:tcW w:w="8931" w:type="dxa"/>
            <w:gridSpan w:val="10"/>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В отношении:</w:t>
            </w:r>
          </w:p>
        </w:tc>
      </w:tr>
      <w:tr w:rsidR="00113426" w:rsidRPr="00FB1126" w:rsidTr="00CE6BC3">
        <w:trPr>
          <w:trHeight w:val="600"/>
        </w:trPr>
        <w:tc>
          <w:tcPr>
            <w:tcW w:w="992" w:type="dxa"/>
            <w:gridSpan w:val="2"/>
            <w:vAlign w:val="center"/>
          </w:tcPr>
          <w:p w:rsidR="00113426" w:rsidRPr="00FB1126" w:rsidRDefault="00113426" w:rsidP="00CE6BC3">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7.4.1</w:t>
            </w:r>
          </w:p>
        </w:tc>
        <w:tc>
          <w:tcPr>
            <w:tcW w:w="567" w:type="dxa"/>
            <w:gridSpan w:val="4"/>
            <w:vAlign w:val="center"/>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p>
        </w:tc>
        <w:tc>
          <w:tcPr>
            <w:tcW w:w="8364" w:type="dxa"/>
            <w:gridSpan w:val="6"/>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построенного, реконструированного здания, сооружения</w:t>
            </w:r>
          </w:p>
        </w:tc>
      </w:tr>
      <w:tr w:rsidR="00113426" w:rsidRPr="00FB1126" w:rsidTr="00CE6BC3">
        <w:trPr>
          <w:trHeight w:val="600"/>
        </w:trPr>
        <w:tc>
          <w:tcPr>
            <w:tcW w:w="992" w:type="dxa"/>
            <w:gridSpan w:val="2"/>
            <w:vAlign w:val="center"/>
          </w:tcPr>
          <w:p w:rsidR="00113426" w:rsidRPr="00FB1126" w:rsidRDefault="00113426" w:rsidP="00CE6BC3">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7.4.2</w:t>
            </w:r>
          </w:p>
        </w:tc>
        <w:tc>
          <w:tcPr>
            <w:tcW w:w="567" w:type="dxa"/>
            <w:gridSpan w:val="4"/>
            <w:vAlign w:val="center"/>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p>
        </w:tc>
        <w:tc>
          <w:tcPr>
            <w:tcW w:w="8364" w:type="dxa"/>
            <w:gridSpan w:val="6"/>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всех расположенных в построенном, реконструированном здании, сооружении помещений, </w:t>
            </w:r>
            <w:proofErr w:type="spellStart"/>
            <w:r w:rsidRPr="00FB1126">
              <w:rPr>
                <w:rFonts w:ascii="Times New Roman" w:eastAsia="Calibri" w:hAnsi="Times New Roman"/>
                <w:color w:val="000000" w:themeColor="text1"/>
                <w:sz w:val="26"/>
                <w:szCs w:val="26"/>
                <w:lang w:eastAsia="en-US"/>
              </w:rPr>
              <w:t>машино-мест</w:t>
            </w:r>
            <w:proofErr w:type="spellEnd"/>
          </w:p>
        </w:tc>
      </w:tr>
      <w:tr w:rsidR="00113426" w:rsidRPr="00FB1126" w:rsidTr="00CE6BC3">
        <w:trPr>
          <w:trHeight w:val="600"/>
        </w:trPr>
        <w:tc>
          <w:tcPr>
            <w:tcW w:w="992" w:type="dxa"/>
            <w:gridSpan w:val="2"/>
            <w:vAlign w:val="center"/>
          </w:tcPr>
          <w:p w:rsidR="00113426" w:rsidRPr="00FB1126" w:rsidRDefault="00113426" w:rsidP="00CE6BC3">
            <w:pPr>
              <w:spacing w:after="160" w:line="259" w:lineRule="auto"/>
              <w:jc w:val="center"/>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7.4.3</w:t>
            </w:r>
          </w:p>
        </w:tc>
        <w:tc>
          <w:tcPr>
            <w:tcW w:w="567" w:type="dxa"/>
            <w:gridSpan w:val="4"/>
            <w:vAlign w:val="center"/>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p>
        </w:tc>
        <w:tc>
          <w:tcPr>
            <w:tcW w:w="8364" w:type="dxa"/>
            <w:gridSpan w:val="6"/>
          </w:tcPr>
          <w:p w:rsidR="00113426" w:rsidRPr="00FB1126" w:rsidRDefault="00113426" w:rsidP="00CE6BC3">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построенного, реконструированного здания, сооружения и всех расположенных в построенном, реконструированном здании, сооружении помещений, </w:t>
            </w:r>
            <w:proofErr w:type="spellStart"/>
            <w:r w:rsidRPr="00FB1126">
              <w:rPr>
                <w:rFonts w:ascii="Times New Roman" w:eastAsia="Calibri" w:hAnsi="Times New Roman"/>
                <w:color w:val="000000" w:themeColor="text1"/>
                <w:sz w:val="26"/>
                <w:szCs w:val="26"/>
                <w:lang w:eastAsia="en-US"/>
              </w:rPr>
              <w:t>машино-мест</w:t>
            </w:r>
            <w:proofErr w:type="spellEnd"/>
          </w:p>
        </w:tc>
      </w:tr>
      <w:tr w:rsidR="00113426" w:rsidRPr="00FB1126" w:rsidTr="00CE6BC3">
        <w:trPr>
          <w:trHeight w:val="600"/>
        </w:trPr>
        <w:tc>
          <w:tcPr>
            <w:tcW w:w="9923" w:type="dxa"/>
            <w:gridSpan w:val="12"/>
            <w:vAlign w:val="center"/>
          </w:tcPr>
          <w:p w:rsidR="00022AA3" w:rsidRPr="00FB1126" w:rsidRDefault="00113426" w:rsidP="00022AA3">
            <w:pPr>
              <w:spacing w:after="160" w:line="259" w:lineRule="auto"/>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7</w:t>
            </w:r>
            <w:r w:rsidR="00022AA3" w:rsidRPr="00FB1126">
              <w:rPr>
                <w:rFonts w:ascii="Times New Roman" w:eastAsia="Calibri" w:hAnsi="Times New Roman"/>
                <w:color w:val="000000" w:themeColor="text1"/>
                <w:sz w:val="26"/>
                <w:szCs w:val="26"/>
                <w:lang w:eastAsia="en-US"/>
              </w:rPr>
              <w:t>.5. Сведения об уплате государственной пошлины за осуществление государственной регистрации прав: _____________________________________</w:t>
            </w:r>
          </w:p>
        </w:tc>
      </w:tr>
    </w:tbl>
    <w:p w:rsidR="00900346" w:rsidRPr="00FB1126" w:rsidRDefault="00900346" w:rsidP="00900346">
      <w:pPr>
        <w:autoSpaceDE w:val="0"/>
        <w:autoSpaceDN w:val="0"/>
        <w:adjustRightInd w:val="0"/>
        <w:spacing w:after="0" w:line="240" w:lineRule="auto"/>
        <w:ind w:firstLine="708"/>
        <w:rPr>
          <w:rFonts w:ascii="Times New Roman" w:eastAsia="Calibri" w:hAnsi="Times New Roman"/>
          <w:bCs/>
          <w:color w:val="000000" w:themeColor="text1"/>
          <w:sz w:val="26"/>
          <w:szCs w:val="26"/>
          <w:lang w:eastAsia="en-US"/>
        </w:rPr>
      </w:pPr>
    </w:p>
    <w:p w:rsidR="00900346" w:rsidRPr="00FB1126" w:rsidRDefault="00900346" w:rsidP="00900346">
      <w:pPr>
        <w:spacing w:after="0"/>
        <w:ind w:right="423" w:firstLine="708"/>
        <w:jc w:val="both"/>
        <w:rPr>
          <w:rFonts w:ascii="Times New Roman" w:hAnsi="Times New Roman"/>
          <w:color w:val="000000" w:themeColor="text1"/>
          <w:sz w:val="26"/>
          <w:szCs w:val="26"/>
        </w:rPr>
      </w:pPr>
      <w:r w:rsidRPr="00FB1126">
        <w:rPr>
          <w:rFonts w:ascii="Times New Roman" w:hAnsi="Times New Roman"/>
          <w:color w:val="000000" w:themeColor="text1"/>
          <w:sz w:val="26"/>
          <w:szCs w:val="26"/>
        </w:rPr>
        <w:t>При этом сообщаю, что ввод объекта в эксплуатацию будет осуществляться на основании следующих документов:</w:t>
      </w:r>
    </w:p>
    <w:p w:rsidR="00900346" w:rsidRPr="00FB1126" w:rsidRDefault="00900346" w:rsidP="00900346">
      <w:pPr>
        <w:spacing w:after="0"/>
        <w:ind w:right="423"/>
        <w:jc w:val="both"/>
        <w:rPr>
          <w:rFonts w:ascii="Times New Roman" w:hAnsi="Times New Roman"/>
          <w:color w:val="000000" w:themeColor="text1"/>
          <w:sz w:val="26"/>
          <w:szCs w:val="2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6"/>
        <w:gridCol w:w="5128"/>
        <w:gridCol w:w="1984"/>
        <w:gridCol w:w="1985"/>
      </w:tblGrid>
      <w:tr w:rsidR="00900346" w:rsidRPr="00FB1126" w:rsidTr="00595E0B">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900346" w:rsidRPr="00FB1126" w:rsidRDefault="00900346" w:rsidP="00595E0B">
            <w:pPr>
              <w:suppressAutoHyphens/>
              <w:spacing w:after="0" w:line="240" w:lineRule="auto"/>
              <w:jc w:val="center"/>
              <w:rPr>
                <w:rFonts w:ascii="Times New Roman" w:hAnsi="Times New Roman"/>
                <w:color w:val="000000" w:themeColor="text1"/>
                <w:sz w:val="26"/>
                <w:szCs w:val="26"/>
              </w:rPr>
            </w:pPr>
            <w:r w:rsidRPr="00FB1126">
              <w:rPr>
                <w:rFonts w:ascii="Times New Roman" w:hAnsi="Times New Roman"/>
                <w:color w:val="000000" w:themeColor="text1"/>
                <w:sz w:val="26"/>
                <w:szCs w:val="26"/>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900346" w:rsidRPr="00FB1126" w:rsidRDefault="00900346" w:rsidP="00595E0B">
            <w:pPr>
              <w:suppressAutoHyphens/>
              <w:spacing w:after="0" w:line="240" w:lineRule="auto"/>
              <w:jc w:val="center"/>
              <w:rPr>
                <w:rFonts w:ascii="Times New Roman" w:hAnsi="Times New Roman"/>
                <w:color w:val="000000" w:themeColor="text1"/>
                <w:sz w:val="26"/>
                <w:szCs w:val="26"/>
              </w:rPr>
            </w:pPr>
            <w:r w:rsidRPr="00FB1126">
              <w:rPr>
                <w:rFonts w:ascii="Times New Roman" w:hAnsi="Times New Roman"/>
                <w:color w:val="000000" w:themeColor="text1"/>
                <w:sz w:val="26"/>
                <w:szCs w:val="26"/>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900346" w:rsidRPr="00FB1126" w:rsidRDefault="00900346" w:rsidP="00595E0B">
            <w:pPr>
              <w:suppressAutoHyphens/>
              <w:spacing w:after="0" w:line="240" w:lineRule="auto"/>
              <w:jc w:val="center"/>
              <w:rPr>
                <w:rFonts w:ascii="Times New Roman" w:hAnsi="Times New Roman"/>
                <w:color w:val="000000" w:themeColor="text1"/>
                <w:sz w:val="26"/>
                <w:szCs w:val="26"/>
              </w:rPr>
            </w:pPr>
            <w:r w:rsidRPr="00FB1126">
              <w:rPr>
                <w:rFonts w:ascii="Times New Roman" w:hAnsi="Times New Roman"/>
                <w:color w:val="000000" w:themeColor="text1"/>
                <w:sz w:val="26"/>
                <w:szCs w:val="26"/>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900346" w:rsidRPr="00FB1126" w:rsidRDefault="00900346" w:rsidP="00595E0B">
            <w:pPr>
              <w:suppressAutoHyphens/>
              <w:spacing w:after="0" w:line="240" w:lineRule="auto"/>
              <w:jc w:val="center"/>
              <w:rPr>
                <w:rFonts w:ascii="Times New Roman" w:hAnsi="Times New Roman"/>
                <w:color w:val="000000" w:themeColor="text1"/>
                <w:sz w:val="26"/>
                <w:szCs w:val="26"/>
              </w:rPr>
            </w:pPr>
            <w:r w:rsidRPr="00FB1126">
              <w:rPr>
                <w:rFonts w:ascii="Times New Roman" w:hAnsi="Times New Roman"/>
                <w:color w:val="000000" w:themeColor="text1"/>
                <w:sz w:val="26"/>
                <w:szCs w:val="26"/>
              </w:rPr>
              <w:t>Дата документа</w:t>
            </w:r>
          </w:p>
        </w:tc>
      </w:tr>
      <w:tr w:rsidR="00900346" w:rsidRPr="00FB1126" w:rsidTr="00595E0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900346" w:rsidRPr="00FB1126" w:rsidRDefault="00900346" w:rsidP="00595E0B">
            <w:pPr>
              <w:suppressAutoHyphens/>
              <w:spacing w:after="0" w:line="240" w:lineRule="auto"/>
              <w:jc w:val="center"/>
              <w:rPr>
                <w:rFonts w:ascii="Times New Roman" w:hAnsi="Times New Roman"/>
                <w:color w:val="000000" w:themeColor="text1"/>
                <w:sz w:val="26"/>
                <w:szCs w:val="26"/>
              </w:rPr>
            </w:pPr>
            <w:r w:rsidRPr="00FB1126">
              <w:rPr>
                <w:rFonts w:ascii="Times New Roman" w:hAnsi="Times New Roman"/>
                <w:color w:val="000000" w:themeColor="text1"/>
                <w:sz w:val="26"/>
                <w:szCs w:val="26"/>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900346" w:rsidRPr="00FB1126" w:rsidRDefault="00900346" w:rsidP="00595E0B">
            <w:pPr>
              <w:suppressAutoHyphens/>
              <w:spacing w:after="0" w:line="240" w:lineRule="auto"/>
              <w:rPr>
                <w:rFonts w:ascii="Times New Roman" w:hAnsi="Times New Roman"/>
                <w:color w:val="000000" w:themeColor="text1"/>
                <w:sz w:val="26"/>
                <w:szCs w:val="26"/>
              </w:rPr>
            </w:pPr>
            <w:proofErr w:type="gramStart"/>
            <w:r w:rsidRPr="00FB1126">
              <w:rPr>
                <w:rFonts w:ascii="Times New Roman" w:hAnsi="Times New Roman"/>
                <w:color w:val="000000" w:themeColor="text1"/>
                <w:sz w:val="26"/>
                <w:szCs w:val="26"/>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roofErr w:type="gramEnd"/>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00346" w:rsidRPr="00FB1126" w:rsidRDefault="00900346" w:rsidP="00595E0B">
            <w:pPr>
              <w:suppressAutoHyphens/>
              <w:spacing w:after="0" w:line="240" w:lineRule="auto"/>
              <w:rPr>
                <w:rFonts w:ascii="Times New Roman" w:hAnsi="Times New Roman"/>
                <w:color w:val="000000" w:themeColor="text1"/>
                <w:sz w:val="26"/>
                <w:szCs w:val="2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900346" w:rsidRPr="00FB1126" w:rsidRDefault="00900346" w:rsidP="00595E0B">
            <w:pPr>
              <w:suppressAutoHyphens/>
              <w:spacing w:after="0" w:line="240" w:lineRule="auto"/>
              <w:rPr>
                <w:rFonts w:ascii="Times New Roman" w:hAnsi="Times New Roman"/>
                <w:color w:val="000000" w:themeColor="text1"/>
                <w:sz w:val="26"/>
                <w:szCs w:val="26"/>
              </w:rPr>
            </w:pPr>
          </w:p>
        </w:tc>
      </w:tr>
      <w:tr w:rsidR="00900346" w:rsidRPr="00FB1126" w:rsidTr="00595E0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900346" w:rsidRPr="00FB1126" w:rsidRDefault="00900346" w:rsidP="00595E0B">
            <w:pPr>
              <w:suppressAutoHyphens/>
              <w:spacing w:after="0" w:line="240" w:lineRule="auto"/>
              <w:jc w:val="center"/>
              <w:rPr>
                <w:rFonts w:ascii="Times New Roman" w:hAnsi="Times New Roman"/>
                <w:color w:val="000000" w:themeColor="text1"/>
                <w:sz w:val="26"/>
                <w:szCs w:val="26"/>
              </w:rPr>
            </w:pPr>
            <w:r w:rsidRPr="00FB1126">
              <w:rPr>
                <w:rFonts w:ascii="Times New Roman" w:hAnsi="Times New Roman"/>
                <w:color w:val="000000" w:themeColor="text1"/>
                <w:sz w:val="26"/>
                <w:szCs w:val="26"/>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900346" w:rsidRPr="00FB1126" w:rsidRDefault="00900346" w:rsidP="00595E0B">
            <w:pPr>
              <w:suppressAutoHyphens/>
              <w:spacing w:after="0" w:line="240" w:lineRule="auto"/>
              <w:rPr>
                <w:rFonts w:ascii="Times New Roman" w:hAnsi="Times New Roman"/>
                <w:color w:val="000000" w:themeColor="text1"/>
                <w:sz w:val="26"/>
                <w:szCs w:val="26"/>
              </w:rPr>
            </w:pPr>
            <w:r w:rsidRPr="00FB1126">
              <w:rPr>
                <w:rFonts w:ascii="Times New Roman" w:hAnsi="Times New Roman"/>
                <w:color w:val="000000" w:themeColor="text1"/>
                <w:sz w:val="26"/>
                <w:szCs w:val="26"/>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FB1126">
              <w:rPr>
                <w:rFonts w:ascii="Times New Roman" w:hAnsi="Times New Roman"/>
                <w:color w:val="000000" w:themeColor="text1"/>
                <w:sz w:val="26"/>
                <w:szCs w:val="26"/>
                <w:vertAlign w:val="superscript"/>
              </w:rPr>
              <w:t>8</w:t>
            </w:r>
            <w:r w:rsidRPr="00FB1126">
              <w:rPr>
                <w:rFonts w:ascii="Times New Roman" w:hAnsi="Times New Roman"/>
                <w:color w:val="000000" w:themeColor="text1"/>
                <w:sz w:val="26"/>
                <w:szCs w:val="26"/>
              </w:rPr>
              <w:t xml:space="preserve"> и 3</w:t>
            </w:r>
            <w:r w:rsidRPr="00FB1126">
              <w:rPr>
                <w:rFonts w:ascii="Times New Roman" w:hAnsi="Times New Roman"/>
                <w:color w:val="000000" w:themeColor="text1"/>
                <w:sz w:val="26"/>
                <w:szCs w:val="26"/>
                <w:vertAlign w:val="superscript"/>
              </w:rPr>
              <w:t>9</w:t>
            </w:r>
            <w:r w:rsidRPr="00FB1126">
              <w:rPr>
                <w:rFonts w:ascii="Times New Roman" w:hAnsi="Times New Roman"/>
                <w:color w:val="000000" w:themeColor="text1"/>
                <w:sz w:val="26"/>
                <w:szCs w:val="26"/>
              </w:rPr>
              <w:t xml:space="preserve"> статьи 49 Градостроительного кодекса Российской Федерации)</w:t>
            </w:r>
          </w:p>
          <w:p w:rsidR="00900346" w:rsidRPr="00FB1126" w:rsidRDefault="00900346" w:rsidP="00595E0B">
            <w:pPr>
              <w:suppressAutoHyphens/>
              <w:spacing w:after="0" w:line="240" w:lineRule="auto"/>
              <w:rPr>
                <w:rFonts w:ascii="Times New Roman" w:hAnsi="Times New Roman"/>
                <w:color w:val="000000" w:themeColor="text1"/>
                <w:sz w:val="26"/>
                <w:szCs w:val="26"/>
              </w:rPr>
            </w:pPr>
            <w:r w:rsidRPr="00FB1126">
              <w:rPr>
                <w:rFonts w:ascii="Times New Roman" w:hAnsi="Times New Roman"/>
                <w:color w:val="000000" w:themeColor="text1"/>
                <w:sz w:val="26"/>
                <w:szCs w:val="26"/>
              </w:rPr>
              <w:t>(</w:t>
            </w:r>
            <w:proofErr w:type="spellStart"/>
            <w:r w:rsidRPr="00FB1126">
              <w:rPr>
                <w:rFonts w:ascii="Times New Roman" w:hAnsi="Times New Roman"/>
                <w:i/>
                <w:color w:val="000000" w:themeColor="text1"/>
                <w:sz w:val="26"/>
                <w:szCs w:val="26"/>
              </w:rPr>
              <w:t>указываетсяв</w:t>
            </w:r>
            <w:proofErr w:type="spellEnd"/>
            <w:r w:rsidRPr="00FB1126">
              <w:rPr>
                <w:rFonts w:ascii="Times New Roman" w:hAnsi="Times New Roman"/>
                <w:i/>
                <w:color w:val="000000" w:themeColor="text1"/>
                <w:sz w:val="26"/>
                <w:szCs w:val="26"/>
              </w:rPr>
              <w:t xml:space="preserve"> </w:t>
            </w:r>
            <w:proofErr w:type="gramStart"/>
            <w:r w:rsidRPr="00FB1126">
              <w:rPr>
                <w:rFonts w:ascii="Times New Roman" w:hAnsi="Times New Roman"/>
                <w:i/>
                <w:color w:val="000000" w:themeColor="text1"/>
                <w:sz w:val="26"/>
                <w:szCs w:val="26"/>
              </w:rPr>
              <w:t>случае</w:t>
            </w:r>
            <w:proofErr w:type="gramEnd"/>
            <w:r w:rsidRPr="00FB1126">
              <w:rPr>
                <w:rFonts w:ascii="Times New Roman" w:hAnsi="Times New Roman"/>
                <w:i/>
                <w:color w:val="000000" w:themeColor="text1"/>
                <w:sz w:val="26"/>
                <w:szCs w:val="26"/>
              </w:rPr>
              <w:t>,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00346" w:rsidRPr="00FB1126" w:rsidRDefault="00900346" w:rsidP="00595E0B">
            <w:pPr>
              <w:suppressAutoHyphens/>
              <w:spacing w:after="0" w:line="240" w:lineRule="auto"/>
              <w:rPr>
                <w:rFonts w:ascii="Times New Roman" w:hAnsi="Times New Roman"/>
                <w:color w:val="000000" w:themeColor="text1"/>
                <w:sz w:val="26"/>
                <w:szCs w:val="2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900346" w:rsidRPr="00FB1126" w:rsidRDefault="00900346" w:rsidP="00595E0B">
            <w:pPr>
              <w:suppressAutoHyphens/>
              <w:spacing w:after="0" w:line="240" w:lineRule="auto"/>
              <w:rPr>
                <w:rFonts w:ascii="Times New Roman" w:hAnsi="Times New Roman"/>
                <w:color w:val="000000" w:themeColor="text1"/>
                <w:sz w:val="26"/>
                <w:szCs w:val="26"/>
              </w:rPr>
            </w:pPr>
          </w:p>
        </w:tc>
      </w:tr>
      <w:tr w:rsidR="00900346" w:rsidRPr="00FB1126" w:rsidTr="00595E0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900346" w:rsidRPr="00FB1126" w:rsidRDefault="00900346" w:rsidP="00595E0B">
            <w:pPr>
              <w:suppressAutoHyphens/>
              <w:spacing w:after="0" w:line="240" w:lineRule="auto"/>
              <w:jc w:val="center"/>
              <w:rPr>
                <w:rFonts w:ascii="Times New Roman" w:hAnsi="Times New Roman"/>
                <w:color w:val="000000" w:themeColor="text1"/>
                <w:sz w:val="26"/>
                <w:szCs w:val="26"/>
              </w:rPr>
            </w:pPr>
            <w:r w:rsidRPr="00FB1126">
              <w:rPr>
                <w:rFonts w:ascii="Times New Roman" w:hAnsi="Times New Roman"/>
                <w:color w:val="000000" w:themeColor="text1"/>
                <w:sz w:val="26"/>
                <w:szCs w:val="26"/>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900346" w:rsidRPr="00FB1126" w:rsidRDefault="00900346" w:rsidP="00595E0B">
            <w:pPr>
              <w:suppressAutoHyphens/>
              <w:spacing w:after="0" w:line="240" w:lineRule="auto"/>
              <w:rPr>
                <w:rFonts w:ascii="Times New Roman" w:hAnsi="Times New Roman"/>
                <w:color w:val="000000" w:themeColor="text1"/>
                <w:sz w:val="26"/>
                <w:szCs w:val="26"/>
              </w:rPr>
            </w:pPr>
            <w:r w:rsidRPr="00FB1126">
              <w:rPr>
                <w:rFonts w:ascii="Times New Roman" w:hAnsi="Times New Roman"/>
                <w:color w:val="000000" w:themeColor="text1"/>
                <w:sz w:val="26"/>
                <w:szCs w:val="26"/>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900346" w:rsidRPr="00FB1126" w:rsidRDefault="00900346" w:rsidP="00595E0B">
            <w:pPr>
              <w:suppressAutoHyphens/>
              <w:spacing w:after="0" w:line="240" w:lineRule="auto"/>
              <w:rPr>
                <w:rFonts w:ascii="Times New Roman" w:hAnsi="Times New Roman"/>
                <w:i/>
                <w:color w:val="000000" w:themeColor="text1"/>
                <w:sz w:val="26"/>
                <w:szCs w:val="26"/>
              </w:rPr>
            </w:pPr>
            <w:r w:rsidRPr="00FB1126">
              <w:rPr>
                <w:rFonts w:ascii="Times New Roman" w:hAnsi="Times New Roman"/>
                <w:i/>
                <w:color w:val="000000" w:themeColor="text1"/>
                <w:sz w:val="26"/>
                <w:szCs w:val="26"/>
              </w:rPr>
              <w:t>(указывается в случаях, предусмотренных частью 7 статьи 54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00346" w:rsidRPr="00FB1126" w:rsidRDefault="00900346" w:rsidP="00595E0B">
            <w:pPr>
              <w:suppressAutoHyphens/>
              <w:spacing w:after="0" w:line="240" w:lineRule="auto"/>
              <w:rPr>
                <w:rFonts w:ascii="Times New Roman" w:hAnsi="Times New Roman"/>
                <w:color w:val="000000" w:themeColor="text1"/>
                <w:sz w:val="26"/>
                <w:szCs w:val="2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900346" w:rsidRPr="00FB1126" w:rsidRDefault="00900346" w:rsidP="00595E0B">
            <w:pPr>
              <w:suppressAutoHyphens/>
              <w:spacing w:after="0" w:line="240" w:lineRule="auto"/>
              <w:rPr>
                <w:rFonts w:ascii="Times New Roman" w:hAnsi="Times New Roman"/>
                <w:color w:val="000000" w:themeColor="text1"/>
                <w:sz w:val="26"/>
                <w:szCs w:val="26"/>
              </w:rPr>
            </w:pPr>
          </w:p>
        </w:tc>
      </w:tr>
    </w:tbl>
    <w:p w:rsidR="00F95093" w:rsidRPr="00FB1126" w:rsidRDefault="00F95093" w:rsidP="00F95093">
      <w:pPr>
        <w:autoSpaceDE w:val="0"/>
        <w:autoSpaceDN w:val="0"/>
        <w:adjustRightInd w:val="0"/>
        <w:spacing w:after="0" w:line="240" w:lineRule="auto"/>
        <w:ind w:firstLine="708"/>
        <w:jc w:val="both"/>
        <w:rPr>
          <w:rFonts w:ascii="Times New Roman" w:eastAsia="Calibri" w:hAnsi="Times New Roman"/>
          <w:bCs/>
          <w:color w:val="000000" w:themeColor="text1"/>
          <w:sz w:val="26"/>
          <w:szCs w:val="26"/>
          <w:lang w:eastAsia="en-US"/>
        </w:rPr>
      </w:pPr>
    </w:p>
    <w:p w:rsidR="00F95093" w:rsidRPr="00FB1126" w:rsidRDefault="00F95093" w:rsidP="00F95093">
      <w:pPr>
        <w:spacing w:after="0" w:line="240" w:lineRule="auto"/>
        <w:rPr>
          <w:rFonts w:ascii="Times New Roman" w:hAnsi="Times New Roman"/>
          <w:color w:val="000000" w:themeColor="text1"/>
          <w:sz w:val="26"/>
          <w:szCs w:val="26"/>
        </w:rPr>
      </w:pPr>
      <w:r w:rsidRPr="00FB1126">
        <w:rPr>
          <w:rFonts w:ascii="Times New Roman" w:hAnsi="Times New Roman"/>
          <w:color w:val="000000" w:themeColor="text1"/>
          <w:sz w:val="26"/>
          <w:szCs w:val="26"/>
        </w:rPr>
        <w:t xml:space="preserve">Приложение:__________________________________________________________ </w:t>
      </w:r>
    </w:p>
    <w:p w:rsidR="00F95093" w:rsidRPr="00FB1126" w:rsidRDefault="00F95093" w:rsidP="00F95093">
      <w:pPr>
        <w:spacing w:after="0" w:line="240" w:lineRule="auto"/>
        <w:rPr>
          <w:rFonts w:ascii="Times New Roman" w:hAnsi="Times New Roman"/>
          <w:color w:val="000000" w:themeColor="text1"/>
          <w:sz w:val="26"/>
          <w:szCs w:val="26"/>
        </w:rPr>
      </w:pPr>
      <w:r w:rsidRPr="00FB1126">
        <w:rPr>
          <w:rFonts w:ascii="Times New Roman" w:hAnsi="Times New Roman"/>
          <w:color w:val="000000" w:themeColor="text1"/>
          <w:sz w:val="26"/>
          <w:szCs w:val="26"/>
        </w:rPr>
        <w:t>Номер телефона и адрес электронной почты для связи:______________________</w:t>
      </w:r>
    </w:p>
    <w:p w:rsidR="00F95093" w:rsidRPr="00FB1126" w:rsidRDefault="00F95093" w:rsidP="00F95093">
      <w:pPr>
        <w:tabs>
          <w:tab w:val="left" w:pos="1968"/>
        </w:tabs>
        <w:spacing w:after="0" w:line="240" w:lineRule="auto"/>
        <w:rPr>
          <w:rFonts w:ascii="Times New Roman" w:hAnsi="Times New Roman"/>
          <w:color w:val="000000" w:themeColor="text1"/>
          <w:sz w:val="26"/>
          <w:szCs w:val="26"/>
        </w:rPr>
      </w:pPr>
      <w:r w:rsidRPr="00FB1126">
        <w:rPr>
          <w:rFonts w:ascii="Times New Roman" w:hAnsi="Times New Roman"/>
          <w:color w:val="000000" w:themeColor="text1"/>
          <w:sz w:val="26"/>
          <w:szCs w:val="26"/>
        </w:rPr>
        <w:t>Результат предоставления услуги прошу:</w:t>
      </w:r>
    </w:p>
    <w:p w:rsidR="00F95093" w:rsidRPr="00FB1126" w:rsidRDefault="00F95093" w:rsidP="00F95093">
      <w:pPr>
        <w:spacing w:after="0" w:line="240" w:lineRule="auto"/>
        <w:rPr>
          <w:rFonts w:ascii="Times New Roman" w:hAnsi="Times New Roman"/>
          <w:color w:val="000000" w:themeColor="text1"/>
          <w:sz w:val="26"/>
          <w:szCs w:val="26"/>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8"/>
        <w:gridCol w:w="1130"/>
      </w:tblGrid>
      <w:tr w:rsidR="00F95093" w:rsidRPr="00FB1126" w:rsidTr="00F95093">
        <w:tc>
          <w:tcPr>
            <w:tcW w:w="8788" w:type="dxa"/>
            <w:shd w:val="clear" w:color="auto" w:fill="auto"/>
          </w:tcPr>
          <w:p w:rsidR="00F95093" w:rsidRPr="00FB1126" w:rsidRDefault="00F95093" w:rsidP="00F95093">
            <w:pPr>
              <w:autoSpaceDE w:val="0"/>
              <w:autoSpaceDN w:val="0"/>
              <w:spacing w:before="120" w:after="120" w:line="240" w:lineRule="auto"/>
              <w:rPr>
                <w:rFonts w:ascii="Times New Roman" w:hAnsi="Times New Roman"/>
                <w:i/>
                <w:color w:val="000000" w:themeColor="text1"/>
                <w:sz w:val="26"/>
                <w:szCs w:val="26"/>
              </w:rPr>
            </w:pPr>
            <w:r w:rsidRPr="00FB1126">
              <w:rPr>
                <w:rFonts w:ascii="Times New Roman" w:hAnsi="Times New Roman"/>
                <w:color w:val="000000" w:themeColor="text1"/>
                <w:sz w:val="26"/>
                <w:szCs w:val="26"/>
              </w:rPr>
              <w:t xml:space="preserve">направить в форме электронного документа в личный кабинет в федеральной государственной информационной системе </w:t>
            </w:r>
            <w:r w:rsidR="00CF6E5B" w:rsidRPr="00FB1126">
              <w:rPr>
                <w:rFonts w:ascii="Times New Roman" w:hAnsi="Times New Roman"/>
                <w:color w:val="000000" w:themeColor="text1"/>
                <w:sz w:val="26"/>
                <w:szCs w:val="26"/>
              </w:rPr>
              <w:t>"</w:t>
            </w:r>
            <w:r w:rsidRPr="00FB1126">
              <w:rPr>
                <w:rFonts w:ascii="Times New Roman" w:hAnsi="Times New Roman"/>
                <w:color w:val="000000" w:themeColor="text1"/>
                <w:sz w:val="26"/>
                <w:szCs w:val="26"/>
              </w:rPr>
              <w:t>Единый портал государственных и муниципальных услуг (функций)</w:t>
            </w:r>
            <w:r w:rsidR="00CF6E5B" w:rsidRPr="00FB1126">
              <w:rPr>
                <w:rFonts w:ascii="Times New Roman" w:hAnsi="Times New Roman"/>
                <w:color w:val="000000" w:themeColor="text1"/>
                <w:sz w:val="26"/>
                <w:szCs w:val="26"/>
              </w:rPr>
              <w:t>"</w:t>
            </w:r>
            <w:r w:rsidRPr="00FB1126">
              <w:rPr>
                <w:rFonts w:ascii="Times New Roman" w:hAnsi="Times New Roman"/>
                <w:color w:val="000000" w:themeColor="text1"/>
                <w:sz w:val="26"/>
                <w:szCs w:val="26"/>
              </w:rPr>
              <w:t>/ на региональном портале государственных и муниципальных услуг</w:t>
            </w:r>
          </w:p>
        </w:tc>
        <w:tc>
          <w:tcPr>
            <w:tcW w:w="1130" w:type="dxa"/>
            <w:shd w:val="clear" w:color="auto" w:fill="auto"/>
          </w:tcPr>
          <w:p w:rsidR="00F95093" w:rsidRPr="00FB1126" w:rsidRDefault="00F95093" w:rsidP="00F95093">
            <w:pPr>
              <w:autoSpaceDE w:val="0"/>
              <w:autoSpaceDN w:val="0"/>
              <w:spacing w:before="120" w:after="120" w:line="240" w:lineRule="auto"/>
              <w:rPr>
                <w:rFonts w:ascii="Times New Roman" w:hAnsi="Times New Roman"/>
                <w:color w:val="000000" w:themeColor="text1"/>
                <w:sz w:val="26"/>
                <w:szCs w:val="26"/>
              </w:rPr>
            </w:pPr>
          </w:p>
        </w:tc>
      </w:tr>
      <w:tr w:rsidR="00F95093" w:rsidRPr="00FB1126" w:rsidTr="00F95093">
        <w:tc>
          <w:tcPr>
            <w:tcW w:w="8788" w:type="dxa"/>
            <w:shd w:val="clear" w:color="auto" w:fill="auto"/>
          </w:tcPr>
          <w:p w:rsidR="00F95093" w:rsidRPr="00FB1126" w:rsidRDefault="00F95093" w:rsidP="00F95093">
            <w:pPr>
              <w:autoSpaceDE w:val="0"/>
              <w:autoSpaceDN w:val="0"/>
              <w:spacing w:before="120" w:after="120" w:line="240" w:lineRule="auto"/>
              <w:rPr>
                <w:rFonts w:ascii="Times New Roman" w:hAnsi="Times New Roman"/>
                <w:color w:val="000000" w:themeColor="text1"/>
                <w:sz w:val="26"/>
                <w:szCs w:val="26"/>
              </w:rPr>
            </w:pPr>
            <w:r w:rsidRPr="00FB1126">
              <w:rPr>
                <w:rFonts w:ascii="Times New Roman" w:hAnsi="Times New Roman"/>
                <w:color w:val="000000" w:themeColor="text1"/>
                <w:sz w:val="26"/>
                <w:szCs w:val="26"/>
              </w:rPr>
              <w:t>выдать</w:t>
            </w:r>
            <w:r w:rsidRPr="00FB1126">
              <w:rPr>
                <w:rFonts w:ascii="Times New Roman" w:hAnsi="Times New Roman"/>
                <w:bCs/>
                <w:color w:val="000000" w:themeColor="text1"/>
                <w:sz w:val="26"/>
                <w:szCs w:val="26"/>
              </w:rPr>
              <w:t xml:space="preserve"> на бумажном носителе</w:t>
            </w:r>
            <w:r w:rsidRPr="00FB1126">
              <w:rPr>
                <w:rFonts w:ascii="Times New Roman" w:hAnsi="Times New Roman"/>
                <w:color w:val="000000" w:themeColor="text1"/>
                <w:sz w:val="26"/>
                <w:szCs w:val="26"/>
              </w:rPr>
              <w:t xml:space="preserve"> при личном обращении </w:t>
            </w:r>
            <w:r w:rsidRPr="00FB1126">
              <w:rPr>
                <w:rFonts w:ascii="Times New Roman" w:hAnsi="Times New Roman"/>
                <w:bCs/>
                <w:color w:val="000000" w:themeColor="text1"/>
                <w:sz w:val="26"/>
                <w:szCs w:val="26"/>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FB1126">
              <w:rPr>
                <w:rFonts w:ascii="Times New Roman" w:hAnsi="Times New Roman"/>
                <w:color w:val="000000" w:themeColor="text1"/>
                <w:sz w:val="26"/>
                <w:szCs w:val="26"/>
              </w:rPr>
              <w:t xml:space="preserve"> расположенный по адресу:___________________________________</w:t>
            </w:r>
          </w:p>
        </w:tc>
        <w:tc>
          <w:tcPr>
            <w:tcW w:w="1130" w:type="dxa"/>
            <w:shd w:val="clear" w:color="auto" w:fill="auto"/>
          </w:tcPr>
          <w:p w:rsidR="00F95093" w:rsidRPr="00FB1126" w:rsidRDefault="00F95093" w:rsidP="00F95093">
            <w:pPr>
              <w:autoSpaceDE w:val="0"/>
              <w:autoSpaceDN w:val="0"/>
              <w:spacing w:before="120" w:after="120" w:line="240" w:lineRule="auto"/>
              <w:rPr>
                <w:rFonts w:ascii="Times New Roman" w:hAnsi="Times New Roman"/>
                <w:color w:val="000000" w:themeColor="text1"/>
                <w:sz w:val="26"/>
                <w:szCs w:val="26"/>
              </w:rPr>
            </w:pPr>
          </w:p>
        </w:tc>
      </w:tr>
      <w:tr w:rsidR="00F95093" w:rsidRPr="00FB1126" w:rsidTr="00F95093">
        <w:tc>
          <w:tcPr>
            <w:tcW w:w="8788" w:type="dxa"/>
            <w:shd w:val="clear" w:color="auto" w:fill="auto"/>
          </w:tcPr>
          <w:p w:rsidR="00F95093" w:rsidRPr="00FB1126" w:rsidRDefault="00F95093" w:rsidP="00F95093">
            <w:pPr>
              <w:autoSpaceDE w:val="0"/>
              <w:autoSpaceDN w:val="0"/>
              <w:spacing w:before="120" w:after="120" w:line="240" w:lineRule="auto"/>
              <w:rPr>
                <w:rFonts w:ascii="Times New Roman" w:hAnsi="Times New Roman"/>
                <w:color w:val="000000" w:themeColor="text1"/>
                <w:sz w:val="26"/>
                <w:szCs w:val="26"/>
              </w:rPr>
            </w:pPr>
            <w:r w:rsidRPr="00FB1126">
              <w:rPr>
                <w:rFonts w:ascii="Times New Roman" w:hAnsi="Times New Roman"/>
                <w:color w:val="000000" w:themeColor="text1"/>
                <w:sz w:val="26"/>
                <w:szCs w:val="26"/>
              </w:rPr>
              <w:t xml:space="preserve">направить </w:t>
            </w:r>
            <w:r w:rsidRPr="00FB1126">
              <w:rPr>
                <w:rFonts w:ascii="Times New Roman" w:hAnsi="Times New Roman"/>
                <w:bCs/>
                <w:color w:val="000000" w:themeColor="text1"/>
                <w:sz w:val="26"/>
                <w:szCs w:val="26"/>
              </w:rPr>
              <w:t>на бумажном носителе</w:t>
            </w:r>
            <w:r w:rsidRPr="00FB1126">
              <w:rPr>
                <w:rFonts w:ascii="Times New Roman" w:hAnsi="Times New Roman"/>
                <w:color w:val="000000" w:themeColor="text1"/>
                <w:sz w:val="26"/>
                <w:szCs w:val="26"/>
              </w:rPr>
              <w:t xml:space="preserve"> на почтовый </w:t>
            </w:r>
            <w:r w:rsidRPr="00FB1126">
              <w:rPr>
                <w:rFonts w:ascii="Times New Roman" w:hAnsi="Times New Roman"/>
                <w:color w:val="000000" w:themeColor="text1"/>
                <w:sz w:val="26"/>
                <w:szCs w:val="26"/>
              </w:rPr>
              <w:br/>
              <w:t>адрес: ____________________________________</w:t>
            </w:r>
          </w:p>
        </w:tc>
        <w:tc>
          <w:tcPr>
            <w:tcW w:w="1130" w:type="dxa"/>
            <w:shd w:val="clear" w:color="auto" w:fill="auto"/>
          </w:tcPr>
          <w:p w:rsidR="00F95093" w:rsidRPr="00FB1126" w:rsidRDefault="00F95093" w:rsidP="00F95093">
            <w:pPr>
              <w:autoSpaceDE w:val="0"/>
              <w:autoSpaceDN w:val="0"/>
              <w:spacing w:before="120" w:after="120" w:line="240" w:lineRule="auto"/>
              <w:rPr>
                <w:rFonts w:ascii="Times New Roman" w:hAnsi="Times New Roman"/>
                <w:color w:val="000000" w:themeColor="text1"/>
                <w:sz w:val="26"/>
                <w:szCs w:val="26"/>
              </w:rPr>
            </w:pPr>
          </w:p>
        </w:tc>
      </w:tr>
      <w:tr w:rsidR="00F95093" w:rsidRPr="00FB1126" w:rsidTr="00F95093">
        <w:tc>
          <w:tcPr>
            <w:tcW w:w="8788" w:type="dxa"/>
            <w:shd w:val="clear" w:color="auto" w:fill="auto"/>
          </w:tcPr>
          <w:p w:rsidR="00F95093" w:rsidRPr="00FB1126" w:rsidRDefault="00F95093" w:rsidP="00F95093">
            <w:pPr>
              <w:autoSpaceDE w:val="0"/>
              <w:autoSpaceDN w:val="0"/>
              <w:spacing w:before="120" w:after="120" w:line="240" w:lineRule="auto"/>
              <w:rPr>
                <w:rFonts w:ascii="Times New Roman" w:hAnsi="Times New Roman"/>
                <w:color w:val="000000" w:themeColor="text1"/>
                <w:sz w:val="26"/>
                <w:szCs w:val="26"/>
              </w:rPr>
            </w:pPr>
            <w:r w:rsidRPr="00FB1126">
              <w:rPr>
                <w:rFonts w:ascii="Times New Roman" w:hAnsi="Times New Roman"/>
                <w:color w:val="000000" w:themeColor="text1"/>
                <w:sz w:val="26"/>
                <w:szCs w:val="26"/>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F95093" w:rsidRPr="00FB1126" w:rsidRDefault="00F95093" w:rsidP="00F95093">
            <w:pPr>
              <w:autoSpaceDE w:val="0"/>
              <w:autoSpaceDN w:val="0"/>
              <w:spacing w:before="120" w:after="120" w:line="240" w:lineRule="auto"/>
              <w:rPr>
                <w:rFonts w:ascii="Times New Roman" w:hAnsi="Times New Roman"/>
                <w:color w:val="000000" w:themeColor="text1"/>
                <w:sz w:val="26"/>
                <w:szCs w:val="26"/>
              </w:rPr>
            </w:pPr>
          </w:p>
        </w:tc>
      </w:tr>
      <w:tr w:rsidR="00F95093" w:rsidRPr="001556DF" w:rsidTr="00F95093">
        <w:tc>
          <w:tcPr>
            <w:tcW w:w="9918" w:type="dxa"/>
            <w:gridSpan w:val="2"/>
            <w:shd w:val="clear" w:color="auto" w:fill="auto"/>
          </w:tcPr>
          <w:p w:rsidR="00F95093" w:rsidRPr="001556DF" w:rsidRDefault="00F95093" w:rsidP="00F95093">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p w:rsidR="00F95093" w:rsidRPr="001556DF" w:rsidRDefault="00F95093" w:rsidP="00F95093">
      <w:pPr>
        <w:autoSpaceDE w:val="0"/>
        <w:autoSpaceDN w:val="0"/>
        <w:spacing w:before="120" w:after="120" w:line="240" w:lineRule="auto"/>
        <w:jc w:val="both"/>
        <w:rPr>
          <w:rFonts w:ascii="Times New Roman" w:hAnsi="Times New Roman"/>
          <w:color w:val="000000" w:themeColor="text1"/>
          <w:sz w:val="24"/>
          <w:szCs w:val="24"/>
        </w:rPr>
      </w:pPr>
    </w:p>
    <w:tbl>
      <w:tblPr>
        <w:tblW w:w="9923" w:type="dxa"/>
        <w:tblCellMar>
          <w:left w:w="28" w:type="dxa"/>
          <w:right w:w="28" w:type="dxa"/>
        </w:tblCellMar>
        <w:tblLook w:val="0000"/>
      </w:tblPr>
      <w:tblGrid>
        <w:gridCol w:w="3119"/>
        <w:gridCol w:w="283"/>
        <w:gridCol w:w="2269"/>
        <w:gridCol w:w="283"/>
        <w:gridCol w:w="3969"/>
      </w:tblGrid>
      <w:tr w:rsidR="00F95093" w:rsidRPr="001556DF" w:rsidTr="00F95093">
        <w:tc>
          <w:tcPr>
            <w:tcW w:w="3119" w:type="dxa"/>
            <w:tcBorders>
              <w:top w:val="nil"/>
              <w:left w:val="nil"/>
              <w:right w:val="nil"/>
            </w:tcBorders>
            <w:vAlign w:val="bottom"/>
          </w:tcPr>
          <w:p w:rsidR="00F95093" w:rsidRPr="001556DF" w:rsidRDefault="00F95093" w:rsidP="00F95093">
            <w:pPr>
              <w:jc w:val="center"/>
              <w:rPr>
                <w:rFonts w:ascii="Times New Roman" w:hAnsi="Times New Roman"/>
                <w:color w:val="000000" w:themeColor="text1"/>
              </w:rPr>
            </w:pPr>
          </w:p>
        </w:tc>
        <w:tc>
          <w:tcPr>
            <w:tcW w:w="283" w:type="dxa"/>
            <w:tcBorders>
              <w:top w:val="nil"/>
              <w:left w:val="nil"/>
              <w:bottom w:val="nil"/>
              <w:right w:val="nil"/>
            </w:tcBorders>
            <w:vAlign w:val="bottom"/>
          </w:tcPr>
          <w:p w:rsidR="00F95093" w:rsidRPr="001556DF" w:rsidRDefault="00F95093" w:rsidP="00F95093">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F95093" w:rsidRPr="001556DF" w:rsidRDefault="00F95093" w:rsidP="00F95093">
            <w:pPr>
              <w:jc w:val="center"/>
              <w:rPr>
                <w:rFonts w:ascii="Times New Roman" w:hAnsi="Times New Roman"/>
                <w:color w:val="000000" w:themeColor="text1"/>
              </w:rPr>
            </w:pPr>
          </w:p>
        </w:tc>
        <w:tc>
          <w:tcPr>
            <w:tcW w:w="283" w:type="dxa"/>
            <w:tcBorders>
              <w:top w:val="nil"/>
              <w:left w:val="nil"/>
              <w:bottom w:val="nil"/>
              <w:right w:val="nil"/>
            </w:tcBorders>
            <w:vAlign w:val="bottom"/>
          </w:tcPr>
          <w:p w:rsidR="00F95093" w:rsidRPr="001556DF" w:rsidRDefault="00F95093" w:rsidP="00F95093">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F95093" w:rsidRPr="001556DF" w:rsidRDefault="00F95093" w:rsidP="00F95093">
            <w:pPr>
              <w:jc w:val="center"/>
              <w:rPr>
                <w:rFonts w:ascii="Times New Roman" w:hAnsi="Times New Roman"/>
                <w:color w:val="000000" w:themeColor="text1"/>
              </w:rPr>
            </w:pPr>
          </w:p>
        </w:tc>
      </w:tr>
      <w:tr w:rsidR="00F95093" w:rsidRPr="001556DF" w:rsidTr="00F95093">
        <w:tc>
          <w:tcPr>
            <w:tcW w:w="3119" w:type="dxa"/>
            <w:tcBorders>
              <w:left w:val="nil"/>
              <w:bottom w:val="nil"/>
              <w:right w:val="nil"/>
            </w:tcBorders>
          </w:tcPr>
          <w:p w:rsidR="00F95093" w:rsidRPr="001556DF" w:rsidRDefault="00F95093" w:rsidP="00F95093">
            <w:pPr>
              <w:jc w:val="center"/>
              <w:rPr>
                <w:rFonts w:ascii="Times New Roman" w:hAnsi="Times New Roman"/>
                <w:color w:val="000000" w:themeColor="text1"/>
                <w:sz w:val="16"/>
                <w:szCs w:val="16"/>
              </w:rPr>
            </w:pPr>
          </w:p>
        </w:tc>
        <w:tc>
          <w:tcPr>
            <w:tcW w:w="283" w:type="dxa"/>
            <w:tcBorders>
              <w:top w:val="nil"/>
              <w:left w:val="nil"/>
              <w:bottom w:val="nil"/>
              <w:right w:val="nil"/>
            </w:tcBorders>
          </w:tcPr>
          <w:p w:rsidR="00F95093" w:rsidRPr="001556DF" w:rsidRDefault="00F95093" w:rsidP="00F95093">
            <w:pPr>
              <w:rPr>
                <w:rFonts w:ascii="Times New Roman" w:hAnsi="Times New Roman"/>
                <w:color w:val="000000" w:themeColor="text1"/>
                <w:sz w:val="16"/>
                <w:szCs w:val="16"/>
              </w:rPr>
            </w:pPr>
          </w:p>
        </w:tc>
        <w:tc>
          <w:tcPr>
            <w:tcW w:w="2269" w:type="dxa"/>
            <w:tcBorders>
              <w:top w:val="nil"/>
              <w:left w:val="nil"/>
              <w:bottom w:val="nil"/>
              <w:right w:val="nil"/>
            </w:tcBorders>
          </w:tcPr>
          <w:p w:rsidR="00F95093" w:rsidRPr="001556DF" w:rsidRDefault="00F95093" w:rsidP="00F95093">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rsidR="00F95093" w:rsidRPr="001556DF" w:rsidRDefault="00F95093" w:rsidP="00F95093">
            <w:pPr>
              <w:rPr>
                <w:rFonts w:ascii="Times New Roman" w:hAnsi="Times New Roman"/>
                <w:color w:val="000000" w:themeColor="text1"/>
                <w:sz w:val="20"/>
                <w:szCs w:val="20"/>
              </w:rPr>
            </w:pPr>
          </w:p>
        </w:tc>
        <w:tc>
          <w:tcPr>
            <w:tcW w:w="3969" w:type="dxa"/>
            <w:tcBorders>
              <w:top w:val="nil"/>
              <w:left w:val="nil"/>
              <w:bottom w:val="nil"/>
              <w:right w:val="nil"/>
            </w:tcBorders>
          </w:tcPr>
          <w:p w:rsidR="00F95093" w:rsidRPr="001556DF" w:rsidRDefault="00F95093" w:rsidP="00F95093">
            <w:pPr>
              <w:jc w:val="center"/>
              <w:rPr>
                <w:rFonts w:ascii="Times New Roman" w:hAnsi="Times New Roman"/>
                <w:color w:val="000000" w:themeColor="text1"/>
                <w:sz w:val="20"/>
                <w:szCs w:val="20"/>
              </w:rPr>
            </w:pPr>
            <w:proofErr w:type="gramStart"/>
            <w:r w:rsidRPr="001556DF">
              <w:rPr>
                <w:rFonts w:ascii="Times New Roman" w:hAnsi="Times New Roman"/>
                <w:color w:val="000000" w:themeColor="text1"/>
                <w:sz w:val="20"/>
                <w:szCs w:val="20"/>
              </w:rPr>
              <w:t>(фамилия, имя, отчество (при наличии)</w:t>
            </w:r>
            <w:proofErr w:type="gramEnd"/>
          </w:p>
        </w:tc>
      </w:tr>
    </w:tbl>
    <w:p w:rsidR="00F95093" w:rsidRPr="001556DF" w:rsidRDefault="00F95093" w:rsidP="00F95093">
      <w:pPr>
        <w:spacing w:after="0" w:line="240" w:lineRule="auto"/>
        <w:rPr>
          <w:rFonts w:ascii="Times New Roman" w:eastAsia="Calibri" w:hAnsi="Times New Roman"/>
          <w:color w:val="000000" w:themeColor="text1"/>
          <w:sz w:val="28"/>
          <w:szCs w:val="28"/>
          <w:lang w:eastAsia="en-US"/>
        </w:rPr>
      </w:pPr>
    </w:p>
    <w:p w:rsidR="00F95093" w:rsidRDefault="00F95093">
      <w:pPr>
        <w:spacing w:after="0" w:line="240"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lang w:eastAsia="en-US"/>
        </w:rPr>
        <w:br w:type="page"/>
      </w:r>
    </w:p>
    <w:p w:rsidR="00FB1126" w:rsidRPr="00FB1126" w:rsidRDefault="00FB1126" w:rsidP="00FB1126">
      <w:pPr>
        <w:autoSpaceDE w:val="0"/>
        <w:autoSpaceDN w:val="0"/>
        <w:spacing w:before="240" w:after="0" w:line="240" w:lineRule="auto"/>
        <w:ind w:left="5670"/>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Приложение № </w:t>
      </w:r>
      <w:r>
        <w:rPr>
          <w:rFonts w:ascii="Times New Roman" w:eastAsia="Calibri" w:hAnsi="Times New Roman"/>
          <w:color w:val="000000" w:themeColor="text1"/>
          <w:sz w:val="26"/>
          <w:szCs w:val="26"/>
          <w:lang w:eastAsia="en-US"/>
        </w:rPr>
        <w:t>4</w:t>
      </w:r>
      <w:r w:rsidRPr="00FB1126">
        <w:rPr>
          <w:rFonts w:ascii="Times New Roman" w:eastAsia="Calibri" w:hAnsi="Times New Roman"/>
          <w:color w:val="000000" w:themeColor="text1"/>
          <w:sz w:val="26"/>
          <w:szCs w:val="26"/>
          <w:lang w:eastAsia="en-US"/>
        </w:rPr>
        <w:br/>
        <w:t>к Административному регламенту предоставления государственной и муниципальной услуги «</w:t>
      </w:r>
      <w:r w:rsidR="00E05902">
        <w:rPr>
          <w:rFonts w:ascii="Times New Roman" w:hAnsi="Times New Roman"/>
          <w:color w:val="000000" w:themeColor="text1"/>
          <w:sz w:val="26"/>
          <w:szCs w:val="26"/>
        </w:rPr>
        <w:t>Выдача</w:t>
      </w:r>
      <w:r w:rsidRPr="00FB1126">
        <w:rPr>
          <w:rFonts w:ascii="Times New Roman" w:hAnsi="Times New Roman"/>
          <w:color w:val="000000" w:themeColor="text1"/>
          <w:sz w:val="26"/>
          <w:szCs w:val="26"/>
        </w:rPr>
        <w:t xml:space="preserve"> разрешения на ввод объекта в эксплуатацию</w:t>
      </w:r>
      <w:r w:rsidRPr="00FB1126">
        <w:rPr>
          <w:rFonts w:ascii="Times New Roman" w:eastAsia="Calibri" w:hAnsi="Times New Roman"/>
          <w:color w:val="000000" w:themeColor="text1"/>
          <w:sz w:val="26"/>
          <w:szCs w:val="26"/>
          <w:lang w:eastAsia="en-US"/>
        </w:rPr>
        <w:t>»</w:t>
      </w:r>
    </w:p>
    <w:p w:rsidR="00564F60" w:rsidRPr="00FB1126" w:rsidRDefault="00564F60" w:rsidP="00302E6A">
      <w:pPr>
        <w:autoSpaceDE w:val="0"/>
        <w:autoSpaceDN w:val="0"/>
        <w:spacing w:before="240" w:after="0" w:line="240" w:lineRule="auto"/>
        <w:ind w:left="5670"/>
        <w:jc w:val="right"/>
        <w:rPr>
          <w:rFonts w:ascii="Times New Roman" w:hAnsi="Times New Roman"/>
          <w:color w:val="000000" w:themeColor="text1"/>
          <w:sz w:val="26"/>
          <w:szCs w:val="26"/>
        </w:rPr>
      </w:pPr>
      <w:r w:rsidRPr="00FB1126">
        <w:rPr>
          <w:rFonts w:ascii="Times New Roman" w:hAnsi="Times New Roman"/>
          <w:color w:val="000000" w:themeColor="text1"/>
          <w:sz w:val="26"/>
          <w:szCs w:val="26"/>
        </w:rPr>
        <w:t>ФОРМА</w:t>
      </w:r>
    </w:p>
    <w:p w:rsidR="00564F60" w:rsidRPr="00FB1126" w:rsidRDefault="00564F60" w:rsidP="00302E6A">
      <w:pPr>
        <w:pStyle w:val="a5"/>
        <w:ind w:left="5387"/>
        <w:jc w:val="center"/>
        <w:rPr>
          <w:rFonts w:ascii="Times New Roman" w:hAnsi="Times New Roman"/>
          <w:color w:val="000000" w:themeColor="text1"/>
          <w:sz w:val="26"/>
          <w:szCs w:val="26"/>
        </w:rPr>
      </w:pPr>
    </w:p>
    <w:p w:rsidR="00564F60" w:rsidRPr="00FB1126" w:rsidRDefault="00564F60" w:rsidP="00302E6A">
      <w:pPr>
        <w:autoSpaceDE w:val="0"/>
        <w:autoSpaceDN w:val="0"/>
        <w:adjustRightInd w:val="0"/>
        <w:spacing w:after="0"/>
        <w:jc w:val="right"/>
        <w:outlineLvl w:val="0"/>
        <w:rPr>
          <w:rFonts w:ascii="Times New Roman" w:hAnsi="Times New Roman"/>
          <w:color w:val="000000" w:themeColor="text1"/>
          <w:sz w:val="26"/>
          <w:szCs w:val="26"/>
        </w:rPr>
      </w:pPr>
      <w:r w:rsidRPr="00FB1126">
        <w:rPr>
          <w:rFonts w:ascii="Times New Roman" w:hAnsi="Times New Roman"/>
          <w:color w:val="000000" w:themeColor="text1"/>
          <w:sz w:val="26"/>
          <w:szCs w:val="26"/>
        </w:rPr>
        <w:t>Кому ____________________________________</w:t>
      </w:r>
    </w:p>
    <w:p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7"/>
          <w:szCs w:val="27"/>
        </w:rPr>
      </w:pPr>
      <w:proofErr w:type="gramStart"/>
      <w:r w:rsidRPr="00302E6A">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564F60" w:rsidRPr="00302E6A" w:rsidRDefault="006E6A1F" w:rsidP="00302E6A">
      <w:pPr>
        <w:autoSpaceDE w:val="0"/>
        <w:autoSpaceDN w:val="0"/>
        <w:adjustRightInd w:val="0"/>
        <w:spacing w:after="0"/>
        <w:ind w:left="4820"/>
        <w:jc w:val="both"/>
        <w:rPr>
          <w:rFonts w:ascii="Times New Roman" w:hAnsi="Times New Roman"/>
          <w:color w:val="000000" w:themeColor="text1"/>
          <w:sz w:val="27"/>
          <w:szCs w:val="27"/>
        </w:rPr>
      </w:pPr>
      <w:r w:rsidRPr="00302E6A">
        <w:rPr>
          <w:rFonts w:ascii="Times New Roman" w:hAnsi="Times New Roman"/>
          <w:color w:val="000000" w:themeColor="text1"/>
          <w:sz w:val="27"/>
          <w:szCs w:val="27"/>
        </w:rPr>
        <w:t>_____________________________________</w:t>
      </w:r>
    </w:p>
    <w:p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7"/>
          <w:szCs w:val="27"/>
        </w:rPr>
      </w:pPr>
      <w:r w:rsidRPr="00302E6A">
        <w:rPr>
          <w:rFonts w:ascii="Times New Roman" w:hAnsi="Times New Roman"/>
          <w:color w:val="000000" w:themeColor="text1"/>
          <w:sz w:val="20"/>
          <w:szCs w:val="20"/>
        </w:rPr>
        <w:t>почтовый индекс и адрес, телефон, адрес электронной почты)</w:t>
      </w:r>
    </w:p>
    <w:p w:rsidR="00564F60" w:rsidRPr="00302E6A" w:rsidRDefault="00564F60" w:rsidP="00302E6A">
      <w:pPr>
        <w:spacing w:line="240" w:lineRule="auto"/>
        <w:jc w:val="right"/>
        <w:rPr>
          <w:rFonts w:ascii="Times New Roman" w:hAnsi="Times New Roman"/>
          <w:color w:val="000000" w:themeColor="text1"/>
          <w:sz w:val="24"/>
        </w:rPr>
      </w:pPr>
    </w:p>
    <w:p w:rsidR="00564F60" w:rsidRPr="00FB1126" w:rsidRDefault="00FB1126" w:rsidP="00302E6A">
      <w:pPr>
        <w:spacing w:line="240" w:lineRule="auto"/>
        <w:jc w:val="center"/>
        <w:rPr>
          <w:rFonts w:ascii="Times New Roman" w:hAnsi="Times New Roman"/>
          <w:b/>
          <w:color w:val="000000" w:themeColor="text1"/>
          <w:sz w:val="26"/>
          <w:szCs w:val="26"/>
        </w:rPr>
      </w:pPr>
      <w:r w:rsidRPr="00FB1126">
        <w:rPr>
          <w:rFonts w:ascii="Times New Roman" w:hAnsi="Times New Roman"/>
          <w:b/>
          <w:color w:val="000000" w:themeColor="text1"/>
          <w:sz w:val="26"/>
          <w:szCs w:val="26"/>
        </w:rPr>
        <w:t>Решение</w:t>
      </w:r>
      <w:r w:rsidR="00564F60" w:rsidRPr="00FB1126">
        <w:rPr>
          <w:rFonts w:ascii="Times New Roman" w:hAnsi="Times New Roman"/>
          <w:b/>
          <w:color w:val="000000" w:themeColor="text1"/>
          <w:sz w:val="26"/>
          <w:szCs w:val="26"/>
        </w:rPr>
        <w:br/>
        <w:t xml:space="preserve">об отказе в приеме документов </w:t>
      </w:r>
      <w:r w:rsidR="00564F60" w:rsidRPr="00FB1126">
        <w:rPr>
          <w:rFonts w:ascii="Times New Roman" w:hAnsi="Times New Roman"/>
          <w:b/>
          <w:color w:val="000000" w:themeColor="text1"/>
          <w:sz w:val="26"/>
          <w:szCs w:val="26"/>
        </w:rPr>
        <w:br/>
      </w:r>
    </w:p>
    <w:p w:rsidR="00564F60" w:rsidRPr="00302E6A" w:rsidRDefault="00564F60" w:rsidP="00302E6A">
      <w:pPr>
        <w:spacing w:after="0"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__________________________________________________________________________________ </w:t>
      </w:r>
    </w:p>
    <w:p w:rsidR="00564F60" w:rsidRPr="00302E6A" w:rsidRDefault="00564F60" w:rsidP="00302E6A">
      <w:pPr>
        <w:spacing w:line="240" w:lineRule="auto"/>
        <w:jc w:val="center"/>
        <w:rPr>
          <w:rFonts w:ascii="Times New Roman" w:hAnsi="Times New Roman"/>
          <w:color w:val="000000" w:themeColor="text1"/>
          <w:sz w:val="20"/>
          <w:szCs w:val="20"/>
        </w:rPr>
      </w:pPr>
      <w:r w:rsidRPr="00302E6A">
        <w:rPr>
          <w:rFonts w:ascii="Times New Roman" w:hAnsi="Times New Roman"/>
          <w:color w:val="000000" w:themeColor="text1"/>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r w:rsidRPr="00302E6A">
        <w:rPr>
          <w:rFonts w:ascii="Times New Roman" w:hAnsi="Times New Roman"/>
          <w:color w:val="000000" w:themeColor="text1"/>
          <w:sz w:val="20"/>
          <w:szCs w:val="20"/>
        </w:rPr>
        <w:t>самоуправления, организации)</w:t>
      </w:r>
    </w:p>
    <w:p w:rsidR="00564F60" w:rsidRPr="00FB1126" w:rsidRDefault="00564F60" w:rsidP="00302E6A">
      <w:pPr>
        <w:spacing w:after="0" w:line="240" w:lineRule="auto"/>
        <w:ind w:firstLine="708"/>
        <w:jc w:val="both"/>
        <w:rPr>
          <w:rFonts w:ascii="Times New Roman" w:hAnsi="Times New Roman"/>
          <w:color w:val="000000" w:themeColor="text1"/>
          <w:sz w:val="26"/>
          <w:szCs w:val="26"/>
        </w:rPr>
      </w:pPr>
      <w:r w:rsidRPr="00FB1126">
        <w:rPr>
          <w:rFonts w:ascii="Times New Roman" w:hAnsi="Times New Roman"/>
          <w:color w:val="000000" w:themeColor="text1"/>
          <w:sz w:val="26"/>
          <w:szCs w:val="26"/>
        </w:rPr>
        <w:t xml:space="preserve">В приеме документов для предоставления услуги </w:t>
      </w:r>
      <w:r w:rsidR="00141D97">
        <w:rPr>
          <w:rFonts w:ascii="Times New Roman" w:hAnsi="Times New Roman"/>
          <w:color w:val="000000" w:themeColor="text1"/>
          <w:sz w:val="26"/>
          <w:szCs w:val="26"/>
        </w:rPr>
        <w:t>«</w:t>
      </w:r>
      <w:r w:rsidR="00E05902">
        <w:rPr>
          <w:rFonts w:ascii="Times New Roman" w:hAnsi="Times New Roman"/>
          <w:color w:val="000000" w:themeColor="text1"/>
          <w:sz w:val="26"/>
          <w:szCs w:val="26"/>
        </w:rPr>
        <w:t>Выдача</w:t>
      </w:r>
      <w:r w:rsidR="00774E47" w:rsidRPr="00FB1126">
        <w:rPr>
          <w:rFonts w:ascii="Times New Roman" w:hAnsi="Times New Roman"/>
          <w:color w:val="000000" w:themeColor="text1"/>
          <w:sz w:val="26"/>
          <w:szCs w:val="26"/>
        </w:rPr>
        <w:t xml:space="preserve"> разрешения</w:t>
      </w:r>
      <w:r w:rsidRPr="00FB1126">
        <w:rPr>
          <w:rFonts w:ascii="Times New Roman" w:hAnsi="Times New Roman"/>
          <w:color w:val="000000" w:themeColor="text1"/>
          <w:sz w:val="26"/>
          <w:szCs w:val="26"/>
        </w:rPr>
        <w:t xml:space="preserve"> на ввод объекта в эксплуатацию</w:t>
      </w:r>
      <w:r w:rsidR="00141D97">
        <w:rPr>
          <w:rFonts w:ascii="Times New Roman" w:hAnsi="Times New Roman"/>
          <w:color w:val="000000" w:themeColor="text1"/>
          <w:sz w:val="26"/>
          <w:szCs w:val="26"/>
        </w:rPr>
        <w:t>»</w:t>
      </w:r>
      <w:r w:rsidRPr="00FB1126">
        <w:rPr>
          <w:rFonts w:ascii="Times New Roman" w:hAnsi="Times New Roman"/>
          <w:color w:val="000000" w:themeColor="text1"/>
          <w:sz w:val="26"/>
          <w:szCs w:val="26"/>
        </w:rPr>
        <w:t xml:space="preserve"> Вам отказано по следующим основаниям:</w:t>
      </w:r>
    </w:p>
    <w:p w:rsidR="00564F60" w:rsidRPr="00FB1126" w:rsidRDefault="00564F60" w:rsidP="00302E6A">
      <w:pPr>
        <w:spacing w:after="0" w:line="240" w:lineRule="auto"/>
        <w:jc w:val="both"/>
        <w:rPr>
          <w:rFonts w:ascii="Times New Roman" w:hAnsi="Times New Roman"/>
          <w:color w:val="000000" w:themeColor="text1"/>
          <w:sz w:val="26"/>
          <w:szCs w:val="26"/>
        </w:rPr>
      </w:pPr>
    </w:p>
    <w:tbl>
      <w:tblPr>
        <w:tblW w:w="10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76"/>
        <w:gridCol w:w="4543"/>
        <w:gridCol w:w="4312"/>
      </w:tblGrid>
      <w:tr w:rsidR="00302E6A" w:rsidRPr="00302E6A" w:rsidTr="00BC4D02">
        <w:tc>
          <w:tcPr>
            <w:tcW w:w="1276" w:type="dxa"/>
            <w:vAlign w:val="center"/>
          </w:tcPr>
          <w:p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w:t>
            </w:r>
            <w:proofErr w:type="spellStart"/>
            <w:r w:rsidRPr="00302E6A">
              <w:rPr>
                <w:rFonts w:ascii="Times New Roman" w:hAnsi="Times New Roman"/>
                <w:color w:val="000000" w:themeColor="text1"/>
                <w:sz w:val="24"/>
              </w:rPr>
              <w:t>пункта</w:t>
            </w:r>
            <w:r w:rsidR="007A5134" w:rsidRPr="00302E6A">
              <w:rPr>
                <w:rFonts w:ascii="Times New Roman" w:hAnsi="Times New Roman"/>
                <w:color w:val="000000" w:themeColor="text1"/>
                <w:sz w:val="24"/>
              </w:rPr>
              <w:t>Административ</w:t>
            </w:r>
            <w:r w:rsidR="00BC4D02" w:rsidRPr="00302E6A">
              <w:rPr>
                <w:rFonts w:ascii="Times New Roman" w:hAnsi="Times New Roman"/>
                <w:color w:val="000000" w:themeColor="text1"/>
                <w:sz w:val="24"/>
              </w:rPr>
              <w:t>ного</w:t>
            </w:r>
            <w:proofErr w:type="spellEnd"/>
            <w:r w:rsidR="00BC4D02" w:rsidRPr="00302E6A">
              <w:rPr>
                <w:rFonts w:ascii="Times New Roman" w:hAnsi="Times New Roman"/>
                <w:color w:val="000000" w:themeColor="text1"/>
                <w:sz w:val="24"/>
              </w:rPr>
              <w:t xml:space="preserve"> регламента</w:t>
            </w:r>
          </w:p>
        </w:tc>
        <w:tc>
          <w:tcPr>
            <w:tcW w:w="4543" w:type="dxa"/>
            <w:vAlign w:val="center"/>
          </w:tcPr>
          <w:p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Наименование основания для отказа в соответствии </w:t>
            </w:r>
            <w:r w:rsidR="00BC4D02" w:rsidRPr="00302E6A">
              <w:rPr>
                <w:rFonts w:ascii="Times New Roman" w:hAnsi="Times New Roman"/>
                <w:color w:val="000000" w:themeColor="text1"/>
                <w:sz w:val="24"/>
              </w:rPr>
              <w:t xml:space="preserve">с </w:t>
            </w:r>
            <w:r w:rsidR="007A5134" w:rsidRPr="00302E6A">
              <w:rPr>
                <w:rFonts w:ascii="Times New Roman" w:hAnsi="Times New Roman"/>
                <w:color w:val="000000" w:themeColor="text1"/>
                <w:sz w:val="24"/>
              </w:rPr>
              <w:t>Административ</w:t>
            </w:r>
            <w:r w:rsidR="00BC4D02" w:rsidRPr="00302E6A">
              <w:rPr>
                <w:rFonts w:ascii="Times New Roman" w:hAnsi="Times New Roman"/>
                <w:color w:val="000000" w:themeColor="text1"/>
                <w:sz w:val="24"/>
              </w:rPr>
              <w:t>ным регламентом</w:t>
            </w:r>
          </w:p>
        </w:tc>
        <w:tc>
          <w:tcPr>
            <w:tcW w:w="4312" w:type="dxa"/>
            <w:vAlign w:val="center"/>
          </w:tcPr>
          <w:p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Разъяснение причин отказа</w:t>
            </w:r>
            <w:r w:rsidRPr="00302E6A">
              <w:rPr>
                <w:rFonts w:ascii="Times New Roman" w:hAnsi="Times New Roman"/>
                <w:color w:val="000000" w:themeColor="text1"/>
                <w:sz w:val="24"/>
              </w:rPr>
              <w:br/>
              <w:t xml:space="preserve"> в приеме документов</w:t>
            </w:r>
          </w:p>
        </w:tc>
      </w:tr>
      <w:tr w:rsidR="00302E6A" w:rsidRPr="00302E6A" w:rsidTr="00BC4D02">
        <w:trPr>
          <w:trHeight w:val="806"/>
        </w:trPr>
        <w:tc>
          <w:tcPr>
            <w:tcW w:w="1276" w:type="dxa"/>
          </w:tcPr>
          <w:p w:rsidR="00564F60" w:rsidRPr="00302E6A" w:rsidRDefault="00564F60" w:rsidP="00FB1126">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FB1126">
              <w:rPr>
                <w:rFonts w:ascii="Times New Roman" w:hAnsi="Times New Roman"/>
                <w:color w:val="000000" w:themeColor="text1"/>
                <w:sz w:val="24"/>
              </w:rPr>
              <w:t>«</w:t>
            </w:r>
            <w:r w:rsidRPr="00302E6A">
              <w:rPr>
                <w:rFonts w:ascii="Times New Roman" w:hAnsi="Times New Roman"/>
                <w:color w:val="000000" w:themeColor="text1"/>
                <w:sz w:val="24"/>
              </w:rPr>
              <w:t>а</w:t>
            </w:r>
            <w:r w:rsidR="00FB1126">
              <w:rPr>
                <w:rFonts w:ascii="Times New Roman" w:hAnsi="Times New Roman"/>
                <w:color w:val="000000" w:themeColor="text1"/>
                <w:sz w:val="24"/>
              </w:rPr>
              <w:t>»</w:t>
            </w:r>
            <w:r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16</w:t>
            </w:r>
          </w:p>
        </w:tc>
        <w:tc>
          <w:tcPr>
            <w:tcW w:w="4543" w:type="dxa"/>
          </w:tcPr>
          <w:p w:rsidR="00564F60" w:rsidRPr="00302E6A" w:rsidRDefault="00564F60" w:rsidP="00302E6A">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заявление о выдаче разрешения на ввод объекта в эксплуатацию</w:t>
            </w:r>
            <w:r w:rsidR="00AB271C">
              <w:rPr>
                <w:rFonts w:ascii="Times New Roman" w:eastAsia="Calibri" w:hAnsi="Times New Roman"/>
                <w:bCs/>
                <w:color w:val="000000" w:themeColor="text1"/>
                <w:sz w:val="24"/>
                <w:szCs w:val="24"/>
                <w:lang w:eastAsia="en-US"/>
              </w:rPr>
              <w:t>, заявление о внесении изменений</w:t>
            </w:r>
            <w:r w:rsidRPr="00302E6A">
              <w:rPr>
                <w:rFonts w:ascii="Times New Roman" w:eastAsia="Calibri" w:hAnsi="Times New Roman"/>
                <w:bCs/>
                <w:color w:val="000000" w:themeColor="text1"/>
                <w:sz w:val="24"/>
                <w:szCs w:val="24"/>
                <w:lang w:eastAsia="en-US"/>
              </w:rPr>
              <w:t xml:space="preserve">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312" w:type="dxa"/>
          </w:tcPr>
          <w:p w:rsidR="00564F60" w:rsidRPr="00302E6A" w:rsidRDefault="00564F60" w:rsidP="00302E6A">
            <w:pPr>
              <w:spacing w:line="240" w:lineRule="auto"/>
              <w:jc w:val="both"/>
              <w:rPr>
                <w:rFonts w:ascii="Times New Roman" w:hAnsi="Times New Roman"/>
                <w:i/>
                <w:color w:val="000000" w:themeColor="text1"/>
                <w:sz w:val="24"/>
              </w:rPr>
            </w:pPr>
            <w:proofErr w:type="gramStart"/>
            <w:r w:rsidRPr="00302E6A">
              <w:rPr>
                <w:rFonts w:ascii="Times New Roman" w:hAnsi="Times New Roman"/>
                <w:i/>
                <w:color w:val="000000" w:themeColor="text1"/>
                <w:sz w:val="24"/>
              </w:rPr>
              <w:t>Указывается</w:t>
            </w:r>
            <w:proofErr w:type="gramEnd"/>
            <w:r w:rsidRPr="00302E6A">
              <w:rPr>
                <w:rFonts w:ascii="Times New Roman" w:hAnsi="Times New Roman"/>
                <w:i/>
                <w:color w:val="000000" w:themeColor="text1"/>
                <w:sz w:val="24"/>
              </w:rPr>
              <w:t xml:space="preserve"> какое ведомство, организация предоставляет услугу, информация о его местонахождении</w:t>
            </w:r>
          </w:p>
        </w:tc>
      </w:tr>
      <w:tr w:rsidR="00302E6A" w:rsidRPr="00302E6A" w:rsidTr="00BC4D02">
        <w:trPr>
          <w:trHeight w:val="806"/>
        </w:trPr>
        <w:tc>
          <w:tcPr>
            <w:tcW w:w="1276" w:type="dxa"/>
          </w:tcPr>
          <w:p w:rsidR="00564F60" w:rsidRPr="00302E6A" w:rsidRDefault="00564F60" w:rsidP="00FB1126">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FB1126">
              <w:rPr>
                <w:rFonts w:ascii="Times New Roman" w:hAnsi="Times New Roman"/>
                <w:color w:val="000000" w:themeColor="text1"/>
                <w:sz w:val="24"/>
              </w:rPr>
              <w:t>«</w:t>
            </w:r>
            <w:r w:rsidRPr="00302E6A">
              <w:rPr>
                <w:rFonts w:ascii="Times New Roman" w:hAnsi="Times New Roman"/>
                <w:color w:val="000000" w:themeColor="text1"/>
                <w:sz w:val="24"/>
              </w:rPr>
              <w:t>б</w:t>
            </w:r>
            <w:r w:rsidR="00FB1126">
              <w:rPr>
                <w:rFonts w:ascii="Times New Roman" w:hAnsi="Times New Roman"/>
                <w:color w:val="000000" w:themeColor="text1"/>
                <w:sz w:val="24"/>
              </w:rPr>
              <w:t>»</w:t>
            </w:r>
            <w:r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16</w:t>
            </w:r>
          </w:p>
        </w:tc>
        <w:tc>
          <w:tcPr>
            <w:tcW w:w="4543" w:type="dxa"/>
          </w:tcPr>
          <w:p w:rsidR="00564F60" w:rsidRPr="00302E6A" w:rsidRDefault="00564F60" w:rsidP="00302E6A">
            <w:pPr>
              <w:spacing w:line="240" w:lineRule="auto"/>
              <w:rPr>
                <w:rFonts w:ascii="Times New Roman" w:eastAsia="Calibri" w:hAnsi="Times New Roman"/>
                <w:bCs/>
                <w:color w:val="000000" w:themeColor="text1"/>
                <w:sz w:val="24"/>
                <w:szCs w:val="24"/>
                <w:lang w:eastAsia="en-US"/>
              </w:rPr>
            </w:pPr>
            <w:r w:rsidRPr="00302E6A">
              <w:rPr>
                <w:rFonts w:ascii="Times New Roman" w:eastAsia="Calibri" w:hAnsi="Times New Roman"/>
                <w:bCs/>
                <w:color w:val="000000" w:themeColor="text1"/>
                <w:sz w:val="24"/>
                <w:szCs w:val="24"/>
                <w:lang w:eastAsia="en-US"/>
              </w:rPr>
              <w:t>неполное заполнение полей в форме заявления</w:t>
            </w:r>
            <w:r w:rsidR="00FB1126">
              <w:rPr>
                <w:rFonts w:ascii="Times New Roman" w:eastAsia="Calibri" w:hAnsi="Times New Roman"/>
                <w:bCs/>
                <w:color w:val="000000" w:themeColor="text1"/>
                <w:sz w:val="24"/>
                <w:szCs w:val="24"/>
                <w:lang w:eastAsia="en-US"/>
              </w:rPr>
              <w:t xml:space="preserve"> </w:t>
            </w:r>
            <w:r w:rsidR="00AB271C" w:rsidRPr="00AB271C">
              <w:rPr>
                <w:rFonts w:ascii="Times New Roman" w:eastAsia="Calibri" w:hAnsi="Times New Roman"/>
                <w:bCs/>
                <w:color w:val="000000" w:themeColor="text1"/>
                <w:sz w:val="24"/>
                <w:szCs w:val="24"/>
                <w:lang w:eastAsia="en-US"/>
              </w:rPr>
              <w:t>о выдаче разрешения на ввод объекта в эксплуатацию, заявления о внесении изменений</w:t>
            </w:r>
            <w:r w:rsidRPr="00302E6A">
              <w:rPr>
                <w:rFonts w:ascii="Times New Roman" w:eastAsia="Calibri" w:hAnsi="Times New Roman"/>
                <w:bCs/>
                <w:color w:val="000000" w:themeColor="text1"/>
                <w:sz w:val="24"/>
                <w:szCs w:val="24"/>
                <w:lang w:eastAsia="en-US"/>
              </w:rPr>
              <w:t>, в том числе в интерактивной форме заявления на Едином портале, региональном портале</w:t>
            </w:r>
          </w:p>
        </w:tc>
        <w:tc>
          <w:tcPr>
            <w:tcW w:w="4312" w:type="dxa"/>
          </w:tcPr>
          <w:p w:rsidR="00564F60" w:rsidRPr="00302E6A" w:rsidRDefault="00564F60" w:rsidP="00302E6A">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szCs w:val="24"/>
              </w:rPr>
              <w:t>Указываются основания такого вывода</w:t>
            </w:r>
          </w:p>
        </w:tc>
      </w:tr>
      <w:tr w:rsidR="00302E6A" w:rsidRPr="00302E6A" w:rsidTr="00BC4D02">
        <w:trPr>
          <w:trHeight w:val="806"/>
        </w:trPr>
        <w:tc>
          <w:tcPr>
            <w:tcW w:w="1276" w:type="dxa"/>
          </w:tcPr>
          <w:p w:rsidR="00226BE1" w:rsidRPr="00302E6A" w:rsidRDefault="00226BE1" w:rsidP="00FB1126">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FB1126">
              <w:rPr>
                <w:rFonts w:ascii="Times New Roman" w:hAnsi="Times New Roman"/>
                <w:color w:val="000000" w:themeColor="text1"/>
                <w:sz w:val="24"/>
              </w:rPr>
              <w:t>«</w:t>
            </w:r>
            <w:r w:rsidRPr="00302E6A">
              <w:rPr>
                <w:rFonts w:ascii="Times New Roman" w:hAnsi="Times New Roman"/>
                <w:color w:val="000000" w:themeColor="text1"/>
                <w:sz w:val="24"/>
              </w:rPr>
              <w:t>в</w:t>
            </w:r>
            <w:r w:rsidR="00FB1126">
              <w:rPr>
                <w:rFonts w:ascii="Times New Roman" w:hAnsi="Times New Roman"/>
                <w:color w:val="000000" w:themeColor="text1"/>
                <w:sz w:val="24"/>
              </w:rPr>
              <w:t>»</w:t>
            </w:r>
            <w:r w:rsidRPr="00302E6A">
              <w:rPr>
                <w:rFonts w:ascii="Times New Roman" w:hAnsi="Times New Roman"/>
                <w:color w:val="000000" w:themeColor="text1"/>
                <w:sz w:val="24"/>
              </w:rPr>
              <w:t xml:space="preserve"> пункта 2.16</w:t>
            </w:r>
          </w:p>
        </w:tc>
        <w:tc>
          <w:tcPr>
            <w:tcW w:w="4543" w:type="dxa"/>
          </w:tcPr>
          <w:p w:rsidR="00226BE1" w:rsidRPr="00302E6A" w:rsidRDefault="00226BE1" w:rsidP="00FB1126">
            <w:pPr>
              <w:spacing w:line="240" w:lineRule="auto"/>
              <w:rPr>
                <w:rFonts w:ascii="Times New Roman" w:eastAsia="Calibri" w:hAnsi="Times New Roman"/>
                <w:bCs/>
                <w:color w:val="000000" w:themeColor="text1"/>
                <w:sz w:val="24"/>
                <w:szCs w:val="24"/>
                <w:lang w:eastAsia="en-US"/>
              </w:rPr>
            </w:pPr>
            <w:r w:rsidRPr="00302E6A">
              <w:rPr>
                <w:rFonts w:ascii="Times New Roman" w:eastAsia="Calibri" w:hAnsi="Times New Roman"/>
                <w:bCs/>
                <w:color w:val="000000" w:themeColor="text1"/>
                <w:sz w:val="24"/>
                <w:szCs w:val="24"/>
                <w:lang w:eastAsia="en-US"/>
              </w:rPr>
              <w:t xml:space="preserve">непредставление документов, предусмотренных подпунктами </w:t>
            </w:r>
            <w:r w:rsidR="00FB1126">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а</w:t>
            </w:r>
            <w:r w:rsidR="00FB1126">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 xml:space="preserve"> - </w:t>
            </w:r>
            <w:r w:rsidR="00FB1126">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в</w:t>
            </w:r>
            <w:r w:rsidR="00FB1126">
              <w:rPr>
                <w:rFonts w:ascii="Times New Roman" w:eastAsia="Calibri" w:hAnsi="Times New Roman"/>
                <w:bCs/>
                <w:color w:val="000000" w:themeColor="text1"/>
                <w:sz w:val="24"/>
                <w:szCs w:val="24"/>
                <w:lang w:eastAsia="en-US"/>
              </w:rPr>
              <w:t xml:space="preserve">» </w:t>
            </w:r>
            <w:r w:rsidRPr="00302E6A">
              <w:rPr>
                <w:rFonts w:ascii="Times New Roman" w:eastAsia="Calibri" w:hAnsi="Times New Roman"/>
                <w:bCs/>
                <w:color w:val="000000" w:themeColor="text1"/>
                <w:sz w:val="24"/>
                <w:szCs w:val="24"/>
                <w:lang w:eastAsia="en-US"/>
              </w:rPr>
              <w:t xml:space="preserve">пункта </w:t>
            </w:r>
            <w:r w:rsidR="00481318" w:rsidRPr="00302E6A">
              <w:rPr>
                <w:rFonts w:ascii="Times New Roman" w:eastAsia="Calibri" w:hAnsi="Times New Roman"/>
                <w:bCs/>
                <w:color w:val="000000" w:themeColor="text1"/>
                <w:sz w:val="24"/>
                <w:szCs w:val="24"/>
                <w:lang w:eastAsia="en-US"/>
              </w:rPr>
              <w:t>2.</w:t>
            </w:r>
            <w:r w:rsidRPr="00302E6A">
              <w:rPr>
                <w:rFonts w:ascii="Times New Roman" w:eastAsia="Calibri" w:hAnsi="Times New Roman"/>
                <w:bCs/>
                <w:color w:val="000000" w:themeColor="text1"/>
                <w:sz w:val="24"/>
                <w:szCs w:val="24"/>
                <w:lang w:eastAsia="en-US"/>
              </w:rPr>
              <w:t>8 настоящего Административного регламента</w:t>
            </w:r>
          </w:p>
        </w:tc>
        <w:tc>
          <w:tcPr>
            <w:tcW w:w="4312" w:type="dxa"/>
          </w:tcPr>
          <w:p w:rsidR="00226BE1" w:rsidRPr="00302E6A" w:rsidRDefault="00226BE1" w:rsidP="00302E6A">
            <w:pPr>
              <w:spacing w:line="240" w:lineRule="auto"/>
              <w:jc w:val="both"/>
              <w:rPr>
                <w:rFonts w:ascii="Times New Roman" w:hAnsi="Times New Roman"/>
                <w:i/>
                <w:color w:val="000000" w:themeColor="text1"/>
                <w:sz w:val="24"/>
                <w:szCs w:val="24"/>
              </w:rPr>
            </w:pPr>
            <w:r w:rsidRPr="00302E6A">
              <w:rPr>
                <w:rFonts w:ascii="Times New Roman" w:hAnsi="Times New Roman"/>
                <w:i/>
                <w:color w:val="000000" w:themeColor="text1"/>
                <w:sz w:val="24"/>
                <w:szCs w:val="24"/>
              </w:rPr>
              <w:t>Указывается исчерпывающий перечень документов, не представленных заявителем</w:t>
            </w:r>
          </w:p>
        </w:tc>
      </w:tr>
      <w:tr w:rsidR="00302E6A" w:rsidRPr="00302E6A" w:rsidTr="00BC4D02">
        <w:trPr>
          <w:trHeight w:val="1457"/>
        </w:trPr>
        <w:tc>
          <w:tcPr>
            <w:tcW w:w="1276" w:type="dxa"/>
          </w:tcPr>
          <w:p w:rsidR="00564F60" w:rsidRPr="00302E6A" w:rsidRDefault="00226BE1" w:rsidP="00FB1126">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FB1126">
              <w:rPr>
                <w:rFonts w:ascii="Times New Roman" w:hAnsi="Times New Roman"/>
                <w:color w:val="000000" w:themeColor="text1"/>
                <w:sz w:val="24"/>
              </w:rPr>
              <w:t>«</w:t>
            </w:r>
            <w:r w:rsidRPr="00302E6A">
              <w:rPr>
                <w:rFonts w:ascii="Times New Roman" w:hAnsi="Times New Roman"/>
                <w:color w:val="000000" w:themeColor="text1"/>
                <w:sz w:val="24"/>
              </w:rPr>
              <w:t>г</w:t>
            </w:r>
            <w:r w:rsidR="00FB1126">
              <w:rPr>
                <w:rFonts w:ascii="Times New Roman" w:hAnsi="Times New Roman"/>
                <w:color w:val="000000" w:themeColor="text1"/>
                <w:sz w:val="24"/>
              </w:rPr>
              <w:t>»</w:t>
            </w:r>
            <w:r w:rsidR="00564F60"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00564F60" w:rsidRPr="00302E6A">
              <w:rPr>
                <w:rFonts w:ascii="Times New Roman" w:hAnsi="Times New Roman"/>
                <w:color w:val="000000" w:themeColor="text1"/>
                <w:sz w:val="24"/>
              </w:rPr>
              <w:t>16</w:t>
            </w:r>
          </w:p>
        </w:tc>
        <w:tc>
          <w:tcPr>
            <w:tcW w:w="4543" w:type="dxa"/>
          </w:tcPr>
          <w:p w:rsidR="00564F60" w:rsidRPr="00302E6A" w:rsidRDefault="00564F60" w:rsidP="00302E6A">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312" w:type="dxa"/>
          </w:tcPr>
          <w:p w:rsidR="00564F60" w:rsidRPr="00302E6A" w:rsidRDefault="00564F60" w:rsidP="00302E6A">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Указывается исчерпывающий перечень документов, утративших силу</w:t>
            </w:r>
          </w:p>
        </w:tc>
      </w:tr>
      <w:tr w:rsidR="00302E6A" w:rsidRPr="00302E6A" w:rsidTr="00BC4D02">
        <w:trPr>
          <w:trHeight w:val="1320"/>
        </w:trPr>
        <w:tc>
          <w:tcPr>
            <w:tcW w:w="1276" w:type="dxa"/>
          </w:tcPr>
          <w:p w:rsidR="00564F60" w:rsidRPr="00302E6A" w:rsidRDefault="00564F60" w:rsidP="00FB1126">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FB1126">
              <w:rPr>
                <w:rFonts w:ascii="Times New Roman" w:hAnsi="Times New Roman"/>
                <w:color w:val="000000" w:themeColor="text1"/>
                <w:sz w:val="24"/>
              </w:rPr>
              <w:t>«</w:t>
            </w:r>
            <w:proofErr w:type="spellStart"/>
            <w:r w:rsidR="00226BE1" w:rsidRPr="00302E6A">
              <w:rPr>
                <w:rFonts w:ascii="Times New Roman" w:hAnsi="Times New Roman"/>
                <w:color w:val="000000" w:themeColor="text1"/>
                <w:sz w:val="24"/>
              </w:rPr>
              <w:t>д</w:t>
            </w:r>
            <w:proofErr w:type="spellEnd"/>
            <w:r w:rsidR="00FB1126">
              <w:rPr>
                <w:rFonts w:ascii="Times New Roman" w:hAnsi="Times New Roman"/>
                <w:color w:val="000000" w:themeColor="text1"/>
                <w:sz w:val="24"/>
              </w:rPr>
              <w:t>»</w:t>
            </w:r>
            <w:r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16</w:t>
            </w:r>
          </w:p>
        </w:tc>
        <w:tc>
          <w:tcPr>
            <w:tcW w:w="4543" w:type="dxa"/>
          </w:tcPr>
          <w:p w:rsidR="00564F60" w:rsidRPr="00302E6A" w:rsidRDefault="00564F60" w:rsidP="00302E6A">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представленные документы содержат подчистки и исправления текста</w:t>
            </w:r>
          </w:p>
        </w:tc>
        <w:tc>
          <w:tcPr>
            <w:tcW w:w="4312" w:type="dxa"/>
          </w:tcPr>
          <w:p w:rsidR="00564F60" w:rsidRPr="00302E6A" w:rsidRDefault="00564F60" w:rsidP="00302E6A">
            <w:pPr>
              <w:spacing w:line="240" w:lineRule="auto"/>
              <w:rPr>
                <w:rFonts w:ascii="Times New Roman" w:hAnsi="Times New Roman"/>
                <w:i/>
                <w:color w:val="000000" w:themeColor="text1"/>
                <w:sz w:val="24"/>
              </w:rPr>
            </w:pPr>
            <w:r w:rsidRPr="00302E6A">
              <w:rPr>
                <w:rFonts w:ascii="Times New Roman" w:hAnsi="Times New Roman"/>
                <w:i/>
                <w:color w:val="000000" w:themeColor="text1"/>
                <w:sz w:val="24"/>
              </w:rPr>
              <w:t>Указывается исчерпывающий перечень документов, содержащих подчистки и исправления текста</w:t>
            </w:r>
          </w:p>
        </w:tc>
      </w:tr>
      <w:tr w:rsidR="00302E6A" w:rsidRPr="00302E6A" w:rsidTr="00BC4D02">
        <w:trPr>
          <w:trHeight w:val="1560"/>
        </w:trPr>
        <w:tc>
          <w:tcPr>
            <w:tcW w:w="1276" w:type="dxa"/>
          </w:tcPr>
          <w:p w:rsidR="00564F60" w:rsidRPr="00302E6A" w:rsidRDefault="00226BE1" w:rsidP="00FB1126">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FB1126">
              <w:rPr>
                <w:rFonts w:ascii="Times New Roman" w:hAnsi="Times New Roman"/>
                <w:color w:val="000000" w:themeColor="text1"/>
                <w:sz w:val="24"/>
              </w:rPr>
              <w:t>«</w:t>
            </w:r>
            <w:r w:rsidRPr="00302E6A">
              <w:rPr>
                <w:rFonts w:ascii="Times New Roman" w:hAnsi="Times New Roman"/>
                <w:color w:val="000000" w:themeColor="text1"/>
                <w:sz w:val="24"/>
              </w:rPr>
              <w:t>е</w:t>
            </w:r>
            <w:r w:rsidR="00FB1126">
              <w:rPr>
                <w:rFonts w:ascii="Times New Roman" w:hAnsi="Times New Roman"/>
                <w:color w:val="000000" w:themeColor="text1"/>
                <w:sz w:val="24"/>
              </w:rPr>
              <w:t>»</w:t>
            </w:r>
            <w:r w:rsidR="00564F60"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00564F60" w:rsidRPr="00302E6A">
              <w:rPr>
                <w:rFonts w:ascii="Times New Roman" w:hAnsi="Times New Roman"/>
                <w:color w:val="000000" w:themeColor="text1"/>
                <w:sz w:val="24"/>
              </w:rPr>
              <w:t>16</w:t>
            </w:r>
          </w:p>
        </w:tc>
        <w:tc>
          <w:tcPr>
            <w:tcW w:w="4543" w:type="dxa"/>
          </w:tcPr>
          <w:p w:rsidR="00564F60" w:rsidRPr="00302E6A" w:rsidRDefault="00564F60" w:rsidP="00302E6A">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312" w:type="dxa"/>
          </w:tcPr>
          <w:p w:rsidR="00564F60" w:rsidRPr="00302E6A" w:rsidRDefault="00564F60" w:rsidP="00302E6A">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Указывается исчерпывающий перечень документов, содержащих повреждения</w:t>
            </w:r>
          </w:p>
        </w:tc>
      </w:tr>
      <w:tr w:rsidR="00302E6A" w:rsidRPr="00302E6A" w:rsidTr="00BC4D02">
        <w:trPr>
          <w:trHeight w:val="1825"/>
        </w:trPr>
        <w:tc>
          <w:tcPr>
            <w:tcW w:w="1276" w:type="dxa"/>
          </w:tcPr>
          <w:p w:rsidR="00564F60" w:rsidRPr="00302E6A" w:rsidRDefault="00226BE1" w:rsidP="00FB1126">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FB1126">
              <w:rPr>
                <w:rFonts w:ascii="Times New Roman" w:hAnsi="Times New Roman"/>
                <w:color w:val="000000" w:themeColor="text1"/>
                <w:sz w:val="24"/>
              </w:rPr>
              <w:t>«</w:t>
            </w:r>
            <w:r w:rsidRPr="00302E6A">
              <w:rPr>
                <w:rFonts w:ascii="Times New Roman" w:hAnsi="Times New Roman"/>
                <w:color w:val="000000" w:themeColor="text1"/>
                <w:sz w:val="24"/>
              </w:rPr>
              <w:t>ж</w:t>
            </w:r>
            <w:r w:rsidR="00FB1126">
              <w:rPr>
                <w:rFonts w:ascii="Times New Roman" w:hAnsi="Times New Roman"/>
                <w:color w:val="000000" w:themeColor="text1"/>
                <w:sz w:val="24"/>
              </w:rPr>
              <w:t>»</w:t>
            </w:r>
            <w:r w:rsidR="00564F60"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00564F60" w:rsidRPr="00302E6A">
              <w:rPr>
                <w:rFonts w:ascii="Times New Roman" w:hAnsi="Times New Roman"/>
                <w:color w:val="000000" w:themeColor="text1"/>
                <w:sz w:val="24"/>
              </w:rPr>
              <w:t>16</w:t>
            </w:r>
          </w:p>
        </w:tc>
        <w:tc>
          <w:tcPr>
            <w:tcW w:w="4543" w:type="dxa"/>
          </w:tcPr>
          <w:p w:rsidR="00564F60" w:rsidRPr="00302E6A" w:rsidRDefault="00564F60" w:rsidP="0045200E">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заявление о выдаче разрешения на ввод объекта в эксплуатацию</w:t>
            </w:r>
            <w:r w:rsidR="00AB271C">
              <w:rPr>
                <w:rFonts w:ascii="Times New Roman" w:eastAsia="Calibri" w:hAnsi="Times New Roman"/>
                <w:bCs/>
                <w:color w:val="000000" w:themeColor="text1"/>
                <w:sz w:val="24"/>
                <w:szCs w:val="24"/>
                <w:lang w:eastAsia="en-US"/>
              </w:rPr>
              <w:t>, заявление о внесении изменений</w:t>
            </w:r>
            <w:r w:rsidRPr="00302E6A">
              <w:rPr>
                <w:rFonts w:ascii="Times New Roman" w:eastAsia="Calibri" w:hAnsi="Times New Roman"/>
                <w:bCs/>
                <w:color w:val="000000" w:themeColor="text1"/>
                <w:sz w:val="24"/>
                <w:szCs w:val="24"/>
                <w:lang w:eastAsia="en-US"/>
              </w:rPr>
              <w:t xml:space="preserve"> и документы,</w:t>
            </w:r>
            <w:r w:rsidR="00002402" w:rsidRPr="00302E6A">
              <w:rPr>
                <w:rFonts w:ascii="Times New Roman" w:eastAsia="Calibri" w:hAnsi="Times New Roman"/>
                <w:bCs/>
                <w:color w:val="000000" w:themeColor="text1"/>
                <w:sz w:val="24"/>
                <w:szCs w:val="24"/>
                <w:lang w:eastAsia="en-US"/>
              </w:rPr>
              <w:t xml:space="preserve"> указанные в подпунктах</w:t>
            </w:r>
            <w:r w:rsidR="00FB1126">
              <w:rPr>
                <w:rFonts w:ascii="Times New Roman" w:eastAsia="Calibri" w:hAnsi="Times New Roman"/>
                <w:bCs/>
                <w:color w:val="000000" w:themeColor="text1"/>
                <w:sz w:val="24"/>
                <w:szCs w:val="24"/>
                <w:lang w:eastAsia="en-US"/>
              </w:rPr>
              <w:t xml:space="preserve"> «</w:t>
            </w:r>
            <w:r w:rsidR="00002402" w:rsidRPr="00302E6A">
              <w:rPr>
                <w:rFonts w:ascii="Times New Roman" w:eastAsia="Calibri" w:hAnsi="Times New Roman"/>
                <w:bCs/>
                <w:color w:val="000000" w:themeColor="text1"/>
                <w:sz w:val="24"/>
                <w:szCs w:val="24"/>
                <w:lang w:eastAsia="en-US"/>
              </w:rPr>
              <w:t>б</w:t>
            </w:r>
            <w:r w:rsidR="00FB1126">
              <w:rPr>
                <w:rFonts w:ascii="Times New Roman" w:eastAsia="Calibri" w:hAnsi="Times New Roman"/>
                <w:bCs/>
                <w:color w:val="000000" w:themeColor="text1"/>
                <w:sz w:val="24"/>
                <w:szCs w:val="24"/>
                <w:lang w:eastAsia="en-US"/>
              </w:rPr>
              <w:t>»</w:t>
            </w:r>
            <w:r w:rsidR="00002402" w:rsidRPr="00302E6A">
              <w:rPr>
                <w:rFonts w:ascii="Times New Roman" w:eastAsia="Calibri" w:hAnsi="Times New Roman"/>
                <w:bCs/>
                <w:color w:val="000000" w:themeColor="text1"/>
                <w:sz w:val="24"/>
                <w:szCs w:val="24"/>
                <w:lang w:eastAsia="en-US"/>
              </w:rPr>
              <w:t> - </w:t>
            </w:r>
            <w:r w:rsidR="00FB1126">
              <w:rPr>
                <w:rFonts w:ascii="Times New Roman" w:eastAsia="Calibri" w:hAnsi="Times New Roman"/>
                <w:bCs/>
                <w:color w:val="000000" w:themeColor="text1"/>
                <w:sz w:val="24"/>
                <w:szCs w:val="24"/>
                <w:lang w:eastAsia="en-US"/>
              </w:rPr>
              <w:t>«</w:t>
            </w:r>
            <w:proofErr w:type="spellStart"/>
            <w:r w:rsidR="0045200E">
              <w:rPr>
                <w:rFonts w:ascii="Times New Roman" w:eastAsia="Calibri" w:hAnsi="Times New Roman"/>
                <w:bCs/>
                <w:color w:val="000000" w:themeColor="text1"/>
                <w:sz w:val="24"/>
                <w:szCs w:val="24"/>
                <w:lang w:eastAsia="en-US"/>
              </w:rPr>
              <w:t>з</w:t>
            </w:r>
            <w:proofErr w:type="spellEnd"/>
            <w:r w:rsidR="00FB1126">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 xml:space="preserve"> пункта </w:t>
            </w:r>
            <w:r w:rsidR="00BC4D02" w:rsidRPr="00302E6A">
              <w:rPr>
                <w:rFonts w:ascii="Times New Roman" w:eastAsia="Calibri" w:hAnsi="Times New Roman"/>
                <w:bCs/>
                <w:color w:val="000000" w:themeColor="text1"/>
                <w:sz w:val="24"/>
                <w:szCs w:val="24"/>
                <w:lang w:eastAsia="en-US"/>
              </w:rPr>
              <w:t>2.</w:t>
            </w:r>
            <w:r w:rsidRPr="00302E6A">
              <w:rPr>
                <w:rFonts w:ascii="Times New Roman" w:eastAsia="Calibri" w:hAnsi="Times New Roman"/>
                <w:bCs/>
                <w:color w:val="000000" w:themeColor="text1"/>
                <w:sz w:val="24"/>
                <w:szCs w:val="24"/>
                <w:lang w:eastAsia="en-US"/>
              </w:rPr>
              <w:t xml:space="preserve">8 </w:t>
            </w:r>
            <w:r w:rsidR="007A5134" w:rsidRPr="00302E6A">
              <w:rPr>
                <w:rFonts w:ascii="Times New Roman" w:eastAsia="Calibri" w:hAnsi="Times New Roman"/>
                <w:bCs/>
                <w:color w:val="000000" w:themeColor="text1"/>
                <w:sz w:val="24"/>
                <w:szCs w:val="24"/>
                <w:lang w:eastAsia="en-US"/>
              </w:rPr>
              <w:t>Административ</w:t>
            </w:r>
            <w:r w:rsidR="00BC4D02" w:rsidRPr="00302E6A">
              <w:rPr>
                <w:rFonts w:ascii="Times New Roman" w:eastAsia="Calibri" w:hAnsi="Times New Roman"/>
                <w:bCs/>
                <w:color w:val="000000" w:themeColor="text1"/>
                <w:sz w:val="24"/>
                <w:szCs w:val="24"/>
                <w:lang w:eastAsia="en-US"/>
              </w:rPr>
              <w:t>ного регламента</w:t>
            </w:r>
            <w:r w:rsidRPr="00302E6A">
              <w:rPr>
                <w:rFonts w:ascii="Times New Roman" w:eastAsia="Calibri" w:hAnsi="Times New Roman"/>
                <w:bCs/>
                <w:color w:val="000000" w:themeColor="text1"/>
                <w:sz w:val="24"/>
                <w:szCs w:val="24"/>
                <w:lang w:eastAsia="en-US"/>
              </w:rPr>
              <w:t xml:space="preserve">, представлены в электронной форме с нарушением требований, установленных пунктами </w:t>
            </w:r>
            <w:r w:rsidR="00BC4D02" w:rsidRPr="00302E6A">
              <w:rPr>
                <w:rFonts w:ascii="Times New Roman" w:eastAsia="Calibri" w:hAnsi="Times New Roman"/>
                <w:bCs/>
                <w:color w:val="000000" w:themeColor="text1"/>
                <w:sz w:val="24"/>
                <w:szCs w:val="24"/>
                <w:lang w:eastAsia="en-US"/>
              </w:rPr>
              <w:t>2.</w:t>
            </w:r>
            <w:r w:rsidRPr="00302E6A">
              <w:rPr>
                <w:rFonts w:ascii="Times New Roman" w:eastAsia="Calibri" w:hAnsi="Times New Roman"/>
                <w:bCs/>
                <w:color w:val="000000" w:themeColor="text1"/>
                <w:sz w:val="24"/>
                <w:szCs w:val="24"/>
                <w:lang w:eastAsia="en-US"/>
              </w:rPr>
              <w:t xml:space="preserve">5 </w:t>
            </w:r>
            <w:r w:rsidR="00BC4D02" w:rsidRPr="00302E6A">
              <w:rPr>
                <w:rFonts w:ascii="Times New Roman" w:eastAsia="Calibri" w:hAnsi="Times New Roman"/>
                <w:bCs/>
                <w:color w:val="000000" w:themeColor="text1"/>
                <w:sz w:val="24"/>
                <w:szCs w:val="24"/>
                <w:lang w:eastAsia="en-US"/>
              </w:rPr>
              <w:t>–2.</w:t>
            </w:r>
            <w:r w:rsidRPr="00302E6A">
              <w:rPr>
                <w:rFonts w:ascii="Times New Roman" w:eastAsia="Calibri" w:hAnsi="Times New Roman"/>
                <w:bCs/>
                <w:color w:val="000000" w:themeColor="text1"/>
                <w:sz w:val="24"/>
                <w:szCs w:val="24"/>
                <w:lang w:eastAsia="en-US"/>
              </w:rPr>
              <w:t xml:space="preserve">7 </w:t>
            </w:r>
            <w:r w:rsidR="007A5134" w:rsidRPr="00302E6A">
              <w:rPr>
                <w:rFonts w:ascii="Times New Roman" w:eastAsia="Calibri" w:hAnsi="Times New Roman"/>
                <w:bCs/>
                <w:color w:val="000000" w:themeColor="text1"/>
                <w:sz w:val="24"/>
                <w:szCs w:val="24"/>
                <w:lang w:eastAsia="en-US"/>
              </w:rPr>
              <w:t>Административ</w:t>
            </w:r>
            <w:r w:rsidR="00BC4D02" w:rsidRPr="00302E6A">
              <w:rPr>
                <w:rFonts w:ascii="Times New Roman" w:eastAsia="Calibri" w:hAnsi="Times New Roman"/>
                <w:bCs/>
                <w:color w:val="000000" w:themeColor="text1"/>
                <w:sz w:val="24"/>
                <w:szCs w:val="24"/>
                <w:lang w:eastAsia="en-US"/>
              </w:rPr>
              <w:t>ного регламента</w:t>
            </w:r>
          </w:p>
        </w:tc>
        <w:tc>
          <w:tcPr>
            <w:tcW w:w="4312" w:type="dxa"/>
          </w:tcPr>
          <w:p w:rsidR="00564F60" w:rsidRPr="00302E6A" w:rsidRDefault="00564F60" w:rsidP="00302E6A">
            <w:pPr>
              <w:spacing w:line="240" w:lineRule="auto"/>
              <w:rPr>
                <w:rFonts w:ascii="Times New Roman" w:hAnsi="Times New Roman"/>
                <w:i/>
                <w:color w:val="000000" w:themeColor="text1"/>
                <w:sz w:val="24"/>
              </w:rPr>
            </w:pPr>
            <w:r w:rsidRPr="00302E6A">
              <w:rPr>
                <w:rFonts w:ascii="Times New Roman" w:hAnsi="Times New Roman"/>
                <w:i/>
                <w:color w:val="000000" w:themeColor="text1"/>
                <w:sz w:val="24"/>
              </w:rPr>
              <w:t xml:space="preserve">Указывается исчерпывающий перечень </w:t>
            </w:r>
            <w:r w:rsidR="00BB4DAB" w:rsidRPr="00302E6A">
              <w:rPr>
                <w:rFonts w:ascii="Times New Roman" w:hAnsi="Times New Roman"/>
                <w:i/>
                <w:color w:val="000000" w:themeColor="text1"/>
                <w:sz w:val="24"/>
              </w:rPr>
              <w:t>электронных документов</w:t>
            </w:r>
            <w:r w:rsidRPr="00302E6A">
              <w:rPr>
                <w:rFonts w:ascii="Times New Roman" w:hAnsi="Times New Roman"/>
                <w:i/>
                <w:color w:val="000000" w:themeColor="text1"/>
                <w:sz w:val="24"/>
              </w:rPr>
              <w:t>, не соответствующих указанному критерию</w:t>
            </w:r>
          </w:p>
        </w:tc>
      </w:tr>
      <w:tr w:rsidR="00302E6A" w:rsidRPr="00302E6A" w:rsidTr="00BC4D02">
        <w:trPr>
          <w:trHeight w:val="28"/>
        </w:trPr>
        <w:tc>
          <w:tcPr>
            <w:tcW w:w="1276" w:type="dxa"/>
          </w:tcPr>
          <w:p w:rsidR="00564F60" w:rsidRPr="00302E6A" w:rsidRDefault="00226BE1" w:rsidP="00FB1126">
            <w:pPr>
              <w:spacing w:line="240" w:lineRule="auto"/>
              <w:jc w:val="both"/>
              <w:rPr>
                <w:rFonts w:ascii="Times New Roman" w:hAnsi="Times New Roman"/>
                <w:color w:val="000000" w:themeColor="text1"/>
                <w:sz w:val="24"/>
                <w:szCs w:val="24"/>
              </w:rPr>
            </w:pPr>
            <w:r w:rsidRPr="00302E6A">
              <w:rPr>
                <w:rFonts w:ascii="Times New Roman" w:hAnsi="Times New Roman"/>
                <w:color w:val="000000" w:themeColor="text1"/>
                <w:sz w:val="24"/>
                <w:szCs w:val="24"/>
              </w:rPr>
              <w:t xml:space="preserve">подпункт </w:t>
            </w:r>
            <w:r w:rsidR="00FB1126">
              <w:rPr>
                <w:rFonts w:ascii="Times New Roman" w:hAnsi="Times New Roman"/>
                <w:color w:val="000000" w:themeColor="text1"/>
                <w:sz w:val="24"/>
                <w:szCs w:val="24"/>
              </w:rPr>
              <w:t>«</w:t>
            </w:r>
            <w:proofErr w:type="spellStart"/>
            <w:r w:rsidRPr="00302E6A">
              <w:rPr>
                <w:rFonts w:ascii="Times New Roman" w:hAnsi="Times New Roman"/>
                <w:color w:val="000000" w:themeColor="text1"/>
                <w:sz w:val="24"/>
                <w:szCs w:val="24"/>
              </w:rPr>
              <w:t>з</w:t>
            </w:r>
            <w:proofErr w:type="spellEnd"/>
            <w:r w:rsidR="00FB1126">
              <w:rPr>
                <w:rFonts w:ascii="Times New Roman" w:hAnsi="Times New Roman"/>
                <w:color w:val="000000" w:themeColor="text1"/>
                <w:sz w:val="24"/>
                <w:szCs w:val="24"/>
              </w:rPr>
              <w:t>»</w:t>
            </w:r>
            <w:r w:rsidR="00564F60" w:rsidRPr="00302E6A">
              <w:rPr>
                <w:rFonts w:ascii="Times New Roman" w:hAnsi="Times New Roman"/>
                <w:color w:val="000000" w:themeColor="text1"/>
                <w:sz w:val="24"/>
                <w:szCs w:val="24"/>
              </w:rPr>
              <w:t xml:space="preserve"> пункта </w:t>
            </w:r>
            <w:r w:rsidR="00BC4D02" w:rsidRPr="00302E6A">
              <w:rPr>
                <w:rFonts w:ascii="Times New Roman" w:hAnsi="Times New Roman"/>
                <w:color w:val="000000" w:themeColor="text1"/>
                <w:sz w:val="24"/>
                <w:szCs w:val="24"/>
              </w:rPr>
              <w:t>2.</w:t>
            </w:r>
            <w:r w:rsidR="00564F60" w:rsidRPr="00302E6A">
              <w:rPr>
                <w:rFonts w:ascii="Times New Roman" w:hAnsi="Times New Roman"/>
                <w:color w:val="000000" w:themeColor="text1"/>
                <w:sz w:val="24"/>
                <w:szCs w:val="24"/>
              </w:rPr>
              <w:t>16</w:t>
            </w:r>
          </w:p>
        </w:tc>
        <w:tc>
          <w:tcPr>
            <w:tcW w:w="4543" w:type="dxa"/>
          </w:tcPr>
          <w:p w:rsidR="00564F60" w:rsidRPr="00302E6A" w:rsidRDefault="00564F60" w:rsidP="00FB1126">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 xml:space="preserve">выявлено несоблюдение установленных статьей 11 Федерального закона </w:t>
            </w:r>
            <w:r w:rsidR="002B3E96" w:rsidRPr="002B3E96">
              <w:rPr>
                <w:rFonts w:ascii="Times New Roman" w:eastAsia="Calibri" w:hAnsi="Times New Roman"/>
                <w:bCs/>
                <w:color w:val="000000" w:themeColor="text1"/>
                <w:sz w:val="24"/>
                <w:szCs w:val="24"/>
                <w:lang w:eastAsia="en-US"/>
              </w:rPr>
              <w:t>от 6 апреля</w:t>
            </w:r>
            <w:r w:rsidR="00FB1126">
              <w:rPr>
                <w:rFonts w:ascii="Times New Roman" w:eastAsia="Calibri" w:hAnsi="Times New Roman"/>
                <w:bCs/>
                <w:color w:val="000000" w:themeColor="text1"/>
                <w:sz w:val="24"/>
                <w:szCs w:val="24"/>
                <w:lang w:eastAsia="en-US"/>
              </w:rPr>
              <w:t xml:space="preserve">  </w:t>
            </w:r>
            <w:r w:rsidR="002B3E96" w:rsidRPr="002B3E96">
              <w:rPr>
                <w:rFonts w:ascii="Times New Roman" w:eastAsia="Calibri" w:hAnsi="Times New Roman"/>
                <w:bCs/>
                <w:color w:val="000000" w:themeColor="text1"/>
                <w:sz w:val="24"/>
                <w:szCs w:val="24"/>
                <w:lang w:eastAsia="en-US"/>
              </w:rPr>
              <w:t xml:space="preserve"> 2011 года № 63-ФЗ </w:t>
            </w:r>
            <w:r w:rsidR="00FB1126">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Об электронной подписи</w:t>
            </w:r>
            <w:r w:rsidR="00FB1126">
              <w:rPr>
                <w:rFonts w:ascii="Times New Roman" w:eastAsia="Calibri" w:hAnsi="Times New Roman"/>
                <w:bCs/>
                <w:color w:val="000000" w:themeColor="text1"/>
                <w:sz w:val="24"/>
                <w:szCs w:val="24"/>
                <w:lang w:eastAsia="en-US"/>
              </w:rPr>
              <w:t xml:space="preserve">» </w:t>
            </w:r>
            <w:r w:rsidRPr="00302E6A">
              <w:rPr>
                <w:rFonts w:ascii="Times New Roman" w:eastAsia="Calibri" w:hAnsi="Times New Roman"/>
                <w:bCs/>
                <w:color w:val="000000" w:themeColor="text1"/>
                <w:sz w:val="24"/>
                <w:szCs w:val="24"/>
                <w:lang w:eastAsia="en-US"/>
              </w:rPr>
              <w:t>условий признания квалифицированной электронной подписи действительной</w:t>
            </w:r>
            <w:r w:rsidR="00FB1126">
              <w:rPr>
                <w:rFonts w:ascii="Times New Roman" w:eastAsia="Calibri" w:hAnsi="Times New Roman"/>
                <w:bCs/>
                <w:color w:val="000000" w:themeColor="text1"/>
                <w:sz w:val="24"/>
                <w:szCs w:val="24"/>
                <w:lang w:eastAsia="en-US"/>
              </w:rPr>
              <w:t xml:space="preserve"> </w:t>
            </w:r>
            <w:r w:rsidRPr="00302E6A">
              <w:rPr>
                <w:rFonts w:ascii="Times New Roman" w:eastAsia="Calibri" w:hAnsi="Times New Roman"/>
                <w:bCs/>
                <w:color w:val="000000" w:themeColor="text1"/>
                <w:sz w:val="24"/>
                <w:szCs w:val="24"/>
                <w:lang w:eastAsia="en-US"/>
              </w:rPr>
              <w:t>в документах, представленных в электронной форме</w:t>
            </w:r>
          </w:p>
        </w:tc>
        <w:tc>
          <w:tcPr>
            <w:tcW w:w="4312" w:type="dxa"/>
          </w:tcPr>
          <w:p w:rsidR="00564F60" w:rsidRPr="00302E6A" w:rsidRDefault="00564F60" w:rsidP="00302E6A">
            <w:pPr>
              <w:spacing w:line="240" w:lineRule="auto"/>
              <w:rPr>
                <w:rFonts w:ascii="Times New Roman" w:hAnsi="Times New Roman"/>
                <w:i/>
                <w:color w:val="000000" w:themeColor="text1"/>
                <w:sz w:val="24"/>
                <w:szCs w:val="24"/>
              </w:rPr>
            </w:pPr>
            <w:r w:rsidRPr="00302E6A">
              <w:rPr>
                <w:rFonts w:ascii="Times New Roman" w:hAnsi="Times New Roman"/>
                <w:i/>
                <w:color w:val="000000" w:themeColor="text1"/>
              </w:rPr>
              <w:t>Указывается исчерпывающий перечень электронных документов, не соответствующих указанному критерию</w:t>
            </w:r>
          </w:p>
        </w:tc>
      </w:tr>
    </w:tbl>
    <w:p w:rsidR="00564F60" w:rsidRDefault="00564F60" w:rsidP="00302E6A">
      <w:pPr>
        <w:widowControl w:val="0"/>
        <w:spacing w:after="0" w:line="240" w:lineRule="auto"/>
        <w:jc w:val="center"/>
        <w:rPr>
          <w:rFonts w:ascii="Times New Roman" w:hAnsi="Times New Roman"/>
          <w:color w:val="000000" w:themeColor="text1"/>
          <w:sz w:val="28"/>
          <w:szCs w:val="28"/>
        </w:rPr>
      </w:pPr>
    </w:p>
    <w:p w:rsidR="0045200E" w:rsidRPr="00302E6A" w:rsidRDefault="0045200E" w:rsidP="00302E6A">
      <w:pPr>
        <w:widowControl w:val="0"/>
        <w:spacing w:after="0" w:line="240" w:lineRule="auto"/>
        <w:jc w:val="center"/>
        <w:rPr>
          <w:rFonts w:ascii="Times New Roman" w:hAnsi="Times New Roman"/>
          <w:color w:val="000000" w:themeColor="text1"/>
          <w:sz w:val="28"/>
          <w:szCs w:val="28"/>
        </w:rPr>
      </w:pPr>
    </w:p>
    <w:p w:rsidR="00564F60" w:rsidRPr="00302E6A" w:rsidRDefault="00564F60" w:rsidP="00FB1126">
      <w:pPr>
        <w:widowControl w:val="0"/>
        <w:spacing w:after="0" w:line="240" w:lineRule="auto"/>
        <w:rPr>
          <w:rFonts w:ascii="Times New Roman" w:hAnsi="Times New Roman"/>
          <w:color w:val="000000" w:themeColor="text1"/>
          <w:sz w:val="20"/>
          <w:szCs w:val="20"/>
        </w:rPr>
      </w:pPr>
      <w:r w:rsidRPr="00FB1126">
        <w:rPr>
          <w:rFonts w:ascii="Times New Roman" w:hAnsi="Times New Roman"/>
          <w:color w:val="000000" w:themeColor="text1"/>
          <w:sz w:val="26"/>
          <w:szCs w:val="26"/>
        </w:rPr>
        <w:t>Дополнительно информируем: __________________________________</w:t>
      </w:r>
      <w:r w:rsidR="00836B1F">
        <w:rPr>
          <w:rFonts w:ascii="Times New Roman" w:hAnsi="Times New Roman"/>
          <w:color w:val="000000" w:themeColor="text1"/>
          <w:sz w:val="26"/>
          <w:szCs w:val="26"/>
        </w:rPr>
        <w:t>_____</w:t>
      </w:r>
      <w:r w:rsidRPr="00FB1126">
        <w:rPr>
          <w:rFonts w:ascii="Times New Roman" w:hAnsi="Times New Roman"/>
          <w:color w:val="000000" w:themeColor="text1"/>
          <w:sz w:val="26"/>
          <w:szCs w:val="26"/>
        </w:rPr>
        <w:t xml:space="preserve">__________ </w:t>
      </w:r>
      <w:r w:rsidRPr="00FB1126">
        <w:rPr>
          <w:rFonts w:ascii="Times New Roman" w:hAnsi="Times New Roman"/>
          <w:color w:val="000000" w:themeColor="text1"/>
          <w:sz w:val="26"/>
          <w:szCs w:val="26"/>
        </w:rPr>
        <w:br/>
        <w:t>_____________________________________________________________________</w:t>
      </w:r>
      <w:r w:rsidR="00836B1F">
        <w:rPr>
          <w:rFonts w:ascii="Times New Roman" w:hAnsi="Times New Roman"/>
          <w:color w:val="000000" w:themeColor="text1"/>
          <w:sz w:val="26"/>
          <w:szCs w:val="26"/>
        </w:rPr>
        <w:t>_____</w:t>
      </w:r>
      <w:r w:rsidRPr="00FB1126">
        <w:rPr>
          <w:rFonts w:ascii="Times New Roman" w:hAnsi="Times New Roman"/>
          <w:color w:val="000000" w:themeColor="text1"/>
          <w:sz w:val="26"/>
          <w:szCs w:val="26"/>
        </w:rPr>
        <w:t>_.</w:t>
      </w:r>
      <w:r w:rsidR="00836B1F">
        <w:rPr>
          <w:rFonts w:ascii="Times New Roman" w:hAnsi="Times New Roman"/>
          <w:color w:val="000000" w:themeColor="text1"/>
          <w:sz w:val="26"/>
          <w:szCs w:val="26"/>
        </w:rPr>
        <w:t xml:space="preserve"> </w:t>
      </w:r>
      <w:r w:rsidRPr="00FB1126">
        <w:rPr>
          <w:rFonts w:ascii="Times New Roman" w:hAnsi="Times New Roman"/>
          <w:color w:val="000000" w:themeColor="text1"/>
          <w:sz w:val="26"/>
          <w:szCs w:val="26"/>
        </w:rPr>
        <w:t>(</w:t>
      </w:r>
      <w:r w:rsidRPr="00302E6A">
        <w:rPr>
          <w:rFonts w:ascii="Times New Roman" w:hAnsi="Times New Roman"/>
          <w:color w:val="000000" w:themeColor="text1"/>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564F60" w:rsidRPr="00302E6A" w:rsidRDefault="00564F60" w:rsidP="00302E6A">
      <w:pPr>
        <w:widowControl w:val="0"/>
        <w:spacing w:after="0" w:line="240" w:lineRule="auto"/>
        <w:jc w:val="both"/>
        <w:rPr>
          <w:rFonts w:ascii="Times New Roman" w:hAnsi="Times New Roman"/>
          <w:color w:val="000000" w:themeColor="text1"/>
          <w:sz w:val="20"/>
          <w:szCs w:val="20"/>
        </w:rPr>
      </w:pPr>
    </w:p>
    <w:tbl>
      <w:tblPr>
        <w:tblW w:w="9470" w:type="dxa"/>
        <w:tblLayout w:type="fixed"/>
        <w:tblCellMar>
          <w:left w:w="28" w:type="dxa"/>
          <w:right w:w="28" w:type="dxa"/>
        </w:tblCellMar>
        <w:tblLook w:val="0000"/>
      </w:tblPr>
      <w:tblGrid>
        <w:gridCol w:w="3119"/>
        <w:gridCol w:w="283"/>
        <w:gridCol w:w="2269"/>
        <w:gridCol w:w="283"/>
        <w:gridCol w:w="3516"/>
      </w:tblGrid>
      <w:tr w:rsidR="00302E6A" w:rsidRPr="00302E6A" w:rsidTr="00890957">
        <w:tc>
          <w:tcPr>
            <w:tcW w:w="311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3516"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r>
      <w:tr w:rsidR="00302E6A" w:rsidRPr="00302E6A" w:rsidTr="00890957">
        <w:tc>
          <w:tcPr>
            <w:tcW w:w="311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564F60" w:rsidRPr="00302E6A" w:rsidRDefault="00564F60" w:rsidP="00302E6A">
            <w:pPr>
              <w:rPr>
                <w:rFonts w:ascii="Times New Roman" w:hAnsi="Times New Roman"/>
                <w:color w:val="000000" w:themeColor="text1"/>
                <w:sz w:val="16"/>
                <w:szCs w:val="16"/>
              </w:rPr>
            </w:pPr>
          </w:p>
        </w:tc>
        <w:tc>
          <w:tcPr>
            <w:tcW w:w="226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rsidR="00564F60" w:rsidRPr="00302E6A" w:rsidRDefault="00564F60" w:rsidP="00302E6A">
            <w:pPr>
              <w:rPr>
                <w:rFonts w:ascii="Times New Roman" w:hAnsi="Times New Roman"/>
                <w:color w:val="000000" w:themeColor="text1"/>
                <w:sz w:val="16"/>
                <w:szCs w:val="16"/>
              </w:rPr>
            </w:pPr>
          </w:p>
        </w:tc>
        <w:tc>
          <w:tcPr>
            <w:tcW w:w="3516"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rsidR="00564F60" w:rsidRPr="00836B1F" w:rsidRDefault="00564F60" w:rsidP="00302E6A">
      <w:pPr>
        <w:autoSpaceDE w:val="0"/>
        <w:autoSpaceDN w:val="0"/>
        <w:spacing w:before="240" w:after="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Дата</w:t>
      </w:r>
    </w:p>
    <w:p w:rsidR="00564F60" w:rsidRPr="00302E6A" w:rsidRDefault="00564F60" w:rsidP="00302E6A">
      <w:pPr>
        <w:spacing w:after="0" w:line="240" w:lineRule="auto"/>
        <w:rPr>
          <w:rFonts w:ascii="Times New Roman" w:hAnsi="Times New Roman"/>
          <w:color w:val="000000" w:themeColor="text1"/>
          <w:sz w:val="28"/>
          <w:szCs w:val="28"/>
        </w:rPr>
      </w:pPr>
      <w:r w:rsidRPr="00302E6A">
        <w:rPr>
          <w:rFonts w:ascii="Times New Roman" w:hAnsi="Times New Roman"/>
          <w:color w:val="000000" w:themeColor="text1"/>
          <w:sz w:val="28"/>
          <w:szCs w:val="28"/>
        </w:rPr>
        <w:br w:type="page"/>
      </w:r>
    </w:p>
    <w:p w:rsidR="00836B1F" w:rsidRPr="00FB1126" w:rsidRDefault="00836B1F" w:rsidP="00836B1F">
      <w:pPr>
        <w:autoSpaceDE w:val="0"/>
        <w:autoSpaceDN w:val="0"/>
        <w:spacing w:before="240" w:after="0" w:line="240" w:lineRule="auto"/>
        <w:ind w:left="5670"/>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Приложение № </w:t>
      </w:r>
      <w:r>
        <w:rPr>
          <w:rFonts w:ascii="Times New Roman" w:eastAsia="Calibri" w:hAnsi="Times New Roman"/>
          <w:color w:val="000000" w:themeColor="text1"/>
          <w:sz w:val="26"/>
          <w:szCs w:val="26"/>
          <w:lang w:eastAsia="en-US"/>
        </w:rPr>
        <w:t>5</w:t>
      </w:r>
      <w:r w:rsidRPr="00FB1126">
        <w:rPr>
          <w:rFonts w:ascii="Times New Roman" w:eastAsia="Calibri" w:hAnsi="Times New Roman"/>
          <w:color w:val="000000" w:themeColor="text1"/>
          <w:sz w:val="26"/>
          <w:szCs w:val="26"/>
          <w:lang w:eastAsia="en-US"/>
        </w:rPr>
        <w:br/>
        <w:t>к Административному регламенту предоставления государственной и муниципальной услуги «</w:t>
      </w:r>
      <w:r w:rsidR="00E05902">
        <w:rPr>
          <w:rFonts w:ascii="Times New Roman" w:hAnsi="Times New Roman"/>
          <w:color w:val="000000" w:themeColor="text1"/>
          <w:sz w:val="26"/>
          <w:szCs w:val="26"/>
        </w:rPr>
        <w:t>Выдача</w:t>
      </w:r>
      <w:r w:rsidRPr="00FB1126">
        <w:rPr>
          <w:rFonts w:ascii="Times New Roman" w:hAnsi="Times New Roman"/>
          <w:color w:val="000000" w:themeColor="text1"/>
          <w:sz w:val="26"/>
          <w:szCs w:val="26"/>
        </w:rPr>
        <w:t xml:space="preserve"> разрешения на ввод объекта в эксплуатацию</w:t>
      </w:r>
      <w:r w:rsidRPr="00FB1126">
        <w:rPr>
          <w:rFonts w:ascii="Times New Roman" w:eastAsia="Calibri" w:hAnsi="Times New Roman"/>
          <w:color w:val="000000" w:themeColor="text1"/>
          <w:sz w:val="26"/>
          <w:szCs w:val="26"/>
          <w:lang w:eastAsia="en-US"/>
        </w:rPr>
        <w:t>»</w:t>
      </w:r>
    </w:p>
    <w:p w:rsidR="00564F60" w:rsidRPr="00836B1F" w:rsidRDefault="00564F60" w:rsidP="00302E6A">
      <w:pPr>
        <w:autoSpaceDE w:val="0"/>
        <w:autoSpaceDN w:val="0"/>
        <w:spacing w:before="240" w:after="0" w:line="240" w:lineRule="auto"/>
        <w:ind w:left="5670"/>
        <w:jc w:val="right"/>
        <w:rPr>
          <w:rFonts w:ascii="Times New Roman" w:hAnsi="Times New Roman"/>
          <w:color w:val="000000" w:themeColor="text1"/>
          <w:sz w:val="26"/>
          <w:szCs w:val="26"/>
        </w:rPr>
      </w:pPr>
      <w:r w:rsidRPr="00836B1F">
        <w:rPr>
          <w:rFonts w:ascii="Times New Roman" w:hAnsi="Times New Roman"/>
          <w:color w:val="000000" w:themeColor="text1"/>
          <w:sz w:val="26"/>
          <w:szCs w:val="26"/>
        </w:rPr>
        <w:t>ФОРМА</w:t>
      </w:r>
    </w:p>
    <w:p w:rsidR="00564F60" w:rsidRPr="00836B1F" w:rsidRDefault="00564F60" w:rsidP="00302E6A">
      <w:pPr>
        <w:spacing w:after="0" w:line="259" w:lineRule="auto"/>
        <w:ind w:left="4679" w:firstLine="708"/>
        <w:jc w:val="center"/>
        <w:rPr>
          <w:rFonts w:ascii="Times New Roman" w:hAnsi="Times New Roman"/>
          <w:color w:val="000000" w:themeColor="text1"/>
          <w:sz w:val="26"/>
          <w:szCs w:val="26"/>
        </w:rPr>
      </w:pPr>
    </w:p>
    <w:p w:rsidR="00564F60" w:rsidRPr="00836B1F" w:rsidRDefault="00564F60" w:rsidP="00302E6A">
      <w:pPr>
        <w:autoSpaceDE w:val="0"/>
        <w:autoSpaceDN w:val="0"/>
        <w:adjustRightInd w:val="0"/>
        <w:spacing w:after="0"/>
        <w:jc w:val="right"/>
        <w:outlineLvl w:val="0"/>
        <w:rPr>
          <w:rFonts w:ascii="Times New Roman" w:hAnsi="Times New Roman"/>
          <w:color w:val="000000" w:themeColor="text1"/>
          <w:sz w:val="26"/>
          <w:szCs w:val="26"/>
        </w:rPr>
      </w:pPr>
      <w:r w:rsidRPr="00836B1F">
        <w:rPr>
          <w:rFonts w:ascii="Times New Roman" w:hAnsi="Times New Roman"/>
          <w:color w:val="000000" w:themeColor="text1"/>
          <w:sz w:val="26"/>
          <w:szCs w:val="26"/>
        </w:rPr>
        <w:t>Кому ____________________________________</w:t>
      </w:r>
    </w:p>
    <w:p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7"/>
          <w:szCs w:val="27"/>
        </w:rPr>
      </w:pPr>
      <w:proofErr w:type="gramStart"/>
      <w:r w:rsidRPr="00302E6A">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564F60" w:rsidRPr="00302E6A" w:rsidRDefault="00564F60" w:rsidP="00302E6A">
      <w:pPr>
        <w:autoSpaceDE w:val="0"/>
        <w:autoSpaceDN w:val="0"/>
        <w:adjustRightInd w:val="0"/>
        <w:spacing w:after="0"/>
        <w:jc w:val="right"/>
        <w:rPr>
          <w:rFonts w:ascii="Times New Roman" w:hAnsi="Times New Roman"/>
          <w:color w:val="000000" w:themeColor="text1"/>
          <w:sz w:val="27"/>
          <w:szCs w:val="27"/>
        </w:rPr>
      </w:pPr>
      <w:r w:rsidRPr="00302E6A">
        <w:rPr>
          <w:rFonts w:ascii="Times New Roman" w:hAnsi="Times New Roman"/>
          <w:color w:val="000000" w:themeColor="text1"/>
          <w:sz w:val="27"/>
          <w:szCs w:val="27"/>
        </w:rPr>
        <w:t>_________________________________________</w:t>
      </w:r>
    </w:p>
    <w:p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7"/>
          <w:szCs w:val="27"/>
        </w:rPr>
      </w:pPr>
      <w:r w:rsidRPr="00302E6A">
        <w:rPr>
          <w:rFonts w:ascii="Times New Roman" w:hAnsi="Times New Roman"/>
          <w:color w:val="000000" w:themeColor="text1"/>
          <w:sz w:val="20"/>
          <w:szCs w:val="20"/>
        </w:rPr>
        <w:t>почтовый индекс и адрес, телефон, адрес электронной почты)</w:t>
      </w:r>
    </w:p>
    <w:p w:rsidR="00564F60" w:rsidRPr="00302E6A" w:rsidRDefault="00564F60" w:rsidP="00302E6A">
      <w:pPr>
        <w:spacing w:line="240" w:lineRule="auto"/>
        <w:jc w:val="right"/>
        <w:rPr>
          <w:rFonts w:ascii="Times New Roman" w:hAnsi="Times New Roman"/>
          <w:color w:val="000000" w:themeColor="text1"/>
          <w:sz w:val="24"/>
        </w:rPr>
      </w:pPr>
    </w:p>
    <w:p w:rsidR="00836B1F" w:rsidRPr="00836B1F" w:rsidRDefault="00836B1F" w:rsidP="00302E6A">
      <w:pPr>
        <w:spacing w:line="240" w:lineRule="auto"/>
        <w:jc w:val="center"/>
        <w:rPr>
          <w:rFonts w:ascii="Times New Roman" w:hAnsi="Times New Roman"/>
          <w:b/>
          <w:color w:val="000000" w:themeColor="text1"/>
          <w:sz w:val="26"/>
          <w:szCs w:val="26"/>
        </w:rPr>
      </w:pPr>
      <w:r w:rsidRPr="00836B1F">
        <w:rPr>
          <w:rFonts w:ascii="Times New Roman" w:hAnsi="Times New Roman"/>
          <w:b/>
          <w:color w:val="000000" w:themeColor="text1"/>
          <w:sz w:val="26"/>
          <w:szCs w:val="26"/>
        </w:rPr>
        <w:t>Решение</w:t>
      </w:r>
    </w:p>
    <w:p w:rsidR="00564F60" w:rsidRPr="00836B1F" w:rsidRDefault="00564F60" w:rsidP="00302E6A">
      <w:pPr>
        <w:spacing w:line="240" w:lineRule="auto"/>
        <w:jc w:val="center"/>
        <w:rPr>
          <w:rFonts w:ascii="Times New Roman" w:hAnsi="Times New Roman"/>
          <w:b/>
          <w:color w:val="000000" w:themeColor="text1"/>
          <w:sz w:val="26"/>
          <w:szCs w:val="26"/>
        </w:rPr>
      </w:pPr>
      <w:r w:rsidRPr="00836B1F">
        <w:rPr>
          <w:rFonts w:ascii="Times New Roman" w:hAnsi="Times New Roman"/>
          <w:b/>
          <w:color w:val="000000" w:themeColor="text1"/>
          <w:sz w:val="26"/>
          <w:szCs w:val="26"/>
        </w:rPr>
        <w:t>об отказе в выдаче разрешения на ввод объекта в эксплуатацию</w:t>
      </w:r>
    </w:p>
    <w:p w:rsidR="00564F60" w:rsidRPr="00302E6A" w:rsidRDefault="00564F60" w:rsidP="00302E6A">
      <w:pPr>
        <w:spacing w:after="0"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__________________________________________________________________________________ </w:t>
      </w:r>
    </w:p>
    <w:p w:rsidR="00564F60" w:rsidRPr="00302E6A" w:rsidRDefault="00564F60" w:rsidP="00302E6A">
      <w:pPr>
        <w:spacing w:line="240" w:lineRule="auto"/>
        <w:jc w:val="center"/>
        <w:rPr>
          <w:rFonts w:ascii="Times New Roman" w:hAnsi="Times New Roman"/>
          <w:color w:val="000000" w:themeColor="text1"/>
          <w:sz w:val="20"/>
          <w:szCs w:val="20"/>
        </w:rPr>
      </w:pPr>
      <w:r w:rsidRPr="00302E6A">
        <w:rPr>
          <w:rFonts w:ascii="Times New Roman" w:hAnsi="Times New Roman"/>
          <w:color w:val="000000" w:themeColor="text1"/>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r w:rsidRPr="00302E6A">
        <w:rPr>
          <w:rFonts w:ascii="Times New Roman" w:hAnsi="Times New Roman"/>
          <w:color w:val="000000" w:themeColor="text1"/>
          <w:sz w:val="20"/>
          <w:szCs w:val="20"/>
        </w:rPr>
        <w:t>самоуправления, организации)</w:t>
      </w:r>
    </w:p>
    <w:p w:rsidR="00564F60" w:rsidRPr="00836B1F" w:rsidRDefault="00564F60" w:rsidP="00302E6A">
      <w:pPr>
        <w:spacing w:after="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 xml:space="preserve">по результатам рассмотрения заявления </w:t>
      </w:r>
      <w:proofErr w:type="gramStart"/>
      <w:r w:rsidRPr="00836B1F">
        <w:rPr>
          <w:rFonts w:ascii="Times New Roman" w:hAnsi="Times New Roman"/>
          <w:color w:val="000000" w:themeColor="text1"/>
          <w:sz w:val="26"/>
          <w:szCs w:val="26"/>
        </w:rPr>
        <w:t>от</w:t>
      </w:r>
      <w:proofErr w:type="gramEnd"/>
      <w:r w:rsidRPr="00836B1F">
        <w:rPr>
          <w:rFonts w:ascii="Times New Roman" w:hAnsi="Times New Roman"/>
          <w:color w:val="000000" w:themeColor="text1"/>
          <w:sz w:val="26"/>
          <w:szCs w:val="26"/>
        </w:rPr>
        <w:t xml:space="preserve"> ___________№___________</w:t>
      </w:r>
      <w:r w:rsidR="00BB4DAB" w:rsidRPr="00836B1F">
        <w:rPr>
          <w:rFonts w:ascii="Times New Roman" w:hAnsi="Times New Roman"/>
          <w:color w:val="000000" w:themeColor="text1"/>
          <w:sz w:val="26"/>
          <w:szCs w:val="26"/>
        </w:rPr>
        <w:t xml:space="preserve">_ </w:t>
      </w:r>
      <w:r w:rsidRPr="00836B1F">
        <w:rPr>
          <w:rFonts w:ascii="Times New Roman" w:hAnsi="Times New Roman"/>
          <w:color w:val="000000" w:themeColor="text1"/>
          <w:sz w:val="26"/>
          <w:szCs w:val="26"/>
        </w:rPr>
        <w:t xml:space="preserve">принято </w:t>
      </w:r>
    </w:p>
    <w:p w:rsidR="00564F60" w:rsidRPr="00302E6A" w:rsidRDefault="00564F60" w:rsidP="00302E6A">
      <w:pPr>
        <w:spacing w:after="0" w:line="240" w:lineRule="auto"/>
        <w:jc w:val="both"/>
        <w:rPr>
          <w:rFonts w:ascii="Times New Roman" w:hAnsi="Times New Roman"/>
          <w:color w:val="000000" w:themeColor="text1"/>
          <w:sz w:val="20"/>
          <w:szCs w:val="20"/>
        </w:rPr>
      </w:pPr>
      <w:r w:rsidRPr="00302E6A">
        <w:rPr>
          <w:rFonts w:ascii="Times New Roman" w:hAnsi="Times New Roman"/>
          <w:color w:val="000000" w:themeColor="text1"/>
          <w:sz w:val="20"/>
          <w:szCs w:val="20"/>
        </w:rPr>
        <w:t>(дата и номер регистрации)</w:t>
      </w:r>
    </w:p>
    <w:p w:rsidR="00564F60" w:rsidRPr="00836B1F" w:rsidRDefault="00564F60" w:rsidP="00302E6A">
      <w:pPr>
        <w:spacing w:after="0" w:line="240" w:lineRule="auto"/>
        <w:jc w:val="both"/>
        <w:rPr>
          <w:rFonts w:ascii="Times New Roman" w:hAnsi="Times New Roman"/>
          <w:b/>
          <w:color w:val="000000" w:themeColor="text1"/>
          <w:sz w:val="26"/>
          <w:szCs w:val="26"/>
        </w:rPr>
      </w:pPr>
      <w:r w:rsidRPr="00836B1F">
        <w:rPr>
          <w:rFonts w:ascii="Times New Roman" w:hAnsi="Times New Roman"/>
          <w:color w:val="000000" w:themeColor="text1"/>
          <w:sz w:val="26"/>
          <w:szCs w:val="26"/>
        </w:rPr>
        <w:t>решение об отказе в выдаче разрешения на ввод объекта в эксплуатацию.</w:t>
      </w:r>
    </w:p>
    <w:p w:rsidR="00564F60" w:rsidRPr="00836B1F" w:rsidRDefault="00564F60" w:rsidP="00302E6A">
      <w:pPr>
        <w:spacing w:after="0" w:line="240" w:lineRule="auto"/>
        <w:jc w:val="both"/>
        <w:rPr>
          <w:rFonts w:ascii="Times New Roman" w:hAnsi="Times New Roman"/>
          <w:i/>
          <w:color w:val="000000" w:themeColor="text1"/>
          <w:sz w:val="26"/>
          <w:szCs w:val="26"/>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8"/>
        <w:gridCol w:w="4820"/>
        <w:gridCol w:w="3827"/>
      </w:tblGrid>
      <w:tr w:rsidR="00302E6A" w:rsidRPr="00302E6A" w:rsidTr="00BC4D02">
        <w:tc>
          <w:tcPr>
            <w:tcW w:w="1418" w:type="dxa"/>
            <w:vAlign w:val="center"/>
          </w:tcPr>
          <w:p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 пункта </w:t>
            </w:r>
            <w:proofErr w:type="spellStart"/>
            <w:proofErr w:type="gramStart"/>
            <w:r w:rsidR="007A5134" w:rsidRPr="00302E6A">
              <w:rPr>
                <w:rFonts w:ascii="Times New Roman" w:hAnsi="Times New Roman"/>
                <w:color w:val="000000" w:themeColor="text1"/>
                <w:sz w:val="24"/>
              </w:rPr>
              <w:t>Админи</w:t>
            </w:r>
            <w:r w:rsidR="00136E7D" w:rsidRPr="00302E6A">
              <w:rPr>
                <w:rFonts w:ascii="Times New Roman" w:hAnsi="Times New Roman"/>
                <w:color w:val="000000" w:themeColor="text1"/>
                <w:sz w:val="24"/>
              </w:rPr>
              <w:t>-</w:t>
            </w:r>
            <w:r w:rsidR="007A5134" w:rsidRPr="00302E6A">
              <w:rPr>
                <w:rFonts w:ascii="Times New Roman" w:hAnsi="Times New Roman"/>
                <w:color w:val="000000" w:themeColor="text1"/>
                <w:sz w:val="24"/>
              </w:rPr>
              <w:t>стратив</w:t>
            </w:r>
            <w:r w:rsidR="00BC4D02" w:rsidRPr="00302E6A">
              <w:rPr>
                <w:rFonts w:ascii="Times New Roman" w:hAnsi="Times New Roman"/>
                <w:color w:val="000000" w:themeColor="text1"/>
                <w:sz w:val="24"/>
              </w:rPr>
              <w:t>ного</w:t>
            </w:r>
            <w:proofErr w:type="spellEnd"/>
            <w:proofErr w:type="gramEnd"/>
            <w:r w:rsidR="00BC4D02" w:rsidRPr="00302E6A">
              <w:rPr>
                <w:rFonts w:ascii="Times New Roman" w:hAnsi="Times New Roman"/>
                <w:color w:val="000000" w:themeColor="text1"/>
                <w:sz w:val="24"/>
              </w:rPr>
              <w:t xml:space="preserve"> регламента</w:t>
            </w:r>
          </w:p>
        </w:tc>
        <w:tc>
          <w:tcPr>
            <w:tcW w:w="4820" w:type="dxa"/>
            <w:vAlign w:val="center"/>
          </w:tcPr>
          <w:p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Наименование основания </w:t>
            </w:r>
            <w:proofErr w:type="gramStart"/>
            <w:r w:rsidRPr="00302E6A">
              <w:rPr>
                <w:rFonts w:ascii="Times New Roman" w:hAnsi="Times New Roman"/>
                <w:color w:val="000000" w:themeColor="text1"/>
                <w:sz w:val="24"/>
              </w:rPr>
              <w:t>для отказа в выдаче разрешения на ввод объекта в эксплуатацию в соответствии</w:t>
            </w:r>
            <w:proofErr w:type="gramEnd"/>
            <w:r w:rsidRPr="00302E6A">
              <w:rPr>
                <w:rFonts w:ascii="Times New Roman" w:hAnsi="Times New Roman"/>
                <w:color w:val="000000" w:themeColor="text1"/>
                <w:sz w:val="24"/>
              </w:rPr>
              <w:t xml:space="preserve"> </w:t>
            </w:r>
            <w:r w:rsidR="00BC4D02" w:rsidRPr="00302E6A">
              <w:rPr>
                <w:rFonts w:ascii="Times New Roman" w:hAnsi="Times New Roman"/>
                <w:color w:val="000000" w:themeColor="text1"/>
                <w:sz w:val="24"/>
              </w:rPr>
              <w:t xml:space="preserve">с </w:t>
            </w:r>
            <w:r w:rsidR="007A5134" w:rsidRPr="00302E6A">
              <w:rPr>
                <w:rFonts w:ascii="Times New Roman" w:hAnsi="Times New Roman"/>
                <w:color w:val="000000" w:themeColor="text1"/>
                <w:sz w:val="24"/>
              </w:rPr>
              <w:t>Административ</w:t>
            </w:r>
            <w:r w:rsidR="00BC4D02" w:rsidRPr="00302E6A">
              <w:rPr>
                <w:rFonts w:ascii="Times New Roman" w:hAnsi="Times New Roman"/>
                <w:color w:val="000000" w:themeColor="text1"/>
                <w:sz w:val="24"/>
              </w:rPr>
              <w:t>ным регламентом</w:t>
            </w:r>
          </w:p>
        </w:tc>
        <w:tc>
          <w:tcPr>
            <w:tcW w:w="3827" w:type="dxa"/>
            <w:vAlign w:val="center"/>
          </w:tcPr>
          <w:p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Разъяснение причин отказа в выдаче разрешения на ввод объекта в эксплуатацию</w:t>
            </w:r>
          </w:p>
        </w:tc>
      </w:tr>
      <w:tr w:rsidR="00302E6A" w:rsidRPr="00302E6A" w:rsidTr="00BC4D02">
        <w:trPr>
          <w:trHeight w:val="837"/>
        </w:trPr>
        <w:tc>
          <w:tcPr>
            <w:tcW w:w="1418" w:type="dxa"/>
          </w:tcPr>
          <w:p w:rsidR="00564F60" w:rsidRPr="00302E6A" w:rsidRDefault="00564F60" w:rsidP="00836B1F">
            <w:pPr>
              <w:spacing w:line="240" w:lineRule="auto"/>
              <w:rPr>
                <w:rFonts w:ascii="Times New Roman" w:hAnsi="Times New Roman"/>
                <w:color w:val="000000" w:themeColor="text1"/>
                <w:sz w:val="24"/>
                <w:lang w:val="en-US"/>
              </w:rPr>
            </w:pPr>
            <w:r w:rsidRPr="00302E6A">
              <w:rPr>
                <w:rFonts w:ascii="Times New Roman" w:hAnsi="Times New Roman"/>
                <w:color w:val="000000" w:themeColor="text1"/>
                <w:sz w:val="24"/>
              </w:rPr>
              <w:t xml:space="preserve">подпункт </w:t>
            </w:r>
            <w:r w:rsidR="00836B1F">
              <w:rPr>
                <w:rFonts w:ascii="Times New Roman" w:hAnsi="Times New Roman"/>
                <w:color w:val="000000" w:themeColor="text1"/>
                <w:sz w:val="24"/>
              </w:rPr>
              <w:t>«</w:t>
            </w:r>
            <w:r w:rsidRPr="00302E6A">
              <w:rPr>
                <w:rFonts w:ascii="Times New Roman" w:hAnsi="Times New Roman"/>
                <w:color w:val="000000" w:themeColor="text1"/>
                <w:sz w:val="24"/>
              </w:rPr>
              <w:t>а</w:t>
            </w:r>
            <w:r w:rsidR="00836B1F">
              <w:rPr>
                <w:rFonts w:ascii="Times New Roman" w:hAnsi="Times New Roman"/>
                <w:color w:val="000000" w:themeColor="text1"/>
                <w:sz w:val="24"/>
              </w:rPr>
              <w:t>»</w:t>
            </w:r>
            <w:r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22</w:t>
            </w:r>
          </w:p>
        </w:tc>
        <w:tc>
          <w:tcPr>
            <w:tcW w:w="4820" w:type="dxa"/>
          </w:tcPr>
          <w:p w:rsidR="00564F60" w:rsidRPr="00302E6A" w:rsidRDefault="00564F60" w:rsidP="0045200E">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 xml:space="preserve">отсутствие документов, предусмотренных подпунктами </w:t>
            </w:r>
            <w:r w:rsidR="00836B1F">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г</w:t>
            </w:r>
            <w:r w:rsidR="00836B1F">
              <w:rPr>
                <w:rFonts w:ascii="Times New Roman" w:eastAsia="Calibri" w:hAnsi="Times New Roman"/>
                <w:bCs/>
                <w:color w:val="000000" w:themeColor="text1"/>
                <w:sz w:val="24"/>
                <w:szCs w:val="24"/>
                <w:lang w:eastAsia="en-US"/>
              </w:rPr>
              <w:t xml:space="preserve">» </w:t>
            </w:r>
            <w:r w:rsidRPr="00302E6A">
              <w:rPr>
                <w:rFonts w:ascii="Times New Roman" w:eastAsia="Calibri" w:hAnsi="Times New Roman"/>
                <w:bCs/>
                <w:color w:val="000000" w:themeColor="text1"/>
                <w:sz w:val="24"/>
                <w:szCs w:val="24"/>
                <w:lang w:eastAsia="en-US"/>
              </w:rPr>
              <w:t>-</w:t>
            </w:r>
            <w:r w:rsidR="0045200E">
              <w:rPr>
                <w:rFonts w:ascii="Times New Roman" w:eastAsia="Calibri" w:hAnsi="Times New Roman"/>
                <w:bCs/>
                <w:color w:val="000000" w:themeColor="text1"/>
                <w:sz w:val="24"/>
                <w:szCs w:val="24"/>
                <w:lang w:eastAsia="en-US"/>
              </w:rPr>
              <w:t xml:space="preserve"> </w:t>
            </w:r>
            <w:r w:rsidR="00836B1F">
              <w:rPr>
                <w:rFonts w:ascii="Times New Roman" w:eastAsia="Calibri" w:hAnsi="Times New Roman"/>
                <w:bCs/>
                <w:color w:val="000000" w:themeColor="text1"/>
                <w:sz w:val="24"/>
                <w:szCs w:val="24"/>
                <w:lang w:eastAsia="en-US"/>
              </w:rPr>
              <w:t>«</w:t>
            </w:r>
            <w:proofErr w:type="spellStart"/>
            <w:r w:rsidR="0045200E">
              <w:rPr>
                <w:rFonts w:ascii="Times New Roman" w:eastAsia="Calibri" w:hAnsi="Times New Roman"/>
                <w:bCs/>
                <w:color w:val="000000" w:themeColor="text1"/>
                <w:sz w:val="24"/>
                <w:szCs w:val="24"/>
                <w:lang w:eastAsia="en-US"/>
              </w:rPr>
              <w:t>з</w:t>
            </w:r>
            <w:proofErr w:type="spellEnd"/>
            <w:r w:rsidR="00836B1F">
              <w:rPr>
                <w:rFonts w:ascii="Times New Roman" w:eastAsia="Calibri" w:hAnsi="Times New Roman"/>
                <w:bCs/>
                <w:color w:val="000000" w:themeColor="text1"/>
                <w:sz w:val="24"/>
                <w:szCs w:val="24"/>
                <w:lang w:eastAsia="en-US"/>
              </w:rPr>
              <w:t>»</w:t>
            </w:r>
            <w:r w:rsidRPr="00302E6A">
              <w:rPr>
                <w:rFonts w:ascii="Times New Roman" w:eastAsia="Calibri" w:hAnsi="Times New Roman"/>
                <w:bCs/>
                <w:color w:val="000000" w:themeColor="text1"/>
                <w:sz w:val="24"/>
                <w:szCs w:val="24"/>
                <w:lang w:eastAsia="en-US"/>
              </w:rPr>
              <w:t xml:space="preserve"> пункта </w:t>
            </w:r>
            <w:r w:rsidR="00BC4D02" w:rsidRPr="00302E6A">
              <w:rPr>
                <w:rFonts w:ascii="Times New Roman" w:eastAsia="Calibri" w:hAnsi="Times New Roman"/>
                <w:bCs/>
                <w:color w:val="000000" w:themeColor="text1"/>
                <w:sz w:val="24"/>
                <w:szCs w:val="24"/>
                <w:lang w:eastAsia="en-US"/>
              </w:rPr>
              <w:t>2.</w:t>
            </w:r>
            <w:r w:rsidRPr="00302E6A">
              <w:rPr>
                <w:rFonts w:ascii="Times New Roman" w:eastAsia="Calibri" w:hAnsi="Times New Roman"/>
                <w:bCs/>
                <w:color w:val="000000" w:themeColor="text1"/>
                <w:sz w:val="24"/>
                <w:szCs w:val="24"/>
                <w:lang w:eastAsia="en-US"/>
              </w:rPr>
              <w:t xml:space="preserve">8, пунктом </w:t>
            </w:r>
            <w:r w:rsidR="00BC4D02" w:rsidRPr="00302E6A">
              <w:rPr>
                <w:rFonts w:ascii="Times New Roman" w:eastAsia="Calibri" w:hAnsi="Times New Roman"/>
                <w:bCs/>
                <w:color w:val="000000" w:themeColor="text1"/>
                <w:sz w:val="24"/>
                <w:szCs w:val="24"/>
                <w:lang w:eastAsia="en-US"/>
              </w:rPr>
              <w:t>2.</w:t>
            </w:r>
            <w:r w:rsidRPr="00302E6A">
              <w:rPr>
                <w:rFonts w:ascii="Times New Roman" w:eastAsia="Calibri" w:hAnsi="Times New Roman"/>
                <w:bCs/>
                <w:color w:val="000000" w:themeColor="text1"/>
                <w:sz w:val="24"/>
                <w:szCs w:val="24"/>
                <w:lang w:eastAsia="en-US"/>
              </w:rPr>
              <w:t>9</w:t>
            </w:r>
            <w:r w:rsidR="00AB271C">
              <w:rPr>
                <w:rFonts w:ascii="Times New Roman" w:eastAsia="Calibri" w:hAnsi="Times New Roman"/>
                <w:bCs/>
                <w:color w:val="000000" w:themeColor="text1"/>
                <w:sz w:val="24"/>
                <w:szCs w:val="24"/>
                <w:lang w:eastAsia="en-US"/>
              </w:rPr>
              <w:t>.1</w:t>
            </w:r>
            <w:r w:rsidR="00836B1F">
              <w:rPr>
                <w:rFonts w:ascii="Times New Roman" w:eastAsia="Calibri" w:hAnsi="Times New Roman"/>
                <w:bCs/>
                <w:color w:val="000000" w:themeColor="text1"/>
                <w:sz w:val="24"/>
                <w:szCs w:val="24"/>
                <w:lang w:eastAsia="en-US"/>
              </w:rPr>
              <w:t xml:space="preserve"> </w:t>
            </w:r>
            <w:r w:rsidR="007A5134" w:rsidRPr="00302E6A">
              <w:rPr>
                <w:rFonts w:ascii="Times New Roman" w:eastAsia="Calibri" w:hAnsi="Times New Roman"/>
                <w:bCs/>
                <w:color w:val="000000" w:themeColor="text1"/>
                <w:sz w:val="24"/>
                <w:szCs w:val="24"/>
                <w:lang w:eastAsia="en-US"/>
              </w:rPr>
              <w:t>Административ</w:t>
            </w:r>
            <w:r w:rsidR="00BC4D02" w:rsidRPr="00302E6A">
              <w:rPr>
                <w:rFonts w:ascii="Times New Roman" w:eastAsia="Calibri" w:hAnsi="Times New Roman"/>
                <w:bCs/>
                <w:color w:val="000000" w:themeColor="text1"/>
                <w:sz w:val="24"/>
                <w:szCs w:val="24"/>
                <w:lang w:eastAsia="en-US"/>
              </w:rPr>
              <w:t>ного регламента</w:t>
            </w:r>
          </w:p>
        </w:tc>
        <w:tc>
          <w:tcPr>
            <w:tcW w:w="3827" w:type="dxa"/>
          </w:tcPr>
          <w:p w:rsidR="00564F60" w:rsidRPr="00302E6A" w:rsidRDefault="00564F60" w:rsidP="00302E6A">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302E6A" w:rsidRPr="00302E6A" w:rsidTr="00BC4D02">
        <w:trPr>
          <w:trHeight w:val="1537"/>
        </w:trPr>
        <w:tc>
          <w:tcPr>
            <w:tcW w:w="1418" w:type="dxa"/>
          </w:tcPr>
          <w:p w:rsidR="00564F60" w:rsidRPr="00302E6A" w:rsidRDefault="00BC4D02" w:rsidP="00836B1F">
            <w:pPr>
              <w:spacing w:line="240" w:lineRule="auto"/>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836B1F">
              <w:rPr>
                <w:rFonts w:ascii="Times New Roman" w:hAnsi="Times New Roman"/>
                <w:color w:val="000000" w:themeColor="text1"/>
                <w:sz w:val="24"/>
              </w:rPr>
              <w:t>«</w:t>
            </w:r>
            <w:r w:rsidRPr="00302E6A">
              <w:rPr>
                <w:rFonts w:ascii="Times New Roman" w:hAnsi="Times New Roman"/>
                <w:color w:val="000000" w:themeColor="text1"/>
                <w:sz w:val="24"/>
              </w:rPr>
              <w:t>б</w:t>
            </w:r>
            <w:r w:rsidR="00836B1F">
              <w:rPr>
                <w:rFonts w:ascii="Times New Roman" w:hAnsi="Times New Roman"/>
                <w:color w:val="000000" w:themeColor="text1"/>
                <w:sz w:val="24"/>
              </w:rPr>
              <w:t>»</w:t>
            </w:r>
            <w:r w:rsidRPr="00302E6A">
              <w:rPr>
                <w:rFonts w:ascii="Times New Roman" w:hAnsi="Times New Roman"/>
                <w:color w:val="000000" w:themeColor="text1"/>
                <w:sz w:val="24"/>
              </w:rPr>
              <w:t xml:space="preserve"> пункта 2.22</w:t>
            </w:r>
          </w:p>
        </w:tc>
        <w:tc>
          <w:tcPr>
            <w:tcW w:w="4820" w:type="dxa"/>
          </w:tcPr>
          <w:p w:rsidR="00564F60" w:rsidRPr="00302E6A" w:rsidRDefault="00564F60" w:rsidP="00302E6A">
            <w:pPr>
              <w:spacing w:line="240" w:lineRule="auto"/>
              <w:rPr>
                <w:rFonts w:ascii="Times New Roman" w:hAnsi="Times New Roman"/>
                <w:color w:val="000000" w:themeColor="text1"/>
                <w:sz w:val="24"/>
                <w:szCs w:val="24"/>
              </w:rPr>
            </w:pPr>
            <w:proofErr w:type="gramStart"/>
            <w:r w:rsidRPr="00302E6A">
              <w:rPr>
                <w:rFonts w:ascii="Times New Roman" w:eastAsia="Calibri" w:hAnsi="Times New Roman"/>
                <w:bCs/>
                <w:color w:val="000000" w:themeColor="text1"/>
                <w:sz w:val="24"/>
                <w:szCs w:val="24"/>
                <w:lang w:eastAsia="en-US"/>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w:t>
            </w:r>
            <w:proofErr w:type="gramEnd"/>
            <w:r w:rsidRPr="00302E6A">
              <w:rPr>
                <w:rFonts w:ascii="Times New Roman" w:eastAsia="Calibri" w:hAnsi="Times New Roman"/>
                <w:bCs/>
                <w:color w:val="000000" w:themeColor="text1"/>
                <w:sz w:val="24"/>
                <w:szCs w:val="24"/>
                <w:lang w:eastAsia="en-US"/>
              </w:rPr>
              <w:t>,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827" w:type="dxa"/>
          </w:tcPr>
          <w:p w:rsidR="00564F60" w:rsidRPr="00302E6A" w:rsidRDefault="00564F60" w:rsidP="00302E6A">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302E6A" w:rsidRPr="00302E6A" w:rsidTr="00BC4D02">
        <w:trPr>
          <w:trHeight w:val="28"/>
        </w:trPr>
        <w:tc>
          <w:tcPr>
            <w:tcW w:w="1418" w:type="dxa"/>
          </w:tcPr>
          <w:p w:rsidR="00564F60" w:rsidRPr="00302E6A" w:rsidRDefault="00BC4D02" w:rsidP="00836B1F">
            <w:pPr>
              <w:spacing w:line="240" w:lineRule="auto"/>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836B1F">
              <w:rPr>
                <w:rFonts w:ascii="Times New Roman" w:hAnsi="Times New Roman"/>
                <w:color w:val="000000" w:themeColor="text1"/>
                <w:sz w:val="24"/>
              </w:rPr>
              <w:t>«</w:t>
            </w:r>
            <w:r w:rsidRPr="00302E6A">
              <w:rPr>
                <w:rFonts w:ascii="Times New Roman" w:hAnsi="Times New Roman"/>
                <w:color w:val="000000" w:themeColor="text1"/>
                <w:sz w:val="24"/>
              </w:rPr>
              <w:t>в</w:t>
            </w:r>
            <w:r w:rsidR="00836B1F">
              <w:rPr>
                <w:rFonts w:ascii="Times New Roman" w:hAnsi="Times New Roman"/>
                <w:color w:val="000000" w:themeColor="text1"/>
                <w:sz w:val="24"/>
              </w:rPr>
              <w:t>»</w:t>
            </w:r>
            <w:r w:rsidRPr="00302E6A">
              <w:rPr>
                <w:rFonts w:ascii="Times New Roman" w:hAnsi="Times New Roman"/>
                <w:color w:val="000000" w:themeColor="text1"/>
                <w:sz w:val="24"/>
              </w:rPr>
              <w:t xml:space="preserve"> пункта 2.22</w:t>
            </w:r>
          </w:p>
        </w:tc>
        <w:tc>
          <w:tcPr>
            <w:tcW w:w="4820" w:type="dxa"/>
          </w:tcPr>
          <w:p w:rsidR="00564F60" w:rsidRPr="00302E6A" w:rsidRDefault="00564F60" w:rsidP="00836B1F">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 xml:space="preserve">несоответствие объекта капитального строительства требованиям, установленным в разрешении на строительство, за исключением </w:t>
            </w:r>
            <w:proofErr w:type="gramStart"/>
            <w:r w:rsidRPr="00302E6A">
              <w:rPr>
                <w:rFonts w:ascii="Times New Roman" w:eastAsia="Calibri" w:hAnsi="Times New Roman"/>
                <w:bCs/>
                <w:color w:val="000000" w:themeColor="text1"/>
                <w:sz w:val="24"/>
                <w:szCs w:val="24"/>
                <w:lang w:eastAsia="en-US"/>
              </w:rPr>
              <w:t>случаев изменения площади объекта капитального строительства</w:t>
            </w:r>
            <w:proofErr w:type="gramEnd"/>
            <w:r w:rsidRPr="00302E6A">
              <w:rPr>
                <w:rFonts w:ascii="Times New Roman" w:eastAsia="Calibri" w:hAnsi="Times New Roman"/>
                <w:bCs/>
                <w:color w:val="000000" w:themeColor="text1"/>
                <w:sz w:val="24"/>
                <w:szCs w:val="24"/>
                <w:lang w:eastAsia="en-US"/>
              </w:rPr>
              <w:t xml:space="preserve"> в соответствии с частью </w:t>
            </w:r>
            <w:r w:rsidR="00836B1F">
              <w:rPr>
                <w:rFonts w:ascii="Times New Roman" w:eastAsia="Calibri" w:hAnsi="Times New Roman"/>
                <w:bCs/>
                <w:color w:val="000000" w:themeColor="text1"/>
                <w:sz w:val="24"/>
                <w:szCs w:val="24"/>
                <w:lang w:eastAsia="en-US"/>
              </w:rPr>
              <w:t>6.2</w:t>
            </w:r>
            <w:r w:rsidRPr="00302E6A">
              <w:rPr>
                <w:rFonts w:ascii="Times New Roman" w:eastAsia="Calibri" w:hAnsi="Times New Roman"/>
                <w:bCs/>
                <w:color w:val="000000" w:themeColor="text1"/>
                <w:sz w:val="24"/>
                <w:szCs w:val="24"/>
                <w:lang w:eastAsia="en-US"/>
              </w:rPr>
              <w:t xml:space="preserve"> статьи 55 Градостроительного кодекса Российской Федерации</w:t>
            </w:r>
          </w:p>
        </w:tc>
        <w:tc>
          <w:tcPr>
            <w:tcW w:w="3827" w:type="dxa"/>
          </w:tcPr>
          <w:p w:rsidR="00564F60" w:rsidRPr="00302E6A" w:rsidRDefault="00564F60" w:rsidP="00302E6A">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302E6A" w:rsidRPr="00302E6A" w:rsidTr="00BC4D02">
        <w:trPr>
          <w:trHeight w:val="1548"/>
        </w:trPr>
        <w:tc>
          <w:tcPr>
            <w:tcW w:w="1418" w:type="dxa"/>
          </w:tcPr>
          <w:p w:rsidR="00564F60" w:rsidRPr="00302E6A" w:rsidRDefault="00BC4D02" w:rsidP="00836B1F">
            <w:pPr>
              <w:spacing w:line="240" w:lineRule="auto"/>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836B1F">
              <w:rPr>
                <w:rFonts w:ascii="Times New Roman" w:hAnsi="Times New Roman"/>
                <w:color w:val="000000" w:themeColor="text1"/>
                <w:sz w:val="24"/>
              </w:rPr>
              <w:t>«</w:t>
            </w:r>
            <w:r w:rsidRPr="00302E6A">
              <w:rPr>
                <w:rFonts w:ascii="Times New Roman" w:hAnsi="Times New Roman"/>
                <w:color w:val="000000" w:themeColor="text1"/>
                <w:sz w:val="24"/>
              </w:rPr>
              <w:t>г</w:t>
            </w:r>
            <w:r w:rsidR="00836B1F">
              <w:rPr>
                <w:rFonts w:ascii="Times New Roman" w:hAnsi="Times New Roman"/>
                <w:color w:val="000000" w:themeColor="text1"/>
                <w:sz w:val="24"/>
              </w:rPr>
              <w:t>»</w:t>
            </w:r>
            <w:r w:rsidRPr="00302E6A">
              <w:rPr>
                <w:rFonts w:ascii="Times New Roman" w:hAnsi="Times New Roman"/>
                <w:color w:val="000000" w:themeColor="text1"/>
                <w:sz w:val="24"/>
              </w:rPr>
              <w:t xml:space="preserve"> пункта 2.22</w:t>
            </w:r>
          </w:p>
        </w:tc>
        <w:tc>
          <w:tcPr>
            <w:tcW w:w="4820" w:type="dxa"/>
          </w:tcPr>
          <w:p w:rsidR="00564F60" w:rsidRPr="00302E6A" w:rsidRDefault="00564F60" w:rsidP="00836B1F">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 xml:space="preserve">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302E6A">
              <w:rPr>
                <w:rFonts w:ascii="Times New Roman" w:eastAsia="Calibri" w:hAnsi="Times New Roman"/>
                <w:bCs/>
                <w:color w:val="000000" w:themeColor="text1"/>
                <w:sz w:val="24"/>
                <w:szCs w:val="24"/>
                <w:lang w:eastAsia="en-US"/>
              </w:rPr>
              <w:t>случаев изменения площади объекта капитального строительства</w:t>
            </w:r>
            <w:proofErr w:type="gramEnd"/>
            <w:r w:rsidRPr="00302E6A">
              <w:rPr>
                <w:rFonts w:ascii="Times New Roman" w:eastAsia="Calibri" w:hAnsi="Times New Roman"/>
                <w:bCs/>
                <w:color w:val="000000" w:themeColor="text1"/>
                <w:sz w:val="24"/>
                <w:szCs w:val="24"/>
                <w:lang w:eastAsia="en-US"/>
              </w:rPr>
              <w:t xml:space="preserve"> в соответствии с частью </w:t>
            </w:r>
            <w:r w:rsidR="00836B1F">
              <w:rPr>
                <w:rFonts w:ascii="Times New Roman" w:eastAsia="Calibri" w:hAnsi="Times New Roman"/>
                <w:bCs/>
                <w:color w:val="000000" w:themeColor="text1"/>
                <w:sz w:val="24"/>
                <w:szCs w:val="24"/>
                <w:lang w:eastAsia="en-US"/>
              </w:rPr>
              <w:t>6.2</w:t>
            </w:r>
            <w:r w:rsidRPr="00302E6A">
              <w:rPr>
                <w:rFonts w:ascii="Times New Roman" w:eastAsia="Calibri" w:hAnsi="Times New Roman"/>
                <w:bCs/>
                <w:color w:val="000000" w:themeColor="text1"/>
                <w:sz w:val="24"/>
                <w:szCs w:val="24"/>
                <w:lang w:eastAsia="en-US"/>
              </w:rPr>
              <w:t xml:space="preserve"> статьи 55 Градостроительного кодекса Российской Федерации</w:t>
            </w:r>
          </w:p>
        </w:tc>
        <w:tc>
          <w:tcPr>
            <w:tcW w:w="3827" w:type="dxa"/>
          </w:tcPr>
          <w:p w:rsidR="00564F60" w:rsidRPr="00302E6A" w:rsidRDefault="00564F60" w:rsidP="00302E6A">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302E6A" w:rsidRPr="00302E6A" w:rsidTr="0045200E">
        <w:trPr>
          <w:trHeight w:val="612"/>
        </w:trPr>
        <w:tc>
          <w:tcPr>
            <w:tcW w:w="1418" w:type="dxa"/>
          </w:tcPr>
          <w:p w:rsidR="00564F60" w:rsidRPr="00302E6A" w:rsidRDefault="00BC4D02" w:rsidP="00836B1F">
            <w:pPr>
              <w:spacing w:line="240" w:lineRule="auto"/>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836B1F">
              <w:rPr>
                <w:rFonts w:ascii="Times New Roman" w:hAnsi="Times New Roman"/>
                <w:color w:val="000000" w:themeColor="text1"/>
                <w:sz w:val="24"/>
              </w:rPr>
              <w:t>«</w:t>
            </w:r>
            <w:proofErr w:type="spellStart"/>
            <w:r w:rsidRPr="00302E6A">
              <w:rPr>
                <w:rFonts w:ascii="Times New Roman" w:hAnsi="Times New Roman"/>
                <w:color w:val="000000" w:themeColor="text1"/>
                <w:sz w:val="24"/>
              </w:rPr>
              <w:t>д</w:t>
            </w:r>
            <w:proofErr w:type="spellEnd"/>
            <w:r w:rsidR="00836B1F">
              <w:rPr>
                <w:rFonts w:ascii="Times New Roman" w:hAnsi="Times New Roman"/>
                <w:color w:val="000000" w:themeColor="text1"/>
                <w:sz w:val="24"/>
              </w:rPr>
              <w:t xml:space="preserve">» </w:t>
            </w:r>
            <w:r w:rsidRPr="00302E6A">
              <w:rPr>
                <w:rFonts w:ascii="Times New Roman" w:hAnsi="Times New Roman"/>
                <w:color w:val="000000" w:themeColor="text1"/>
                <w:sz w:val="24"/>
              </w:rPr>
              <w:t>пункта 2.22</w:t>
            </w:r>
          </w:p>
        </w:tc>
        <w:tc>
          <w:tcPr>
            <w:tcW w:w="4820" w:type="dxa"/>
          </w:tcPr>
          <w:p w:rsidR="00564F60" w:rsidRPr="00302E6A" w:rsidRDefault="00564F60" w:rsidP="00302E6A">
            <w:pPr>
              <w:spacing w:line="240" w:lineRule="auto"/>
              <w:rPr>
                <w:rFonts w:ascii="Times New Roman" w:hAnsi="Times New Roman"/>
                <w:color w:val="000000" w:themeColor="text1"/>
                <w:sz w:val="24"/>
                <w:szCs w:val="24"/>
              </w:rPr>
            </w:pPr>
            <w:proofErr w:type="gramStart"/>
            <w:r w:rsidRPr="00302E6A">
              <w:rPr>
                <w:rFonts w:ascii="Times New Roman" w:eastAsia="Calibri" w:hAnsi="Times New Roman"/>
                <w:bCs/>
                <w:color w:val="000000" w:themeColor="text1"/>
                <w:sz w:val="24"/>
                <w:szCs w:val="24"/>
                <w:lang w:eastAsia="en-US"/>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w:t>
            </w:r>
            <w:r w:rsidR="00836B1F">
              <w:rPr>
                <w:rFonts w:ascii="Times New Roman" w:eastAsia="Calibri" w:hAnsi="Times New Roman"/>
                <w:bCs/>
                <w:color w:val="000000" w:themeColor="text1"/>
                <w:sz w:val="24"/>
                <w:szCs w:val="24"/>
                <w:lang w:eastAsia="en-US"/>
              </w:rPr>
              <w:t xml:space="preserve"> </w:t>
            </w:r>
            <w:r w:rsidRPr="00302E6A">
              <w:rPr>
                <w:rFonts w:ascii="Times New Roman" w:eastAsia="Calibri" w:hAnsi="Times New Roman"/>
                <w:bCs/>
                <w:color w:val="000000" w:themeColor="text1"/>
                <w:sz w:val="24"/>
                <w:szCs w:val="24"/>
                <w:lang w:eastAsia="en-US"/>
              </w:rPr>
              <w:t xml:space="preserve"> части 7 статьи 51</w:t>
            </w:r>
            <w:r w:rsidR="00836B1F">
              <w:rPr>
                <w:rFonts w:ascii="Times New Roman" w:eastAsia="Calibri" w:hAnsi="Times New Roman"/>
                <w:bCs/>
                <w:color w:val="000000" w:themeColor="text1"/>
                <w:sz w:val="24"/>
                <w:szCs w:val="24"/>
                <w:lang w:eastAsia="en-US"/>
              </w:rPr>
              <w:t xml:space="preserve"> </w:t>
            </w:r>
            <w:r w:rsidRPr="00302E6A">
              <w:rPr>
                <w:rFonts w:ascii="Times New Roman" w:eastAsia="Calibri" w:hAnsi="Times New Roman"/>
                <w:bCs/>
                <w:color w:val="000000" w:themeColor="text1"/>
                <w:sz w:val="24"/>
                <w:szCs w:val="24"/>
                <w:lang w:eastAsia="en-US"/>
              </w:rPr>
              <w:t xml:space="preserve"> Градостроительного кодекса</w:t>
            </w:r>
            <w:proofErr w:type="gramEnd"/>
            <w:r w:rsidRPr="00302E6A">
              <w:rPr>
                <w:rFonts w:ascii="Times New Roman" w:eastAsia="Calibri" w:hAnsi="Times New Roman"/>
                <w:bCs/>
                <w:color w:val="000000" w:themeColor="text1"/>
                <w:sz w:val="24"/>
                <w:szCs w:val="24"/>
                <w:lang w:eastAsia="en-US"/>
              </w:rPr>
              <w:t xml:space="preserve">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827" w:type="dxa"/>
          </w:tcPr>
          <w:p w:rsidR="00564F60" w:rsidRPr="00302E6A" w:rsidRDefault="00564F60" w:rsidP="00302E6A">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bl>
    <w:p w:rsidR="00564F60" w:rsidRPr="00302E6A" w:rsidRDefault="00564F60" w:rsidP="00302E6A">
      <w:pPr>
        <w:pStyle w:val="ConsPlusNonformat"/>
        <w:ind w:firstLine="708"/>
        <w:jc w:val="both"/>
        <w:rPr>
          <w:rFonts w:ascii="Times New Roman" w:hAnsi="Times New Roman" w:cs="Times New Roman"/>
          <w:color w:val="000000" w:themeColor="text1"/>
          <w:sz w:val="28"/>
          <w:szCs w:val="28"/>
        </w:rPr>
      </w:pPr>
    </w:p>
    <w:p w:rsidR="00564F60" w:rsidRPr="00836B1F" w:rsidRDefault="00564F60" w:rsidP="00302E6A">
      <w:pPr>
        <w:pStyle w:val="ConsPlusNonformat"/>
        <w:ind w:firstLine="708"/>
        <w:jc w:val="both"/>
        <w:rPr>
          <w:rFonts w:ascii="Times New Roman" w:hAnsi="Times New Roman" w:cs="Times New Roman"/>
          <w:color w:val="000000" w:themeColor="text1"/>
          <w:sz w:val="26"/>
          <w:szCs w:val="26"/>
        </w:rPr>
      </w:pPr>
      <w:r w:rsidRPr="00836B1F">
        <w:rPr>
          <w:rFonts w:ascii="Times New Roman" w:hAnsi="Times New Roman" w:cs="Times New Roman"/>
          <w:color w:val="000000" w:themeColor="text1"/>
          <w:sz w:val="26"/>
          <w:szCs w:val="26"/>
        </w:rPr>
        <w:t>Вы вправе повторно обратиться с заявлением о выдаче разрешения на ввод объекта в эксплуатацию после устранения указанных нарушений.</w:t>
      </w:r>
    </w:p>
    <w:p w:rsidR="00564F60" w:rsidRPr="00836B1F" w:rsidRDefault="00564F60" w:rsidP="00302E6A">
      <w:pPr>
        <w:pStyle w:val="ConsPlusNonformat"/>
        <w:ind w:firstLine="708"/>
        <w:jc w:val="both"/>
        <w:rPr>
          <w:rFonts w:ascii="Times New Roman" w:hAnsi="Times New Roman" w:cs="Times New Roman"/>
          <w:color w:val="000000" w:themeColor="text1"/>
          <w:sz w:val="26"/>
          <w:szCs w:val="26"/>
        </w:rPr>
      </w:pPr>
      <w:proofErr w:type="gramStart"/>
      <w:r w:rsidRPr="00836B1F">
        <w:rPr>
          <w:rFonts w:ascii="Times New Roman" w:hAnsi="Times New Roman" w:cs="Times New Roman"/>
          <w:color w:val="000000" w:themeColor="text1"/>
          <w:sz w:val="26"/>
          <w:szCs w:val="26"/>
        </w:rPr>
        <w:t>Данный отказ может быть обжалован в досудебном порядке путем направления жалобы в __________________________, а также в судебном порядке.</w:t>
      </w:r>
      <w:proofErr w:type="gramEnd"/>
    </w:p>
    <w:p w:rsidR="00564F60" w:rsidRPr="00302E6A" w:rsidRDefault="00564F60" w:rsidP="00302E6A">
      <w:pPr>
        <w:pStyle w:val="ConsPlusNonformat"/>
        <w:ind w:firstLine="708"/>
        <w:rPr>
          <w:rFonts w:ascii="Times New Roman" w:hAnsi="Times New Roman" w:cs="Times New Roman"/>
          <w:color w:val="000000" w:themeColor="text1"/>
          <w:sz w:val="24"/>
        </w:rPr>
      </w:pPr>
      <w:r w:rsidRPr="00836B1F">
        <w:rPr>
          <w:rFonts w:ascii="Times New Roman" w:hAnsi="Times New Roman" w:cs="Times New Roman"/>
          <w:color w:val="000000" w:themeColor="text1"/>
          <w:sz w:val="26"/>
          <w:szCs w:val="26"/>
        </w:rPr>
        <w:t>Дополнительно информируем:_______________________________________</w:t>
      </w:r>
      <w:r w:rsidRPr="00302E6A">
        <w:rPr>
          <w:rFonts w:ascii="Times New Roman" w:hAnsi="Times New Roman" w:cs="Times New Roman"/>
          <w:color w:val="000000" w:themeColor="text1"/>
          <w:sz w:val="28"/>
          <w:szCs w:val="28"/>
        </w:rPr>
        <w:t xml:space="preserve"> </w:t>
      </w:r>
      <w:r w:rsidRPr="00302E6A">
        <w:rPr>
          <w:rFonts w:ascii="Times New Roman" w:hAnsi="Times New Roman" w:cs="Times New Roman"/>
          <w:color w:val="000000" w:themeColor="text1"/>
          <w:sz w:val="28"/>
          <w:szCs w:val="28"/>
        </w:rPr>
        <w:br/>
        <w:t xml:space="preserve">______________________________________________________________________.   </w:t>
      </w:r>
    </w:p>
    <w:p w:rsidR="00564F60" w:rsidRPr="00302E6A" w:rsidRDefault="00564F60" w:rsidP="00302E6A">
      <w:pPr>
        <w:pStyle w:val="ConsPlusNonformat"/>
        <w:ind w:firstLine="708"/>
        <w:jc w:val="center"/>
        <w:rPr>
          <w:rFonts w:ascii="Times New Roman" w:hAnsi="Times New Roman" w:cs="Times New Roman"/>
          <w:color w:val="000000" w:themeColor="text1"/>
          <w:sz w:val="28"/>
          <w:szCs w:val="28"/>
        </w:rPr>
      </w:pPr>
      <w:r w:rsidRPr="00302E6A">
        <w:rPr>
          <w:rFonts w:ascii="Times New Roman" w:hAnsi="Times New Roman" w:cs="Times New Roman"/>
          <w:color w:val="000000" w:themeColor="text1"/>
          <w:sz w:val="20"/>
          <w:szCs w:val="20"/>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p>
    <w:p w:rsidR="00564F60" w:rsidRPr="00302E6A" w:rsidRDefault="00564F60" w:rsidP="00302E6A">
      <w:pPr>
        <w:pStyle w:val="ConsPlusNonformat"/>
        <w:jc w:val="both"/>
        <w:rPr>
          <w:rFonts w:ascii="Times New Roman" w:hAnsi="Times New Roman" w:cs="Times New Roman"/>
          <w:color w:val="000000" w:themeColor="text1"/>
          <w:sz w:val="20"/>
          <w:szCs w:val="20"/>
        </w:rPr>
      </w:pPr>
    </w:p>
    <w:p w:rsidR="00564F60" w:rsidRPr="00302E6A" w:rsidRDefault="00564F60" w:rsidP="00302E6A">
      <w:pPr>
        <w:pStyle w:val="ConsPlusNonformat"/>
        <w:jc w:val="both"/>
        <w:rPr>
          <w:rFonts w:ascii="Times New Roman" w:hAnsi="Times New Roman" w:cs="Times New Roman"/>
          <w:color w:val="000000" w:themeColor="text1"/>
          <w:sz w:val="20"/>
          <w:szCs w:val="20"/>
        </w:rPr>
      </w:pPr>
    </w:p>
    <w:tbl>
      <w:tblPr>
        <w:tblW w:w="10065" w:type="dxa"/>
        <w:tblLayout w:type="fixed"/>
        <w:tblCellMar>
          <w:left w:w="28" w:type="dxa"/>
          <w:right w:w="28" w:type="dxa"/>
        </w:tblCellMar>
        <w:tblLook w:val="0000"/>
      </w:tblPr>
      <w:tblGrid>
        <w:gridCol w:w="3119"/>
        <w:gridCol w:w="283"/>
        <w:gridCol w:w="2269"/>
        <w:gridCol w:w="283"/>
        <w:gridCol w:w="4111"/>
      </w:tblGrid>
      <w:tr w:rsidR="00302E6A" w:rsidRPr="00302E6A" w:rsidTr="00890957">
        <w:tc>
          <w:tcPr>
            <w:tcW w:w="311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4111"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r>
      <w:tr w:rsidR="00564F60" w:rsidRPr="00302E6A" w:rsidTr="00890957">
        <w:tc>
          <w:tcPr>
            <w:tcW w:w="311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564F60" w:rsidRPr="00302E6A" w:rsidRDefault="00564F60" w:rsidP="00302E6A">
            <w:pPr>
              <w:rPr>
                <w:rFonts w:ascii="Times New Roman" w:hAnsi="Times New Roman"/>
                <w:color w:val="000000" w:themeColor="text1"/>
                <w:sz w:val="20"/>
                <w:szCs w:val="20"/>
              </w:rPr>
            </w:pPr>
          </w:p>
        </w:tc>
        <w:tc>
          <w:tcPr>
            <w:tcW w:w="226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rsidR="00564F60" w:rsidRPr="00302E6A" w:rsidRDefault="00564F60" w:rsidP="00302E6A">
            <w:pPr>
              <w:rPr>
                <w:rFonts w:ascii="Times New Roman" w:hAnsi="Times New Roman"/>
                <w:color w:val="000000" w:themeColor="text1"/>
                <w:sz w:val="20"/>
                <w:szCs w:val="20"/>
              </w:rPr>
            </w:pPr>
          </w:p>
        </w:tc>
        <w:tc>
          <w:tcPr>
            <w:tcW w:w="4111"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rsidR="00564F60" w:rsidRPr="00302E6A" w:rsidRDefault="00564F60" w:rsidP="00302E6A">
      <w:pPr>
        <w:spacing w:after="240"/>
        <w:rPr>
          <w:rFonts w:ascii="Times New Roman" w:hAnsi="Times New Roman"/>
          <w:color w:val="000000" w:themeColor="text1"/>
          <w:sz w:val="2"/>
          <w:szCs w:val="2"/>
        </w:rPr>
      </w:pPr>
    </w:p>
    <w:p w:rsidR="00564F60" w:rsidRPr="00836B1F" w:rsidRDefault="00564F60" w:rsidP="00302E6A">
      <w:pPr>
        <w:spacing w:before="120"/>
        <w:outlineLvl w:val="0"/>
        <w:rPr>
          <w:rFonts w:ascii="Times New Roman" w:hAnsi="Times New Roman"/>
          <w:color w:val="000000" w:themeColor="text1"/>
          <w:sz w:val="26"/>
          <w:szCs w:val="26"/>
        </w:rPr>
      </w:pPr>
      <w:r w:rsidRPr="00836B1F">
        <w:rPr>
          <w:rFonts w:ascii="Times New Roman" w:hAnsi="Times New Roman"/>
          <w:color w:val="000000" w:themeColor="text1"/>
          <w:sz w:val="26"/>
          <w:szCs w:val="26"/>
        </w:rPr>
        <w:t>Дата</w:t>
      </w:r>
    </w:p>
    <w:p w:rsidR="00564F60" w:rsidRDefault="00564F60" w:rsidP="00302E6A">
      <w:pPr>
        <w:spacing w:after="0" w:line="240" w:lineRule="auto"/>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br w:type="page"/>
      </w:r>
    </w:p>
    <w:p w:rsidR="00836B1F" w:rsidRPr="00FB1126" w:rsidRDefault="00836B1F" w:rsidP="00836B1F">
      <w:pPr>
        <w:autoSpaceDE w:val="0"/>
        <w:autoSpaceDN w:val="0"/>
        <w:spacing w:before="240" w:after="0" w:line="240" w:lineRule="auto"/>
        <w:ind w:left="5670"/>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Приложение № </w:t>
      </w:r>
      <w:r>
        <w:rPr>
          <w:rFonts w:ascii="Times New Roman" w:eastAsia="Calibri" w:hAnsi="Times New Roman"/>
          <w:color w:val="000000" w:themeColor="text1"/>
          <w:sz w:val="26"/>
          <w:szCs w:val="26"/>
          <w:lang w:eastAsia="en-US"/>
        </w:rPr>
        <w:t>6</w:t>
      </w:r>
      <w:r w:rsidRPr="00FB1126">
        <w:rPr>
          <w:rFonts w:ascii="Times New Roman" w:eastAsia="Calibri" w:hAnsi="Times New Roman"/>
          <w:color w:val="000000" w:themeColor="text1"/>
          <w:sz w:val="26"/>
          <w:szCs w:val="26"/>
          <w:lang w:eastAsia="en-US"/>
        </w:rPr>
        <w:br/>
        <w:t>к Административному регламенту предоставления государственной и муниципальной услуги «</w:t>
      </w:r>
      <w:r w:rsidR="00E05902">
        <w:rPr>
          <w:rFonts w:ascii="Times New Roman" w:hAnsi="Times New Roman"/>
          <w:color w:val="000000" w:themeColor="text1"/>
          <w:sz w:val="26"/>
          <w:szCs w:val="26"/>
        </w:rPr>
        <w:t>Выдача</w:t>
      </w:r>
      <w:r w:rsidRPr="00FB1126">
        <w:rPr>
          <w:rFonts w:ascii="Times New Roman" w:hAnsi="Times New Roman"/>
          <w:color w:val="000000" w:themeColor="text1"/>
          <w:sz w:val="26"/>
          <w:szCs w:val="26"/>
        </w:rPr>
        <w:t xml:space="preserve"> разрешения на ввод объекта в эксплуатацию</w:t>
      </w:r>
      <w:r w:rsidRPr="00FB1126">
        <w:rPr>
          <w:rFonts w:ascii="Times New Roman" w:eastAsia="Calibri" w:hAnsi="Times New Roman"/>
          <w:color w:val="000000" w:themeColor="text1"/>
          <w:sz w:val="26"/>
          <w:szCs w:val="26"/>
          <w:lang w:eastAsia="en-US"/>
        </w:rPr>
        <w:t>»</w:t>
      </w:r>
    </w:p>
    <w:p w:rsidR="00873AEC" w:rsidRPr="00836B1F" w:rsidRDefault="00873AEC" w:rsidP="00873AEC">
      <w:pPr>
        <w:autoSpaceDE w:val="0"/>
        <w:autoSpaceDN w:val="0"/>
        <w:spacing w:before="240" w:after="0" w:line="240" w:lineRule="auto"/>
        <w:ind w:left="5670"/>
        <w:jc w:val="right"/>
        <w:rPr>
          <w:rFonts w:ascii="Times New Roman" w:hAnsi="Times New Roman"/>
          <w:color w:val="000000" w:themeColor="text1"/>
          <w:sz w:val="26"/>
          <w:szCs w:val="26"/>
        </w:rPr>
      </w:pPr>
      <w:r w:rsidRPr="00836B1F">
        <w:rPr>
          <w:rFonts w:ascii="Times New Roman" w:hAnsi="Times New Roman"/>
          <w:color w:val="000000" w:themeColor="text1"/>
          <w:sz w:val="26"/>
          <w:szCs w:val="26"/>
        </w:rPr>
        <w:t>ФОРМА</w:t>
      </w:r>
    </w:p>
    <w:p w:rsidR="00873AEC" w:rsidRPr="00836B1F" w:rsidRDefault="00873AEC" w:rsidP="00873AEC">
      <w:pPr>
        <w:spacing w:after="0" w:line="259" w:lineRule="auto"/>
        <w:ind w:left="4679" w:firstLine="708"/>
        <w:jc w:val="center"/>
        <w:rPr>
          <w:rFonts w:ascii="Times New Roman" w:hAnsi="Times New Roman"/>
          <w:color w:val="000000" w:themeColor="text1"/>
          <w:sz w:val="26"/>
          <w:szCs w:val="26"/>
        </w:rPr>
      </w:pPr>
    </w:p>
    <w:p w:rsidR="00873AEC" w:rsidRPr="00836B1F" w:rsidRDefault="00873AEC" w:rsidP="00873AEC">
      <w:pPr>
        <w:autoSpaceDE w:val="0"/>
        <w:autoSpaceDN w:val="0"/>
        <w:adjustRightInd w:val="0"/>
        <w:spacing w:after="0"/>
        <w:jc w:val="right"/>
        <w:outlineLvl w:val="0"/>
        <w:rPr>
          <w:rFonts w:ascii="Times New Roman" w:hAnsi="Times New Roman"/>
          <w:color w:val="000000" w:themeColor="text1"/>
          <w:sz w:val="26"/>
          <w:szCs w:val="26"/>
        </w:rPr>
      </w:pPr>
      <w:r w:rsidRPr="00836B1F">
        <w:rPr>
          <w:rFonts w:ascii="Times New Roman" w:hAnsi="Times New Roman"/>
          <w:color w:val="000000" w:themeColor="text1"/>
          <w:sz w:val="26"/>
          <w:szCs w:val="26"/>
        </w:rPr>
        <w:t>Кому ____________________________________</w:t>
      </w:r>
    </w:p>
    <w:p w:rsidR="00873AEC" w:rsidRPr="00302E6A" w:rsidRDefault="00873AEC" w:rsidP="00873AEC">
      <w:pPr>
        <w:autoSpaceDE w:val="0"/>
        <w:autoSpaceDN w:val="0"/>
        <w:adjustRightInd w:val="0"/>
        <w:spacing w:after="0"/>
        <w:ind w:left="4820"/>
        <w:jc w:val="center"/>
        <w:rPr>
          <w:rFonts w:ascii="Times New Roman" w:hAnsi="Times New Roman"/>
          <w:color w:val="000000" w:themeColor="text1"/>
          <w:sz w:val="27"/>
          <w:szCs w:val="27"/>
        </w:rPr>
      </w:pPr>
      <w:proofErr w:type="gramStart"/>
      <w:r w:rsidRPr="00302E6A">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873AEC" w:rsidRPr="00302E6A" w:rsidRDefault="00873AEC" w:rsidP="00873AEC">
      <w:pPr>
        <w:autoSpaceDE w:val="0"/>
        <w:autoSpaceDN w:val="0"/>
        <w:adjustRightInd w:val="0"/>
        <w:spacing w:after="0"/>
        <w:jc w:val="right"/>
        <w:rPr>
          <w:rFonts w:ascii="Times New Roman" w:hAnsi="Times New Roman"/>
          <w:color w:val="000000" w:themeColor="text1"/>
          <w:sz w:val="27"/>
          <w:szCs w:val="27"/>
        </w:rPr>
      </w:pPr>
      <w:r w:rsidRPr="00302E6A">
        <w:rPr>
          <w:rFonts w:ascii="Times New Roman" w:hAnsi="Times New Roman"/>
          <w:color w:val="000000" w:themeColor="text1"/>
          <w:sz w:val="27"/>
          <w:szCs w:val="27"/>
        </w:rPr>
        <w:t>_________________________________________</w:t>
      </w:r>
    </w:p>
    <w:p w:rsidR="00873AEC" w:rsidRPr="00302E6A" w:rsidRDefault="00873AEC" w:rsidP="00873AEC">
      <w:pPr>
        <w:autoSpaceDE w:val="0"/>
        <w:autoSpaceDN w:val="0"/>
        <w:adjustRightInd w:val="0"/>
        <w:spacing w:after="0"/>
        <w:ind w:left="4820"/>
        <w:jc w:val="center"/>
        <w:rPr>
          <w:rFonts w:ascii="Times New Roman" w:hAnsi="Times New Roman"/>
          <w:color w:val="000000" w:themeColor="text1"/>
          <w:sz w:val="27"/>
          <w:szCs w:val="27"/>
        </w:rPr>
      </w:pPr>
      <w:r w:rsidRPr="00302E6A">
        <w:rPr>
          <w:rFonts w:ascii="Times New Roman" w:hAnsi="Times New Roman"/>
          <w:color w:val="000000" w:themeColor="text1"/>
          <w:sz w:val="20"/>
          <w:szCs w:val="20"/>
        </w:rPr>
        <w:t>почтовый индекс и адрес, телефон, адрес электронной почты)</w:t>
      </w:r>
    </w:p>
    <w:p w:rsidR="00873AEC" w:rsidRPr="00302E6A" w:rsidRDefault="00873AEC" w:rsidP="00873AEC">
      <w:pPr>
        <w:spacing w:line="240" w:lineRule="auto"/>
        <w:jc w:val="right"/>
        <w:rPr>
          <w:rFonts w:ascii="Times New Roman" w:hAnsi="Times New Roman"/>
          <w:color w:val="000000" w:themeColor="text1"/>
          <w:sz w:val="24"/>
        </w:rPr>
      </w:pPr>
    </w:p>
    <w:p w:rsidR="00873AEC" w:rsidRPr="00836B1F" w:rsidRDefault="00836B1F" w:rsidP="00836B1F">
      <w:pPr>
        <w:spacing w:line="240" w:lineRule="auto"/>
        <w:jc w:val="center"/>
        <w:rPr>
          <w:rFonts w:ascii="Times New Roman" w:hAnsi="Times New Roman"/>
          <w:b/>
          <w:color w:val="000000" w:themeColor="text1"/>
          <w:sz w:val="26"/>
          <w:szCs w:val="26"/>
        </w:rPr>
      </w:pPr>
      <w:r w:rsidRPr="00836B1F">
        <w:rPr>
          <w:rFonts w:ascii="Times New Roman" w:hAnsi="Times New Roman"/>
          <w:b/>
          <w:color w:val="000000" w:themeColor="text1"/>
          <w:sz w:val="26"/>
          <w:szCs w:val="26"/>
        </w:rPr>
        <w:t xml:space="preserve">Решение </w:t>
      </w:r>
      <w:proofErr w:type="gramStart"/>
      <w:r w:rsidR="00873AEC" w:rsidRPr="00836B1F">
        <w:rPr>
          <w:rFonts w:ascii="Times New Roman" w:hAnsi="Times New Roman"/>
          <w:b/>
          <w:color w:val="000000" w:themeColor="text1"/>
          <w:sz w:val="26"/>
          <w:szCs w:val="26"/>
        </w:rPr>
        <w:t>об отказе во внесении изменений</w:t>
      </w:r>
      <w:r w:rsidR="00D358C9" w:rsidRPr="00836B1F">
        <w:rPr>
          <w:rFonts w:ascii="Times New Roman" w:hAnsi="Times New Roman"/>
          <w:b/>
          <w:color w:val="000000" w:themeColor="text1"/>
          <w:sz w:val="26"/>
          <w:szCs w:val="26"/>
        </w:rPr>
        <w:br/>
      </w:r>
      <w:r w:rsidR="00873AEC" w:rsidRPr="00836B1F">
        <w:rPr>
          <w:rFonts w:ascii="Times New Roman" w:hAnsi="Times New Roman"/>
          <w:b/>
          <w:color w:val="000000" w:themeColor="text1"/>
          <w:sz w:val="26"/>
          <w:szCs w:val="26"/>
        </w:rPr>
        <w:t xml:space="preserve"> в разрешение на ввод объекта в эксплуатацию</w:t>
      </w:r>
      <w:proofErr w:type="gramEnd"/>
    </w:p>
    <w:p w:rsidR="00873AEC" w:rsidRPr="00302E6A" w:rsidRDefault="00873AEC" w:rsidP="00873AEC">
      <w:pPr>
        <w:spacing w:after="0"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__________________________________________________________________________________ </w:t>
      </w:r>
    </w:p>
    <w:p w:rsidR="00873AEC" w:rsidRPr="00302E6A" w:rsidRDefault="00873AEC" w:rsidP="00873AEC">
      <w:pPr>
        <w:spacing w:line="240" w:lineRule="auto"/>
        <w:jc w:val="center"/>
        <w:rPr>
          <w:rFonts w:ascii="Times New Roman" w:hAnsi="Times New Roman"/>
          <w:color w:val="000000" w:themeColor="text1"/>
          <w:sz w:val="20"/>
          <w:szCs w:val="20"/>
        </w:rPr>
      </w:pPr>
      <w:r w:rsidRPr="00302E6A">
        <w:rPr>
          <w:rFonts w:ascii="Times New Roman" w:hAnsi="Times New Roman"/>
          <w:color w:val="000000" w:themeColor="text1"/>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r w:rsidRPr="00302E6A">
        <w:rPr>
          <w:rFonts w:ascii="Times New Roman" w:hAnsi="Times New Roman"/>
          <w:color w:val="000000" w:themeColor="text1"/>
          <w:sz w:val="20"/>
          <w:szCs w:val="20"/>
        </w:rPr>
        <w:t>самоуправления, организации)</w:t>
      </w:r>
    </w:p>
    <w:p w:rsidR="00873AEC" w:rsidRPr="00302E6A" w:rsidRDefault="00873AEC" w:rsidP="00D358C9">
      <w:pPr>
        <w:spacing w:after="0" w:line="240" w:lineRule="auto"/>
        <w:jc w:val="both"/>
        <w:rPr>
          <w:rFonts w:ascii="Times New Roman" w:hAnsi="Times New Roman"/>
          <w:color w:val="000000" w:themeColor="text1"/>
          <w:sz w:val="20"/>
          <w:szCs w:val="20"/>
        </w:rPr>
      </w:pPr>
      <w:r w:rsidRPr="00836B1F">
        <w:rPr>
          <w:rFonts w:ascii="Times New Roman" w:hAnsi="Times New Roman"/>
          <w:color w:val="000000" w:themeColor="text1"/>
          <w:sz w:val="26"/>
          <w:szCs w:val="26"/>
        </w:rPr>
        <w:t xml:space="preserve">по результатам рассмотрения заявления </w:t>
      </w:r>
      <w:proofErr w:type="gramStart"/>
      <w:r w:rsidRPr="00836B1F">
        <w:rPr>
          <w:rFonts w:ascii="Times New Roman" w:hAnsi="Times New Roman"/>
          <w:color w:val="000000" w:themeColor="text1"/>
          <w:sz w:val="26"/>
          <w:szCs w:val="26"/>
        </w:rPr>
        <w:t>от</w:t>
      </w:r>
      <w:proofErr w:type="gramEnd"/>
      <w:r w:rsidRPr="00836B1F">
        <w:rPr>
          <w:rFonts w:ascii="Times New Roman" w:hAnsi="Times New Roman"/>
          <w:color w:val="000000" w:themeColor="text1"/>
          <w:sz w:val="26"/>
          <w:szCs w:val="26"/>
        </w:rPr>
        <w:t xml:space="preserve"> ___________№____________ принято</w:t>
      </w:r>
      <w:r w:rsidR="00B312F2" w:rsidRPr="00836B1F">
        <w:rPr>
          <w:rFonts w:ascii="Times New Roman" w:hAnsi="Times New Roman"/>
          <w:color w:val="000000" w:themeColor="text1"/>
          <w:sz w:val="26"/>
          <w:szCs w:val="26"/>
        </w:rPr>
        <w:br/>
      </w:r>
      <w:r w:rsidRPr="00302E6A">
        <w:rPr>
          <w:rFonts w:ascii="Times New Roman" w:hAnsi="Times New Roman"/>
          <w:color w:val="000000" w:themeColor="text1"/>
          <w:sz w:val="20"/>
          <w:szCs w:val="20"/>
        </w:rPr>
        <w:t>(</w:t>
      </w:r>
      <w:proofErr w:type="gramStart"/>
      <w:r w:rsidRPr="00302E6A">
        <w:rPr>
          <w:rFonts w:ascii="Times New Roman" w:hAnsi="Times New Roman"/>
          <w:color w:val="000000" w:themeColor="text1"/>
          <w:sz w:val="20"/>
          <w:szCs w:val="20"/>
        </w:rPr>
        <w:t>дата</w:t>
      </w:r>
      <w:proofErr w:type="gramEnd"/>
      <w:r w:rsidRPr="00302E6A">
        <w:rPr>
          <w:rFonts w:ascii="Times New Roman" w:hAnsi="Times New Roman"/>
          <w:color w:val="000000" w:themeColor="text1"/>
          <w:sz w:val="20"/>
          <w:szCs w:val="20"/>
        </w:rPr>
        <w:t xml:space="preserve"> и номер регистрации)</w:t>
      </w:r>
    </w:p>
    <w:p w:rsidR="00873AEC" w:rsidRPr="00836B1F" w:rsidRDefault="00873AEC" w:rsidP="00D358C9">
      <w:pPr>
        <w:spacing w:after="0" w:line="240" w:lineRule="auto"/>
        <w:jc w:val="both"/>
        <w:rPr>
          <w:rFonts w:ascii="Times New Roman" w:hAnsi="Times New Roman"/>
          <w:b/>
          <w:color w:val="000000" w:themeColor="text1"/>
          <w:sz w:val="26"/>
          <w:szCs w:val="26"/>
        </w:rPr>
      </w:pPr>
      <w:r w:rsidRPr="00836B1F">
        <w:rPr>
          <w:rFonts w:ascii="Times New Roman" w:hAnsi="Times New Roman"/>
          <w:color w:val="000000" w:themeColor="text1"/>
          <w:sz w:val="26"/>
          <w:szCs w:val="26"/>
        </w:rPr>
        <w:t xml:space="preserve">решение </w:t>
      </w:r>
      <w:proofErr w:type="gramStart"/>
      <w:r w:rsidRPr="00836B1F">
        <w:rPr>
          <w:rFonts w:ascii="Times New Roman" w:hAnsi="Times New Roman"/>
          <w:color w:val="000000" w:themeColor="text1"/>
          <w:sz w:val="26"/>
          <w:szCs w:val="26"/>
        </w:rPr>
        <w:t>об отказе в</w:t>
      </w:r>
      <w:r w:rsidR="00A73F0E" w:rsidRPr="00836B1F">
        <w:rPr>
          <w:rFonts w:ascii="Times New Roman" w:hAnsi="Times New Roman"/>
          <w:color w:val="000000" w:themeColor="text1"/>
          <w:sz w:val="26"/>
          <w:szCs w:val="26"/>
        </w:rPr>
        <w:t>о внесении изменений</w:t>
      </w:r>
      <w:r w:rsidR="00836B1F">
        <w:rPr>
          <w:rFonts w:ascii="Times New Roman" w:hAnsi="Times New Roman"/>
          <w:color w:val="000000" w:themeColor="text1"/>
          <w:sz w:val="26"/>
          <w:szCs w:val="26"/>
        </w:rPr>
        <w:t xml:space="preserve"> </w:t>
      </w:r>
      <w:r w:rsidR="00A73F0E" w:rsidRPr="00836B1F">
        <w:rPr>
          <w:rFonts w:ascii="Times New Roman" w:hAnsi="Times New Roman"/>
          <w:color w:val="000000" w:themeColor="text1"/>
          <w:sz w:val="26"/>
          <w:szCs w:val="26"/>
        </w:rPr>
        <w:t>в разрешение</w:t>
      </w:r>
      <w:r w:rsidRPr="00836B1F">
        <w:rPr>
          <w:rFonts w:ascii="Times New Roman" w:hAnsi="Times New Roman"/>
          <w:color w:val="000000" w:themeColor="text1"/>
          <w:sz w:val="26"/>
          <w:szCs w:val="26"/>
        </w:rPr>
        <w:t xml:space="preserve"> на ввод объекта </w:t>
      </w:r>
      <w:r w:rsidR="00D358C9" w:rsidRPr="00836B1F">
        <w:rPr>
          <w:rFonts w:ascii="Times New Roman" w:hAnsi="Times New Roman"/>
          <w:color w:val="000000" w:themeColor="text1"/>
          <w:sz w:val="26"/>
          <w:szCs w:val="26"/>
        </w:rPr>
        <w:t>в </w:t>
      </w:r>
      <w:r w:rsidRPr="00836B1F">
        <w:rPr>
          <w:rFonts w:ascii="Times New Roman" w:hAnsi="Times New Roman"/>
          <w:color w:val="000000" w:themeColor="text1"/>
          <w:sz w:val="26"/>
          <w:szCs w:val="26"/>
        </w:rPr>
        <w:t>эксплуатацию</w:t>
      </w:r>
      <w:proofErr w:type="gramEnd"/>
      <w:r w:rsidRPr="00836B1F">
        <w:rPr>
          <w:rFonts w:ascii="Times New Roman" w:hAnsi="Times New Roman"/>
          <w:color w:val="000000" w:themeColor="text1"/>
          <w:sz w:val="26"/>
          <w:szCs w:val="26"/>
        </w:rPr>
        <w:t>.</w:t>
      </w:r>
    </w:p>
    <w:p w:rsidR="00873AEC" w:rsidRPr="00302E6A" w:rsidRDefault="00873AEC" w:rsidP="00873AEC">
      <w:pPr>
        <w:spacing w:after="0" w:line="240" w:lineRule="auto"/>
        <w:jc w:val="both"/>
        <w:rPr>
          <w:rFonts w:ascii="Times New Roman" w:hAnsi="Times New Roman"/>
          <w:i/>
          <w:color w:val="000000" w:themeColor="text1"/>
          <w:sz w:val="16"/>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8"/>
        <w:gridCol w:w="4820"/>
        <w:gridCol w:w="3827"/>
      </w:tblGrid>
      <w:tr w:rsidR="00873AEC" w:rsidRPr="00302E6A" w:rsidTr="00595E0B">
        <w:tc>
          <w:tcPr>
            <w:tcW w:w="1418" w:type="dxa"/>
            <w:vAlign w:val="center"/>
          </w:tcPr>
          <w:p w:rsidR="00873AEC" w:rsidRPr="00302E6A" w:rsidRDefault="00873AEC" w:rsidP="00595E0B">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 пункта </w:t>
            </w:r>
            <w:proofErr w:type="spellStart"/>
            <w:proofErr w:type="gramStart"/>
            <w:r w:rsidRPr="00302E6A">
              <w:rPr>
                <w:rFonts w:ascii="Times New Roman" w:hAnsi="Times New Roman"/>
                <w:color w:val="000000" w:themeColor="text1"/>
                <w:sz w:val="24"/>
              </w:rPr>
              <w:t>Админи-стративного</w:t>
            </w:r>
            <w:proofErr w:type="spellEnd"/>
            <w:proofErr w:type="gramEnd"/>
            <w:r w:rsidRPr="00302E6A">
              <w:rPr>
                <w:rFonts w:ascii="Times New Roman" w:hAnsi="Times New Roman"/>
                <w:color w:val="000000" w:themeColor="text1"/>
                <w:sz w:val="24"/>
              </w:rPr>
              <w:t xml:space="preserve"> регламента</w:t>
            </w:r>
          </w:p>
        </w:tc>
        <w:tc>
          <w:tcPr>
            <w:tcW w:w="4820" w:type="dxa"/>
            <w:vAlign w:val="center"/>
          </w:tcPr>
          <w:p w:rsidR="00873AEC" w:rsidRPr="00302E6A" w:rsidRDefault="00873AEC" w:rsidP="00D358C9">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Наименование основания </w:t>
            </w:r>
            <w:proofErr w:type="gramStart"/>
            <w:r w:rsidRPr="00302E6A">
              <w:rPr>
                <w:rFonts w:ascii="Times New Roman" w:hAnsi="Times New Roman"/>
                <w:color w:val="000000" w:themeColor="text1"/>
                <w:sz w:val="24"/>
              </w:rPr>
              <w:t xml:space="preserve">для отказа </w:t>
            </w:r>
            <w:r w:rsidR="00A73F0E" w:rsidRPr="00A73F0E">
              <w:rPr>
                <w:rFonts w:ascii="Times New Roman" w:hAnsi="Times New Roman"/>
                <w:color w:val="000000" w:themeColor="text1"/>
                <w:sz w:val="24"/>
              </w:rPr>
              <w:t>во внесении изменений в разрешение на ввод объекта в эксплуатацию</w:t>
            </w:r>
            <w:proofErr w:type="gramEnd"/>
            <w:r w:rsidRPr="00302E6A">
              <w:rPr>
                <w:rFonts w:ascii="Times New Roman" w:hAnsi="Times New Roman"/>
                <w:color w:val="000000" w:themeColor="text1"/>
                <w:sz w:val="24"/>
              </w:rPr>
              <w:t xml:space="preserve"> в соответствии </w:t>
            </w:r>
            <w:r w:rsidR="00A73F0E">
              <w:rPr>
                <w:rFonts w:ascii="Times New Roman" w:hAnsi="Times New Roman"/>
                <w:color w:val="000000" w:themeColor="text1"/>
                <w:sz w:val="24"/>
              </w:rPr>
              <w:t>с </w:t>
            </w:r>
            <w:r w:rsidRPr="00302E6A">
              <w:rPr>
                <w:rFonts w:ascii="Times New Roman" w:hAnsi="Times New Roman"/>
                <w:color w:val="000000" w:themeColor="text1"/>
                <w:sz w:val="24"/>
              </w:rPr>
              <w:t>Административным регламентом</w:t>
            </w:r>
          </w:p>
        </w:tc>
        <w:tc>
          <w:tcPr>
            <w:tcW w:w="3827" w:type="dxa"/>
            <w:vAlign w:val="center"/>
          </w:tcPr>
          <w:p w:rsidR="00873AEC" w:rsidRPr="00302E6A" w:rsidRDefault="00873AEC" w:rsidP="00D358C9">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Разъяснение причин отказа </w:t>
            </w:r>
            <w:r w:rsidR="00A73F0E" w:rsidRPr="00A73F0E">
              <w:rPr>
                <w:rFonts w:ascii="Times New Roman" w:hAnsi="Times New Roman"/>
                <w:color w:val="000000" w:themeColor="text1"/>
                <w:sz w:val="24"/>
              </w:rPr>
              <w:t>во внесении изменений в разрешение на ввод объекта в эксплуатацию</w:t>
            </w:r>
          </w:p>
        </w:tc>
      </w:tr>
      <w:tr w:rsidR="00873AEC" w:rsidRPr="00302E6A" w:rsidTr="00595E0B">
        <w:trPr>
          <w:trHeight w:val="837"/>
        </w:trPr>
        <w:tc>
          <w:tcPr>
            <w:tcW w:w="1418" w:type="dxa"/>
          </w:tcPr>
          <w:p w:rsidR="00873AEC" w:rsidRPr="00302E6A" w:rsidRDefault="00873AEC" w:rsidP="00836B1F">
            <w:pPr>
              <w:spacing w:line="240" w:lineRule="auto"/>
              <w:rPr>
                <w:rFonts w:ascii="Times New Roman" w:hAnsi="Times New Roman"/>
                <w:color w:val="000000" w:themeColor="text1"/>
                <w:sz w:val="24"/>
                <w:lang w:val="en-US"/>
              </w:rPr>
            </w:pPr>
            <w:r w:rsidRPr="00302E6A">
              <w:rPr>
                <w:rFonts w:ascii="Times New Roman" w:hAnsi="Times New Roman"/>
                <w:color w:val="000000" w:themeColor="text1"/>
                <w:sz w:val="24"/>
              </w:rPr>
              <w:t xml:space="preserve">подпункт </w:t>
            </w:r>
            <w:r w:rsidR="00836B1F">
              <w:rPr>
                <w:rFonts w:ascii="Times New Roman" w:hAnsi="Times New Roman"/>
                <w:color w:val="000000" w:themeColor="text1"/>
                <w:sz w:val="24"/>
              </w:rPr>
              <w:t>«</w:t>
            </w:r>
            <w:r w:rsidRPr="00302E6A">
              <w:rPr>
                <w:rFonts w:ascii="Times New Roman" w:hAnsi="Times New Roman"/>
                <w:color w:val="000000" w:themeColor="text1"/>
                <w:sz w:val="24"/>
              </w:rPr>
              <w:t>а</w:t>
            </w:r>
            <w:r w:rsidR="00836B1F">
              <w:rPr>
                <w:rFonts w:ascii="Times New Roman" w:hAnsi="Times New Roman"/>
                <w:color w:val="000000" w:themeColor="text1"/>
                <w:sz w:val="24"/>
              </w:rPr>
              <w:t>»</w:t>
            </w:r>
            <w:r w:rsidRPr="00302E6A">
              <w:rPr>
                <w:rFonts w:ascii="Times New Roman" w:hAnsi="Times New Roman"/>
                <w:color w:val="000000" w:themeColor="text1"/>
                <w:sz w:val="24"/>
              </w:rPr>
              <w:t xml:space="preserve"> пункта 2.22</w:t>
            </w:r>
          </w:p>
        </w:tc>
        <w:tc>
          <w:tcPr>
            <w:tcW w:w="4820" w:type="dxa"/>
          </w:tcPr>
          <w:p w:rsidR="00873AEC" w:rsidRPr="00302E6A" w:rsidRDefault="00873AEC" w:rsidP="0045200E">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отсутствие документов, пр</w:t>
            </w:r>
            <w:r w:rsidR="00B2025F">
              <w:rPr>
                <w:rFonts w:ascii="Times New Roman" w:eastAsia="Calibri" w:hAnsi="Times New Roman"/>
                <w:bCs/>
                <w:color w:val="000000" w:themeColor="text1"/>
                <w:sz w:val="24"/>
                <w:szCs w:val="24"/>
                <w:lang w:eastAsia="en-US"/>
              </w:rPr>
              <w:t xml:space="preserve">едусмотренных подпунктами </w:t>
            </w:r>
            <w:r w:rsidR="00836B1F">
              <w:rPr>
                <w:rFonts w:ascii="Times New Roman" w:eastAsia="Calibri" w:hAnsi="Times New Roman"/>
                <w:bCs/>
                <w:color w:val="000000" w:themeColor="text1"/>
                <w:sz w:val="24"/>
                <w:szCs w:val="24"/>
                <w:lang w:eastAsia="en-US"/>
              </w:rPr>
              <w:t>«</w:t>
            </w:r>
            <w:r w:rsidR="00B2025F">
              <w:rPr>
                <w:rFonts w:ascii="Times New Roman" w:eastAsia="Calibri" w:hAnsi="Times New Roman"/>
                <w:bCs/>
                <w:color w:val="000000" w:themeColor="text1"/>
                <w:sz w:val="24"/>
                <w:szCs w:val="24"/>
                <w:lang w:eastAsia="en-US"/>
              </w:rPr>
              <w:t>г</w:t>
            </w:r>
            <w:r w:rsidR="00836B1F">
              <w:rPr>
                <w:rFonts w:ascii="Times New Roman" w:eastAsia="Calibri" w:hAnsi="Times New Roman"/>
                <w:bCs/>
                <w:color w:val="000000" w:themeColor="text1"/>
                <w:sz w:val="24"/>
                <w:szCs w:val="24"/>
                <w:lang w:eastAsia="en-US"/>
              </w:rPr>
              <w:t xml:space="preserve">» </w:t>
            </w:r>
            <w:r w:rsidR="00B2025F">
              <w:rPr>
                <w:rFonts w:ascii="Times New Roman" w:eastAsia="Calibri" w:hAnsi="Times New Roman"/>
                <w:bCs/>
                <w:color w:val="000000" w:themeColor="text1"/>
                <w:sz w:val="24"/>
                <w:szCs w:val="24"/>
                <w:lang w:eastAsia="en-US"/>
              </w:rPr>
              <w:t>-</w:t>
            </w:r>
            <w:r w:rsidR="00836B1F">
              <w:rPr>
                <w:rFonts w:ascii="Times New Roman" w:eastAsia="Calibri" w:hAnsi="Times New Roman"/>
                <w:bCs/>
                <w:color w:val="000000" w:themeColor="text1"/>
                <w:sz w:val="24"/>
                <w:szCs w:val="24"/>
                <w:lang w:eastAsia="en-US"/>
              </w:rPr>
              <w:t xml:space="preserve"> «</w:t>
            </w:r>
            <w:proofErr w:type="spellStart"/>
            <w:r w:rsidR="0045200E">
              <w:rPr>
                <w:rFonts w:ascii="Times New Roman" w:eastAsia="Calibri" w:hAnsi="Times New Roman"/>
                <w:bCs/>
                <w:color w:val="000000" w:themeColor="text1"/>
                <w:sz w:val="24"/>
                <w:szCs w:val="24"/>
                <w:lang w:eastAsia="en-US"/>
              </w:rPr>
              <w:t>з</w:t>
            </w:r>
            <w:proofErr w:type="spellEnd"/>
            <w:r w:rsidR="00836B1F">
              <w:rPr>
                <w:rFonts w:ascii="Times New Roman" w:eastAsia="Calibri" w:hAnsi="Times New Roman"/>
                <w:bCs/>
                <w:color w:val="000000" w:themeColor="text1"/>
                <w:sz w:val="24"/>
                <w:szCs w:val="24"/>
                <w:lang w:eastAsia="en-US"/>
              </w:rPr>
              <w:t>»</w:t>
            </w:r>
            <w:r w:rsidR="00AB271C">
              <w:rPr>
                <w:rFonts w:ascii="Times New Roman" w:eastAsia="Calibri" w:hAnsi="Times New Roman"/>
                <w:bCs/>
                <w:color w:val="000000" w:themeColor="text1"/>
                <w:sz w:val="24"/>
                <w:szCs w:val="24"/>
                <w:lang w:eastAsia="en-US"/>
              </w:rPr>
              <w:t xml:space="preserve"> пункта 2.8, пунктом</w:t>
            </w:r>
            <w:r w:rsidR="00836B1F">
              <w:rPr>
                <w:rFonts w:ascii="Times New Roman" w:eastAsia="Calibri" w:hAnsi="Times New Roman"/>
                <w:bCs/>
                <w:color w:val="000000" w:themeColor="text1"/>
                <w:sz w:val="24"/>
                <w:szCs w:val="24"/>
                <w:lang w:eastAsia="en-US"/>
              </w:rPr>
              <w:t xml:space="preserve"> </w:t>
            </w:r>
            <w:r w:rsidR="00315FB3">
              <w:rPr>
                <w:rFonts w:ascii="Times New Roman" w:eastAsia="Calibri" w:hAnsi="Times New Roman"/>
                <w:bCs/>
                <w:color w:val="000000" w:themeColor="text1"/>
                <w:sz w:val="24"/>
                <w:szCs w:val="24"/>
                <w:lang w:eastAsia="en-US"/>
              </w:rPr>
              <w:t>2.9.2</w:t>
            </w:r>
            <w:r w:rsidRPr="00302E6A">
              <w:rPr>
                <w:rFonts w:ascii="Times New Roman" w:eastAsia="Calibri" w:hAnsi="Times New Roman"/>
                <w:bCs/>
                <w:color w:val="000000" w:themeColor="text1"/>
                <w:sz w:val="24"/>
                <w:szCs w:val="24"/>
                <w:lang w:eastAsia="en-US"/>
              </w:rPr>
              <w:t xml:space="preserve"> Административного регламента</w:t>
            </w:r>
          </w:p>
        </w:tc>
        <w:tc>
          <w:tcPr>
            <w:tcW w:w="3827" w:type="dxa"/>
          </w:tcPr>
          <w:p w:rsidR="00873AEC" w:rsidRPr="00302E6A" w:rsidRDefault="00873AEC" w:rsidP="00595E0B">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873AEC" w:rsidRPr="00302E6A" w:rsidTr="00595E0B">
        <w:trPr>
          <w:trHeight w:val="1537"/>
        </w:trPr>
        <w:tc>
          <w:tcPr>
            <w:tcW w:w="1418" w:type="dxa"/>
          </w:tcPr>
          <w:p w:rsidR="00873AEC" w:rsidRPr="00302E6A" w:rsidRDefault="00873AEC" w:rsidP="00836B1F">
            <w:pPr>
              <w:spacing w:line="240" w:lineRule="auto"/>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836B1F">
              <w:rPr>
                <w:rFonts w:ascii="Times New Roman" w:hAnsi="Times New Roman"/>
                <w:color w:val="000000" w:themeColor="text1"/>
                <w:sz w:val="24"/>
              </w:rPr>
              <w:t>«</w:t>
            </w:r>
            <w:r w:rsidRPr="00302E6A">
              <w:rPr>
                <w:rFonts w:ascii="Times New Roman" w:hAnsi="Times New Roman"/>
                <w:color w:val="000000" w:themeColor="text1"/>
                <w:sz w:val="24"/>
              </w:rPr>
              <w:t>б</w:t>
            </w:r>
            <w:r w:rsidR="00836B1F">
              <w:rPr>
                <w:rFonts w:ascii="Times New Roman" w:hAnsi="Times New Roman"/>
                <w:color w:val="000000" w:themeColor="text1"/>
                <w:sz w:val="24"/>
              </w:rPr>
              <w:t>»</w:t>
            </w:r>
            <w:r w:rsidRPr="00302E6A">
              <w:rPr>
                <w:rFonts w:ascii="Times New Roman" w:hAnsi="Times New Roman"/>
                <w:color w:val="000000" w:themeColor="text1"/>
                <w:sz w:val="24"/>
              </w:rPr>
              <w:t xml:space="preserve"> пункта 2.22</w:t>
            </w:r>
          </w:p>
        </w:tc>
        <w:tc>
          <w:tcPr>
            <w:tcW w:w="4820" w:type="dxa"/>
          </w:tcPr>
          <w:p w:rsidR="00873AEC" w:rsidRPr="00302E6A" w:rsidRDefault="00873AEC" w:rsidP="00595E0B">
            <w:pPr>
              <w:spacing w:line="240" w:lineRule="auto"/>
              <w:rPr>
                <w:rFonts w:ascii="Times New Roman" w:hAnsi="Times New Roman"/>
                <w:color w:val="000000" w:themeColor="text1"/>
                <w:sz w:val="24"/>
                <w:szCs w:val="24"/>
              </w:rPr>
            </w:pPr>
            <w:proofErr w:type="gramStart"/>
            <w:r w:rsidRPr="00302E6A">
              <w:rPr>
                <w:rFonts w:ascii="Times New Roman" w:eastAsia="Calibri" w:hAnsi="Times New Roman"/>
                <w:bCs/>
                <w:color w:val="000000" w:themeColor="text1"/>
                <w:sz w:val="24"/>
                <w:szCs w:val="24"/>
                <w:lang w:eastAsia="en-US"/>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w:t>
            </w:r>
            <w:proofErr w:type="gramEnd"/>
            <w:r w:rsidRPr="00302E6A">
              <w:rPr>
                <w:rFonts w:ascii="Times New Roman" w:eastAsia="Calibri" w:hAnsi="Times New Roman"/>
                <w:bCs/>
                <w:color w:val="000000" w:themeColor="text1"/>
                <w:sz w:val="24"/>
                <w:szCs w:val="24"/>
                <w:lang w:eastAsia="en-US"/>
              </w:rPr>
              <w:t>,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827" w:type="dxa"/>
          </w:tcPr>
          <w:p w:rsidR="00873AEC" w:rsidRPr="00302E6A" w:rsidRDefault="00873AEC" w:rsidP="00595E0B">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873AEC" w:rsidRPr="00302E6A" w:rsidTr="00595E0B">
        <w:trPr>
          <w:trHeight w:val="28"/>
        </w:trPr>
        <w:tc>
          <w:tcPr>
            <w:tcW w:w="1418" w:type="dxa"/>
          </w:tcPr>
          <w:p w:rsidR="00873AEC" w:rsidRPr="00302E6A" w:rsidRDefault="00873AEC" w:rsidP="00836B1F">
            <w:pPr>
              <w:spacing w:line="240" w:lineRule="auto"/>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836B1F">
              <w:rPr>
                <w:rFonts w:ascii="Times New Roman" w:hAnsi="Times New Roman"/>
                <w:color w:val="000000" w:themeColor="text1"/>
                <w:sz w:val="24"/>
              </w:rPr>
              <w:t>«</w:t>
            </w:r>
            <w:r w:rsidRPr="00302E6A">
              <w:rPr>
                <w:rFonts w:ascii="Times New Roman" w:hAnsi="Times New Roman"/>
                <w:color w:val="000000" w:themeColor="text1"/>
                <w:sz w:val="24"/>
              </w:rPr>
              <w:t>в</w:t>
            </w:r>
            <w:r w:rsidR="00836B1F">
              <w:rPr>
                <w:rFonts w:ascii="Times New Roman" w:hAnsi="Times New Roman"/>
                <w:color w:val="000000" w:themeColor="text1"/>
                <w:sz w:val="24"/>
              </w:rPr>
              <w:t>»</w:t>
            </w:r>
            <w:r w:rsidRPr="00302E6A">
              <w:rPr>
                <w:rFonts w:ascii="Times New Roman" w:hAnsi="Times New Roman"/>
                <w:color w:val="000000" w:themeColor="text1"/>
                <w:sz w:val="24"/>
              </w:rPr>
              <w:t xml:space="preserve"> пункта 2.22</w:t>
            </w:r>
          </w:p>
        </w:tc>
        <w:tc>
          <w:tcPr>
            <w:tcW w:w="4820" w:type="dxa"/>
          </w:tcPr>
          <w:p w:rsidR="00873AEC" w:rsidRPr="00302E6A" w:rsidRDefault="00873AEC" w:rsidP="00836B1F">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 xml:space="preserve">несоответствие объекта капитального строительства требованиям, установленным в разрешении на строительство, за исключением </w:t>
            </w:r>
            <w:proofErr w:type="gramStart"/>
            <w:r w:rsidRPr="00302E6A">
              <w:rPr>
                <w:rFonts w:ascii="Times New Roman" w:eastAsia="Calibri" w:hAnsi="Times New Roman"/>
                <w:bCs/>
                <w:color w:val="000000" w:themeColor="text1"/>
                <w:sz w:val="24"/>
                <w:szCs w:val="24"/>
                <w:lang w:eastAsia="en-US"/>
              </w:rPr>
              <w:t>случаев изменения площади объекта капитального строительства</w:t>
            </w:r>
            <w:proofErr w:type="gramEnd"/>
            <w:r w:rsidRPr="00302E6A">
              <w:rPr>
                <w:rFonts w:ascii="Times New Roman" w:eastAsia="Calibri" w:hAnsi="Times New Roman"/>
                <w:bCs/>
                <w:color w:val="000000" w:themeColor="text1"/>
                <w:sz w:val="24"/>
                <w:szCs w:val="24"/>
                <w:lang w:eastAsia="en-US"/>
              </w:rPr>
              <w:t xml:space="preserve"> в соответствии с частью</w:t>
            </w:r>
            <w:r w:rsidR="00836B1F">
              <w:rPr>
                <w:rFonts w:ascii="Times New Roman" w:eastAsia="Calibri" w:hAnsi="Times New Roman"/>
                <w:bCs/>
                <w:color w:val="000000" w:themeColor="text1"/>
                <w:sz w:val="24"/>
                <w:szCs w:val="24"/>
                <w:lang w:eastAsia="en-US"/>
              </w:rPr>
              <w:t xml:space="preserve"> 6.2</w:t>
            </w:r>
            <w:r w:rsidRPr="00302E6A">
              <w:rPr>
                <w:rFonts w:ascii="Times New Roman" w:eastAsia="Calibri" w:hAnsi="Times New Roman"/>
                <w:bCs/>
                <w:color w:val="000000" w:themeColor="text1"/>
                <w:sz w:val="24"/>
                <w:szCs w:val="24"/>
                <w:lang w:eastAsia="en-US"/>
              </w:rPr>
              <w:t xml:space="preserve"> статьи 55 Градостроительного кодекса Российской Федерации</w:t>
            </w:r>
          </w:p>
        </w:tc>
        <w:tc>
          <w:tcPr>
            <w:tcW w:w="3827" w:type="dxa"/>
          </w:tcPr>
          <w:p w:rsidR="00873AEC" w:rsidRPr="00302E6A" w:rsidRDefault="00873AEC" w:rsidP="00595E0B">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873AEC" w:rsidRPr="00302E6A" w:rsidTr="00595E0B">
        <w:trPr>
          <w:trHeight w:val="1548"/>
        </w:trPr>
        <w:tc>
          <w:tcPr>
            <w:tcW w:w="1418" w:type="dxa"/>
          </w:tcPr>
          <w:p w:rsidR="00873AEC" w:rsidRPr="00302E6A" w:rsidRDefault="00873AEC" w:rsidP="00836B1F">
            <w:pPr>
              <w:spacing w:line="240" w:lineRule="auto"/>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836B1F">
              <w:rPr>
                <w:rFonts w:ascii="Times New Roman" w:hAnsi="Times New Roman"/>
                <w:color w:val="000000" w:themeColor="text1"/>
                <w:sz w:val="24"/>
              </w:rPr>
              <w:t>«</w:t>
            </w:r>
            <w:r w:rsidRPr="00302E6A">
              <w:rPr>
                <w:rFonts w:ascii="Times New Roman" w:hAnsi="Times New Roman"/>
                <w:color w:val="000000" w:themeColor="text1"/>
                <w:sz w:val="24"/>
              </w:rPr>
              <w:t>г</w:t>
            </w:r>
            <w:r w:rsidR="00836B1F">
              <w:rPr>
                <w:rFonts w:ascii="Times New Roman" w:hAnsi="Times New Roman"/>
                <w:color w:val="000000" w:themeColor="text1"/>
                <w:sz w:val="24"/>
              </w:rPr>
              <w:t>»</w:t>
            </w:r>
            <w:r w:rsidRPr="00302E6A">
              <w:rPr>
                <w:rFonts w:ascii="Times New Roman" w:hAnsi="Times New Roman"/>
                <w:color w:val="000000" w:themeColor="text1"/>
                <w:sz w:val="24"/>
              </w:rPr>
              <w:t xml:space="preserve"> пункта 2.22</w:t>
            </w:r>
          </w:p>
        </w:tc>
        <w:tc>
          <w:tcPr>
            <w:tcW w:w="4820" w:type="dxa"/>
          </w:tcPr>
          <w:p w:rsidR="00873AEC" w:rsidRPr="00302E6A" w:rsidRDefault="00873AEC" w:rsidP="00836B1F">
            <w:pPr>
              <w:spacing w:line="240" w:lineRule="auto"/>
              <w:rPr>
                <w:rFonts w:ascii="Times New Roman" w:hAnsi="Times New Roman"/>
                <w:color w:val="000000" w:themeColor="text1"/>
                <w:sz w:val="24"/>
                <w:szCs w:val="24"/>
              </w:rPr>
            </w:pPr>
            <w:r w:rsidRPr="00302E6A">
              <w:rPr>
                <w:rFonts w:ascii="Times New Roman" w:eastAsia="Calibri" w:hAnsi="Times New Roman"/>
                <w:bCs/>
                <w:color w:val="000000" w:themeColor="text1"/>
                <w:sz w:val="24"/>
                <w:szCs w:val="24"/>
                <w:lang w:eastAsia="en-US"/>
              </w:rPr>
              <w:t xml:space="preserve">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302E6A">
              <w:rPr>
                <w:rFonts w:ascii="Times New Roman" w:eastAsia="Calibri" w:hAnsi="Times New Roman"/>
                <w:bCs/>
                <w:color w:val="000000" w:themeColor="text1"/>
                <w:sz w:val="24"/>
                <w:szCs w:val="24"/>
                <w:lang w:eastAsia="en-US"/>
              </w:rPr>
              <w:t>случаев изменения площади объекта капитального строительства</w:t>
            </w:r>
            <w:proofErr w:type="gramEnd"/>
            <w:r w:rsidRPr="00302E6A">
              <w:rPr>
                <w:rFonts w:ascii="Times New Roman" w:eastAsia="Calibri" w:hAnsi="Times New Roman"/>
                <w:bCs/>
                <w:color w:val="000000" w:themeColor="text1"/>
                <w:sz w:val="24"/>
                <w:szCs w:val="24"/>
                <w:lang w:eastAsia="en-US"/>
              </w:rPr>
              <w:t xml:space="preserve"> в соответствии с частью </w:t>
            </w:r>
            <w:r w:rsidR="00836B1F">
              <w:rPr>
                <w:rFonts w:ascii="Times New Roman" w:eastAsia="Calibri" w:hAnsi="Times New Roman"/>
                <w:bCs/>
                <w:color w:val="000000" w:themeColor="text1"/>
                <w:sz w:val="24"/>
                <w:szCs w:val="24"/>
                <w:lang w:eastAsia="en-US"/>
              </w:rPr>
              <w:t>6.2</w:t>
            </w:r>
            <w:r w:rsidRPr="00302E6A">
              <w:rPr>
                <w:rFonts w:ascii="Times New Roman" w:eastAsia="Calibri" w:hAnsi="Times New Roman"/>
                <w:bCs/>
                <w:color w:val="000000" w:themeColor="text1"/>
                <w:sz w:val="24"/>
                <w:szCs w:val="24"/>
                <w:lang w:eastAsia="en-US"/>
              </w:rPr>
              <w:t xml:space="preserve"> статьи 55 Градостроительного кодекса Российской Федерации</w:t>
            </w:r>
          </w:p>
        </w:tc>
        <w:tc>
          <w:tcPr>
            <w:tcW w:w="3827" w:type="dxa"/>
          </w:tcPr>
          <w:p w:rsidR="00873AEC" w:rsidRPr="00302E6A" w:rsidRDefault="00873AEC" w:rsidP="00595E0B">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873AEC" w:rsidRPr="00302E6A" w:rsidTr="00595E0B">
        <w:trPr>
          <w:trHeight w:val="1244"/>
        </w:trPr>
        <w:tc>
          <w:tcPr>
            <w:tcW w:w="1418" w:type="dxa"/>
          </w:tcPr>
          <w:p w:rsidR="00873AEC" w:rsidRPr="00302E6A" w:rsidRDefault="00873AEC" w:rsidP="00836B1F">
            <w:pPr>
              <w:spacing w:line="240" w:lineRule="auto"/>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836B1F">
              <w:rPr>
                <w:rFonts w:ascii="Times New Roman" w:hAnsi="Times New Roman"/>
                <w:color w:val="000000" w:themeColor="text1"/>
                <w:sz w:val="24"/>
              </w:rPr>
              <w:t>«</w:t>
            </w:r>
            <w:proofErr w:type="spellStart"/>
            <w:r w:rsidRPr="00302E6A">
              <w:rPr>
                <w:rFonts w:ascii="Times New Roman" w:hAnsi="Times New Roman"/>
                <w:color w:val="000000" w:themeColor="text1"/>
                <w:sz w:val="24"/>
              </w:rPr>
              <w:t>д</w:t>
            </w:r>
            <w:proofErr w:type="spellEnd"/>
            <w:r w:rsidR="00836B1F">
              <w:rPr>
                <w:rFonts w:ascii="Times New Roman" w:hAnsi="Times New Roman"/>
                <w:color w:val="000000" w:themeColor="text1"/>
                <w:sz w:val="24"/>
              </w:rPr>
              <w:t>»</w:t>
            </w:r>
            <w:r w:rsidRPr="00302E6A">
              <w:rPr>
                <w:rFonts w:ascii="Times New Roman" w:hAnsi="Times New Roman"/>
                <w:color w:val="000000" w:themeColor="text1"/>
                <w:sz w:val="24"/>
              </w:rPr>
              <w:t xml:space="preserve"> пункта 2.22</w:t>
            </w:r>
          </w:p>
        </w:tc>
        <w:tc>
          <w:tcPr>
            <w:tcW w:w="4820" w:type="dxa"/>
          </w:tcPr>
          <w:p w:rsidR="00873AEC" w:rsidRPr="00302E6A" w:rsidRDefault="00873AEC" w:rsidP="00595E0B">
            <w:pPr>
              <w:spacing w:line="240" w:lineRule="auto"/>
              <w:rPr>
                <w:rFonts w:ascii="Times New Roman" w:hAnsi="Times New Roman"/>
                <w:color w:val="000000" w:themeColor="text1"/>
                <w:sz w:val="24"/>
                <w:szCs w:val="24"/>
              </w:rPr>
            </w:pPr>
            <w:proofErr w:type="gramStart"/>
            <w:r w:rsidRPr="00302E6A">
              <w:rPr>
                <w:rFonts w:ascii="Times New Roman" w:eastAsia="Calibri" w:hAnsi="Times New Roman"/>
                <w:bCs/>
                <w:color w:val="000000" w:themeColor="text1"/>
                <w:sz w:val="24"/>
                <w:szCs w:val="24"/>
                <w:lang w:eastAsia="en-US"/>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w:t>
            </w:r>
            <w:proofErr w:type="gramEnd"/>
            <w:r w:rsidRPr="00302E6A">
              <w:rPr>
                <w:rFonts w:ascii="Times New Roman" w:eastAsia="Calibri" w:hAnsi="Times New Roman"/>
                <w:bCs/>
                <w:color w:val="000000" w:themeColor="text1"/>
                <w:sz w:val="24"/>
                <w:szCs w:val="24"/>
                <w:lang w:eastAsia="en-US"/>
              </w:rPr>
              <w:t xml:space="preserve">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827" w:type="dxa"/>
          </w:tcPr>
          <w:p w:rsidR="00873AEC" w:rsidRPr="00302E6A" w:rsidRDefault="00873AEC" w:rsidP="00595E0B">
            <w:pPr>
              <w:spacing w:line="240" w:lineRule="auto"/>
              <w:jc w:val="both"/>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bl>
    <w:p w:rsidR="00873AEC" w:rsidRPr="00302E6A" w:rsidRDefault="00873AEC" w:rsidP="00873AEC">
      <w:pPr>
        <w:pStyle w:val="ConsPlusNonformat"/>
        <w:ind w:firstLine="708"/>
        <w:jc w:val="both"/>
        <w:rPr>
          <w:rFonts w:ascii="Times New Roman" w:hAnsi="Times New Roman" w:cs="Times New Roman"/>
          <w:color w:val="000000" w:themeColor="text1"/>
          <w:sz w:val="28"/>
          <w:szCs w:val="28"/>
        </w:rPr>
      </w:pPr>
    </w:p>
    <w:p w:rsidR="00873AEC" w:rsidRPr="00836B1F" w:rsidRDefault="00873AEC" w:rsidP="00873AEC">
      <w:pPr>
        <w:pStyle w:val="ConsPlusNonformat"/>
        <w:ind w:firstLine="708"/>
        <w:jc w:val="both"/>
        <w:rPr>
          <w:rFonts w:ascii="Times New Roman" w:hAnsi="Times New Roman" w:cs="Times New Roman"/>
          <w:color w:val="000000" w:themeColor="text1"/>
          <w:sz w:val="26"/>
          <w:szCs w:val="26"/>
        </w:rPr>
      </w:pPr>
      <w:r w:rsidRPr="00836B1F">
        <w:rPr>
          <w:rFonts w:ascii="Times New Roman" w:hAnsi="Times New Roman" w:cs="Times New Roman"/>
          <w:color w:val="000000" w:themeColor="text1"/>
          <w:sz w:val="26"/>
          <w:szCs w:val="26"/>
        </w:rPr>
        <w:t xml:space="preserve">Вы вправе повторно обратиться </w:t>
      </w:r>
      <w:proofErr w:type="gramStart"/>
      <w:r w:rsidRPr="00836B1F">
        <w:rPr>
          <w:rFonts w:ascii="Times New Roman" w:hAnsi="Times New Roman" w:cs="Times New Roman"/>
          <w:color w:val="000000" w:themeColor="text1"/>
          <w:sz w:val="26"/>
          <w:szCs w:val="26"/>
        </w:rPr>
        <w:t xml:space="preserve">с заявлением о </w:t>
      </w:r>
      <w:r w:rsidR="00A73F0E" w:rsidRPr="00836B1F">
        <w:rPr>
          <w:rFonts w:ascii="Times New Roman" w:hAnsi="Times New Roman" w:cs="Times New Roman"/>
          <w:color w:val="000000" w:themeColor="text1"/>
          <w:sz w:val="26"/>
          <w:szCs w:val="26"/>
        </w:rPr>
        <w:t>внесении изменений в разрешение</w:t>
      </w:r>
      <w:r w:rsidRPr="00836B1F">
        <w:rPr>
          <w:rFonts w:ascii="Times New Roman" w:hAnsi="Times New Roman" w:cs="Times New Roman"/>
          <w:color w:val="000000" w:themeColor="text1"/>
          <w:sz w:val="26"/>
          <w:szCs w:val="26"/>
        </w:rPr>
        <w:t xml:space="preserve"> на ввод объекта в эксплуатацию</w:t>
      </w:r>
      <w:proofErr w:type="gramEnd"/>
      <w:r w:rsidRPr="00836B1F">
        <w:rPr>
          <w:rFonts w:ascii="Times New Roman" w:hAnsi="Times New Roman" w:cs="Times New Roman"/>
          <w:color w:val="000000" w:themeColor="text1"/>
          <w:sz w:val="26"/>
          <w:szCs w:val="26"/>
        </w:rPr>
        <w:t xml:space="preserve"> после устранения указанных нарушений.</w:t>
      </w:r>
    </w:p>
    <w:p w:rsidR="00873AEC" w:rsidRPr="00836B1F" w:rsidRDefault="00873AEC" w:rsidP="00873AEC">
      <w:pPr>
        <w:pStyle w:val="ConsPlusNonformat"/>
        <w:ind w:firstLine="708"/>
        <w:jc w:val="both"/>
        <w:rPr>
          <w:rFonts w:ascii="Times New Roman" w:hAnsi="Times New Roman" w:cs="Times New Roman"/>
          <w:color w:val="000000" w:themeColor="text1"/>
          <w:sz w:val="26"/>
          <w:szCs w:val="26"/>
        </w:rPr>
      </w:pPr>
      <w:proofErr w:type="gramStart"/>
      <w:r w:rsidRPr="00836B1F">
        <w:rPr>
          <w:rFonts w:ascii="Times New Roman" w:hAnsi="Times New Roman" w:cs="Times New Roman"/>
          <w:color w:val="000000" w:themeColor="text1"/>
          <w:sz w:val="26"/>
          <w:szCs w:val="26"/>
        </w:rPr>
        <w:t>Данный отказ может быть обжалован в досудебном порядке путем направления жалобы в __________________________, а также в судебном порядке.</w:t>
      </w:r>
      <w:proofErr w:type="gramEnd"/>
    </w:p>
    <w:p w:rsidR="00873AEC" w:rsidRPr="00302E6A" w:rsidRDefault="00873AEC" w:rsidP="00873AEC">
      <w:pPr>
        <w:pStyle w:val="ConsPlusNonformat"/>
        <w:ind w:firstLine="708"/>
        <w:rPr>
          <w:rFonts w:ascii="Times New Roman" w:hAnsi="Times New Roman" w:cs="Times New Roman"/>
          <w:color w:val="000000" w:themeColor="text1"/>
          <w:sz w:val="24"/>
        </w:rPr>
      </w:pPr>
      <w:r w:rsidRPr="00836B1F">
        <w:rPr>
          <w:rFonts w:ascii="Times New Roman" w:hAnsi="Times New Roman" w:cs="Times New Roman"/>
          <w:color w:val="000000" w:themeColor="text1"/>
          <w:sz w:val="26"/>
          <w:szCs w:val="26"/>
        </w:rPr>
        <w:t>Дополнительно информируем:_______________________________________</w:t>
      </w:r>
      <w:r w:rsidRPr="00302E6A">
        <w:rPr>
          <w:rFonts w:ascii="Times New Roman" w:hAnsi="Times New Roman" w:cs="Times New Roman"/>
          <w:color w:val="000000" w:themeColor="text1"/>
          <w:sz w:val="28"/>
          <w:szCs w:val="28"/>
        </w:rPr>
        <w:t xml:space="preserve"> </w:t>
      </w:r>
      <w:r w:rsidRPr="00302E6A">
        <w:rPr>
          <w:rFonts w:ascii="Times New Roman" w:hAnsi="Times New Roman" w:cs="Times New Roman"/>
          <w:color w:val="000000" w:themeColor="text1"/>
          <w:sz w:val="28"/>
          <w:szCs w:val="28"/>
        </w:rPr>
        <w:br/>
        <w:t xml:space="preserve">______________________________________________________________________.   </w:t>
      </w:r>
    </w:p>
    <w:p w:rsidR="00873AEC" w:rsidRPr="00302E6A" w:rsidRDefault="00873AEC" w:rsidP="00873AEC">
      <w:pPr>
        <w:pStyle w:val="ConsPlusNonformat"/>
        <w:ind w:firstLine="708"/>
        <w:jc w:val="center"/>
        <w:rPr>
          <w:rFonts w:ascii="Times New Roman" w:hAnsi="Times New Roman" w:cs="Times New Roman"/>
          <w:color w:val="000000" w:themeColor="text1"/>
          <w:sz w:val="28"/>
          <w:szCs w:val="28"/>
        </w:rPr>
      </w:pPr>
      <w:r w:rsidRPr="00302E6A">
        <w:rPr>
          <w:rFonts w:ascii="Times New Roman" w:hAnsi="Times New Roman" w:cs="Times New Roman"/>
          <w:color w:val="000000" w:themeColor="text1"/>
          <w:sz w:val="20"/>
          <w:szCs w:val="20"/>
        </w:rPr>
        <w:t>(указывается информация, необходимая</w:t>
      </w:r>
      <w:r w:rsidR="0004100A">
        <w:rPr>
          <w:rFonts w:ascii="Times New Roman" w:hAnsi="Times New Roman" w:cs="Times New Roman"/>
          <w:color w:val="000000" w:themeColor="text1"/>
          <w:sz w:val="20"/>
          <w:szCs w:val="20"/>
        </w:rPr>
        <w:t xml:space="preserve"> для устранения причин отказа во внесении изменений в разрешение</w:t>
      </w:r>
      <w:r w:rsidRPr="00302E6A">
        <w:rPr>
          <w:rFonts w:ascii="Times New Roman" w:hAnsi="Times New Roman" w:cs="Times New Roman"/>
          <w:color w:val="000000" w:themeColor="text1"/>
          <w:sz w:val="20"/>
          <w:szCs w:val="20"/>
        </w:rPr>
        <w:t xml:space="preserve"> на ввод объекта в эксплуатацию, а также иная дополнительная информация при наличии)</w:t>
      </w:r>
    </w:p>
    <w:p w:rsidR="00873AEC" w:rsidRPr="00302E6A" w:rsidRDefault="00873AEC" w:rsidP="00873AEC">
      <w:pPr>
        <w:pStyle w:val="ConsPlusNonformat"/>
        <w:jc w:val="both"/>
        <w:rPr>
          <w:rFonts w:ascii="Times New Roman" w:hAnsi="Times New Roman" w:cs="Times New Roman"/>
          <w:color w:val="000000" w:themeColor="text1"/>
          <w:sz w:val="20"/>
          <w:szCs w:val="20"/>
        </w:rPr>
      </w:pPr>
    </w:p>
    <w:p w:rsidR="00873AEC" w:rsidRPr="00302E6A" w:rsidRDefault="00873AEC" w:rsidP="00873AEC">
      <w:pPr>
        <w:pStyle w:val="ConsPlusNonformat"/>
        <w:jc w:val="both"/>
        <w:rPr>
          <w:rFonts w:ascii="Times New Roman" w:hAnsi="Times New Roman" w:cs="Times New Roman"/>
          <w:color w:val="000000" w:themeColor="text1"/>
          <w:sz w:val="20"/>
          <w:szCs w:val="20"/>
        </w:rPr>
      </w:pPr>
    </w:p>
    <w:tbl>
      <w:tblPr>
        <w:tblW w:w="10065" w:type="dxa"/>
        <w:tblLayout w:type="fixed"/>
        <w:tblCellMar>
          <w:left w:w="28" w:type="dxa"/>
          <w:right w:w="28" w:type="dxa"/>
        </w:tblCellMar>
        <w:tblLook w:val="0000"/>
      </w:tblPr>
      <w:tblGrid>
        <w:gridCol w:w="3119"/>
        <w:gridCol w:w="283"/>
        <w:gridCol w:w="2269"/>
        <w:gridCol w:w="283"/>
        <w:gridCol w:w="4111"/>
      </w:tblGrid>
      <w:tr w:rsidR="00873AEC" w:rsidRPr="00302E6A" w:rsidTr="00595E0B">
        <w:tc>
          <w:tcPr>
            <w:tcW w:w="3119" w:type="dxa"/>
            <w:tcBorders>
              <w:top w:val="nil"/>
              <w:left w:val="nil"/>
              <w:bottom w:val="single" w:sz="4" w:space="0" w:color="auto"/>
              <w:right w:val="nil"/>
            </w:tcBorders>
            <w:vAlign w:val="bottom"/>
          </w:tcPr>
          <w:p w:rsidR="00873AEC" w:rsidRPr="00302E6A" w:rsidRDefault="00873AEC" w:rsidP="00595E0B">
            <w:pPr>
              <w:jc w:val="center"/>
              <w:rPr>
                <w:rFonts w:ascii="Times New Roman" w:hAnsi="Times New Roman"/>
                <w:color w:val="000000" w:themeColor="text1"/>
              </w:rPr>
            </w:pPr>
          </w:p>
        </w:tc>
        <w:tc>
          <w:tcPr>
            <w:tcW w:w="283" w:type="dxa"/>
            <w:tcBorders>
              <w:top w:val="nil"/>
              <w:left w:val="nil"/>
              <w:bottom w:val="nil"/>
              <w:right w:val="nil"/>
            </w:tcBorders>
            <w:vAlign w:val="bottom"/>
          </w:tcPr>
          <w:p w:rsidR="00873AEC" w:rsidRPr="00302E6A" w:rsidRDefault="00873AEC" w:rsidP="00595E0B">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873AEC" w:rsidRPr="00302E6A" w:rsidRDefault="00873AEC" w:rsidP="00595E0B">
            <w:pPr>
              <w:jc w:val="center"/>
              <w:rPr>
                <w:rFonts w:ascii="Times New Roman" w:hAnsi="Times New Roman"/>
                <w:color w:val="000000" w:themeColor="text1"/>
              </w:rPr>
            </w:pPr>
          </w:p>
        </w:tc>
        <w:tc>
          <w:tcPr>
            <w:tcW w:w="283" w:type="dxa"/>
            <w:tcBorders>
              <w:top w:val="nil"/>
              <w:left w:val="nil"/>
              <w:bottom w:val="nil"/>
              <w:right w:val="nil"/>
            </w:tcBorders>
            <w:vAlign w:val="bottom"/>
          </w:tcPr>
          <w:p w:rsidR="00873AEC" w:rsidRPr="00302E6A" w:rsidRDefault="00873AEC" w:rsidP="00595E0B">
            <w:pPr>
              <w:rPr>
                <w:rFonts w:ascii="Times New Roman" w:hAnsi="Times New Roman"/>
                <w:color w:val="000000" w:themeColor="text1"/>
              </w:rPr>
            </w:pPr>
          </w:p>
        </w:tc>
        <w:tc>
          <w:tcPr>
            <w:tcW w:w="4111" w:type="dxa"/>
            <w:tcBorders>
              <w:top w:val="nil"/>
              <w:left w:val="nil"/>
              <w:bottom w:val="single" w:sz="4" w:space="0" w:color="auto"/>
              <w:right w:val="nil"/>
            </w:tcBorders>
            <w:vAlign w:val="bottom"/>
          </w:tcPr>
          <w:p w:rsidR="00873AEC" w:rsidRPr="00302E6A" w:rsidRDefault="00873AEC" w:rsidP="00595E0B">
            <w:pPr>
              <w:jc w:val="center"/>
              <w:rPr>
                <w:rFonts w:ascii="Times New Roman" w:hAnsi="Times New Roman"/>
                <w:color w:val="000000" w:themeColor="text1"/>
              </w:rPr>
            </w:pPr>
          </w:p>
        </w:tc>
      </w:tr>
      <w:tr w:rsidR="00873AEC" w:rsidRPr="00302E6A" w:rsidTr="00595E0B">
        <w:tc>
          <w:tcPr>
            <w:tcW w:w="3119" w:type="dxa"/>
            <w:tcBorders>
              <w:top w:val="nil"/>
              <w:left w:val="nil"/>
              <w:bottom w:val="nil"/>
              <w:right w:val="nil"/>
            </w:tcBorders>
          </w:tcPr>
          <w:p w:rsidR="00873AEC" w:rsidRPr="00302E6A" w:rsidRDefault="00873AEC" w:rsidP="00595E0B">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873AEC" w:rsidRPr="00302E6A" w:rsidRDefault="00873AEC" w:rsidP="00595E0B">
            <w:pPr>
              <w:rPr>
                <w:rFonts w:ascii="Times New Roman" w:hAnsi="Times New Roman"/>
                <w:color w:val="000000" w:themeColor="text1"/>
                <w:sz w:val="20"/>
                <w:szCs w:val="20"/>
              </w:rPr>
            </w:pPr>
          </w:p>
        </w:tc>
        <w:tc>
          <w:tcPr>
            <w:tcW w:w="2269" w:type="dxa"/>
            <w:tcBorders>
              <w:top w:val="nil"/>
              <w:left w:val="nil"/>
              <w:bottom w:val="nil"/>
              <w:right w:val="nil"/>
            </w:tcBorders>
          </w:tcPr>
          <w:p w:rsidR="00873AEC" w:rsidRPr="00302E6A" w:rsidRDefault="00873AEC" w:rsidP="00595E0B">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rsidR="00873AEC" w:rsidRPr="00302E6A" w:rsidRDefault="00873AEC" w:rsidP="00595E0B">
            <w:pPr>
              <w:rPr>
                <w:rFonts w:ascii="Times New Roman" w:hAnsi="Times New Roman"/>
                <w:color w:val="000000" w:themeColor="text1"/>
                <w:sz w:val="20"/>
                <w:szCs w:val="20"/>
              </w:rPr>
            </w:pPr>
          </w:p>
        </w:tc>
        <w:tc>
          <w:tcPr>
            <w:tcW w:w="4111" w:type="dxa"/>
            <w:tcBorders>
              <w:top w:val="nil"/>
              <w:left w:val="nil"/>
              <w:bottom w:val="nil"/>
              <w:right w:val="nil"/>
            </w:tcBorders>
          </w:tcPr>
          <w:p w:rsidR="00873AEC" w:rsidRPr="00302E6A" w:rsidRDefault="00873AEC" w:rsidP="00595E0B">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rsidR="00873AEC" w:rsidRPr="00836B1F" w:rsidRDefault="00873AEC" w:rsidP="00873AEC">
      <w:pPr>
        <w:spacing w:after="240"/>
        <w:rPr>
          <w:rFonts w:ascii="Times New Roman" w:hAnsi="Times New Roman"/>
          <w:color w:val="000000" w:themeColor="text1"/>
          <w:sz w:val="26"/>
          <w:szCs w:val="26"/>
        </w:rPr>
      </w:pPr>
    </w:p>
    <w:p w:rsidR="00873AEC" w:rsidRPr="00836B1F" w:rsidRDefault="00873AEC" w:rsidP="00873AEC">
      <w:pPr>
        <w:spacing w:before="120"/>
        <w:outlineLvl w:val="0"/>
        <w:rPr>
          <w:rFonts w:ascii="Times New Roman" w:hAnsi="Times New Roman"/>
          <w:color w:val="000000" w:themeColor="text1"/>
          <w:sz w:val="26"/>
          <w:szCs w:val="26"/>
        </w:rPr>
      </w:pPr>
      <w:r w:rsidRPr="00836B1F">
        <w:rPr>
          <w:rFonts w:ascii="Times New Roman" w:hAnsi="Times New Roman"/>
          <w:color w:val="000000" w:themeColor="text1"/>
          <w:sz w:val="26"/>
          <w:szCs w:val="26"/>
        </w:rPr>
        <w:t>Дата</w:t>
      </w:r>
    </w:p>
    <w:p w:rsidR="00873AEC" w:rsidRPr="00302E6A" w:rsidRDefault="00873AEC" w:rsidP="00302E6A">
      <w:pPr>
        <w:spacing w:after="0" w:line="240" w:lineRule="auto"/>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br w:type="page"/>
      </w:r>
    </w:p>
    <w:p w:rsidR="00836B1F" w:rsidRPr="00FB1126" w:rsidRDefault="00836B1F" w:rsidP="00836B1F">
      <w:pPr>
        <w:autoSpaceDE w:val="0"/>
        <w:autoSpaceDN w:val="0"/>
        <w:spacing w:before="240" w:after="0" w:line="240" w:lineRule="auto"/>
        <w:ind w:left="5670"/>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Приложение № </w:t>
      </w:r>
      <w:r>
        <w:rPr>
          <w:rFonts w:ascii="Times New Roman" w:eastAsia="Calibri" w:hAnsi="Times New Roman"/>
          <w:color w:val="000000" w:themeColor="text1"/>
          <w:sz w:val="26"/>
          <w:szCs w:val="26"/>
          <w:lang w:eastAsia="en-US"/>
        </w:rPr>
        <w:t>7</w:t>
      </w:r>
      <w:r w:rsidRPr="00FB1126">
        <w:rPr>
          <w:rFonts w:ascii="Times New Roman" w:eastAsia="Calibri" w:hAnsi="Times New Roman"/>
          <w:color w:val="000000" w:themeColor="text1"/>
          <w:sz w:val="26"/>
          <w:szCs w:val="26"/>
          <w:lang w:eastAsia="en-US"/>
        </w:rPr>
        <w:br/>
        <w:t>к Административному регламенту предоставления государственной и муниципальной услуги «</w:t>
      </w:r>
      <w:r w:rsidR="00E05902">
        <w:rPr>
          <w:rFonts w:ascii="Times New Roman" w:hAnsi="Times New Roman"/>
          <w:color w:val="000000" w:themeColor="text1"/>
          <w:sz w:val="26"/>
          <w:szCs w:val="26"/>
        </w:rPr>
        <w:t>Выдача</w:t>
      </w:r>
      <w:r w:rsidRPr="00FB1126">
        <w:rPr>
          <w:rFonts w:ascii="Times New Roman" w:hAnsi="Times New Roman"/>
          <w:color w:val="000000" w:themeColor="text1"/>
          <w:sz w:val="26"/>
          <w:szCs w:val="26"/>
        </w:rPr>
        <w:t xml:space="preserve"> разрешения на ввод объекта в эксплуатацию</w:t>
      </w:r>
      <w:r w:rsidRPr="00FB1126">
        <w:rPr>
          <w:rFonts w:ascii="Times New Roman" w:eastAsia="Calibri" w:hAnsi="Times New Roman"/>
          <w:color w:val="000000" w:themeColor="text1"/>
          <w:sz w:val="26"/>
          <w:szCs w:val="26"/>
          <w:lang w:eastAsia="en-US"/>
        </w:rPr>
        <w:t>»</w:t>
      </w:r>
    </w:p>
    <w:p w:rsidR="00564F60" w:rsidRPr="00836B1F" w:rsidRDefault="00564F60" w:rsidP="00302E6A">
      <w:pPr>
        <w:autoSpaceDE w:val="0"/>
        <w:autoSpaceDN w:val="0"/>
        <w:spacing w:before="240" w:after="0" w:line="240" w:lineRule="auto"/>
        <w:ind w:left="5670"/>
        <w:jc w:val="right"/>
        <w:rPr>
          <w:rFonts w:ascii="Times New Roman" w:hAnsi="Times New Roman"/>
          <w:color w:val="000000" w:themeColor="text1"/>
          <w:sz w:val="26"/>
          <w:szCs w:val="26"/>
        </w:rPr>
      </w:pPr>
      <w:r w:rsidRPr="00836B1F">
        <w:rPr>
          <w:rFonts w:ascii="Times New Roman" w:hAnsi="Times New Roman"/>
          <w:color w:val="000000" w:themeColor="text1"/>
          <w:sz w:val="26"/>
          <w:szCs w:val="26"/>
        </w:rPr>
        <w:t>ФОРМА</w:t>
      </w:r>
    </w:p>
    <w:p w:rsidR="00564F60" w:rsidRPr="00836B1F" w:rsidRDefault="00564F60" w:rsidP="00302E6A">
      <w:pPr>
        <w:tabs>
          <w:tab w:val="left" w:pos="5670"/>
        </w:tabs>
        <w:autoSpaceDE w:val="0"/>
        <w:autoSpaceDN w:val="0"/>
        <w:spacing w:before="240" w:after="0" w:line="240" w:lineRule="auto"/>
        <w:ind w:left="5670"/>
        <w:jc w:val="center"/>
        <w:rPr>
          <w:rFonts w:ascii="Times New Roman" w:eastAsia="Calibri" w:hAnsi="Times New Roman"/>
          <w:color w:val="000000" w:themeColor="text1"/>
          <w:sz w:val="26"/>
          <w:szCs w:val="26"/>
          <w:lang w:eastAsia="en-US"/>
        </w:rPr>
      </w:pPr>
    </w:p>
    <w:p w:rsidR="00564F60" w:rsidRPr="00836B1F" w:rsidRDefault="00836B1F" w:rsidP="00302E6A">
      <w:pPr>
        <w:autoSpaceDE w:val="0"/>
        <w:autoSpaceDN w:val="0"/>
        <w:spacing w:after="0" w:line="240" w:lineRule="auto"/>
        <w:jc w:val="center"/>
        <w:rPr>
          <w:rFonts w:ascii="Times New Roman" w:hAnsi="Times New Roman"/>
          <w:b/>
          <w:bCs/>
          <w:color w:val="000000" w:themeColor="text1"/>
          <w:sz w:val="26"/>
          <w:szCs w:val="26"/>
        </w:rPr>
      </w:pPr>
      <w:r>
        <w:rPr>
          <w:rFonts w:ascii="Times New Roman" w:hAnsi="Times New Roman"/>
          <w:b/>
          <w:bCs/>
          <w:color w:val="000000" w:themeColor="text1"/>
          <w:sz w:val="26"/>
          <w:szCs w:val="26"/>
        </w:rPr>
        <w:t>Заявление</w:t>
      </w:r>
    </w:p>
    <w:p w:rsidR="00564F60" w:rsidRPr="00836B1F" w:rsidRDefault="00564F60" w:rsidP="00302E6A">
      <w:pPr>
        <w:autoSpaceDE w:val="0"/>
        <w:autoSpaceDN w:val="0"/>
        <w:spacing w:after="0" w:line="240" w:lineRule="auto"/>
        <w:jc w:val="center"/>
        <w:rPr>
          <w:rFonts w:ascii="Times New Roman" w:hAnsi="Times New Roman"/>
          <w:b/>
          <w:bCs/>
          <w:color w:val="000000" w:themeColor="text1"/>
          <w:sz w:val="26"/>
          <w:szCs w:val="26"/>
        </w:rPr>
      </w:pPr>
      <w:r w:rsidRPr="00836B1F">
        <w:rPr>
          <w:rFonts w:ascii="Times New Roman" w:hAnsi="Times New Roman"/>
          <w:b/>
          <w:bCs/>
          <w:color w:val="000000" w:themeColor="text1"/>
          <w:sz w:val="26"/>
          <w:szCs w:val="26"/>
        </w:rPr>
        <w:t>об исправлении допущенных опечаток и ошибок</w:t>
      </w:r>
      <w:r w:rsidRPr="00836B1F">
        <w:rPr>
          <w:rFonts w:ascii="Times New Roman" w:hAnsi="Times New Roman"/>
          <w:b/>
          <w:bCs/>
          <w:color w:val="000000" w:themeColor="text1"/>
          <w:sz w:val="26"/>
          <w:szCs w:val="26"/>
        </w:rPr>
        <w:br/>
        <w:t>в разрешении на ввод объекта в эксплуатацию</w:t>
      </w:r>
    </w:p>
    <w:p w:rsidR="00564F60" w:rsidRPr="00836B1F" w:rsidRDefault="00564F60" w:rsidP="00302E6A">
      <w:pPr>
        <w:autoSpaceDE w:val="0"/>
        <w:autoSpaceDN w:val="0"/>
        <w:spacing w:after="0" w:line="240" w:lineRule="auto"/>
        <w:jc w:val="center"/>
        <w:rPr>
          <w:rFonts w:ascii="Times New Roman" w:hAnsi="Times New Roman"/>
          <w:b/>
          <w:color w:val="000000" w:themeColor="text1"/>
          <w:sz w:val="26"/>
          <w:szCs w:val="26"/>
        </w:rPr>
      </w:pPr>
    </w:p>
    <w:p w:rsidR="00564F60" w:rsidRPr="00836B1F" w:rsidRDefault="00836B1F" w:rsidP="00302E6A">
      <w:pPr>
        <w:autoSpaceDE w:val="0"/>
        <w:autoSpaceDN w:val="0"/>
        <w:spacing w:after="0" w:line="240" w:lineRule="auto"/>
        <w:jc w:val="right"/>
        <w:rPr>
          <w:rFonts w:ascii="Times New Roman" w:hAnsi="Times New Roman"/>
          <w:color w:val="000000" w:themeColor="text1"/>
          <w:sz w:val="26"/>
          <w:szCs w:val="26"/>
        </w:rPr>
      </w:pPr>
      <w:r>
        <w:rPr>
          <w:rFonts w:ascii="Times New Roman" w:hAnsi="Times New Roman"/>
          <w:color w:val="000000" w:themeColor="text1"/>
          <w:sz w:val="26"/>
          <w:szCs w:val="26"/>
        </w:rPr>
        <w:t>«</w:t>
      </w:r>
      <w:r w:rsidR="00564F60" w:rsidRPr="00836B1F">
        <w:rPr>
          <w:rFonts w:ascii="Times New Roman" w:hAnsi="Times New Roman"/>
          <w:color w:val="000000" w:themeColor="text1"/>
          <w:sz w:val="26"/>
          <w:szCs w:val="26"/>
        </w:rPr>
        <w:t>__</w:t>
      </w:r>
      <w:r>
        <w:rPr>
          <w:rFonts w:ascii="Times New Roman" w:hAnsi="Times New Roman"/>
          <w:color w:val="000000" w:themeColor="text1"/>
          <w:sz w:val="26"/>
          <w:szCs w:val="26"/>
        </w:rPr>
        <w:t>»</w:t>
      </w:r>
      <w:r w:rsidR="00564F60" w:rsidRPr="00836B1F">
        <w:rPr>
          <w:rFonts w:ascii="Times New Roman" w:hAnsi="Times New Roman"/>
          <w:color w:val="000000" w:themeColor="text1"/>
          <w:sz w:val="26"/>
          <w:szCs w:val="26"/>
        </w:rPr>
        <w:t xml:space="preserve"> __________ 20___ г.</w:t>
      </w:r>
    </w:p>
    <w:p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0"/>
      </w:tblGrid>
      <w:tr w:rsidR="00302E6A" w:rsidRPr="00302E6A" w:rsidTr="00890957">
        <w:trPr>
          <w:trHeight w:val="165"/>
        </w:trPr>
        <w:tc>
          <w:tcPr>
            <w:tcW w:w="9780" w:type="dxa"/>
            <w:tcBorders>
              <w:top w:val="nil"/>
              <w:left w:val="nil"/>
              <w:right w:val="nil"/>
            </w:tcBorders>
          </w:tcPr>
          <w:p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c>
      </w:tr>
      <w:tr w:rsidR="00302E6A" w:rsidRPr="00302E6A" w:rsidTr="00890957">
        <w:trPr>
          <w:trHeight w:val="126"/>
        </w:trPr>
        <w:tc>
          <w:tcPr>
            <w:tcW w:w="9780" w:type="dxa"/>
            <w:tcBorders>
              <w:left w:val="nil"/>
              <w:bottom w:val="single" w:sz="4" w:space="0" w:color="auto"/>
              <w:right w:val="nil"/>
            </w:tcBorders>
          </w:tcPr>
          <w:p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c>
      </w:tr>
      <w:tr w:rsidR="00302E6A" w:rsidRPr="00302E6A" w:rsidTr="00890957">
        <w:trPr>
          <w:trHeight w:val="135"/>
        </w:trPr>
        <w:tc>
          <w:tcPr>
            <w:tcW w:w="9780" w:type="dxa"/>
            <w:tcBorders>
              <w:left w:val="nil"/>
              <w:bottom w:val="nil"/>
              <w:right w:val="nil"/>
            </w:tcBorders>
          </w:tcPr>
          <w:p w:rsidR="00564F60" w:rsidRPr="00302E6A" w:rsidRDefault="00564F60" w:rsidP="00302E6A">
            <w:pPr>
              <w:autoSpaceDE w:val="0"/>
              <w:autoSpaceDN w:val="0"/>
              <w:spacing w:after="0" w:line="240" w:lineRule="auto"/>
              <w:jc w:val="center"/>
              <w:rPr>
                <w:rFonts w:ascii="Times New Roman" w:hAnsi="Times New Roman"/>
                <w:color w:val="000000" w:themeColor="text1"/>
                <w:sz w:val="24"/>
                <w:szCs w:val="24"/>
              </w:rPr>
            </w:pPr>
            <w:r w:rsidRPr="00302E6A">
              <w:rPr>
                <w:rFonts w:ascii="Times New Roman" w:hAnsi="Times New Roman"/>
                <w:color w:val="000000" w:themeColor="text1"/>
                <w:sz w:val="24"/>
                <w:szCs w:val="24"/>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64F60" w:rsidRPr="00302E6A" w:rsidRDefault="00564F60" w:rsidP="00302E6A">
            <w:pPr>
              <w:autoSpaceDE w:val="0"/>
              <w:autoSpaceDN w:val="0"/>
              <w:spacing w:after="0" w:line="240" w:lineRule="auto"/>
              <w:jc w:val="center"/>
              <w:rPr>
                <w:rFonts w:ascii="Times New Roman" w:hAnsi="Times New Roman"/>
                <w:color w:val="000000" w:themeColor="text1"/>
                <w:sz w:val="24"/>
                <w:szCs w:val="24"/>
              </w:rPr>
            </w:pPr>
          </w:p>
        </w:tc>
      </w:tr>
    </w:tbl>
    <w:p w:rsidR="00564F60" w:rsidRPr="00836B1F" w:rsidRDefault="00564F60" w:rsidP="00302E6A">
      <w:pPr>
        <w:autoSpaceDE w:val="0"/>
        <w:autoSpaceDN w:val="0"/>
        <w:adjustRightInd w:val="0"/>
        <w:spacing w:after="0" w:line="240" w:lineRule="auto"/>
        <w:ind w:firstLine="567"/>
        <w:jc w:val="both"/>
        <w:rPr>
          <w:rFonts w:ascii="Times New Roman" w:eastAsia="Calibri" w:hAnsi="Times New Roman"/>
          <w:bCs/>
          <w:color w:val="000000" w:themeColor="text1"/>
          <w:sz w:val="26"/>
          <w:szCs w:val="26"/>
          <w:lang w:eastAsia="en-US"/>
        </w:rPr>
      </w:pPr>
      <w:r w:rsidRPr="00836B1F">
        <w:rPr>
          <w:rFonts w:ascii="Times New Roman" w:hAnsi="Times New Roman"/>
          <w:color w:val="000000" w:themeColor="text1"/>
          <w:sz w:val="26"/>
          <w:szCs w:val="26"/>
        </w:rPr>
        <w:t>Прошу исправить допущенную опечатку/ошибку в разрешении на ввод объекта в эксплуатацию.</w:t>
      </w:r>
    </w:p>
    <w:p w:rsidR="00564F60" w:rsidRPr="00836B1F" w:rsidRDefault="00564F60" w:rsidP="00302E6A">
      <w:pPr>
        <w:autoSpaceDE w:val="0"/>
        <w:autoSpaceDN w:val="0"/>
        <w:adjustRightInd w:val="0"/>
        <w:spacing w:after="0" w:line="240" w:lineRule="auto"/>
        <w:ind w:firstLine="708"/>
        <w:rPr>
          <w:rFonts w:ascii="Times New Roman" w:eastAsia="Calibri" w:hAnsi="Times New Roman"/>
          <w:bCs/>
          <w:color w:val="000000" w:themeColor="text1"/>
          <w:sz w:val="26"/>
          <w:szCs w:val="26"/>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3068"/>
        <w:gridCol w:w="1701"/>
        <w:gridCol w:w="992"/>
        <w:gridCol w:w="1134"/>
        <w:gridCol w:w="1985"/>
      </w:tblGrid>
      <w:tr w:rsidR="00302E6A" w:rsidRPr="00836B1F" w:rsidTr="00890957">
        <w:trPr>
          <w:trHeight w:val="540"/>
        </w:trPr>
        <w:tc>
          <w:tcPr>
            <w:tcW w:w="9923" w:type="dxa"/>
            <w:gridSpan w:val="6"/>
            <w:tcBorders>
              <w:top w:val="nil"/>
              <w:left w:val="nil"/>
              <w:right w:val="nil"/>
            </w:tcBorders>
          </w:tcPr>
          <w:p w:rsidR="00564F60" w:rsidRPr="00836B1F" w:rsidRDefault="00564F60" w:rsidP="00302E6A">
            <w:pPr>
              <w:spacing w:after="160" w:line="259" w:lineRule="auto"/>
              <w:ind w:left="360"/>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 Сведения о застройщике</w:t>
            </w:r>
          </w:p>
        </w:tc>
      </w:tr>
      <w:tr w:rsidR="00302E6A" w:rsidRPr="00836B1F" w:rsidTr="00890957">
        <w:trPr>
          <w:trHeight w:val="605"/>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1.1</w:t>
            </w:r>
          </w:p>
        </w:tc>
        <w:tc>
          <w:tcPr>
            <w:tcW w:w="4769"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Сведения о физическом лице, в случае если застройщиком является физическое лицо:</w:t>
            </w:r>
          </w:p>
        </w:tc>
        <w:tc>
          <w:tcPr>
            <w:tcW w:w="4111" w:type="dxa"/>
            <w:gridSpan w:val="3"/>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428"/>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1.1.1</w:t>
            </w:r>
          </w:p>
        </w:tc>
        <w:tc>
          <w:tcPr>
            <w:tcW w:w="4769"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Фамилия, имя, отчество (при наличии)</w:t>
            </w:r>
          </w:p>
        </w:tc>
        <w:tc>
          <w:tcPr>
            <w:tcW w:w="4111" w:type="dxa"/>
            <w:gridSpan w:val="3"/>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753"/>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1.1.2</w:t>
            </w:r>
          </w:p>
        </w:tc>
        <w:tc>
          <w:tcPr>
            <w:tcW w:w="4769"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 xml:space="preserve">Реквизиты документа, удостоверяющего личность </w:t>
            </w:r>
            <w:r w:rsidRPr="00836B1F">
              <w:rPr>
                <w:rFonts w:ascii="Times New Roman" w:hAnsi="Times New Roman"/>
                <w:color w:val="000000" w:themeColor="text1"/>
                <w:sz w:val="26"/>
                <w:szCs w:val="26"/>
              </w:rPr>
              <w:t>(не указываются в случае, если застройщик является индивидуальным предпринимателем)</w:t>
            </w:r>
          </w:p>
        </w:tc>
        <w:tc>
          <w:tcPr>
            <w:tcW w:w="4111" w:type="dxa"/>
            <w:gridSpan w:val="3"/>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665"/>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1.1.3</w:t>
            </w:r>
          </w:p>
        </w:tc>
        <w:tc>
          <w:tcPr>
            <w:tcW w:w="4769"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Основной государственный регистрационный номер индивидуального предпринимателя</w:t>
            </w:r>
          </w:p>
        </w:tc>
        <w:tc>
          <w:tcPr>
            <w:tcW w:w="4111" w:type="dxa"/>
            <w:gridSpan w:val="3"/>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279"/>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1.2</w:t>
            </w:r>
          </w:p>
        </w:tc>
        <w:tc>
          <w:tcPr>
            <w:tcW w:w="4769"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Сведения о юридическом лице:</w:t>
            </w:r>
          </w:p>
        </w:tc>
        <w:tc>
          <w:tcPr>
            <w:tcW w:w="4111" w:type="dxa"/>
            <w:gridSpan w:val="3"/>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175"/>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1.2.1</w:t>
            </w:r>
          </w:p>
        </w:tc>
        <w:tc>
          <w:tcPr>
            <w:tcW w:w="4769"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Полное наименование</w:t>
            </w:r>
          </w:p>
        </w:tc>
        <w:tc>
          <w:tcPr>
            <w:tcW w:w="4111" w:type="dxa"/>
            <w:gridSpan w:val="3"/>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901"/>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1.2.2</w:t>
            </w:r>
          </w:p>
        </w:tc>
        <w:tc>
          <w:tcPr>
            <w:tcW w:w="4769"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Основной государственный регистрационный номер</w:t>
            </w:r>
          </w:p>
        </w:tc>
        <w:tc>
          <w:tcPr>
            <w:tcW w:w="4111" w:type="dxa"/>
            <w:gridSpan w:val="3"/>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1093"/>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1.2.3</w:t>
            </w:r>
          </w:p>
        </w:tc>
        <w:tc>
          <w:tcPr>
            <w:tcW w:w="4769"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Идентификационный номер налогоплательщика – юридического лица</w:t>
            </w:r>
          </w:p>
        </w:tc>
        <w:tc>
          <w:tcPr>
            <w:tcW w:w="4111" w:type="dxa"/>
            <w:gridSpan w:val="3"/>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1093"/>
        </w:trPr>
        <w:tc>
          <w:tcPr>
            <w:tcW w:w="9923" w:type="dxa"/>
            <w:gridSpan w:val="6"/>
            <w:tcBorders>
              <w:left w:val="nil"/>
              <w:right w:val="nil"/>
            </w:tcBorders>
          </w:tcPr>
          <w:p w:rsidR="00564F60" w:rsidRPr="00836B1F" w:rsidRDefault="00564F60" w:rsidP="00302E6A">
            <w:pPr>
              <w:spacing w:after="160" w:line="259" w:lineRule="auto"/>
              <w:contextualSpacing/>
              <w:rPr>
                <w:rFonts w:ascii="Times New Roman" w:eastAsia="Calibri" w:hAnsi="Times New Roman"/>
                <w:b/>
                <w:color w:val="000000" w:themeColor="text1"/>
                <w:sz w:val="26"/>
                <w:szCs w:val="26"/>
                <w:lang w:eastAsia="en-US"/>
              </w:rPr>
            </w:pPr>
          </w:p>
          <w:p w:rsidR="00564F60" w:rsidRPr="00836B1F" w:rsidRDefault="00564F60" w:rsidP="00302E6A">
            <w:pPr>
              <w:spacing w:after="160" w:line="259" w:lineRule="auto"/>
              <w:ind w:left="360"/>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2. Сведения о выданном разрешении на ввод объекта в эксплуатацию, содержащем</w:t>
            </w:r>
            <w:r w:rsidR="000B3D03">
              <w:rPr>
                <w:rFonts w:ascii="Times New Roman" w:eastAsia="Calibri" w:hAnsi="Times New Roman"/>
                <w:color w:val="000000" w:themeColor="text1"/>
                <w:sz w:val="26"/>
                <w:szCs w:val="26"/>
                <w:lang w:eastAsia="en-US"/>
              </w:rPr>
              <w:t xml:space="preserve"> </w:t>
            </w:r>
            <w:r w:rsidRPr="00836B1F">
              <w:rPr>
                <w:rFonts w:ascii="Times New Roman" w:eastAsia="Calibri" w:hAnsi="Times New Roman"/>
                <w:color w:val="000000" w:themeColor="text1"/>
                <w:sz w:val="26"/>
                <w:szCs w:val="26"/>
                <w:lang w:eastAsia="en-US"/>
              </w:rPr>
              <w:t>опечатку/ ошибку</w:t>
            </w:r>
          </w:p>
        </w:tc>
      </w:tr>
      <w:tr w:rsidR="00302E6A" w:rsidRPr="00836B1F" w:rsidTr="00890957">
        <w:trPr>
          <w:trHeight w:val="737"/>
        </w:trPr>
        <w:tc>
          <w:tcPr>
            <w:tcW w:w="1043" w:type="dxa"/>
            <w:tcBorders>
              <w:bottom w:val="single" w:sz="4" w:space="0" w:color="auto"/>
            </w:tcBorders>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w:t>
            </w:r>
          </w:p>
        </w:tc>
        <w:tc>
          <w:tcPr>
            <w:tcW w:w="4769" w:type="dxa"/>
            <w:gridSpan w:val="2"/>
            <w:tcBorders>
              <w:bottom w:val="single" w:sz="4" w:space="0" w:color="auto"/>
            </w:tcBorders>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Орган (организация), выдавший</w:t>
            </w:r>
            <w:proofErr w:type="gramStart"/>
            <w:r w:rsidRPr="00836B1F">
              <w:rPr>
                <w:rFonts w:ascii="Times New Roman" w:eastAsia="Calibri" w:hAnsi="Times New Roman"/>
                <w:color w:val="000000" w:themeColor="text1"/>
                <w:sz w:val="26"/>
                <w:szCs w:val="26"/>
                <w:lang w:eastAsia="en-US"/>
              </w:rPr>
              <w:t xml:space="preserve"> (-</w:t>
            </w:r>
            <w:proofErr w:type="spellStart"/>
            <w:proofErr w:type="gramEnd"/>
            <w:r w:rsidRPr="00836B1F">
              <w:rPr>
                <w:rFonts w:ascii="Times New Roman" w:eastAsia="Calibri" w:hAnsi="Times New Roman"/>
                <w:color w:val="000000" w:themeColor="text1"/>
                <w:sz w:val="26"/>
                <w:szCs w:val="26"/>
                <w:lang w:eastAsia="en-US"/>
              </w:rPr>
              <w:t>ая</w:t>
            </w:r>
            <w:proofErr w:type="spellEnd"/>
            <w:r w:rsidRPr="00836B1F">
              <w:rPr>
                <w:rFonts w:ascii="Times New Roman" w:eastAsia="Calibri" w:hAnsi="Times New Roman"/>
                <w:color w:val="000000" w:themeColor="text1"/>
                <w:sz w:val="26"/>
                <w:szCs w:val="26"/>
                <w:lang w:eastAsia="en-US"/>
              </w:rPr>
              <w:t>) разрешение на ввод объекта в эксплуатацию</w:t>
            </w:r>
          </w:p>
        </w:tc>
        <w:tc>
          <w:tcPr>
            <w:tcW w:w="2126" w:type="dxa"/>
            <w:gridSpan w:val="2"/>
            <w:tcBorders>
              <w:bottom w:val="single" w:sz="4" w:space="0" w:color="auto"/>
            </w:tcBorders>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Номер документа</w:t>
            </w:r>
          </w:p>
        </w:tc>
        <w:tc>
          <w:tcPr>
            <w:tcW w:w="1985" w:type="dxa"/>
            <w:tcBorders>
              <w:bottom w:val="single" w:sz="4" w:space="0" w:color="auto"/>
            </w:tcBorders>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Дата документа</w:t>
            </w:r>
          </w:p>
        </w:tc>
      </w:tr>
      <w:tr w:rsidR="00302E6A" w:rsidRPr="00836B1F" w:rsidTr="00890957">
        <w:trPr>
          <w:trHeight w:val="625"/>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p>
        </w:tc>
        <w:tc>
          <w:tcPr>
            <w:tcW w:w="4769"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c>
          <w:tcPr>
            <w:tcW w:w="2126"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c>
          <w:tcPr>
            <w:tcW w:w="1985"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1093"/>
        </w:trPr>
        <w:tc>
          <w:tcPr>
            <w:tcW w:w="9923" w:type="dxa"/>
            <w:gridSpan w:val="6"/>
            <w:tcBorders>
              <w:left w:val="nil"/>
              <w:right w:val="nil"/>
            </w:tcBorders>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p w:rsidR="00564F60" w:rsidRPr="00836B1F" w:rsidRDefault="00564F60" w:rsidP="00302E6A">
            <w:pPr>
              <w:spacing w:after="160" w:line="259" w:lineRule="auto"/>
              <w:ind w:left="360"/>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3. Обоснование для внесения исправлений в разрешении на ввод объекта в эксплуатацию</w:t>
            </w:r>
          </w:p>
        </w:tc>
      </w:tr>
      <w:tr w:rsidR="00302E6A" w:rsidRPr="00836B1F" w:rsidTr="00890957">
        <w:trPr>
          <w:trHeight w:val="1093"/>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3.1.</w:t>
            </w:r>
          </w:p>
        </w:tc>
        <w:tc>
          <w:tcPr>
            <w:tcW w:w="3068"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Данные (сведения), указанные в разрешении на ввод объекта в эксплуатацию</w:t>
            </w:r>
          </w:p>
        </w:tc>
        <w:tc>
          <w:tcPr>
            <w:tcW w:w="2693"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Данные (сведения), которые необходимо указать в разрешении на ввод объекта в эксплуатацию</w:t>
            </w:r>
          </w:p>
        </w:tc>
        <w:tc>
          <w:tcPr>
            <w:tcW w:w="3119"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Обоснование с указанием реквизита</w:t>
            </w:r>
            <w:r w:rsidR="00BB4DAB" w:rsidRPr="00836B1F">
              <w:rPr>
                <w:rFonts w:ascii="Times New Roman" w:eastAsia="Calibri" w:hAnsi="Times New Roman"/>
                <w:color w:val="000000" w:themeColor="text1"/>
                <w:sz w:val="26"/>
                <w:szCs w:val="26"/>
                <w:lang w:eastAsia="en-US"/>
              </w:rPr>
              <w:br/>
            </w:r>
            <w:r w:rsidRPr="00836B1F">
              <w:rPr>
                <w:rFonts w:ascii="Times New Roman" w:eastAsia="Calibri" w:hAnsi="Times New Roman"/>
                <w:color w:val="000000" w:themeColor="text1"/>
                <w:sz w:val="26"/>
                <w:szCs w:val="26"/>
                <w:lang w:eastAsia="en-US"/>
              </w:rPr>
              <w:t>(</w:t>
            </w:r>
            <w:r w:rsidR="00BB4DAB" w:rsidRPr="00836B1F">
              <w:rPr>
                <w:rFonts w:ascii="Times New Roman" w:eastAsia="Calibri" w:hAnsi="Times New Roman"/>
                <w:color w:val="000000" w:themeColor="text1"/>
                <w:sz w:val="26"/>
                <w:szCs w:val="26"/>
                <w:lang w:eastAsia="en-US"/>
              </w:rPr>
              <w:t>-</w:t>
            </w:r>
            <w:proofErr w:type="spellStart"/>
            <w:r w:rsidRPr="00836B1F">
              <w:rPr>
                <w:rFonts w:ascii="Times New Roman" w:eastAsia="Calibri" w:hAnsi="Times New Roman"/>
                <w:color w:val="000000" w:themeColor="text1"/>
                <w:sz w:val="26"/>
                <w:szCs w:val="26"/>
                <w:lang w:eastAsia="en-US"/>
              </w:rPr>
              <w:t>ов</w:t>
            </w:r>
            <w:proofErr w:type="spellEnd"/>
            <w:r w:rsidRPr="00836B1F">
              <w:rPr>
                <w:rFonts w:ascii="Times New Roman" w:eastAsia="Calibri" w:hAnsi="Times New Roman"/>
                <w:color w:val="000000" w:themeColor="text1"/>
                <w:sz w:val="26"/>
                <w:szCs w:val="26"/>
                <w:lang w:eastAsia="en-US"/>
              </w:rPr>
              <w:t>) документа</w:t>
            </w:r>
            <w:proofErr w:type="gramStart"/>
            <w:r w:rsidR="000B3D03">
              <w:rPr>
                <w:rFonts w:ascii="Times New Roman" w:eastAsia="Calibri" w:hAnsi="Times New Roman"/>
                <w:color w:val="000000" w:themeColor="text1"/>
                <w:sz w:val="26"/>
                <w:szCs w:val="26"/>
                <w:lang w:eastAsia="en-US"/>
              </w:rPr>
              <w:t xml:space="preserve"> </w:t>
            </w:r>
            <w:r w:rsidRPr="00836B1F">
              <w:rPr>
                <w:rFonts w:ascii="Times New Roman" w:eastAsia="Calibri" w:hAnsi="Times New Roman"/>
                <w:color w:val="000000" w:themeColor="text1"/>
                <w:sz w:val="26"/>
                <w:szCs w:val="26"/>
                <w:lang w:eastAsia="en-US"/>
              </w:rPr>
              <w:t>(</w:t>
            </w:r>
            <w:r w:rsidR="00BB4DAB" w:rsidRPr="00836B1F">
              <w:rPr>
                <w:rFonts w:ascii="Times New Roman" w:eastAsia="Calibri" w:hAnsi="Times New Roman"/>
                <w:color w:val="000000" w:themeColor="text1"/>
                <w:sz w:val="26"/>
                <w:szCs w:val="26"/>
                <w:lang w:eastAsia="en-US"/>
              </w:rPr>
              <w:t>-</w:t>
            </w:r>
            <w:proofErr w:type="spellStart"/>
            <w:proofErr w:type="gramEnd"/>
            <w:r w:rsidRPr="00836B1F">
              <w:rPr>
                <w:rFonts w:ascii="Times New Roman" w:eastAsia="Calibri" w:hAnsi="Times New Roman"/>
                <w:color w:val="000000" w:themeColor="text1"/>
                <w:sz w:val="26"/>
                <w:szCs w:val="26"/>
                <w:lang w:eastAsia="en-US"/>
              </w:rPr>
              <w:t>ов</w:t>
            </w:r>
            <w:proofErr w:type="spellEnd"/>
            <w:r w:rsidRPr="00836B1F">
              <w:rPr>
                <w:rFonts w:ascii="Times New Roman" w:eastAsia="Calibri" w:hAnsi="Times New Roman"/>
                <w:color w:val="000000" w:themeColor="text1"/>
                <w:sz w:val="26"/>
                <w:szCs w:val="26"/>
                <w:lang w:eastAsia="en-US"/>
              </w:rPr>
              <w:t>), документации, на основании которых принималось решение о выдаче разрешения на ввод объекта в эксплуатацию</w:t>
            </w:r>
          </w:p>
        </w:tc>
      </w:tr>
      <w:tr w:rsidR="00302E6A" w:rsidRPr="00836B1F" w:rsidTr="00890957">
        <w:trPr>
          <w:trHeight w:val="1093"/>
        </w:trPr>
        <w:tc>
          <w:tcPr>
            <w:tcW w:w="1043" w:type="dxa"/>
            <w:tcBorders>
              <w:bottom w:val="single" w:sz="4" w:space="0" w:color="auto"/>
            </w:tcBorders>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p>
        </w:tc>
        <w:tc>
          <w:tcPr>
            <w:tcW w:w="3068" w:type="dxa"/>
            <w:tcBorders>
              <w:bottom w:val="single" w:sz="4" w:space="0" w:color="auto"/>
            </w:tcBorders>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c>
          <w:tcPr>
            <w:tcW w:w="2693" w:type="dxa"/>
            <w:gridSpan w:val="2"/>
            <w:tcBorders>
              <w:bottom w:val="single" w:sz="4" w:space="0" w:color="auto"/>
            </w:tcBorders>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c>
          <w:tcPr>
            <w:tcW w:w="3119" w:type="dxa"/>
            <w:gridSpan w:val="2"/>
            <w:tcBorders>
              <w:bottom w:val="single" w:sz="4" w:space="0" w:color="auto"/>
            </w:tcBorders>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bl>
    <w:p w:rsidR="00564F60" w:rsidRPr="00836B1F" w:rsidRDefault="00564F60" w:rsidP="00302E6A">
      <w:pPr>
        <w:spacing w:after="0" w:line="240" w:lineRule="auto"/>
        <w:rPr>
          <w:rFonts w:ascii="Times New Roman" w:hAnsi="Times New Roman"/>
          <w:color w:val="000000" w:themeColor="text1"/>
          <w:sz w:val="26"/>
          <w:szCs w:val="26"/>
        </w:rPr>
      </w:pPr>
    </w:p>
    <w:p w:rsidR="00564F60" w:rsidRPr="00836B1F" w:rsidRDefault="00BB4DAB" w:rsidP="00302E6A">
      <w:pPr>
        <w:spacing w:after="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Приложение: _</w:t>
      </w:r>
      <w:r w:rsidR="00564F60" w:rsidRPr="00836B1F">
        <w:rPr>
          <w:rFonts w:ascii="Times New Roman" w:hAnsi="Times New Roman"/>
          <w:color w:val="000000" w:themeColor="text1"/>
          <w:sz w:val="26"/>
          <w:szCs w:val="26"/>
        </w:rPr>
        <w:t>_________________________</w:t>
      </w:r>
      <w:r w:rsidRPr="00836B1F">
        <w:rPr>
          <w:rFonts w:ascii="Times New Roman" w:hAnsi="Times New Roman"/>
          <w:color w:val="000000" w:themeColor="text1"/>
          <w:sz w:val="26"/>
          <w:szCs w:val="26"/>
        </w:rPr>
        <w:t>_______________________________</w:t>
      </w:r>
      <w:r w:rsidR="00564F60" w:rsidRPr="00836B1F">
        <w:rPr>
          <w:rFonts w:ascii="Times New Roman" w:hAnsi="Times New Roman"/>
          <w:color w:val="000000" w:themeColor="text1"/>
          <w:sz w:val="26"/>
          <w:szCs w:val="26"/>
        </w:rPr>
        <w:t>_</w:t>
      </w:r>
    </w:p>
    <w:p w:rsidR="00564F60" w:rsidRPr="00836B1F" w:rsidRDefault="00564F60" w:rsidP="00302E6A">
      <w:pPr>
        <w:spacing w:after="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Номер телефона и адрес электронной почты для связи:______________________</w:t>
      </w:r>
    </w:p>
    <w:p w:rsidR="00564F60" w:rsidRPr="00836B1F" w:rsidRDefault="00564F60" w:rsidP="00302E6A">
      <w:pPr>
        <w:tabs>
          <w:tab w:val="left" w:pos="1968"/>
        </w:tabs>
        <w:spacing w:after="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Результат рассмотрения настоящего заявления</w:t>
      </w:r>
      <w:r w:rsidR="004C65C5">
        <w:rPr>
          <w:rFonts w:ascii="Times New Roman" w:hAnsi="Times New Roman"/>
          <w:color w:val="000000" w:themeColor="text1"/>
          <w:sz w:val="26"/>
          <w:szCs w:val="26"/>
        </w:rPr>
        <w:t xml:space="preserve"> </w:t>
      </w:r>
      <w:r w:rsidRPr="00836B1F">
        <w:rPr>
          <w:rFonts w:ascii="Times New Roman" w:hAnsi="Times New Roman"/>
          <w:color w:val="000000" w:themeColor="text1"/>
          <w:sz w:val="26"/>
          <w:szCs w:val="26"/>
        </w:rPr>
        <w:t>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37"/>
        <w:gridCol w:w="781"/>
      </w:tblGrid>
      <w:tr w:rsidR="00302E6A" w:rsidRPr="00836B1F" w:rsidTr="00890957">
        <w:tc>
          <w:tcPr>
            <w:tcW w:w="9137" w:type="dxa"/>
            <w:shd w:val="clear" w:color="auto" w:fill="auto"/>
          </w:tcPr>
          <w:p w:rsidR="00564F60" w:rsidRPr="00836B1F" w:rsidRDefault="00564F60" w:rsidP="000B3D03">
            <w:pPr>
              <w:autoSpaceDE w:val="0"/>
              <w:autoSpaceDN w:val="0"/>
              <w:spacing w:before="120" w:after="120" w:line="240" w:lineRule="auto"/>
              <w:rPr>
                <w:rFonts w:ascii="Times New Roman" w:hAnsi="Times New Roman"/>
                <w:i/>
                <w:color w:val="000000" w:themeColor="text1"/>
                <w:sz w:val="26"/>
                <w:szCs w:val="26"/>
              </w:rPr>
            </w:pPr>
            <w:r w:rsidRPr="00836B1F">
              <w:rPr>
                <w:rFonts w:ascii="Times New Roman" w:hAnsi="Times New Roman"/>
                <w:color w:val="000000" w:themeColor="text1"/>
                <w:sz w:val="26"/>
                <w:szCs w:val="26"/>
              </w:rPr>
              <w:t xml:space="preserve">направить в форме электронного документа в личный кабинет в федеральной государственной информационной системе </w:t>
            </w:r>
            <w:r w:rsidR="000B3D03">
              <w:rPr>
                <w:rFonts w:ascii="Times New Roman" w:hAnsi="Times New Roman"/>
                <w:color w:val="000000" w:themeColor="text1"/>
                <w:sz w:val="26"/>
                <w:szCs w:val="26"/>
              </w:rPr>
              <w:t>«</w:t>
            </w:r>
            <w:r w:rsidRPr="00836B1F">
              <w:rPr>
                <w:rFonts w:ascii="Times New Roman" w:hAnsi="Times New Roman"/>
                <w:color w:val="000000" w:themeColor="text1"/>
                <w:sz w:val="26"/>
                <w:szCs w:val="26"/>
              </w:rPr>
              <w:t>Единый портал государственных и муниципальных услуг (функций)</w:t>
            </w:r>
            <w:r w:rsidR="000B3D03">
              <w:rPr>
                <w:rFonts w:ascii="Times New Roman" w:hAnsi="Times New Roman"/>
                <w:color w:val="000000" w:themeColor="text1"/>
                <w:sz w:val="26"/>
                <w:szCs w:val="26"/>
              </w:rPr>
              <w:t>»</w:t>
            </w:r>
            <w:r w:rsidRPr="00836B1F">
              <w:rPr>
                <w:rFonts w:ascii="Times New Roman" w:hAnsi="Times New Roman"/>
                <w:color w:val="000000" w:themeColor="text1"/>
                <w:sz w:val="26"/>
                <w:szCs w:val="26"/>
              </w:rPr>
              <w:t>/ на региональном портале государственных и муниципальных услуг</w:t>
            </w:r>
          </w:p>
        </w:tc>
        <w:tc>
          <w:tcPr>
            <w:tcW w:w="781"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p>
        </w:tc>
      </w:tr>
      <w:tr w:rsidR="00302E6A" w:rsidRPr="00836B1F" w:rsidTr="00890957">
        <w:tc>
          <w:tcPr>
            <w:tcW w:w="9137"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836B1F">
              <w:rPr>
                <w:rFonts w:ascii="Times New Roman" w:hAnsi="Times New Roman"/>
                <w:color w:val="000000" w:themeColor="text1"/>
                <w:sz w:val="26"/>
                <w:szCs w:val="26"/>
              </w:rPr>
              <w:br/>
              <w:t>_______________________________________________________</w:t>
            </w:r>
          </w:p>
        </w:tc>
        <w:tc>
          <w:tcPr>
            <w:tcW w:w="781"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p>
        </w:tc>
      </w:tr>
      <w:tr w:rsidR="00302E6A" w:rsidRPr="00836B1F" w:rsidTr="00890957">
        <w:tc>
          <w:tcPr>
            <w:tcW w:w="9137"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направить на бумажном носителе на почтовый адрес: _______________________________________________________</w:t>
            </w:r>
          </w:p>
        </w:tc>
        <w:tc>
          <w:tcPr>
            <w:tcW w:w="781"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p>
        </w:tc>
      </w:tr>
      <w:tr w:rsidR="00302E6A" w:rsidRPr="00836B1F" w:rsidTr="00890957">
        <w:tc>
          <w:tcPr>
            <w:tcW w:w="9137"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p>
        </w:tc>
      </w:tr>
      <w:tr w:rsidR="00302E6A" w:rsidRPr="00302E6A" w:rsidTr="00890957">
        <w:tc>
          <w:tcPr>
            <w:tcW w:w="9918" w:type="dxa"/>
            <w:gridSpan w:val="2"/>
            <w:shd w:val="clear" w:color="auto" w:fill="auto"/>
          </w:tcPr>
          <w:p w:rsidR="00564F60" w:rsidRPr="00302E6A" w:rsidRDefault="00564F60" w:rsidP="00302E6A">
            <w:pPr>
              <w:autoSpaceDE w:val="0"/>
              <w:autoSpaceDN w:val="0"/>
              <w:spacing w:before="120" w:after="120" w:line="240" w:lineRule="auto"/>
              <w:ind w:right="255"/>
              <w:jc w:val="center"/>
              <w:rPr>
                <w:rFonts w:ascii="Times New Roman" w:hAnsi="Times New Roman"/>
                <w:i/>
                <w:color w:val="000000" w:themeColor="text1"/>
                <w:sz w:val="20"/>
                <w:szCs w:val="20"/>
              </w:rPr>
            </w:pPr>
            <w:r w:rsidRPr="00302E6A">
              <w:rPr>
                <w:rFonts w:ascii="Times New Roman" w:hAnsi="Times New Roman"/>
                <w:i/>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tblPr>
      <w:tblGrid>
        <w:gridCol w:w="3119"/>
        <w:gridCol w:w="283"/>
        <w:gridCol w:w="2269"/>
        <w:gridCol w:w="283"/>
        <w:gridCol w:w="3969"/>
      </w:tblGrid>
      <w:tr w:rsidR="00302E6A" w:rsidRPr="00302E6A" w:rsidTr="00890957">
        <w:trPr>
          <w:trHeight w:val="740"/>
        </w:trPr>
        <w:tc>
          <w:tcPr>
            <w:tcW w:w="3119" w:type="dxa"/>
            <w:tcBorders>
              <w:top w:val="nil"/>
              <w:left w:val="nil"/>
              <w:right w:val="nil"/>
            </w:tcBorders>
            <w:vAlign w:val="bottom"/>
          </w:tcPr>
          <w:p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r>
      <w:tr w:rsidR="00564F60" w:rsidRPr="00302E6A" w:rsidTr="00890957">
        <w:trPr>
          <w:trHeight w:val="557"/>
        </w:trPr>
        <w:tc>
          <w:tcPr>
            <w:tcW w:w="3119" w:type="dxa"/>
            <w:tcBorders>
              <w:left w:val="nil"/>
              <w:bottom w:val="nil"/>
              <w:right w:val="nil"/>
            </w:tcBorders>
          </w:tcPr>
          <w:p w:rsidR="00564F60" w:rsidRPr="00302E6A" w:rsidRDefault="00564F60" w:rsidP="00302E6A">
            <w:pPr>
              <w:jc w:val="center"/>
              <w:rPr>
                <w:rFonts w:ascii="Times New Roman" w:hAnsi="Times New Roman"/>
                <w:color w:val="000000" w:themeColor="text1"/>
                <w:sz w:val="16"/>
                <w:szCs w:val="16"/>
              </w:rPr>
            </w:pPr>
          </w:p>
        </w:tc>
        <w:tc>
          <w:tcPr>
            <w:tcW w:w="283" w:type="dxa"/>
            <w:tcBorders>
              <w:top w:val="nil"/>
              <w:left w:val="nil"/>
              <w:bottom w:val="nil"/>
              <w:right w:val="nil"/>
            </w:tcBorders>
          </w:tcPr>
          <w:p w:rsidR="00564F60" w:rsidRPr="00302E6A" w:rsidRDefault="00564F60" w:rsidP="00302E6A">
            <w:pPr>
              <w:rPr>
                <w:rFonts w:ascii="Times New Roman" w:hAnsi="Times New Roman"/>
                <w:color w:val="000000" w:themeColor="text1"/>
                <w:sz w:val="16"/>
                <w:szCs w:val="16"/>
              </w:rPr>
            </w:pPr>
          </w:p>
        </w:tc>
        <w:tc>
          <w:tcPr>
            <w:tcW w:w="226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rsidR="00564F60" w:rsidRPr="00302E6A" w:rsidRDefault="00564F60" w:rsidP="00302E6A">
            <w:pPr>
              <w:rPr>
                <w:rFonts w:ascii="Times New Roman" w:hAnsi="Times New Roman"/>
                <w:color w:val="000000" w:themeColor="text1"/>
                <w:sz w:val="16"/>
                <w:szCs w:val="16"/>
              </w:rPr>
            </w:pPr>
          </w:p>
        </w:tc>
        <w:tc>
          <w:tcPr>
            <w:tcW w:w="396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rsidR="00564F60" w:rsidRPr="00302E6A" w:rsidRDefault="00564F60" w:rsidP="00302E6A">
      <w:pPr>
        <w:autoSpaceDE w:val="0"/>
        <w:autoSpaceDN w:val="0"/>
        <w:spacing w:before="240" w:after="0" w:line="240" w:lineRule="auto"/>
        <w:ind w:left="6521"/>
        <w:jc w:val="center"/>
        <w:rPr>
          <w:rFonts w:ascii="Times New Roman" w:eastAsia="Calibri" w:hAnsi="Times New Roman"/>
          <w:color w:val="000000" w:themeColor="text1"/>
          <w:sz w:val="28"/>
          <w:szCs w:val="28"/>
          <w:lang w:eastAsia="en-US"/>
        </w:rPr>
      </w:pPr>
    </w:p>
    <w:p w:rsidR="00564F60" w:rsidRPr="00302E6A" w:rsidRDefault="00564F60" w:rsidP="00302E6A">
      <w:pPr>
        <w:spacing w:after="0" w:line="240"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br w:type="page"/>
      </w:r>
    </w:p>
    <w:p w:rsidR="00836B1F" w:rsidRPr="00FB1126" w:rsidRDefault="00836B1F" w:rsidP="00836B1F">
      <w:pPr>
        <w:autoSpaceDE w:val="0"/>
        <w:autoSpaceDN w:val="0"/>
        <w:spacing w:before="240" w:after="0" w:line="240" w:lineRule="auto"/>
        <w:ind w:left="5670"/>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Приложение № </w:t>
      </w:r>
      <w:r>
        <w:rPr>
          <w:rFonts w:ascii="Times New Roman" w:eastAsia="Calibri" w:hAnsi="Times New Roman"/>
          <w:color w:val="000000" w:themeColor="text1"/>
          <w:sz w:val="26"/>
          <w:szCs w:val="26"/>
          <w:lang w:eastAsia="en-US"/>
        </w:rPr>
        <w:t>8</w:t>
      </w:r>
      <w:r w:rsidRPr="00FB1126">
        <w:rPr>
          <w:rFonts w:ascii="Times New Roman" w:eastAsia="Calibri" w:hAnsi="Times New Roman"/>
          <w:color w:val="000000" w:themeColor="text1"/>
          <w:sz w:val="26"/>
          <w:szCs w:val="26"/>
          <w:lang w:eastAsia="en-US"/>
        </w:rPr>
        <w:br/>
        <w:t>к Административному регламенту предоставления государственной и муниципальной услуги «</w:t>
      </w:r>
      <w:r w:rsidR="00E05902">
        <w:rPr>
          <w:rFonts w:ascii="Times New Roman" w:hAnsi="Times New Roman"/>
          <w:color w:val="000000" w:themeColor="text1"/>
          <w:sz w:val="26"/>
          <w:szCs w:val="26"/>
        </w:rPr>
        <w:t>Выдача</w:t>
      </w:r>
      <w:r w:rsidRPr="00FB1126">
        <w:rPr>
          <w:rFonts w:ascii="Times New Roman" w:hAnsi="Times New Roman"/>
          <w:color w:val="000000" w:themeColor="text1"/>
          <w:sz w:val="26"/>
          <w:szCs w:val="26"/>
        </w:rPr>
        <w:t xml:space="preserve"> разрешения на ввод объекта в эксплуатацию</w:t>
      </w:r>
      <w:r w:rsidRPr="00FB1126">
        <w:rPr>
          <w:rFonts w:ascii="Times New Roman" w:eastAsia="Calibri" w:hAnsi="Times New Roman"/>
          <w:color w:val="000000" w:themeColor="text1"/>
          <w:sz w:val="26"/>
          <w:szCs w:val="26"/>
          <w:lang w:eastAsia="en-US"/>
        </w:rPr>
        <w:t>»</w:t>
      </w:r>
    </w:p>
    <w:p w:rsidR="00564F60" w:rsidRPr="00302E6A" w:rsidRDefault="00564F60" w:rsidP="00302E6A">
      <w:pPr>
        <w:pStyle w:val="a5"/>
        <w:ind w:left="5670"/>
        <w:jc w:val="center"/>
        <w:rPr>
          <w:rFonts w:ascii="Times New Roman" w:hAnsi="Times New Roman"/>
          <w:color w:val="000000" w:themeColor="text1"/>
          <w:sz w:val="28"/>
          <w:szCs w:val="28"/>
        </w:rPr>
      </w:pPr>
    </w:p>
    <w:p w:rsidR="00564F60" w:rsidRPr="00836B1F" w:rsidRDefault="00564F60" w:rsidP="00302E6A">
      <w:pPr>
        <w:autoSpaceDE w:val="0"/>
        <w:autoSpaceDN w:val="0"/>
        <w:spacing w:before="240" w:after="0" w:line="240" w:lineRule="auto"/>
        <w:ind w:left="5670"/>
        <w:jc w:val="right"/>
        <w:rPr>
          <w:rFonts w:ascii="Times New Roman" w:hAnsi="Times New Roman"/>
          <w:color w:val="000000" w:themeColor="text1"/>
          <w:sz w:val="26"/>
          <w:szCs w:val="26"/>
        </w:rPr>
      </w:pPr>
      <w:r w:rsidRPr="00836B1F">
        <w:rPr>
          <w:rFonts w:ascii="Times New Roman" w:hAnsi="Times New Roman"/>
          <w:color w:val="000000" w:themeColor="text1"/>
          <w:sz w:val="26"/>
          <w:szCs w:val="26"/>
        </w:rPr>
        <w:t>ФОРМА</w:t>
      </w:r>
    </w:p>
    <w:p w:rsidR="00564F60" w:rsidRPr="00836B1F" w:rsidRDefault="00564F60" w:rsidP="00302E6A">
      <w:pPr>
        <w:pStyle w:val="a5"/>
        <w:rPr>
          <w:rFonts w:ascii="Times New Roman" w:hAnsi="Times New Roman"/>
          <w:color w:val="000000" w:themeColor="text1"/>
          <w:sz w:val="26"/>
          <w:szCs w:val="26"/>
        </w:rPr>
      </w:pPr>
    </w:p>
    <w:p w:rsidR="00564F60" w:rsidRPr="00836B1F" w:rsidRDefault="00564F60" w:rsidP="00302E6A">
      <w:pPr>
        <w:autoSpaceDE w:val="0"/>
        <w:autoSpaceDN w:val="0"/>
        <w:adjustRightInd w:val="0"/>
        <w:spacing w:after="0"/>
        <w:jc w:val="right"/>
        <w:outlineLvl w:val="0"/>
        <w:rPr>
          <w:rFonts w:ascii="Times New Roman" w:hAnsi="Times New Roman"/>
          <w:color w:val="000000" w:themeColor="text1"/>
          <w:sz w:val="26"/>
          <w:szCs w:val="26"/>
        </w:rPr>
      </w:pPr>
      <w:r w:rsidRPr="00836B1F">
        <w:rPr>
          <w:rFonts w:ascii="Times New Roman" w:hAnsi="Times New Roman"/>
          <w:color w:val="000000" w:themeColor="text1"/>
          <w:sz w:val="26"/>
          <w:szCs w:val="26"/>
        </w:rPr>
        <w:t>Кому ____________________________________</w:t>
      </w:r>
    </w:p>
    <w:p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7"/>
          <w:szCs w:val="27"/>
        </w:rPr>
      </w:pPr>
      <w:proofErr w:type="gramStart"/>
      <w:r w:rsidRPr="00302E6A">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564F60" w:rsidRPr="00302E6A" w:rsidRDefault="00564F60" w:rsidP="00302E6A">
      <w:pPr>
        <w:autoSpaceDE w:val="0"/>
        <w:autoSpaceDN w:val="0"/>
        <w:adjustRightInd w:val="0"/>
        <w:spacing w:after="0"/>
        <w:jc w:val="right"/>
        <w:rPr>
          <w:rFonts w:ascii="Times New Roman" w:hAnsi="Times New Roman"/>
          <w:color w:val="000000" w:themeColor="text1"/>
          <w:sz w:val="27"/>
          <w:szCs w:val="27"/>
        </w:rPr>
      </w:pPr>
      <w:r w:rsidRPr="00302E6A">
        <w:rPr>
          <w:rFonts w:ascii="Times New Roman" w:hAnsi="Times New Roman"/>
          <w:color w:val="000000" w:themeColor="text1"/>
          <w:sz w:val="27"/>
          <w:szCs w:val="27"/>
        </w:rPr>
        <w:t>_________________________________________</w:t>
      </w:r>
    </w:p>
    <w:p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7"/>
          <w:szCs w:val="27"/>
        </w:rPr>
      </w:pPr>
      <w:r w:rsidRPr="00302E6A">
        <w:rPr>
          <w:rFonts w:ascii="Times New Roman" w:hAnsi="Times New Roman"/>
          <w:color w:val="000000" w:themeColor="text1"/>
          <w:sz w:val="20"/>
          <w:szCs w:val="20"/>
        </w:rPr>
        <w:t>почтовый индекс и адрес, телефон, адрес электронной почты)</w:t>
      </w:r>
    </w:p>
    <w:p w:rsidR="00564F60" w:rsidRPr="00302E6A" w:rsidRDefault="00564F60" w:rsidP="00302E6A">
      <w:pPr>
        <w:spacing w:line="240" w:lineRule="auto"/>
        <w:jc w:val="right"/>
        <w:rPr>
          <w:rFonts w:ascii="Times New Roman" w:hAnsi="Times New Roman"/>
          <w:b/>
          <w:color w:val="000000" w:themeColor="text1"/>
          <w:sz w:val="24"/>
        </w:rPr>
      </w:pPr>
    </w:p>
    <w:p w:rsidR="00564F60" w:rsidRPr="00836B1F" w:rsidRDefault="00836B1F" w:rsidP="00302E6A">
      <w:pPr>
        <w:spacing w:line="240" w:lineRule="auto"/>
        <w:jc w:val="center"/>
        <w:rPr>
          <w:rFonts w:ascii="Times New Roman" w:hAnsi="Times New Roman"/>
          <w:b/>
          <w:color w:val="000000" w:themeColor="text1"/>
          <w:sz w:val="26"/>
          <w:szCs w:val="26"/>
        </w:rPr>
      </w:pPr>
      <w:r>
        <w:rPr>
          <w:rFonts w:ascii="Times New Roman" w:hAnsi="Times New Roman"/>
          <w:b/>
          <w:color w:val="000000" w:themeColor="text1"/>
          <w:sz w:val="26"/>
          <w:szCs w:val="26"/>
        </w:rPr>
        <w:t>Решение</w:t>
      </w:r>
      <w:r w:rsidR="00564F60" w:rsidRPr="00836B1F">
        <w:rPr>
          <w:rFonts w:ascii="Times New Roman" w:hAnsi="Times New Roman"/>
          <w:b/>
          <w:color w:val="000000" w:themeColor="text1"/>
          <w:sz w:val="26"/>
          <w:szCs w:val="26"/>
        </w:rPr>
        <w:br/>
      </w:r>
      <w:proofErr w:type="gramStart"/>
      <w:r w:rsidR="00564F60" w:rsidRPr="00836B1F">
        <w:rPr>
          <w:rFonts w:ascii="Times New Roman" w:hAnsi="Times New Roman"/>
          <w:b/>
          <w:color w:val="000000" w:themeColor="text1"/>
          <w:sz w:val="26"/>
          <w:szCs w:val="26"/>
        </w:rPr>
        <w:t>об отказе во внесении исправлений в разрешение</w:t>
      </w:r>
      <w:r w:rsidR="00564F60" w:rsidRPr="00836B1F">
        <w:rPr>
          <w:rFonts w:ascii="Times New Roman" w:hAnsi="Times New Roman"/>
          <w:b/>
          <w:color w:val="000000" w:themeColor="text1"/>
          <w:sz w:val="26"/>
          <w:szCs w:val="26"/>
        </w:rPr>
        <w:br/>
        <w:t>на ввод объекта в эксплуатацию</w:t>
      </w:r>
      <w:proofErr w:type="gramEnd"/>
    </w:p>
    <w:p w:rsidR="00564F60" w:rsidRPr="00302E6A" w:rsidRDefault="00564F60" w:rsidP="00302E6A">
      <w:pPr>
        <w:spacing w:after="0"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__________________________________________________________________________________ </w:t>
      </w:r>
    </w:p>
    <w:p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64F60" w:rsidRPr="00836B1F" w:rsidRDefault="00564F60" w:rsidP="00302E6A">
      <w:pPr>
        <w:spacing w:after="0" w:line="240" w:lineRule="auto"/>
        <w:jc w:val="both"/>
        <w:rPr>
          <w:rFonts w:ascii="Times New Roman" w:hAnsi="Times New Roman"/>
          <w:color w:val="000000" w:themeColor="text1"/>
          <w:sz w:val="26"/>
          <w:szCs w:val="26"/>
        </w:rPr>
      </w:pPr>
      <w:r w:rsidRPr="00836B1F">
        <w:rPr>
          <w:rFonts w:ascii="Times New Roman" w:hAnsi="Times New Roman"/>
          <w:color w:val="000000" w:themeColor="text1"/>
          <w:sz w:val="26"/>
          <w:szCs w:val="26"/>
        </w:rPr>
        <w:t xml:space="preserve">по результатам рассмотрения заявления об исправлении допущенных опечаток и ошибок </w:t>
      </w:r>
      <w:proofErr w:type="gramStart"/>
      <w:r w:rsidRPr="00836B1F">
        <w:rPr>
          <w:rFonts w:ascii="Times New Roman" w:hAnsi="Times New Roman"/>
          <w:color w:val="000000" w:themeColor="text1"/>
          <w:sz w:val="26"/>
          <w:szCs w:val="26"/>
        </w:rPr>
        <w:t>в разрешении на ввод объекта в эксплуатацию от</w:t>
      </w:r>
      <w:r w:rsidR="00BB4DAB" w:rsidRPr="00836B1F">
        <w:rPr>
          <w:rFonts w:ascii="Times New Roman" w:hAnsi="Times New Roman"/>
          <w:color w:val="000000" w:themeColor="text1"/>
          <w:sz w:val="26"/>
          <w:szCs w:val="26"/>
        </w:rPr>
        <w:t> </w:t>
      </w:r>
      <w:r w:rsidRPr="00836B1F">
        <w:rPr>
          <w:rFonts w:ascii="Times New Roman" w:hAnsi="Times New Roman"/>
          <w:color w:val="000000" w:themeColor="text1"/>
          <w:sz w:val="26"/>
          <w:szCs w:val="26"/>
        </w:rPr>
        <w:t>________________ № _______________ принято решение об отказе</w:t>
      </w:r>
      <w:proofErr w:type="gramEnd"/>
      <w:r w:rsidRPr="00836B1F">
        <w:rPr>
          <w:rFonts w:ascii="Times New Roman" w:hAnsi="Times New Roman"/>
          <w:color w:val="000000" w:themeColor="text1"/>
          <w:sz w:val="26"/>
          <w:szCs w:val="26"/>
        </w:rPr>
        <w:t xml:space="preserve"> во внесении</w:t>
      </w:r>
    </w:p>
    <w:p w:rsidR="00564F60" w:rsidRPr="00302E6A" w:rsidRDefault="00564F60" w:rsidP="00302E6A">
      <w:pPr>
        <w:spacing w:after="0" w:line="240" w:lineRule="auto"/>
        <w:ind w:left="708" w:firstLine="708"/>
        <w:jc w:val="both"/>
        <w:rPr>
          <w:rFonts w:ascii="Times New Roman" w:hAnsi="Times New Roman"/>
          <w:color w:val="000000" w:themeColor="text1"/>
          <w:sz w:val="28"/>
          <w:szCs w:val="28"/>
        </w:rPr>
      </w:pPr>
      <w:r w:rsidRPr="00302E6A">
        <w:rPr>
          <w:rFonts w:ascii="Times New Roman" w:hAnsi="Times New Roman"/>
          <w:color w:val="000000" w:themeColor="text1"/>
          <w:sz w:val="20"/>
          <w:szCs w:val="20"/>
        </w:rPr>
        <w:t>(дата и номер регистрации)</w:t>
      </w:r>
    </w:p>
    <w:p w:rsidR="00564F60" w:rsidRPr="00836B1F" w:rsidRDefault="00564F60" w:rsidP="00302E6A">
      <w:pPr>
        <w:spacing w:after="0" w:line="240" w:lineRule="auto"/>
        <w:jc w:val="both"/>
        <w:rPr>
          <w:rFonts w:ascii="Times New Roman" w:hAnsi="Times New Roman"/>
          <w:color w:val="000000" w:themeColor="text1"/>
          <w:sz w:val="26"/>
          <w:szCs w:val="26"/>
        </w:rPr>
      </w:pPr>
      <w:r w:rsidRPr="00836B1F">
        <w:rPr>
          <w:rFonts w:ascii="Times New Roman" w:hAnsi="Times New Roman"/>
          <w:color w:val="000000" w:themeColor="text1"/>
          <w:sz w:val="26"/>
          <w:szCs w:val="26"/>
        </w:rPr>
        <w:t xml:space="preserve">исправлений в разрешение на ввод объекта в эксплуатацию. </w:t>
      </w:r>
    </w:p>
    <w:p w:rsidR="00564F60" w:rsidRPr="00302E6A" w:rsidRDefault="00564F60" w:rsidP="00302E6A">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76"/>
        <w:gridCol w:w="4603"/>
        <w:gridCol w:w="4044"/>
      </w:tblGrid>
      <w:tr w:rsidR="00302E6A" w:rsidRPr="00302E6A" w:rsidTr="00BC4D02">
        <w:trPr>
          <w:trHeight w:val="871"/>
        </w:trPr>
        <w:tc>
          <w:tcPr>
            <w:tcW w:w="1276" w:type="dxa"/>
          </w:tcPr>
          <w:p w:rsidR="00564F60" w:rsidRPr="00302E6A" w:rsidRDefault="00564F60" w:rsidP="00302E6A">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пункта</w:t>
            </w:r>
            <w:r w:rsidR="00836B1F">
              <w:rPr>
                <w:rFonts w:ascii="Times New Roman" w:hAnsi="Times New Roman"/>
                <w:color w:val="000000" w:themeColor="text1"/>
                <w:sz w:val="24"/>
              </w:rPr>
              <w:t xml:space="preserve"> </w:t>
            </w:r>
            <w:proofErr w:type="spellStart"/>
            <w:r w:rsidR="007A5134" w:rsidRPr="00302E6A">
              <w:rPr>
                <w:rFonts w:ascii="Times New Roman" w:hAnsi="Times New Roman"/>
                <w:color w:val="000000" w:themeColor="text1"/>
                <w:sz w:val="24"/>
              </w:rPr>
              <w:t>Админи</w:t>
            </w:r>
            <w:r w:rsidR="00136E7D" w:rsidRPr="00302E6A">
              <w:rPr>
                <w:rFonts w:ascii="Times New Roman" w:hAnsi="Times New Roman"/>
                <w:color w:val="000000" w:themeColor="text1"/>
                <w:sz w:val="24"/>
              </w:rPr>
              <w:t>-</w:t>
            </w:r>
            <w:r w:rsidR="007A5134" w:rsidRPr="00302E6A">
              <w:rPr>
                <w:rFonts w:ascii="Times New Roman" w:hAnsi="Times New Roman"/>
                <w:color w:val="000000" w:themeColor="text1"/>
                <w:sz w:val="24"/>
              </w:rPr>
              <w:t>стратив</w:t>
            </w:r>
            <w:r w:rsidR="00136E7D" w:rsidRPr="00302E6A">
              <w:rPr>
                <w:rFonts w:ascii="Times New Roman" w:hAnsi="Times New Roman"/>
                <w:color w:val="000000" w:themeColor="text1"/>
                <w:sz w:val="24"/>
              </w:rPr>
              <w:t>-</w:t>
            </w:r>
            <w:r w:rsidR="00BC4D02" w:rsidRPr="00302E6A">
              <w:rPr>
                <w:rFonts w:ascii="Times New Roman" w:hAnsi="Times New Roman"/>
                <w:color w:val="000000" w:themeColor="text1"/>
                <w:sz w:val="24"/>
              </w:rPr>
              <w:t>ного</w:t>
            </w:r>
            <w:proofErr w:type="spellEnd"/>
            <w:r w:rsidR="00BC4D02" w:rsidRPr="00302E6A">
              <w:rPr>
                <w:rFonts w:ascii="Times New Roman" w:hAnsi="Times New Roman"/>
                <w:color w:val="000000" w:themeColor="text1"/>
                <w:sz w:val="24"/>
              </w:rPr>
              <w:t xml:space="preserve"> </w:t>
            </w:r>
            <w:r w:rsidR="00836B1F">
              <w:rPr>
                <w:rFonts w:ascii="Times New Roman" w:hAnsi="Times New Roman"/>
                <w:color w:val="000000" w:themeColor="text1"/>
                <w:sz w:val="24"/>
              </w:rPr>
              <w:t xml:space="preserve"> </w:t>
            </w:r>
            <w:r w:rsidR="00BC4D02" w:rsidRPr="00302E6A">
              <w:rPr>
                <w:rFonts w:ascii="Times New Roman" w:hAnsi="Times New Roman"/>
                <w:color w:val="000000" w:themeColor="text1"/>
                <w:sz w:val="24"/>
              </w:rPr>
              <w:t>регламента</w:t>
            </w:r>
          </w:p>
        </w:tc>
        <w:tc>
          <w:tcPr>
            <w:tcW w:w="4603" w:type="dxa"/>
          </w:tcPr>
          <w:p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Наименование основания </w:t>
            </w:r>
            <w:proofErr w:type="gramStart"/>
            <w:r w:rsidRPr="00302E6A">
              <w:rPr>
                <w:rFonts w:ascii="Times New Roman" w:hAnsi="Times New Roman"/>
                <w:color w:val="000000" w:themeColor="text1"/>
                <w:sz w:val="24"/>
              </w:rPr>
              <w:t xml:space="preserve">для отказа во внесении исправлений в разрешение </w:t>
            </w:r>
            <w:r w:rsidRPr="00302E6A">
              <w:rPr>
                <w:rFonts w:ascii="Times New Roman" w:hAnsi="Times New Roman"/>
                <w:bCs/>
                <w:color w:val="000000" w:themeColor="text1"/>
                <w:sz w:val="24"/>
              </w:rPr>
              <w:t>на ввод объекта в эксплуатацию</w:t>
            </w:r>
            <w:proofErr w:type="gramEnd"/>
            <w:r w:rsidRPr="00302E6A">
              <w:rPr>
                <w:rFonts w:ascii="Times New Roman" w:hAnsi="Times New Roman"/>
                <w:bCs/>
                <w:color w:val="000000" w:themeColor="text1"/>
                <w:sz w:val="24"/>
              </w:rPr>
              <w:t xml:space="preserve"> </w:t>
            </w:r>
            <w:r w:rsidRPr="00302E6A">
              <w:rPr>
                <w:rFonts w:ascii="Times New Roman" w:hAnsi="Times New Roman"/>
                <w:color w:val="000000" w:themeColor="text1"/>
                <w:sz w:val="24"/>
              </w:rPr>
              <w:t xml:space="preserve">в соответствии </w:t>
            </w:r>
            <w:r w:rsidR="00BC4D02" w:rsidRPr="00302E6A">
              <w:rPr>
                <w:rFonts w:ascii="Times New Roman" w:hAnsi="Times New Roman"/>
                <w:color w:val="000000" w:themeColor="text1"/>
                <w:sz w:val="24"/>
              </w:rPr>
              <w:t xml:space="preserve">с </w:t>
            </w:r>
            <w:r w:rsidR="007A5134" w:rsidRPr="00302E6A">
              <w:rPr>
                <w:rFonts w:ascii="Times New Roman" w:hAnsi="Times New Roman"/>
                <w:color w:val="000000" w:themeColor="text1"/>
                <w:sz w:val="24"/>
              </w:rPr>
              <w:t>Административ</w:t>
            </w:r>
            <w:r w:rsidR="00BC4D02" w:rsidRPr="00302E6A">
              <w:rPr>
                <w:rFonts w:ascii="Times New Roman" w:hAnsi="Times New Roman"/>
                <w:color w:val="000000" w:themeColor="text1"/>
                <w:sz w:val="24"/>
              </w:rPr>
              <w:t>ным регламентом</w:t>
            </w:r>
          </w:p>
        </w:tc>
        <w:tc>
          <w:tcPr>
            <w:tcW w:w="4044" w:type="dxa"/>
          </w:tcPr>
          <w:p w:rsidR="00564F60" w:rsidRPr="00302E6A" w:rsidRDefault="00136E7D"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Разъяснение причин отказа во внесении исправлений в разрешение на ввод объекта в </w:t>
            </w:r>
            <w:r w:rsidR="00564F60" w:rsidRPr="00302E6A">
              <w:rPr>
                <w:rFonts w:ascii="Times New Roman" w:hAnsi="Times New Roman"/>
                <w:color w:val="000000" w:themeColor="text1"/>
                <w:sz w:val="24"/>
              </w:rPr>
              <w:t>эксплуатацию</w:t>
            </w:r>
          </w:p>
        </w:tc>
      </w:tr>
      <w:tr w:rsidR="00302E6A" w:rsidRPr="00302E6A" w:rsidTr="00BC4D02">
        <w:trPr>
          <w:trHeight w:val="1335"/>
        </w:trPr>
        <w:tc>
          <w:tcPr>
            <w:tcW w:w="1276" w:type="dxa"/>
          </w:tcPr>
          <w:p w:rsidR="00564F60" w:rsidRPr="00302E6A" w:rsidRDefault="00564F60" w:rsidP="00836B1F">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836B1F">
              <w:rPr>
                <w:rFonts w:ascii="Times New Roman" w:hAnsi="Times New Roman"/>
                <w:color w:val="000000" w:themeColor="text1"/>
                <w:sz w:val="24"/>
              </w:rPr>
              <w:t>«</w:t>
            </w:r>
            <w:r w:rsidRPr="00302E6A">
              <w:rPr>
                <w:rFonts w:ascii="Times New Roman" w:hAnsi="Times New Roman"/>
                <w:color w:val="000000" w:themeColor="text1"/>
                <w:sz w:val="24"/>
              </w:rPr>
              <w:t>а</w:t>
            </w:r>
            <w:r w:rsidR="00836B1F">
              <w:rPr>
                <w:rFonts w:ascii="Times New Roman" w:hAnsi="Times New Roman"/>
                <w:color w:val="000000" w:themeColor="text1"/>
                <w:sz w:val="24"/>
              </w:rPr>
              <w:t>»</w:t>
            </w:r>
            <w:r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28</w:t>
            </w:r>
          </w:p>
        </w:tc>
        <w:tc>
          <w:tcPr>
            <w:tcW w:w="4603" w:type="dxa"/>
          </w:tcPr>
          <w:p w:rsidR="00564F60" w:rsidRPr="00302E6A" w:rsidRDefault="00564F60" w:rsidP="00302E6A">
            <w:pPr>
              <w:spacing w:line="240" w:lineRule="auto"/>
              <w:jc w:val="both"/>
              <w:rPr>
                <w:rFonts w:ascii="Times New Roman" w:hAnsi="Times New Roman"/>
                <w:color w:val="000000" w:themeColor="text1"/>
                <w:sz w:val="24"/>
                <w:szCs w:val="24"/>
              </w:rPr>
            </w:pPr>
            <w:r w:rsidRPr="00302E6A">
              <w:rPr>
                <w:rFonts w:ascii="Times New Roman" w:hAnsi="Times New Roman"/>
                <w:color w:val="000000" w:themeColor="text1"/>
                <w:sz w:val="24"/>
              </w:rPr>
              <w:t xml:space="preserve">несоответствие заявителя кругу лиц, указанных в пункте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 xml:space="preserve">2 </w:t>
            </w:r>
            <w:r w:rsidR="007A5134" w:rsidRPr="00302E6A">
              <w:rPr>
                <w:rFonts w:ascii="Times New Roman" w:hAnsi="Times New Roman"/>
                <w:color w:val="000000" w:themeColor="text1"/>
                <w:sz w:val="24"/>
              </w:rPr>
              <w:t>Административ</w:t>
            </w:r>
            <w:r w:rsidR="00BC4D02" w:rsidRPr="00302E6A">
              <w:rPr>
                <w:rFonts w:ascii="Times New Roman" w:hAnsi="Times New Roman"/>
                <w:color w:val="000000" w:themeColor="text1"/>
                <w:sz w:val="24"/>
              </w:rPr>
              <w:t>ного регламента</w:t>
            </w:r>
          </w:p>
        </w:tc>
        <w:tc>
          <w:tcPr>
            <w:tcW w:w="4044" w:type="dxa"/>
          </w:tcPr>
          <w:p w:rsidR="00564F60" w:rsidRPr="00302E6A" w:rsidRDefault="00564F60" w:rsidP="00302E6A">
            <w:pPr>
              <w:spacing w:line="240" w:lineRule="auto"/>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r w:rsidR="00302E6A" w:rsidRPr="00302E6A" w:rsidTr="00BC4D02">
        <w:trPr>
          <w:trHeight w:val="13"/>
        </w:trPr>
        <w:tc>
          <w:tcPr>
            <w:tcW w:w="1276" w:type="dxa"/>
          </w:tcPr>
          <w:p w:rsidR="00564F60" w:rsidRPr="00302E6A" w:rsidRDefault="00564F60" w:rsidP="00836B1F">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подпункт </w:t>
            </w:r>
            <w:r w:rsidR="00836B1F">
              <w:rPr>
                <w:rFonts w:ascii="Times New Roman" w:hAnsi="Times New Roman"/>
                <w:color w:val="000000" w:themeColor="text1"/>
                <w:sz w:val="24"/>
              </w:rPr>
              <w:t>«</w:t>
            </w:r>
            <w:r w:rsidRPr="00302E6A">
              <w:rPr>
                <w:rFonts w:ascii="Times New Roman" w:hAnsi="Times New Roman"/>
                <w:color w:val="000000" w:themeColor="text1"/>
                <w:sz w:val="24"/>
              </w:rPr>
              <w:t>б</w:t>
            </w:r>
            <w:r w:rsidR="00836B1F">
              <w:rPr>
                <w:rFonts w:ascii="Times New Roman" w:hAnsi="Times New Roman"/>
                <w:color w:val="000000" w:themeColor="text1"/>
                <w:sz w:val="24"/>
              </w:rPr>
              <w:t>»</w:t>
            </w:r>
            <w:r w:rsidRPr="00302E6A">
              <w:rPr>
                <w:rFonts w:ascii="Times New Roman" w:hAnsi="Times New Roman"/>
                <w:color w:val="000000" w:themeColor="text1"/>
                <w:sz w:val="24"/>
              </w:rPr>
              <w:t xml:space="preserve"> пункта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28</w:t>
            </w:r>
          </w:p>
        </w:tc>
        <w:tc>
          <w:tcPr>
            <w:tcW w:w="4603" w:type="dxa"/>
          </w:tcPr>
          <w:p w:rsidR="00564F60" w:rsidRPr="00302E6A" w:rsidRDefault="00564F60" w:rsidP="00C81498">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отсутс</w:t>
            </w:r>
            <w:r w:rsidR="00136E7D" w:rsidRPr="00302E6A">
              <w:rPr>
                <w:rFonts w:ascii="Times New Roman" w:hAnsi="Times New Roman"/>
                <w:color w:val="000000" w:themeColor="text1"/>
                <w:sz w:val="24"/>
              </w:rPr>
              <w:t>твие опечаток и </w:t>
            </w:r>
            <w:r w:rsidRPr="00302E6A">
              <w:rPr>
                <w:rFonts w:ascii="Times New Roman" w:hAnsi="Times New Roman"/>
                <w:color w:val="000000" w:themeColor="text1"/>
                <w:sz w:val="24"/>
              </w:rPr>
              <w:t xml:space="preserve">ошибок в разрешении </w:t>
            </w:r>
            <w:r w:rsidR="00136E7D" w:rsidRPr="00302E6A">
              <w:rPr>
                <w:rFonts w:ascii="Times New Roman" w:hAnsi="Times New Roman"/>
                <w:color w:val="000000" w:themeColor="text1"/>
                <w:sz w:val="24"/>
              </w:rPr>
              <w:t>на ввод объекта в </w:t>
            </w:r>
            <w:r w:rsidRPr="00302E6A">
              <w:rPr>
                <w:rFonts w:ascii="Times New Roman" w:hAnsi="Times New Roman"/>
                <w:color w:val="000000" w:themeColor="text1"/>
                <w:sz w:val="24"/>
              </w:rPr>
              <w:t>эксплуатацию</w:t>
            </w:r>
          </w:p>
        </w:tc>
        <w:tc>
          <w:tcPr>
            <w:tcW w:w="4044" w:type="dxa"/>
          </w:tcPr>
          <w:p w:rsidR="00564F60" w:rsidRPr="00302E6A" w:rsidRDefault="00564F60" w:rsidP="00302E6A">
            <w:pPr>
              <w:spacing w:line="240" w:lineRule="auto"/>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bl>
    <w:p w:rsidR="00564F60" w:rsidRPr="00836B1F" w:rsidRDefault="00564F60" w:rsidP="00302E6A">
      <w:pPr>
        <w:pStyle w:val="ConsPlusNonformat"/>
        <w:ind w:firstLine="708"/>
        <w:jc w:val="both"/>
        <w:rPr>
          <w:rFonts w:ascii="Times New Roman" w:hAnsi="Times New Roman" w:cs="Times New Roman"/>
          <w:color w:val="000000" w:themeColor="text1"/>
          <w:sz w:val="26"/>
          <w:szCs w:val="26"/>
        </w:rPr>
      </w:pPr>
      <w:r w:rsidRPr="00836B1F">
        <w:rPr>
          <w:rFonts w:ascii="Times New Roman" w:hAnsi="Times New Roman" w:cs="Times New Roman"/>
          <w:color w:val="000000" w:themeColor="text1"/>
          <w:sz w:val="26"/>
          <w:szCs w:val="26"/>
        </w:rPr>
        <w:t xml:space="preserve">Вы вправе повторно обратиться с заявлением </w:t>
      </w:r>
      <w:r w:rsidRPr="00836B1F">
        <w:rPr>
          <w:rFonts w:ascii="Times New Roman" w:hAnsi="Times New Roman"/>
          <w:color w:val="000000" w:themeColor="text1"/>
          <w:sz w:val="26"/>
          <w:szCs w:val="26"/>
        </w:rPr>
        <w:t xml:space="preserve">об исправлении допущенных опечаток и ошибок в разрешении на ввод объекта в эксплуатацию </w:t>
      </w:r>
      <w:r w:rsidRPr="00836B1F">
        <w:rPr>
          <w:rFonts w:ascii="Times New Roman" w:hAnsi="Times New Roman" w:cs="Times New Roman"/>
          <w:color w:val="000000" w:themeColor="text1"/>
          <w:sz w:val="26"/>
          <w:szCs w:val="26"/>
        </w:rPr>
        <w:t>после устранения указанных нарушений.</w:t>
      </w:r>
    </w:p>
    <w:p w:rsidR="00564F60" w:rsidRPr="00836B1F" w:rsidRDefault="00564F60" w:rsidP="00302E6A">
      <w:pPr>
        <w:pStyle w:val="ConsPlusNonformat"/>
        <w:ind w:firstLine="708"/>
        <w:jc w:val="both"/>
        <w:rPr>
          <w:rFonts w:ascii="Times New Roman" w:hAnsi="Times New Roman" w:cs="Times New Roman"/>
          <w:color w:val="000000" w:themeColor="text1"/>
          <w:sz w:val="26"/>
          <w:szCs w:val="26"/>
        </w:rPr>
      </w:pPr>
      <w:proofErr w:type="gramStart"/>
      <w:r w:rsidRPr="00836B1F">
        <w:rPr>
          <w:rFonts w:ascii="Times New Roman" w:hAnsi="Times New Roman" w:cs="Times New Roman"/>
          <w:color w:val="000000" w:themeColor="text1"/>
          <w:sz w:val="26"/>
          <w:szCs w:val="26"/>
        </w:rPr>
        <w:t xml:space="preserve">Данный отказ может быть обжалован в досудебном порядке путем направления жалобы в __________________________________________________, </w:t>
      </w:r>
      <w:r w:rsidR="00836B1F">
        <w:rPr>
          <w:rFonts w:ascii="Times New Roman" w:hAnsi="Times New Roman" w:cs="Times New Roman"/>
          <w:color w:val="000000" w:themeColor="text1"/>
          <w:sz w:val="26"/>
          <w:szCs w:val="26"/>
        </w:rPr>
        <w:t xml:space="preserve"> </w:t>
      </w:r>
      <w:r w:rsidRPr="00836B1F">
        <w:rPr>
          <w:rFonts w:ascii="Times New Roman" w:hAnsi="Times New Roman" w:cs="Times New Roman"/>
          <w:color w:val="000000" w:themeColor="text1"/>
          <w:sz w:val="26"/>
          <w:szCs w:val="26"/>
        </w:rPr>
        <w:t>а также в судебном порядке.</w:t>
      </w:r>
      <w:proofErr w:type="gramEnd"/>
    </w:p>
    <w:p w:rsidR="00564F60" w:rsidRPr="00302E6A" w:rsidRDefault="00564F60" w:rsidP="00302E6A">
      <w:pPr>
        <w:pStyle w:val="ConsPlusNonformat"/>
        <w:ind w:firstLine="708"/>
        <w:jc w:val="both"/>
        <w:rPr>
          <w:rFonts w:ascii="Times New Roman" w:hAnsi="Times New Roman" w:cs="Times New Roman"/>
          <w:color w:val="000000" w:themeColor="text1"/>
          <w:sz w:val="24"/>
        </w:rPr>
      </w:pPr>
      <w:r w:rsidRPr="00836B1F">
        <w:rPr>
          <w:rFonts w:ascii="Times New Roman" w:hAnsi="Times New Roman" w:cs="Times New Roman"/>
          <w:color w:val="000000" w:themeColor="text1"/>
          <w:sz w:val="26"/>
          <w:szCs w:val="26"/>
        </w:rPr>
        <w:t>Дополнительно информируем:_______________________________________</w:t>
      </w:r>
      <w:r w:rsidRPr="00302E6A">
        <w:rPr>
          <w:rFonts w:ascii="Times New Roman" w:hAnsi="Times New Roman" w:cs="Times New Roman"/>
          <w:color w:val="000000" w:themeColor="text1"/>
          <w:sz w:val="28"/>
          <w:szCs w:val="28"/>
        </w:rPr>
        <w:br/>
        <w:t>______________________________________________________________________.</w:t>
      </w:r>
    </w:p>
    <w:p w:rsidR="00564F60" w:rsidRPr="00302E6A" w:rsidRDefault="00564F60" w:rsidP="00302E6A">
      <w:pPr>
        <w:pStyle w:val="ConsPlusNonformat"/>
        <w:ind w:firstLine="708"/>
        <w:jc w:val="center"/>
        <w:rPr>
          <w:rFonts w:ascii="Times New Roman" w:hAnsi="Times New Roman" w:cs="Times New Roman"/>
          <w:color w:val="000000" w:themeColor="text1"/>
          <w:sz w:val="20"/>
          <w:szCs w:val="20"/>
        </w:rPr>
      </w:pPr>
      <w:r w:rsidRPr="00302E6A">
        <w:rPr>
          <w:rFonts w:ascii="Times New Roman" w:hAnsi="Times New Roman" w:cs="Times New Roman"/>
          <w:color w:val="000000" w:themeColor="text1"/>
          <w:sz w:val="20"/>
          <w:szCs w:val="20"/>
        </w:rPr>
        <w:t>(указывается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w:t>
      </w:r>
    </w:p>
    <w:p w:rsidR="00564F60" w:rsidRPr="00302E6A" w:rsidRDefault="00564F60" w:rsidP="00302E6A">
      <w:pPr>
        <w:pStyle w:val="ConsPlusNonformat"/>
        <w:ind w:firstLine="708"/>
        <w:jc w:val="center"/>
        <w:rPr>
          <w:rFonts w:ascii="Times New Roman" w:hAnsi="Times New Roman" w:cs="Times New Roman"/>
          <w:color w:val="000000" w:themeColor="text1"/>
          <w:sz w:val="20"/>
          <w:szCs w:val="20"/>
        </w:rPr>
      </w:pPr>
    </w:p>
    <w:p w:rsidR="00564F60" w:rsidRPr="00302E6A" w:rsidRDefault="00564F60" w:rsidP="00302E6A">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302E6A" w:rsidRPr="00302E6A" w:rsidTr="00890957">
        <w:tc>
          <w:tcPr>
            <w:tcW w:w="311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r>
      <w:tr w:rsidR="00302E6A" w:rsidRPr="00302E6A" w:rsidTr="00890957">
        <w:tc>
          <w:tcPr>
            <w:tcW w:w="311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564F60" w:rsidRPr="00302E6A" w:rsidRDefault="00564F60" w:rsidP="00302E6A">
            <w:pPr>
              <w:rPr>
                <w:rFonts w:ascii="Times New Roman" w:hAnsi="Times New Roman"/>
                <w:color w:val="000000" w:themeColor="text1"/>
                <w:sz w:val="20"/>
                <w:szCs w:val="20"/>
              </w:rPr>
            </w:pPr>
          </w:p>
        </w:tc>
        <w:tc>
          <w:tcPr>
            <w:tcW w:w="226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rsidR="00564F60" w:rsidRPr="00302E6A" w:rsidRDefault="00564F60" w:rsidP="00302E6A">
            <w:pPr>
              <w:rPr>
                <w:rFonts w:ascii="Times New Roman" w:hAnsi="Times New Roman"/>
                <w:color w:val="000000" w:themeColor="text1"/>
                <w:sz w:val="20"/>
                <w:szCs w:val="20"/>
              </w:rPr>
            </w:pPr>
          </w:p>
        </w:tc>
        <w:tc>
          <w:tcPr>
            <w:tcW w:w="396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rsidR="00564F60" w:rsidRPr="00836B1F" w:rsidRDefault="00564F60" w:rsidP="00302E6A">
      <w:pPr>
        <w:spacing w:before="120"/>
        <w:rPr>
          <w:rFonts w:ascii="Times New Roman" w:hAnsi="Times New Roman"/>
          <w:color w:val="000000" w:themeColor="text1"/>
          <w:sz w:val="26"/>
          <w:szCs w:val="26"/>
        </w:rPr>
      </w:pPr>
      <w:r w:rsidRPr="00836B1F">
        <w:rPr>
          <w:rFonts w:ascii="Times New Roman" w:hAnsi="Times New Roman"/>
          <w:color w:val="000000" w:themeColor="text1"/>
          <w:sz w:val="26"/>
          <w:szCs w:val="26"/>
        </w:rPr>
        <w:t>Дата</w:t>
      </w:r>
    </w:p>
    <w:p w:rsidR="00564F60" w:rsidRPr="00302E6A" w:rsidRDefault="00564F60" w:rsidP="00302E6A">
      <w:pPr>
        <w:spacing w:after="0" w:line="240"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br w:type="page"/>
      </w:r>
    </w:p>
    <w:p w:rsidR="00836B1F" w:rsidRPr="00FB1126" w:rsidRDefault="00836B1F" w:rsidP="00836B1F">
      <w:pPr>
        <w:autoSpaceDE w:val="0"/>
        <w:autoSpaceDN w:val="0"/>
        <w:spacing w:before="240" w:after="0" w:line="240" w:lineRule="auto"/>
        <w:ind w:left="5670"/>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Приложение № </w:t>
      </w:r>
      <w:r>
        <w:rPr>
          <w:rFonts w:ascii="Times New Roman" w:eastAsia="Calibri" w:hAnsi="Times New Roman"/>
          <w:color w:val="000000" w:themeColor="text1"/>
          <w:sz w:val="26"/>
          <w:szCs w:val="26"/>
          <w:lang w:eastAsia="en-US"/>
        </w:rPr>
        <w:t>9</w:t>
      </w:r>
      <w:r w:rsidRPr="00FB1126">
        <w:rPr>
          <w:rFonts w:ascii="Times New Roman" w:eastAsia="Calibri" w:hAnsi="Times New Roman"/>
          <w:color w:val="000000" w:themeColor="text1"/>
          <w:sz w:val="26"/>
          <w:szCs w:val="26"/>
          <w:lang w:eastAsia="en-US"/>
        </w:rPr>
        <w:br/>
        <w:t>к Административному регламенту предоставления государственной и муниципальной услуги «</w:t>
      </w:r>
      <w:r w:rsidR="00E05902">
        <w:rPr>
          <w:rFonts w:ascii="Times New Roman" w:hAnsi="Times New Roman"/>
          <w:color w:val="000000" w:themeColor="text1"/>
          <w:sz w:val="26"/>
          <w:szCs w:val="26"/>
        </w:rPr>
        <w:t>Выдача</w:t>
      </w:r>
      <w:r w:rsidRPr="00FB1126">
        <w:rPr>
          <w:rFonts w:ascii="Times New Roman" w:hAnsi="Times New Roman"/>
          <w:color w:val="000000" w:themeColor="text1"/>
          <w:sz w:val="26"/>
          <w:szCs w:val="26"/>
        </w:rPr>
        <w:t xml:space="preserve"> разрешения на ввод объекта в эксплуатацию</w:t>
      </w:r>
      <w:r w:rsidRPr="00FB1126">
        <w:rPr>
          <w:rFonts w:ascii="Times New Roman" w:eastAsia="Calibri" w:hAnsi="Times New Roman"/>
          <w:color w:val="000000" w:themeColor="text1"/>
          <w:sz w:val="26"/>
          <w:szCs w:val="26"/>
          <w:lang w:eastAsia="en-US"/>
        </w:rPr>
        <w:t>»</w:t>
      </w:r>
    </w:p>
    <w:p w:rsidR="00564F60" w:rsidRPr="00836B1F" w:rsidRDefault="00564F60" w:rsidP="00302E6A">
      <w:pPr>
        <w:autoSpaceDE w:val="0"/>
        <w:autoSpaceDN w:val="0"/>
        <w:spacing w:before="240" w:after="0" w:line="240" w:lineRule="auto"/>
        <w:ind w:left="5670"/>
        <w:jc w:val="right"/>
        <w:rPr>
          <w:rFonts w:ascii="Times New Roman" w:hAnsi="Times New Roman"/>
          <w:color w:val="000000" w:themeColor="text1"/>
          <w:sz w:val="26"/>
          <w:szCs w:val="26"/>
        </w:rPr>
      </w:pPr>
      <w:r w:rsidRPr="00836B1F">
        <w:rPr>
          <w:rFonts w:ascii="Times New Roman" w:hAnsi="Times New Roman"/>
          <w:color w:val="000000" w:themeColor="text1"/>
          <w:sz w:val="26"/>
          <w:szCs w:val="26"/>
        </w:rPr>
        <w:t>ФОРМА</w:t>
      </w:r>
    </w:p>
    <w:p w:rsidR="00564F60" w:rsidRPr="00836B1F" w:rsidRDefault="00564F60" w:rsidP="00302E6A">
      <w:pPr>
        <w:autoSpaceDE w:val="0"/>
        <w:autoSpaceDN w:val="0"/>
        <w:spacing w:before="240" w:after="0" w:line="240" w:lineRule="auto"/>
        <w:jc w:val="center"/>
        <w:rPr>
          <w:rFonts w:ascii="Times New Roman" w:hAnsi="Times New Roman"/>
          <w:b/>
          <w:bCs/>
          <w:color w:val="000000" w:themeColor="text1"/>
          <w:sz w:val="26"/>
          <w:szCs w:val="26"/>
        </w:rPr>
      </w:pPr>
    </w:p>
    <w:p w:rsidR="00564F60" w:rsidRPr="00836B1F" w:rsidRDefault="00836B1F" w:rsidP="00302E6A">
      <w:pPr>
        <w:autoSpaceDE w:val="0"/>
        <w:autoSpaceDN w:val="0"/>
        <w:spacing w:after="0" w:line="240" w:lineRule="auto"/>
        <w:jc w:val="center"/>
        <w:rPr>
          <w:rFonts w:ascii="Times New Roman" w:hAnsi="Times New Roman"/>
          <w:b/>
          <w:bCs/>
          <w:color w:val="000000" w:themeColor="text1"/>
          <w:sz w:val="26"/>
          <w:szCs w:val="26"/>
        </w:rPr>
      </w:pPr>
      <w:r>
        <w:rPr>
          <w:rFonts w:ascii="Times New Roman" w:hAnsi="Times New Roman"/>
          <w:b/>
          <w:bCs/>
          <w:color w:val="000000" w:themeColor="text1"/>
          <w:sz w:val="26"/>
          <w:szCs w:val="26"/>
        </w:rPr>
        <w:t>Заявление</w:t>
      </w:r>
    </w:p>
    <w:p w:rsidR="00564F60" w:rsidRPr="00836B1F" w:rsidRDefault="00564F60" w:rsidP="00302E6A">
      <w:pPr>
        <w:autoSpaceDE w:val="0"/>
        <w:autoSpaceDN w:val="0"/>
        <w:spacing w:after="0" w:line="240" w:lineRule="auto"/>
        <w:jc w:val="center"/>
        <w:rPr>
          <w:rFonts w:ascii="Times New Roman" w:hAnsi="Times New Roman"/>
          <w:b/>
          <w:bCs/>
          <w:color w:val="000000" w:themeColor="text1"/>
          <w:sz w:val="26"/>
          <w:szCs w:val="26"/>
        </w:rPr>
      </w:pPr>
      <w:r w:rsidRPr="00836B1F">
        <w:rPr>
          <w:rFonts w:ascii="Times New Roman" w:hAnsi="Times New Roman"/>
          <w:b/>
          <w:bCs/>
          <w:color w:val="000000" w:themeColor="text1"/>
          <w:sz w:val="26"/>
          <w:szCs w:val="26"/>
        </w:rPr>
        <w:t>о выдаче дубликата разрешения на ввод объекта в эксплуатацию</w:t>
      </w:r>
    </w:p>
    <w:p w:rsidR="00564F60" w:rsidRPr="00836B1F" w:rsidRDefault="00564F60" w:rsidP="00302E6A">
      <w:pPr>
        <w:autoSpaceDE w:val="0"/>
        <w:autoSpaceDN w:val="0"/>
        <w:spacing w:after="0" w:line="240" w:lineRule="auto"/>
        <w:jc w:val="center"/>
        <w:rPr>
          <w:rFonts w:ascii="Times New Roman" w:hAnsi="Times New Roman"/>
          <w:b/>
          <w:color w:val="000000" w:themeColor="text1"/>
          <w:sz w:val="26"/>
          <w:szCs w:val="26"/>
        </w:rPr>
      </w:pPr>
    </w:p>
    <w:p w:rsidR="00564F60" w:rsidRPr="00836B1F" w:rsidRDefault="00836B1F" w:rsidP="00302E6A">
      <w:pPr>
        <w:autoSpaceDE w:val="0"/>
        <w:autoSpaceDN w:val="0"/>
        <w:spacing w:after="0" w:line="240" w:lineRule="auto"/>
        <w:jc w:val="right"/>
        <w:rPr>
          <w:rFonts w:ascii="Times New Roman" w:hAnsi="Times New Roman"/>
          <w:color w:val="000000" w:themeColor="text1"/>
          <w:sz w:val="26"/>
          <w:szCs w:val="26"/>
        </w:rPr>
      </w:pPr>
      <w:r>
        <w:rPr>
          <w:rFonts w:ascii="Times New Roman" w:hAnsi="Times New Roman"/>
          <w:color w:val="000000" w:themeColor="text1"/>
          <w:sz w:val="26"/>
          <w:szCs w:val="26"/>
        </w:rPr>
        <w:t>«</w:t>
      </w:r>
      <w:r w:rsidR="00564F60" w:rsidRPr="00836B1F">
        <w:rPr>
          <w:rFonts w:ascii="Times New Roman" w:hAnsi="Times New Roman"/>
          <w:color w:val="000000" w:themeColor="text1"/>
          <w:sz w:val="26"/>
          <w:szCs w:val="26"/>
        </w:rPr>
        <w:t>__</w:t>
      </w:r>
      <w:r>
        <w:rPr>
          <w:rFonts w:ascii="Times New Roman" w:hAnsi="Times New Roman"/>
          <w:color w:val="000000" w:themeColor="text1"/>
          <w:sz w:val="26"/>
          <w:szCs w:val="26"/>
        </w:rPr>
        <w:t>»</w:t>
      </w:r>
      <w:r w:rsidR="00564F60" w:rsidRPr="00836B1F">
        <w:rPr>
          <w:rFonts w:ascii="Times New Roman" w:hAnsi="Times New Roman"/>
          <w:color w:val="000000" w:themeColor="text1"/>
          <w:sz w:val="26"/>
          <w:szCs w:val="26"/>
        </w:rPr>
        <w:t xml:space="preserve"> __________ 20___ г.</w:t>
      </w:r>
    </w:p>
    <w:p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23"/>
      </w:tblGrid>
      <w:tr w:rsidR="00302E6A" w:rsidRPr="00302E6A" w:rsidTr="00890957">
        <w:trPr>
          <w:trHeight w:val="165"/>
        </w:trPr>
        <w:tc>
          <w:tcPr>
            <w:tcW w:w="9923" w:type="dxa"/>
            <w:tcBorders>
              <w:top w:val="nil"/>
              <w:left w:val="nil"/>
              <w:right w:val="nil"/>
            </w:tcBorders>
          </w:tcPr>
          <w:p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c>
      </w:tr>
      <w:tr w:rsidR="00302E6A" w:rsidRPr="00302E6A" w:rsidTr="00890957">
        <w:trPr>
          <w:trHeight w:val="126"/>
        </w:trPr>
        <w:tc>
          <w:tcPr>
            <w:tcW w:w="9923" w:type="dxa"/>
            <w:tcBorders>
              <w:left w:val="nil"/>
              <w:bottom w:val="single" w:sz="4" w:space="0" w:color="auto"/>
              <w:right w:val="nil"/>
            </w:tcBorders>
          </w:tcPr>
          <w:p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c>
      </w:tr>
      <w:tr w:rsidR="00564F60" w:rsidRPr="00302E6A" w:rsidTr="00890957">
        <w:trPr>
          <w:trHeight w:val="135"/>
        </w:trPr>
        <w:tc>
          <w:tcPr>
            <w:tcW w:w="9923" w:type="dxa"/>
            <w:tcBorders>
              <w:left w:val="nil"/>
              <w:bottom w:val="nil"/>
              <w:right w:val="nil"/>
            </w:tcBorders>
          </w:tcPr>
          <w:p w:rsidR="00564F60" w:rsidRPr="00302E6A" w:rsidRDefault="00564F60" w:rsidP="00302E6A">
            <w:pPr>
              <w:autoSpaceDE w:val="0"/>
              <w:autoSpaceDN w:val="0"/>
              <w:spacing w:after="0" w:line="240" w:lineRule="auto"/>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64F60" w:rsidRPr="00302E6A" w:rsidRDefault="00564F60" w:rsidP="00302E6A">
            <w:pPr>
              <w:autoSpaceDE w:val="0"/>
              <w:autoSpaceDN w:val="0"/>
              <w:spacing w:after="0" w:line="240" w:lineRule="auto"/>
              <w:jc w:val="center"/>
              <w:rPr>
                <w:rFonts w:ascii="Times New Roman" w:hAnsi="Times New Roman"/>
                <w:color w:val="000000" w:themeColor="text1"/>
                <w:sz w:val="18"/>
                <w:szCs w:val="18"/>
              </w:rPr>
            </w:pPr>
          </w:p>
        </w:tc>
      </w:tr>
    </w:tbl>
    <w:p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p w:rsidR="00564F60" w:rsidRPr="00836B1F" w:rsidRDefault="00564F60" w:rsidP="00302E6A">
      <w:pPr>
        <w:autoSpaceDE w:val="0"/>
        <w:autoSpaceDN w:val="0"/>
        <w:adjustRightInd w:val="0"/>
        <w:spacing w:after="0" w:line="240" w:lineRule="auto"/>
        <w:ind w:firstLine="708"/>
        <w:jc w:val="both"/>
        <w:rPr>
          <w:rFonts w:ascii="Times New Roman" w:hAnsi="Times New Roman"/>
          <w:color w:val="000000" w:themeColor="text1"/>
          <w:sz w:val="26"/>
          <w:szCs w:val="26"/>
        </w:rPr>
      </w:pPr>
      <w:r w:rsidRPr="00836B1F">
        <w:rPr>
          <w:rFonts w:ascii="Times New Roman" w:hAnsi="Times New Roman"/>
          <w:color w:val="000000" w:themeColor="text1"/>
          <w:sz w:val="26"/>
          <w:szCs w:val="26"/>
        </w:rPr>
        <w:t>Прошу выдать дубликат разрешения на ввод объекта в эксплуатацию.</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627"/>
        <w:gridCol w:w="2127"/>
        <w:gridCol w:w="2126"/>
      </w:tblGrid>
      <w:tr w:rsidR="00302E6A" w:rsidRPr="00836B1F" w:rsidTr="00890957">
        <w:trPr>
          <w:trHeight w:val="540"/>
        </w:trPr>
        <w:tc>
          <w:tcPr>
            <w:tcW w:w="9923" w:type="dxa"/>
            <w:gridSpan w:val="4"/>
            <w:tcBorders>
              <w:top w:val="nil"/>
              <w:left w:val="nil"/>
              <w:right w:val="nil"/>
            </w:tcBorders>
          </w:tcPr>
          <w:p w:rsidR="00564F60" w:rsidRPr="00836B1F" w:rsidRDefault="00564F60" w:rsidP="00302E6A">
            <w:pPr>
              <w:ind w:left="720"/>
              <w:contextualSpacing/>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 Сведения о застройщике</w:t>
            </w:r>
          </w:p>
        </w:tc>
      </w:tr>
      <w:tr w:rsidR="00302E6A" w:rsidRPr="00836B1F" w:rsidTr="00890957">
        <w:trPr>
          <w:trHeight w:val="605"/>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1.1</w:t>
            </w:r>
          </w:p>
        </w:tc>
        <w:tc>
          <w:tcPr>
            <w:tcW w:w="46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Сведения о физическом лице, в случае если застройщиком является физическое лицо:</w:t>
            </w:r>
          </w:p>
        </w:tc>
        <w:tc>
          <w:tcPr>
            <w:tcW w:w="4253"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428"/>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1.1.1</w:t>
            </w:r>
          </w:p>
        </w:tc>
        <w:tc>
          <w:tcPr>
            <w:tcW w:w="46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Фамилия, имя, отчество (при наличии)</w:t>
            </w:r>
          </w:p>
        </w:tc>
        <w:tc>
          <w:tcPr>
            <w:tcW w:w="4253"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753"/>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1.1.2</w:t>
            </w:r>
          </w:p>
        </w:tc>
        <w:tc>
          <w:tcPr>
            <w:tcW w:w="46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 xml:space="preserve">Реквизиты документа, удостоверяющего личность </w:t>
            </w:r>
            <w:r w:rsidRPr="00836B1F">
              <w:rPr>
                <w:rFonts w:ascii="Times New Roman" w:hAnsi="Times New Roman"/>
                <w:color w:val="000000" w:themeColor="text1"/>
                <w:sz w:val="26"/>
                <w:szCs w:val="26"/>
              </w:rPr>
              <w:t>(не указываются в случае, если застройщик является индивидуальным предпринимателем)</w:t>
            </w:r>
          </w:p>
        </w:tc>
        <w:tc>
          <w:tcPr>
            <w:tcW w:w="4253"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665"/>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1.1.3</w:t>
            </w:r>
          </w:p>
        </w:tc>
        <w:tc>
          <w:tcPr>
            <w:tcW w:w="46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Основной государственный регистрационный номер индивидуального предпринимателя</w:t>
            </w:r>
          </w:p>
        </w:tc>
        <w:tc>
          <w:tcPr>
            <w:tcW w:w="4253"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279"/>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1.2</w:t>
            </w:r>
          </w:p>
        </w:tc>
        <w:tc>
          <w:tcPr>
            <w:tcW w:w="46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Сведения о юридическом лице:</w:t>
            </w:r>
          </w:p>
        </w:tc>
        <w:tc>
          <w:tcPr>
            <w:tcW w:w="4253"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175"/>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1.2.1</w:t>
            </w:r>
          </w:p>
        </w:tc>
        <w:tc>
          <w:tcPr>
            <w:tcW w:w="46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Полное наименование</w:t>
            </w:r>
          </w:p>
        </w:tc>
        <w:tc>
          <w:tcPr>
            <w:tcW w:w="4253"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901"/>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1.2.2</w:t>
            </w:r>
          </w:p>
        </w:tc>
        <w:tc>
          <w:tcPr>
            <w:tcW w:w="46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Основной государственный регистрационный номер</w:t>
            </w:r>
          </w:p>
        </w:tc>
        <w:tc>
          <w:tcPr>
            <w:tcW w:w="4253"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1093"/>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1.2.3</w:t>
            </w:r>
          </w:p>
        </w:tc>
        <w:tc>
          <w:tcPr>
            <w:tcW w:w="46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Идентификационный номер налогоплательщика – юридического лица</w:t>
            </w:r>
          </w:p>
        </w:tc>
        <w:tc>
          <w:tcPr>
            <w:tcW w:w="4253" w:type="dxa"/>
            <w:gridSpan w:val="2"/>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183981">
        <w:trPr>
          <w:trHeight w:val="799"/>
        </w:trPr>
        <w:tc>
          <w:tcPr>
            <w:tcW w:w="9923" w:type="dxa"/>
            <w:gridSpan w:val="4"/>
            <w:tcBorders>
              <w:left w:val="nil"/>
              <w:right w:val="nil"/>
            </w:tcBorders>
          </w:tcPr>
          <w:p w:rsidR="00564F60" w:rsidRPr="00836B1F" w:rsidRDefault="00564F60" w:rsidP="00302E6A">
            <w:pPr>
              <w:spacing w:after="160" w:line="259" w:lineRule="auto"/>
              <w:contextualSpacing/>
              <w:rPr>
                <w:rFonts w:ascii="Times New Roman" w:eastAsia="Calibri" w:hAnsi="Times New Roman"/>
                <w:b/>
                <w:color w:val="000000" w:themeColor="text1"/>
                <w:sz w:val="26"/>
                <w:szCs w:val="26"/>
                <w:lang w:eastAsia="en-US"/>
              </w:rPr>
            </w:pPr>
          </w:p>
          <w:p w:rsidR="00564F60" w:rsidRPr="00836B1F" w:rsidRDefault="00564F60" w:rsidP="00302E6A">
            <w:pPr>
              <w:ind w:left="720"/>
              <w:contextualSpacing/>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2. Сведения о выданном разрешении</w:t>
            </w:r>
            <w:r w:rsidR="000B3D03">
              <w:rPr>
                <w:rFonts w:ascii="Times New Roman" w:eastAsia="Calibri" w:hAnsi="Times New Roman"/>
                <w:color w:val="000000" w:themeColor="text1"/>
                <w:sz w:val="26"/>
                <w:szCs w:val="26"/>
                <w:lang w:eastAsia="en-US"/>
              </w:rPr>
              <w:t xml:space="preserve"> </w:t>
            </w:r>
            <w:r w:rsidRPr="00836B1F">
              <w:rPr>
                <w:rFonts w:ascii="Times New Roman" w:eastAsia="Calibri" w:hAnsi="Times New Roman"/>
                <w:bCs/>
                <w:color w:val="000000" w:themeColor="text1"/>
                <w:sz w:val="26"/>
                <w:szCs w:val="26"/>
                <w:lang w:eastAsia="en-US"/>
              </w:rPr>
              <w:t>на ввод объекта в эксплуатацию</w:t>
            </w:r>
          </w:p>
        </w:tc>
      </w:tr>
      <w:tr w:rsidR="00302E6A" w:rsidRPr="00836B1F" w:rsidTr="00890957">
        <w:trPr>
          <w:trHeight w:val="1093"/>
        </w:trPr>
        <w:tc>
          <w:tcPr>
            <w:tcW w:w="1043" w:type="dxa"/>
            <w:tcBorders>
              <w:bottom w:val="single" w:sz="4" w:space="0" w:color="auto"/>
            </w:tcBorders>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w:t>
            </w:r>
          </w:p>
        </w:tc>
        <w:tc>
          <w:tcPr>
            <w:tcW w:w="4627" w:type="dxa"/>
            <w:tcBorders>
              <w:bottom w:val="single" w:sz="4" w:space="0" w:color="auto"/>
            </w:tcBorders>
          </w:tcPr>
          <w:p w:rsidR="00564F60" w:rsidRPr="00836B1F" w:rsidRDefault="00BB4DAB"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Орган (организация), выдавши</w:t>
            </w:r>
            <w:proofErr w:type="gramStart"/>
            <w:r w:rsidRPr="00836B1F">
              <w:rPr>
                <w:rFonts w:ascii="Times New Roman" w:eastAsia="Calibri" w:hAnsi="Times New Roman"/>
                <w:color w:val="000000" w:themeColor="text1"/>
                <w:sz w:val="26"/>
                <w:szCs w:val="26"/>
                <w:lang w:eastAsia="en-US"/>
              </w:rPr>
              <w:t>й</w:t>
            </w:r>
            <w:r w:rsidR="00564F60" w:rsidRPr="00836B1F">
              <w:rPr>
                <w:rFonts w:ascii="Times New Roman" w:eastAsia="Calibri" w:hAnsi="Times New Roman"/>
                <w:color w:val="000000" w:themeColor="text1"/>
                <w:sz w:val="26"/>
                <w:szCs w:val="26"/>
                <w:lang w:eastAsia="en-US"/>
              </w:rPr>
              <w:t>(</w:t>
            </w:r>
            <w:proofErr w:type="gramEnd"/>
            <w:r w:rsidR="00564F60" w:rsidRPr="00836B1F">
              <w:rPr>
                <w:rFonts w:ascii="Times New Roman" w:eastAsia="Calibri" w:hAnsi="Times New Roman"/>
                <w:color w:val="000000" w:themeColor="text1"/>
                <w:sz w:val="26"/>
                <w:szCs w:val="26"/>
                <w:lang w:eastAsia="en-US"/>
              </w:rPr>
              <w:t>-</w:t>
            </w:r>
            <w:proofErr w:type="spellStart"/>
            <w:r w:rsidR="00564F60" w:rsidRPr="00836B1F">
              <w:rPr>
                <w:rFonts w:ascii="Times New Roman" w:eastAsia="Calibri" w:hAnsi="Times New Roman"/>
                <w:color w:val="000000" w:themeColor="text1"/>
                <w:sz w:val="26"/>
                <w:szCs w:val="26"/>
                <w:lang w:eastAsia="en-US"/>
              </w:rPr>
              <w:t>ая</w:t>
            </w:r>
            <w:proofErr w:type="spellEnd"/>
            <w:r w:rsidR="00564F60" w:rsidRPr="00836B1F">
              <w:rPr>
                <w:rFonts w:ascii="Times New Roman" w:eastAsia="Calibri" w:hAnsi="Times New Roman"/>
                <w:color w:val="000000" w:themeColor="text1"/>
                <w:sz w:val="26"/>
                <w:szCs w:val="26"/>
                <w:lang w:eastAsia="en-US"/>
              </w:rPr>
              <w:t>) разрешение на ввод объекта в эксплуатацию</w:t>
            </w:r>
          </w:p>
        </w:tc>
        <w:tc>
          <w:tcPr>
            <w:tcW w:w="2127" w:type="dxa"/>
            <w:tcBorders>
              <w:bottom w:val="single" w:sz="4" w:space="0" w:color="auto"/>
            </w:tcBorders>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Номер документа</w:t>
            </w:r>
          </w:p>
        </w:tc>
        <w:tc>
          <w:tcPr>
            <w:tcW w:w="2126" w:type="dxa"/>
            <w:tcBorders>
              <w:bottom w:val="single" w:sz="4" w:space="0" w:color="auto"/>
            </w:tcBorders>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 xml:space="preserve">Дата </w:t>
            </w:r>
            <w:r w:rsidRPr="00836B1F">
              <w:rPr>
                <w:rFonts w:ascii="Times New Roman" w:eastAsia="Calibri" w:hAnsi="Times New Roman"/>
                <w:color w:val="000000" w:themeColor="text1"/>
                <w:sz w:val="26"/>
                <w:szCs w:val="26"/>
                <w:lang w:eastAsia="en-US"/>
              </w:rPr>
              <w:br/>
              <w:t>документа</w:t>
            </w:r>
          </w:p>
        </w:tc>
      </w:tr>
      <w:tr w:rsidR="00302E6A" w:rsidRPr="00836B1F" w:rsidTr="00183981">
        <w:trPr>
          <w:trHeight w:val="628"/>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2.1.</w:t>
            </w:r>
          </w:p>
        </w:tc>
        <w:tc>
          <w:tcPr>
            <w:tcW w:w="46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c>
          <w:tcPr>
            <w:tcW w:w="21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c>
          <w:tcPr>
            <w:tcW w:w="2126"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bl>
    <w:p w:rsidR="00564F60" w:rsidRPr="00836B1F" w:rsidRDefault="00564F60" w:rsidP="00302E6A">
      <w:pPr>
        <w:autoSpaceDE w:val="0"/>
        <w:autoSpaceDN w:val="0"/>
        <w:adjustRightInd w:val="0"/>
        <w:spacing w:after="0" w:line="240" w:lineRule="auto"/>
        <w:ind w:firstLine="708"/>
        <w:jc w:val="both"/>
        <w:rPr>
          <w:rFonts w:ascii="Times New Roman" w:hAnsi="Times New Roman"/>
          <w:color w:val="000000" w:themeColor="text1"/>
          <w:sz w:val="26"/>
          <w:szCs w:val="26"/>
        </w:rPr>
      </w:pPr>
    </w:p>
    <w:p w:rsidR="00564F60" w:rsidRPr="00836B1F" w:rsidRDefault="00BB4DAB" w:rsidP="00302E6A">
      <w:pPr>
        <w:spacing w:after="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 xml:space="preserve">Приложение: </w:t>
      </w:r>
      <w:r w:rsidR="00564F60" w:rsidRPr="00836B1F">
        <w:rPr>
          <w:rFonts w:ascii="Times New Roman" w:hAnsi="Times New Roman"/>
          <w:color w:val="000000" w:themeColor="text1"/>
          <w:sz w:val="26"/>
          <w:szCs w:val="26"/>
        </w:rPr>
        <w:t>__________________________________________________________</w:t>
      </w:r>
    </w:p>
    <w:p w:rsidR="00564F60" w:rsidRPr="00836B1F" w:rsidRDefault="00564F60" w:rsidP="00302E6A">
      <w:pPr>
        <w:spacing w:after="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Номер телефона и адрес электронной почты для связи:_______________________</w:t>
      </w:r>
    </w:p>
    <w:p w:rsidR="00564F60" w:rsidRPr="00836B1F" w:rsidRDefault="00564F60" w:rsidP="00302E6A">
      <w:pPr>
        <w:tabs>
          <w:tab w:val="left" w:pos="1968"/>
        </w:tabs>
        <w:spacing w:after="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Результат рассмотрения настоящего заявления</w:t>
      </w:r>
      <w:r w:rsidR="00836B1F">
        <w:rPr>
          <w:rFonts w:ascii="Times New Roman" w:hAnsi="Times New Roman"/>
          <w:color w:val="000000" w:themeColor="text1"/>
          <w:sz w:val="26"/>
          <w:szCs w:val="26"/>
        </w:rPr>
        <w:t xml:space="preserve"> </w:t>
      </w:r>
      <w:r w:rsidRPr="00836B1F">
        <w:rPr>
          <w:rFonts w:ascii="Times New Roman" w:hAnsi="Times New Roman"/>
          <w:color w:val="000000" w:themeColor="text1"/>
          <w:sz w:val="26"/>
          <w:szCs w:val="26"/>
        </w:rPr>
        <w:t>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37"/>
        <w:gridCol w:w="781"/>
      </w:tblGrid>
      <w:tr w:rsidR="00302E6A" w:rsidRPr="00836B1F" w:rsidTr="00890957">
        <w:tc>
          <w:tcPr>
            <w:tcW w:w="9137" w:type="dxa"/>
            <w:shd w:val="clear" w:color="auto" w:fill="auto"/>
          </w:tcPr>
          <w:p w:rsidR="00564F60" w:rsidRPr="00836B1F" w:rsidRDefault="00564F60" w:rsidP="00302E6A">
            <w:pPr>
              <w:autoSpaceDE w:val="0"/>
              <w:autoSpaceDN w:val="0"/>
              <w:spacing w:before="120" w:after="120" w:line="240" w:lineRule="auto"/>
              <w:rPr>
                <w:rFonts w:ascii="Times New Roman" w:hAnsi="Times New Roman"/>
                <w:i/>
                <w:color w:val="000000" w:themeColor="text1"/>
                <w:sz w:val="26"/>
                <w:szCs w:val="26"/>
              </w:rPr>
            </w:pPr>
            <w:r w:rsidRPr="00836B1F">
              <w:rPr>
                <w:rFonts w:ascii="Times New Roman" w:hAnsi="Times New Roman"/>
                <w:color w:val="000000" w:themeColor="text1"/>
                <w:sz w:val="26"/>
                <w:szCs w:val="26"/>
              </w:rPr>
              <w:t xml:space="preserve">направить в форме электронного документа в личный кабинет в федеральной государственной информационной системе </w:t>
            </w:r>
            <w:r w:rsidR="00CF6E5B" w:rsidRPr="00836B1F">
              <w:rPr>
                <w:rFonts w:ascii="Times New Roman" w:hAnsi="Times New Roman"/>
                <w:color w:val="000000" w:themeColor="text1"/>
                <w:sz w:val="26"/>
                <w:szCs w:val="26"/>
              </w:rPr>
              <w:t>"</w:t>
            </w:r>
            <w:r w:rsidRPr="00836B1F">
              <w:rPr>
                <w:rFonts w:ascii="Times New Roman" w:hAnsi="Times New Roman"/>
                <w:color w:val="000000" w:themeColor="text1"/>
                <w:sz w:val="26"/>
                <w:szCs w:val="26"/>
              </w:rPr>
              <w:t>Единый портал государственных и муниципальных услуг (функций)</w:t>
            </w:r>
            <w:r w:rsidR="00CF6E5B" w:rsidRPr="00836B1F">
              <w:rPr>
                <w:rFonts w:ascii="Times New Roman" w:hAnsi="Times New Roman"/>
                <w:color w:val="000000" w:themeColor="text1"/>
                <w:sz w:val="26"/>
                <w:szCs w:val="26"/>
              </w:rPr>
              <w:t>"</w:t>
            </w:r>
            <w:r w:rsidRPr="00836B1F">
              <w:rPr>
                <w:rFonts w:ascii="Times New Roman" w:hAnsi="Times New Roman"/>
                <w:color w:val="000000" w:themeColor="text1"/>
                <w:sz w:val="26"/>
                <w:szCs w:val="26"/>
              </w:rPr>
              <w:t>/ на региональном портале государственных и муниципальных услуг</w:t>
            </w:r>
          </w:p>
        </w:tc>
        <w:tc>
          <w:tcPr>
            <w:tcW w:w="781"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p>
        </w:tc>
      </w:tr>
      <w:tr w:rsidR="00302E6A" w:rsidRPr="00836B1F" w:rsidTr="00890957">
        <w:tc>
          <w:tcPr>
            <w:tcW w:w="9137"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836B1F">
              <w:rPr>
                <w:rFonts w:ascii="Times New Roman" w:hAnsi="Times New Roman"/>
                <w:color w:val="000000" w:themeColor="text1"/>
                <w:sz w:val="26"/>
                <w:szCs w:val="26"/>
              </w:rPr>
              <w:br/>
              <w:t>_______________________________________________________</w:t>
            </w:r>
          </w:p>
        </w:tc>
        <w:tc>
          <w:tcPr>
            <w:tcW w:w="781"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p>
        </w:tc>
      </w:tr>
      <w:tr w:rsidR="00302E6A" w:rsidRPr="00836B1F" w:rsidTr="00890957">
        <w:tc>
          <w:tcPr>
            <w:tcW w:w="9137"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направить на бумажном носителе на почтовый адрес: _______________________________________________________</w:t>
            </w:r>
          </w:p>
        </w:tc>
        <w:tc>
          <w:tcPr>
            <w:tcW w:w="781"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p>
        </w:tc>
      </w:tr>
      <w:tr w:rsidR="00302E6A" w:rsidRPr="00836B1F" w:rsidTr="00890957">
        <w:tc>
          <w:tcPr>
            <w:tcW w:w="9137"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p>
        </w:tc>
      </w:tr>
      <w:tr w:rsidR="00302E6A" w:rsidRPr="00302E6A" w:rsidTr="00890957">
        <w:tc>
          <w:tcPr>
            <w:tcW w:w="9918" w:type="dxa"/>
            <w:gridSpan w:val="2"/>
            <w:shd w:val="clear" w:color="auto" w:fill="auto"/>
          </w:tcPr>
          <w:p w:rsidR="00564F60" w:rsidRPr="00302E6A" w:rsidRDefault="00564F60" w:rsidP="00302E6A">
            <w:pPr>
              <w:autoSpaceDE w:val="0"/>
              <w:autoSpaceDN w:val="0"/>
              <w:spacing w:before="120" w:after="120" w:line="240" w:lineRule="auto"/>
              <w:ind w:right="255"/>
              <w:jc w:val="center"/>
              <w:rPr>
                <w:rFonts w:ascii="Times New Roman" w:hAnsi="Times New Roman"/>
                <w:i/>
                <w:color w:val="000000" w:themeColor="text1"/>
                <w:sz w:val="20"/>
                <w:szCs w:val="20"/>
              </w:rPr>
            </w:pPr>
            <w:r w:rsidRPr="00302E6A">
              <w:rPr>
                <w:rFonts w:ascii="Times New Roman" w:hAnsi="Times New Roman"/>
                <w:i/>
                <w:color w:val="000000" w:themeColor="text1"/>
                <w:sz w:val="20"/>
                <w:szCs w:val="20"/>
              </w:rPr>
              <w:t>Указывается один из перечисленных способов</w:t>
            </w:r>
          </w:p>
        </w:tc>
      </w:tr>
    </w:tbl>
    <w:p w:rsidR="00564F60" w:rsidRPr="00302E6A" w:rsidRDefault="00564F60" w:rsidP="00302E6A">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000"/>
      </w:tblPr>
      <w:tblGrid>
        <w:gridCol w:w="3119"/>
        <w:gridCol w:w="283"/>
        <w:gridCol w:w="2269"/>
        <w:gridCol w:w="283"/>
        <w:gridCol w:w="3969"/>
      </w:tblGrid>
      <w:tr w:rsidR="00302E6A" w:rsidRPr="00302E6A" w:rsidTr="00C61990">
        <w:trPr>
          <w:trHeight w:val="314"/>
        </w:trPr>
        <w:tc>
          <w:tcPr>
            <w:tcW w:w="3119" w:type="dxa"/>
            <w:tcBorders>
              <w:top w:val="nil"/>
              <w:left w:val="nil"/>
              <w:right w:val="nil"/>
            </w:tcBorders>
            <w:vAlign w:val="bottom"/>
          </w:tcPr>
          <w:p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r>
      <w:tr w:rsidR="00564F60" w:rsidRPr="00302E6A" w:rsidTr="00890957">
        <w:tc>
          <w:tcPr>
            <w:tcW w:w="3119" w:type="dxa"/>
            <w:tcBorders>
              <w:left w:val="nil"/>
              <w:bottom w:val="nil"/>
              <w:right w:val="nil"/>
            </w:tcBorders>
          </w:tcPr>
          <w:p w:rsidR="00564F60" w:rsidRPr="00302E6A" w:rsidRDefault="00564F60" w:rsidP="00302E6A">
            <w:pPr>
              <w:jc w:val="center"/>
              <w:rPr>
                <w:rFonts w:ascii="Times New Roman" w:hAnsi="Times New Roman"/>
                <w:color w:val="000000" w:themeColor="text1"/>
                <w:sz w:val="16"/>
                <w:szCs w:val="16"/>
              </w:rPr>
            </w:pPr>
          </w:p>
        </w:tc>
        <w:tc>
          <w:tcPr>
            <w:tcW w:w="283" w:type="dxa"/>
            <w:tcBorders>
              <w:top w:val="nil"/>
              <w:left w:val="nil"/>
              <w:bottom w:val="nil"/>
              <w:right w:val="nil"/>
            </w:tcBorders>
          </w:tcPr>
          <w:p w:rsidR="00564F60" w:rsidRPr="00302E6A" w:rsidRDefault="00564F60" w:rsidP="00302E6A">
            <w:pPr>
              <w:rPr>
                <w:rFonts w:ascii="Times New Roman" w:hAnsi="Times New Roman"/>
                <w:color w:val="000000" w:themeColor="text1"/>
                <w:sz w:val="16"/>
                <w:szCs w:val="16"/>
              </w:rPr>
            </w:pPr>
          </w:p>
        </w:tc>
        <w:tc>
          <w:tcPr>
            <w:tcW w:w="226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rsidR="00564F60" w:rsidRPr="00302E6A" w:rsidRDefault="00564F60" w:rsidP="00302E6A">
            <w:pPr>
              <w:rPr>
                <w:rFonts w:ascii="Times New Roman" w:hAnsi="Times New Roman"/>
                <w:color w:val="000000" w:themeColor="text1"/>
                <w:sz w:val="16"/>
                <w:szCs w:val="16"/>
              </w:rPr>
            </w:pPr>
          </w:p>
        </w:tc>
        <w:tc>
          <w:tcPr>
            <w:tcW w:w="396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rsidR="00564F60" w:rsidRPr="00302E6A" w:rsidRDefault="00564F60" w:rsidP="00302E6A">
      <w:pPr>
        <w:spacing w:after="0" w:line="240" w:lineRule="auto"/>
        <w:rPr>
          <w:rFonts w:ascii="Times New Roman" w:hAnsi="Times New Roman"/>
          <w:color w:val="000000" w:themeColor="text1"/>
          <w:sz w:val="24"/>
          <w:szCs w:val="24"/>
        </w:rPr>
      </w:pPr>
      <w:r w:rsidRPr="00302E6A">
        <w:rPr>
          <w:rFonts w:ascii="Times New Roman" w:hAnsi="Times New Roman"/>
          <w:color w:val="000000" w:themeColor="text1"/>
          <w:sz w:val="24"/>
          <w:szCs w:val="24"/>
        </w:rPr>
        <w:br w:type="page"/>
      </w:r>
    </w:p>
    <w:p w:rsidR="00836B1F" w:rsidRPr="00FB1126" w:rsidRDefault="00836B1F" w:rsidP="00836B1F">
      <w:pPr>
        <w:autoSpaceDE w:val="0"/>
        <w:autoSpaceDN w:val="0"/>
        <w:spacing w:before="240" w:after="0" w:line="240" w:lineRule="auto"/>
        <w:ind w:left="5670"/>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 xml:space="preserve">Приложение № </w:t>
      </w:r>
      <w:r>
        <w:rPr>
          <w:rFonts w:ascii="Times New Roman" w:eastAsia="Calibri" w:hAnsi="Times New Roman"/>
          <w:color w:val="000000" w:themeColor="text1"/>
          <w:sz w:val="26"/>
          <w:szCs w:val="26"/>
          <w:lang w:eastAsia="en-US"/>
        </w:rPr>
        <w:t>10</w:t>
      </w:r>
      <w:r w:rsidRPr="00FB1126">
        <w:rPr>
          <w:rFonts w:ascii="Times New Roman" w:eastAsia="Calibri" w:hAnsi="Times New Roman"/>
          <w:color w:val="000000" w:themeColor="text1"/>
          <w:sz w:val="26"/>
          <w:szCs w:val="26"/>
          <w:lang w:eastAsia="en-US"/>
        </w:rPr>
        <w:br/>
        <w:t>к Административному регламенту предоставления государственной и муниципальной услуги «</w:t>
      </w:r>
      <w:r w:rsidR="00E05902">
        <w:rPr>
          <w:rFonts w:ascii="Times New Roman" w:hAnsi="Times New Roman"/>
          <w:color w:val="000000" w:themeColor="text1"/>
          <w:sz w:val="26"/>
          <w:szCs w:val="26"/>
        </w:rPr>
        <w:t>Выдача</w:t>
      </w:r>
      <w:r w:rsidRPr="00FB1126">
        <w:rPr>
          <w:rFonts w:ascii="Times New Roman" w:hAnsi="Times New Roman"/>
          <w:color w:val="000000" w:themeColor="text1"/>
          <w:sz w:val="26"/>
          <w:szCs w:val="26"/>
        </w:rPr>
        <w:t xml:space="preserve"> разрешения на ввод объекта в эксплуатацию</w:t>
      </w:r>
      <w:r w:rsidRPr="00FB1126">
        <w:rPr>
          <w:rFonts w:ascii="Times New Roman" w:eastAsia="Calibri" w:hAnsi="Times New Roman"/>
          <w:color w:val="000000" w:themeColor="text1"/>
          <w:sz w:val="26"/>
          <w:szCs w:val="26"/>
          <w:lang w:eastAsia="en-US"/>
        </w:rPr>
        <w:t>»</w:t>
      </w:r>
    </w:p>
    <w:p w:rsidR="00564F60" w:rsidRPr="00836B1F" w:rsidRDefault="00564F60" w:rsidP="00302E6A">
      <w:pPr>
        <w:autoSpaceDE w:val="0"/>
        <w:autoSpaceDN w:val="0"/>
        <w:spacing w:before="240" w:after="0" w:line="240" w:lineRule="auto"/>
        <w:ind w:left="5670"/>
        <w:jc w:val="right"/>
        <w:rPr>
          <w:rFonts w:ascii="Times New Roman" w:hAnsi="Times New Roman"/>
          <w:color w:val="000000" w:themeColor="text1"/>
          <w:sz w:val="26"/>
          <w:szCs w:val="26"/>
        </w:rPr>
      </w:pPr>
      <w:r w:rsidRPr="00836B1F">
        <w:rPr>
          <w:rFonts w:ascii="Times New Roman" w:hAnsi="Times New Roman"/>
          <w:color w:val="000000" w:themeColor="text1"/>
          <w:sz w:val="26"/>
          <w:szCs w:val="26"/>
        </w:rPr>
        <w:t>ФОРМА</w:t>
      </w:r>
    </w:p>
    <w:p w:rsidR="00564F60" w:rsidRPr="00836B1F" w:rsidRDefault="00564F60" w:rsidP="00302E6A">
      <w:pPr>
        <w:pStyle w:val="a5"/>
        <w:rPr>
          <w:rFonts w:ascii="Times New Roman" w:hAnsi="Times New Roman"/>
          <w:color w:val="000000" w:themeColor="text1"/>
          <w:sz w:val="26"/>
          <w:szCs w:val="26"/>
        </w:rPr>
      </w:pPr>
    </w:p>
    <w:p w:rsidR="00564F60" w:rsidRPr="00836B1F" w:rsidRDefault="00564F60" w:rsidP="00302E6A">
      <w:pPr>
        <w:autoSpaceDE w:val="0"/>
        <w:autoSpaceDN w:val="0"/>
        <w:adjustRightInd w:val="0"/>
        <w:spacing w:after="0"/>
        <w:jc w:val="right"/>
        <w:outlineLvl w:val="0"/>
        <w:rPr>
          <w:rFonts w:ascii="Times New Roman" w:hAnsi="Times New Roman"/>
          <w:color w:val="000000" w:themeColor="text1"/>
          <w:sz w:val="26"/>
          <w:szCs w:val="26"/>
        </w:rPr>
      </w:pPr>
      <w:r w:rsidRPr="00836B1F">
        <w:rPr>
          <w:rFonts w:ascii="Times New Roman" w:hAnsi="Times New Roman"/>
          <w:color w:val="000000" w:themeColor="text1"/>
          <w:sz w:val="26"/>
          <w:szCs w:val="26"/>
        </w:rPr>
        <w:t>Кому ____________________________________</w:t>
      </w:r>
    </w:p>
    <w:p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7"/>
          <w:szCs w:val="27"/>
        </w:rPr>
      </w:pPr>
      <w:proofErr w:type="gramStart"/>
      <w:r w:rsidRPr="00302E6A">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564F60" w:rsidRPr="00302E6A" w:rsidRDefault="00564F60" w:rsidP="00302E6A">
      <w:pPr>
        <w:autoSpaceDE w:val="0"/>
        <w:autoSpaceDN w:val="0"/>
        <w:adjustRightInd w:val="0"/>
        <w:spacing w:after="0"/>
        <w:jc w:val="right"/>
        <w:rPr>
          <w:rFonts w:ascii="Times New Roman" w:hAnsi="Times New Roman"/>
          <w:color w:val="000000" w:themeColor="text1"/>
          <w:sz w:val="27"/>
          <w:szCs w:val="27"/>
        </w:rPr>
      </w:pPr>
      <w:r w:rsidRPr="00302E6A">
        <w:rPr>
          <w:rFonts w:ascii="Times New Roman" w:hAnsi="Times New Roman"/>
          <w:color w:val="000000" w:themeColor="text1"/>
          <w:sz w:val="27"/>
          <w:szCs w:val="27"/>
        </w:rPr>
        <w:t>_________________________________________</w:t>
      </w:r>
    </w:p>
    <w:p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7"/>
          <w:szCs w:val="27"/>
        </w:rPr>
      </w:pPr>
      <w:r w:rsidRPr="00302E6A">
        <w:rPr>
          <w:rFonts w:ascii="Times New Roman" w:hAnsi="Times New Roman"/>
          <w:color w:val="000000" w:themeColor="text1"/>
          <w:sz w:val="20"/>
          <w:szCs w:val="20"/>
        </w:rPr>
        <w:t>почтовый индекс и адрес, телефон, адрес электронной почты)</w:t>
      </w:r>
    </w:p>
    <w:p w:rsidR="00564F60" w:rsidRPr="00302E6A" w:rsidRDefault="00564F60" w:rsidP="00302E6A">
      <w:pPr>
        <w:spacing w:line="240" w:lineRule="auto"/>
        <w:jc w:val="right"/>
        <w:rPr>
          <w:rFonts w:ascii="Times New Roman" w:hAnsi="Times New Roman"/>
          <w:b/>
          <w:color w:val="000000" w:themeColor="text1"/>
          <w:sz w:val="24"/>
        </w:rPr>
      </w:pPr>
    </w:p>
    <w:p w:rsidR="00564F60" w:rsidRPr="00302E6A" w:rsidRDefault="00564F60" w:rsidP="00302E6A">
      <w:pPr>
        <w:spacing w:line="240" w:lineRule="auto"/>
        <w:jc w:val="right"/>
        <w:rPr>
          <w:rFonts w:ascii="Times New Roman" w:hAnsi="Times New Roman"/>
          <w:b/>
          <w:color w:val="000000" w:themeColor="text1"/>
          <w:sz w:val="24"/>
        </w:rPr>
      </w:pPr>
    </w:p>
    <w:p w:rsidR="00564F60" w:rsidRPr="00836B1F" w:rsidRDefault="00836B1F" w:rsidP="00302E6A">
      <w:pPr>
        <w:spacing w:line="240" w:lineRule="auto"/>
        <w:jc w:val="center"/>
        <w:rPr>
          <w:rFonts w:ascii="Times New Roman" w:hAnsi="Times New Roman"/>
          <w:b/>
          <w:bCs/>
          <w:color w:val="000000" w:themeColor="text1"/>
          <w:sz w:val="26"/>
          <w:szCs w:val="26"/>
        </w:rPr>
      </w:pPr>
      <w:r w:rsidRPr="00836B1F">
        <w:rPr>
          <w:rFonts w:ascii="Times New Roman" w:hAnsi="Times New Roman"/>
          <w:b/>
          <w:color w:val="000000" w:themeColor="text1"/>
          <w:sz w:val="26"/>
          <w:szCs w:val="26"/>
        </w:rPr>
        <w:t>Решение</w:t>
      </w:r>
      <w:r w:rsidR="00564F60" w:rsidRPr="00836B1F">
        <w:rPr>
          <w:rFonts w:ascii="Times New Roman" w:hAnsi="Times New Roman"/>
          <w:b/>
          <w:color w:val="000000" w:themeColor="text1"/>
          <w:sz w:val="26"/>
          <w:szCs w:val="26"/>
        </w:rPr>
        <w:br/>
      </w:r>
      <w:r w:rsidR="00564F60" w:rsidRPr="00836B1F">
        <w:rPr>
          <w:rFonts w:ascii="Times New Roman" w:hAnsi="Times New Roman"/>
          <w:b/>
          <w:bCs/>
          <w:color w:val="000000" w:themeColor="text1"/>
          <w:sz w:val="26"/>
          <w:szCs w:val="26"/>
        </w:rPr>
        <w:t>об отказе в выдаче дубликата разрешения на ввод объекта в эксплуатацию</w:t>
      </w:r>
    </w:p>
    <w:p w:rsidR="00564F60" w:rsidRPr="00302E6A" w:rsidRDefault="00564F60" w:rsidP="00302E6A">
      <w:pPr>
        <w:spacing w:line="240" w:lineRule="auto"/>
        <w:jc w:val="center"/>
        <w:rPr>
          <w:rFonts w:ascii="Times New Roman" w:hAnsi="Times New Roman"/>
          <w:b/>
          <w:color w:val="000000" w:themeColor="text1"/>
          <w:sz w:val="28"/>
          <w:szCs w:val="28"/>
        </w:rPr>
      </w:pPr>
    </w:p>
    <w:p w:rsidR="00564F60" w:rsidRPr="00302E6A" w:rsidRDefault="00564F60" w:rsidP="00302E6A">
      <w:pPr>
        <w:spacing w:after="0"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__________________________________________________________________________________ </w:t>
      </w:r>
    </w:p>
    <w:p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64F60" w:rsidRPr="00836B1F" w:rsidRDefault="00564F60" w:rsidP="00302E6A">
      <w:pPr>
        <w:spacing w:after="0" w:line="240" w:lineRule="auto"/>
        <w:jc w:val="both"/>
        <w:rPr>
          <w:rFonts w:ascii="Times New Roman" w:hAnsi="Times New Roman"/>
          <w:color w:val="000000" w:themeColor="text1"/>
          <w:sz w:val="26"/>
          <w:szCs w:val="26"/>
        </w:rPr>
      </w:pPr>
      <w:r w:rsidRPr="00836B1F">
        <w:rPr>
          <w:rFonts w:ascii="Times New Roman" w:hAnsi="Times New Roman"/>
          <w:color w:val="000000" w:themeColor="text1"/>
          <w:sz w:val="26"/>
          <w:szCs w:val="26"/>
        </w:rPr>
        <w:t xml:space="preserve">по результатам рассмотрения заявления </w:t>
      </w:r>
      <w:r w:rsidRPr="00836B1F">
        <w:rPr>
          <w:rFonts w:ascii="Times New Roman" w:hAnsi="Times New Roman"/>
          <w:bCs/>
          <w:color w:val="000000" w:themeColor="text1"/>
          <w:sz w:val="26"/>
          <w:szCs w:val="26"/>
        </w:rPr>
        <w:t xml:space="preserve">о выдаче дубликата разрешения на ввод объекта в эксплуатацию </w:t>
      </w:r>
      <w:proofErr w:type="gramStart"/>
      <w:r w:rsidRPr="00836B1F">
        <w:rPr>
          <w:rFonts w:ascii="Times New Roman" w:hAnsi="Times New Roman"/>
          <w:color w:val="000000" w:themeColor="text1"/>
          <w:sz w:val="26"/>
          <w:szCs w:val="26"/>
        </w:rPr>
        <w:t>от</w:t>
      </w:r>
      <w:proofErr w:type="gramEnd"/>
      <w:r w:rsidRPr="00836B1F">
        <w:rPr>
          <w:rFonts w:ascii="Times New Roman" w:hAnsi="Times New Roman"/>
          <w:color w:val="000000" w:themeColor="text1"/>
          <w:sz w:val="26"/>
          <w:szCs w:val="26"/>
        </w:rPr>
        <w:t xml:space="preserve"> ______________ № ________________ </w:t>
      </w:r>
      <w:r w:rsidR="00836B1F">
        <w:rPr>
          <w:rFonts w:ascii="Times New Roman" w:hAnsi="Times New Roman"/>
          <w:color w:val="000000" w:themeColor="text1"/>
          <w:sz w:val="26"/>
          <w:szCs w:val="26"/>
        </w:rPr>
        <w:t xml:space="preserve"> </w:t>
      </w:r>
      <w:r w:rsidRPr="00836B1F">
        <w:rPr>
          <w:rFonts w:ascii="Times New Roman" w:hAnsi="Times New Roman"/>
          <w:color w:val="000000" w:themeColor="text1"/>
          <w:sz w:val="26"/>
          <w:szCs w:val="26"/>
        </w:rPr>
        <w:t>принято</w:t>
      </w:r>
    </w:p>
    <w:p w:rsidR="00564F60" w:rsidRPr="00302E6A" w:rsidRDefault="00564F60" w:rsidP="00302E6A">
      <w:pPr>
        <w:spacing w:after="0" w:line="240" w:lineRule="auto"/>
        <w:ind w:left="4956"/>
        <w:jc w:val="both"/>
        <w:rPr>
          <w:rFonts w:ascii="Times New Roman" w:hAnsi="Times New Roman"/>
          <w:color w:val="000000" w:themeColor="text1"/>
          <w:sz w:val="28"/>
          <w:szCs w:val="28"/>
        </w:rPr>
      </w:pPr>
      <w:r w:rsidRPr="00302E6A">
        <w:rPr>
          <w:rFonts w:ascii="Times New Roman" w:hAnsi="Times New Roman"/>
          <w:color w:val="000000" w:themeColor="text1"/>
          <w:sz w:val="20"/>
          <w:szCs w:val="20"/>
        </w:rPr>
        <w:t>(дата и номер регистрации)</w:t>
      </w:r>
    </w:p>
    <w:p w:rsidR="00564F60" w:rsidRPr="00836B1F" w:rsidRDefault="00564F60" w:rsidP="00302E6A">
      <w:pPr>
        <w:spacing w:after="0" w:line="240" w:lineRule="auto"/>
        <w:jc w:val="both"/>
        <w:rPr>
          <w:rFonts w:ascii="Times New Roman" w:hAnsi="Times New Roman"/>
          <w:color w:val="000000" w:themeColor="text1"/>
          <w:sz w:val="26"/>
          <w:szCs w:val="26"/>
        </w:rPr>
      </w:pPr>
      <w:r w:rsidRPr="00836B1F">
        <w:rPr>
          <w:rFonts w:ascii="Times New Roman" w:hAnsi="Times New Roman"/>
          <w:color w:val="000000" w:themeColor="text1"/>
          <w:sz w:val="26"/>
          <w:szCs w:val="26"/>
        </w:rPr>
        <w:t xml:space="preserve">решение об отказе в выдаче дубликата разрешения на ввод объекта в эксплуатацию. </w:t>
      </w:r>
    </w:p>
    <w:p w:rsidR="00564F60" w:rsidRPr="00302E6A" w:rsidRDefault="00564F60" w:rsidP="00302E6A">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76"/>
        <w:gridCol w:w="4603"/>
        <w:gridCol w:w="4044"/>
      </w:tblGrid>
      <w:tr w:rsidR="00302E6A" w:rsidRPr="00302E6A" w:rsidTr="00BC4D02">
        <w:trPr>
          <w:trHeight w:val="871"/>
        </w:trPr>
        <w:tc>
          <w:tcPr>
            <w:tcW w:w="1276" w:type="dxa"/>
          </w:tcPr>
          <w:p w:rsidR="00564F60" w:rsidRPr="00302E6A" w:rsidRDefault="00564F60" w:rsidP="00302E6A">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w:t>
            </w:r>
            <w:proofErr w:type="spellStart"/>
            <w:r w:rsidRPr="00302E6A">
              <w:rPr>
                <w:rFonts w:ascii="Times New Roman" w:hAnsi="Times New Roman"/>
                <w:color w:val="000000" w:themeColor="text1"/>
                <w:sz w:val="24"/>
              </w:rPr>
              <w:t>пункта</w:t>
            </w:r>
            <w:r w:rsidR="007A5134" w:rsidRPr="00302E6A">
              <w:rPr>
                <w:rFonts w:ascii="Times New Roman" w:hAnsi="Times New Roman"/>
                <w:color w:val="000000" w:themeColor="text1"/>
                <w:sz w:val="24"/>
              </w:rPr>
              <w:t>Админи</w:t>
            </w:r>
            <w:r w:rsidR="00136E7D" w:rsidRPr="00302E6A">
              <w:rPr>
                <w:rFonts w:ascii="Times New Roman" w:hAnsi="Times New Roman"/>
                <w:color w:val="000000" w:themeColor="text1"/>
                <w:sz w:val="24"/>
              </w:rPr>
              <w:t>-</w:t>
            </w:r>
            <w:r w:rsidR="007A5134" w:rsidRPr="00302E6A">
              <w:rPr>
                <w:rFonts w:ascii="Times New Roman" w:hAnsi="Times New Roman"/>
                <w:color w:val="000000" w:themeColor="text1"/>
                <w:sz w:val="24"/>
              </w:rPr>
              <w:t>стратив</w:t>
            </w:r>
            <w:r w:rsidR="00136E7D" w:rsidRPr="00302E6A">
              <w:rPr>
                <w:rFonts w:ascii="Times New Roman" w:hAnsi="Times New Roman"/>
                <w:color w:val="000000" w:themeColor="text1"/>
                <w:sz w:val="24"/>
              </w:rPr>
              <w:t>-</w:t>
            </w:r>
            <w:r w:rsidR="00BC4D02" w:rsidRPr="00302E6A">
              <w:rPr>
                <w:rFonts w:ascii="Times New Roman" w:hAnsi="Times New Roman"/>
                <w:color w:val="000000" w:themeColor="text1"/>
                <w:sz w:val="24"/>
              </w:rPr>
              <w:t>ного</w:t>
            </w:r>
            <w:proofErr w:type="spellEnd"/>
            <w:r w:rsidR="00BC4D02" w:rsidRPr="00302E6A">
              <w:rPr>
                <w:rFonts w:ascii="Times New Roman" w:hAnsi="Times New Roman"/>
                <w:color w:val="000000" w:themeColor="text1"/>
                <w:sz w:val="24"/>
              </w:rPr>
              <w:t xml:space="preserve"> регламента</w:t>
            </w:r>
          </w:p>
        </w:tc>
        <w:tc>
          <w:tcPr>
            <w:tcW w:w="4603" w:type="dxa"/>
          </w:tcPr>
          <w:p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Наименование основания </w:t>
            </w:r>
            <w:proofErr w:type="gramStart"/>
            <w:r w:rsidRPr="00302E6A">
              <w:rPr>
                <w:rFonts w:ascii="Times New Roman" w:hAnsi="Times New Roman"/>
                <w:color w:val="000000" w:themeColor="text1"/>
                <w:sz w:val="24"/>
              </w:rPr>
              <w:t>для отказа в выдаче дубликата разрешения на ввод объекта в эксплуатацию в соответствии</w:t>
            </w:r>
            <w:proofErr w:type="gramEnd"/>
            <w:r w:rsidRPr="00302E6A">
              <w:rPr>
                <w:rFonts w:ascii="Times New Roman" w:hAnsi="Times New Roman"/>
                <w:color w:val="000000" w:themeColor="text1"/>
                <w:sz w:val="24"/>
              </w:rPr>
              <w:t xml:space="preserve"> </w:t>
            </w:r>
            <w:r w:rsidR="00136E7D" w:rsidRPr="00302E6A">
              <w:rPr>
                <w:rFonts w:ascii="Times New Roman" w:hAnsi="Times New Roman"/>
                <w:color w:val="000000" w:themeColor="text1"/>
                <w:sz w:val="24"/>
              </w:rPr>
              <w:t>с </w:t>
            </w:r>
            <w:r w:rsidR="007A5134" w:rsidRPr="00302E6A">
              <w:rPr>
                <w:rFonts w:ascii="Times New Roman" w:hAnsi="Times New Roman"/>
                <w:color w:val="000000" w:themeColor="text1"/>
                <w:sz w:val="24"/>
              </w:rPr>
              <w:t>Административ</w:t>
            </w:r>
            <w:r w:rsidR="00BC4D02" w:rsidRPr="00302E6A">
              <w:rPr>
                <w:rFonts w:ascii="Times New Roman" w:hAnsi="Times New Roman"/>
                <w:color w:val="000000" w:themeColor="text1"/>
                <w:sz w:val="24"/>
              </w:rPr>
              <w:t>ным регламентом</w:t>
            </w:r>
          </w:p>
        </w:tc>
        <w:tc>
          <w:tcPr>
            <w:tcW w:w="4044" w:type="dxa"/>
          </w:tcPr>
          <w:p w:rsidR="00564F60" w:rsidRPr="00302E6A" w:rsidRDefault="00564F60" w:rsidP="00302E6A">
            <w:pPr>
              <w:spacing w:line="240" w:lineRule="auto"/>
              <w:jc w:val="center"/>
              <w:rPr>
                <w:rFonts w:ascii="Times New Roman" w:hAnsi="Times New Roman"/>
                <w:color w:val="000000" w:themeColor="text1"/>
                <w:sz w:val="24"/>
              </w:rPr>
            </w:pPr>
            <w:r w:rsidRPr="00302E6A">
              <w:rPr>
                <w:rFonts w:ascii="Times New Roman" w:hAnsi="Times New Roman"/>
                <w:color w:val="000000" w:themeColor="text1"/>
                <w:sz w:val="24"/>
              </w:rPr>
              <w:t xml:space="preserve">Разъяснение причин </w:t>
            </w:r>
            <w:r w:rsidR="00136E7D" w:rsidRPr="00302E6A">
              <w:rPr>
                <w:rFonts w:ascii="Times New Roman" w:hAnsi="Times New Roman"/>
                <w:color w:val="000000" w:themeColor="text1"/>
                <w:sz w:val="24"/>
              </w:rPr>
              <w:t>отказа в </w:t>
            </w:r>
            <w:r w:rsidRPr="00302E6A">
              <w:rPr>
                <w:rFonts w:ascii="Times New Roman" w:hAnsi="Times New Roman"/>
                <w:color w:val="000000" w:themeColor="text1"/>
                <w:sz w:val="24"/>
              </w:rPr>
              <w:t>выдаче</w:t>
            </w:r>
            <w:r w:rsidR="00136E7D" w:rsidRPr="00302E6A">
              <w:rPr>
                <w:rFonts w:ascii="Times New Roman" w:hAnsi="Times New Roman"/>
                <w:color w:val="000000" w:themeColor="text1"/>
                <w:sz w:val="24"/>
              </w:rPr>
              <w:t> </w:t>
            </w:r>
            <w:r w:rsidRPr="00302E6A">
              <w:rPr>
                <w:rFonts w:ascii="Times New Roman" w:hAnsi="Times New Roman"/>
                <w:color w:val="000000" w:themeColor="text1"/>
                <w:sz w:val="24"/>
              </w:rPr>
              <w:t>дубликата разрешения на ввод объекта в эксплуатацию</w:t>
            </w:r>
          </w:p>
        </w:tc>
      </w:tr>
      <w:tr w:rsidR="00302E6A" w:rsidRPr="00302E6A" w:rsidTr="00BC4D02">
        <w:trPr>
          <w:trHeight w:val="1051"/>
        </w:trPr>
        <w:tc>
          <w:tcPr>
            <w:tcW w:w="1276" w:type="dxa"/>
          </w:tcPr>
          <w:p w:rsidR="00564F60" w:rsidRPr="00302E6A" w:rsidRDefault="00564F60" w:rsidP="00302E6A">
            <w:pPr>
              <w:spacing w:line="240" w:lineRule="auto"/>
              <w:jc w:val="both"/>
              <w:rPr>
                <w:rFonts w:ascii="Times New Roman" w:hAnsi="Times New Roman"/>
                <w:color w:val="000000" w:themeColor="text1"/>
                <w:sz w:val="24"/>
              </w:rPr>
            </w:pPr>
            <w:r w:rsidRPr="00302E6A">
              <w:rPr>
                <w:rFonts w:ascii="Times New Roman" w:hAnsi="Times New Roman"/>
                <w:color w:val="000000" w:themeColor="text1"/>
                <w:sz w:val="24"/>
              </w:rPr>
              <w:t xml:space="preserve">пункт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30</w:t>
            </w:r>
          </w:p>
        </w:tc>
        <w:tc>
          <w:tcPr>
            <w:tcW w:w="4603" w:type="dxa"/>
          </w:tcPr>
          <w:p w:rsidR="00564F60" w:rsidRPr="00302E6A" w:rsidRDefault="00564F60" w:rsidP="00302E6A">
            <w:pPr>
              <w:spacing w:line="240" w:lineRule="auto"/>
              <w:jc w:val="both"/>
              <w:rPr>
                <w:rFonts w:ascii="Times New Roman" w:hAnsi="Times New Roman"/>
                <w:color w:val="000000" w:themeColor="text1"/>
                <w:sz w:val="24"/>
                <w:szCs w:val="24"/>
              </w:rPr>
            </w:pPr>
            <w:r w:rsidRPr="00302E6A">
              <w:rPr>
                <w:rFonts w:ascii="Times New Roman" w:hAnsi="Times New Roman"/>
                <w:color w:val="000000" w:themeColor="text1"/>
                <w:sz w:val="24"/>
              </w:rPr>
              <w:t xml:space="preserve">несоответствие заявителя кругу лиц, указанных в пункте </w:t>
            </w:r>
            <w:r w:rsidR="00BC4D02" w:rsidRPr="00302E6A">
              <w:rPr>
                <w:rFonts w:ascii="Times New Roman" w:hAnsi="Times New Roman"/>
                <w:color w:val="000000" w:themeColor="text1"/>
                <w:sz w:val="24"/>
              </w:rPr>
              <w:t>2.</w:t>
            </w:r>
            <w:r w:rsidRPr="00302E6A">
              <w:rPr>
                <w:rFonts w:ascii="Times New Roman" w:hAnsi="Times New Roman"/>
                <w:color w:val="000000" w:themeColor="text1"/>
                <w:sz w:val="24"/>
              </w:rPr>
              <w:t xml:space="preserve">2 </w:t>
            </w:r>
            <w:r w:rsidR="007A5134" w:rsidRPr="00302E6A">
              <w:rPr>
                <w:rFonts w:ascii="Times New Roman" w:hAnsi="Times New Roman"/>
                <w:color w:val="000000" w:themeColor="text1"/>
                <w:sz w:val="24"/>
              </w:rPr>
              <w:t>Административ</w:t>
            </w:r>
            <w:r w:rsidR="00BC4D02" w:rsidRPr="00302E6A">
              <w:rPr>
                <w:rFonts w:ascii="Times New Roman" w:hAnsi="Times New Roman"/>
                <w:color w:val="000000" w:themeColor="text1"/>
                <w:sz w:val="24"/>
              </w:rPr>
              <w:t>ного регламента</w:t>
            </w:r>
            <w:r w:rsidRPr="00302E6A">
              <w:rPr>
                <w:rFonts w:ascii="Times New Roman" w:hAnsi="Times New Roman"/>
                <w:color w:val="000000" w:themeColor="text1"/>
                <w:sz w:val="24"/>
              </w:rPr>
              <w:t>.</w:t>
            </w:r>
          </w:p>
        </w:tc>
        <w:tc>
          <w:tcPr>
            <w:tcW w:w="4044" w:type="dxa"/>
          </w:tcPr>
          <w:p w:rsidR="00564F60" w:rsidRPr="00302E6A" w:rsidRDefault="00564F60" w:rsidP="00302E6A">
            <w:pPr>
              <w:spacing w:line="240" w:lineRule="auto"/>
              <w:rPr>
                <w:rFonts w:ascii="Times New Roman" w:hAnsi="Times New Roman"/>
                <w:i/>
                <w:color w:val="000000" w:themeColor="text1"/>
                <w:sz w:val="24"/>
              </w:rPr>
            </w:pPr>
            <w:r w:rsidRPr="00302E6A">
              <w:rPr>
                <w:rFonts w:ascii="Times New Roman" w:hAnsi="Times New Roman"/>
                <w:i/>
                <w:color w:val="000000" w:themeColor="text1"/>
                <w:sz w:val="24"/>
              </w:rPr>
              <w:t>Указываются основания такого вывода</w:t>
            </w:r>
          </w:p>
        </w:tc>
      </w:tr>
    </w:tbl>
    <w:p w:rsidR="00564F60" w:rsidRPr="00836B1F" w:rsidRDefault="00564F60" w:rsidP="00302E6A">
      <w:pPr>
        <w:pStyle w:val="ConsPlusNonformat"/>
        <w:ind w:firstLine="708"/>
        <w:jc w:val="both"/>
        <w:rPr>
          <w:rFonts w:ascii="Times New Roman" w:hAnsi="Times New Roman" w:cs="Times New Roman"/>
          <w:color w:val="000000" w:themeColor="text1"/>
          <w:sz w:val="26"/>
          <w:szCs w:val="26"/>
        </w:rPr>
      </w:pPr>
      <w:r w:rsidRPr="00836B1F">
        <w:rPr>
          <w:rFonts w:ascii="Times New Roman" w:hAnsi="Times New Roman" w:cs="Times New Roman"/>
          <w:color w:val="000000" w:themeColor="text1"/>
          <w:sz w:val="26"/>
          <w:szCs w:val="26"/>
        </w:rPr>
        <w:t xml:space="preserve">Вы вправе повторно обратиться с заявлением </w:t>
      </w:r>
      <w:r w:rsidRPr="00836B1F">
        <w:rPr>
          <w:rFonts w:ascii="Times New Roman" w:hAnsi="Times New Roman"/>
          <w:bCs/>
          <w:color w:val="000000" w:themeColor="text1"/>
          <w:sz w:val="26"/>
          <w:szCs w:val="26"/>
        </w:rPr>
        <w:t xml:space="preserve">о выдаче дубликата разрешения на ввод объекта в эксплуатацию </w:t>
      </w:r>
      <w:r w:rsidRPr="00836B1F">
        <w:rPr>
          <w:rFonts w:ascii="Times New Roman" w:hAnsi="Times New Roman" w:cs="Times New Roman"/>
          <w:color w:val="000000" w:themeColor="text1"/>
          <w:sz w:val="26"/>
          <w:szCs w:val="26"/>
        </w:rPr>
        <w:t>после устранения указанного нарушения.</w:t>
      </w:r>
    </w:p>
    <w:p w:rsidR="00564F60" w:rsidRPr="00836B1F" w:rsidRDefault="00564F60" w:rsidP="00302E6A">
      <w:pPr>
        <w:pStyle w:val="ConsPlusNonformat"/>
        <w:ind w:firstLine="708"/>
        <w:jc w:val="both"/>
        <w:rPr>
          <w:rFonts w:ascii="Times New Roman" w:hAnsi="Times New Roman" w:cs="Times New Roman"/>
          <w:color w:val="000000" w:themeColor="text1"/>
          <w:sz w:val="26"/>
          <w:szCs w:val="26"/>
        </w:rPr>
      </w:pPr>
      <w:proofErr w:type="gramStart"/>
      <w:r w:rsidRPr="00836B1F">
        <w:rPr>
          <w:rFonts w:ascii="Times New Roman" w:hAnsi="Times New Roman" w:cs="Times New Roman"/>
          <w:color w:val="000000" w:themeColor="text1"/>
          <w:sz w:val="26"/>
          <w:szCs w:val="26"/>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564F60" w:rsidRPr="00302E6A" w:rsidRDefault="00564F60" w:rsidP="00302E6A">
      <w:pPr>
        <w:pStyle w:val="ConsPlusNonformat"/>
        <w:ind w:firstLine="708"/>
        <w:jc w:val="both"/>
        <w:rPr>
          <w:rFonts w:ascii="Times New Roman" w:hAnsi="Times New Roman" w:cs="Times New Roman"/>
          <w:color w:val="000000" w:themeColor="text1"/>
          <w:sz w:val="24"/>
        </w:rPr>
      </w:pPr>
      <w:r w:rsidRPr="00836B1F">
        <w:rPr>
          <w:rFonts w:ascii="Times New Roman" w:hAnsi="Times New Roman" w:cs="Times New Roman"/>
          <w:color w:val="000000" w:themeColor="text1"/>
          <w:sz w:val="26"/>
          <w:szCs w:val="26"/>
        </w:rPr>
        <w:t>Дополнительно информируем:_______________________________________</w:t>
      </w:r>
      <w:r w:rsidRPr="00302E6A">
        <w:rPr>
          <w:rFonts w:ascii="Times New Roman" w:hAnsi="Times New Roman" w:cs="Times New Roman"/>
          <w:color w:val="000000" w:themeColor="text1"/>
          <w:sz w:val="28"/>
          <w:szCs w:val="28"/>
        </w:rPr>
        <w:br/>
        <w:t>______________________________________________________________________.</w:t>
      </w:r>
    </w:p>
    <w:p w:rsidR="00564F60" w:rsidRPr="00302E6A" w:rsidRDefault="00564F60" w:rsidP="00302E6A">
      <w:pPr>
        <w:pStyle w:val="ConsPlusNonformat"/>
        <w:ind w:firstLine="708"/>
        <w:jc w:val="center"/>
        <w:rPr>
          <w:rFonts w:ascii="Times New Roman" w:hAnsi="Times New Roman" w:cs="Times New Roman"/>
          <w:color w:val="000000" w:themeColor="text1"/>
          <w:sz w:val="20"/>
          <w:szCs w:val="20"/>
        </w:rPr>
      </w:pPr>
      <w:r w:rsidRPr="00302E6A">
        <w:rPr>
          <w:rFonts w:ascii="Times New Roman" w:hAnsi="Times New Roman" w:cs="Times New Roman"/>
          <w:color w:val="000000" w:themeColor="text1"/>
          <w:sz w:val="20"/>
          <w:szCs w:val="20"/>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p>
    <w:p w:rsidR="00564F60" w:rsidRPr="00302E6A" w:rsidRDefault="00564F60" w:rsidP="00302E6A">
      <w:pPr>
        <w:pStyle w:val="ConsPlusNonformat"/>
        <w:ind w:firstLine="708"/>
        <w:jc w:val="center"/>
        <w:rPr>
          <w:rFonts w:ascii="Times New Roman" w:hAnsi="Times New Roman" w:cs="Times New Roman"/>
          <w:color w:val="000000" w:themeColor="text1"/>
          <w:sz w:val="20"/>
          <w:szCs w:val="20"/>
        </w:rPr>
      </w:pPr>
    </w:p>
    <w:p w:rsidR="00564F60" w:rsidRPr="00302E6A" w:rsidRDefault="00564F60" w:rsidP="00302E6A">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302E6A" w:rsidRPr="00302E6A" w:rsidTr="00890957">
        <w:tc>
          <w:tcPr>
            <w:tcW w:w="311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r>
      <w:tr w:rsidR="00302E6A" w:rsidRPr="00302E6A" w:rsidTr="00890957">
        <w:tc>
          <w:tcPr>
            <w:tcW w:w="311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564F60" w:rsidRPr="00302E6A" w:rsidRDefault="00564F60" w:rsidP="00302E6A">
            <w:pPr>
              <w:rPr>
                <w:rFonts w:ascii="Times New Roman" w:hAnsi="Times New Roman"/>
                <w:color w:val="000000" w:themeColor="text1"/>
                <w:sz w:val="20"/>
                <w:szCs w:val="20"/>
              </w:rPr>
            </w:pPr>
          </w:p>
        </w:tc>
        <w:tc>
          <w:tcPr>
            <w:tcW w:w="226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rsidR="00564F60" w:rsidRPr="00302E6A" w:rsidRDefault="00564F60" w:rsidP="00302E6A">
            <w:pPr>
              <w:rPr>
                <w:rFonts w:ascii="Times New Roman" w:hAnsi="Times New Roman"/>
                <w:color w:val="000000" w:themeColor="text1"/>
                <w:sz w:val="20"/>
                <w:szCs w:val="20"/>
              </w:rPr>
            </w:pPr>
          </w:p>
        </w:tc>
        <w:tc>
          <w:tcPr>
            <w:tcW w:w="396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rsidR="00564F60" w:rsidRPr="00836B1F" w:rsidRDefault="00564F60" w:rsidP="00302E6A">
      <w:pPr>
        <w:spacing w:before="120"/>
        <w:rPr>
          <w:rFonts w:ascii="Times New Roman" w:hAnsi="Times New Roman"/>
          <w:color w:val="000000" w:themeColor="text1"/>
          <w:sz w:val="26"/>
          <w:szCs w:val="26"/>
        </w:rPr>
      </w:pPr>
      <w:r w:rsidRPr="00836B1F">
        <w:rPr>
          <w:rFonts w:ascii="Times New Roman" w:hAnsi="Times New Roman"/>
          <w:color w:val="000000" w:themeColor="text1"/>
          <w:sz w:val="26"/>
          <w:szCs w:val="26"/>
        </w:rPr>
        <w:t>Дата</w:t>
      </w:r>
    </w:p>
    <w:p w:rsidR="00564F60" w:rsidRPr="00302E6A" w:rsidRDefault="00564F60" w:rsidP="00302E6A">
      <w:pPr>
        <w:spacing w:after="0" w:line="240" w:lineRule="auto"/>
        <w:rPr>
          <w:rFonts w:ascii="Times New Roman" w:eastAsia="Calibri" w:hAnsi="Times New Roman"/>
          <w:color w:val="000000" w:themeColor="text1"/>
          <w:sz w:val="28"/>
          <w:szCs w:val="28"/>
          <w:lang w:eastAsia="en-US"/>
        </w:rPr>
      </w:pPr>
      <w:r w:rsidRPr="00302E6A">
        <w:rPr>
          <w:rFonts w:ascii="Times New Roman" w:eastAsia="Calibri" w:hAnsi="Times New Roman"/>
          <w:color w:val="000000" w:themeColor="text1"/>
          <w:sz w:val="28"/>
          <w:szCs w:val="28"/>
          <w:lang w:eastAsia="en-US"/>
        </w:rPr>
        <w:br w:type="page"/>
      </w:r>
    </w:p>
    <w:p w:rsidR="00836B1F" w:rsidRPr="00FB1126" w:rsidRDefault="00836B1F" w:rsidP="00836B1F">
      <w:pPr>
        <w:autoSpaceDE w:val="0"/>
        <w:autoSpaceDN w:val="0"/>
        <w:spacing w:before="240" w:after="0" w:line="240" w:lineRule="auto"/>
        <w:ind w:left="5670"/>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Приложение № 1</w:t>
      </w:r>
      <w:r>
        <w:rPr>
          <w:rFonts w:ascii="Times New Roman" w:eastAsia="Calibri" w:hAnsi="Times New Roman"/>
          <w:color w:val="000000" w:themeColor="text1"/>
          <w:sz w:val="26"/>
          <w:szCs w:val="26"/>
          <w:lang w:eastAsia="en-US"/>
        </w:rPr>
        <w:t>1</w:t>
      </w:r>
      <w:r w:rsidRPr="00FB1126">
        <w:rPr>
          <w:rFonts w:ascii="Times New Roman" w:eastAsia="Calibri" w:hAnsi="Times New Roman"/>
          <w:color w:val="000000" w:themeColor="text1"/>
          <w:sz w:val="26"/>
          <w:szCs w:val="26"/>
          <w:lang w:eastAsia="en-US"/>
        </w:rPr>
        <w:br/>
        <w:t>к Административному регламенту предоставления государственной и муниципальной услуги «</w:t>
      </w:r>
      <w:r w:rsidR="00E05902">
        <w:rPr>
          <w:rFonts w:ascii="Times New Roman" w:hAnsi="Times New Roman"/>
          <w:color w:val="000000" w:themeColor="text1"/>
          <w:sz w:val="26"/>
          <w:szCs w:val="26"/>
        </w:rPr>
        <w:t>Выдача</w:t>
      </w:r>
      <w:r w:rsidRPr="00FB1126">
        <w:rPr>
          <w:rFonts w:ascii="Times New Roman" w:hAnsi="Times New Roman"/>
          <w:color w:val="000000" w:themeColor="text1"/>
          <w:sz w:val="26"/>
          <w:szCs w:val="26"/>
        </w:rPr>
        <w:t xml:space="preserve"> разрешения на ввод объекта в эксплуатацию</w:t>
      </w:r>
      <w:r w:rsidRPr="00FB1126">
        <w:rPr>
          <w:rFonts w:ascii="Times New Roman" w:eastAsia="Calibri" w:hAnsi="Times New Roman"/>
          <w:color w:val="000000" w:themeColor="text1"/>
          <w:sz w:val="26"/>
          <w:szCs w:val="26"/>
          <w:lang w:eastAsia="en-US"/>
        </w:rPr>
        <w:t>»</w:t>
      </w:r>
    </w:p>
    <w:p w:rsidR="00564F60" w:rsidRPr="00836B1F" w:rsidRDefault="00564F60" w:rsidP="00302E6A">
      <w:pPr>
        <w:autoSpaceDE w:val="0"/>
        <w:autoSpaceDN w:val="0"/>
        <w:spacing w:before="240" w:after="0" w:line="240" w:lineRule="auto"/>
        <w:ind w:left="5670"/>
        <w:jc w:val="right"/>
        <w:rPr>
          <w:rFonts w:ascii="Times New Roman" w:hAnsi="Times New Roman"/>
          <w:color w:val="000000" w:themeColor="text1"/>
          <w:sz w:val="26"/>
          <w:szCs w:val="26"/>
        </w:rPr>
      </w:pPr>
      <w:r w:rsidRPr="00836B1F">
        <w:rPr>
          <w:rFonts w:ascii="Times New Roman" w:hAnsi="Times New Roman"/>
          <w:color w:val="000000" w:themeColor="text1"/>
          <w:sz w:val="26"/>
          <w:szCs w:val="26"/>
        </w:rPr>
        <w:t>ФОРМА</w:t>
      </w:r>
    </w:p>
    <w:p w:rsidR="00564F60" w:rsidRPr="00836B1F" w:rsidRDefault="00564F60" w:rsidP="00302E6A">
      <w:pPr>
        <w:autoSpaceDE w:val="0"/>
        <w:autoSpaceDN w:val="0"/>
        <w:spacing w:before="240" w:after="0" w:line="240" w:lineRule="auto"/>
        <w:jc w:val="center"/>
        <w:rPr>
          <w:rFonts w:ascii="Times New Roman" w:hAnsi="Times New Roman"/>
          <w:b/>
          <w:bCs/>
          <w:color w:val="000000" w:themeColor="text1"/>
          <w:sz w:val="26"/>
          <w:szCs w:val="26"/>
        </w:rPr>
      </w:pPr>
    </w:p>
    <w:p w:rsidR="00564F60" w:rsidRPr="00836B1F" w:rsidRDefault="00836B1F" w:rsidP="00302E6A">
      <w:pPr>
        <w:autoSpaceDE w:val="0"/>
        <w:autoSpaceDN w:val="0"/>
        <w:spacing w:after="0" w:line="240" w:lineRule="auto"/>
        <w:jc w:val="center"/>
        <w:rPr>
          <w:rFonts w:ascii="Times New Roman" w:hAnsi="Times New Roman"/>
          <w:b/>
          <w:bCs/>
          <w:color w:val="000000" w:themeColor="text1"/>
          <w:sz w:val="26"/>
          <w:szCs w:val="26"/>
        </w:rPr>
      </w:pPr>
      <w:r>
        <w:rPr>
          <w:rFonts w:ascii="Times New Roman" w:hAnsi="Times New Roman"/>
          <w:b/>
          <w:bCs/>
          <w:color w:val="000000" w:themeColor="text1"/>
          <w:sz w:val="26"/>
          <w:szCs w:val="26"/>
        </w:rPr>
        <w:t>Заявление</w:t>
      </w:r>
    </w:p>
    <w:p w:rsidR="00564F60" w:rsidRPr="00836B1F" w:rsidRDefault="00564F60" w:rsidP="00302E6A">
      <w:pPr>
        <w:autoSpaceDE w:val="0"/>
        <w:autoSpaceDN w:val="0"/>
        <w:spacing w:after="0" w:line="240" w:lineRule="auto"/>
        <w:jc w:val="center"/>
        <w:rPr>
          <w:rFonts w:ascii="Times New Roman" w:hAnsi="Times New Roman"/>
          <w:b/>
          <w:bCs/>
          <w:color w:val="000000" w:themeColor="text1"/>
          <w:sz w:val="26"/>
          <w:szCs w:val="26"/>
        </w:rPr>
      </w:pPr>
      <w:r w:rsidRPr="00836B1F">
        <w:rPr>
          <w:rFonts w:ascii="Times New Roman" w:hAnsi="Times New Roman"/>
          <w:b/>
          <w:bCs/>
          <w:color w:val="000000" w:themeColor="text1"/>
          <w:sz w:val="26"/>
          <w:szCs w:val="26"/>
        </w:rPr>
        <w:t>об оставлении заявления о выдаче разрешения на ввод объекта в эксплуатацию</w:t>
      </w:r>
      <w:r w:rsidR="00FA3497" w:rsidRPr="00836B1F">
        <w:rPr>
          <w:rFonts w:ascii="Times New Roman" w:hAnsi="Times New Roman"/>
          <w:b/>
          <w:bCs/>
          <w:color w:val="000000" w:themeColor="text1"/>
          <w:sz w:val="26"/>
          <w:szCs w:val="26"/>
        </w:rPr>
        <w:t>, заявления о внесении изменений в разрешение на ввод объекта в эксплуатацию</w:t>
      </w:r>
      <w:r w:rsidRPr="00836B1F">
        <w:rPr>
          <w:rFonts w:ascii="Times New Roman" w:hAnsi="Times New Roman"/>
          <w:b/>
          <w:bCs/>
          <w:color w:val="000000" w:themeColor="text1"/>
          <w:sz w:val="26"/>
          <w:szCs w:val="26"/>
        </w:rPr>
        <w:t xml:space="preserve"> без рассмотрения</w:t>
      </w:r>
    </w:p>
    <w:p w:rsidR="00564F60" w:rsidRPr="00836B1F" w:rsidRDefault="00564F60" w:rsidP="00302E6A">
      <w:pPr>
        <w:autoSpaceDE w:val="0"/>
        <w:autoSpaceDN w:val="0"/>
        <w:spacing w:after="0" w:line="240" w:lineRule="auto"/>
        <w:jc w:val="center"/>
        <w:rPr>
          <w:rFonts w:ascii="Times New Roman" w:hAnsi="Times New Roman"/>
          <w:b/>
          <w:color w:val="000000" w:themeColor="text1"/>
          <w:sz w:val="26"/>
          <w:szCs w:val="26"/>
        </w:rPr>
      </w:pPr>
    </w:p>
    <w:p w:rsidR="00564F60" w:rsidRPr="00836B1F" w:rsidRDefault="00836B1F" w:rsidP="00302E6A">
      <w:pPr>
        <w:autoSpaceDE w:val="0"/>
        <w:autoSpaceDN w:val="0"/>
        <w:spacing w:after="0" w:line="240" w:lineRule="auto"/>
        <w:jc w:val="right"/>
        <w:rPr>
          <w:rFonts w:ascii="Times New Roman" w:hAnsi="Times New Roman"/>
          <w:color w:val="000000" w:themeColor="text1"/>
          <w:sz w:val="26"/>
          <w:szCs w:val="26"/>
        </w:rPr>
      </w:pPr>
      <w:r>
        <w:rPr>
          <w:rFonts w:ascii="Times New Roman" w:hAnsi="Times New Roman"/>
          <w:color w:val="000000" w:themeColor="text1"/>
          <w:sz w:val="26"/>
          <w:szCs w:val="26"/>
        </w:rPr>
        <w:t>«</w:t>
      </w:r>
      <w:r w:rsidR="00564F60" w:rsidRPr="00836B1F">
        <w:rPr>
          <w:rFonts w:ascii="Times New Roman" w:hAnsi="Times New Roman"/>
          <w:color w:val="000000" w:themeColor="text1"/>
          <w:sz w:val="26"/>
          <w:szCs w:val="26"/>
        </w:rPr>
        <w:t>__</w:t>
      </w:r>
      <w:r>
        <w:rPr>
          <w:rFonts w:ascii="Times New Roman" w:hAnsi="Times New Roman"/>
          <w:color w:val="000000" w:themeColor="text1"/>
          <w:sz w:val="26"/>
          <w:szCs w:val="26"/>
        </w:rPr>
        <w:t xml:space="preserve">» </w:t>
      </w:r>
      <w:r w:rsidR="00564F60" w:rsidRPr="00836B1F">
        <w:rPr>
          <w:rFonts w:ascii="Times New Roman" w:hAnsi="Times New Roman"/>
          <w:color w:val="000000" w:themeColor="text1"/>
          <w:sz w:val="26"/>
          <w:szCs w:val="26"/>
        </w:rPr>
        <w:t>__________ 20___ г.</w:t>
      </w:r>
    </w:p>
    <w:p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0"/>
      </w:tblGrid>
      <w:tr w:rsidR="00302E6A" w:rsidRPr="00302E6A" w:rsidTr="00890957">
        <w:trPr>
          <w:trHeight w:val="165"/>
        </w:trPr>
        <w:tc>
          <w:tcPr>
            <w:tcW w:w="9780" w:type="dxa"/>
            <w:tcBorders>
              <w:top w:val="nil"/>
              <w:left w:val="nil"/>
              <w:right w:val="nil"/>
            </w:tcBorders>
          </w:tcPr>
          <w:p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c>
      </w:tr>
      <w:tr w:rsidR="00302E6A" w:rsidRPr="00302E6A" w:rsidTr="00890957">
        <w:trPr>
          <w:trHeight w:val="126"/>
        </w:trPr>
        <w:tc>
          <w:tcPr>
            <w:tcW w:w="9780" w:type="dxa"/>
            <w:tcBorders>
              <w:left w:val="nil"/>
              <w:bottom w:val="single" w:sz="4" w:space="0" w:color="auto"/>
              <w:right w:val="nil"/>
            </w:tcBorders>
          </w:tcPr>
          <w:p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tc>
      </w:tr>
      <w:tr w:rsidR="00564F60" w:rsidRPr="00302E6A" w:rsidTr="00890957">
        <w:trPr>
          <w:trHeight w:val="135"/>
        </w:trPr>
        <w:tc>
          <w:tcPr>
            <w:tcW w:w="9780" w:type="dxa"/>
            <w:tcBorders>
              <w:left w:val="nil"/>
              <w:bottom w:val="nil"/>
              <w:right w:val="nil"/>
            </w:tcBorders>
          </w:tcPr>
          <w:p w:rsidR="00564F60" w:rsidRPr="00302E6A" w:rsidRDefault="00564F60" w:rsidP="00302E6A">
            <w:pPr>
              <w:autoSpaceDE w:val="0"/>
              <w:autoSpaceDN w:val="0"/>
              <w:spacing w:after="0" w:line="240" w:lineRule="auto"/>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64F60" w:rsidRPr="00302E6A" w:rsidRDefault="00564F60" w:rsidP="00302E6A">
            <w:pPr>
              <w:autoSpaceDE w:val="0"/>
              <w:autoSpaceDN w:val="0"/>
              <w:spacing w:after="0" w:line="240" w:lineRule="auto"/>
              <w:jc w:val="center"/>
              <w:rPr>
                <w:rFonts w:ascii="Times New Roman" w:hAnsi="Times New Roman"/>
                <w:color w:val="000000" w:themeColor="text1"/>
                <w:sz w:val="18"/>
                <w:szCs w:val="18"/>
              </w:rPr>
            </w:pPr>
          </w:p>
        </w:tc>
      </w:tr>
    </w:tbl>
    <w:p w:rsidR="00564F60" w:rsidRPr="00302E6A" w:rsidRDefault="00564F60" w:rsidP="00302E6A">
      <w:pPr>
        <w:autoSpaceDE w:val="0"/>
        <w:autoSpaceDN w:val="0"/>
        <w:spacing w:after="0" w:line="240" w:lineRule="auto"/>
        <w:jc w:val="right"/>
        <w:rPr>
          <w:rFonts w:ascii="Times New Roman" w:hAnsi="Times New Roman"/>
          <w:color w:val="000000" w:themeColor="text1"/>
          <w:sz w:val="24"/>
          <w:szCs w:val="24"/>
        </w:rPr>
      </w:pPr>
    </w:p>
    <w:p w:rsidR="00564F60" w:rsidRPr="00836B1F" w:rsidRDefault="00564F60" w:rsidP="00302E6A">
      <w:pPr>
        <w:spacing w:after="0" w:line="240" w:lineRule="auto"/>
        <w:ind w:firstLine="708"/>
        <w:jc w:val="both"/>
        <w:rPr>
          <w:rFonts w:ascii="Times New Roman" w:hAnsi="Times New Roman"/>
          <w:color w:val="000000" w:themeColor="text1"/>
          <w:sz w:val="26"/>
          <w:szCs w:val="26"/>
        </w:rPr>
      </w:pPr>
      <w:r w:rsidRPr="00836B1F">
        <w:rPr>
          <w:rFonts w:ascii="Times New Roman" w:hAnsi="Times New Roman"/>
          <w:color w:val="000000" w:themeColor="text1"/>
          <w:sz w:val="26"/>
          <w:szCs w:val="26"/>
        </w:rPr>
        <w:t xml:space="preserve">Прошу оставить </w:t>
      </w:r>
      <w:r w:rsidR="00FA3497" w:rsidRPr="00836B1F">
        <w:rPr>
          <w:rFonts w:ascii="Times New Roman" w:hAnsi="Times New Roman"/>
          <w:bCs/>
          <w:color w:val="000000" w:themeColor="text1"/>
          <w:sz w:val="26"/>
          <w:szCs w:val="26"/>
        </w:rPr>
        <w:t>__________________</w:t>
      </w:r>
      <w:r w:rsidR="00FA3497" w:rsidRPr="00836B1F">
        <w:rPr>
          <w:rFonts w:ascii="Times New Roman" w:hAnsi="Times New Roman"/>
          <w:color w:val="000000" w:themeColor="text1"/>
          <w:sz w:val="26"/>
          <w:szCs w:val="26"/>
        </w:rPr>
        <w:t>________________________________*</w:t>
      </w:r>
      <w:proofErr w:type="gramStart"/>
      <w:r w:rsidRPr="00836B1F">
        <w:rPr>
          <w:rFonts w:ascii="Times New Roman" w:hAnsi="Times New Roman"/>
          <w:color w:val="000000" w:themeColor="text1"/>
          <w:sz w:val="26"/>
          <w:szCs w:val="26"/>
        </w:rPr>
        <w:t>от</w:t>
      </w:r>
      <w:proofErr w:type="gramEnd"/>
      <w:r w:rsidRPr="00836B1F">
        <w:rPr>
          <w:rFonts w:ascii="Times New Roman" w:hAnsi="Times New Roman"/>
          <w:color w:val="000000" w:themeColor="text1"/>
          <w:sz w:val="26"/>
          <w:szCs w:val="26"/>
        </w:rPr>
        <w:t> ________________№_________________ без рассмотрения.</w:t>
      </w:r>
    </w:p>
    <w:p w:rsidR="00FA3497" w:rsidRPr="00302E6A" w:rsidRDefault="00FA3497" w:rsidP="00183981">
      <w:pPr>
        <w:spacing w:after="0" w:line="240" w:lineRule="auto"/>
        <w:ind w:left="708" w:firstLine="708"/>
        <w:jc w:val="both"/>
        <w:rPr>
          <w:rFonts w:ascii="Times New Roman" w:hAnsi="Times New Roman"/>
          <w:color w:val="000000" w:themeColor="text1"/>
          <w:sz w:val="28"/>
          <w:szCs w:val="28"/>
        </w:rPr>
      </w:pPr>
      <w:r w:rsidRPr="001556DF">
        <w:rPr>
          <w:rFonts w:ascii="Times New Roman" w:hAnsi="Times New Roman"/>
          <w:color w:val="000000" w:themeColor="text1"/>
          <w:sz w:val="20"/>
          <w:szCs w:val="20"/>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627"/>
        <w:gridCol w:w="4253"/>
      </w:tblGrid>
      <w:tr w:rsidR="00302E6A" w:rsidRPr="00836B1F" w:rsidTr="00890957">
        <w:trPr>
          <w:trHeight w:val="540"/>
        </w:trPr>
        <w:tc>
          <w:tcPr>
            <w:tcW w:w="9923" w:type="dxa"/>
            <w:gridSpan w:val="3"/>
            <w:tcBorders>
              <w:top w:val="nil"/>
              <w:left w:val="nil"/>
              <w:right w:val="nil"/>
            </w:tcBorders>
          </w:tcPr>
          <w:p w:rsidR="00564F60" w:rsidRPr="00836B1F" w:rsidRDefault="00564F60" w:rsidP="00302E6A">
            <w:pPr>
              <w:ind w:left="720"/>
              <w:contextualSpacing/>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 Сведения о застройщике</w:t>
            </w:r>
          </w:p>
        </w:tc>
      </w:tr>
      <w:tr w:rsidR="00302E6A" w:rsidRPr="00836B1F" w:rsidTr="00890957">
        <w:trPr>
          <w:trHeight w:val="605"/>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1.1</w:t>
            </w:r>
          </w:p>
        </w:tc>
        <w:tc>
          <w:tcPr>
            <w:tcW w:w="46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Сведения о физическом лице, в случае если застройщиком является физическое лицо:</w:t>
            </w:r>
          </w:p>
        </w:tc>
        <w:tc>
          <w:tcPr>
            <w:tcW w:w="4253"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428"/>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1.1.1</w:t>
            </w:r>
          </w:p>
        </w:tc>
        <w:tc>
          <w:tcPr>
            <w:tcW w:w="46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Фамилия, имя, отчество (при наличии)</w:t>
            </w:r>
          </w:p>
        </w:tc>
        <w:tc>
          <w:tcPr>
            <w:tcW w:w="4253"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753"/>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1.1.2</w:t>
            </w:r>
          </w:p>
        </w:tc>
        <w:tc>
          <w:tcPr>
            <w:tcW w:w="46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 xml:space="preserve">Реквизиты документа, удостоверяющего личность </w:t>
            </w:r>
            <w:r w:rsidRPr="00836B1F">
              <w:rPr>
                <w:rFonts w:ascii="Times New Roman" w:hAnsi="Times New Roman"/>
                <w:color w:val="000000" w:themeColor="text1"/>
                <w:sz w:val="26"/>
                <w:szCs w:val="26"/>
              </w:rPr>
              <w:t>(не указываются в случае, если застройщик является индивидуальным предпринимателем)</w:t>
            </w:r>
          </w:p>
        </w:tc>
        <w:tc>
          <w:tcPr>
            <w:tcW w:w="4253"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665"/>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1.1.3</w:t>
            </w:r>
          </w:p>
        </w:tc>
        <w:tc>
          <w:tcPr>
            <w:tcW w:w="46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Основной государственный регистрационный номер индивидуального предпринимателя</w:t>
            </w:r>
          </w:p>
        </w:tc>
        <w:tc>
          <w:tcPr>
            <w:tcW w:w="4253"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279"/>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1.2</w:t>
            </w:r>
          </w:p>
        </w:tc>
        <w:tc>
          <w:tcPr>
            <w:tcW w:w="46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Сведения о юридическом лице:</w:t>
            </w:r>
          </w:p>
        </w:tc>
        <w:tc>
          <w:tcPr>
            <w:tcW w:w="4253"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175"/>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1.2.1</w:t>
            </w:r>
          </w:p>
        </w:tc>
        <w:tc>
          <w:tcPr>
            <w:tcW w:w="46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Полное наименование</w:t>
            </w:r>
          </w:p>
        </w:tc>
        <w:tc>
          <w:tcPr>
            <w:tcW w:w="4253"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901"/>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1.2.2</w:t>
            </w:r>
          </w:p>
        </w:tc>
        <w:tc>
          <w:tcPr>
            <w:tcW w:w="46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Основной государственный регистрационный номер</w:t>
            </w:r>
          </w:p>
        </w:tc>
        <w:tc>
          <w:tcPr>
            <w:tcW w:w="4253"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r w:rsidR="00302E6A" w:rsidRPr="00836B1F" w:rsidTr="00890957">
        <w:trPr>
          <w:trHeight w:val="1093"/>
        </w:trPr>
        <w:tc>
          <w:tcPr>
            <w:tcW w:w="1043" w:type="dxa"/>
          </w:tcPr>
          <w:p w:rsidR="00564F60" w:rsidRPr="00836B1F" w:rsidRDefault="00564F60" w:rsidP="00302E6A">
            <w:pPr>
              <w:spacing w:after="160" w:line="259" w:lineRule="auto"/>
              <w:jc w:val="center"/>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1.2.3</w:t>
            </w:r>
          </w:p>
        </w:tc>
        <w:tc>
          <w:tcPr>
            <w:tcW w:w="4627"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r w:rsidRPr="00836B1F">
              <w:rPr>
                <w:rFonts w:ascii="Times New Roman" w:eastAsia="Calibri" w:hAnsi="Times New Roman"/>
                <w:color w:val="000000" w:themeColor="text1"/>
                <w:sz w:val="26"/>
                <w:szCs w:val="26"/>
                <w:lang w:eastAsia="en-US"/>
              </w:rPr>
              <w:t>Идентификационный номер налогоплательщика – юридического лица</w:t>
            </w:r>
          </w:p>
        </w:tc>
        <w:tc>
          <w:tcPr>
            <w:tcW w:w="4253" w:type="dxa"/>
          </w:tcPr>
          <w:p w:rsidR="00564F60" w:rsidRPr="00836B1F" w:rsidRDefault="00564F60" w:rsidP="00302E6A">
            <w:pPr>
              <w:spacing w:after="160" w:line="259" w:lineRule="auto"/>
              <w:rPr>
                <w:rFonts w:ascii="Times New Roman" w:eastAsia="Calibri" w:hAnsi="Times New Roman"/>
                <w:color w:val="000000" w:themeColor="text1"/>
                <w:sz w:val="26"/>
                <w:szCs w:val="26"/>
                <w:lang w:eastAsia="en-US"/>
              </w:rPr>
            </w:pPr>
          </w:p>
        </w:tc>
      </w:tr>
    </w:tbl>
    <w:p w:rsidR="00564F60" w:rsidRPr="00836B1F" w:rsidRDefault="00564F60" w:rsidP="00302E6A">
      <w:pPr>
        <w:spacing w:after="0"/>
        <w:ind w:right="423"/>
        <w:jc w:val="both"/>
        <w:rPr>
          <w:rFonts w:ascii="Times New Roman" w:hAnsi="Times New Roman"/>
          <w:color w:val="000000" w:themeColor="text1"/>
          <w:sz w:val="26"/>
          <w:szCs w:val="26"/>
        </w:rPr>
      </w:pPr>
    </w:p>
    <w:p w:rsidR="00564F60" w:rsidRPr="00836B1F" w:rsidRDefault="00564F60" w:rsidP="00302E6A">
      <w:pPr>
        <w:spacing w:after="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Приложение:___________________________________________________________</w:t>
      </w:r>
    </w:p>
    <w:p w:rsidR="00564F60" w:rsidRPr="00836B1F" w:rsidRDefault="00564F60" w:rsidP="00302E6A">
      <w:pPr>
        <w:spacing w:after="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Номер телефона и адрес электронной почты для связи:_______________________</w:t>
      </w:r>
    </w:p>
    <w:p w:rsidR="00564F60" w:rsidRPr="00836B1F" w:rsidRDefault="00564F60" w:rsidP="00302E6A">
      <w:pPr>
        <w:tabs>
          <w:tab w:val="left" w:pos="1968"/>
        </w:tabs>
        <w:spacing w:after="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Результат рассмотрения настоящего заявления прошу:</w:t>
      </w:r>
    </w:p>
    <w:p w:rsidR="00564F60" w:rsidRPr="00836B1F" w:rsidRDefault="00564F60" w:rsidP="00302E6A">
      <w:pPr>
        <w:spacing w:after="0" w:line="240" w:lineRule="auto"/>
        <w:rPr>
          <w:rFonts w:ascii="Times New Roman" w:hAnsi="Times New Roman"/>
          <w:color w:val="000000" w:themeColor="text1"/>
          <w:sz w:val="26"/>
          <w:szCs w:val="26"/>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8"/>
        <w:gridCol w:w="1130"/>
      </w:tblGrid>
      <w:tr w:rsidR="00302E6A" w:rsidRPr="00836B1F" w:rsidTr="00890957">
        <w:tc>
          <w:tcPr>
            <w:tcW w:w="8788" w:type="dxa"/>
            <w:shd w:val="clear" w:color="auto" w:fill="auto"/>
          </w:tcPr>
          <w:p w:rsidR="00564F60" w:rsidRPr="00836B1F" w:rsidRDefault="00564F60" w:rsidP="000B3D03">
            <w:pPr>
              <w:autoSpaceDE w:val="0"/>
              <w:autoSpaceDN w:val="0"/>
              <w:spacing w:before="120" w:after="120" w:line="240" w:lineRule="auto"/>
              <w:rPr>
                <w:rFonts w:ascii="Times New Roman" w:hAnsi="Times New Roman"/>
                <w:i/>
                <w:color w:val="000000" w:themeColor="text1"/>
                <w:sz w:val="26"/>
                <w:szCs w:val="26"/>
              </w:rPr>
            </w:pPr>
            <w:r w:rsidRPr="00836B1F">
              <w:rPr>
                <w:rFonts w:ascii="Times New Roman" w:hAnsi="Times New Roman"/>
                <w:color w:val="000000" w:themeColor="text1"/>
                <w:sz w:val="26"/>
                <w:szCs w:val="26"/>
              </w:rPr>
              <w:t xml:space="preserve">направить в форме электронного документа в личный кабинет в федеральной государственной информационной системе </w:t>
            </w:r>
            <w:r w:rsidR="000B3D03">
              <w:rPr>
                <w:rFonts w:ascii="Times New Roman" w:hAnsi="Times New Roman"/>
                <w:color w:val="000000" w:themeColor="text1"/>
                <w:sz w:val="26"/>
                <w:szCs w:val="26"/>
              </w:rPr>
              <w:t>«</w:t>
            </w:r>
            <w:r w:rsidRPr="00836B1F">
              <w:rPr>
                <w:rFonts w:ascii="Times New Roman" w:hAnsi="Times New Roman"/>
                <w:color w:val="000000" w:themeColor="text1"/>
                <w:sz w:val="26"/>
                <w:szCs w:val="26"/>
              </w:rPr>
              <w:t>Единый портал государственных и муниципальных услуг (функций)</w:t>
            </w:r>
            <w:r w:rsidR="000B3D03">
              <w:rPr>
                <w:rFonts w:ascii="Times New Roman" w:hAnsi="Times New Roman"/>
                <w:color w:val="000000" w:themeColor="text1"/>
                <w:sz w:val="26"/>
                <w:szCs w:val="26"/>
              </w:rPr>
              <w:t>»</w:t>
            </w:r>
            <w:r w:rsidRPr="00836B1F">
              <w:rPr>
                <w:rFonts w:ascii="Times New Roman" w:hAnsi="Times New Roman"/>
                <w:color w:val="000000" w:themeColor="text1"/>
                <w:sz w:val="26"/>
                <w:szCs w:val="26"/>
              </w:rPr>
              <w:t>/ на региональном портале государственных и муниципальных услуг</w:t>
            </w:r>
          </w:p>
        </w:tc>
        <w:tc>
          <w:tcPr>
            <w:tcW w:w="1130"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p>
        </w:tc>
      </w:tr>
      <w:tr w:rsidR="00302E6A" w:rsidRPr="00836B1F" w:rsidTr="00890957">
        <w:tc>
          <w:tcPr>
            <w:tcW w:w="8788"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836B1F">
              <w:rPr>
                <w:rFonts w:ascii="Times New Roman" w:hAnsi="Times New Roman"/>
                <w:color w:val="000000" w:themeColor="text1"/>
                <w:sz w:val="26"/>
                <w:szCs w:val="26"/>
              </w:rPr>
              <w:br/>
              <w:t>_______________________________________________________</w:t>
            </w:r>
          </w:p>
        </w:tc>
        <w:tc>
          <w:tcPr>
            <w:tcW w:w="1130"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p>
        </w:tc>
      </w:tr>
      <w:tr w:rsidR="00302E6A" w:rsidRPr="00836B1F" w:rsidTr="00890957">
        <w:tc>
          <w:tcPr>
            <w:tcW w:w="8788"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r w:rsidRPr="00836B1F">
              <w:rPr>
                <w:rFonts w:ascii="Times New Roman" w:hAnsi="Times New Roman"/>
                <w:color w:val="000000" w:themeColor="text1"/>
                <w:sz w:val="26"/>
                <w:szCs w:val="26"/>
              </w:rPr>
              <w:t>направить на бумажном носителе на почтовый адрес: _______________________________________________________</w:t>
            </w:r>
          </w:p>
        </w:tc>
        <w:tc>
          <w:tcPr>
            <w:tcW w:w="1130"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p>
        </w:tc>
      </w:tr>
      <w:tr w:rsidR="00302E6A" w:rsidRPr="00836B1F" w:rsidTr="00890957">
        <w:tc>
          <w:tcPr>
            <w:tcW w:w="8788" w:type="dxa"/>
            <w:shd w:val="clear" w:color="auto" w:fill="auto"/>
          </w:tcPr>
          <w:p w:rsidR="00564F60" w:rsidRPr="00836B1F" w:rsidRDefault="00564F60" w:rsidP="00302E6A">
            <w:pPr>
              <w:autoSpaceDE w:val="0"/>
              <w:autoSpaceDN w:val="0"/>
              <w:spacing w:before="120" w:after="120" w:line="240" w:lineRule="auto"/>
              <w:jc w:val="both"/>
              <w:rPr>
                <w:rFonts w:ascii="Times New Roman" w:hAnsi="Times New Roman"/>
                <w:color w:val="000000" w:themeColor="text1"/>
                <w:sz w:val="26"/>
                <w:szCs w:val="26"/>
              </w:rPr>
            </w:pPr>
            <w:r w:rsidRPr="00836B1F">
              <w:rPr>
                <w:rFonts w:ascii="Times New Roman" w:hAnsi="Times New Roman"/>
                <w:color w:val="000000" w:themeColor="text1"/>
                <w:sz w:val="26"/>
                <w:szCs w:val="26"/>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564F60" w:rsidRPr="00836B1F" w:rsidRDefault="00564F60" w:rsidP="00302E6A">
            <w:pPr>
              <w:autoSpaceDE w:val="0"/>
              <w:autoSpaceDN w:val="0"/>
              <w:spacing w:before="120" w:after="120" w:line="240" w:lineRule="auto"/>
              <w:rPr>
                <w:rFonts w:ascii="Times New Roman" w:hAnsi="Times New Roman"/>
                <w:color w:val="000000" w:themeColor="text1"/>
                <w:sz w:val="26"/>
                <w:szCs w:val="26"/>
              </w:rPr>
            </w:pPr>
          </w:p>
        </w:tc>
      </w:tr>
      <w:tr w:rsidR="00302E6A" w:rsidRPr="00302E6A" w:rsidTr="00890957">
        <w:tc>
          <w:tcPr>
            <w:tcW w:w="9918" w:type="dxa"/>
            <w:gridSpan w:val="2"/>
            <w:shd w:val="clear" w:color="auto" w:fill="auto"/>
          </w:tcPr>
          <w:p w:rsidR="00564F60" w:rsidRPr="00302E6A" w:rsidRDefault="00564F60" w:rsidP="00302E6A">
            <w:pPr>
              <w:autoSpaceDE w:val="0"/>
              <w:autoSpaceDN w:val="0"/>
              <w:spacing w:before="120" w:after="120" w:line="240" w:lineRule="auto"/>
              <w:ind w:right="255"/>
              <w:jc w:val="center"/>
              <w:rPr>
                <w:rFonts w:ascii="Times New Roman" w:hAnsi="Times New Roman"/>
                <w:i/>
                <w:color w:val="000000" w:themeColor="text1"/>
                <w:sz w:val="20"/>
                <w:szCs w:val="20"/>
              </w:rPr>
            </w:pPr>
            <w:r w:rsidRPr="00302E6A">
              <w:rPr>
                <w:rFonts w:ascii="Times New Roman" w:hAnsi="Times New Roman"/>
                <w:i/>
                <w:color w:val="000000" w:themeColor="text1"/>
                <w:sz w:val="20"/>
                <w:szCs w:val="20"/>
              </w:rPr>
              <w:t>Указывается один из перечисленных способов</w:t>
            </w:r>
          </w:p>
        </w:tc>
      </w:tr>
    </w:tbl>
    <w:p w:rsidR="00564F60" w:rsidRPr="00302E6A" w:rsidRDefault="00564F60" w:rsidP="00302E6A">
      <w:pPr>
        <w:autoSpaceDE w:val="0"/>
        <w:autoSpaceDN w:val="0"/>
        <w:spacing w:before="120" w:after="120" w:line="240" w:lineRule="auto"/>
        <w:jc w:val="both"/>
        <w:rPr>
          <w:rFonts w:ascii="Times New Roman" w:hAnsi="Times New Roman"/>
          <w:color w:val="000000" w:themeColor="text1"/>
          <w:sz w:val="24"/>
          <w:szCs w:val="24"/>
        </w:rPr>
      </w:pPr>
    </w:p>
    <w:p w:rsidR="00564F60" w:rsidRPr="00302E6A" w:rsidRDefault="00564F60" w:rsidP="00302E6A">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000"/>
      </w:tblPr>
      <w:tblGrid>
        <w:gridCol w:w="3119"/>
        <w:gridCol w:w="851"/>
        <w:gridCol w:w="1701"/>
        <w:gridCol w:w="566"/>
        <w:gridCol w:w="3686"/>
      </w:tblGrid>
      <w:tr w:rsidR="00302E6A" w:rsidRPr="00302E6A" w:rsidTr="00890957">
        <w:tc>
          <w:tcPr>
            <w:tcW w:w="3119" w:type="dxa"/>
            <w:tcBorders>
              <w:top w:val="nil"/>
              <w:left w:val="nil"/>
              <w:right w:val="nil"/>
            </w:tcBorders>
            <w:vAlign w:val="bottom"/>
          </w:tcPr>
          <w:p w:rsidR="00564F60" w:rsidRPr="00302E6A" w:rsidRDefault="00564F60" w:rsidP="00302E6A">
            <w:pPr>
              <w:jc w:val="center"/>
              <w:rPr>
                <w:rFonts w:ascii="Times New Roman" w:hAnsi="Times New Roman"/>
                <w:color w:val="000000" w:themeColor="text1"/>
              </w:rPr>
            </w:pPr>
          </w:p>
        </w:tc>
        <w:tc>
          <w:tcPr>
            <w:tcW w:w="851"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1701"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c>
          <w:tcPr>
            <w:tcW w:w="566"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3686"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r>
      <w:tr w:rsidR="00564F60" w:rsidRPr="00302E6A" w:rsidTr="00890957">
        <w:tc>
          <w:tcPr>
            <w:tcW w:w="3119" w:type="dxa"/>
            <w:tcBorders>
              <w:left w:val="nil"/>
              <w:bottom w:val="nil"/>
              <w:right w:val="nil"/>
            </w:tcBorders>
          </w:tcPr>
          <w:p w:rsidR="00564F60" w:rsidRPr="00302E6A" w:rsidRDefault="00564F60" w:rsidP="00302E6A">
            <w:pPr>
              <w:jc w:val="center"/>
              <w:rPr>
                <w:rFonts w:ascii="Times New Roman" w:hAnsi="Times New Roman"/>
                <w:color w:val="000000" w:themeColor="text1"/>
                <w:sz w:val="16"/>
                <w:szCs w:val="16"/>
              </w:rPr>
            </w:pPr>
          </w:p>
        </w:tc>
        <w:tc>
          <w:tcPr>
            <w:tcW w:w="851" w:type="dxa"/>
            <w:tcBorders>
              <w:top w:val="nil"/>
              <w:left w:val="nil"/>
              <w:bottom w:val="nil"/>
              <w:right w:val="nil"/>
            </w:tcBorders>
          </w:tcPr>
          <w:p w:rsidR="00564F60" w:rsidRPr="00302E6A" w:rsidRDefault="00564F60" w:rsidP="00302E6A">
            <w:pPr>
              <w:rPr>
                <w:rFonts w:ascii="Times New Roman" w:hAnsi="Times New Roman"/>
                <w:color w:val="000000" w:themeColor="text1"/>
                <w:sz w:val="16"/>
                <w:szCs w:val="16"/>
              </w:rPr>
            </w:pPr>
          </w:p>
        </w:tc>
        <w:tc>
          <w:tcPr>
            <w:tcW w:w="1701"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566" w:type="dxa"/>
            <w:tcBorders>
              <w:top w:val="nil"/>
              <w:left w:val="nil"/>
              <w:bottom w:val="nil"/>
              <w:right w:val="nil"/>
            </w:tcBorders>
          </w:tcPr>
          <w:p w:rsidR="00564F60" w:rsidRPr="00302E6A" w:rsidRDefault="00564F60" w:rsidP="00302E6A">
            <w:pPr>
              <w:rPr>
                <w:rFonts w:ascii="Times New Roman" w:hAnsi="Times New Roman"/>
                <w:color w:val="000000" w:themeColor="text1"/>
                <w:sz w:val="16"/>
                <w:szCs w:val="16"/>
              </w:rPr>
            </w:pPr>
          </w:p>
        </w:tc>
        <w:tc>
          <w:tcPr>
            <w:tcW w:w="3686"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rsidR="00564F60" w:rsidRDefault="00564F60" w:rsidP="00302E6A">
      <w:pPr>
        <w:pStyle w:val="a5"/>
        <w:ind w:left="5387"/>
        <w:jc w:val="center"/>
        <w:rPr>
          <w:rFonts w:ascii="Times New Roman" w:hAnsi="Times New Roman"/>
          <w:color w:val="000000" w:themeColor="text1"/>
          <w:sz w:val="28"/>
          <w:szCs w:val="28"/>
        </w:rPr>
      </w:pPr>
    </w:p>
    <w:p w:rsidR="00FA3497" w:rsidRPr="00836B1F" w:rsidRDefault="00FA3497" w:rsidP="00183981">
      <w:pPr>
        <w:pStyle w:val="a5"/>
        <w:jc w:val="both"/>
        <w:rPr>
          <w:rFonts w:ascii="Times New Roman" w:hAnsi="Times New Roman"/>
          <w:color w:val="000000" w:themeColor="text1"/>
          <w:sz w:val="20"/>
          <w:szCs w:val="20"/>
        </w:rPr>
      </w:pPr>
      <w:r w:rsidRPr="00836B1F">
        <w:rPr>
          <w:rFonts w:ascii="Times New Roman" w:hAnsi="Times New Roman"/>
          <w:color w:val="000000" w:themeColor="text1"/>
          <w:sz w:val="20"/>
          <w:szCs w:val="20"/>
        </w:rPr>
        <w:t xml:space="preserve">*Указывается один из вариантов: заявление о выдаче разрешения на </w:t>
      </w:r>
      <w:r w:rsidR="00D72B6A" w:rsidRPr="00836B1F">
        <w:rPr>
          <w:rFonts w:ascii="Times New Roman" w:hAnsi="Times New Roman"/>
          <w:color w:val="000000" w:themeColor="text1"/>
          <w:sz w:val="20"/>
          <w:szCs w:val="20"/>
        </w:rPr>
        <w:t>ввод объекта в эксплуатацию, заявление о внесении изменений в разрешение на ввод объекта в эксплуатацию.</w:t>
      </w:r>
    </w:p>
    <w:p w:rsidR="00564F60" w:rsidRPr="00302E6A" w:rsidRDefault="00564F60" w:rsidP="00302E6A">
      <w:pPr>
        <w:spacing w:before="120"/>
        <w:rPr>
          <w:rFonts w:ascii="Times New Roman" w:hAnsi="Times New Roman"/>
          <w:b/>
          <w:color w:val="000000" w:themeColor="text1"/>
          <w:sz w:val="28"/>
          <w:szCs w:val="28"/>
        </w:rPr>
      </w:pPr>
      <w:r w:rsidRPr="00302E6A">
        <w:rPr>
          <w:color w:val="000000" w:themeColor="text1"/>
          <w:sz w:val="28"/>
          <w:szCs w:val="28"/>
        </w:rPr>
        <w:br w:type="page"/>
      </w:r>
    </w:p>
    <w:p w:rsidR="00836B1F" w:rsidRPr="00FB1126" w:rsidRDefault="00836B1F" w:rsidP="00836B1F">
      <w:pPr>
        <w:autoSpaceDE w:val="0"/>
        <w:autoSpaceDN w:val="0"/>
        <w:spacing w:before="240" w:after="0" w:line="240" w:lineRule="auto"/>
        <w:ind w:left="5670"/>
        <w:rPr>
          <w:rFonts w:ascii="Times New Roman" w:eastAsia="Calibri" w:hAnsi="Times New Roman"/>
          <w:color w:val="000000" w:themeColor="text1"/>
          <w:sz w:val="26"/>
          <w:szCs w:val="26"/>
          <w:lang w:eastAsia="en-US"/>
        </w:rPr>
      </w:pPr>
      <w:r w:rsidRPr="00FB1126">
        <w:rPr>
          <w:rFonts w:ascii="Times New Roman" w:eastAsia="Calibri" w:hAnsi="Times New Roman"/>
          <w:color w:val="000000" w:themeColor="text1"/>
          <w:sz w:val="26"/>
          <w:szCs w:val="26"/>
          <w:lang w:eastAsia="en-US"/>
        </w:rPr>
        <w:t>Приложение № 1</w:t>
      </w:r>
      <w:r>
        <w:rPr>
          <w:rFonts w:ascii="Times New Roman" w:eastAsia="Calibri" w:hAnsi="Times New Roman"/>
          <w:color w:val="000000" w:themeColor="text1"/>
          <w:sz w:val="26"/>
          <w:szCs w:val="26"/>
          <w:lang w:eastAsia="en-US"/>
        </w:rPr>
        <w:t>2</w:t>
      </w:r>
      <w:r w:rsidRPr="00FB1126">
        <w:rPr>
          <w:rFonts w:ascii="Times New Roman" w:eastAsia="Calibri" w:hAnsi="Times New Roman"/>
          <w:color w:val="000000" w:themeColor="text1"/>
          <w:sz w:val="26"/>
          <w:szCs w:val="26"/>
          <w:lang w:eastAsia="en-US"/>
        </w:rPr>
        <w:br/>
        <w:t>к Административному регламенту предоставления государственной и муниципальной услуги «</w:t>
      </w:r>
      <w:r w:rsidR="00E05902">
        <w:rPr>
          <w:rFonts w:ascii="Times New Roman" w:hAnsi="Times New Roman"/>
          <w:color w:val="000000" w:themeColor="text1"/>
          <w:sz w:val="26"/>
          <w:szCs w:val="26"/>
        </w:rPr>
        <w:t>Выдача</w:t>
      </w:r>
      <w:r w:rsidRPr="00FB1126">
        <w:rPr>
          <w:rFonts w:ascii="Times New Roman" w:hAnsi="Times New Roman"/>
          <w:color w:val="000000" w:themeColor="text1"/>
          <w:sz w:val="26"/>
          <w:szCs w:val="26"/>
        </w:rPr>
        <w:t xml:space="preserve"> разрешения на ввод объекта в эксплуатацию</w:t>
      </w:r>
      <w:r w:rsidRPr="00FB1126">
        <w:rPr>
          <w:rFonts w:ascii="Times New Roman" w:eastAsia="Calibri" w:hAnsi="Times New Roman"/>
          <w:color w:val="000000" w:themeColor="text1"/>
          <w:sz w:val="26"/>
          <w:szCs w:val="26"/>
          <w:lang w:eastAsia="en-US"/>
        </w:rPr>
        <w:t>»</w:t>
      </w:r>
    </w:p>
    <w:p w:rsidR="00564F60" w:rsidRPr="00302E6A" w:rsidRDefault="00564F60" w:rsidP="00302E6A">
      <w:pPr>
        <w:spacing w:after="0" w:line="240" w:lineRule="auto"/>
        <w:ind w:left="5387"/>
        <w:jc w:val="center"/>
        <w:rPr>
          <w:rFonts w:ascii="Times New Roman" w:eastAsia="Calibri" w:hAnsi="Times New Roman"/>
          <w:color w:val="000000" w:themeColor="text1"/>
          <w:sz w:val="28"/>
          <w:szCs w:val="28"/>
          <w:lang w:eastAsia="en-US"/>
        </w:rPr>
      </w:pPr>
    </w:p>
    <w:p w:rsidR="00564F60" w:rsidRPr="00836B1F" w:rsidRDefault="00564F60" w:rsidP="00302E6A">
      <w:pPr>
        <w:autoSpaceDE w:val="0"/>
        <w:autoSpaceDN w:val="0"/>
        <w:spacing w:before="240" w:after="0" w:line="240" w:lineRule="auto"/>
        <w:ind w:left="5670"/>
        <w:jc w:val="right"/>
        <w:rPr>
          <w:rFonts w:ascii="Times New Roman" w:hAnsi="Times New Roman"/>
          <w:color w:val="000000" w:themeColor="text1"/>
          <w:sz w:val="26"/>
          <w:szCs w:val="26"/>
        </w:rPr>
      </w:pPr>
      <w:r w:rsidRPr="00836B1F">
        <w:rPr>
          <w:rFonts w:ascii="Times New Roman" w:hAnsi="Times New Roman"/>
          <w:color w:val="000000" w:themeColor="text1"/>
          <w:sz w:val="26"/>
          <w:szCs w:val="26"/>
        </w:rPr>
        <w:t>ФОРМА</w:t>
      </w:r>
    </w:p>
    <w:p w:rsidR="00564F60" w:rsidRPr="00836B1F" w:rsidRDefault="00564F60" w:rsidP="00302E6A">
      <w:pPr>
        <w:spacing w:after="0" w:line="240" w:lineRule="auto"/>
        <w:ind w:left="5387"/>
        <w:jc w:val="center"/>
        <w:rPr>
          <w:rFonts w:ascii="Times New Roman" w:eastAsia="Calibri" w:hAnsi="Times New Roman"/>
          <w:color w:val="000000" w:themeColor="text1"/>
          <w:sz w:val="26"/>
          <w:szCs w:val="26"/>
          <w:lang w:eastAsia="en-US"/>
        </w:rPr>
      </w:pPr>
    </w:p>
    <w:p w:rsidR="00564F60" w:rsidRPr="00836B1F" w:rsidRDefault="00564F60" w:rsidP="00302E6A">
      <w:pPr>
        <w:autoSpaceDE w:val="0"/>
        <w:autoSpaceDN w:val="0"/>
        <w:adjustRightInd w:val="0"/>
        <w:spacing w:after="0" w:line="240" w:lineRule="auto"/>
        <w:jc w:val="right"/>
        <w:rPr>
          <w:rFonts w:ascii="Times New Roman" w:eastAsia="Calibri" w:hAnsi="Times New Roman"/>
          <w:color w:val="000000" w:themeColor="text1"/>
          <w:sz w:val="26"/>
          <w:szCs w:val="26"/>
        </w:rPr>
      </w:pPr>
    </w:p>
    <w:p w:rsidR="00564F60" w:rsidRPr="00302E6A" w:rsidRDefault="00564F60" w:rsidP="00302E6A">
      <w:pPr>
        <w:autoSpaceDE w:val="0"/>
        <w:autoSpaceDN w:val="0"/>
        <w:adjustRightInd w:val="0"/>
        <w:spacing w:after="0"/>
        <w:jc w:val="right"/>
        <w:outlineLvl w:val="0"/>
        <w:rPr>
          <w:rFonts w:ascii="Times New Roman" w:hAnsi="Times New Roman"/>
          <w:color w:val="000000" w:themeColor="text1"/>
          <w:sz w:val="28"/>
          <w:szCs w:val="28"/>
        </w:rPr>
      </w:pPr>
      <w:r w:rsidRPr="00836B1F">
        <w:rPr>
          <w:rFonts w:ascii="Times New Roman" w:hAnsi="Times New Roman"/>
          <w:color w:val="000000" w:themeColor="text1"/>
          <w:sz w:val="26"/>
          <w:szCs w:val="26"/>
        </w:rPr>
        <w:t>Кому ___________________________________</w:t>
      </w:r>
    </w:p>
    <w:p w:rsidR="00564F60" w:rsidRPr="00302E6A" w:rsidRDefault="00564F60" w:rsidP="00302E6A">
      <w:pPr>
        <w:pBdr>
          <w:bottom w:val="single" w:sz="12" w:space="0" w:color="auto"/>
        </w:pBdr>
        <w:autoSpaceDE w:val="0"/>
        <w:autoSpaceDN w:val="0"/>
        <w:adjustRightInd w:val="0"/>
        <w:spacing w:after="0"/>
        <w:ind w:left="4820"/>
        <w:jc w:val="center"/>
        <w:rPr>
          <w:rFonts w:ascii="Times New Roman" w:hAnsi="Times New Roman"/>
          <w:color w:val="000000" w:themeColor="text1"/>
          <w:sz w:val="27"/>
          <w:szCs w:val="27"/>
        </w:rPr>
      </w:pPr>
      <w:proofErr w:type="gramStart"/>
      <w:r w:rsidRPr="00302E6A">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564F60" w:rsidRPr="00302E6A" w:rsidRDefault="00564F60" w:rsidP="00302E6A">
      <w:pPr>
        <w:pBdr>
          <w:bottom w:val="single" w:sz="12" w:space="0" w:color="auto"/>
        </w:pBdr>
        <w:autoSpaceDE w:val="0"/>
        <w:autoSpaceDN w:val="0"/>
        <w:adjustRightInd w:val="0"/>
        <w:spacing w:after="0"/>
        <w:ind w:left="4820"/>
        <w:jc w:val="both"/>
        <w:rPr>
          <w:rFonts w:ascii="Times New Roman" w:hAnsi="Times New Roman"/>
          <w:color w:val="000000" w:themeColor="text1"/>
          <w:sz w:val="27"/>
          <w:szCs w:val="27"/>
        </w:rPr>
      </w:pPr>
    </w:p>
    <w:p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почтовый индекс и адрес, телефон, адрес электронной почты)</w:t>
      </w:r>
    </w:p>
    <w:p w:rsidR="00564F60" w:rsidRPr="00302E6A" w:rsidRDefault="00564F60" w:rsidP="00302E6A">
      <w:pPr>
        <w:autoSpaceDE w:val="0"/>
        <w:autoSpaceDN w:val="0"/>
        <w:adjustRightInd w:val="0"/>
        <w:spacing w:after="0"/>
        <w:ind w:left="4820"/>
        <w:jc w:val="center"/>
        <w:rPr>
          <w:rFonts w:ascii="Times New Roman" w:hAnsi="Times New Roman"/>
          <w:color w:val="000000" w:themeColor="text1"/>
          <w:sz w:val="28"/>
          <w:szCs w:val="28"/>
        </w:rPr>
      </w:pPr>
    </w:p>
    <w:p w:rsidR="00564F60" w:rsidRPr="00836B1F" w:rsidRDefault="00836B1F" w:rsidP="00302E6A">
      <w:pPr>
        <w:spacing w:before="120"/>
        <w:jc w:val="center"/>
        <w:outlineLvl w:val="0"/>
        <w:rPr>
          <w:b/>
          <w:bCs/>
          <w:color w:val="000000" w:themeColor="text1"/>
          <w:sz w:val="26"/>
          <w:szCs w:val="26"/>
        </w:rPr>
      </w:pPr>
      <w:r>
        <w:rPr>
          <w:rFonts w:ascii="Times New Roman" w:hAnsi="Times New Roman"/>
          <w:b/>
          <w:color w:val="000000" w:themeColor="text1"/>
          <w:sz w:val="26"/>
          <w:szCs w:val="26"/>
        </w:rPr>
        <w:t>Решение</w:t>
      </w:r>
      <w:r w:rsidR="00564F60" w:rsidRPr="00836B1F">
        <w:rPr>
          <w:rFonts w:ascii="Times New Roman" w:hAnsi="Times New Roman"/>
          <w:b/>
          <w:color w:val="000000" w:themeColor="text1"/>
          <w:sz w:val="26"/>
          <w:szCs w:val="26"/>
        </w:rPr>
        <w:br/>
        <w:t xml:space="preserve"> об оставлении заявления</w:t>
      </w:r>
      <w:r>
        <w:rPr>
          <w:rFonts w:ascii="Times New Roman" w:hAnsi="Times New Roman"/>
          <w:b/>
          <w:color w:val="000000" w:themeColor="text1"/>
          <w:sz w:val="26"/>
          <w:szCs w:val="26"/>
        </w:rPr>
        <w:t xml:space="preserve"> </w:t>
      </w:r>
      <w:r w:rsidR="00564F60" w:rsidRPr="00836B1F">
        <w:rPr>
          <w:rFonts w:ascii="Times New Roman" w:hAnsi="Times New Roman"/>
          <w:b/>
          <w:color w:val="000000" w:themeColor="text1"/>
          <w:sz w:val="26"/>
          <w:szCs w:val="26"/>
        </w:rPr>
        <w:t>о выдаче разрешения на ввод объекта в эксплуатацию</w:t>
      </w:r>
      <w:r w:rsidR="00D72B6A" w:rsidRPr="00836B1F">
        <w:rPr>
          <w:rFonts w:ascii="Times New Roman" w:hAnsi="Times New Roman"/>
          <w:b/>
          <w:color w:val="000000" w:themeColor="text1"/>
          <w:sz w:val="26"/>
          <w:szCs w:val="26"/>
        </w:rPr>
        <w:t>, заявления о внесении изменений в разрешение на ввод объекта в эксплуатацию</w:t>
      </w:r>
      <w:r w:rsidR="00564F60" w:rsidRPr="00836B1F">
        <w:rPr>
          <w:rFonts w:ascii="Times New Roman" w:hAnsi="Times New Roman"/>
          <w:b/>
          <w:color w:val="000000" w:themeColor="text1"/>
          <w:sz w:val="26"/>
          <w:szCs w:val="26"/>
        </w:rPr>
        <w:t xml:space="preserve"> без рассмотрения</w:t>
      </w:r>
    </w:p>
    <w:p w:rsidR="00564F60" w:rsidRPr="00302E6A" w:rsidRDefault="00564F60" w:rsidP="000B3D03">
      <w:pPr>
        <w:widowControl w:val="0"/>
        <w:autoSpaceDE w:val="0"/>
        <w:autoSpaceDN w:val="0"/>
        <w:adjustRightInd w:val="0"/>
        <w:spacing w:after="0" w:line="240" w:lineRule="auto"/>
        <w:jc w:val="both"/>
        <w:rPr>
          <w:rFonts w:ascii="Times New Roman" w:hAnsi="Times New Roman"/>
          <w:bCs/>
          <w:color w:val="000000" w:themeColor="text1"/>
          <w:sz w:val="24"/>
          <w:szCs w:val="24"/>
        </w:rPr>
      </w:pPr>
    </w:p>
    <w:p w:rsidR="00D72B6A" w:rsidRPr="00836B1F" w:rsidRDefault="00564F60" w:rsidP="000B3D03">
      <w:pPr>
        <w:widowControl w:val="0"/>
        <w:autoSpaceDE w:val="0"/>
        <w:autoSpaceDN w:val="0"/>
        <w:adjustRightInd w:val="0"/>
        <w:spacing w:after="0" w:line="240" w:lineRule="auto"/>
        <w:ind w:firstLine="708"/>
        <w:jc w:val="both"/>
        <w:rPr>
          <w:rFonts w:ascii="Times New Roman" w:hAnsi="Times New Roman"/>
          <w:bCs/>
          <w:color w:val="000000" w:themeColor="text1"/>
          <w:sz w:val="26"/>
          <w:szCs w:val="26"/>
        </w:rPr>
      </w:pPr>
      <w:r w:rsidRPr="00836B1F">
        <w:rPr>
          <w:rFonts w:ascii="Times New Roman" w:hAnsi="Times New Roman"/>
          <w:bCs/>
          <w:color w:val="000000" w:themeColor="text1"/>
          <w:sz w:val="26"/>
          <w:szCs w:val="26"/>
        </w:rPr>
        <w:t xml:space="preserve">На основании Вашего заявления </w:t>
      </w:r>
      <w:proofErr w:type="gramStart"/>
      <w:r w:rsidRPr="00836B1F">
        <w:rPr>
          <w:rFonts w:ascii="Times New Roman" w:hAnsi="Times New Roman"/>
          <w:bCs/>
          <w:color w:val="000000" w:themeColor="text1"/>
          <w:sz w:val="26"/>
          <w:szCs w:val="26"/>
        </w:rPr>
        <w:t>от</w:t>
      </w:r>
      <w:proofErr w:type="gramEnd"/>
      <w:r w:rsidRPr="00836B1F">
        <w:rPr>
          <w:rFonts w:ascii="Times New Roman" w:hAnsi="Times New Roman"/>
          <w:bCs/>
          <w:color w:val="000000" w:themeColor="text1"/>
          <w:sz w:val="26"/>
          <w:szCs w:val="26"/>
        </w:rPr>
        <w:t xml:space="preserve"> _____</w:t>
      </w:r>
      <w:r w:rsidR="00D72B6A" w:rsidRPr="00836B1F">
        <w:rPr>
          <w:rFonts w:ascii="Times New Roman" w:hAnsi="Times New Roman"/>
          <w:bCs/>
          <w:color w:val="000000" w:themeColor="text1"/>
          <w:sz w:val="26"/>
          <w:szCs w:val="26"/>
        </w:rPr>
        <w:t>_</w:t>
      </w:r>
      <w:r w:rsidRPr="00836B1F">
        <w:rPr>
          <w:rFonts w:ascii="Times New Roman" w:hAnsi="Times New Roman"/>
          <w:bCs/>
          <w:color w:val="000000" w:themeColor="text1"/>
          <w:sz w:val="26"/>
          <w:szCs w:val="26"/>
        </w:rPr>
        <w:t>__</w:t>
      </w:r>
      <w:r w:rsidR="00D72B6A" w:rsidRPr="00836B1F">
        <w:rPr>
          <w:rFonts w:ascii="Times New Roman" w:hAnsi="Times New Roman"/>
          <w:bCs/>
          <w:color w:val="000000" w:themeColor="text1"/>
          <w:sz w:val="26"/>
          <w:szCs w:val="26"/>
        </w:rPr>
        <w:t>___</w:t>
      </w:r>
      <w:r w:rsidRPr="00836B1F">
        <w:rPr>
          <w:rFonts w:ascii="Times New Roman" w:hAnsi="Times New Roman"/>
          <w:bCs/>
          <w:color w:val="000000" w:themeColor="text1"/>
          <w:sz w:val="26"/>
          <w:szCs w:val="26"/>
        </w:rPr>
        <w:t>__</w:t>
      </w:r>
      <w:r w:rsidR="00D72B6A" w:rsidRPr="00836B1F">
        <w:rPr>
          <w:rFonts w:ascii="Times New Roman" w:hAnsi="Times New Roman"/>
          <w:bCs/>
          <w:color w:val="000000" w:themeColor="text1"/>
          <w:sz w:val="26"/>
          <w:szCs w:val="26"/>
        </w:rPr>
        <w:t>_</w:t>
      </w:r>
      <w:r w:rsidRPr="00836B1F">
        <w:rPr>
          <w:rFonts w:ascii="Times New Roman" w:hAnsi="Times New Roman"/>
          <w:bCs/>
          <w:color w:val="000000" w:themeColor="text1"/>
          <w:sz w:val="26"/>
          <w:szCs w:val="26"/>
        </w:rPr>
        <w:t>_№ ___</w:t>
      </w:r>
      <w:r w:rsidR="00D72B6A" w:rsidRPr="00836B1F">
        <w:rPr>
          <w:rFonts w:ascii="Times New Roman" w:hAnsi="Times New Roman"/>
          <w:bCs/>
          <w:color w:val="000000" w:themeColor="text1"/>
          <w:sz w:val="26"/>
          <w:szCs w:val="26"/>
        </w:rPr>
        <w:t>_____</w:t>
      </w:r>
      <w:r w:rsidRPr="00836B1F">
        <w:rPr>
          <w:rFonts w:ascii="Times New Roman" w:hAnsi="Times New Roman"/>
          <w:bCs/>
          <w:color w:val="000000" w:themeColor="text1"/>
          <w:sz w:val="26"/>
          <w:szCs w:val="26"/>
        </w:rPr>
        <w:t>______</w:t>
      </w:r>
    </w:p>
    <w:p w:rsidR="00564F60" w:rsidRPr="00302E6A" w:rsidRDefault="00564F60" w:rsidP="000B3D03">
      <w:pPr>
        <w:widowControl w:val="0"/>
        <w:autoSpaceDE w:val="0"/>
        <w:autoSpaceDN w:val="0"/>
        <w:adjustRightInd w:val="0"/>
        <w:spacing w:after="0" w:line="240" w:lineRule="auto"/>
        <w:ind w:firstLine="5954"/>
        <w:jc w:val="both"/>
        <w:rPr>
          <w:rFonts w:ascii="Times New Roman" w:hAnsi="Times New Roman"/>
          <w:color w:val="000000" w:themeColor="text1"/>
          <w:sz w:val="20"/>
          <w:szCs w:val="20"/>
        </w:rPr>
      </w:pPr>
      <w:r w:rsidRPr="00302E6A">
        <w:rPr>
          <w:rFonts w:ascii="Times New Roman" w:hAnsi="Times New Roman"/>
          <w:color w:val="000000" w:themeColor="text1"/>
          <w:sz w:val="20"/>
          <w:szCs w:val="20"/>
        </w:rPr>
        <w:t>(дата и номер регистрации)</w:t>
      </w:r>
    </w:p>
    <w:p w:rsidR="00836B1F" w:rsidRDefault="00D72B6A" w:rsidP="000B3D03">
      <w:pPr>
        <w:autoSpaceDE w:val="0"/>
        <w:autoSpaceDN w:val="0"/>
        <w:spacing w:after="0" w:line="240" w:lineRule="auto"/>
        <w:jc w:val="both"/>
        <w:rPr>
          <w:rFonts w:ascii="Times New Roman" w:hAnsi="Times New Roman"/>
          <w:bCs/>
          <w:color w:val="000000" w:themeColor="text1"/>
          <w:sz w:val="26"/>
          <w:szCs w:val="26"/>
        </w:rPr>
      </w:pPr>
      <w:r w:rsidRPr="00836B1F">
        <w:rPr>
          <w:rFonts w:ascii="Times New Roman" w:hAnsi="Times New Roman"/>
          <w:bCs/>
          <w:color w:val="000000" w:themeColor="text1"/>
          <w:sz w:val="26"/>
          <w:szCs w:val="26"/>
        </w:rPr>
        <w:t>об оставлении _____________________________________________________*</w:t>
      </w:r>
      <w:r w:rsidR="00564F60" w:rsidRPr="00836B1F">
        <w:rPr>
          <w:rFonts w:ascii="Times New Roman" w:hAnsi="Times New Roman"/>
          <w:bCs/>
          <w:color w:val="000000" w:themeColor="text1"/>
          <w:sz w:val="26"/>
          <w:szCs w:val="26"/>
        </w:rPr>
        <w:t xml:space="preserve"> </w:t>
      </w:r>
    </w:p>
    <w:p w:rsidR="00564F60" w:rsidRPr="00302E6A" w:rsidRDefault="00564F60" w:rsidP="00D72B6A">
      <w:pPr>
        <w:autoSpaceDE w:val="0"/>
        <w:autoSpaceDN w:val="0"/>
        <w:spacing w:after="0" w:line="240" w:lineRule="auto"/>
        <w:jc w:val="center"/>
        <w:rPr>
          <w:rFonts w:ascii="Times New Roman" w:hAnsi="Times New Roman"/>
          <w:color w:val="000000" w:themeColor="text1"/>
          <w:sz w:val="20"/>
          <w:szCs w:val="20"/>
        </w:rPr>
      </w:pPr>
      <w:r w:rsidRPr="00836B1F">
        <w:rPr>
          <w:rFonts w:ascii="Times New Roman" w:hAnsi="Times New Roman"/>
          <w:bCs/>
          <w:color w:val="000000" w:themeColor="text1"/>
          <w:sz w:val="26"/>
          <w:szCs w:val="26"/>
        </w:rPr>
        <w:t>без</w:t>
      </w:r>
      <w:r w:rsidR="00836B1F">
        <w:rPr>
          <w:rFonts w:ascii="Times New Roman" w:hAnsi="Times New Roman"/>
          <w:bCs/>
          <w:color w:val="000000" w:themeColor="text1"/>
          <w:sz w:val="26"/>
          <w:szCs w:val="26"/>
        </w:rPr>
        <w:t xml:space="preserve"> </w:t>
      </w:r>
      <w:r w:rsidRPr="00836B1F">
        <w:rPr>
          <w:rFonts w:ascii="Times New Roman" w:hAnsi="Times New Roman"/>
          <w:bCs/>
          <w:color w:val="000000" w:themeColor="text1"/>
          <w:sz w:val="26"/>
          <w:szCs w:val="26"/>
        </w:rPr>
        <w:t>рассмотрения _</w:t>
      </w:r>
      <w:r w:rsidR="00D72B6A" w:rsidRPr="00836B1F">
        <w:rPr>
          <w:rFonts w:ascii="Times New Roman" w:hAnsi="Times New Roman"/>
          <w:bCs/>
          <w:color w:val="000000" w:themeColor="text1"/>
          <w:sz w:val="26"/>
          <w:szCs w:val="26"/>
        </w:rPr>
        <w:t>_____</w:t>
      </w:r>
      <w:r w:rsidRPr="00836B1F">
        <w:rPr>
          <w:rFonts w:ascii="Times New Roman" w:hAnsi="Times New Roman"/>
          <w:bCs/>
          <w:color w:val="000000" w:themeColor="text1"/>
          <w:sz w:val="26"/>
          <w:szCs w:val="26"/>
        </w:rPr>
        <w:t>_____________________________</w:t>
      </w:r>
      <w:r w:rsidR="00D72B6A" w:rsidRPr="00836B1F">
        <w:rPr>
          <w:rFonts w:ascii="Times New Roman" w:hAnsi="Times New Roman"/>
          <w:bCs/>
          <w:color w:val="000000" w:themeColor="text1"/>
          <w:sz w:val="26"/>
          <w:szCs w:val="26"/>
        </w:rPr>
        <w:t>_</w:t>
      </w:r>
      <w:r w:rsidRPr="00836B1F">
        <w:rPr>
          <w:rFonts w:ascii="Times New Roman" w:hAnsi="Times New Roman"/>
          <w:bCs/>
          <w:color w:val="000000" w:themeColor="text1"/>
          <w:sz w:val="26"/>
          <w:szCs w:val="26"/>
        </w:rPr>
        <w:t>_____________________________________</w:t>
      </w:r>
      <w:r w:rsidR="00D72B6A" w:rsidRPr="00836B1F">
        <w:rPr>
          <w:rFonts w:ascii="Times New Roman" w:hAnsi="Times New Roman"/>
          <w:bCs/>
          <w:color w:val="000000" w:themeColor="text1"/>
          <w:sz w:val="26"/>
          <w:szCs w:val="26"/>
        </w:rPr>
        <w:t>_____________________________________________________</w:t>
      </w:r>
      <w:r w:rsidRPr="00836B1F">
        <w:rPr>
          <w:rFonts w:ascii="Times New Roman" w:hAnsi="Times New Roman"/>
          <w:bCs/>
          <w:color w:val="000000" w:themeColor="text1"/>
          <w:sz w:val="26"/>
          <w:szCs w:val="26"/>
        </w:rPr>
        <w:t>__</w:t>
      </w:r>
      <w:r w:rsidRPr="00836B1F">
        <w:rPr>
          <w:rFonts w:ascii="Times New Roman" w:hAnsi="Times New Roman"/>
          <w:color w:val="000000" w:themeColor="text1"/>
          <w:sz w:val="26"/>
          <w:szCs w:val="26"/>
        </w:rPr>
        <w:t>(</w:t>
      </w:r>
      <w:r w:rsidRPr="00302E6A">
        <w:rPr>
          <w:rFonts w:ascii="Times New Roman" w:hAnsi="Times New Roman"/>
          <w:color w:val="000000" w:themeColor="text1"/>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64F60" w:rsidRPr="00302E6A" w:rsidRDefault="00564F60" w:rsidP="00302E6A">
      <w:pPr>
        <w:autoSpaceDE w:val="0"/>
        <w:autoSpaceDN w:val="0"/>
        <w:spacing w:after="0" w:line="240" w:lineRule="auto"/>
        <w:jc w:val="center"/>
        <w:rPr>
          <w:rFonts w:ascii="Times New Roman" w:hAnsi="Times New Roman"/>
          <w:color w:val="000000" w:themeColor="text1"/>
          <w:sz w:val="18"/>
          <w:szCs w:val="18"/>
        </w:rPr>
      </w:pPr>
    </w:p>
    <w:p w:rsidR="00564F60" w:rsidRPr="00836B1F" w:rsidRDefault="00564F60" w:rsidP="00302E6A">
      <w:pPr>
        <w:spacing w:after="0" w:line="240" w:lineRule="auto"/>
        <w:jc w:val="both"/>
        <w:rPr>
          <w:rFonts w:ascii="Times New Roman" w:hAnsi="Times New Roman"/>
          <w:color w:val="000000" w:themeColor="text1"/>
          <w:sz w:val="26"/>
          <w:szCs w:val="26"/>
        </w:rPr>
      </w:pPr>
      <w:r w:rsidRPr="00836B1F">
        <w:rPr>
          <w:rFonts w:ascii="Times New Roman" w:hAnsi="Times New Roman"/>
          <w:color w:val="000000" w:themeColor="text1"/>
          <w:sz w:val="26"/>
          <w:szCs w:val="26"/>
        </w:rPr>
        <w:t xml:space="preserve">принято решение об оставлении </w:t>
      </w:r>
      <w:r w:rsidR="00D72B6A" w:rsidRPr="00836B1F">
        <w:rPr>
          <w:rFonts w:ascii="Times New Roman" w:hAnsi="Times New Roman"/>
          <w:color w:val="000000" w:themeColor="text1"/>
          <w:sz w:val="26"/>
          <w:szCs w:val="26"/>
        </w:rPr>
        <w:t>__________________________________________*</w:t>
      </w:r>
      <w:proofErr w:type="gramStart"/>
      <w:r w:rsidRPr="00836B1F">
        <w:rPr>
          <w:rFonts w:ascii="Times New Roman" w:hAnsi="Times New Roman"/>
          <w:color w:val="000000" w:themeColor="text1"/>
          <w:sz w:val="26"/>
          <w:szCs w:val="26"/>
        </w:rPr>
        <w:t>от</w:t>
      </w:r>
      <w:proofErr w:type="gramEnd"/>
      <w:r w:rsidRPr="00836B1F">
        <w:rPr>
          <w:rFonts w:ascii="Times New Roman" w:hAnsi="Times New Roman"/>
          <w:color w:val="000000" w:themeColor="text1"/>
          <w:sz w:val="26"/>
          <w:szCs w:val="26"/>
        </w:rPr>
        <w:t xml:space="preserve"> _____________№_______</w:t>
      </w:r>
      <w:r w:rsidR="00D72B6A" w:rsidRPr="00836B1F">
        <w:rPr>
          <w:rFonts w:ascii="Times New Roman" w:hAnsi="Times New Roman"/>
          <w:color w:val="000000" w:themeColor="text1"/>
          <w:sz w:val="26"/>
          <w:szCs w:val="26"/>
        </w:rPr>
        <w:t>_</w:t>
      </w:r>
      <w:r w:rsidRPr="00836B1F">
        <w:rPr>
          <w:rFonts w:ascii="Times New Roman" w:hAnsi="Times New Roman"/>
          <w:color w:val="000000" w:themeColor="text1"/>
          <w:sz w:val="26"/>
          <w:szCs w:val="26"/>
        </w:rPr>
        <w:t>____ без рассмотрения.</w:t>
      </w:r>
    </w:p>
    <w:p w:rsidR="00564F60" w:rsidRPr="00302E6A" w:rsidRDefault="00564F60" w:rsidP="00302E6A">
      <w:pPr>
        <w:spacing w:after="0" w:line="240" w:lineRule="auto"/>
        <w:rPr>
          <w:rFonts w:ascii="Times New Roman" w:hAnsi="Times New Roman"/>
          <w:color w:val="000000" w:themeColor="text1"/>
          <w:sz w:val="20"/>
          <w:szCs w:val="20"/>
        </w:rPr>
      </w:pPr>
      <w:r w:rsidRPr="00302E6A">
        <w:rPr>
          <w:rFonts w:ascii="Times New Roman" w:hAnsi="Times New Roman"/>
          <w:color w:val="000000" w:themeColor="text1"/>
          <w:sz w:val="20"/>
          <w:szCs w:val="20"/>
        </w:rPr>
        <w:t xml:space="preserve">                    (дата и номер регистрации)</w:t>
      </w:r>
    </w:p>
    <w:p w:rsidR="00564F60" w:rsidRPr="00302E6A" w:rsidRDefault="00564F60" w:rsidP="00302E6A">
      <w:pPr>
        <w:pStyle w:val="ConsPlusNormal"/>
        <w:ind w:firstLine="709"/>
        <w:jc w:val="both"/>
        <w:rPr>
          <w:bCs/>
          <w:color w:val="000000" w:themeColor="text1"/>
          <w:sz w:val="24"/>
          <w:szCs w:val="24"/>
        </w:rPr>
      </w:pPr>
    </w:p>
    <w:p w:rsidR="00564F60" w:rsidRPr="00302E6A" w:rsidRDefault="00564F60" w:rsidP="00302E6A">
      <w:pPr>
        <w:pStyle w:val="ConsPlusNormal"/>
        <w:jc w:val="both"/>
        <w:rPr>
          <w:color w:val="000000" w:themeColor="text1"/>
          <w:sz w:val="24"/>
          <w:szCs w:val="24"/>
        </w:rPr>
      </w:pPr>
    </w:p>
    <w:tbl>
      <w:tblPr>
        <w:tblW w:w="9470" w:type="dxa"/>
        <w:tblLayout w:type="fixed"/>
        <w:tblCellMar>
          <w:left w:w="28" w:type="dxa"/>
          <w:right w:w="28" w:type="dxa"/>
        </w:tblCellMar>
        <w:tblLook w:val="0000"/>
      </w:tblPr>
      <w:tblGrid>
        <w:gridCol w:w="3119"/>
        <w:gridCol w:w="283"/>
        <w:gridCol w:w="2269"/>
        <w:gridCol w:w="283"/>
        <w:gridCol w:w="3516"/>
      </w:tblGrid>
      <w:tr w:rsidR="00302E6A" w:rsidRPr="00302E6A" w:rsidTr="00890957">
        <w:tc>
          <w:tcPr>
            <w:tcW w:w="311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c>
          <w:tcPr>
            <w:tcW w:w="283" w:type="dxa"/>
            <w:tcBorders>
              <w:top w:val="nil"/>
              <w:left w:val="nil"/>
              <w:bottom w:val="nil"/>
              <w:right w:val="nil"/>
            </w:tcBorders>
            <w:vAlign w:val="bottom"/>
          </w:tcPr>
          <w:p w:rsidR="00564F60" w:rsidRPr="00302E6A" w:rsidRDefault="00564F60" w:rsidP="00302E6A">
            <w:pPr>
              <w:rPr>
                <w:rFonts w:ascii="Times New Roman" w:hAnsi="Times New Roman"/>
                <w:color w:val="000000" w:themeColor="text1"/>
              </w:rPr>
            </w:pPr>
          </w:p>
        </w:tc>
        <w:tc>
          <w:tcPr>
            <w:tcW w:w="3516" w:type="dxa"/>
            <w:tcBorders>
              <w:top w:val="nil"/>
              <w:left w:val="nil"/>
              <w:bottom w:val="single" w:sz="4" w:space="0" w:color="auto"/>
              <w:right w:val="nil"/>
            </w:tcBorders>
            <w:vAlign w:val="bottom"/>
          </w:tcPr>
          <w:p w:rsidR="00564F60" w:rsidRPr="00302E6A" w:rsidRDefault="00564F60" w:rsidP="00302E6A">
            <w:pPr>
              <w:jc w:val="center"/>
              <w:rPr>
                <w:rFonts w:ascii="Times New Roman" w:hAnsi="Times New Roman"/>
                <w:color w:val="000000" w:themeColor="text1"/>
              </w:rPr>
            </w:pPr>
          </w:p>
        </w:tc>
      </w:tr>
      <w:tr w:rsidR="00564F60" w:rsidRPr="00302E6A" w:rsidTr="00890957">
        <w:tc>
          <w:tcPr>
            <w:tcW w:w="311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564F60" w:rsidRPr="00302E6A" w:rsidRDefault="00564F60" w:rsidP="00302E6A">
            <w:pPr>
              <w:rPr>
                <w:rFonts w:ascii="Times New Roman" w:hAnsi="Times New Roman"/>
                <w:color w:val="000000" w:themeColor="text1"/>
                <w:sz w:val="20"/>
                <w:szCs w:val="20"/>
              </w:rPr>
            </w:pPr>
          </w:p>
        </w:tc>
        <w:tc>
          <w:tcPr>
            <w:tcW w:w="2269"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r w:rsidRPr="00302E6A">
              <w:rPr>
                <w:rFonts w:ascii="Times New Roman" w:hAnsi="Times New Roman"/>
                <w:color w:val="000000" w:themeColor="text1"/>
                <w:sz w:val="20"/>
                <w:szCs w:val="20"/>
              </w:rPr>
              <w:t>(подпись)</w:t>
            </w:r>
          </w:p>
        </w:tc>
        <w:tc>
          <w:tcPr>
            <w:tcW w:w="283" w:type="dxa"/>
            <w:tcBorders>
              <w:top w:val="nil"/>
              <w:left w:val="nil"/>
              <w:bottom w:val="nil"/>
              <w:right w:val="nil"/>
            </w:tcBorders>
          </w:tcPr>
          <w:p w:rsidR="00564F60" w:rsidRPr="00302E6A" w:rsidRDefault="00564F60" w:rsidP="00302E6A">
            <w:pPr>
              <w:rPr>
                <w:rFonts w:ascii="Times New Roman" w:hAnsi="Times New Roman"/>
                <w:color w:val="000000" w:themeColor="text1"/>
                <w:sz w:val="20"/>
                <w:szCs w:val="20"/>
              </w:rPr>
            </w:pPr>
          </w:p>
        </w:tc>
        <w:tc>
          <w:tcPr>
            <w:tcW w:w="3516" w:type="dxa"/>
            <w:tcBorders>
              <w:top w:val="nil"/>
              <w:left w:val="nil"/>
              <w:bottom w:val="nil"/>
              <w:right w:val="nil"/>
            </w:tcBorders>
          </w:tcPr>
          <w:p w:rsidR="00564F60" w:rsidRPr="00302E6A" w:rsidRDefault="00564F60" w:rsidP="00302E6A">
            <w:pPr>
              <w:jc w:val="center"/>
              <w:rPr>
                <w:rFonts w:ascii="Times New Roman" w:hAnsi="Times New Roman"/>
                <w:color w:val="000000" w:themeColor="text1"/>
                <w:sz w:val="20"/>
                <w:szCs w:val="20"/>
              </w:rPr>
            </w:pPr>
            <w:proofErr w:type="gramStart"/>
            <w:r w:rsidRPr="00302E6A">
              <w:rPr>
                <w:rFonts w:ascii="Times New Roman" w:hAnsi="Times New Roman"/>
                <w:color w:val="000000" w:themeColor="text1"/>
                <w:sz w:val="20"/>
                <w:szCs w:val="20"/>
              </w:rPr>
              <w:t>(фамилия, имя, отчество (при наличии)</w:t>
            </w:r>
            <w:proofErr w:type="gramEnd"/>
          </w:p>
        </w:tc>
      </w:tr>
    </w:tbl>
    <w:p w:rsidR="000A116F" w:rsidRPr="00836B1F" w:rsidRDefault="00564F60" w:rsidP="00302E6A">
      <w:pPr>
        <w:outlineLvl w:val="0"/>
        <w:rPr>
          <w:rFonts w:ascii="Times New Roman" w:hAnsi="Times New Roman"/>
          <w:color w:val="000000" w:themeColor="text1"/>
          <w:sz w:val="26"/>
          <w:szCs w:val="26"/>
        </w:rPr>
      </w:pPr>
      <w:r w:rsidRPr="00836B1F">
        <w:rPr>
          <w:rFonts w:ascii="Times New Roman" w:hAnsi="Times New Roman"/>
          <w:color w:val="000000" w:themeColor="text1"/>
          <w:sz w:val="26"/>
          <w:szCs w:val="26"/>
        </w:rPr>
        <w:t>Дата</w:t>
      </w:r>
    </w:p>
    <w:p w:rsidR="00EC4873" w:rsidRPr="00836B1F" w:rsidRDefault="00D72B6A" w:rsidP="0072115B">
      <w:pPr>
        <w:pStyle w:val="a5"/>
        <w:jc w:val="both"/>
        <w:rPr>
          <w:rFonts w:ascii="Times New Roman" w:hAnsi="Times New Roman"/>
          <w:color w:val="000000" w:themeColor="text1"/>
          <w:sz w:val="20"/>
          <w:szCs w:val="20"/>
        </w:rPr>
      </w:pPr>
      <w:r w:rsidRPr="00836B1F">
        <w:rPr>
          <w:rFonts w:ascii="Times New Roman" w:hAnsi="Times New Roman"/>
          <w:color w:val="000000" w:themeColor="text1"/>
          <w:sz w:val="20"/>
          <w:szCs w:val="20"/>
        </w:rPr>
        <w:t>*Указывается один из вариантов: заявление о выдаче разрешения на ввод объекта в эксплуатацию, заявление о внесении изменений в разрешение</w:t>
      </w:r>
      <w:r w:rsidR="005F0386" w:rsidRPr="00836B1F">
        <w:rPr>
          <w:rFonts w:ascii="Times New Roman" w:hAnsi="Times New Roman"/>
          <w:color w:val="000000" w:themeColor="text1"/>
          <w:sz w:val="20"/>
          <w:szCs w:val="20"/>
        </w:rPr>
        <w:t xml:space="preserve"> на вв</w:t>
      </w:r>
      <w:r w:rsidR="0072115B" w:rsidRPr="00836B1F">
        <w:rPr>
          <w:rFonts w:ascii="Times New Roman" w:hAnsi="Times New Roman"/>
          <w:color w:val="000000" w:themeColor="text1"/>
          <w:sz w:val="20"/>
          <w:szCs w:val="20"/>
        </w:rPr>
        <w:t>од объекта в эксплуатац</w:t>
      </w:r>
      <w:r w:rsidR="00FE2818">
        <w:rPr>
          <w:rFonts w:ascii="Times New Roman" w:hAnsi="Times New Roman"/>
          <w:color w:val="000000" w:themeColor="text1"/>
          <w:sz w:val="20"/>
          <w:szCs w:val="20"/>
        </w:rPr>
        <w:t>ии</w:t>
      </w:r>
    </w:p>
    <w:sectPr w:rsidR="00EC4873" w:rsidRPr="00836B1F" w:rsidSect="0072115B">
      <w:headerReference w:type="default" r:id="rId65"/>
      <w:footerReference w:type="default" r:id="rId66"/>
      <w:footnotePr>
        <w:numRestart w:val="eachSect"/>
      </w:footnotePr>
      <w:pgSz w:w="11906" w:h="16838" w:code="9"/>
      <w:pgMar w:top="1134" w:right="851"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1499" w:rsidRDefault="00AA1499">
      <w:pPr>
        <w:spacing w:after="0" w:line="240" w:lineRule="auto"/>
      </w:pPr>
      <w:r>
        <w:separator/>
      </w:r>
    </w:p>
  </w:endnote>
  <w:endnote w:type="continuationSeparator" w:id="1">
    <w:p w:rsidR="00AA1499" w:rsidRDefault="00AA1499">
      <w:pPr>
        <w:spacing w:after="0" w:line="240" w:lineRule="auto"/>
      </w:pPr>
      <w:r>
        <w:continuationSeparator/>
      </w:r>
    </w:p>
  </w:endnote>
  <w:endnote w:type="continuationNotice" w:id="2">
    <w:p w:rsidR="00AA1499" w:rsidRDefault="00AA1499">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6E1" w:rsidRDefault="009446E1">
    <w:pPr>
      <w:pStyle w:val="a8"/>
      <w:jc w:val="center"/>
    </w:pPr>
  </w:p>
  <w:p w:rsidR="009446E1" w:rsidRDefault="009446E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1499" w:rsidRDefault="00AA1499">
      <w:pPr>
        <w:spacing w:after="0" w:line="240" w:lineRule="auto"/>
      </w:pPr>
      <w:r>
        <w:separator/>
      </w:r>
    </w:p>
  </w:footnote>
  <w:footnote w:type="continuationSeparator" w:id="1">
    <w:p w:rsidR="00AA1499" w:rsidRDefault="00AA1499">
      <w:pPr>
        <w:spacing w:after="0" w:line="240" w:lineRule="auto"/>
      </w:pPr>
      <w:r>
        <w:continuationSeparator/>
      </w:r>
    </w:p>
  </w:footnote>
  <w:footnote w:type="continuationNotice" w:id="2">
    <w:p w:rsidR="00AA1499" w:rsidRDefault="00AA1499">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6E1" w:rsidRPr="007B2B77" w:rsidRDefault="009446E1">
    <w:pPr>
      <w:pStyle w:val="a6"/>
      <w:jc w:val="center"/>
      <w:rPr>
        <w:rFonts w:ascii="Times New Roman" w:hAnsi="Times New Roman"/>
        <w:sz w:val="24"/>
      </w:rPr>
    </w:pPr>
  </w:p>
  <w:p w:rsidR="009446E1" w:rsidRDefault="009446E1">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A4FDD"/>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BC0A8B"/>
    <w:multiLevelType w:val="hybridMultilevel"/>
    <w:tmpl w:val="574A1C70"/>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5D732C"/>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B8049A"/>
    <w:multiLevelType w:val="multilevel"/>
    <w:tmpl w:val="54E65158"/>
    <w:lvl w:ilvl="0">
      <w:start w:val="1"/>
      <w:numFmt w:val="decimal"/>
      <w:lvlText w:val="%1."/>
      <w:lvlJc w:val="left"/>
      <w:pPr>
        <w:tabs>
          <w:tab w:val="num" w:pos="502"/>
        </w:tabs>
        <w:ind w:left="502" w:hanging="360"/>
      </w:pPr>
      <w:rPr>
        <w:rFonts w:ascii="Times New Roman" w:eastAsia="Times New Roman" w:hAnsi="Times New Roman" w:cs="Times New Roman"/>
        <w:sz w:val="26"/>
        <w:szCs w:val="26"/>
      </w:rPr>
    </w:lvl>
    <w:lvl w:ilvl="1">
      <w:start w:val="1"/>
      <w:numFmt w:val="decimal"/>
      <w:lvlText w:val="%1.%2."/>
      <w:lvlJc w:val="left"/>
      <w:pPr>
        <w:tabs>
          <w:tab w:val="num" w:pos="1283"/>
        </w:tabs>
        <w:ind w:left="1283" w:hanging="432"/>
      </w:pPr>
    </w:lvl>
    <w:lvl w:ilvl="2">
      <w:start w:val="1"/>
      <w:numFmt w:val="decimal"/>
      <w:lvlText w:val="%1.%2.%3."/>
      <w:lvlJc w:val="left"/>
      <w:pPr>
        <w:tabs>
          <w:tab w:val="num" w:pos="1920"/>
        </w:tabs>
        <w:ind w:left="170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1BF77FAB"/>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FB6C18"/>
    <w:multiLevelType w:val="hybridMultilevel"/>
    <w:tmpl w:val="AB6E08C4"/>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8">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50A38A2"/>
    <w:multiLevelType w:val="hybridMultilevel"/>
    <w:tmpl w:val="CB0ABA40"/>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50C6AFE"/>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4E3C09"/>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7072D5"/>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1437FE"/>
    <w:multiLevelType w:val="hybridMultilevel"/>
    <w:tmpl w:val="C3AE85C6"/>
    <w:lvl w:ilvl="0" w:tplc="F6F0D8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050B72"/>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DC37AF"/>
    <w:multiLevelType w:val="hybridMultilevel"/>
    <w:tmpl w:val="5DD08662"/>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BE206B5"/>
    <w:multiLevelType w:val="hybridMultilevel"/>
    <w:tmpl w:val="F6C4788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D68059C"/>
    <w:multiLevelType w:val="hybridMultilevel"/>
    <w:tmpl w:val="D206F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4E6F79"/>
    <w:multiLevelType w:val="hybridMultilevel"/>
    <w:tmpl w:val="46D0E5C4"/>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617699C"/>
    <w:multiLevelType w:val="hybridMultilevel"/>
    <w:tmpl w:val="4CEEDA40"/>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C271904"/>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CD499E"/>
    <w:multiLevelType w:val="hybridMultilevel"/>
    <w:tmpl w:val="3B020A20"/>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12D562B"/>
    <w:multiLevelType w:val="hybridMultilevel"/>
    <w:tmpl w:val="8CDAF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EE51C2"/>
    <w:multiLevelType w:val="hybridMultilevel"/>
    <w:tmpl w:val="E436A4AA"/>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120028"/>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520AB1"/>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C11B82"/>
    <w:multiLevelType w:val="hybridMultilevel"/>
    <w:tmpl w:val="F7D8E03C"/>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21"/>
  </w:num>
  <w:num w:numId="3">
    <w:abstractNumId w:val="18"/>
  </w:num>
  <w:num w:numId="4">
    <w:abstractNumId w:val="27"/>
  </w:num>
  <w:num w:numId="5">
    <w:abstractNumId w:val="9"/>
  </w:num>
  <w:num w:numId="6">
    <w:abstractNumId w:val="22"/>
  </w:num>
  <w:num w:numId="7">
    <w:abstractNumId w:val="6"/>
  </w:num>
  <w:num w:numId="8">
    <w:abstractNumId w:val="19"/>
  </w:num>
  <w:num w:numId="9">
    <w:abstractNumId w:val="2"/>
  </w:num>
  <w:num w:numId="10">
    <w:abstractNumId w:val="16"/>
  </w:num>
  <w:num w:numId="11">
    <w:abstractNumId w:val="17"/>
  </w:num>
  <w:num w:numId="12">
    <w:abstractNumId w:val="15"/>
  </w:num>
  <w:num w:numId="13">
    <w:abstractNumId w:val="25"/>
  </w:num>
  <w:num w:numId="14">
    <w:abstractNumId w:val="11"/>
  </w:num>
  <w:num w:numId="15">
    <w:abstractNumId w:val="24"/>
  </w:num>
  <w:num w:numId="16">
    <w:abstractNumId w:val="12"/>
  </w:num>
  <w:num w:numId="17">
    <w:abstractNumId w:val="14"/>
  </w:num>
  <w:num w:numId="18">
    <w:abstractNumId w:val="1"/>
  </w:num>
  <w:num w:numId="19">
    <w:abstractNumId w:val="5"/>
  </w:num>
  <w:num w:numId="20">
    <w:abstractNumId w:val="20"/>
  </w:num>
  <w:num w:numId="21">
    <w:abstractNumId w:val="26"/>
  </w:num>
  <w:num w:numId="22">
    <w:abstractNumId w:val="3"/>
  </w:num>
  <w:num w:numId="23">
    <w:abstractNumId w:val="10"/>
  </w:num>
  <w:num w:numId="24">
    <w:abstractNumId w:val="7"/>
  </w:num>
  <w:num w:numId="25">
    <w:abstractNumId w:val="8"/>
  </w:num>
  <w:num w:numId="26">
    <w:abstractNumId w:val="0"/>
  </w:num>
  <w:num w:numId="27">
    <w:abstractNumId w:val="4"/>
  </w:num>
  <w:num w:numId="2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activeWritingStyle w:appName="MSWord" w:lang="ru-RU" w:vendorID="1" w:dllVersion="512" w:checkStyle="1"/>
  <w:proofState w:spelling="clean" w:grammar="clean"/>
  <w:defaultTabStop w:val="708"/>
  <w:characterSpacingControl w:val="doNotCompress"/>
  <w:footnotePr>
    <w:numRestart w:val="eachSect"/>
    <w:footnote w:id="0"/>
    <w:footnote w:id="1"/>
    <w:footnote w:id="2"/>
  </w:footnotePr>
  <w:endnotePr>
    <w:endnote w:id="0"/>
    <w:endnote w:id="1"/>
    <w:endnote w:id="2"/>
  </w:endnotePr>
  <w:compat/>
  <w:rsids>
    <w:rsidRoot w:val="008E4A2A"/>
    <w:rsid w:val="00000E12"/>
    <w:rsid w:val="00000E37"/>
    <w:rsid w:val="0000205C"/>
    <w:rsid w:val="00002112"/>
    <w:rsid w:val="00002134"/>
    <w:rsid w:val="00002402"/>
    <w:rsid w:val="00002D1B"/>
    <w:rsid w:val="00006EB7"/>
    <w:rsid w:val="00007128"/>
    <w:rsid w:val="00007768"/>
    <w:rsid w:val="000107FD"/>
    <w:rsid w:val="00010912"/>
    <w:rsid w:val="000119C8"/>
    <w:rsid w:val="00012962"/>
    <w:rsid w:val="00012C53"/>
    <w:rsid w:val="00013311"/>
    <w:rsid w:val="0001364A"/>
    <w:rsid w:val="00013A37"/>
    <w:rsid w:val="00014E55"/>
    <w:rsid w:val="00015489"/>
    <w:rsid w:val="00015D17"/>
    <w:rsid w:val="00016764"/>
    <w:rsid w:val="00016E35"/>
    <w:rsid w:val="000175E4"/>
    <w:rsid w:val="00017B84"/>
    <w:rsid w:val="00020631"/>
    <w:rsid w:val="0002170F"/>
    <w:rsid w:val="00022718"/>
    <w:rsid w:val="00022AA3"/>
    <w:rsid w:val="000245C4"/>
    <w:rsid w:val="000265BE"/>
    <w:rsid w:val="00026909"/>
    <w:rsid w:val="00026ACD"/>
    <w:rsid w:val="00026EB6"/>
    <w:rsid w:val="000301A0"/>
    <w:rsid w:val="00030580"/>
    <w:rsid w:val="00030B7E"/>
    <w:rsid w:val="000315C6"/>
    <w:rsid w:val="00032690"/>
    <w:rsid w:val="000328BA"/>
    <w:rsid w:val="0003402C"/>
    <w:rsid w:val="00040E44"/>
    <w:rsid w:val="0004100A"/>
    <w:rsid w:val="0004191F"/>
    <w:rsid w:val="000443B4"/>
    <w:rsid w:val="00044D5E"/>
    <w:rsid w:val="000453D7"/>
    <w:rsid w:val="00045AB2"/>
    <w:rsid w:val="000460CE"/>
    <w:rsid w:val="00046694"/>
    <w:rsid w:val="00047617"/>
    <w:rsid w:val="0005086B"/>
    <w:rsid w:val="000517C3"/>
    <w:rsid w:val="00051D34"/>
    <w:rsid w:val="000520C5"/>
    <w:rsid w:val="0005296E"/>
    <w:rsid w:val="00052A86"/>
    <w:rsid w:val="00053333"/>
    <w:rsid w:val="00054B28"/>
    <w:rsid w:val="00054BCD"/>
    <w:rsid w:val="00055345"/>
    <w:rsid w:val="0005658B"/>
    <w:rsid w:val="000608D4"/>
    <w:rsid w:val="00061BB0"/>
    <w:rsid w:val="000628B6"/>
    <w:rsid w:val="00064212"/>
    <w:rsid w:val="00064D4F"/>
    <w:rsid w:val="00064FE2"/>
    <w:rsid w:val="00065C4B"/>
    <w:rsid w:val="00065C7E"/>
    <w:rsid w:val="00065F3A"/>
    <w:rsid w:val="0006641F"/>
    <w:rsid w:val="00070D40"/>
    <w:rsid w:val="0007149B"/>
    <w:rsid w:val="0007153C"/>
    <w:rsid w:val="00071DEF"/>
    <w:rsid w:val="0007243E"/>
    <w:rsid w:val="00072D25"/>
    <w:rsid w:val="000730A8"/>
    <w:rsid w:val="00073ABF"/>
    <w:rsid w:val="00073F5C"/>
    <w:rsid w:val="00075785"/>
    <w:rsid w:val="000757F8"/>
    <w:rsid w:val="0007603C"/>
    <w:rsid w:val="00076300"/>
    <w:rsid w:val="00076B65"/>
    <w:rsid w:val="0007779E"/>
    <w:rsid w:val="000777A6"/>
    <w:rsid w:val="00077902"/>
    <w:rsid w:val="00077BBA"/>
    <w:rsid w:val="00080861"/>
    <w:rsid w:val="00080D07"/>
    <w:rsid w:val="00081B5C"/>
    <w:rsid w:val="00082B18"/>
    <w:rsid w:val="000838DB"/>
    <w:rsid w:val="00083EA5"/>
    <w:rsid w:val="000840E9"/>
    <w:rsid w:val="000843E6"/>
    <w:rsid w:val="00084577"/>
    <w:rsid w:val="00084C61"/>
    <w:rsid w:val="00084C65"/>
    <w:rsid w:val="00084FAD"/>
    <w:rsid w:val="0008544E"/>
    <w:rsid w:val="00085F60"/>
    <w:rsid w:val="00086A5C"/>
    <w:rsid w:val="00086A6A"/>
    <w:rsid w:val="0008791E"/>
    <w:rsid w:val="0008794A"/>
    <w:rsid w:val="00087B87"/>
    <w:rsid w:val="00087EEC"/>
    <w:rsid w:val="000901DF"/>
    <w:rsid w:val="00091E42"/>
    <w:rsid w:val="000929FF"/>
    <w:rsid w:val="00093AAF"/>
    <w:rsid w:val="00093C3E"/>
    <w:rsid w:val="00094B9A"/>
    <w:rsid w:val="00095626"/>
    <w:rsid w:val="0009644B"/>
    <w:rsid w:val="00096A6D"/>
    <w:rsid w:val="00096E0D"/>
    <w:rsid w:val="00096ED1"/>
    <w:rsid w:val="0009733E"/>
    <w:rsid w:val="000A116F"/>
    <w:rsid w:val="000A3246"/>
    <w:rsid w:val="000A4182"/>
    <w:rsid w:val="000A47E8"/>
    <w:rsid w:val="000A498E"/>
    <w:rsid w:val="000A49D2"/>
    <w:rsid w:val="000A52A5"/>
    <w:rsid w:val="000A6BCF"/>
    <w:rsid w:val="000A6EFF"/>
    <w:rsid w:val="000B097A"/>
    <w:rsid w:val="000B0ADF"/>
    <w:rsid w:val="000B0D39"/>
    <w:rsid w:val="000B1751"/>
    <w:rsid w:val="000B1973"/>
    <w:rsid w:val="000B1AB5"/>
    <w:rsid w:val="000B1D3E"/>
    <w:rsid w:val="000B2373"/>
    <w:rsid w:val="000B23EA"/>
    <w:rsid w:val="000B2CD0"/>
    <w:rsid w:val="000B2ED3"/>
    <w:rsid w:val="000B35CD"/>
    <w:rsid w:val="000B3D03"/>
    <w:rsid w:val="000B3F69"/>
    <w:rsid w:val="000B42E2"/>
    <w:rsid w:val="000B4C28"/>
    <w:rsid w:val="000B6027"/>
    <w:rsid w:val="000B6F25"/>
    <w:rsid w:val="000B7BDD"/>
    <w:rsid w:val="000C01EE"/>
    <w:rsid w:val="000C12E1"/>
    <w:rsid w:val="000C15F9"/>
    <w:rsid w:val="000C2444"/>
    <w:rsid w:val="000C39B9"/>
    <w:rsid w:val="000C3D42"/>
    <w:rsid w:val="000C4175"/>
    <w:rsid w:val="000C4EFE"/>
    <w:rsid w:val="000C63F2"/>
    <w:rsid w:val="000C6E8E"/>
    <w:rsid w:val="000C706A"/>
    <w:rsid w:val="000C791F"/>
    <w:rsid w:val="000C7A48"/>
    <w:rsid w:val="000D05E3"/>
    <w:rsid w:val="000D19F8"/>
    <w:rsid w:val="000D1E2F"/>
    <w:rsid w:val="000D2AC8"/>
    <w:rsid w:val="000D46C8"/>
    <w:rsid w:val="000D5120"/>
    <w:rsid w:val="000D53F1"/>
    <w:rsid w:val="000D6865"/>
    <w:rsid w:val="000D6FC7"/>
    <w:rsid w:val="000D709C"/>
    <w:rsid w:val="000D7984"/>
    <w:rsid w:val="000D7F41"/>
    <w:rsid w:val="000E014C"/>
    <w:rsid w:val="000E09C2"/>
    <w:rsid w:val="000E0CF0"/>
    <w:rsid w:val="000E12FF"/>
    <w:rsid w:val="000E1B9C"/>
    <w:rsid w:val="000E2460"/>
    <w:rsid w:val="000E26FF"/>
    <w:rsid w:val="000E2B15"/>
    <w:rsid w:val="000E3640"/>
    <w:rsid w:val="000E478E"/>
    <w:rsid w:val="000E526B"/>
    <w:rsid w:val="000E58BC"/>
    <w:rsid w:val="000E5BAC"/>
    <w:rsid w:val="000E66A1"/>
    <w:rsid w:val="000E6953"/>
    <w:rsid w:val="000E6CE2"/>
    <w:rsid w:val="000E7705"/>
    <w:rsid w:val="000E77E9"/>
    <w:rsid w:val="000F0ABF"/>
    <w:rsid w:val="000F130F"/>
    <w:rsid w:val="000F1C60"/>
    <w:rsid w:val="000F1D39"/>
    <w:rsid w:val="000F2978"/>
    <w:rsid w:val="000F2B19"/>
    <w:rsid w:val="000F33D2"/>
    <w:rsid w:val="000F35B4"/>
    <w:rsid w:val="000F3C26"/>
    <w:rsid w:val="000F42B5"/>
    <w:rsid w:val="000F534B"/>
    <w:rsid w:val="000F54FE"/>
    <w:rsid w:val="000F5923"/>
    <w:rsid w:val="000F62D8"/>
    <w:rsid w:val="000F75FF"/>
    <w:rsid w:val="000F76DA"/>
    <w:rsid w:val="00100B51"/>
    <w:rsid w:val="001010A3"/>
    <w:rsid w:val="00101403"/>
    <w:rsid w:val="0010332B"/>
    <w:rsid w:val="0010354D"/>
    <w:rsid w:val="00104CC0"/>
    <w:rsid w:val="0010526D"/>
    <w:rsid w:val="00106A34"/>
    <w:rsid w:val="00106C1E"/>
    <w:rsid w:val="00111921"/>
    <w:rsid w:val="00111D96"/>
    <w:rsid w:val="0011278B"/>
    <w:rsid w:val="00113426"/>
    <w:rsid w:val="00113486"/>
    <w:rsid w:val="00113CED"/>
    <w:rsid w:val="001148DC"/>
    <w:rsid w:val="00114E9D"/>
    <w:rsid w:val="00116D69"/>
    <w:rsid w:val="0011760B"/>
    <w:rsid w:val="001179DC"/>
    <w:rsid w:val="00117ECD"/>
    <w:rsid w:val="00120471"/>
    <w:rsid w:val="00120E81"/>
    <w:rsid w:val="00122B0A"/>
    <w:rsid w:val="00122C8E"/>
    <w:rsid w:val="00122FA6"/>
    <w:rsid w:val="00123464"/>
    <w:rsid w:val="0012364F"/>
    <w:rsid w:val="00123B84"/>
    <w:rsid w:val="00124022"/>
    <w:rsid w:val="0012453B"/>
    <w:rsid w:val="00124C01"/>
    <w:rsid w:val="00125C4D"/>
    <w:rsid w:val="00127173"/>
    <w:rsid w:val="0012721D"/>
    <w:rsid w:val="0013345B"/>
    <w:rsid w:val="0013352B"/>
    <w:rsid w:val="00134019"/>
    <w:rsid w:val="001355ED"/>
    <w:rsid w:val="001368E2"/>
    <w:rsid w:val="00136A8C"/>
    <w:rsid w:val="00136BAD"/>
    <w:rsid w:val="00136E7D"/>
    <w:rsid w:val="001371A9"/>
    <w:rsid w:val="001376F9"/>
    <w:rsid w:val="00137FDB"/>
    <w:rsid w:val="001407F7"/>
    <w:rsid w:val="0014090B"/>
    <w:rsid w:val="00140AB4"/>
    <w:rsid w:val="00141CE6"/>
    <w:rsid w:val="00141D97"/>
    <w:rsid w:val="0014291E"/>
    <w:rsid w:val="00142E71"/>
    <w:rsid w:val="0014329E"/>
    <w:rsid w:val="00144A19"/>
    <w:rsid w:val="001455C6"/>
    <w:rsid w:val="0014674D"/>
    <w:rsid w:val="00150592"/>
    <w:rsid w:val="00150930"/>
    <w:rsid w:val="0015141B"/>
    <w:rsid w:val="001525D5"/>
    <w:rsid w:val="00152EA6"/>
    <w:rsid w:val="0015391C"/>
    <w:rsid w:val="00154EC9"/>
    <w:rsid w:val="00155995"/>
    <w:rsid w:val="00155C7F"/>
    <w:rsid w:val="0015688E"/>
    <w:rsid w:val="00156A8B"/>
    <w:rsid w:val="00157202"/>
    <w:rsid w:val="001573E0"/>
    <w:rsid w:val="00157E94"/>
    <w:rsid w:val="00160063"/>
    <w:rsid w:val="0016015D"/>
    <w:rsid w:val="0016055F"/>
    <w:rsid w:val="00160D70"/>
    <w:rsid w:val="00163384"/>
    <w:rsid w:val="00163699"/>
    <w:rsid w:val="0016391D"/>
    <w:rsid w:val="00163EAE"/>
    <w:rsid w:val="001656D4"/>
    <w:rsid w:val="00165B23"/>
    <w:rsid w:val="00165E2F"/>
    <w:rsid w:val="00166CD3"/>
    <w:rsid w:val="00167977"/>
    <w:rsid w:val="001727BC"/>
    <w:rsid w:val="00172F1E"/>
    <w:rsid w:val="0017324D"/>
    <w:rsid w:val="001734E9"/>
    <w:rsid w:val="001741DA"/>
    <w:rsid w:val="001747E0"/>
    <w:rsid w:val="0017528C"/>
    <w:rsid w:val="00175569"/>
    <w:rsid w:val="00175C7B"/>
    <w:rsid w:val="00175FD1"/>
    <w:rsid w:val="00176BF8"/>
    <w:rsid w:val="00177466"/>
    <w:rsid w:val="00177899"/>
    <w:rsid w:val="0017796C"/>
    <w:rsid w:val="00180611"/>
    <w:rsid w:val="001807AD"/>
    <w:rsid w:val="00181077"/>
    <w:rsid w:val="00182907"/>
    <w:rsid w:val="00182B22"/>
    <w:rsid w:val="001836F2"/>
    <w:rsid w:val="00183748"/>
    <w:rsid w:val="00183981"/>
    <w:rsid w:val="00184948"/>
    <w:rsid w:val="00184C64"/>
    <w:rsid w:val="00185848"/>
    <w:rsid w:val="001862C6"/>
    <w:rsid w:val="001873A8"/>
    <w:rsid w:val="0018767D"/>
    <w:rsid w:val="00187E40"/>
    <w:rsid w:val="00190D15"/>
    <w:rsid w:val="001917FE"/>
    <w:rsid w:val="001920DD"/>
    <w:rsid w:val="00192C3D"/>
    <w:rsid w:val="001933AC"/>
    <w:rsid w:val="00193A0F"/>
    <w:rsid w:val="0019491E"/>
    <w:rsid w:val="00194E0A"/>
    <w:rsid w:val="00194ECE"/>
    <w:rsid w:val="00195A64"/>
    <w:rsid w:val="00196281"/>
    <w:rsid w:val="001A2039"/>
    <w:rsid w:val="001A2610"/>
    <w:rsid w:val="001A30F8"/>
    <w:rsid w:val="001A577C"/>
    <w:rsid w:val="001A61F9"/>
    <w:rsid w:val="001A6632"/>
    <w:rsid w:val="001A6BB0"/>
    <w:rsid w:val="001A7381"/>
    <w:rsid w:val="001A7D92"/>
    <w:rsid w:val="001B0301"/>
    <w:rsid w:val="001B03D0"/>
    <w:rsid w:val="001B053D"/>
    <w:rsid w:val="001B0BFE"/>
    <w:rsid w:val="001B2E36"/>
    <w:rsid w:val="001B314E"/>
    <w:rsid w:val="001B510A"/>
    <w:rsid w:val="001B52EC"/>
    <w:rsid w:val="001B6AA4"/>
    <w:rsid w:val="001B6AEF"/>
    <w:rsid w:val="001B7343"/>
    <w:rsid w:val="001B7B32"/>
    <w:rsid w:val="001B7E18"/>
    <w:rsid w:val="001C06C1"/>
    <w:rsid w:val="001C0A7C"/>
    <w:rsid w:val="001C295D"/>
    <w:rsid w:val="001C2BE6"/>
    <w:rsid w:val="001C389A"/>
    <w:rsid w:val="001C38DC"/>
    <w:rsid w:val="001C3F21"/>
    <w:rsid w:val="001C402F"/>
    <w:rsid w:val="001C4AA8"/>
    <w:rsid w:val="001C4CCC"/>
    <w:rsid w:val="001C619D"/>
    <w:rsid w:val="001C61EF"/>
    <w:rsid w:val="001C6B45"/>
    <w:rsid w:val="001C6E63"/>
    <w:rsid w:val="001D0060"/>
    <w:rsid w:val="001D0391"/>
    <w:rsid w:val="001D1B3E"/>
    <w:rsid w:val="001D1E1E"/>
    <w:rsid w:val="001D21C5"/>
    <w:rsid w:val="001D2702"/>
    <w:rsid w:val="001D30A5"/>
    <w:rsid w:val="001D329E"/>
    <w:rsid w:val="001D3A57"/>
    <w:rsid w:val="001D3A65"/>
    <w:rsid w:val="001D4BF8"/>
    <w:rsid w:val="001D65B9"/>
    <w:rsid w:val="001D688C"/>
    <w:rsid w:val="001D69B5"/>
    <w:rsid w:val="001D6BE2"/>
    <w:rsid w:val="001D71DA"/>
    <w:rsid w:val="001D7D95"/>
    <w:rsid w:val="001E0888"/>
    <w:rsid w:val="001E0D5C"/>
    <w:rsid w:val="001E1260"/>
    <w:rsid w:val="001E12EF"/>
    <w:rsid w:val="001E1DD7"/>
    <w:rsid w:val="001E23F5"/>
    <w:rsid w:val="001E242E"/>
    <w:rsid w:val="001E26D0"/>
    <w:rsid w:val="001E3434"/>
    <w:rsid w:val="001E373D"/>
    <w:rsid w:val="001E3EE7"/>
    <w:rsid w:val="001E443F"/>
    <w:rsid w:val="001E447E"/>
    <w:rsid w:val="001E47A5"/>
    <w:rsid w:val="001E5548"/>
    <w:rsid w:val="001E5B09"/>
    <w:rsid w:val="001E5D45"/>
    <w:rsid w:val="001E5DBC"/>
    <w:rsid w:val="001E6402"/>
    <w:rsid w:val="001F0333"/>
    <w:rsid w:val="001F117F"/>
    <w:rsid w:val="001F1541"/>
    <w:rsid w:val="001F2727"/>
    <w:rsid w:val="001F450C"/>
    <w:rsid w:val="001F4CCB"/>
    <w:rsid w:val="001F52E3"/>
    <w:rsid w:val="001F554B"/>
    <w:rsid w:val="001F6073"/>
    <w:rsid w:val="002008E4"/>
    <w:rsid w:val="00200D47"/>
    <w:rsid w:val="0020105F"/>
    <w:rsid w:val="002010B8"/>
    <w:rsid w:val="00202096"/>
    <w:rsid w:val="00202240"/>
    <w:rsid w:val="0020294C"/>
    <w:rsid w:val="002029EE"/>
    <w:rsid w:val="0020332B"/>
    <w:rsid w:val="00203AA8"/>
    <w:rsid w:val="00204331"/>
    <w:rsid w:val="00205320"/>
    <w:rsid w:val="002058E1"/>
    <w:rsid w:val="00206804"/>
    <w:rsid w:val="00206B8B"/>
    <w:rsid w:val="00207A15"/>
    <w:rsid w:val="00211CA6"/>
    <w:rsid w:val="00211E74"/>
    <w:rsid w:val="00212C29"/>
    <w:rsid w:val="00213666"/>
    <w:rsid w:val="002139C5"/>
    <w:rsid w:val="002141C0"/>
    <w:rsid w:val="002142F6"/>
    <w:rsid w:val="002146C6"/>
    <w:rsid w:val="00214BBF"/>
    <w:rsid w:val="00214E8F"/>
    <w:rsid w:val="0021525E"/>
    <w:rsid w:val="00215332"/>
    <w:rsid w:val="002154FC"/>
    <w:rsid w:val="00215527"/>
    <w:rsid w:val="002161E5"/>
    <w:rsid w:val="002168A6"/>
    <w:rsid w:val="00217707"/>
    <w:rsid w:val="00217827"/>
    <w:rsid w:val="002204D1"/>
    <w:rsid w:val="00220AD8"/>
    <w:rsid w:val="0022199E"/>
    <w:rsid w:val="00222456"/>
    <w:rsid w:val="00222484"/>
    <w:rsid w:val="00222EB9"/>
    <w:rsid w:val="002240F1"/>
    <w:rsid w:val="00224804"/>
    <w:rsid w:val="00225606"/>
    <w:rsid w:val="0022628D"/>
    <w:rsid w:val="00226BE1"/>
    <w:rsid w:val="00227C16"/>
    <w:rsid w:val="00231960"/>
    <w:rsid w:val="00231B6D"/>
    <w:rsid w:val="00231E42"/>
    <w:rsid w:val="002347FA"/>
    <w:rsid w:val="00234ED2"/>
    <w:rsid w:val="0023500F"/>
    <w:rsid w:val="002351A1"/>
    <w:rsid w:val="00235856"/>
    <w:rsid w:val="00236DB9"/>
    <w:rsid w:val="002372E2"/>
    <w:rsid w:val="002377CC"/>
    <w:rsid w:val="002403A0"/>
    <w:rsid w:val="00241246"/>
    <w:rsid w:val="00241B17"/>
    <w:rsid w:val="00245EDD"/>
    <w:rsid w:val="0024609D"/>
    <w:rsid w:val="0024627E"/>
    <w:rsid w:val="00247335"/>
    <w:rsid w:val="002512C9"/>
    <w:rsid w:val="00251843"/>
    <w:rsid w:val="00251DCB"/>
    <w:rsid w:val="0025250E"/>
    <w:rsid w:val="00252AD1"/>
    <w:rsid w:val="00252C45"/>
    <w:rsid w:val="0025391C"/>
    <w:rsid w:val="00254D9B"/>
    <w:rsid w:val="00255CE5"/>
    <w:rsid w:val="00256BB4"/>
    <w:rsid w:val="00256E78"/>
    <w:rsid w:val="00257DE4"/>
    <w:rsid w:val="0026108C"/>
    <w:rsid w:val="002619DD"/>
    <w:rsid w:val="00261C8D"/>
    <w:rsid w:val="00262850"/>
    <w:rsid w:val="00263C05"/>
    <w:rsid w:val="00264905"/>
    <w:rsid w:val="00265221"/>
    <w:rsid w:val="002656B3"/>
    <w:rsid w:val="00266AD1"/>
    <w:rsid w:val="00270D32"/>
    <w:rsid w:val="00271294"/>
    <w:rsid w:val="00271EBA"/>
    <w:rsid w:val="00271FD9"/>
    <w:rsid w:val="002721DA"/>
    <w:rsid w:val="00272396"/>
    <w:rsid w:val="002723A6"/>
    <w:rsid w:val="00272550"/>
    <w:rsid w:val="00273436"/>
    <w:rsid w:val="00273458"/>
    <w:rsid w:val="00273DE3"/>
    <w:rsid w:val="00273F22"/>
    <w:rsid w:val="002745F1"/>
    <w:rsid w:val="00274A17"/>
    <w:rsid w:val="00275331"/>
    <w:rsid w:val="00275711"/>
    <w:rsid w:val="0027679A"/>
    <w:rsid w:val="0027711A"/>
    <w:rsid w:val="002776F3"/>
    <w:rsid w:val="002803B3"/>
    <w:rsid w:val="00281227"/>
    <w:rsid w:val="002818BD"/>
    <w:rsid w:val="00281F1E"/>
    <w:rsid w:val="00283029"/>
    <w:rsid w:val="00283267"/>
    <w:rsid w:val="00283815"/>
    <w:rsid w:val="00283C95"/>
    <w:rsid w:val="00284589"/>
    <w:rsid w:val="00285125"/>
    <w:rsid w:val="002859FA"/>
    <w:rsid w:val="00286436"/>
    <w:rsid w:val="00286C54"/>
    <w:rsid w:val="002878E7"/>
    <w:rsid w:val="002901D0"/>
    <w:rsid w:val="002902E0"/>
    <w:rsid w:val="0029144B"/>
    <w:rsid w:val="0029168B"/>
    <w:rsid w:val="00291CAF"/>
    <w:rsid w:val="00292991"/>
    <w:rsid w:val="0029330F"/>
    <w:rsid w:val="00293650"/>
    <w:rsid w:val="00294C6A"/>
    <w:rsid w:val="00294CA2"/>
    <w:rsid w:val="00295734"/>
    <w:rsid w:val="0029586C"/>
    <w:rsid w:val="0029636B"/>
    <w:rsid w:val="002A0466"/>
    <w:rsid w:val="002A10E0"/>
    <w:rsid w:val="002A1568"/>
    <w:rsid w:val="002A1895"/>
    <w:rsid w:val="002A2598"/>
    <w:rsid w:val="002A40E0"/>
    <w:rsid w:val="002A429E"/>
    <w:rsid w:val="002A46B3"/>
    <w:rsid w:val="002A5465"/>
    <w:rsid w:val="002A67CB"/>
    <w:rsid w:val="002A78B2"/>
    <w:rsid w:val="002B02D9"/>
    <w:rsid w:val="002B03AA"/>
    <w:rsid w:val="002B0E85"/>
    <w:rsid w:val="002B138A"/>
    <w:rsid w:val="002B270A"/>
    <w:rsid w:val="002B275A"/>
    <w:rsid w:val="002B3279"/>
    <w:rsid w:val="002B363A"/>
    <w:rsid w:val="002B381F"/>
    <w:rsid w:val="002B3D97"/>
    <w:rsid w:val="002B3E96"/>
    <w:rsid w:val="002B400C"/>
    <w:rsid w:val="002B4D1A"/>
    <w:rsid w:val="002B51D5"/>
    <w:rsid w:val="002B5B63"/>
    <w:rsid w:val="002B5FB7"/>
    <w:rsid w:val="002B60CA"/>
    <w:rsid w:val="002B62FA"/>
    <w:rsid w:val="002B6379"/>
    <w:rsid w:val="002B7088"/>
    <w:rsid w:val="002B7336"/>
    <w:rsid w:val="002B7357"/>
    <w:rsid w:val="002B740E"/>
    <w:rsid w:val="002B7C54"/>
    <w:rsid w:val="002C08B5"/>
    <w:rsid w:val="002C163D"/>
    <w:rsid w:val="002C165C"/>
    <w:rsid w:val="002C1B5C"/>
    <w:rsid w:val="002C1BD3"/>
    <w:rsid w:val="002C2994"/>
    <w:rsid w:val="002C2A07"/>
    <w:rsid w:val="002C3B10"/>
    <w:rsid w:val="002C4012"/>
    <w:rsid w:val="002C626F"/>
    <w:rsid w:val="002C72AE"/>
    <w:rsid w:val="002C7A7D"/>
    <w:rsid w:val="002C7D6C"/>
    <w:rsid w:val="002C7FA2"/>
    <w:rsid w:val="002D06D9"/>
    <w:rsid w:val="002D0765"/>
    <w:rsid w:val="002D0B02"/>
    <w:rsid w:val="002D11B3"/>
    <w:rsid w:val="002D12D9"/>
    <w:rsid w:val="002D1BA0"/>
    <w:rsid w:val="002D3226"/>
    <w:rsid w:val="002D4249"/>
    <w:rsid w:val="002D4666"/>
    <w:rsid w:val="002D5CA3"/>
    <w:rsid w:val="002D5CBF"/>
    <w:rsid w:val="002D6AD5"/>
    <w:rsid w:val="002D6F58"/>
    <w:rsid w:val="002D761B"/>
    <w:rsid w:val="002E0347"/>
    <w:rsid w:val="002E0753"/>
    <w:rsid w:val="002E0EC8"/>
    <w:rsid w:val="002E118B"/>
    <w:rsid w:val="002E33C4"/>
    <w:rsid w:val="002E346D"/>
    <w:rsid w:val="002E3E93"/>
    <w:rsid w:val="002E4497"/>
    <w:rsid w:val="002E486D"/>
    <w:rsid w:val="002E568F"/>
    <w:rsid w:val="002E5AF4"/>
    <w:rsid w:val="002E5B85"/>
    <w:rsid w:val="002E5C16"/>
    <w:rsid w:val="002E608E"/>
    <w:rsid w:val="002E625A"/>
    <w:rsid w:val="002E6E33"/>
    <w:rsid w:val="002E71D8"/>
    <w:rsid w:val="002E72F2"/>
    <w:rsid w:val="002E762F"/>
    <w:rsid w:val="002E7A35"/>
    <w:rsid w:val="002F05D0"/>
    <w:rsid w:val="002F08E6"/>
    <w:rsid w:val="002F0B67"/>
    <w:rsid w:val="002F0B7D"/>
    <w:rsid w:val="002F122E"/>
    <w:rsid w:val="002F124B"/>
    <w:rsid w:val="002F1C3B"/>
    <w:rsid w:val="002F1DB5"/>
    <w:rsid w:val="002F2128"/>
    <w:rsid w:val="002F3AB1"/>
    <w:rsid w:val="002F4386"/>
    <w:rsid w:val="002F4DB2"/>
    <w:rsid w:val="002F4DD2"/>
    <w:rsid w:val="002F6426"/>
    <w:rsid w:val="002F66C9"/>
    <w:rsid w:val="002F6DBD"/>
    <w:rsid w:val="002F6F6B"/>
    <w:rsid w:val="002F7023"/>
    <w:rsid w:val="002F7046"/>
    <w:rsid w:val="00300AFD"/>
    <w:rsid w:val="00300EE7"/>
    <w:rsid w:val="00301524"/>
    <w:rsid w:val="00301A49"/>
    <w:rsid w:val="00302DEA"/>
    <w:rsid w:val="00302E6A"/>
    <w:rsid w:val="00303CCE"/>
    <w:rsid w:val="00305E7B"/>
    <w:rsid w:val="00307311"/>
    <w:rsid w:val="00307768"/>
    <w:rsid w:val="00307B2C"/>
    <w:rsid w:val="00307BF9"/>
    <w:rsid w:val="0031106E"/>
    <w:rsid w:val="00311280"/>
    <w:rsid w:val="003115DC"/>
    <w:rsid w:val="00311A1C"/>
    <w:rsid w:val="00312016"/>
    <w:rsid w:val="00312624"/>
    <w:rsid w:val="00312733"/>
    <w:rsid w:val="00313944"/>
    <w:rsid w:val="00313E0E"/>
    <w:rsid w:val="0031462D"/>
    <w:rsid w:val="00314871"/>
    <w:rsid w:val="00314AC6"/>
    <w:rsid w:val="00314AFA"/>
    <w:rsid w:val="00315FB3"/>
    <w:rsid w:val="00317937"/>
    <w:rsid w:val="00317A0B"/>
    <w:rsid w:val="0032095E"/>
    <w:rsid w:val="00320ABB"/>
    <w:rsid w:val="00320B9B"/>
    <w:rsid w:val="00321022"/>
    <w:rsid w:val="003217C6"/>
    <w:rsid w:val="00321892"/>
    <w:rsid w:val="00321A65"/>
    <w:rsid w:val="00324599"/>
    <w:rsid w:val="0032512E"/>
    <w:rsid w:val="00325B6F"/>
    <w:rsid w:val="00326BE3"/>
    <w:rsid w:val="00327812"/>
    <w:rsid w:val="003305D5"/>
    <w:rsid w:val="00330856"/>
    <w:rsid w:val="00331DD2"/>
    <w:rsid w:val="003322A9"/>
    <w:rsid w:val="00332F67"/>
    <w:rsid w:val="003332B3"/>
    <w:rsid w:val="00333BD7"/>
    <w:rsid w:val="003354A8"/>
    <w:rsid w:val="003355ED"/>
    <w:rsid w:val="00336435"/>
    <w:rsid w:val="003365C5"/>
    <w:rsid w:val="00336C99"/>
    <w:rsid w:val="00336D99"/>
    <w:rsid w:val="003373E9"/>
    <w:rsid w:val="00337EC3"/>
    <w:rsid w:val="00340174"/>
    <w:rsid w:val="0034065F"/>
    <w:rsid w:val="0034130B"/>
    <w:rsid w:val="00341372"/>
    <w:rsid w:val="00342352"/>
    <w:rsid w:val="00342385"/>
    <w:rsid w:val="00343F4E"/>
    <w:rsid w:val="00344BF1"/>
    <w:rsid w:val="0034522C"/>
    <w:rsid w:val="00345411"/>
    <w:rsid w:val="003459FE"/>
    <w:rsid w:val="003467A2"/>
    <w:rsid w:val="0034774D"/>
    <w:rsid w:val="0035068C"/>
    <w:rsid w:val="00351069"/>
    <w:rsid w:val="00351D41"/>
    <w:rsid w:val="00352DB6"/>
    <w:rsid w:val="003539B0"/>
    <w:rsid w:val="00355166"/>
    <w:rsid w:val="00356A8E"/>
    <w:rsid w:val="0036108F"/>
    <w:rsid w:val="003624C1"/>
    <w:rsid w:val="00362F3B"/>
    <w:rsid w:val="00362FA3"/>
    <w:rsid w:val="003636C7"/>
    <w:rsid w:val="0036464C"/>
    <w:rsid w:val="0036498F"/>
    <w:rsid w:val="003666EB"/>
    <w:rsid w:val="0036793F"/>
    <w:rsid w:val="00367CAB"/>
    <w:rsid w:val="00370B45"/>
    <w:rsid w:val="00370E97"/>
    <w:rsid w:val="003715C9"/>
    <w:rsid w:val="00371870"/>
    <w:rsid w:val="00372394"/>
    <w:rsid w:val="0037328D"/>
    <w:rsid w:val="00373EAC"/>
    <w:rsid w:val="003753D2"/>
    <w:rsid w:val="003755F9"/>
    <w:rsid w:val="00375DAD"/>
    <w:rsid w:val="003760BD"/>
    <w:rsid w:val="003761EA"/>
    <w:rsid w:val="00376CC2"/>
    <w:rsid w:val="00376E13"/>
    <w:rsid w:val="00377C69"/>
    <w:rsid w:val="0038053F"/>
    <w:rsid w:val="00381B52"/>
    <w:rsid w:val="00382295"/>
    <w:rsid w:val="003827B9"/>
    <w:rsid w:val="003841B8"/>
    <w:rsid w:val="003848F2"/>
    <w:rsid w:val="0038491C"/>
    <w:rsid w:val="00385C45"/>
    <w:rsid w:val="00386BCA"/>
    <w:rsid w:val="00387813"/>
    <w:rsid w:val="00391741"/>
    <w:rsid w:val="003917B0"/>
    <w:rsid w:val="003919D7"/>
    <w:rsid w:val="00392A34"/>
    <w:rsid w:val="003936D9"/>
    <w:rsid w:val="00393AB1"/>
    <w:rsid w:val="00393CF4"/>
    <w:rsid w:val="00397915"/>
    <w:rsid w:val="00397993"/>
    <w:rsid w:val="003A0156"/>
    <w:rsid w:val="003A01CD"/>
    <w:rsid w:val="003A0F52"/>
    <w:rsid w:val="003A0FCE"/>
    <w:rsid w:val="003A1377"/>
    <w:rsid w:val="003A1610"/>
    <w:rsid w:val="003A18B6"/>
    <w:rsid w:val="003A2483"/>
    <w:rsid w:val="003A2856"/>
    <w:rsid w:val="003A3E85"/>
    <w:rsid w:val="003A3F8D"/>
    <w:rsid w:val="003A452C"/>
    <w:rsid w:val="003A4F43"/>
    <w:rsid w:val="003A55DD"/>
    <w:rsid w:val="003A7F67"/>
    <w:rsid w:val="003B1383"/>
    <w:rsid w:val="003B264F"/>
    <w:rsid w:val="003B3B4E"/>
    <w:rsid w:val="003B4B27"/>
    <w:rsid w:val="003B593A"/>
    <w:rsid w:val="003B6567"/>
    <w:rsid w:val="003B67A1"/>
    <w:rsid w:val="003B6E59"/>
    <w:rsid w:val="003B7C63"/>
    <w:rsid w:val="003C0541"/>
    <w:rsid w:val="003C0AB6"/>
    <w:rsid w:val="003C1784"/>
    <w:rsid w:val="003C204F"/>
    <w:rsid w:val="003C2C43"/>
    <w:rsid w:val="003C3BA7"/>
    <w:rsid w:val="003C4A33"/>
    <w:rsid w:val="003C4F7B"/>
    <w:rsid w:val="003C5AC1"/>
    <w:rsid w:val="003C5D84"/>
    <w:rsid w:val="003C5FD5"/>
    <w:rsid w:val="003C730E"/>
    <w:rsid w:val="003C7B83"/>
    <w:rsid w:val="003D0413"/>
    <w:rsid w:val="003D11BA"/>
    <w:rsid w:val="003D17A4"/>
    <w:rsid w:val="003D1C45"/>
    <w:rsid w:val="003D3582"/>
    <w:rsid w:val="003D50DB"/>
    <w:rsid w:val="003D57AE"/>
    <w:rsid w:val="003D753E"/>
    <w:rsid w:val="003E0766"/>
    <w:rsid w:val="003E0E01"/>
    <w:rsid w:val="003E238F"/>
    <w:rsid w:val="003E2B4D"/>
    <w:rsid w:val="003E2CAA"/>
    <w:rsid w:val="003E3332"/>
    <w:rsid w:val="003E3497"/>
    <w:rsid w:val="003E3B58"/>
    <w:rsid w:val="003E4E10"/>
    <w:rsid w:val="003E58A9"/>
    <w:rsid w:val="003E7122"/>
    <w:rsid w:val="003F2155"/>
    <w:rsid w:val="003F2554"/>
    <w:rsid w:val="003F2807"/>
    <w:rsid w:val="003F2ECA"/>
    <w:rsid w:val="003F30C2"/>
    <w:rsid w:val="003F4065"/>
    <w:rsid w:val="003F48EF"/>
    <w:rsid w:val="003F523F"/>
    <w:rsid w:val="003F5327"/>
    <w:rsid w:val="003F5B51"/>
    <w:rsid w:val="003F7AB3"/>
    <w:rsid w:val="003F7CC6"/>
    <w:rsid w:val="00400E3A"/>
    <w:rsid w:val="004010D6"/>
    <w:rsid w:val="00402128"/>
    <w:rsid w:val="00402F37"/>
    <w:rsid w:val="004035DE"/>
    <w:rsid w:val="00405253"/>
    <w:rsid w:val="004059C1"/>
    <w:rsid w:val="00407773"/>
    <w:rsid w:val="004110C9"/>
    <w:rsid w:val="00411631"/>
    <w:rsid w:val="004118EA"/>
    <w:rsid w:val="00412C4D"/>
    <w:rsid w:val="00414490"/>
    <w:rsid w:val="004153CE"/>
    <w:rsid w:val="00417200"/>
    <w:rsid w:val="00420C12"/>
    <w:rsid w:val="0042147D"/>
    <w:rsid w:val="00421740"/>
    <w:rsid w:val="004218CF"/>
    <w:rsid w:val="00423C5B"/>
    <w:rsid w:val="004254A9"/>
    <w:rsid w:val="00425C66"/>
    <w:rsid w:val="00425D93"/>
    <w:rsid w:val="00426F19"/>
    <w:rsid w:val="0042730F"/>
    <w:rsid w:val="00427C95"/>
    <w:rsid w:val="00427F29"/>
    <w:rsid w:val="004303C7"/>
    <w:rsid w:val="0043075C"/>
    <w:rsid w:val="004327D5"/>
    <w:rsid w:val="00435F1E"/>
    <w:rsid w:val="004371C9"/>
    <w:rsid w:val="00440085"/>
    <w:rsid w:val="004408B5"/>
    <w:rsid w:val="004415D8"/>
    <w:rsid w:val="004416E2"/>
    <w:rsid w:val="00442A5A"/>
    <w:rsid w:val="00443EF6"/>
    <w:rsid w:val="004458C2"/>
    <w:rsid w:val="004468B7"/>
    <w:rsid w:val="00446B1F"/>
    <w:rsid w:val="00447597"/>
    <w:rsid w:val="004511A4"/>
    <w:rsid w:val="0045125F"/>
    <w:rsid w:val="0045200E"/>
    <w:rsid w:val="004529D9"/>
    <w:rsid w:val="00452C10"/>
    <w:rsid w:val="0045352B"/>
    <w:rsid w:val="00453725"/>
    <w:rsid w:val="0045491B"/>
    <w:rsid w:val="0045682A"/>
    <w:rsid w:val="0045693A"/>
    <w:rsid w:val="0045770B"/>
    <w:rsid w:val="0046053A"/>
    <w:rsid w:val="00461DF0"/>
    <w:rsid w:val="00462632"/>
    <w:rsid w:val="00462FF1"/>
    <w:rsid w:val="00463275"/>
    <w:rsid w:val="00463C47"/>
    <w:rsid w:val="00463DEB"/>
    <w:rsid w:val="0046403F"/>
    <w:rsid w:val="00464277"/>
    <w:rsid w:val="00464637"/>
    <w:rsid w:val="00464930"/>
    <w:rsid w:val="0046585E"/>
    <w:rsid w:val="004658AF"/>
    <w:rsid w:val="004676F4"/>
    <w:rsid w:val="00467B33"/>
    <w:rsid w:val="00467DBF"/>
    <w:rsid w:val="004705CF"/>
    <w:rsid w:val="004705FC"/>
    <w:rsid w:val="00470E77"/>
    <w:rsid w:val="00470FD9"/>
    <w:rsid w:val="0047107F"/>
    <w:rsid w:val="00472BAC"/>
    <w:rsid w:val="00472C04"/>
    <w:rsid w:val="00474186"/>
    <w:rsid w:val="00476584"/>
    <w:rsid w:val="00476DD6"/>
    <w:rsid w:val="004773AF"/>
    <w:rsid w:val="0048056B"/>
    <w:rsid w:val="004811D0"/>
    <w:rsid w:val="00481318"/>
    <w:rsid w:val="004830A8"/>
    <w:rsid w:val="00485B1D"/>
    <w:rsid w:val="00485DA1"/>
    <w:rsid w:val="004861BD"/>
    <w:rsid w:val="0048628C"/>
    <w:rsid w:val="00486365"/>
    <w:rsid w:val="004867D2"/>
    <w:rsid w:val="004878E0"/>
    <w:rsid w:val="00490F6E"/>
    <w:rsid w:val="00490F7F"/>
    <w:rsid w:val="0049199A"/>
    <w:rsid w:val="0049211C"/>
    <w:rsid w:val="00492243"/>
    <w:rsid w:val="0049267F"/>
    <w:rsid w:val="00492746"/>
    <w:rsid w:val="0049464C"/>
    <w:rsid w:val="00494722"/>
    <w:rsid w:val="00494819"/>
    <w:rsid w:val="00494CD4"/>
    <w:rsid w:val="00496901"/>
    <w:rsid w:val="004969CE"/>
    <w:rsid w:val="004A07B6"/>
    <w:rsid w:val="004A1359"/>
    <w:rsid w:val="004A1496"/>
    <w:rsid w:val="004A17D3"/>
    <w:rsid w:val="004A1F31"/>
    <w:rsid w:val="004A33E0"/>
    <w:rsid w:val="004A3A55"/>
    <w:rsid w:val="004A3D6A"/>
    <w:rsid w:val="004A3F2C"/>
    <w:rsid w:val="004A43D4"/>
    <w:rsid w:val="004A4699"/>
    <w:rsid w:val="004A4A17"/>
    <w:rsid w:val="004A5394"/>
    <w:rsid w:val="004A6347"/>
    <w:rsid w:val="004A66D6"/>
    <w:rsid w:val="004A6C01"/>
    <w:rsid w:val="004B136C"/>
    <w:rsid w:val="004B2785"/>
    <w:rsid w:val="004B30A8"/>
    <w:rsid w:val="004B3390"/>
    <w:rsid w:val="004B3410"/>
    <w:rsid w:val="004B34E9"/>
    <w:rsid w:val="004B3C68"/>
    <w:rsid w:val="004B52EC"/>
    <w:rsid w:val="004B5E66"/>
    <w:rsid w:val="004B6CBE"/>
    <w:rsid w:val="004C065F"/>
    <w:rsid w:val="004C1922"/>
    <w:rsid w:val="004C1C4E"/>
    <w:rsid w:val="004C32FF"/>
    <w:rsid w:val="004C613D"/>
    <w:rsid w:val="004C65C5"/>
    <w:rsid w:val="004C7EDE"/>
    <w:rsid w:val="004C7F94"/>
    <w:rsid w:val="004D0517"/>
    <w:rsid w:val="004D097D"/>
    <w:rsid w:val="004D2F65"/>
    <w:rsid w:val="004D3224"/>
    <w:rsid w:val="004D3BC2"/>
    <w:rsid w:val="004D3D1E"/>
    <w:rsid w:val="004D3D4F"/>
    <w:rsid w:val="004D41C6"/>
    <w:rsid w:val="004D4236"/>
    <w:rsid w:val="004D4A5A"/>
    <w:rsid w:val="004D4FA6"/>
    <w:rsid w:val="004D5211"/>
    <w:rsid w:val="004D52F4"/>
    <w:rsid w:val="004D5C70"/>
    <w:rsid w:val="004E109F"/>
    <w:rsid w:val="004E20F1"/>
    <w:rsid w:val="004E26E2"/>
    <w:rsid w:val="004E3C21"/>
    <w:rsid w:val="004E3C8F"/>
    <w:rsid w:val="004E45D9"/>
    <w:rsid w:val="004E519D"/>
    <w:rsid w:val="004E68D7"/>
    <w:rsid w:val="004E7F93"/>
    <w:rsid w:val="004F139C"/>
    <w:rsid w:val="004F14E9"/>
    <w:rsid w:val="004F2B21"/>
    <w:rsid w:val="004F3926"/>
    <w:rsid w:val="004F4881"/>
    <w:rsid w:val="004F60E9"/>
    <w:rsid w:val="004F6ED0"/>
    <w:rsid w:val="004F70C4"/>
    <w:rsid w:val="004F7B6E"/>
    <w:rsid w:val="004F7BBC"/>
    <w:rsid w:val="00500BF7"/>
    <w:rsid w:val="005017D6"/>
    <w:rsid w:val="00501A8E"/>
    <w:rsid w:val="00501C72"/>
    <w:rsid w:val="005028BA"/>
    <w:rsid w:val="00502EFA"/>
    <w:rsid w:val="005038B3"/>
    <w:rsid w:val="00504B55"/>
    <w:rsid w:val="005066C1"/>
    <w:rsid w:val="00507731"/>
    <w:rsid w:val="00510003"/>
    <w:rsid w:val="00510EAC"/>
    <w:rsid w:val="00511437"/>
    <w:rsid w:val="00512703"/>
    <w:rsid w:val="0051343B"/>
    <w:rsid w:val="00513710"/>
    <w:rsid w:val="00513F2B"/>
    <w:rsid w:val="00515181"/>
    <w:rsid w:val="0051541F"/>
    <w:rsid w:val="00516419"/>
    <w:rsid w:val="005170BF"/>
    <w:rsid w:val="0052064D"/>
    <w:rsid w:val="00520D58"/>
    <w:rsid w:val="0052114B"/>
    <w:rsid w:val="0052119F"/>
    <w:rsid w:val="00521C49"/>
    <w:rsid w:val="00521FB2"/>
    <w:rsid w:val="00522D0E"/>
    <w:rsid w:val="00522E48"/>
    <w:rsid w:val="00523843"/>
    <w:rsid w:val="00523BB9"/>
    <w:rsid w:val="0052427A"/>
    <w:rsid w:val="00524E8C"/>
    <w:rsid w:val="00525444"/>
    <w:rsid w:val="005254E7"/>
    <w:rsid w:val="005259C7"/>
    <w:rsid w:val="00525C1C"/>
    <w:rsid w:val="005260E4"/>
    <w:rsid w:val="00526244"/>
    <w:rsid w:val="00526CA5"/>
    <w:rsid w:val="00526FDE"/>
    <w:rsid w:val="00527AB9"/>
    <w:rsid w:val="005310CC"/>
    <w:rsid w:val="00531823"/>
    <w:rsid w:val="00532373"/>
    <w:rsid w:val="00532547"/>
    <w:rsid w:val="005332A5"/>
    <w:rsid w:val="005333D8"/>
    <w:rsid w:val="00533D2A"/>
    <w:rsid w:val="00534477"/>
    <w:rsid w:val="00534686"/>
    <w:rsid w:val="0053473B"/>
    <w:rsid w:val="00534A82"/>
    <w:rsid w:val="00534DBB"/>
    <w:rsid w:val="0053686E"/>
    <w:rsid w:val="0053788D"/>
    <w:rsid w:val="0054078A"/>
    <w:rsid w:val="005414D0"/>
    <w:rsid w:val="00541C4F"/>
    <w:rsid w:val="00542BF5"/>
    <w:rsid w:val="005439A1"/>
    <w:rsid w:val="00543FA8"/>
    <w:rsid w:val="00545704"/>
    <w:rsid w:val="005458DC"/>
    <w:rsid w:val="005460C4"/>
    <w:rsid w:val="0054635B"/>
    <w:rsid w:val="0054731B"/>
    <w:rsid w:val="00547584"/>
    <w:rsid w:val="0054792A"/>
    <w:rsid w:val="00547D9E"/>
    <w:rsid w:val="00550102"/>
    <w:rsid w:val="0055111D"/>
    <w:rsid w:val="00554CD2"/>
    <w:rsid w:val="0055520C"/>
    <w:rsid w:val="0055535C"/>
    <w:rsid w:val="00555C73"/>
    <w:rsid w:val="00555EDE"/>
    <w:rsid w:val="0055623D"/>
    <w:rsid w:val="00557115"/>
    <w:rsid w:val="00557B7E"/>
    <w:rsid w:val="00560C58"/>
    <w:rsid w:val="005626B4"/>
    <w:rsid w:val="005626F1"/>
    <w:rsid w:val="00562B4F"/>
    <w:rsid w:val="00563757"/>
    <w:rsid w:val="00563A36"/>
    <w:rsid w:val="00563A7A"/>
    <w:rsid w:val="00564128"/>
    <w:rsid w:val="00564754"/>
    <w:rsid w:val="00564DAB"/>
    <w:rsid w:val="00564F60"/>
    <w:rsid w:val="005652E3"/>
    <w:rsid w:val="005653A7"/>
    <w:rsid w:val="00565D62"/>
    <w:rsid w:val="00566656"/>
    <w:rsid w:val="0056681B"/>
    <w:rsid w:val="00566C3D"/>
    <w:rsid w:val="005700DA"/>
    <w:rsid w:val="0057035A"/>
    <w:rsid w:val="00570D44"/>
    <w:rsid w:val="00571345"/>
    <w:rsid w:val="00571D61"/>
    <w:rsid w:val="00571D94"/>
    <w:rsid w:val="0057219B"/>
    <w:rsid w:val="0057307F"/>
    <w:rsid w:val="005730CA"/>
    <w:rsid w:val="00573FC1"/>
    <w:rsid w:val="00574308"/>
    <w:rsid w:val="0057573C"/>
    <w:rsid w:val="0057594F"/>
    <w:rsid w:val="00576CBD"/>
    <w:rsid w:val="005774F1"/>
    <w:rsid w:val="005776D6"/>
    <w:rsid w:val="005776DA"/>
    <w:rsid w:val="00580830"/>
    <w:rsid w:val="0058162D"/>
    <w:rsid w:val="0058164C"/>
    <w:rsid w:val="005823D3"/>
    <w:rsid w:val="005829E8"/>
    <w:rsid w:val="00582CE3"/>
    <w:rsid w:val="00584C04"/>
    <w:rsid w:val="005852BE"/>
    <w:rsid w:val="00586B55"/>
    <w:rsid w:val="00586FB2"/>
    <w:rsid w:val="005871E2"/>
    <w:rsid w:val="0058725A"/>
    <w:rsid w:val="0059065E"/>
    <w:rsid w:val="00590B08"/>
    <w:rsid w:val="005912B8"/>
    <w:rsid w:val="00592677"/>
    <w:rsid w:val="0059346D"/>
    <w:rsid w:val="00594423"/>
    <w:rsid w:val="005955C9"/>
    <w:rsid w:val="00595B5F"/>
    <w:rsid w:val="00595DA8"/>
    <w:rsid w:val="00595E0B"/>
    <w:rsid w:val="00595F25"/>
    <w:rsid w:val="00597165"/>
    <w:rsid w:val="0059726A"/>
    <w:rsid w:val="00597D8F"/>
    <w:rsid w:val="00597FC5"/>
    <w:rsid w:val="005A014C"/>
    <w:rsid w:val="005A05C4"/>
    <w:rsid w:val="005A0EA1"/>
    <w:rsid w:val="005A0F74"/>
    <w:rsid w:val="005A1257"/>
    <w:rsid w:val="005A1EED"/>
    <w:rsid w:val="005A2224"/>
    <w:rsid w:val="005A25FD"/>
    <w:rsid w:val="005A30ED"/>
    <w:rsid w:val="005A360B"/>
    <w:rsid w:val="005A3C49"/>
    <w:rsid w:val="005A4965"/>
    <w:rsid w:val="005A512F"/>
    <w:rsid w:val="005A762E"/>
    <w:rsid w:val="005A7C53"/>
    <w:rsid w:val="005B044D"/>
    <w:rsid w:val="005B12A0"/>
    <w:rsid w:val="005B2DFF"/>
    <w:rsid w:val="005B36D5"/>
    <w:rsid w:val="005B4A97"/>
    <w:rsid w:val="005B5926"/>
    <w:rsid w:val="005B59F4"/>
    <w:rsid w:val="005B5B4C"/>
    <w:rsid w:val="005B5DE4"/>
    <w:rsid w:val="005C0D28"/>
    <w:rsid w:val="005C146C"/>
    <w:rsid w:val="005C180A"/>
    <w:rsid w:val="005C1A92"/>
    <w:rsid w:val="005C1ABB"/>
    <w:rsid w:val="005C1E67"/>
    <w:rsid w:val="005C29F6"/>
    <w:rsid w:val="005C302D"/>
    <w:rsid w:val="005C395F"/>
    <w:rsid w:val="005C3AF8"/>
    <w:rsid w:val="005C3BEC"/>
    <w:rsid w:val="005C5252"/>
    <w:rsid w:val="005C5475"/>
    <w:rsid w:val="005C5715"/>
    <w:rsid w:val="005C59C8"/>
    <w:rsid w:val="005C5FC8"/>
    <w:rsid w:val="005C6CF3"/>
    <w:rsid w:val="005C6E15"/>
    <w:rsid w:val="005C6E29"/>
    <w:rsid w:val="005C70B4"/>
    <w:rsid w:val="005C7772"/>
    <w:rsid w:val="005C7C52"/>
    <w:rsid w:val="005D0AAD"/>
    <w:rsid w:val="005D5159"/>
    <w:rsid w:val="005D5D20"/>
    <w:rsid w:val="005D6D96"/>
    <w:rsid w:val="005D73B9"/>
    <w:rsid w:val="005D74C1"/>
    <w:rsid w:val="005E0123"/>
    <w:rsid w:val="005E23D0"/>
    <w:rsid w:val="005E34B2"/>
    <w:rsid w:val="005E3690"/>
    <w:rsid w:val="005E4142"/>
    <w:rsid w:val="005E43B2"/>
    <w:rsid w:val="005E4F72"/>
    <w:rsid w:val="005F01D0"/>
    <w:rsid w:val="005F0386"/>
    <w:rsid w:val="005F18D6"/>
    <w:rsid w:val="005F35CB"/>
    <w:rsid w:val="005F48DF"/>
    <w:rsid w:val="005F4F6C"/>
    <w:rsid w:val="005F5CE5"/>
    <w:rsid w:val="005F5D2B"/>
    <w:rsid w:val="005F72F3"/>
    <w:rsid w:val="005F736E"/>
    <w:rsid w:val="005F78A7"/>
    <w:rsid w:val="0060070A"/>
    <w:rsid w:val="00600A8A"/>
    <w:rsid w:val="00600DB0"/>
    <w:rsid w:val="00601018"/>
    <w:rsid w:val="00601526"/>
    <w:rsid w:val="00601777"/>
    <w:rsid w:val="006032C4"/>
    <w:rsid w:val="00603A6B"/>
    <w:rsid w:val="00603B0D"/>
    <w:rsid w:val="00604033"/>
    <w:rsid w:val="00606452"/>
    <w:rsid w:val="0060704E"/>
    <w:rsid w:val="0060760F"/>
    <w:rsid w:val="00607879"/>
    <w:rsid w:val="00607ECD"/>
    <w:rsid w:val="00610173"/>
    <w:rsid w:val="00610BC8"/>
    <w:rsid w:val="006110F6"/>
    <w:rsid w:val="006111C7"/>
    <w:rsid w:val="00611A0C"/>
    <w:rsid w:val="00611A31"/>
    <w:rsid w:val="00612218"/>
    <w:rsid w:val="00612B83"/>
    <w:rsid w:val="00613A3F"/>
    <w:rsid w:val="00614EBD"/>
    <w:rsid w:val="00615598"/>
    <w:rsid w:val="00616870"/>
    <w:rsid w:val="00616888"/>
    <w:rsid w:val="006173A6"/>
    <w:rsid w:val="0062007A"/>
    <w:rsid w:val="006205B2"/>
    <w:rsid w:val="00621DC1"/>
    <w:rsid w:val="006223AB"/>
    <w:rsid w:val="00623AEF"/>
    <w:rsid w:val="00624642"/>
    <w:rsid w:val="0062496D"/>
    <w:rsid w:val="006249FA"/>
    <w:rsid w:val="00624D19"/>
    <w:rsid w:val="0062529C"/>
    <w:rsid w:val="006262D6"/>
    <w:rsid w:val="006263DE"/>
    <w:rsid w:val="00626747"/>
    <w:rsid w:val="006308BA"/>
    <w:rsid w:val="00630F7D"/>
    <w:rsid w:val="00631680"/>
    <w:rsid w:val="00636BDF"/>
    <w:rsid w:val="00637203"/>
    <w:rsid w:val="006376DF"/>
    <w:rsid w:val="00637F13"/>
    <w:rsid w:val="00640E7F"/>
    <w:rsid w:val="0064159E"/>
    <w:rsid w:val="00642D51"/>
    <w:rsid w:val="00643053"/>
    <w:rsid w:val="006432E1"/>
    <w:rsid w:val="00643454"/>
    <w:rsid w:val="00643B97"/>
    <w:rsid w:val="00643F65"/>
    <w:rsid w:val="006443E5"/>
    <w:rsid w:val="00644457"/>
    <w:rsid w:val="0064493C"/>
    <w:rsid w:val="00644B71"/>
    <w:rsid w:val="0064573E"/>
    <w:rsid w:val="00646D3E"/>
    <w:rsid w:val="00647498"/>
    <w:rsid w:val="00647E67"/>
    <w:rsid w:val="00650815"/>
    <w:rsid w:val="0065165C"/>
    <w:rsid w:val="006516C6"/>
    <w:rsid w:val="006519AF"/>
    <w:rsid w:val="006520E6"/>
    <w:rsid w:val="00652DC8"/>
    <w:rsid w:val="006530D4"/>
    <w:rsid w:val="00653432"/>
    <w:rsid w:val="00653434"/>
    <w:rsid w:val="00653DA6"/>
    <w:rsid w:val="00654223"/>
    <w:rsid w:val="0065457A"/>
    <w:rsid w:val="006547CF"/>
    <w:rsid w:val="00655D0E"/>
    <w:rsid w:val="00656117"/>
    <w:rsid w:val="00657656"/>
    <w:rsid w:val="0065765F"/>
    <w:rsid w:val="00657B00"/>
    <w:rsid w:val="00660611"/>
    <w:rsid w:val="00660AD2"/>
    <w:rsid w:val="00660B1F"/>
    <w:rsid w:val="0066108F"/>
    <w:rsid w:val="006611D6"/>
    <w:rsid w:val="006631A0"/>
    <w:rsid w:val="006649AA"/>
    <w:rsid w:val="00666083"/>
    <w:rsid w:val="00666FAB"/>
    <w:rsid w:val="00667A8A"/>
    <w:rsid w:val="00670121"/>
    <w:rsid w:val="00670655"/>
    <w:rsid w:val="006707F0"/>
    <w:rsid w:val="0067084D"/>
    <w:rsid w:val="00672905"/>
    <w:rsid w:val="0067454B"/>
    <w:rsid w:val="00675873"/>
    <w:rsid w:val="00675FA1"/>
    <w:rsid w:val="00676E54"/>
    <w:rsid w:val="00677ACB"/>
    <w:rsid w:val="00677EBB"/>
    <w:rsid w:val="00677F0D"/>
    <w:rsid w:val="006804A5"/>
    <w:rsid w:val="00680E44"/>
    <w:rsid w:val="00680EA1"/>
    <w:rsid w:val="00681418"/>
    <w:rsid w:val="00681807"/>
    <w:rsid w:val="006818B7"/>
    <w:rsid w:val="00681EFD"/>
    <w:rsid w:val="00685650"/>
    <w:rsid w:val="00686038"/>
    <w:rsid w:val="00687B03"/>
    <w:rsid w:val="00687ED8"/>
    <w:rsid w:val="00687FBE"/>
    <w:rsid w:val="0069058B"/>
    <w:rsid w:val="0069098F"/>
    <w:rsid w:val="006915F3"/>
    <w:rsid w:val="006917C2"/>
    <w:rsid w:val="00691B2A"/>
    <w:rsid w:val="00691E16"/>
    <w:rsid w:val="00692226"/>
    <w:rsid w:val="006933E5"/>
    <w:rsid w:val="00693817"/>
    <w:rsid w:val="00693E7F"/>
    <w:rsid w:val="006940A7"/>
    <w:rsid w:val="00694434"/>
    <w:rsid w:val="00695A5F"/>
    <w:rsid w:val="00696469"/>
    <w:rsid w:val="006965ED"/>
    <w:rsid w:val="00696692"/>
    <w:rsid w:val="00696B58"/>
    <w:rsid w:val="0069723E"/>
    <w:rsid w:val="0069741B"/>
    <w:rsid w:val="006A0225"/>
    <w:rsid w:val="006A04F2"/>
    <w:rsid w:val="006A160E"/>
    <w:rsid w:val="006A16AD"/>
    <w:rsid w:val="006A2767"/>
    <w:rsid w:val="006A2A2C"/>
    <w:rsid w:val="006A3142"/>
    <w:rsid w:val="006A3CE2"/>
    <w:rsid w:val="006A3F35"/>
    <w:rsid w:val="006A7C18"/>
    <w:rsid w:val="006B34E9"/>
    <w:rsid w:val="006B4547"/>
    <w:rsid w:val="006B7BAB"/>
    <w:rsid w:val="006B7C25"/>
    <w:rsid w:val="006C0353"/>
    <w:rsid w:val="006C1D88"/>
    <w:rsid w:val="006C1E06"/>
    <w:rsid w:val="006C2050"/>
    <w:rsid w:val="006C2556"/>
    <w:rsid w:val="006C290C"/>
    <w:rsid w:val="006C2999"/>
    <w:rsid w:val="006C3301"/>
    <w:rsid w:val="006C355C"/>
    <w:rsid w:val="006C3ECD"/>
    <w:rsid w:val="006C4BDD"/>
    <w:rsid w:val="006C529E"/>
    <w:rsid w:val="006C799F"/>
    <w:rsid w:val="006D009B"/>
    <w:rsid w:val="006D07F6"/>
    <w:rsid w:val="006D0830"/>
    <w:rsid w:val="006D0D9C"/>
    <w:rsid w:val="006D1920"/>
    <w:rsid w:val="006D1C83"/>
    <w:rsid w:val="006D20AF"/>
    <w:rsid w:val="006D484B"/>
    <w:rsid w:val="006D4D5B"/>
    <w:rsid w:val="006D52D6"/>
    <w:rsid w:val="006D5AE4"/>
    <w:rsid w:val="006D7332"/>
    <w:rsid w:val="006D73DA"/>
    <w:rsid w:val="006E0F8F"/>
    <w:rsid w:val="006E1B7E"/>
    <w:rsid w:val="006E32F2"/>
    <w:rsid w:val="006E6766"/>
    <w:rsid w:val="006E6A1F"/>
    <w:rsid w:val="006E6FCC"/>
    <w:rsid w:val="006E7168"/>
    <w:rsid w:val="006E71B3"/>
    <w:rsid w:val="006E734D"/>
    <w:rsid w:val="006F1007"/>
    <w:rsid w:val="006F1505"/>
    <w:rsid w:val="006F22C3"/>
    <w:rsid w:val="006F3C58"/>
    <w:rsid w:val="006F6048"/>
    <w:rsid w:val="006F61AE"/>
    <w:rsid w:val="006F6A81"/>
    <w:rsid w:val="006F70DC"/>
    <w:rsid w:val="006F72FB"/>
    <w:rsid w:val="006F7479"/>
    <w:rsid w:val="00700762"/>
    <w:rsid w:val="00700B42"/>
    <w:rsid w:val="00702A48"/>
    <w:rsid w:val="00702FAE"/>
    <w:rsid w:val="0070301B"/>
    <w:rsid w:val="00703125"/>
    <w:rsid w:val="00703CE7"/>
    <w:rsid w:val="007049E4"/>
    <w:rsid w:val="00707742"/>
    <w:rsid w:val="007077D4"/>
    <w:rsid w:val="007078E7"/>
    <w:rsid w:val="007118BA"/>
    <w:rsid w:val="007122E9"/>
    <w:rsid w:val="00712B47"/>
    <w:rsid w:val="00712CF2"/>
    <w:rsid w:val="00712EA2"/>
    <w:rsid w:val="00713540"/>
    <w:rsid w:val="0071398F"/>
    <w:rsid w:val="007144D8"/>
    <w:rsid w:val="007144E3"/>
    <w:rsid w:val="00716CA9"/>
    <w:rsid w:val="00717CD0"/>
    <w:rsid w:val="00717D3C"/>
    <w:rsid w:val="007205D0"/>
    <w:rsid w:val="0072115B"/>
    <w:rsid w:val="00721CA0"/>
    <w:rsid w:val="0072221F"/>
    <w:rsid w:val="007228CE"/>
    <w:rsid w:val="00722943"/>
    <w:rsid w:val="007235CB"/>
    <w:rsid w:val="00723795"/>
    <w:rsid w:val="007239CB"/>
    <w:rsid w:val="00723A10"/>
    <w:rsid w:val="00726611"/>
    <w:rsid w:val="0072728D"/>
    <w:rsid w:val="00727F2B"/>
    <w:rsid w:val="00730501"/>
    <w:rsid w:val="007305B9"/>
    <w:rsid w:val="00730A26"/>
    <w:rsid w:val="00733ACA"/>
    <w:rsid w:val="00733C3B"/>
    <w:rsid w:val="00734834"/>
    <w:rsid w:val="007349AB"/>
    <w:rsid w:val="00734E4F"/>
    <w:rsid w:val="0073646C"/>
    <w:rsid w:val="007365E7"/>
    <w:rsid w:val="00736955"/>
    <w:rsid w:val="00737640"/>
    <w:rsid w:val="0074009C"/>
    <w:rsid w:val="0074078C"/>
    <w:rsid w:val="00740A5F"/>
    <w:rsid w:val="00741702"/>
    <w:rsid w:val="00741770"/>
    <w:rsid w:val="0074179D"/>
    <w:rsid w:val="007418B7"/>
    <w:rsid w:val="00741FAE"/>
    <w:rsid w:val="0074250B"/>
    <w:rsid w:val="00742553"/>
    <w:rsid w:val="007433DE"/>
    <w:rsid w:val="00743FD7"/>
    <w:rsid w:val="007447A9"/>
    <w:rsid w:val="007460F1"/>
    <w:rsid w:val="00746594"/>
    <w:rsid w:val="00747DCB"/>
    <w:rsid w:val="00750067"/>
    <w:rsid w:val="00751655"/>
    <w:rsid w:val="00751A9C"/>
    <w:rsid w:val="00751E74"/>
    <w:rsid w:val="007521D3"/>
    <w:rsid w:val="007525D1"/>
    <w:rsid w:val="00752FCD"/>
    <w:rsid w:val="00752FD9"/>
    <w:rsid w:val="007533DA"/>
    <w:rsid w:val="00753D1F"/>
    <w:rsid w:val="00753DA4"/>
    <w:rsid w:val="00757B26"/>
    <w:rsid w:val="007603C9"/>
    <w:rsid w:val="00761486"/>
    <w:rsid w:val="00761C24"/>
    <w:rsid w:val="00761CA1"/>
    <w:rsid w:val="00762452"/>
    <w:rsid w:val="00762642"/>
    <w:rsid w:val="0076303E"/>
    <w:rsid w:val="00764216"/>
    <w:rsid w:val="00764805"/>
    <w:rsid w:val="007661BA"/>
    <w:rsid w:val="007661BE"/>
    <w:rsid w:val="007668CA"/>
    <w:rsid w:val="00766918"/>
    <w:rsid w:val="00766F43"/>
    <w:rsid w:val="00766FFD"/>
    <w:rsid w:val="007670DB"/>
    <w:rsid w:val="00767659"/>
    <w:rsid w:val="00767B42"/>
    <w:rsid w:val="007709F8"/>
    <w:rsid w:val="007715CA"/>
    <w:rsid w:val="0077227A"/>
    <w:rsid w:val="0077341C"/>
    <w:rsid w:val="00773643"/>
    <w:rsid w:val="00773BB3"/>
    <w:rsid w:val="00774E47"/>
    <w:rsid w:val="00774FB2"/>
    <w:rsid w:val="00774FD0"/>
    <w:rsid w:val="00775818"/>
    <w:rsid w:val="00775AA9"/>
    <w:rsid w:val="007762C7"/>
    <w:rsid w:val="00776BD0"/>
    <w:rsid w:val="007801E0"/>
    <w:rsid w:val="00781008"/>
    <w:rsid w:val="00781110"/>
    <w:rsid w:val="007811B2"/>
    <w:rsid w:val="00781BA2"/>
    <w:rsid w:val="00781C3F"/>
    <w:rsid w:val="00781FB4"/>
    <w:rsid w:val="007832DF"/>
    <w:rsid w:val="0078426D"/>
    <w:rsid w:val="0078444C"/>
    <w:rsid w:val="00784D26"/>
    <w:rsid w:val="00784E92"/>
    <w:rsid w:val="00786532"/>
    <w:rsid w:val="00786A79"/>
    <w:rsid w:val="00786FED"/>
    <w:rsid w:val="00787030"/>
    <w:rsid w:val="007877DC"/>
    <w:rsid w:val="00790F6D"/>
    <w:rsid w:val="0079131F"/>
    <w:rsid w:val="00792575"/>
    <w:rsid w:val="00792B7B"/>
    <w:rsid w:val="00794E50"/>
    <w:rsid w:val="0079533A"/>
    <w:rsid w:val="007963DD"/>
    <w:rsid w:val="00797E5F"/>
    <w:rsid w:val="007A0698"/>
    <w:rsid w:val="007A07A9"/>
    <w:rsid w:val="007A0FEF"/>
    <w:rsid w:val="007A1FC4"/>
    <w:rsid w:val="007A2102"/>
    <w:rsid w:val="007A2B08"/>
    <w:rsid w:val="007A2DB7"/>
    <w:rsid w:val="007A3D75"/>
    <w:rsid w:val="007A3EBC"/>
    <w:rsid w:val="007A48B5"/>
    <w:rsid w:val="007A4A29"/>
    <w:rsid w:val="007A5134"/>
    <w:rsid w:val="007A596A"/>
    <w:rsid w:val="007A5C59"/>
    <w:rsid w:val="007A60AE"/>
    <w:rsid w:val="007A67D4"/>
    <w:rsid w:val="007A7498"/>
    <w:rsid w:val="007A7CC1"/>
    <w:rsid w:val="007B06C5"/>
    <w:rsid w:val="007B07BA"/>
    <w:rsid w:val="007B0AF2"/>
    <w:rsid w:val="007B0E2F"/>
    <w:rsid w:val="007B2B77"/>
    <w:rsid w:val="007B2E35"/>
    <w:rsid w:val="007B45E5"/>
    <w:rsid w:val="007B56A9"/>
    <w:rsid w:val="007B5BA2"/>
    <w:rsid w:val="007B621A"/>
    <w:rsid w:val="007B6BAB"/>
    <w:rsid w:val="007B7007"/>
    <w:rsid w:val="007B7099"/>
    <w:rsid w:val="007B7585"/>
    <w:rsid w:val="007B763D"/>
    <w:rsid w:val="007B7F8B"/>
    <w:rsid w:val="007C0082"/>
    <w:rsid w:val="007C01FF"/>
    <w:rsid w:val="007C04FD"/>
    <w:rsid w:val="007C057A"/>
    <w:rsid w:val="007C130E"/>
    <w:rsid w:val="007C13FD"/>
    <w:rsid w:val="007C158F"/>
    <w:rsid w:val="007C22BE"/>
    <w:rsid w:val="007C231A"/>
    <w:rsid w:val="007C36D8"/>
    <w:rsid w:val="007C3A5B"/>
    <w:rsid w:val="007C595E"/>
    <w:rsid w:val="007C74ED"/>
    <w:rsid w:val="007C750A"/>
    <w:rsid w:val="007C7DA8"/>
    <w:rsid w:val="007D0190"/>
    <w:rsid w:val="007D038F"/>
    <w:rsid w:val="007D0549"/>
    <w:rsid w:val="007D1625"/>
    <w:rsid w:val="007D1A3E"/>
    <w:rsid w:val="007D24DE"/>
    <w:rsid w:val="007D2A0F"/>
    <w:rsid w:val="007D36A3"/>
    <w:rsid w:val="007D3DEE"/>
    <w:rsid w:val="007D4B5A"/>
    <w:rsid w:val="007D56CB"/>
    <w:rsid w:val="007D5C34"/>
    <w:rsid w:val="007D672C"/>
    <w:rsid w:val="007D6F3F"/>
    <w:rsid w:val="007D7005"/>
    <w:rsid w:val="007D702B"/>
    <w:rsid w:val="007E0921"/>
    <w:rsid w:val="007E0D4B"/>
    <w:rsid w:val="007E123C"/>
    <w:rsid w:val="007E1D3F"/>
    <w:rsid w:val="007E37FA"/>
    <w:rsid w:val="007E385B"/>
    <w:rsid w:val="007E3CD0"/>
    <w:rsid w:val="007E42F2"/>
    <w:rsid w:val="007E477B"/>
    <w:rsid w:val="007E56DD"/>
    <w:rsid w:val="007E5BCA"/>
    <w:rsid w:val="007E64E0"/>
    <w:rsid w:val="007E6BBC"/>
    <w:rsid w:val="007F0329"/>
    <w:rsid w:val="007F0558"/>
    <w:rsid w:val="007F1259"/>
    <w:rsid w:val="007F39DB"/>
    <w:rsid w:val="007F3D04"/>
    <w:rsid w:val="007F4375"/>
    <w:rsid w:val="007F5401"/>
    <w:rsid w:val="007F5C1F"/>
    <w:rsid w:val="007F5EA2"/>
    <w:rsid w:val="007F703A"/>
    <w:rsid w:val="00800795"/>
    <w:rsid w:val="00800A37"/>
    <w:rsid w:val="00801559"/>
    <w:rsid w:val="00801EF3"/>
    <w:rsid w:val="0080242A"/>
    <w:rsid w:val="00802DE9"/>
    <w:rsid w:val="0080319C"/>
    <w:rsid w:val="008038A9"/>
    <w:rsid w:val="008041D2"/>
    <w:rsid w:val="008042D4"/>
    <w:rsid w:val="00804D1C"/>
    <w:rsid w:val="0080531C"/>
    <w:rsid w:val="0080575D"/>
    <w:rsid w:val="00806454"/>
    <w:rsid w:val="00806594"/>
    <w:rsid w:val="008066D3"/>
    <w:rsid w:val="00806C76"/>
    <w:rsid w:val="00806F87"/>
    <w:rsid w:val="008107B3"/>
    <w:rsid w:val="00810866"/>
    <w:rsid w:val="00811C1E"/>
    <w:rsid w:val="008135AA"/>
    <w:rsid w:val="00814D0C"/>
    <w:rsid w:val="00817001"/>
    <w:rsid w:val="00817751"/>
    <w:rsid w:val="008209E6"/>
    <w:rsid w:val="00821B0C"/>
    <w:rsid w:val="00822D19"/>
    <w:rsid w:val="0082406F"/>
    <w:rsid w:val="00825D92"/>
    <w:rsid w:val="008265B9"/>
    <w:rsid w:val="0082768E"/>
    <w:rsid w:val="00827E6C"/>
    <w:rsid w:val="00831692"/>
    <w:rsid w:val="00831BDE"/>
    <w:rsid w:val="008328C0"/>
    <w:rsid w:val="00832C2B"/>
    <w:rsid w:val="00833408"/>
    <w:rsid w:val="008336A2"/>
    <w:rsid w:val="00833A67"/>
    <w:rsid w:val="00833D10"/>
    <w:rsid w:val="00836B1F"/>
    <w:rsid w:val="008402C6"/>
    <w:rsid w:val="008414BE"/>
    <w:rsid w:val="00842762"/>
    <w:rsid w:val="00843A1C"/>
    <w:rsid w:val="00843D46"/>
    <w:rsid w:val="00843F20"/>
    <w:rsid w:val="00844806"/>
    <w:rsid w:val="00844913"/>
    <w:rsid w:val="0084499F"/>
    <w:rsid w:val="00844BAE"/>
    <w:rsid w:val="008453DD"/>
    <w:rsid w:val="0084593C"/>
    <w:rsid w:val="00845D1F"/>
    <w:rsid w:val="00846A81"/>
    <w:rsid w:val="00846D16"/>
    <w:rsid w:val="00847916"/>
    <w:rsid w:val="0085099A"/>
    <w:rsid w:val="00851D9E"/>
    <w:rsid w:val="00852CB6"/>
    <w:rsid w:val="00853144"/>
    <w:rsid w:val="00854031"/>
    <w:rsid w:val="008540EC"/>
    <w:rsid w:val="00855071"/>
    <w:rsid w:val="00855236"/>
    <w:rsid w:val="0085534F"/>
    <w:rsid w:val="00855525"/>
    <w:rsid w:val="00855819"/>
    <w:rsid w:val="00855CB7"/>
    <w:rsid w:val="00856FE1"/>
    <w:rsid w:val="00857492"/>
    <w:rsid w:val="00857778"/>
    <w:rsid w:val="0086009B"/>
    <w:rsid w:val="00863DFD"/>
    <w:rsid w:val="008650AB"/>
    <w:rsid w:val="008655E1"/>
    <w:rsid w:val="00865CDF"/>
    <w:rsid w:val="00865EFB"/>
    <w:rsid w:val="00867C59"/>
    <w:rsid w:val="00870874"/>
    <w:rsid w:val="00870B7F"/>
    <w:rsid w:val="008712CF"/>
    <w:rsid w:val="00871969"/>
    <w:rsid w:val="0087199F"/>
    <w:rsid w:val="008733FD"/>
    <w:rsid w:val="00873AEC"/>
    <w:rsid w:val="00874CD6"/>
    <w:rsid w:val="00874D48"/>
    <w:rsid w:val="00874EBA"/>
    <w:rsid w:val="00875164"/>
    <w:rsid w:val="0087621D"/>
    <w:rsid w:val="008764C5"/>
    <w:rsid w:val="00876CDD"/>
    <w:rsid w:val="008773F1"/>
    <w:rsid w:val="00877B25"/>
    <w:rsid w:val="00880E95"/>
    <w:rsid w:val="008822CE"/>
    <w:rsid w:val="00882CFC"/>
    <w:rsid w:val="008830C0"/>
    <w:rsid w:val="00884563"/>
    <w:rsid w:val="00885282"/>
    <w:rsid w:val="00885640"/>
    <w:rsid w:val="008862FC"/>
    <w:rsid w:val="008908F5"/>
    <w:rsid w:val="00890957"/>
    <w:rsid w:val="0089128D"/>
    <w:rsid w:val="008930E6"/>
    <w:rsid w:val="00894C05"/>
    <w:rsid w:val="00896801"/>
    <w:rsid w:val="00897946"/>
    <w:rsid w:val="008A0532"/>
    <w:rsid w:val="008A05C2"/>
    <w:rsid w:val="008A133A"/>
    <w:rsid w:val="008A13B9"/>
    <w:rsid w:val="008A1455"/>
    <w:rsid w:val="008A15DC"/>
    <w:rsid w:val="008A1E57"/>
    <w:rsid w:val="008A236A"/>
    <w:rsid w:val="008A2707"/>
    <w:rsid w:val="008A3321"/>
    <w:rsid w:val="008A3A77"/>
    <w:rsid w:val="008A5F78"/>
    <w:rsid w:val="008A61E6"/>
    <w:rsid w:val="008A6859"/>
    <w:rsid w:val="008B0CC4"/>
    <w:rsid w:val="008B1209"/>
    <w:rsid w:val="008B13F3"/>
    <w:rsid w:val="008B1A2E"/>
    <w:rsid w:val="008B1F4C"/>
    <w:rsid w:val="008B2F4D"/>
    <w:rsid w:val="008B3888"/>
    <w:rsid w:val="008B4428"/>
    <w:rsid w:val="008B5662"/>
    <w:rsid w:val="008B6E57"/>
    <w:rsid w:val="008B7381"/>
    <w:rsid w:val="008B7DD1"/>
    <w:rsid w:val="008C07F3"/>
    <w:rsid w:val="008C0CBD"/>
    <w:rsid w:val="008C127A"/>
    <w:rsid w:val="008C16B9"/>
    <w:rsid w:val="008C22D4"/>
    <w:rsid w:val="008C2D85"/>
    <w:rsid w:val="008C2DD2"/>
    <w:rsid w:val="008C2FAC"/>
    <w:rsid w:val="008C30C6"/>
    <w:rsid w:val="008C3AA5"/>
    <w:rsid w:val="008C4EEF"/>
    <w:rsid w:val="008C526F"/>
    <w:rsid w:val="008C5296"/>
    <w:rsid w:val="008C5379"/>
    <w:rsid w:val="008C5BD1"/>
    <w:rsid w:val="008C5FD0"/>
    <w:rsid w:val="008C6096"/>
    <w:rsid w:val="008C60C2"/>
    <w:rsid w:val="008C6971"/>
    <w:rsid w:val="008C69ED"/>
    <w:rsid w:val="008C6C4E"/>
    <w:rsid w:val="008C6F03"/>
    <w:rsid w:val="008C713D"/>
    <w:rsid w:val="008C779D"/>
    <w:rsid w:val="008D0003"/>
    <w:rsid w:val="008D059C"/>
    <w:rsid w:val="008D13CE"/>
    <w:rsid w:val="008D1BF8"/>
    <w:rsid w:val="008D1E99"/>
    <w:rsid w:val="008D2A94"/>
    <w:rsid w:val="008D35A6"/>
    <w:rsid w:val="008D508E"/>
    <w:rsid w:val="008D54D9"/>
    <w:rsid w:val="008D6783"/>
    <w:rsid w:val="008D6F5B"/>
    <w:rsid w:val="008D760E"/>
    <w:rsid w:val="008D7B8D"/>
    <w:rsid w:val="008E016C"/>
    <w:rsid w:val="008E0B11"/>
    <w:rsid w:val="008E1360"/>
    <w:rsid w:val="008E13D2"/>
    <w:rsid w:val="008E1542"/>
    <w:rsid w:val="008E2B94"/>
    <w:rsid w:val="008E4350"/>
    <w:rsid w:val="008E4A2A"/>
    <w:rsid w:val="008E4EBE"/>
    <w:rsid w:val="008E60D6"/>
    <w:rsid w:val="008E60FF"/>
    <w:rsid w:val="008E7E45"/>
    <w:rsid w:val="008F1161"/>
    <w:rsid w:val="008F16FA"/>
    <w:rsid w:val="008F1773"/>
    <w:rsid w:val="008F1B3C"/>
    <w:rsid w:val="008F2229"/>
    <w:rsid w:val="008F321E"/>
    <w:rsid w:val="008F35FB"/>
    <w:rsid w:val="008F4B28"/>
    <w:rsid w:val="008F4E37"/>
    <w:rsid w:val="008F5AE1"/>
    <w:rsid w:val="008F5BC0"/>
    <w:rsid w:val="008F7769"/>
    <w:rsid w:val="00900346"/>
    <w:rsid w:val="0090037C"/>
    <w:rsid w:val="00900EF0"/>
    <w:rsid w:val="00900F29"/>
    <w:rsid w:val="009015E4"/>
    <w:rsid w:val="0090217A"/>
    <w:rsid w:val="00902393"/>
    <w:rsid w:val="009025F3"/>
    <w:rsid w:val="00902BF0"/>
    <w:rsid w:val="00902E59"/>
    <w:rsid w:val="00902FF2"/>
    <w:rsid w:val="009035A0"/>
    <w:rsid w:val="00903AC3"/>
    <w:rsid w:val="00905300"/>
    <w:rsid w:val="009077F1"/>
    <w:rsid w:val="00907C10"/>
    <w:rsid w:val="00911797"/>
    <w:rsid w:val="009124CB"/>
    <w:rsid w:val="009124F9"/>
    <w:rsid w:val="00912BF9"/>
    <w:rsid w:val="009139D3"/>
    <w:rsid w:val="00913CF3"/>
    <w:rsid w:val="0091431F"/>
    <w:rsid w:val="009143ED"/>
    <w:rsid w:val="00915232"/>
    <w:rsid w:val="00915C07"/>
    <w:rsid w:val="00916ECA"/>
    <w:rsid w:val="00917A9E"/>
    <w:rsid w:val="00917ABD"/>
    <w:rsid w:val="00917EFC"/>
    <w:rsid w:val="00921E05"/>
    <w:rsid w:val="0092374C"/>
    <w:rsid w:val="00924B95"/>
    <w:rsid w:val="009267D1"/>
    <w:rsid w:val="00926CEA"/>
    <w:rsid w:val="00926DC7"/>
    <w:rsid w:val="00926F29"/>
    <w:rsid w:val="009274A6"/>
    <w:rsid w:val="009274AC"/>
    <w:rsid w:val="009301BF"/>
    <w:rsid w:val="009301D1"/>
    <w:rsid w:val="00930DAE"/>
    <w:rsid w:val="00931152"/>
    <w:rsid w:val="009317F1"/>
    <w:rsid w:val="009328E7"/>
    <w:rsid w:val="00932FD5"/>
    <w:rsid w:val="00933F1E"/>
    <w:rsid w:val="00935A78"/>
    <w:rsid w:val="00935E06"/>
    <w:rsid w:val="00935FDF"/>
    <w:rsid w:val="009375C1"/>
    <w:rsid w:val="00941072"/>
    <w:rsid w:val="00941B90"/>
    <w:rsid w:val="00942254"/>
    <w:rsid w:val="009424F9"/>
    <w:rsid w:val="00942561"/>
    <w:rsid w:val="009446E1"/>
    <w:rsid w:val="00944B60"/>
    <w:rsid w:val="00944E2E"/>
    <w:rsid w:val="00945394"/>
    <w:rsid w:val="00946605"/>
    <w:rsid w:val="0094697A"/>
    <w:rsid w:val="0094748E"/>
    <w:rsid w:val="00947CE5"/>
    <w:rsid w:val="0095285C"/>
    <w:rsid w:val="00952910"/>
    <w:rsid w:val="00953884"/>
    <w:rsid w:val="00953CE5"/>
    <w:rsid w:val="00953F55"/>
    <w:rsid w:val="00954388"/>
    <w:rsid w:val="009549A8"/>
    <w:rsid w:val="00954FF2"/>
    <w:rsid w:val="00955146"/>
    <w:rsid w:val="00955357"/>
    <w:rsid w:val="00955403"/>
    <w:rsid w:val="00955EAD"/>
    <w:rsid w:val="00956C50"/>
    <w:rsid w:val="00957B6C"/>
    <w:rsid w:val="00957C75"/>
    <w:rsid w:val="00957FD0"/>
    <w:rsid w:val="00963814"/>
    <w:rsid w:val="00964ED9"/>
    <w:rsid w:val="00965708"/>
    <w:rsid w:val="00965D6F"/>
    <w:rsid w:val="009706E9"/>
    <w:rsid w:val="009719CA"/>
    <w:rsid w:val="0097274F"/>
    <w:rsid w:val="009731CA"/>
    <w:rsid w:val="00973C24"/>
    <w:rsid w:val="00974274"/>
    <w:rsid w:val="00974A2A"/>
    <w:rsid w:val="00975125"/>
    <w:rsid w:val="00977E3E"/>
    <w:rsid w:val="00977F7B"/>
    <w:rsid w:val="00977FED"/>
    <w:rsid w:val="00982DB2"/>
    <w:rsid w:val="009842BC"/>
    <w:rsid w:val="0098434D"/>
    <w:rsid w:val="009847C1"/>
    <w:rsid w:val="009848ED"/>
    <w:rsid w:val="0098492B"/>
    <w:rsid w:val="0098680C"/>
    <w:rsid w:val="0098683F"/>
    <w:rsid w:val="00986AA4"/>
    <w:rsid w:val="00986FF5"/>
    <w:rsid w:val="0098748B"/>
    <w:rsid w:val="009922F9"/>
    <w:rsid w:val="00992405"/>
    <w:rsid w:val="00992A8F"/>
    <w:rsid w:val="00993B34"/>
    <w:rsid w:val="00993B36"/>
    <w:rsid w:val="00993CBF"/>
    <w:rsid w:val="0099424B"/>
    <w:rsid w:val="009944BE"/>
    <w:rsid w:val="00995121"/>
    <w:rsid w:val="00995AA8"/>
    <w:rsid w:val="00996D08"/>
    <w:rsid w:val="009974C5"/>
    <w:rsid w:val="0099768A"/>
    <w:rsid w:val="00997AEF"/>
    <w:rsid w:val="00997D7D"/>
    <w:rsid w:val="009A035E"/>
    <w:rsid w:val="009A1BF3"/>
    <w:rsid w:val="009A1F17"/>
    <w:rsid w:val="009A2BC4"/>
    <w:rsid w:val="009A322F"/>
    <w:rsid w:val="009A3817"/>
    <w:rsid w:val="009A3E47"/>
    <w:rsid w:val="009A43B9"/>
    <w:rsid w:val="009A4FDB"/>
    <w:rsid w:val="009A56EE"/>
    <w:rsid w:val="009A5A14"/>
    <w:rsid w:val="009A670E"/>
    <w:rsid w:val="009A73BC"/>
    <w:rsid w:val="009A7E76"/>
    <w:rsid w:val="009B002A"/>
    <w:rsid w:val="009B070B"/>
    <w:rsid w:val="009B1A20"/>
    <w:rsid w:val="009B1F50"/>
    <w:rsid w:val="009B2339"/>
    <w:rsid w:val="009B26DB"/>
    <w:rsid w:val="009B33C7"/>
    <w:rsid w:val="009B40CC"/>
    <w:rsid w:val="009B4B5C"/>
    <w:rsid w:val="009B4E1D"/>
    <w:rsid w:val="009B4E2D"/>
    <w:rsid w:val="009B5199"/>
    <w:rsid w:val="009B57BB"/>
    <w:rsid w:val="009B7931"/>
    <w:rsid w:val="009B797D"/>
    <w:rsid w:val="009C0990"/>
    <w:rsid w:val="009C0A86"/>
    <w:rsid w:val="009C14E9"/>
    <w:rsid w:val="009C2580"/>
    <w:rsid w:val="009C29E7"/>
    <w:rsid w:val="009C3217"/>
    <w:rsid w:val="009C521C"/>
    <w:rsid w:val="009C7634"/>
    <w:rsid w:val="009C7AB4"/>
    <w:rsid w:val="009C7C7B"/>
    <w:rsid w:val="009C7F58"/>
    <w:rsid w:val="009D027E"/>
    <w:rsid w:val="009D0A6B"/>
    <w:rsid w:val="009D0F48"/>
    <w:rsid w:val="009D12CD"/>
    <w:rsid w:val="009D14F4"/>
    <w:rsid w:val="009D1754"/>
    <w:rsid w:val="009D181A"/>
    <w:rsid w:val="009D2C5E"/>
    <w:rsid w:val="009D3467"/>
    <w:rsid w:val="009D453F"/>
    <w:rsid w:val="009D4E96"/>
    <w:rsid w:val="009D7A8D"/>
    <w:rsid w:val="009E0C95"/>
    <w:rsid w:val="009E1352"/>
    <w:rsid w:val="009E1DD1"/>
    <w:rsid w:val="009E22EB"/>
    <w:rsid w:val="009E2692"/>
    <w:rsid w:val="009E2A61"/>
    <w:rsid w:val="009E35CE"/>
    <w:rsid w:val="009E4A8F"/>
    <w:rsid w:val="009E4D9F"/>
    <w:rsid w:val="009E56E8"/>
    <w:rsid w:val="009E70E7"/>
    <w:rsid w:val="009E764E"/>
    <w:rsid w:val="009E78EE"/>
    <w:rsid w:val="009F2CE5"/>
    <w:rsid w:val="009F2D00"/>
    <w:rsid w:val="009F2E96"/>
    <w:rsid w:val="009F32E5"/>
    <w:rsid w:val="009F5B47"/>
    <w:rsid w:val="009F61B8"/>
    <w:rsid w:val="009F6F8A"/>
    <w:rsid w:val="009F7879"/>
    <w:rsid w:val="009F7C9B"/>
    <w:rsid w:val="00A005F0"/>
    <w:rsid w:val="00A00ED6"/>
    <w:rsid w:val="00A01FCE"/>
    <w:rsid w:val="00A02319"/>
    <w:rsid w:val="00A0382B"/>
    <w:rsid w:val="00A03D4E"/>
    <w:rsid w:val="00A04954"/>
    <w:rsid w:val="00A0580B"/>
    <w:rsid w:val="00A06FCD"/>
    <w:rsid w:val="00A07A96"/>
    <w:rsid w:val="00A10ACB"/>
    <w:rsid w:val="00A11740"/>
    <w:rsid w:val="00A120F7"/>
    <w:rsid w:val="00A1358D"/>
    <w:rsid w:val="00A14168"/>
    <w:rsid w:val="00A141CB"/>
    <w:rsid w:val="00A1490D"/>
    <w:rsid w:val="00A14A32"/>
    <w:rsid w:val="00A15258"/>
    <w:rsid w:val="00A15376"/>
    <w:rsid w:val="00A15CEB"/>
    <w:rsid w:val="00A1657F"/>
    <w:rsid w:val="00A16B98"/>
    <w:rsid w:val="00A17487"/>
    <w:rsid w:val="00A17A32"/>
    <w:rsid w:val="00A17A3C"/>
    <w:rsid w:val="00A17EC4"/>
    <w:rsid w:val="00A2019A"/>
    <w:rsid w:val="00A201FF"/>
    <w:rsid w:val="00A2064D"/>
    <w:rsid w:val="00A216E1"/>
    <w:rsid w:val="00A21D39"/>
    <w:rsid w:val="00A246B5"/>
    <w:rsid w:val="00A248F9"/>
    <w:rsid w:val="00A25153"/>
    <w:rsid w:val="00A25970"/>
    <w:rsid w:val="00A26589"/>
    <w:rsid w:val="00A266A3"/>
    <w:rsid w:val="00A268A7"/>
    <w:rsid w:val="00A26E43"/>
    <w:rsid w:val="00A26EFA"/>
    <w:rsid w:val="00A2788F"/>
    <w:rsid w:val="00A303EE"/>
    <w:rsid w:val="00A30CDC"/>
    <w:rsid w:val="00A31076"/>
    <w:rsid w:val="00A31541"/>
    <w:rsid w:val="00A3352C"/>
    <w:rsid w:val="00A33B5B"/>
    <w:rsid w:val="00A340D8"/>
    <w:rsid w:val="00A34AF3"/>
    <w:rsid w:val="00A350E5"/>
    <w:rsid w:val="00A35216"/>
    <w:rsid w:val="00A3521A"/>
    <w:rsid w:val="00A35A7F"/>
    <w:rsid w:val="00A36AFB"/>
    <w:rsid w:val="00A370D2"/>
    <w:rsid w:val="00A375F4"/>
    <w:rsid w:val="00A37C7B"/>
    <w:rsid w:val="00A37D70"/>
    <w:rsid w:val="00A37EE4"/>
    <w:rsid w:val="00A41578"/>
    <w:rsid w:val="00A4175F"/>
    <w:rsid w:val="00A42036"/>
    <w:rsid w:val="00A427B9"/>
    <w:rsid w:val="00A439F3"/>
    <w:rsid w:val="00A43F20"/>
    <w:rsid w:val="00A43FF5"/>
    <w:rsid w:val="00A44099"/>
    <w:rsid w:val="00A44346"/>
    <w:rsid w:val="00A44376"/>
    <w:rsid w:val="00A457E6"/>
    <w:rsid w:val="00A45A33"/>
    <w:rsid w:val="00A50395"/>
    <w:rsid w:val="00A5080B"/>
    <w:rsid w:val="00A51834"/>
    <w:rsid w:val="00A51A88"/>
    <w:rsid w:val="00A5234A"/>
    <w:rsid w:val="00A5410B"/>
    <w:rsid w:val="00A54DD2"/>
    <w:rsid w:val="00A5534B"/>
    <w:rsid w:val="00A56B92"/>
    <w:rsid w:val="00A56D1E"/>
    <w:rsid w:val="00A56F37"/>
    <w:rsid w:val="00A60175"/>
    <w:rsid w:val="00A60301"/>
    <w:rsid w:val="00A60A90"/>
    <w:rsid w:val="00A60E37"/>
    <w:rsid w:val="00A60E44"/>
    <w:rsid w:val="00A6229A"/>
    <w:rsid w:val="00A62772"/>
    <w:rsid w:val="00A62905"/>
    <w:rsid w:val="00A639E7"/>
    <w:rsid w:val="00A6618D"/>
    <w:rsid w:val="00A67339"/>
    <w:rsid w:val="00A67ED0"/>
    <w:rsid w:val="00A71E44"/>
    <w:rsid w:val="00A72510"/>
    <w:rsid w:val="00A72BE8"/>
    <w:rsid w:val="00A734CA"/>
    <w:rsid w:val="00A73F0E"/>
    <w:rsid w:val="00A74207"/>
    <w:rsid w:val="00A74441"/>
    <w:rsid w:val="00A7496E"/>
    <w:rsid w:val="00A765CC"/>
    <w:rsid w:val="00A76B56"/>
    <w:rsid w:val="00A80CBB"/>
    <w:rsid w:val="00A82220"/>
    <w:rsid w:val="00A83966"/>
    <w:rsid w:val="00A84669"/>
    <w:rsid w:val="00A85ABD"/>
    <w:rsid w:val="00A861CD"/>
    <w:rsid w:val="00A863A7"/>
    <w:rsid w:val="00A903F6"/>
    <w:rsid w:val="00A9309D"/>
    <w:rsid w:val="00A93D8D"/>
    <w:rsid w:val="00A94ECC"/>
    <w:rsid w:val="00A9510C"/>
    <w:rsid w:val="00A95AD3"/>
    <w:rsid w:val="00A95B9A"/>
    <w:rsid w:val="00A9630B"/>
    <w:rsid w:val="00A9630E"/>
    <w:rsid w:val="00A963FF"/>
    <w:rsid w:val="00A976A4"/>
    <w:rsid w:val="00A9788C"/>
    <w:rsid w:val="00AA0B44"/>
    <w:rsid w:val="00AA0DAE"/>
    <w:rsid w:val="00AA0E40"/>
    <w:rsid w:val="00AA1316"/>
    <w:rsid w:val="00AA1499"/>
    <w:rsid w:val="00AA175C"/>
    <w:rsid w:val="00AA38DA"/>
    <w:rsid w:val="00AA50FB"/>
    <w:rsid w:val="00AA5BF3"/>
    <w:rsid w:val="00AA6816"/>
    <w:rsid w:val="00AA742E"/>
    <w:rsid w:val="00AA7F40"/>
    <w:rsid w:val="00AB0355"/>
    <w:rsid w:val="00AB0F9F"/>
    <w:rsid w:val="00AB0FA3"/>
    <w:rsid w:val="00AB271C"/>
    <w:rsid w:val="00AB2834"/>
    <w:rsid w:val="00AB307C"/>
    <w:rsid w:val="00AB32B7"/>
    <w:rsid w:val="00AB346A"/>
    <w:rsid w:val="00AB359B"/>
    <w:rsid w:val="00AB3BFD"/>
    <w:rsid w:val="00AB4C42"/>
    <w:rsid w:val="00AB4D9D"/>
    <w:rsid w:val="00AB6368"/>
    <w:rsid w:val="00AB6E09"/>
    <w:rsid w:val="00AB70D4"/>
    <w:rsid w:val="00AB746C"/>
    <w:rsid w:val="00AC0415"/>
    <w:rsid w:val="00AC17E6"/>
    <w:rsid w:val="00AC1957"/>
    <w:rsid w:val="00AC199E"/>
    <w:rsid w:val="00AC1C2A"/>
    <w:rsid w:val="00AC2981"/>
    <w:rsid w:val="00AC2F5A"/>
    <w:rsid w:val="00AC537F"/>
    <w:rsid w:val="00AC768D"/>
    <w:rsid w:val="00AC7C9F"/>
    <w:rsid w:val="00AD2D63"/>
    <w:rsid w:val="00AD4A0B"/>
    <w:rsid w:val="00AD5FE7"/>
    <w:rsid w:val="00AE04AB"/>
    <w:rsid w:val="00AE112B"/>
    <w:rsid w:val="00AE160C"/>
    <w:rsid w:val="00AE1859"/>
    <w:rsid w:val="00AE1C2C"/>
    <w:rsid w:val="00AE1CA4"/>
    <w:rsid w:val="00AE1CED"/>
    <w:rsid w:val="00AE20CB"/>
    <w:rsid w:val="00AE3208"/>
    <w:rsid w:val="00AE36ED"/>
    <w:rsid w:val="00AE48D7"/>
    <w:rsid w:val="00AE529F"/>
    <w:rsid w:val="00AE5FCD"/>
    <w:rsid w:val="00AE658C"/>
    <w:rsid w:val="00AE7D40"/>
    <w:rsid w:val="00AE7DF0"/>
    <w:rsid w:val="00AF0BFD"/>
    <w:rsid w:val="00AF0CF3"/>
    <w:rsid w:val="00AF1601"/>
    <w:rsid w:val="00AF1F53"/>
    <w:rsid w:val="00AF21D2"/>
    <w:rsid w:val="00AF25AE"/>
    <w:rsid w:val="00AF34F6"/>
    <w:rsid w:val="00AF3BD5"/>
    <w:rsid w:val="00AF40E5"/>
    <w:rsid w:val="00AF4231"/>
    <w:rsid w:val="00AF4A98"/>
    <w:rsid w:val="00AF560F"/>
    <w:rsid w:val="00AF561F"/>
    <w:rsid w:val="00AF697A"/>
    <w:rsid w:val="00AF7D91"/>
    <w:rsid w:val="00B008D7"/>
    <w:rsid w:val="00B00EA9"/>
    <w:rsid w:val="00B00FD1"/>
    <w:rsid w:val="00B0136E"/>
    <w:rsid w:val="00B013BC"/>
    <w:rsid w:val="00B01429"/>
    <w:rsid w:val="00B014DB"/>
    <w:rsid w:val="00B0177A"/>
    <w:rsid w:val="00B02659"/>
    <w:rsid w:val="00B03322"/>
    <w:rsid w:val="00B03450"/>
    <w:rsid w:val="00B0348F"/>
    <w:rsid w:val="00B03949"/>
    <w:rsid w:val="00B041FC"/>
    <w:rsid w:val="00B04DF7"/>
    <w:rsid w:val="00B05021"/>
    <w:rsid w:val="00B06BD9"/>
    <w:rsid w:val="00B07B45"/>
    <w:rsid w:val="00B10D18"/>
    <w:rsid w:val="00B11298"/>
    <w:rsid w:val="00B11584"/>
    <w:rsid w:val="00B1204D"/>
    <w:rsid w:val="00B12D38"/>
    <w:rsid w:val="00B136F5"/>
    <w:rsid w:val="00B13BE3"/>
    <w:rsid w:val="00B1444A"/>
    <w:rsid w:val="00B14460"/>
    <w:rsid w:val="00B144FB"/>
    <w:rsid w:val="00B14C9D"/>
    <w:rsid w:val="00B14EB0"/>
    <w:rsid w:val="00B15926"/>
    <w:rsid w:val="00B161A1"/>
    <w:rsid w:val="00B17119"/>
    <w:rsid w:val="00B17861"/>
    <w:rsid w:val="00B17947"/>
    <w:rsid w:val="00B2025F"/>
    <w:rsid w:val="00B205B2"/>
    <w:rsid w:val="00B20641"/>
    <w:rsid w:val="00B20A7D"/>
    <w:rsid w:val="00B21B93"/>
    <w:rsid w:val="00B21D42"/>
    <w:rsid w:val="00B21F74"/>
    <w:rsid w:val="00B22418"/>
    <w:rsid w:val="00B22FDE"/>
    <w:rsid w:val="00B231A4"/>
    <w:rsid w:val="00B239EF"/>
    <w:rsid w:val="00B23D78"/>
    <w:rsid w:val="00B25A6F"/>
    <w:rsid w:val="00B25BAC"/>
    <w:rsid w:val="00B25E54"/>
    <w:rsid w:val="00B26B31"/>
    <w:rsid w:val="00B27F50"/>
    <w:rsid w:val="00B30780"/>
    <w:rsid w:val="00B30BE2"/>
    <w:rsid w:val="00B30FA1"/>
    <w:rsid w:val="00B30FD1"/>
    <w:rsid w:val="00B312F2"/>
    <w:rsid w:val="00B3185C"/>
    <w:rsid w:val="00B31FCE"/>
    <w:rsid w:val="00B322A9"/>
    <w:rsid w:val="00B3239B"/>
    <w:rsid w:val="00B32883"/>
    <w:rsid w:val="00B338FC"/>
    <w:rsid w:val="00B34A80"/>
    <w:rsid w:val="00B34C1D"/>
    <w:rsid w:val="00B35808"/>
    <w:rsid w:val="00B35835"/>
    <w:rsid w:val="00B36DAB"/>
    <w:rsid w:val="00B37367"/>
    <w:rsid w:val="00B37773"/>
    <w:rsid w:val="00B377BB"/>
    <w:rsid w:val="00B37B7E"/>
    <w:rsid w:val="00B37BE9"/>
    <w:rsid w:val="00B40199"/>
    <w:rsid w:val="00B4078B"/>
    <w:rsid w:val="00B40846"/>
    <w:rsid w:val="00B4092D"/>
    <w:rsid w:val="00B40CB6"/>
    <w:rsid w:val="00B41B0D"/>
    <w:rsid w:val="00B41BA3"/>
    <w:rsid w:val="00B41EF3"/>
    <w:rsid w:val="00B4257E"/>
    <w:rsid w:val="00B42B25"/>
    <w:rsid w:val="00B42DC7"/>
    <w:rsid w:val="00B46875"/>
    <w:rsid w:val="00B46DBA"/>
    <w:rsid w:val="00B505E8"/>
    <w:rsid w:val="00B507DC"/>
    <w:rsid w:val="00B5125E"/>
    <w:rsid w:val="00B512FF"/>
    <w:rsid w:val="00B51892"/>
    <w:rsid w:val="00B518AA"/>
    <w:rsid w:val="00B51F4D"/>
    <w:rsid w:val="00B52ABD"/>
    <w:rsid w:val="00B52E46"/>
    <w:rsid w:val="00B52EC9"/>
    <w:rsid w:val="00B549F0"/>
    <w:rsid w:val="00B556D7"/>
    <w:rsid w:val="00B571D1"/>
    <w:rsid w:val="00B57BEA"/>
    <w:rsid w:val="00B61163"/>
    <w:rsid w:val="00B63268"/>
    <w:rsid w:val="00B646FA"/>
    <w:rsid w:val="00B655E6"/>
    <w:rsid w:val="00B65D8A"/>
    <w:rsid w:val="00B66963"/>
    <w:rsid w:val="00B66B42"/>
    <w:rsid w:val="00B67C90"/>
    <w:rsid w:val="00B70821"/>
    <w:rsid w:val="00B70985"/>
    <w:rsid w:val="00B70FD2"/>
    <w:rsid w:val="00B72475"/>
    <w:rsid w:val="00B7328B"/>
    <w:rsid w:val="00B73C36"/>
    <w:rsid w:val="00B7519A"/>
    <w:rsid w:val="00B756A5"/>
    <w:rsid w:val="00B77681"/>
    <w:rsid w:val="00B7799F"/>
    <w:rsid w:val="00B77AFC"/>
    <w:rsid w:val="00B80909"/>
    <w:rsid w:val="00B82701"/>
    <w:rsid w:val="00B833FA"/>
    <w:rsid w:val="00B83CE2"/>
    <w:rsid w:val="00B83EB7"/>
    <w:rsid w:val="00B84028"/>
    <w:rsid w:val="00B8425E"/>
    <w:rsid w:val="00B84260"/>
    <w:rsid w:val="00B8496C"/>
    <w:rsid w:val="00B860CB"/>
    <w:rsid w:val="00B8640B"/>
    <w:rsid w:val="00B86621"/>
    <w:rsid w:val="00B87FE8"/>
    <w:rsid w:val="00B911B0"/>
    <w:rsid w:val="00B922D1"/>
    <w:rsid w:val="00B9255A"/>
    <w:rsid w:val="00B925D5"/>
    <w:rsid w:val="00B945F8"/>
    <w:rsid w:val="00B94C1E"/>
    <w:rsid w:val="00B94DB7"/>
    <w:rsid w:val="00B953F9"/>
    <w:rsid w:val="00B956C1"/>
    <w:rsid w:val="00B9572E"/>
    <w:rsid w:val="00B95BF7"/>
    <w:rsid w:val="00B95E4A"/>
    <w:rsid w:val="00B9677E"/>
    <w:rsid w:val="00BA0695"/>
    <w:rsid w:val="00BA0B02"/>
    <w:rsid w:val="00BA0D7D"/>
    <w:rsid w:val="00BA1324"/>
    <w:rsid w:val="00BA2364"/>
    <w:rsid w:val="00BA2ADC"/>
    <w:rsid w:val="00BA3922"/>
    <w:rsid w:val="00BA3E0B"/>
    <w:rsid w:val="00BA3FDD"/>
    <w:rsid w:val="00BA482E"/>
    <w:rsid w:val="00BA4B67"/>
    <w:rsid w:val="00BA4C4C"/>
    <w:rsid w:val="00BA4E47"/>
    <w:rsid w:val="00BA5546"/>
    <w:rsid w:val="00BA5A19"/>
    <w:rsid w:val="00BA6B30"/>
    <w:rsid w:val="00BB01CF"/>
    <w:rsid w:val="00BB041E"/>
    <w:rsid w:val="00BB0F93"/>
    <w:rsid w:val="00BB109F"/>
    <w:rsid w:val="00BB1640"/>
    <w:rsid w:val="00BB1BB3"/>
    <w:rsid w:val="00BB20F8"/>
    <w:rsid w:val="00BB266B"/>
    <w:rsid w:val="00BB2958"/>
    <w:rsid w:val="00BB2AF7"/>
    <w:rsid w:val="00BB35D5"/>
    <w:rsid w:val="00BB416B"/>
    <w:rsid w:val="00BB45E2"/>
    <w:rsid w:val="00BB4DAB"/>
    <w:rsid w:val="00BB4EB4"/>
    <w:rsid w:val="00BB6407"/>
    <w:rsid w:val="00BB6743"/>
    <w:rsid w:val="00BB68F2"/>
    <w:rsid w:val="00BB7663"/>
    <w:rsid w:val="00BB780D"/>
    <w:rsid w:val="00BB7CCC"/>
    <w:rsid w:val="00BC0121"/>
    <w:rsid w:val="00BC1539"/>
    <w:rsid w:val="00BC1545"/>
    <w:rsid w:val="00BC18E9"/>
    <w:rsid w:val="00BC1946"/>
    <w:rsid w:val="00BC1C6D"/>
    <w:rsid w:val="00BC1D76"/>
    <w:rsid w:val="00BC22BC"/>
    <w:rsid w:val="00BC27ED"/>
    <w:rsid w:val="00BC2ED0"/>
    <w:rsid w:val="00BC39FF"/>
    <w:rsid w:val="00BC3A05"/>
    <w:rsid w:val="00BC4474"/>
    <w:rsid w:val="00BC4A86"/>
    <w:rsid w:val="00BC4D02"/>
    <w:rsid w:val="00BC54C9"/>
    <w:rsid w:val="00BC6693"/>
    <w:rsid w:val="00BC7AB7"/>
    <w:rsid w:val="00BC7D24"/>
    <w:rsid w:val="00BC7FC6"/>
    <w:rsid w:val="00BD0943"/>
    <w:rsid w:val="00BD0990"/>
    <w:rsid w:val="00BD0C34"/>
    <w:rsid w:val="00BD1B5D"/>
    <w:rsid w:val="00BD42C4"/>
    <w:rsid w:val="00BD4B5E"/>
    <w:rsid w:val="00BD5430"/>
    <w:rsid w:val="00BD552F"/>
    <w:rsid w:val="00BD5EC4"/>
    <w:rsid w:val="00BD6A73"/>
    <w:rsid w:val="00BD7CEB"/>
    <w:rsid w:val="00BD7E78"/>
    <w:rsid w:val="00BE11F7"/>
    <w:rsid w:val="00BE1517"/>
    <w:rsid w:val="00BE3353"/>
    <w:rsid w:val="00BE347D"/>
    <w:rsid w:val="00BE5175"/>
    <w:rsid w:val="00BE53C8"/>
    <w:rsid w:val="00BE70C0"/>
    <w:rsid w:val="00BE79A4"/>
    <w:rsid w:val="00BE7EDB"/>
    <w:rsid w:val="00BF0173"/>
    <w:rsid w:val="00BF0E72"/>
    <w:rsid w:val="00BF0E76"/>
    <w:rsid w:val="00BF1BBD"/>
    <w:rsid w:val="00BF201F"/>
    <w:rsid w:val="00BF22BD"/>
    <w:rsid w:val="00BF236B"/>
    <w:rsid w:val="00BF5C99"/>
    <w:rsid w:val="00BF6287"/>
    <w:rsid w:val="00BF69F9"/>
    <w:rsid w:val="00BF723F"/>
    <w:rsid w:val="00C0090B"/>
    <w:rsid w:val="00C010A3"/>
    <w:rsid w:val="00C01489"/>
    <w:rsid w:val="00C02703"/>
    <w:rsid w:val="00C03AD9"/>
    <w:rsid w:val="00C04261"/>
    <w:rsid w:val="00C0464F"/>
    <w:rsid w:val="00C04AB0"/>
    <w:rsid w:val="00C04BC0"/>
    <w:rsid w:val="00C05AB1"/>
    <w:rsid w:val="00C06054"/>
    <w:rsid w:val="00C06D2F"/>
    <w:rsid w:val="00C07024"/>
    <w:rsid w:val="00C07469"/>
    <w:rsid w:val="00C0765E"/>
    <w:rsid w:val="00C100A1"/>
    <w:rsid w:val="00C1113F"/>
    <w:rsid w:val="00C118B0"/>
    <w:rsid w:val="00C11AC1"/>
    <w:rsid w:val="00C1236B"/>
    <w:rsid w:val="00C13174"/>
    <w:rsid w:val="00C14CA0"/>
    <w:rsid w:val="00C15DD2"/>
    <w:rsid w:val="00C16F5A"/>
    <w:rsid w:val="00C17945"/>
    <w:rsid w:val="00C17C6E"/>
    <w:rsid w:val="00C20853"/>
    <w:rsid w:val="00C20DAD"/>
    <w:rsid w:val="00C2151F"/>
    <w:rsid w:val="00C21B5C"/>
    <w:rsid w:val="00C21C27"/>
    <w:rsid w:val="00C2486F"/>
    <w:rsid w:val="00C24FDD"/>
    <w:rsid w:val="00C257F7"/>
    <w:rsid w:val="00C25A42"/>
    <w:rsid w:val="00C263CF"/>
    <w:rsid w:val="00C274D5"/>
    <w:rsid w:val="00C31DC8"/>
    <w:rsid w:val="00C320F5"/>
    <w:rsid w:val="00C32146"/>
    <w:rsid w:val="00C3409F"/>
    <w:rsid w:val="00C34C05"/>
    <w:rsid w:val="00C35192"/>
    <w:rsid w:val="00C35CAF"/>
    <w:rsid w:val="00C35D77"/>
    <w:rsid w:val="00C36184"/>
    <w:rsid w:val="00C3664C"/>
    <w:rsid w:val="00C36686"/>
    <w:rsid w:val="00C36E48"/>
    <w:rsid w:val="00C379CB"/>
    <w:rsid w:val="00C37F0C"/>
    <w:rsid w:val="00C40074"/>
    <w:rsid w:val="00C4132D"/>
    <w:rsid w:val="00C41622"/>
    <w:rsid w:val="00C418FA"/>
    <w:rsid w:val="00C41BE7"/>
    <w:rsid w:val="00C41CA1"/>
    <w:rsid w:val="00C42A2C"/>
    <w:rsid w:val="00C431DF"/>
    <w:rsid w:val="00C43859"/>
    <w:rsid w:val="00C43A5C"/>
    <w:rsid w:val="00C4481F"/>
    <w:rsid w:val="00C45EB1"/>
    <w:rsid w:val="00C469AD"/>
    <w:rsid w:val="00C46C26"/>
    <w:rsid w:val="00C47575"/>
    <w:rsid w:val="00C51802"/>
    <w:rsid w:val="00C5320C"/>
    <w:rsid w:val="00C533FB"/>
    <w:rsid w:val="00C5388B"/>
    <w:rsid w:val="00C53DB1"/>
    <w:rsid w:val="00C55602"/>
    <w:rsid w:val="00C556E1"/>
    <w:rsid w:val="00C55818"/>
    <w:rsid w:val="00C56075"/>
    <w:rsid w:val="00C57B3A"/>
    <w:rsid w:val="00C60262"/>
    <w:rsid w:val="00C60E2C"/>
    <w:rsid w:val="00C610DF"/>
    <w:rsid w:val="00C61990"/>
    <w:rsid w:val="00C61F9E"/>
    <w:rsid w:val="00C62E62"/>
    <w:rsid w:val="00C63C2D"/>
    <w:rsid w:val="00C63CEA"/>
    <w:rsid w:val="00C65118"/>
    <w:rsid w:val="00C65524"/>
    <w:rsid w:val="00C664FC"/>
    <w:rsid w:val="00C66EA4"/>
    <w:rsid w:val="00C670D3"/>
    <w:rsid w:val="00C70408"/>
    <w:rsid w:val="00C7095F"/>
    <w:rsid w:val="00C71B08"/>
    <w:rsid w:val="00C71F9C"/>
    <w:rsid w:val="00C72067"/>
    <w:rsid w:val="00C72442"/>
    <w:rsid w:val="00C731C5"/>
    <w:rsid w:val="00C73F71"/>
    <w:rsid w:val="00C75A0D"/>
    <w:rsid w:val="00C75BDD"/>
    <w:rsid w:val="00C75EFD"/>
    <w:rsid w:val="00C7683A"/>
    <w:rsid w:val="00C76EDE"/>
    <w:rsid w:val="00C773F9"/>
    <w:rsid w:val="00C7791D"/>
    <w:rsid w:val="00C7794C"/>
    <w:rsid w:val="00C77C53"/>
    <w:rsid w:val="00C77DA8"/>
    <w:rsid w:val="00C80316"/>
    <w:rsid w:val="00C81498"/>
    <w:rsid w:val="00C8174E"/>
    <w:rsid w:val="00C8436F"/>
    <w:rsid w:val="00C8437B"/>
    <w:rsid w:val="00C85551"/>
    <w:rsid w:val="00C85DD6"/>
    <w:rsid w:val="00C8601E"/>
    <w:rsid w:val="00C872C0"/>
    <w:rsid w:val="00C873E5"/>
    <w:rsid w:val="00C877AB"/>
    <w:rsid w:val="00C903E3"/>
    <w:rsid w:val="00C90A00"/>
    <w:rsid w:val="00C9294B"/>
    <w:rsid w:val="00C93100"/>
    <w:rsid w:val="00C93572"/>
    <w:rsid w:val="00C96455"/>
    <w:rsid w:val="00C97586"/>
    <w:rsid w:val="00CA1077"/>
    <w:rsid w:val="00CA1791"/>
    <w:rsid w:val="00CA1C05"/>
    <w:rsid w:val="00CA2382"/>
    <w:rsid w:val="00CA34DE"/>
    <w:rsid w:val="00CA4398"/>
    <w:rsid w:val="00CA4CBF"/>
    <w:rsid w:val="00CA4FB9"/>
    <w:rsid w:val="00CA5255"/>
    <w:rsid w:val="00CA589D"/>
    <w:rsid w:val="00CA6052"/>
    <w:rsid w:val="00CA664D"/>
    <w:rsid w:val="00CA6781"/>
    <w:rsid w:val="00CA6FA0"/>
    <w:rsid w:val="00CA7124"/>
    <w:rsid w:val="00CB1B51"/>
    <w:rsid w:val="00CB2285"/>
    <w:rsid w:val="00CB2614"/>
    <w:rsid w:val="00CB280B"/>
    <w:rsid w:val="00CB435E"/>
    <w:rsid w:val="00CB4489"/>
    <w:rsid w:val="00CB6098"/>
    <w:rsid w:val="00CB63A3"/>
    <w:rsid w:val="00CB6654"/>
    <w:rsid w:val="00CB78CD"/>
    <w:rsid w:val="00CB7D9F"/>
    <w:rsid w:val="00CB7ED2"/>
    <w:rsid w:val="00CC087A"/>
    <w:rsid w:val="00CC14A6"/>
    <w:rsid w:val="00CC1CFB"/>
    <w:rsid w:val="00CC1F00"/>
    <w:rsid w:val="00CC3089"/>
    <w:rsid w:val="00CC39B7"/>
    <w:rsid w:val="00CC4162"/>
    <w:rsid w:val="00CC47EA"/>
    <w:rsid w:val="00CC52E5"/>
    <w:rsid w:val="00CC5A6E"/>
    <w:rsid w:val="00CC5D74"/>
    <w:rsid w:val="00CC61F9"/>
    <w:rsid w:val="00CC6FED"/>
    <w:rsid w:val="00CC722D"/>
    <w:rsid w:val="00CC7BFF"/>
    <w:rsid w:val="00CD06B5"/>
    <w:rsid w:val="00CD0733"/>
    <w:rsid w:val="00CD1778"/>
    <w:rsid w:val="00CD1B54"/>
    <w:rsid w:val="00CD1CD2"/>
    <w:rsid w:val="00CD1F2D"/>
    <w:rsid w:val="00CD2B08"/>
    <w:rsid w:val="00CD342C"/>
    <w:rsid w:val="00CD3BB2"/>
    <w:rsid w:val="00CD3DEA"/>
    <w:rsid w:val="00CD479F"/>
    <w:rsid w:val="00CD4B4C"/>
    <w:rsid w:val="00CD4FE3"/>
    <w:rsid w:val="00CD64FA"/>
    <w:rsid w:val="00CD652E"/>
    <w:rsid w:val="00CD7AB1"/>
    <w:rsid w:val="00CD7E4D"/>
    <w:rsid w:val="00CE0245"/>
    <w:rsid w:val="00CE05AC"/>
    <w:rsid w:val="00CE2428"/>
    <w:rsid w:val="00CE2857"/>
    <w:rsid w:val="00CE2E0C"/>
    <w:rsid w:val="00CE404C"/>
    <w:rsid w:val="00CE4E69"/>
    <w:rsid w:val="00CE5C73"/>
    <w:rsid w:val="00CE6676"/>
    <w:rsid w:val="00CE6BC3"/>
    <w:rsid w:val="00CE6C97"/>
    <w:rsid w:val="00CE6EEB"/>
    <w:rsid w:val="00CE7021"/>
    <w:rsid w:val="00CE7077"/>
    <w:rsid w:val="00CE7745"/>
    <w:rsid w:val="00CF002A"/>
    <w:rsid w:val="00CF033C"/>
    <w:rsid w:val="00CF10F5"/>
    <w:rsid w:val="00CF1C64"/>
    <w:rsid w:val="00CF1E90"/>
    <w:rsid w:val="00CF2057"/>
    <w:rsid w:val="00CF2110"/>
    <w:rsid w:val="00CF2754"/>
    <w:rsid w:val="00CF297E"/>
    <w:rsid w:val="00CF3B6D"/>
    <w:rsid w:val="00CF4B18"/>
    <w:rsid w:val="00CF4C14"/>
    <w:rsid w:val="00CF5816"/>
    <w:rsid w:val="00CF5990"/>
    <w:rsid w:val="00CF6E5B"/>
    <w:rsid w:val="00CF75E8"/>
    <w:rsid w:val="00CF7822"/>
    <w:rsid w:val="00CF7E1E"/>
    <w:rsid w:val="00D00B46"/>
    <w:rsid w:val="00D01487"/>
    <w:rsid w:val="00D01637"/>
    <w:rsid w:val="00D01A78"/>
    <w:rsid w:val="00D01CF5"/>
    <w:rsid w:val="00D01D77"/>
    <w:rsid w:val="00D01E43"/>
    <w:rsid w:val="00D02935"/>
    <w:rsid w:val="00D02DE8"/>
    <w:rsid w:val="00D04631"/>
    <w:rsid w:val="00D04713"/>
    <w:rsid w:val="00D04C7D"/>
    <w:rsid w:val="00D060C9"/>
    <w:rsid w:val="00D0619C"/>
    <w:rsid w:val="00D06539"/>
    <w:rsid w:val="00D070E0"/>
    <w:rsid w:val="00D075EE"/>
    <w:rsid w:val="00D07DA3"/>
    <w:rsid w:val="00D07DFC"/>
    <w:rsid w:val="00D1012E"/>
    <w:rsid w:val="00D103CD"/>
    <w:rsid w:val="00D10411"/>
    <w:rsid w:val="00D10A2F"/>
    <w:rsid w:val="00D113DC"/>
    <w:rsid w:val="00D11594"/>
    <w:rsid w:val="00D11C54"/>
    <w:rsid w:val="00D1214F"/>
    <w:rsid w:val="00D141A5"/>
    <w:rsid w:val="00D144DB"/>
    <w:rsid w:val="00D158D9"/>
    <w:rsid w:val="00D15BBA"/>
    <w:rsid w:val="00D16AB2"/>
    <w:rsid w:val="00D16DAE"/>
    <w:rsid w:val="00D17576"/>
    <w:rsid w:val="00D20C66"/>
    <w:rsid w:val="00D211BF"/>
    <w:rsid w:val="00D213B8"/>
    <w:rsid w:val="00D21412"/>
    <w:rsid w:val="00D2158A"/>
    <w:rsid w:val="00D215B9"/>
    <w:rsid w:val="00D216E4"/>
    <w:rsid w:val="00D22A75"/>
    <w:rsid w:val="00D2318B"/>
    <w:rsid w:val="00D23251"/>
    <w:rsid w:val="00D23D86"/>
    <w:rsid w:val="00D25AA1"/>
    <w:rsid w:val="00D25B6D"/>
    <w:rsid w:val="00D25B99"/>
    <w:rsid w:val="00D260E5"/>
    <w:rsid w:val="00D26647"/>
    <w:rsid w:val="00D26987"/>
    <w:rsid w:val="00D26ACE"/>
    <w:rsid w:val="00D2708A"/>
    <w:rsid w:val="00D27EB9"/>
    <w:rsid w:val="00D30719"/>
    <w:rsid w:val="00D31369"/>
    <w:rsid w:val="00D31931"/>
    <w:rsid w:val="00D31F5E"/>
    <w:rsid w:val="00D33923"/>
    <w:rsid w:val="00D351B6"/>
    <w:rsid w:val="00D3586D"/>
    <w:rsid w:val="00D358C9"/>
    <w:rsid w:val="00D3687E"/>
    <w:rsid w:val="00D36D14"/>
    <w:rsid w:val="00D373E9"/>
    <w:rsid w:val="00D3771E"/>
    <w:rsid w:val="00D402EE"/>
    <w:rsid w:val="00D40D4D"/>
    <w:rsid w:val="00D4173E"/>
    <w:rsid w:val="00D41BAD"/>
    <w:rsid w:val="00D42570"/>
    <w:rsid w:val="00D44847"/>
    <w:rsid w:val="00D44990"/>
    <w:rsid w:val="00D44DD4"/>
    <w:rsid w:val="00D4562D"/>
    <w:rsid w:val="00D45AEE"/>
    <w:rsid w:val="00D4685F"/>
    <w:rsid w:val="00D46BCD"/>
    <w:rsid w:val="00D46E31"/>
    <w:rsid w:val="00D4725F"/>
    <w:rsid w:val="00D51703"/>
    <w:rsid w:val="00D52B55"/>
    <w:rsid w:val="00D52BE1"/>
    <w:rsid w:val="00D52C59"/>
    <w:rsid w:val="00D53699"/>
    <w:rsid w:val="00D53A4E"/>
    <w:rsid w:val="00D5512D"/>
    <w:rsid w:val="00D56345"/>
    <w:rsid w:val="00D57C5B"/>
    <w:rsid w:val="00D57DAC"/>
    <w:rsid w:val="00D60776"/>
    <w:rsid w:val="00D60ED8"/>
    <w:rsid w:val="00D611CB"/>
    <w:rsid w:val="00D620EE"/>
    <w:rsid w:val="00D62B3A"/>
    <w:rsid w:val="00D64EB5"/>
    <w:rsid w:val="00D6637C"/>
    <w:rsid w:val="00D669BC"/>
    <w:rsid w:val="00D66ADA"/>
    <w:rsid w:val="00D673D4"/>
    <w:rsid w:val="00D6779E"/>
    <w:rsid w:val="00D677D6"/>
    <w:rsid w:val="00D67808"/>
    <w:rsid w:val="00D7078E"/>
    <w:rsid w:val="00D715A3"/>
    <w:rsid w:val="00D72B6A"/>
    <w:rsid w:val="00D74719"/>
    <w:rsid w:val="00D74849"/>
    <w:rsid w:val="00D74BB2"/>
    <w:rsid w:val="00D74C66"/>
    <w:rsid w:val="00D762A2"/>
    <w:rsid w:val="00D76F57"/>
    <w:rsid w:val="00D77147"/>
    <w:rsid w:val="00D80F32"/>
    <w:rsid w:val="00D81CBF"/>
    <w:rsid w:val="00D82839"/>
    <w:rsid w:val="00D83C1A"/>
    <w:rsid w:val="00D85C0D"/>
    <w:rsid w:val="00D85DB7"/>
    <w:rsid w:val="00D8603F"/>
    <w:rsid w:val="00D8639F"/>
    <w:rsid w:val="00D87478"/>
    <w:rsid w:val="00D901A0"/>
    <w:rsid w:val="00D90238"/>
    <w:rsid w:val="00D902A2"/>
    <w:rsid w:val="00D90C93"/>
    <w:rsid w:val="00D90D31"/>
    <w:rsid w:val="00D91903"/>
    <w:rsid w:val="00D91941"/>
    <w:rsid w:val="00D91C24"/>
    <w:rsid w:val="00D91FD5"/>
    <w:rsid w:val="00D9208E"/>
    <w:rsid w:val="00D920E1"/>
    <w:rsid w:val="00D921C9"/>
    <w:rsid w:val="00D924E9"/>
    <w:rsid w:val="00D929E2"/>
    <w:rsid w:val="00D944C2"/>
    <w:rsid w:val="00D949BF"/>
    <w:rsid w:val="00D951C7"/>
    <w:rsid w:val="00D9591F"/>
    <w:rsid w:val="00D96F25"/>
    <w:rsid w:val="00D970AD"/>
    <w:rsid w:val="00D97F1D"/>
    <w:rsid w:val="00DA00A5"/>
    <w:rsid w:val="00DA0DBB"/>
    <w:rsid w:val="00DA1C4C"/>
    <w:rsid w:val="00DA43A8"/>
    <w:rsid w:val="00DA6855"/>
    <w:rsid w:val="00DB117C"/>
    <w:rsid w:val="00DB1ACD"/>
    <w:rsid w:val="00DB234A"/>
    <w:rsid w:val="00DB2802"/>
    <w:rsid w:val="00DB32C5"/>
    <w:rsid w:val="00DB4237"/>
    <w:rsid w:val="00DB43CA"/>
    <w:rsid w:val="00DB4F1F"/>
    <w:rsid w:val="00DB504B"/>
    <w:rsid w:val="00DB5546"/>
    <w:rsid w:val="00DB559A"/>
    <w:rsid w:val="00DB654F"/>
    <w:rsid w:val="00DB6CF9"/>
    <w:rsid w:val="00DC16D8"/>
    <w:rsid w:val="00DC19CE"/>
    <w:rsid w:val="00DC2318"/>
    <w:rsid w:val="00DC26DE"/>
    <w:rsid w:val="00DC327A"/>
    <w:rsid w:val="00DC3290"/>
    <w:rsid w:val="00DC3483"/>
    <w:rsid w:val="00DC3820"/>
    <w:rsid w:val="00DC3CEF"/>
    <w:rsid w:val="00DC40C5"/>
    <w:rsid w:val="00DC5792"/>
    <w:rsid w:val="00DC5FB6"/>
    <w:rsid w:val="00DC7F70"/>
    <w:rsid w:val="00DD0A6B"/>
    <w:rsid w:val="00DD0BC3"/>
    <w:rsid w:val="00DD0D57"/>
    <w:rsid w:val="00DD13F7"/>
    <w:rsid w:val="00DD39B0"/>
    <w:rsid w:val="00DD3FDC"/>
    <w:rsid w:val="00DD4810"/>
    <w:rsid w:val="00DD552F"/>
    <w:rsid w:val="00DD5D6A"/>
    <w:rsid w:val="00DD5E94"/>
    <w:rsid w:val="00DD6102"/>
    <w:rsid w:val="00DD6565"/>
    <w:rsid w:val="00DD6EBF"/>
    <w:rsid w:val="00DD73C1"/>
    <w:rsid w:val="00DD77D4"/>
    <w:rsid w:val="00DD7E82"/>
    <w:rsid w:val="00DE0A81"/>
    <w:rsid w:val="00DE1129"/>
    <w:rsid w:val="00DE1E80"/>
    <w:rsid w:val="00DE24C0"/>
    <w:rsid w:val="00DE25E2"/>
    <w:rsid w:val="00DE3134"/>
    <w:rsid w:val="00DE3EAE"/>
    <w:rsid w:val="00DE4E41"/>
    <w:rsid w:val="00DE5CDA"/>
    <w:rsid w:val="00DE5D45"/>
    <w:rsid w:val="00DE639B"/>
    <w:rsid w:val="00DE67F0"/>
    <w:rsid w:val="00DE710D"/>
    <w:rsid w:val="00DE7305"/>
    <w:rsid w:val="00DE7A92"/>
    <w:rsid w:val="00DF0C61"/>
    <w:rsid w:val="00DF0CC6"/>
    <w:rsid w:val="00DF0F99"/>
    <w:rsid w:val="00DF206A"/>
    <w:rsid w:val="00DF2D71"/>
    <w:rsid w:val="00DF3EB7"/>
    <w:rsid w:val="00DF4232"/>
    <w:rsid w:val="00DF50E2"/>
    <w:rsid w:val="00DF5273"/>
    <w:rsid w:val="00DF5F1C"/>
    <w:rsid w:val="00DF6CA1"/>
    <w:rsid w:val="00DF73E7"/>
    <w:rsid w:val="00DF761C"/>
    <w:rsid w:val="00DF766F"/>
    <w:rsid w:val="00DF7A7F"/>
    <w:rsid w:val="00DF7FCC"/>
    <w:rsid w:val="00E020C7"/>
    <w:rsid w:val="00E030E4"/>
    <w:rsid w:val="00E0314D"/>
    <w:rsid w:val="00E03494"/>
    <w:rsid w:val="00E03948"/>
    <w:rsid w:val="00E041EE"/>
    <w:rsid w:val="00E05902"/>
    <w:rsid w:val="00E0626B"/>
    <w:rsid w:val="00E072B8"/>
    <w:rsid w:val="00E0796C"/>
    <w:rsid w:val="00E10080"/>
    <w:rsid w:val="00E11165"/>
    <w:rsid w:val="00E11AC9"/>
    <w:rsid w:val="00E11C8E"/>
    <w:rsid w:val="00E12DCA"/>
    <w:rsid w:val="00E12E3C"/>
    <w:rsid w:val="00E133C4"/>
    <w:rsid w:val="00E13B84"/>
    <w:rsid w:val="00E14372"/>
    <w:rsid w:val="00E14860"/>
    <w:rsid w:val="00E14DA6"/>
    <w:rsid w:val="00E15273"/>
    <w:rsid w:val="00E1579C"/>
    <w:rsid w:val="00E165E5"/>
    <w:rsid w:val="00E17BE1"/>
    <w:rsid w:val="00E17C9F"/>
    <w:rsid w:val="00E17F77"/>
    <w:rsid w:val="00E22A6A"/>
    <w:rsid w:val="00E22E71"/>
    <w:rsid w:val="00E22FB1"/>
    <w:rsid w:val="00E2378E"/>
    <w:rsid w:val="00E23A41"/>
    <w:rsid w:val="00E25DF3"/>
    <w:rsid w:val="00E266A3"/>
    <w:rsid w:val="00E273A8"/>
    <w:rsid w:val="00E279B3"/>
    <w:rsid w:val="00E308EC"/>
    <w:rsid w:val="00E317CC"/>
    <w:rsid w:val="00E31CF2"/>
    <w:rsid w:val="00E3243D"/>
    <w:rsid w:val="00E330C7"/>
    <w:rsid w:val="00E33418"/>
    <w:rsid w:val="00E33473"/>
    <w:rsid w:val="00E33673"/>
    <w:rsid w:val="00E338E6"/>
    <w:rsid w:val="00E33EFB"/>
    <w:rsid w:val="00E34344"/>
    <w:rsid w:val="00E34551"/>
    <w:rsid w:val="00E34B4C"/>
    <w:rsid w:val="00E34DA3"/>
    <w:rsid w:val="00E34DBC"/>
    <w:rsid w:val="00E36E6B"/>
    <w:rsid w:val="00E40A49"/>
    <w:rsid w:val="00E40BD2"/>
    <w:rsid w:val="00E40EF4"/>
    <w:rsid w:val="00E411F4"/>
    <w:rsid w:val="00E42A47"/>
    <w:rsid w:val="00E43235"/>
    <w:rsid w:val="00E43FB6"/>
    <w:rsid w:val="00E44770"/>
    <w:rsid w:val="00E45D7F"/>
    <w:rsid w:val="00E47622"/>
    <w:rsid w:val="00E476B8"/>
    <w:rsid w:val="00E50355"/>
    <w:rsid w:val="00E50D0F"/>
    <w:rsid w:val="00E523F5"/>
    <w:rsid w:val="00E528E4"/>
    <w:rsid w:val="00E532F8"/>
    <w:rsid w:val="00E535E3"/>
    <w:rsid w:val="00E542BD"/>
    <w:rsid w:val="00E54CD8"/>
    <w:rsid w:val="00E552F7"/>
    <w:rsid w:val="00E55466"/>
    <w:rsid w:val="00E564C8"/>
    <w:rsid w:val="00E56FAC"/>
    <w:rsid w:val="00E60502"/>
    <w:rsid w:val="00E60E40"/>
    <w:rsid w:val="00E61670"/>
    <w:rsid w:val="00E6436E"/>
    <w:rsid w:val="00E64814"/>
    <w:rsid w:val="00E64B0F"/>
    <w:rsid w:val="00E64CA1"/>
    <w:rsid w:val="00E65CE9"/>
    <w:rsid w:val="00E65D04"/>
    <w:rsid w:val="00E67387"/>
    <w:rsid w:val="00E6774C"/>
    <w:rsid w:val="00E67CAD"/>
    <w:rsid w:val="00E67E70"/>
    <w:rsid w:val="00E70099"/>
    <w:rsid w:val="00E71BF2"/>
    <w:rsid w:val="00E71D0D"/>
    <w:rsid w:val="00E7237E"/>
    <w:rsid w:val="00E72DA5"/>
    <w:rsid w:val="00E72E38"/>
    <w:rsid w:val="00E7340A"/>
    <w:rsid w:val="00E73AFB"/>
    <w:rsid w:val="00E73F55"/>
    <w:rsid w:val="00E74CE9"/>
    <w:rsid w:val="00E753E1"/>
    <w:rsid w:val="00E75901"/>
    <w:rsid w:val="00E76FB7"/>
    <w:rsid w:val="00E7764E"/>
    <w:rsid w:val="00E777D4"/>
    <w:rsid w:val="00E80054"/>
    <w:rsid w:val="00E82543"/>
    <w:rsid w:val="00E8268E"/>
    <w:rsid w:val="00E8297E"/>
    <w:rsid w:val="00E84D31"/>
    <w:rsid w:val="00E84DDB"/>
    <w:rsid w:val="00E853AE"/>
    <w:rsid w:val="00E858EB"/>
    <w:rsid w:val="00E86254"/>
    <w:rsid w:val="00E864E3"/>
    <w:rsid w:val="00E87523"/>
    <w:rsid w:val="00E876B0"/>
    <w:rsid w:val="00E906FD"/>
    <w:rsid w:val="00E92125"/>
    <w:rsid w:val="00E929A8"/>
    <w:rsid w:val="00E92A32"/>
    <w:rsid w:val="00E93864"/>
    <w:rsid w:val="00E93BB2"/>
    <w:rsid w:val="00E94324"/>
    <w:rsid w:val="00E94951"/>
    <w:rsid w:val="00E94F53"/>
    <w:rsid w:val="00E95961"/>
    <w:rsid w:val="00E965BD"/>
    <w:rsid w:val="00E97AF1"/>
    <w:rsid w:val="00E97E96"/>
    <w:rsid w:val="00EA019F"/>
    <w:rsid w:val="00EA0304"/>
    <w:rsid w:val="00EA0CCD"/>
    <w:rsid w:val="00EA1124"/>
    <w:rsid w:val="00EA1386"/>
    <w:rsid w:val="00EA2009"/>
    <w:rsid w:val="00EA222E"/>
    <w:rsid w:val="00EA23D1"/>
    <w:rsid w:val="00EA3073"/>
    <w:rsid w:val="00EA4633"/>
    <w:rsid w:val="00EA58E0"/>
    <w:rsid w:val="00EA6D2C"/>
    <w:rsid w:val="00EA732D"/>
    <w:rsid w:val="00EB0177"/>
    <w:rsid w:val="00EB103B"/>
    <w:rsid w:val="00EB1496"/>
    <w:rsid w:val="00EB1888"/>
    <w:rsid w:val="00EB1DD2"/>
    <w:rsid w:val="00EB33BD"/>
    <w:rsid w:val="00EB3B09"/>
    <w:rsid w:val="00EB4293"/>
    <w:rsid w:val="00EB4B92"/>
    <w:rsid w:val="00EB5E59"/>
    <w:rsid w:val="00EB6A20"/>
    <w:rsid w:val="00EB725B"/>
    <w:rsid w:val="00EB7CBB"/>
    <w:rsid w:val="00EC086C"/>
    <w:rsid w:val="00EC1427"/>
    <w:rsid w:val="00EC1611"/>
    <w:rsid w:val="00EC1F88"/>
    <w:rsid w:val="00EC209E"/>
    <w:rsid w:val="00EC22DA"/>
    <w:rsid w:val="00EC284D"/>
    <w:rsid w:val="00EC3F65"/>
    <w:rsid w:val="00EC45F3"/>
    <w:rsid w:val="00EC4873"/>
    <w:rsid w:val="00EC4F31"/>
    <w:rsid w:val="00EC52C8"/>
    <w:rsid w:val="00EC6368"/>
    <w:rsid w:val="00EC6427"/>
    <w:rsid w:val="00EC7014"/>
    <w:rsid w:val="00EC7038"/>
    <w:rsid w:val="00ED1ADB"/>
    <w:rsid w:val="00ED24E9"/>
    <w:rsid w:val="00ED26C7"/>
    <w:rsid w:val="00ED2BD4"/>
    <w:rsid w:val="00ED2D08"/>
    <w:rsid w:val="00ED3B89"/>
    <w:rsid w:val="00ED515F"/>
    <w:rsid w:val="00ED5EA4"/>
    <w:rsid w:val="00ED5F4D"/>
    <w:rsid w:val="00EE0021"/>
    <w:rsid w:val="00EE0187"/>
    <w:rsid w:val="00EE0825"/>
    <w:rsid w:val="00EE284D"/>
    <w:rsid w:val="00EE3955"/>
    <w:rsid w:val="00EE4614"/>
    <w:rsid w:val="00EE489E"/>
    <w:rsid w:val="00EE4F9E"/>
    <w:rsid w:val="00EE50D5"/>
    <w:rsid w:val="00EE52AE"/>
    <w:rsid w:val="00EE606A"/>
    <w:rsid w:val="00EE7D0D"/>
    <w:rsid w:val="00EF0B48"/>
    <w:rsid w:val="00EF15C0"/>
    <w:rsid w:val="00EF1926"/>
    <w:rsid w:val="00EF227C"/>
    <w:rsid w:val="00EF28F3"/>
    <w:rsid w:val="00EF5446"/>
    <w:rsid w:val="00EF6A05"/>
    <w:rsid w:val="00EF7515"/>
    <w:rsid w:val="00EF7A1D"/>
    <w:rsid w:val="00EF7ECA"/>
    <w:rsid w:val="00F002C6"/>
    <w:rsid w:val="00F0095C"/>
    <w:rsid w:val="00F00B84"/>
    <w:rsid w:val="00F00F64"/>
    <w:rsid w:val="00F01E9A"/>
    <w:rsid w:val="00F02FDB"/>
    <w:rsid w:val="00F03606"/>
    <w:rsid w:val="00F0475C"/>
    <w:rsid w:val="00F05564"/>
    <w:rsid w:val="00F064C2"/>
    <w:rsid w:val="00F065CC"/>
    <w:rsid w:val="00F07FD0"/>
    <w:rsid w:val="00F1004A"/>
    <w:rsid w:val="00F10185"/>
    <w:rsid w:val="00F12826"/>
    <w:rsid w:val="00F12980"/>
    <w:rsid w:val="00F12E1D"/>
    <w:rsid w:val="00F13220"/>
    <w:rsid w:val="00F142FB"/>
    <w:rsid w:val="00F1486F"/>
    <w:rsid w:val="00F1510E"/>
    <w:rsid w:val="00F15118"/>
    <w:rsid w:val="00F15895"/>
    <w:rsid w:val="00F167DB"/>
    <w:rsid w:val="00F16860"/>
    <w:rsid w:val="00F16CBC"/>
    <w:rsid w:val="00F16EF5"/>
    <w:rsid w:val="00F16FC3"/>
    <w:rsid w:val="00F17043"/>
    <w:rsid w:val="00F17991"/>
    <w:rsid w:val="00F203A2"/>
    <w:rsid w:val="00F20601"/>
    <w:rsid w:val="00F2061B"/>
    <w:rsid w:val="00F20C23"/>
    <w:rsid w:val="00F2168B"/>
    <w:rsid w:val="00F218F8"/>
    <w:rsid w:val="00F222FF"/>
    <w:rsid w:val="00F2265D"/>
    <w:rsid w:val="00F231E7"/>
    <w:rsid w:val="00F24332"/>
    <w:rsid w:val="00F24866"/>
    <w:rsid w:val="00F24971"/>
    <w:rsid w:val="00F24C2E"/>
    <w:rsid w:val="00F24CA3"/>
    <w:rsid w:val="00F24DA5"/>
    <w:rsid w:val="00F25A2E"/>
    <w:rsid w:val="00F25BC9"/>
    <w:rsid w:val="00F263F2"/>
    <w:rsid w:val="00F26570"/>
    <w:rsid w:val="00F26D56"/>
    <w:rsid w:val="00F27622"/>
    <w:rsid w:val="00F279D1"/>
    <w:rsid w:val="00F27A77"/>
    <w:rsid w:val="00F30A29"/>
    <w:rsid w:val="00F31200"/>
    <w:rsid w:val="00F3188D"/>
    <w:rsid w:val="00F31A5A"/>
    <w:rsid w:val="00F31F39"/>
    <w:rsid w:val="00F32B8D"/>
    <w:rsid w:val="00F32EF7"/>
    <w:rsid w:val="00F33D49"/>
    <w:rsid w:val="00F35373"/>
    <w:rsid w:val="00F36368"/>
    <w:rsid w:val="00F37F21"/>
    <w:rsid w:val="00F37F88"/>
    <w:rsid w:val="00F402CC"/>
    <w:rsid w:val="00F4215D"/>
    <w:rsid w:val="00F42293"/>
    <w:rsid w:val="00F431CF"/>
    <w:rsid w:val="00F43257"/>
    <w:rsid w:val="00F4392A"/>
    <w:rsid w:val="00F4627D"/>
    <w:rsid w:val="00F4673F"/>
    <w:rsid w:val="00F50013"/>
    <w:rsid w:val="00F5099B"/>
    <w:rsid w:val="00F511AB"/>
    <w:rsid w:val="00F513CE"/>
    <w:rsid w:val="00F51AB2"/>
    <w:rsid w:val="00F53E5F"/>
    <w:rsid w:val="00F54014"/>
    <w:rsid w:val="00F55658"/>
    <w:rsid w:val="00F57754"/>
    <w:rsid w:val="00F6044E"/>
    <w:rsid w:val="00F60753"/>
    <w:rsid w:val="00F60E38"/>
    <w:rsid w:val="00F61170"/>
    <w:rsid w:val="00F62143"/>
    <w:rsid w:val="00F62640"/>
    <w:rsid w:val="00F626A4"/>
    <w:rsid w:val="00F63108"/>
    <w:rsid w:val="00F637BF"/>
    <w:rsid w:val="00F63C9A"/>
    <w:rsid w:val="00F64249"/>
    <w:rsid w:val="00F64F6E"/>
    <w:rsid w:val="00F66032"/>
    <w:rsid w:val="00F66083"/>
    <w:rsid w:val="00F66C36"/>
    <w:rsid w:val="00F6742B"/>
    <w:rsid w:val="00F703FF"/>
    <w:rsid w:val="00F7095A"/>
    <w:rsid w:val="00F711E5"/>
    <w:rsid w:val="00F713ED"/>
    <w:rsid w:val="00F715D3"/>
    <w:rsid w:val="00F717C5"/>
    <w:rsid w:val="00F72BEE"/>
    <w:rsid w:val="00F7338A"/>
    <w:rsid w:val="00F742BD"/>
    <w:rsid w:val="00F7463F"/>
    <w:rsid w:val="00F74A05"/>
    <w:rsid w:val="00F74DFB"/>
    <w:rsid w:val="00F74ECB"/>
    <w:rsid w:val="00F76B69"/>
    <w:rsid w:val="00F801D5"/>
    <w:rsid w:val="00F80826"/>
    <w:rsid w:val="00F810FC"/>
    <w:rsid w:val="00F811BB"/>
    <w:rsid w:val="00F816F2"/>
    <w:rsid w:val="00F81FA1"/>
    <w:rsid w:val="00F841DA"/>
    <w:rsid w:val="00F844FC"/>
    <w:rsid w:val="00F84911"/>
    <w:rsid w:val="00F86099"/>
    <w:rsid w:val="00F862BD"/>
    <w:rsid w:val="00F90066"/>
    <w:rsid w:val="00F90BED"/>
    <w:rsid w:val="00F91E15"/>
    <w:rsid w:val="00F91EEF"/>
    <w:rsid w:val="00F93401"/>
    <w:rsid w:val="00F934F3"/>
    <w:rsid w:val="00F93712"/>
    <w:rsid w:val="00F95093"/>
    <w:rsid w:val="00F958B0"/>
    <w:rsid w:val="00F96E6C"/>
    <w:rsid w:val="00F96EA8"/>
    <w:rsid w:val="00F97050"/>
    <w:rsid w:val="00F97391"/>
    <w:rsid w:val="00F973DE"/>
    <w:rsid w:val="00FA0C7C"/>
    <w:rsid w:val="00FA12A1"/>
    <w:rsid w:val="00FA2617"/>
    <w:rsid w:val="00FA2D75"/>
    <w:rsid w:val="00FA30C2"/>
    <w:rsid w:val="00FA33C3"/>
    <w:rsid w:val="00FA3497"/>
    <w:rsid w:val="00FA399D"/>
    <w:rsid w:val="00FA446C"/>
    <w:rsid w:val="00FA4896"/>
    <w:rsid w:val="00FA4C80"/>
    <w:rsid w:val="00FA4FF1"/>
    <w:rsid w:val="00FA5419"/>
    <w:rsid w:val="00FA5B56"/>
    <w:rsid w:val="00FA6345"/>
    <w:rsid w:val="00FA68EA"/>
    <w:rsid w:val="00FB024A"/>
    <w:rsid w:val="00FB0B47"/>
    <w:rsid w:val="00FB0C68"/>
    <w:rsid w:val="00FB1126"/>
    <w:rsid w:val="00FB1583"/>
    <w:rsid w:val="00FB21D5"/>
    <w:rsid w:val="00FB2685"/>
    <w:rsid w:val="00FB2E58"/>
    <w:rsid w:val="00FB2FE7"/>
    <w:rsid w:val="00FB53F4"/>
    <w:rsid w:val="00FB5B15"/>
    <w:rsid w:val="00FC04CD"/>
    <w:rsid w:val="00FC0BE9"/>
    <w:rsid w:val="00FC133C"/>
    <w:rsid w:val="00FC2685"/>
    <w:rsid w:val="00FC28EC"/>
    <w:rsid w:val="00FC3795"/>
    <w:rsid w:val="00FC40CD"/>
    <w:rsid w:val="00FC49ED"/>
    <w:rsid w:val="00FC4A0A"/>
    <w:rsid w:val="00FC4BA9"/>
    <w:rsid w:val="00FC58B4"/>
    <w:rsid w:val="00FC5F21"/>
    <w:rsid w:val="00FC62D7"/>
    <w:rsid w:val="00FC6432"/>
    <w:rsid w:val="00FC6BE1"/>
    <w:rsid w:val="00FC7A45"/>
    <w:rsid w:val="00FD0326"/>
    <w:rsid w:val="00FD0BD7"/>
    <w:rsid w:val="00FD1619"/>
    <w:rsid w:val="00FD19F3"/>
    <w:rsid w:val="00FD2914"/>
    <w:rsid w:val="00FD2E41"/>
    <w:rsid w:val="00FD3537"/>
    <w:rsid w:val="00FD37AD"/>
    <w:rsid w:val="00FD381F"/>
    <w:rsid w:val="00FD3EEE"/>
    <w:rsid w:val="00FD56E1"/>
    <w:rsid w:val="00FD5C4E"/>
    <w:rsid w:val="00FD621C"/>
    <w:rsid w:val="00FD630A"/>
    <w:rsid w:val="00FD6740"/>
    <w:rsid w:val="00FD6CAE"/>
    <w:rsid w:val="00FD706A"/>
    <w:rsid w:val="00FD736F"/>
    <w:rsid w:val="00FE01A2"/>
    <w:rsid w:val="00FE1295"/>
    <w:rsid w:val="00FE2119"/>
    <w:rsid w:val="00FE2187"/>
    <w:rsid w:val="00FE2818"/>
    <w:rsid w:val="00FE2B4D"/>
    <w:rsid w:val="00FE3BC5"/>
    <w:rsid w:val="00FE3CA6"/>
    <w:rsid w:val="00FE4433"/>
    <w:rsid w:val="00FE5213"/>
    <w:rsid w:val="00FE5344"/>
    <w:rsid w:val="00FF0397"/>
    <w:rsid w:val="00FF0FC7"/>
    <w:rsid w:val="00FF16EA"/>
    <w:rsid w:val="00FF1FB1"/>
    <w:rsid w:val="00FF376E"/>
    <w:rsid w:val="00FF44CD"/>
    <w:rsid w:val="00FF4603"/>
    <w:rsid w:val="00FF4E5C"/>
    <w:rsid w:val="00FF52B9"/>
    <w:rsid w:val="00FF70F7"/>
    <w:rsid w:val="00FF75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7CF"/>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1"/>
    <w:qFormat/>
    <w:rsid w:val="00DD552F"/>
    <w:pPr>
      <w:ind w:left="720"/>
      <w:contextualSpacing/>
    </w:pPr>
  </w:style>
  <w:style w:type="paragraph" w:styleId="a5">
    <w:name w:val="No Spacing"/>
    <w:uiPriority w:val="1"/>
    <w:qFormat/>
    <w:rsid w:val="00DD552F"/>
    <w:rPr>
      <w:sz w:val="22"/>
      <w:szCs w:val="22"/>
      <w:lang w:eastAsia="en-US"/>
    </w:rPr>
  </w:style>
  <w:style w:type="paragraph" w:styleId="a6">
    <w:name w:val="header"/>
    <w:basedOn w:val="a"/>
    <w:link w:val="a7"/>
    <w:uiPriority w:val="99"/>
    <w:unhideWhenUsed/>
    <w:rsid w:val="00B1711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17119"/>
  </w:style>
  <w:style w:type="paragraph" w:customStyle="1" w:styleId="ConsPlusNormal">
    <w:name w:val="ConsPlusNormal"/>
    <w:link w:val="ConsPlusNormal0"/>
    <w:rsid w:val="00964ED9"/>
    <w:pPr>
      <w:autoSpaceDE w:val="0"/>
      <w:autoSpaceDN w:val="0"/>
      <w:adjustRightInd w:val="0"/>
    </w:pPr>
    <w:rPr>
      <w:rFonts w:ascii="Times New Roman" w:hAnsi="Times New Roman"/>
      <w:sz w:val="28"/>
      <w:szCs w:val="28"/>
      <w:lang w:eastAsia="en-US"/>
    </w:rPr>
  </w:style>
  <w:style w:type="paragraph" w:styleId="a8">
    <w:name w:val="footer"/>
    <w:basedOn w:val="a"/>
    <w:link w:val="a9"/>
    <w:uiPriority w:val="99"/>
    <w:unhideWhenUsed/>
    <w:rsid w:val="00245E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5EDD"/>
  </w:style>
  <w:style w:type="paragraph" w:styleId="aa">
    <w:name w:val="Balloon Text"/>
    <w:basedOn w:val="a"/>
    <w:link w:val="ab"/>
    <w:uiPriority w:val="99"/>
    <w:semiHidden/>
    <w:unhideWhenUsed/>
    <w:rsid w:val="00753DA4"/>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sid w:val="00753DA4"/>
    <w:rPr>
      <w:rFonts w:ascii="Segoe UI" w:hAnsi="Segoe UI" w:cs="Segoe UI"/>
      <w:sz w:val="18"/>
      <w:szCs w:val="18"/>
    </w:rPr>
  </w:style>
  <w:style w:type="paragraph" w:customStyle="1" w:styleId="Char">
    <w:name w:val="Char Знак Знак Знак Знак Знак Знак"/>
    <w:basedOn w:val="a"/>
    <w:rsid w:val="00A9630E"/>
    <w:pPr>
      <w:widowControl w:val="0"/>
      <w:adjustRightInd w:val="0"/>
      <w:spacing w:line="240" w:lineRule="exact"/>
      <w:jc w:val="right"/>
    </w:pPr>
    <w:rPr>
      <w:rFonts w:ascii="Times New Roman" w:hAnsi="Times New Roman"/>
      <w:sz w:val="20"/>
      <w:szCs w:val="20"/>
      <w:lang w:val="en-GB"/>
    </w:rPr>
  </w:style>
  <w:style w:type="character" w:customStyle="1" w:styleId="ac">
    <w:name w:val="Основной текст_"/>
    <w:link w:val="1"/>
    <w:rsid w:val="00675873"/>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c"/>
    <w:rsid w:val="00675873"/>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rsid w:val="00C670D3"/>
    <w:pPr>
      <w:widowControl w:val="0"/>
      <w:autoSpaceDE w:val="0"/>
      <w:autoSpaceDN w:val="0"/>
    </w:pPr>
    <w:rPr>
      <w:rFonts w:eastAsia="Times New Roman" w:cs="Calibri"/>
      <w:b/>
      <w:sz w:val="22"/>
    </w:rPr>
  </w:style>
  <w:style w:type="character" w:styleId="ad">
    <w:name w:val="annotation reference"/>
    <w:uiPriority w:val="99"/>
    <w:semiHidden/>
    <w:unhideWhenUsed/>
    <w:rsid w:val="00FC133C"/>
    <w:rPr>
      <w:sz w:val="16"/>
      <w:szCs w:val="16"/>
    </w:rPr>
  </w:style>
  <w:style w:type="paragraph" w:styleId="ae">
    <w:name w:val="annotation text"/>
    <w:basedOn w:val="a"/>
    <w:link w:val="af"/>
    <w:uiPriority w:val="99"/>
    <w:unhideWhenUsed/>
    <w:rsid w:val="00FC133C"/>
    <w:pPr>
      <w:spacing w:line="240" w:lineRule="auto"/>
    </w:pPr>
    <w:rPr>
      <w:rFonts w:eastAsia="Calibri"/>
      <w:sz w:val="20"/>
      <w:szCs w:val="20"/>
    </w:rPr>
  </w:style>
  <w:style w:type="character" w:customStyle="1" w:styleId="af">
    <w:name w:val="Текст примечания Знак"/>
    <w:link w:val="ae"/>
    <w:uiPriority w:val="99"/>
    <w:rsid w:val="00FC133C"/>
    <w:rPr>
      <w:sz w:val="20"/>
      <w:szCs w:val="20"/>
    </w:rPr>
  </w:style>
  <w:style w:type="paragraph" w:styleId="af0">
    <w:name w:val="annotation subject"/>
    <w:basedOn w:val="ae"/>
    <w:next w:val="ae"/>
    <w:link w:val="af1"/>
    <w:uiPriority w:val="99"/>
    <w:semiHidden/>
    <w:unhideWhenUsed/>
    <w:rsid w:val="00FC133C"/>
    <w:rPr>
      <w:b/>
      <w:bCs/>
    </w:rPr>
  </w:style>
  <w:style w:type="character" w:customStyle="1" w:styleId="af1">
    <w:name w:val="Тема примечания Знак"/>
    <w:link w:val="af0"/>
    <w:uiPriority w:val="99"/>
    <w:semiHidden/>
    <w:rsid w:val="00FC133C"/>
    <w:rPr>
      <w:b/>
      <w:bCs/>
      <w:sz w:val="20"/>
      <w:szCs w:val="20"/>
    </w:rPr>
  </w:style>
  <w:style w:type="table" w:styleId="af2">
    <w:name w:val="Table Grid"/>
    <w:basedOn w:val="a1"/>
    <w:uiPriority w:val="99"/>
    <w:rsid w:val="00526244"/>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rsid w:val="00526244"/>
    <w:pPr>
      <w:autoSpaceDE w:val="0"/>
      <w:autoSpaceDN w:val="0"/>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sid w:val="00526244"/>
    <w:rPr>
      <w:rFonts w:ascii="Times New Roman" w:eastAsia="Times New Roman" w:hAnsi="Times New Roman" w:cs="Times New Roman"/>
      <w:sz w:val="20"/>
      <w:szCs w:val="20"/>
      <w:lang w:eastAsia="ru-RU"/>
    </w:rPr>
  </w:style>
  <w:style w:type="character" w:styleId="af5">
    <w:name w:val="endnote reference"/>
    <w:uiPriority w:val="99"/>
    <w:rsid w:val="00526244"/>
    <w:rPr>
      <w:rFonts w:cs="Times New Roman"/>
      <w:vertAlign w:val="superscript"/>
    </w:rPr>
  </w:style>
  <w:style w:type="paragraph" w:styleId="af6">
    <w:name w:val="footnote text"/>
    <w:basedOn w:val="a"/>
    <w:link w:val="af7"/>
    <w:uiPriority w:val="99"/>
    <w:unhideWhenUsed/>
    <w:rsid w:val="004218CF"/>
    <w:pPr>
      <w:spacing w:after="0" w:line="240" w:lineRule="auto"/>
    </w:pPr>
    <w:rPr>
      <w:rFonts w:eastAsia="Calibri"/>
      <w:sz w:val="20"/>
      <w:szCs w:val="20"/>
    </w:rPr>
  </w:style>
  <w:style w:type="character" w:customStyle="1" w:styleId="af7">
    <w:name w:val="Текст сноски Знак"/>
    <w:link w:val="af6"/>
    <w:uiPriority w:val="99"/>
    <w:rsid w:val="004218CF"/>
    <w:rPr>
      <w:sz w:val="20"/>
      <w:szCs w:val="20"/>
    </w:rPr>
  </w:style>
  <w:style w:type="character" w:styleId="af8">
    <w:name w:val="footnote reference"/>
    <w:uiPriority w:val="99"/>
    <w:semiHidden/>
    <w:unhideWhenUsed/>
    <w:rsid w:val="004218CF"/>
    <w:rPr>
      <w:vertAlign w:val="superscript"/>
    </w:rPr>
  </w:style>
  <w:style w:type="character" w:styleId="af9">
    <w:name w:val="Hyperlink"/>
    <w:uiPriority w:val="99"/>
    <w:unhideWhenUsed/>
    <w:rsid w:val="00A9510C"/>
    <w:rPr>
      <w:color w:val="0563C1"/>
      <w:u w:val="single"/>
    </w:rPr>
  </w:style>
  <w:style w:type="paragraph" w:styleId="afa">
    <w:name w:val="Revision"/>
    <w:hidden/>
    <w:uiPriority w:val="99"/>
    <w:semiHidden/>
    <w:rsid w:val="002C1B5C"/>
    <w:rPr>
      <w:sz w:val="22"/>
      <w:szCs w:val="22"/>
      <w:lang w:eastAsia="en-US"/>
    </w:rPr>
  </w:style>
  <w:style w:type="character" w:customStyle="1" w:styleId="afb">
    <w:name w:val="Гипертекстовая ссылка"/>
    <w:uiPriority w:val="99"/>
    <w:rsid w:val="00203AA8"/>
    <w:rPr>
      <w:color w:val="106BBE"/>
    </w:rPr>
  </w:style>
  <w:style w:type="paragraph" w:styleId="afc">
    <w:name w:val="Normal (Web)"/>
    <w:basedOn w:val="a"/>
    <w:uiPriority w:val="99"/>
    <w:rsid w:val="00E3341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sid w:val="00E87523"/>
    <w:rPr>
      <w:rFonts w:ascii="Cambria" w:eastAsia="Times New Roman" w:hAnsi="Cambria" w:cs="Times New Roman"/>
      <w:color w:val="365F91"/>
      <w:sz w:val="32"/>
      <w:szCs w:val="32"/>
    </w:rPr>
  </w:style>
  <w:style w:type="paragraph" w:customStyle="1" w:styleId="111">
    <w:name w:val="Рег. 1.1.1"/>
    <w:basedOn w:val="a"/>
    <w:qFormat/>
    <w:rsid w:val="00E87523"/>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E87523"/>
    <w:pPr>
      <w:autoSpaceDE/>
      <w:autoSpaceDN/>
      <w:adjustRightInd/>
      <w:spacing w:line="276" w:lineRule="auto"/>
      <w:jc w:val="both"/>
    </w:pPr>
  </w:style>
  <w:style w:type="paragraph" w:customStyle="1" w:styleId="Default">
    <w:name w:val="Default"/>
    <w:rsid w:val="0021525E"/>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qFormat/>
    <w:rsid w:val="00D51703"/>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sid w:val="00D51703"/>
    <w:rPr>
      <w:rFonts w:ascii="Calibri" w:eastAsia="Calibri" w:hAnsi="Calibri" w:cs="Times New Roman"/>
      <w:sz w:val="24"/>
      <w:szCs w:val="24"/>
    </w:rPr>
  </w:style>
  <w:style w:type="paragraph" w:customStyle="1" w:styleId="afd">
    <w:name w:val="обычный приложения"/>
    <w:basedOn w:val="a"/>
    <w:qFormat/>
    <w:rsid w:val="00843F20"/>
    <w:pPr>
      <w:jc w:val="center"/>
    </w:pPr>
    <w:rPr>
      <w:rFonts w:ascii="Times New Roman" w:eastAsia="Calibri" w:hAnsi="Times New Roman"/>
      <w:b/>
      <w:sz w:val="24"/>
      <w:lang w:eastAsia="en-US"/>
    </w:rPr>
  </w:style>
  <w:style w:type="character" w:styleId="afe">
    <w:name w:val="Emphasis"/>
    <w:uiPriority w:val="20"/>
    <w:qFormat/>
    <w:rsid w:val="00EB4293"/>
    <w:rPr>
      <w:i/>
      <w:iCs/>
    </w:rPr>
  </w:style>
  <w:style w:type="paragraph" w:styleId="aff">
    <w:name w:val="Document Map"/>
    <w:basedOn w:val="a"/>
    <w:link w:val="aff0"/>
    <w:uiPriority w:val="99"/>
    <w:semiHidden/>
    <w:unhideWhenUsed/>
    <w:rsid w:val="00372394"/>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372394"/>
    <w:rPr>
      <w:rFonts w:ascii="Tahoma" w:eastAsia="Times New Roman" w:hAnsi="Tahoma" w:cs="Tahoma"/>
      <w:sz w:val="16"/>
      <w:szCs w:val="16"/>
    </w:rPr>
  </w:style>
  <w:style w:type="paragraph" w:customStyle="1" w:styleId="aff1">
    <w:name w:val="МУ Обычный стиль"/>
    <w:basedOn w:val="a"/>
    <w:autoRedefine/>
    <w:rsid w:val="00955146"/>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532547"/>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53254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A14A32"/>
    <w:rPr>
      <w:rFonts w:ascii="Times New Roman" w:hAnsi="Times New Roman"/>
      <w:sz w:val="28"/>
      <w:szCs w:val="28"/>
      <w:lang w:eastAsia="en-US"/>
    </w:rPr>
  </w:style>
  <w:style w:type="character" w:customStyle="1" w:styleId="DefaultFontHxMailStyle">
    <w:name w:val="Default Font HxMail Style"/>
    <w:rsid w:val="00317937"/>
    <w:rPr>
      <w:rFonts w:ascii="Times New Roman" w:hAnsi="Times New Roman" w:cs="Times New Roman" w:hint="default"/>
      <w:b w:val="0"/>
      <w:bCs w:val="0"/>
      <w:i w:val="0"/>
      <w:iCs w:val="0"/>
      <w:strike w:val="0"/>
      <w:dstrike w:val="0"/>
      <w:color w:val="5B9BD5"/>
      <w:u w:val="none"/>
      <w:effect w:val="none"/>
    </w:rPr>
  </w:style>
  <w:style w:type="character" w:customStyle="1" w:styleId="a4">
    <w:name w:val="Абзац списка Знак"/>
    <w:aliases w:val="ТЗ список Знак,Абзац списка нумерованный Знак"/>
    <w:link w:val="a3"/>
    <w:uiPriority w:val="1"/>
    <w:qFormat/>
    <w:locked/>
    <w:rsid w:val="00EC4873"/>
    <w:rPr>
      <w:rFonts w:eastAsia="Times New Roman"/>
      <w:sz w:val="22"/>
      <w:szCs w:val="22"/>
    </w:rPr>
  </w:style>
  <w:style w:type="paragraph" w:styleId="HTML">
    <w:name w:val="HTML Preformatted"/>
    <w:basedOn w:val="a"/>
    <w:link w:val="HTML0"/>
    <w:uiPriority w:val="99"/>
    <w:semiHidden/>
    <w:unhideWhenUsed/>
    <w:rsid w:val="00442A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442A5A"/>
    <w:rPr>
      <w:rFonts w:ascii="Courier New" w:eastAsia="Times New Roman" w:hAnsi="Courier New" w:cs="Courier New"/>
    </w:rPr>
  </w:style>
  <w:style w:type="numbering" w:customStyle="1" w:styleId="13">
    <w:name w:val="Нет списка1"/>
    <w:next w:val="a2"/>
    <w:uiPriority w:val="99"/>
    <w:semiHidden/>
    <w:unhideWhenUsed/>
    <w:rsid w:val="005B5926"/>
  </w:style>
  <w:style w:type="paragraph" w:customStyle="1" w:styleId="msonormal0">
    <w:name w:val="msonormal"/>
    <w:basedOn w:val="a"/>
    <w:rsid w:val="005B5926"/>
    <w:pPr>
      <w:spacing w:before="100" w:beforeAutospacing="1" w:after="100" w:afterAutospacing="1" w:line="240" w:lineRule="auto"/>
    </w:pPr>
    <w:rPr>
      <w:rFonts w:ascii="Times New Roman" w:hAnsi="Times New Roman"/>
      <w:sz w:val="24"/>
      <w:szCs w:val="24"/>
    </w:rPr>
  </w:style>
  <w:style w:type="character" w:styleId="aff2">
    <w:name w:val="FollowedHyperlink"/>
    <w:basedOn w:val="a0"/>
    <w:uiPriority w:val="99"/>
    <w:semiHidden/>
    <w:unhideWhenUsed/>
    <w:rsid w:val="005B5926"/>
    <w:rPr>
      <w:color w:val="800080"/>
      <w:u w:val="single"/>
    </w:rPr>
  </w:style>
</w:styles>
</file>

<file path=word/webSettings.xml><?xml version="1.0" encoding="utf-8"?>
<w:webSettings xmlns:r="http://schemas.openxmlformats.org/officeDocument/2006/relationships" xmlns:w="http://schemas.openxmlformats.org/wordprocessingml/2006/main">
  <w:divs>
    <w:div w:id="84345227">
      <w:bodyDiv w:val="1"/>
      <w:marLeft w:val="0"/>
      <w:marRight w:val="0"/>
      <w:marTop w:val="0"/>
      <w:marBottom w:val="0"/>
      <w:divBdr>
        <w:top w:val="none" w:sz="0" w:space="0" w:color="auto"/>
        <w:left w:val="none" w:sz="0" w:space="0" w:color="auto"/>
        <w:bottom w:val="none" w:sz="0" w:space="0" w:color="auto"/>
        <w:right w:val="none" w:sz="0" w:space="0" w:color="auto"/>
      </w:divBdr>
    </w:div>
    <w:div w:id="104279326">
      <w:bodyDiv w:val="1"/>
      <w:marLeft w:val="0"/>
      <w:marRight w:val="0"/>
      <w:marTop w:val="0"/>
      <w:marBottom w:val="0"/>
      <w:divBdr>
        <w:top w:val="none" w:sz="0" w:space="0" w:color="auto"/>
        <w:left w:val="none" w:sz="0" w:space="0" w:color="auto"/>
        <w:bottom w:val="none" w:sz="0" w:space="0" w:color="auto"/>
        <w:right w:val="none" w:sz="0" w:space="0" w:color="auto"/>
      </w:divBdr>
    </w:div>
    <w:div w:id="112092121">
      <w:bodyDiv w:val="1"/>
      <w:marLeft w:val="0"/>
      <w:marRight w:val="0"/>
      <w:marTop w:val="0"/>
      <w:marBottom w:val="0"/>
      <w:divBdr>
        <w:top w:val="none" w:sz="0" w:space="0" w:color="auto"/>
        <w:left w:val="none" w:sz="0" w:space="0" w:color="auto"/>
        <w:bottom w:val="none" w:sz="0" w:space="0" w:color="auto"/>
        <w:right w:val="none" w:sz="0" w:space="0" w:color="auto"/>
      </w:divBdr>
    </w:div>
    <w:div w:id="122695281">
      <w:bodyDiv w:val="1"/>
      <w:marLeft w:val="0"/>
      <w:marRight w:val="0"/>
      <w:marTop w:val="0"/>
      <w:marBottom w:val="0"/>
      <w:divBdr>
        <w:top w:val="none" w:sz="0" w:space="0" w:color="auto"/>
        <w:left w:val="none" w:sz="0" w:space="0" w:color="auto"/>
        <w:bottom w:val="none" w:sz="0" w:space="0" w:color="auto"/>
        <w:right w:val="none" w:sz="0" w:space="0" w:color="auto"/>
      </w:divBdr>
    </w:div>
    <w:div w:id="160241846">
      <w:bodyDiv w:val="1"/>
      <w:marLeft w:val="0"/>
      <w:marRight w:val="0"/>
      <w:marTop w:val="0"/>
      <w:marBottom w:val="0"/>
      <w:divBdr>
        <w:top w:val="none" w:sz="0" w:space="0" w:color="auto"/>
        <w:left w:val="none" w:sz="0" w:space="0" w:color="auto"/>
        <w:bottom w:val="none" w:sz="0" w:space="0" w:color="auto"/>
        <w:right w:val="none" w:sz="0" w:space="0" w:color="auto"/>
      </w:divBdr>
    </w:div>
    <w:div w:id="162430737">
      <w:bodyDiv w:val="1"/>
      <w:marLeft w:val="0"/>
      <w:marRight w:val="0"/>
      <w:marTop w:val="0"/>
      <w:marBottom w:val="0"/>
      <w:divBdr>
        <w:top w:val="none" w:sz="0" w:space="0" w:color="auto"/>
        <w:left w:val="none" w:sz="0" w:space="0" w:color="auto"/>
        <w:bottom w:val="none" w:sz="0" w:space="0" w:color="auto"/>
        <w:right w:val="none" w:sz="0" w:space="0" w:color="auto"/>
      </w:divBdr>
    </w:div>
    <w:div w:id="176115028">
      <w:bodyDiv w:val="1"/>
      <w:marLeft w:val="0"/>
      <w:marRight w:val="0"/>
      <w:marTop w:val="0"/>
      <w:marBottom w:val="0"/>
      <w:divBdr>
        <w:top w:val="none" w:sz="0" w:space="0" w:color="auto"/>
        <w:left w:val="none" w:sz="0" w:space="0" w:color="auto"/>
        <w:bottom w:val="none" w:sz="0" w:space="0" w:color="auto"/>
        <w:right w:val="none" w:sz="0" w:space="0" w:color="auto"/>
      </w:divBdr>
    </w:div>
    <w:div w:id="219755159">
      <w:bodyDiv w:val="1"/>
      <w:marLeft w:val="0"/>
      <w:marRight w:val="0"/>
      <w:marTop w:val="0"/>
      <w:marBottom w:val="0"/>
      <w:divBdr>
        <w:top w:val="none" w:sz="0" w:space="0" w:color="auto"/>
        <w:left w:val="none" w:sz="0" w:space="0" w:color="auto"/>
        <w:bottom w:val="none" w:sz="0" w:space="0" w:color="auto"/>
        <w:right w:val="none" w:sz="0" w:space="0" w:color="auto"/>
      </w:divBdr>
    </w:div>
    <w:div w:id="223832719">
      <w:bodyDiv w:val="1"/>
      <w:marLeft w:val="0"/>
      <w:marRight w:val="0"/>
      <w:marTop w:val="0"/>
      <w:marBottom w:val="0"/>
      <w:divBdr>
        <w:top w:val="none" w:sz="0" w:space="0" w:color="auto"/>
        <w:left w:val="none" w:sz="0" w:space="0" w:color="auto"/>
        <w:bottom w:val="none" w:sz="0" w:space="0" w:color="auto"/>
        <w:right w:val="none" w:sz="0" w:space="0" w:color="auto"/>
      </w:divBdr>
    </w:div>
    <w:div w:id="322663651">
      <w:bodyDiv w:val="1"/>
      <w:marLeft w:val="0"/>
      <w:marRight w:val="0"/>
      <w:marTop w:val="0"/>
      <w:marBottom w:val="0"/>
      <w:divBdr>
        <w:top w:val="none" w:sz="0" w:space="0" w:color="auto"/>
        <w:left w:val="none" w:sz="0" w:space="0" w:color="auto"/>
        <w:bottom w:val="none" w:sz="0" w:space="0" w:color="auto"/>
        <w:right w:val="none" w:sz="0" w:space="0" w:color="auto"/>
      </w:divBdr>
    </w:div>
    <w:div w:id="338239565">
      <w:bodyDiv w:val="1"/>
      <w:marLeft w:val="0"/>
      <w:marRight w:val="0"/>
      <w:marTop w:val="0"/>
      <w:marBottom w:val="0"/>
      <w:divBdr>
        <w:top w:val="none" w:sz="0" w:space="0" w:color="auto"/>
        <w:left w:val="none" w:sz="0" w:space="0" w:color="auto"/>
        <w:bottom w:val="none" w:sz="0" w:space="0" w:color="auto"/>
        <w:right w:val="none" w:sz="0" w:space="0" w:color="auto"/>
      </w:divBdr>
    </w:div>
    <w:div w:id="351805958">
      <w:bodyDiv w:val="1"/>
      <w:marLeft w:val="0"/>
      <w:marRight w:val="0"/>
      <w:marTop w:val="0"/>
      <w:marBottom w:val="0"/>
      <w:divBdr>
        <w:top w:val="none" w:sz="0" w:space="0" w:color="auto"/>
        <w:left w:val="none" w:sz="0" w:space="0" w:color="auto"/>
        <w:bottom w:val="none" w:sz="0" w:space="0" w:color="auto"/>
        <w:right w:val="none" w:sz="0" w:space="0" w:color="auto"/>
      </w:divBdr>
    </w:div>
    <w:div w:id="502622698">
      <w:bodyDiv w:val="1"/>
      <w:marLeft w:val="0"/>
      <w:marRight w:val="0"/>
      <w:marTop w:val="0"/>
      <w:marBottom w:val="0"/>
      <w:divBdr>
        <w:top w:val="none" w:sz="0" w:space="0" w:color="auto"/>
        <w:left w:val="none" w:sz="0" w:space="0" w:color="auto"/>
        <w:bottom w:val="none" w:sz="0" w:space="0" w:color="auto"/>
        <w:right w:val="none" w:sz="0" w:space="0" w:color="auto"/>
      </w:divBdr>
    </w:div>
    <w:div w:id="528882804">
      <w:bodyDiv w:val="1"/>
      <w:marLeft w:val="0"/>
      <w:marRight w:val="0"/>
      <w:marTop w:val="0"/>
      <w:marBottom w:val="0"/>
      <w:divBdr>
        <w:top w:val="none" w:sz="0" w:space="0" w:color="auto"/>
        <w:left w:val="none" w:sz="0" w:space="0" w:color="auto"/>
        <w:bottom w:val="none" w:sz="0" w:space="0" w:color="auto"/>
        <w:right w:val="none" w:sz="0" w:space="0" w:color="auto"/>
      </w:divBdr>
    </w:div>
    <w:div w:id="623970481">
      <w:bodyDiv w:val="1"/>
      <w:marLeft w:val="0"/>
      <w:marRight w:val="0"/>
      <w:marTop w:val="0"/>
      <w:marBottom w:val="0"/>
      <w:divBdr>
        <w:top w:val="none" w:sz="0" w:space="0" w:color="auto"/>
        <w:left w:val="none" w:sz="0" w:space="0" w:color="auto"/>
        <w:bottom w:val="none" w:sz="0" w:space="0" w:color="auto"/>
        <w:right w:val="none" w:sz="0" w:space="0" w:color="auto"/>
      </w:divBdr>
    </w:div>
    <w:div w:id="733745135">
      <w:bodyDiv w:val="1"/>
      <w:marLeft w:val="0"/>
      <w:marRight w:val="0"/>
      <w:marTop w:val="0"/>
      <w:marBottom w:val="0"/>
      <w:divBdr>
        <w:top w:val="none" w:sz="0" w:space="0" w:color="auto"/>
        <w:left w:val="none" w:sz="0" w:space="0" w:color="auto"/>
        <w:bottom w:val="none" w:sz="0" w:space="0" w:color="auto"/>
        <w:right w:val="none" w:sz="0" w:space="0" w:color="auto"/>
      </w:divBdr>
    </w:div>
    <w:div w:id="739710818">
      <w:bodyDiv w:val="1"/>
      <w:marLeft w:val="0"/>
      <w:marRight w:val="0"/>
      <w:marTop w:val="0"/>
      <w:marBottom w:val="0"/>
      <w:divBdr>
        <w:top w:val="none" w:sz="0" w:space="0" w:color="auto"/>
        <w:left w:val="none" w:sz="0" w:space="0" w:color="auto"/>
        <w:bottom w:val="none" w:sz="0" w:space="0" w:color="auto"/>
        <w:right w:val="none" w:sz="0" w:space="0" w:color="auto"/>
      </w:divBdr>
    </w:div>
    <w:div w:id="781000917">
      <w:bodyDiv w:val="1"/>
      <w:marLeft w:val="0"/>
      <w:marRight w:val="0"/>
      <w:marTop w:val="0"/>
      <w:marBottom w:val="0"/>
      <w:divBdr>
        <w:top w:val="none" w:sz="0" w:space="0" w:color="auto"/>
        <w:left w:val="none" w:sz="0" w:space="0" w:color="auto"/>
        <w:bottom w:val="none" w:sz="0" w:space="0" w:color="auto"/>
        <w:right w:val="none" w:sz="0" w:space="0" w:color="auto"/>
      </w:divBdr>
    </w:div>
    <w:div w:id="909851522">
      <w:bodyDiv w:val="1"/>
      <w:marLeft w:val="0"/>
      <w:marRight w:val="0"/>
      <w:marTop w:val="0"/>
      <w:marBottom w:val="0"/>
      <w:divBdr>
        <w:top w:val="none" w:sz="0" w:space="0" w:color="auto"/>
        <w:left w:val="none" w:sz="0" w:space="0" w:color="auto"/>
        <w:bottom w:val="none" w:sz="0" w:space="0" w:color="auto"/>
        <w:right w:val="none" w:sz="0" w:space="0" w:color="auto"/>
      </w:divBdr>
      <w:divsChild>
        <w:div w:id="1582523987">
          <w:marLeft w:val="0"/>
          <w:marRight w:val="0"/>
          <w:marTop w:val="0"/>
          <w:marBottom w:val="0"/>
          <w:divBdr>
            <w:top w:val="none" w:sz="0" w:space="0" w:color="auto"/>
            <w:left w:val="none" w:sz="0" w:space="0" w:color="auto"/>
            <w:bottom w:val="none" w:sz="0" w:space="0" w:color="auto"/>
            <w:right w:val="none" w:sz="0" w:space="0" w:color="auto"/>
          </w:divBdr>
          <w:divsChild>
            <w:div w:id="2074546810">
              <w:marLeft w:val="0"/>
              <w:marRight w:val="0"/>
              <w:marTop w:val="0"/>
              <w:marBottom w:val="0"/>
              <w:divBdr>
                <w:top w:val="none" w:sz="0" w:space="0" w:color="auto"/>
                <w:left w:val="none" w:sz="0" w:space="0" w:color="auto"/>
                <w:bottom w:val="none" w:sz="0" w:space="0" w:color="auto"/>
                <w:right w:val="none" w:sz="0" w:space="0" w:color="auto"/>
              </w:divBdr>
              <w:divsChild>
                <w:div w:id="203061039">
                  <w:marLeft w:val="0"/>
                  <w:marRight w:val="0"/>
                  <w:marTop w:val="0"/>
                  <w:marBottom w:val="0"/>
                  <w:divBdr>
                    <w:top w:val="none" w:sz="0" w:space="0" w:color="auto"/>
                    <w:left w:val="none" w:sz="0" w:space="0" w:color="auto"/>
                    <w:bottom w:val="none" w:sz="0" w:space="0" w:color="auto"/>
                    <w:right w:val="none" w:sz="0" w:space="0" w:color="auto"/>
                  </w:divBdr>
                  <w:divsChild>
                    <w:div w:id="942539172">
                      <w:marLeft w:val="0"/>
                      <w:marRight w:val="0"/>
                      <w:marTop w:val="0"/>
                      <w:marBottom w:val="0"/>
                      <w:divBdr>
                        <w:top w:val="none" w:sz="0" w:space="0" w:color="auto"/>
                        <w:left w:val="none" w:sz="0" w:space="0" w:color="auto"/>
                        <w:bottom w:val="none" w:sz="0" w:space="0" w:color="auto"/>
                        <w:right w:val="none" w:sz="0" w:space="0" w:color="auto"/>
                      </w:divBdr>
                      <w:divsChild>
                        <w:div w:id="1768116321">
                          <w:marLeft w:val="0"/>
                          <w:marRight w:val="0"/>
                          <w:marTop w:val="0"/>
                          <w:marBottom w:val="0"/>
                          <w:divBdr>
                            <w:top w:val="none" w:sz="0" w:space="0" w:color="auto"/>
                            <w:left w:val="none" w:sz="0" w:space="0" w:color="auto"/>
                            <w:bottom w:val="none" w:sz="0" w:space="0" w:color="auto"/>
                            <w:right w:val="none" w:sz="0" w:space="0" w:color="auto"/>
                          </w:divBdr>
                          <w:divsChild>
                            <w:div w:id="1398825019">
                              <w:marLeft w:val="0"/>
                              <w:marRight w:val="0"/>
                              <w:marTop w:val="0"/>
                              <w:marBottom w:val="0"/>
                              <w:divBdr>
                                <w:top w:val="none" w:sz="0" w:space="0" w:color="auto"/>
                                <w:left w:val="none" w:sz="0" w:space="0" w:color="auto"/>
                                <w:bottom w:val="none" w:sz="0" w:space="0" w:color="auto"/>
                                <w:right w:val="none" w:sz="0" w:space="0" w:color="auto"/>
                              </w:divBdr>
                              <w:divsChild>
                                <w:div w:id="2078437503">
                                  <w:marLeft w:val="0"/>
                                  <w:marRight w:val="0"/>
                                  <w:marTop w:val="0"/>
                                  <w:marBottom w:val="0"/>
                                  <w:divBdr>
                                    <w:top w:val="none" w:sz="0" w:space="0" w:color="auto"/>
                                    <w:left w:val="none" w:sz="0" w:space="0" w:color="auto"/>
                                    <w:bottom w:val="none" w:sz="0" w:space="0" w:color="auto"/>
                                    <w:right w:val="none" w:sz="0" w:space="0" w:color="auto"/>
                                  </w:divBdr>
                                  <w:divsChild>
                                    <w:div w:id="1771511019">
                                      <w:marLeft w:val="0"/>
                                      <w:marRight w:val="0"/>
                                      <w:marTop w:val="0"/>
                                      <w:marBottom w:val="0"/>
                                      <w:divBdr>
                                        <w:top w:val="none" w:sz="0" w:space="0" w:color="auto"/>
                                        <w:left w:val="none" w:sz="0" w:space="0" w:color="auto"/>
                                        <w:bottom w:val="none" w:sz="0" w:space="0" w:color="auto"/>
                                        <w:right w:val="none" w:sz="0" w:space="0" w:color="auto"/>
                                      </w:divBdr>
                                      <w:divsChild>
                                        <w:div w:id="1119642100">
                                          <w:marLeft w:val="0"/>
                                          <w:marRight w:val="0"/>
                                          <w:marTop w:val="0"/>
                                          <w:marBottom w:val="0"/>
                                          <w:divBdr>
                                            <w:top w:val="none" w:sz="0" w:space="0" w:color="auto"/>
                                            <w:left w:val="none" w:sz="0" w:space="0" w:color="auto"/>
                                            <w:bottom w:val="none" w:sz="0" w:space="0" w:color="auto"/>
                                            <w:right w:val="none" w:sz="0" w:space="0" w:color="auto"/>
                                          </w:divBdr>
                                          <w:divsChild>
                                            <w:div w:id="2074502600">
                                              <w:marLeft w:val="0"/>
                                              <w:marRight w:val="0"/>
                                              <w:marTop w:val="0"/>
                                              <w:marBottom w:val="0"/>
                                              <w:divBdr>
                                                <w:top w:val="none" w:sz="0" w:space="0" w:color="auto"/>
                                                <w:left w:val="none" w:sz="0" w:space="0" w:color="auto"/>
                                                <w:bottom w:val="none" w:sz="0" w:space="0" w:color="auto"/>
                                                <w:right w:val="none" w:sz="0" w:space="0" w:color="auto"/>
                                              </w:divBdr>
                                              <w:divsChild>
                                                <w:div w:id="1938555630">
                                                  <w:marLeft w:val="0"/>
                                                  <w:marRight w:val="0"/>
                                                  <w:marTop w:val="0"/>
                                                  <w:marBottom w:val="0"/>
                                                  <w:divBdr>
                                                    <w:top w:val="none" w:sz="0" w:space="0" w:color="auto"/>
                                                    <w:left w:val="none" w:sz="0" w:space="0" w:color="auto"/>
                                                    <w:bottom w:val="none" w:sz="0" w:space="0" w:color="auto"/>
                                                    <w:right w:val="none" w:sz="0" w:space="0" w:color="auto"/>
                                                  </w:divBdr>
                                                  <w:divsChild>
                                                    <w:div w:id="203949466">
                                                      <w:marLeft w:val="0"/>
                                                      <w:marRight w:val="0"/>
                                                      <w:marTop w:val="0"/>
                                                      <w:marBottom w:val="0"/>
                                                      <w:divBdr>
                                                        <w:top w:val="none" w:sz="0" w:space="0" w:color="auto"/>
                                                        <w:left w:val="none" w:sz="0" w:space="0" w:color="auto"/>
                                                        <w:bottom w:val="none" w:sz="0" w:space="0" w:color="auto"/>
                                                        <w:right w:val="none" w:sz="0" w:space="0" w:color="auto"/>
                                                      </w:divBdr>
                                                      <w:divsChild>
                                                        <w:div w:id="1988782234">
                                                          <w:marLeft w:val="0"/>
                                                          <w:marRight w:val="0"/>
                                                          <w:marTop w:val="0"/>
                                                          <w:marBottom w:val="0"/>
                                                          <w:divBdr>
                                                            <w:top w:val="none" w:sz="0" w:space="0" w:color="auto"/>
                                                            <w:left w:val="none" w:sz="0" w:space="0" w:color="auto"/>
                                                            <w:bottom w:val="none" w:sz="0" w:space="0" w:color="auto"/>
                                                            <w:right w:val="none" w:sz="0" w:space="0" w:color="auto"/>
                                                          </w:divBdr>
                                                          <w:divsChild>
                                                            <w:div w:id="1166632179">
                                                              <w:marLeft w:val="0"/>
                                                              <w:marRight w:val="0"/>
                                                              <w:marTop w:val="0"/>
                                                              <w:marBottom w:val="0"/>
                                                              <w:divBdr>
                                                                <w:top w:val="none" w:sz="0" w:space="0" w:color="auto"/>
                                                                <w:left w:val="none" w:sz="0" w:space="0" w:color="auto"/>
                                                                <w:bottom w:val="none" w:sz="0" w:space="0" w:color="auto"/>
                                                                <w:right w:val="none" w:sz="0" w:space="0" w:color="auto"/>
                                                              </w:divBdr>
                                                              <w:divsChild>
                                                                <w:div w:id="293095891">
                                                                  <w:marLeft w:val="0"/>
                                                                  <w:marRight w:val="0"/>
                                                                  <w:marTop w:val="0"/>
                                                                  <w:marBottom w:val="0"/>
                                                                  <w:divBdr>
                                                                    <w:top w:val="none" w:sz="0" w:space="0" w:color="auto"/>
                                                                    <w:left w:val="none" w:sz="0" w:space="0" w:color="auto"/>
                                                                    <w:bottom w:val="none" w:sz="0" w:space="0" w:color="auto"/>
                                                                    <w:right w:val="none" w:sz="0" w:space="0" w:color="auto"/>
                                                                  </w:divBdr>
                                                                  <w:divsChild>
                                                                    <w:div w:id="1485052653">
                                                                      <w:marLeft w:val="0"/>
                                                                      <w:marRight w:val="0"/>
                                                                      <w:marTop w:val="0"/>
                                                                      <w:marBottom w:val="0"/>
                                                                      <w:divBdr>
                                                                        <w:top w:val="none" w:sz="0" w:space="0" w:color="auto"/>
                                                                        <w:left w:val="none" w:sz="0" w:space="0" w:color="auto"/>
                                                                        <w:bottom w:val="none" w:sz="0" w:space="0" w:color="auto"/>
                                                                        <w:right w:val="none" w:sz="0" w:space="0" w:color="auto"/>
                                                                      </w:divBdr>
                                                                      <w:divsChild>
                                                                        <w:div w:id="645279916">
                                                                          <w:marLeft w:val="0"/>
                                                                          <w:marRight w:val="0"/>
                                                                          <w:marTop w:val="0"/>
                                                                          <w:marBottom w:val="0"/>
                                                                          <w:divBdr>
                                                                            <w:top w:val="none" w:sz="0" w:space="0" w:color="auto"/>
                                                                            <w:left w:val="none" w:sz="0" w:space="0" w:color="auto"/>
                                                                            <w:bottom w:val="none" w:sz="0" w:space="0" w:color="auto"/>
                                                                            <w:right w:val="none" w:sz="0" w:space="0" w:color="auto"/>
                                                                          </w:divBdr>
                                                                          <w:divsChild>
                                                                            <w:div w:id="1683781838">
                                                                              <w:marLeft w:val="0"/>
                                                                              <w:marRight w:val="0"/>
                                                                              <w:marTop w:val="0"/>
                                                                              <w:marBottom w:val="0"/>
                                                                              <w:divBdr>
                                                                                <w:top w:val="none" w:sz="0" w:space="0" w:color="auto"/>
                                                                                <w:left w:val="none" w:sz="0" w:space="0" w:color="auto"/>
                                                                                <w:bottom w:val="none" w:sz="0" w:space="0" w:color="auto"/>
                                                                                <w:right w:val="none" w:sz="0" w:space="0" w:color="auto"/>
                                                                              </w:divBdr>
                                                                              <w:divsChild>
                                                                                <w:div w:id="1477919935">
                                                                                  <w:marLeft w:val="0"/>
                                                                                  <w:marRight w:val="0"/>
                                                                                  <w:marTop w:val="0"/>
                                                                                  <w:marBottom w:val="0"/>
                                                                                  <w:divBdr>
                                                                                    <w:top w:val="none" w:sz="0" w:space="0" w:color="auto"/>
                                                                                    <w:left w:val="none" w:sz="0" w:space="0" w:color="auto"/>
                                                                                    <w:bottom w:val="none" w:sz="0" w:space="0" w:color="auto"/>
                                                                                    <w:right w:val="none" w:sz="0" w:space="0" w:color="auto"/>
                                                                                  </w:divBdr>
                                                                                  <w:divsChild>
                                                                                    <w:div w:id="1474912228">
                                                                                      <w:marLeft w:val="0"/>
                                                                                      <w:marRight w:val="0"/>
                                                                                      <w:marTop w:val="0"/>
                                                                                      <w:marBottom w:val="0"/>
                                                                                      <w:divBdr>
                                                                                        <w:top w:val="none" w:sz="0" w:space="0" w:color="auto"/>
                                                                                        <w:left w:val="none" w:sz="0" w:space="0" w:color="auto"/>
                                                                                        <w:bottom w:val="none" w:sz="0" w:space="0" w:color="auto"/>
                                                                                        <w:right w:val="none" w:sz="0" w:space="0" w:color="auto"/>
                                                                                      </w:divBdr>
                                                                                      <w:divsChild>
                                                                                        <w:div w:id="1798914582">
                                                                                          <w:marLeft w:val="0"/>
                                                                                          <w:marRight w:val="0"/>
                                                                                          <w:marTop w:val="0"/>
                                                                                          <w:marBottom w:val="0"/>
                                                                                          <w:divBdr>
                                                                                            <w:top w:val="none" w:sz="0" w:space="0" w:color="auto"/>
                                                                                            <w:left w:val="none" w:sz="0" w:space="0" w:color="auto"/>
                                                                                            <w:bottom w:val="none" w:sz="0" w:space="0" w:color="auto"/>
                                                                                            <w:right w:val="none" w:sz="0" w:space="0" w:color="auto"/>
                                                                                          </w:divBdr>
                                                                                          <w:divsChild>
                                                                                            <w:div w:id="721562803">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0787206">
      <w:bodyDiv w:val="1"/>
      <w:marLeft w:val="0"/>
      <w:marRight w:val="0"/>
      <w:marTop w:val="0"/>
      <w:marBottom w:val="0"/>
      <w:divBdr>
        <w:top w:val="none" w:sz="0" w:space="0" w:color="auto"/>
        <w:left w:val="none" w:sz="0" w:space="0" w:color="auto"/>
        <w:bottom w:val="none" w:sz="0" w:space="0" w:color="auto"/>
        <w:right w:val="none" w:sz="0" w:space="0" w:color="auto"/>
      </w:divBdr>
    </w:div>
    <w:div w:id="998731570">
      <w:bodyDiv w:val="1"/>
      <w:marLeft w:val="0"/>
      <w:marRight w:val="0"/>
      <w:marTop w:val="0"/>
      <w:marBottom w:val="0"/>
      <w:divBdr>
        <w:top w:val="none" w:sz="0" w:space="0" w:color="auto"/>
        <w:left w:val="none" w:sz="0" w:space="0" w:color="auto"/>
        <w:bottom w:val="none" w:sz="0" w:space="0" w:color="auto"/>
        <w:right w:val="none" w:sz="0" w:space="0" w:color="auto"/>
      </w:divBdr>
    </w:div>
    <w:div w:id="1010639793">
      <w:bodyDiv w:val="1"/>
      <w:marLeft w:val="0"/>
      <w:marRight w:val="0"/>
      <w:marTop w:val="0"/>
      <w:marBottom w:val="0"/>
      <w:divBdr>
        <w:top w:val="none" w:sz="0" w:space="0" w:color="auto"/>
        <w:left w:val="none" w:sz="0" w:space="0" w:color="auto"/>
        <w:bottom w:val="none" w:sz="0" w:space="0" w:color="auto"/>
        <w:right w:val="none" w:sz="0" w:space="0" w:color="auto"/>
      </w:divBdr>
    </w:div>
    <w:div w:id="1196045113">
      <w:bodyDiv w:val="1"/>
      <w:marLeft w:val="0"/>
      <w:marRight w:val="0"/>
      <w:marTop w:val="0"/>
      <w:marBottom w:val="0"/>
      <w:divBdr>
        <w:top w:val="none" w:sz="0" w:space="0" w:color="auto"/>
        <w:left w:val="none" w:sz="0" w:space="0" w:color="auto"/>
        <w:bottom w:val="none" w:sz="0" w:space="0" w:color="auto"/>
        <w:right w:val="none" w:sz="0" w:space="0" w:color="auto"/>
      </w:divBdr>
    </w:div>
    <w:div w:id="1198930063">
      <w:bodyDiv w:val="1"/>
      <w:marLeft w:val="0"/>
      <w:marRight w:val="0"/>
      <w:marTop w:val="0"/>
      <w:marBottom w:val="0"/>
      <w:divBdr>
        <w:top w:val="none" w:sz="0" w:space="0" w:color="auto"/>
        <w:left w:val="none" w:sz="0" w:space="0" w:color="auto"/>
        <w:bottom w:val="none" w:sz="0" w:space="0" w:color="auto"/>
        <w:right w:val="none" w:sz="0" w:space="0" w:color="auto"/>
      </w:divBdr>
    </w:div>
    <w:div w:id="1248156695">
      <w:bodyDiv w:val="1"/>
      <w:marLeft w:val="0"/>
      <w:marRight w:val="0"/>
      <w:marTop w:val="0"/>
      <w:marBottom w:val="0"/>
      <w:divBdr>
        <w:top w:val="none" w:sz="0" w:space="0" w:color="auto"/>
        <w:left w:val="none" w:sz="0" w:space="0" w:color="auto"/>
        <w:bottom w:val="none" w:sz="0" w:space="0" w:color="auto"/>
        <w:right w:val="none" w:sz="0" w:space="0" w:color="auto"/>
      </w:divBdr>
    </w:div>
    <w:div w:id="1277059520">
      <w:bodyDiv w:val="1"/>
      <w:marLeft w:val="0"/>
      <w:marRight w:val="0"/>
      <w:marTop w:val="0"/>
      <w:marBottom w:val="0"/>
      <w:divBdr>
        <w:top w:val="none" w:sz="0" w:space="0" w:color="auto"/>
        <w:left w:val="none" w:sz="0" w:space="0" w:color="auto"/>
        <w:bottom w:val="none" w:sz="0" w:space="0" w:color="auto"/>
        <w:right w:val="none" w:sz="0" w:space="0" w:color="auto"/>
      </w:divBdr>
    </w:div>
    <w:div w:id="1356155824">
      <w:bodyDiv w:val="1"/>
      <w:marLeft w:val="0"/>
      <w:marRight w:val="0"/>
      <w:marTop w:val="0"/>
      <w:marBottom w:val="0"/>
      <w:divBdr>
        <w:top w:val="none" w:sz="0" w:space="0" w:color="auto"/>
        <w:left w:val="none" w:sz="0" w:space="0" w:color="auto"/>
        <w:bottom w:val="none" w:sz="0" w:space="0" w:color="auto"/>
        <w:right w:val="none" w:sz="0" w:space="0" w:color="auto"/>
      </w:divBdr>
    </w:div>
    <w:div w:id="1412122940">
      <w:bodyDiv w:val="1"/>
      <w:marLeft w:val="0"/>
      <w:marRight w:val="0"/>
      <w:marTop w:val="0"/>
      <w:marBottom w:val="0"/>
      <w:divBdr>
        <w:top w:val="none" w:sz="0" w:space="0" w:color="auto"/>
        <w:left w:val="none" w:sz="0" w:space="0" w:color="auto"/>
        <w:bottom w:val="none" w:sz="0" w:space="0" w:color="auto"/>
        <w:right w:val="none" w:sz="0" w:space="0" w:color="auto"/>
      </w:divBdr>
    </w:div>
    <w:div w:id="1440446056">
      <w:bodyDiv w:val="1"/>
      <w:marLeft w:val="0"/>
      <w:marRight w:val="0"/>
      <w:marTop w:val="0"/>
      <w:marBottom w:val="0"/>
      <w:divBdr>
        <w:top w:val="none" w:sz="0" w:space="0" w:color="auto"/>
        <w:left w:val="none" w:sz="0" w:space="0" w:color="auto"/>
        <w:bottom w:val="none" w:sz="0" w:space="0" w:color="auto"/>
        <w:right w:val="none" w:sz="0" w:space="0" w:color="auto"/>
      </w:divBdr>
    </w:div>
    <w:div w:id="1567569080">
      <w:bodyDiv w:val="1"/>
      <w:marLeft w:val="0"/>
      <w:marRight w:val="0"/>
      <w:marTop w:val="0"/>
      <w:marBottom w:val="0"/>
      <w:divBdr>
        <w:top w:val="none" w:sz="0" w:space="0" w:color="auto"/>
        <w:left w:val="none" w:sz="0" w:space="0" w:color="auto"/>
        <w:bottom w:val="none" w:sz="0" w:space="0" w:color="auto"/>
        <w:right w:val="none" w:sz="0" w:space="0" w:color="auto"/>
      </w:divBdr>
    </w:div>
    <w:div w:id="1718356659">
      <w:bodyDiv w:val="1"/>
      <w:marLeft w:val="0"/>
      <w:marRight w:val="0"/>
      <w:marTop w:val="0"/>
      <w:marBottom w:val="0"/>
      <w:divBdr>
        <w:top w:val="none" w:sz="0" w:space="0" w:color="auto"/>
        <w:left w:val="none" w:sz="0" w:space="0" w:color="auto"/>
        <w:bottom w:val="none" w:sz="0" w:space="0" w:color="auto"/>
        <w:right w:val="none" w:sz="0" w:space="0" w:color="auto"/>
      </w:divBdr>
    </w:div>
    <w:div w:id="1780678900">
      <w:bodyDiv w:val="1"/>
      <w:marLeft w:val="0"/>
      <w:marRight w:val="0"/>
      <w:marTop w:val="0"/>
      <w:marBottom w:val="0"/>
      <w:divBdr>
        <w:top w:val="none" w:sz="0" w:space="0" w:color="auto"/>
        <w:left w:val="none" w:sz="0" w:space="0" w:color="auto"/>
        <w:bottom w:val="none" w:sz="0" w:space="0" w:color="auto"/>
        <w:right w:val="none" w:sz="0" w:space="0" w:color="auto"/>
      </w:divBdr>
    </w:div>
    <w:div w:id="1855727504">
      <w:bodyDiv w:val="1"/>
      <w:marLeft w:val="0"/>
      <w:marRight w:val="0"/>
      <w:marTop w:val="0"/>
      <w:marBottom w:val="0"/>
      <w:divBdr>
        <w:top w:val="none" w:sz="0" w:space="0" w:color="auto"/>
        <w:left w:val="none" w:sz="0" w:space="0" w:color="auto"/>
        <w:bottom w:val="none" w:sz="0" w:space="0" w:color="auto"/>
        <w:right w:val="none" w:sz="0" w:space="0" w:color="auto"/>
      </w:divBdr>
    </w:div>
    <w:div w:id="1951164673">
      <w:bodyDiv w:val="1"/>
      <w:marLeft w:val="0"/>
      <w:marRight w:val="0"/>
      <w:marTop w:val="0"/>
      <w:marBottom w:val="0"/>
      <w:divBdr>
        <w:top w:val="none" w:sz="0" w:space="0" w:color="auto"/>
        <w:left w:val="none" w:sz="0" w:space="0" w:color="auto"/>
        <w:bottom w:val="none" w:sz="0" w:space="0" w:color="auto"/>
        <w:right w:val="none" w:sz="0" w:space="0" w:color="auto"/>
      </w:divBdr>
    </w:div>
    <w:div w:id="1964264176">
      <w:bodyDiv w:val="1"/>
      <w:marLeft w:val="0"/>
      <w:marRight w:val="0"/>
      <w:marTop w:val="0"/>
      <w:marBottom w:val="0"/>
      <w:divBdr>
        <w:top w:val="none" w:sz="0" w:space="0" w:color="auto"/>
        <w:left w:val="none" w:sz="0" w:space="0" w:color="auto"/>
        <w:bottom w:val="none" w:sz="0" w:space="0" w:color="auto"/>
        <w:right w:val="none" w:sz="0" w:space="0" w:color="auto"/>
      </w:divBdr>
    </w:div>
    <w:div w:id="2064400464">
      <w:bodyDiv w:val="1"/>
      <w:marLeft w:val="0"/>
      <w:marRight w:val="0"/>
      <w:marTop w:val="0"/>
      <w:marBottom w:val="0"/>
      <w:divBdr>
        <w:top w:val="none" w:sz="0" w:space="0" w:color="auto"/>
        <w:left w:val="none" w:sz="0" w:space="0" w:color="auto"/>
        <w:bottom w:val="none" w:sz="0" w:space="0" w:color="auto"/>
        <w:right w:val="none" w:sz="0" w:space="0" w:color="auto"/>
      </w:divBdr>
    </w:div>
    <w:div w:id="2087914946">
      <w:bodyDiv w:val="1"/>
      <w:marLeft w:val="0"/>
      <w:marRight w:val="0"/>
      <w:marTop w:val="0"/>
      <w:marBottom w:val="0"/>
      <w:divBdr>
        <w:top w:val="none" w:sz="0" w:space="0" w:color="auto"/>
        <w:left w:val="none" w:sz="0" w:space="0" w:color="auto"/>
        <w:bottom w:val="none" w:sz="0" w:space="0" w:color="auto"/>
        <w:right w:val="none" w:sz="0" w:space="0" w:color="auto"/>
      </w:divBdr>
    </w:div>
    <w:div w:id="2105104604">
      <w:bodyDiv w:val="1"/>
      <w:marLeft w:val="0"/>
      <w:marRight w:val="0"/>
      <w:marTop w:val="0"/>
      <w:marBottom w:val="0"/>
      <w:divBdr>
        <w:top w:val="none" w:sz="0" w:space="0" w:color="auto"/>
        <w:left w:val="none" w:sz="0" w:space="0" w:color="auto"/>
        <w:bottom w:val="none" w:sz="0" w:space="0" w:color="auto"/>
        <w:right w:val="none" w:sz="0" w:space="0" w:color="auto"/>
      </w:divBdr>
    </w:div>
    <w:div w:id="2117869906">
      <w:bodyDiv w:val="1"/>
      <w:marLeft w:val="0"/>
      <w:marRight w:val="0"/>
      <w:marTop w:val="0"/>
      <w:marBottom w:val="0"/>
      <w:divBdr>
        <w:top w:val="none" w:sz="0" w:space="0" w:color="auto"/>
        <w:left w:val="none" w:sz="0" w:space="0" w:color="auto"/>
        <w:bottom w:val="none" w:sz="0" w:space="0" w:color="auto"/>
        <w:right w:val="none" w:sz="0" w:space="0" w:color="auto"/>
      </w:divBdr>
    </w:div>
    <w:div w:id="2121290846">
      <w:bodyDiv w:val="1"/>
      <w:marLeft w:val="0"/>
      <w:marRight w:val="0"/>
      <w:marTop w:val="0"/>
      <w:marBottom w:val="0"/>
      <w:divBdr>
        <w:top w:val="none" w:sz="0" w:space="0" w:color="auto"/>
        <w:left w:val="none" w:sz="0" w:space="0" w:color="auto"/>
        <w:bottom w:val="none" w:sz="0" w:space="0" w:color="auto"/>
        <w:right w:val="none" w:sz="0" w:space="0" w:color="auto"/>
      </w:divBdr>
    </w:div>
    <w:div w:id="212888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22048&amp;dst=100089&amp;field=134&amp;date=27.10.2022" TargetMode="External"/><Relationship Id="rId18" Type="http://schemas.openxmlformats.org/officeDocument/2006/relationships/hyperlink" Target="https://login.consultant.ru/link/?req=doc&amp;base=LAW&amp;n=407208&amp;dst=2536&amp;field=134&amp;date=27.10.2022" TargetMode="External"/><Relationship Id="rId26" Type="http://schemas.openxmlformats.org/officeDocument/2006/relationships/hyperlink" Target="https://login.consultant.ru/link/?req=doc&amp;base=LAW&amp;n=407208&amp;dst=3809&amp;field=134&amp;date=27.10.2022" TargetMode="External"/><Relationship Id="rId39" Type="http://schemas.openxmlformats.org/officeDocument/2006/relationships/hyperlink" Target="https://login.consultant.ru/link/?req=doc&amp;base=LAW&amp;n=407208&amp;dst=3809&amp;field=134&amp;date=27.10.2022" TargetMode="External"/><Relationship Id="rId21" Type="http://schemas.openxmlformats.org/officeDocument/2006/relationships/hyperlink" Target="https://login.consultant.ru/link/?req=doc&amp;base=LAW&amp;n=407208&amp;dst=2536&amp;field=134&amp;date=27.10.2022" TargetMode="External"/><Relationship Id="rId34" Type="http://schemas.openxmlformats.org/officeDocument/2006/relationships/hyperlink" Target="https://login.consultant.ru/link/?req=doc&amp;base=LAW&amp;n=407208&amp;dst=3809&amp;field=134&amp;date=27.10.2022" TargetMode="External"/><Relationship Id="rId42" Type="http://schemas.openxmlformats.org/officeDocument/2006/relationships/hyperlink" Target="https://login.consultant.ru/link/?req=doc&amp;base=LAW&amp;n=407208&amp;dst=2536&amp;field=134&amp;date=27.10.2022" TargetMode="External"/><Relationship Id="rId47" Type="http://schemas.openxmlformats.org/officeDocument/2006/relationships/hyperlink" Target="https://login.consultant.ru/link/?req=doc&amp;base=LAW&amp;n=427690&amp;dst=100049&amp;field=134&amp;date=27.10.2022" TargetMode="External"/><Relationship Id="rId50" Type="http://schemas.openxmlformats.org/officeDocument/2006/relationships/hyperlink" Target="https://login.consultant.ru/link/?req=doc&amp;base=LAW&amp;n=407208&amp;dst=3809&amp;field=134&amp;date=27.10.2022" TargetMode="External"/><Relationship Id="rId55" Type="http://schemas.openxmlformats.org/officeDocument/2006/relationships/hyperlink" Target="https://login.consultant.ru/link/?req=doc&amp;base=LAW&amp;n=427690&amp;dst=100097&amp;field=134&amp;date=27.10.2022" TargetMode="External"/><Relationship Id="rId63" Type="http://schemas.openxmlformats.org/officeDocument/2006/relationships/hyperlink" Target="consultantplus://offline/ref=A3BD778108631A56AC0E007EFF084FA09E50A2EF6EA6114CB659A01D4CD3207E7FD9619A1C60963337284020B28838FCE198044A46WCCBJ"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07208&amp;dst=3554&amp;field=134&amp;date=27.10.2022" TargetMode="External"/><Relationship Id="rId29" Type="http://schemas.openxmlformats.org/officeDocument/2006/relationships/hyperlink" Target="https://login.consultant.ru/link/?req=doc&amp;base=LAW&amp;n=407208&amp;dst=3809&amp;field=134&amp;date=27.10.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uslugi.ru/" TargetMode="External"/><Relationship Id="rId24" Type="http://schemas.openxmlformats.org/officeDocument/2006/relationships/hyperlink" Target="https://login.consultant.ru/link/?req=doc&amp;base=LAW&amp;n=427690&amp;dst=100049&amp;field=134&amp;date=27.10.2022" TargetMode="External"/><Relationship Id="rId32" Type="http://schemas.openxmlformats.org/officeDocument/2006/relationships/hyperlink" Target="https://login.consultant.ru/link/?req=doc&amp;base=LAW&amp;n=407208&amp;dst=3809&amp;field=134&amp;date=27.10.2022" TargetMode="External"/><Relationship Id="rId37" Type="http://schemas.openxmlformats.org/officeDocument/2006/relationships/hyperlink" Target="https://login.consultant.ru/link/?req=doc&amp;base=LAW&amp;n=407208&amp;dst=3809&amp;field=134&amp;date=27.10.2022" TargetMode="External"/><Relationship Id="rId40" Type="http://schemas.openxmlformats.org/officeDocument/2006/relationships/hyperlink" Target="https://login.consultant.ru/link/?req=doc&amp;base=LAW&amp;n=407208&amp;dst=3622&amp;field=134&amp;date=27.10.2022" TargetMode="External"/><Relationship Id="rId45" Type="http://schemas.openxmlformats.org/officeDocument/2006/relationships/hyperlink" Target="https://login.consultant.ru/link/?req=doc&amp;base=LAW&amp;n=407208&amp;dst=3809&amp;field=134&amp;date=27.10.2022" TargetMode="External"/><Relationship Id="rId53" Type="http://schemas.openxmlformats.org/officeDocument/2006/relationships/hyperlink" Target="https://login.consultant.ru/link/?req=doc&amp;base=LAW&amp;n=427690&amp;dst=100049&amp;field=134&amp;date=27.10.2022" TargetMode="External"/><Relationship Id="rId58" Type="http://schemas.openxmlformats.org/officeDocument/2006/relationships/hyperlink" Target="consultantplus://offline/ref=A3BD778108631A56AC0E007EFF084FA09E50A2EF6EA6114CB659A01D4CD3207E7FD9619A1164963337284020B28838FCE198044A46WCCBJ"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avlovsk-region.ru/" TargetMode="External"/><Relationship Id="rId23" Type="http://schemas.openxmlformats.org/officeDocument/2006/relationships/hyperlink" Target="https://login.consultant.ru/link/?req=doc&amp;base=LAW&amp;n=422156&amp;date=27.10.2022" TargetMode="External"/><Relationship Id="rId28" Type="http://schemas.openxmlformats.org/officeDocument/2006/relationships/hyperlink" Target="https://login.consultant.ru/link/?req=doc&amp;base=LAW&amp;n=407208&amp;dst=3809&amp;field=134&amp;date=27.10.2022" TargetMode="External"/><Relationship Id="rId36" Type="http://schemas.openxmlformats.org/officeDocument/2006/relationships/hyperlink" Target="https://login.consultant.ru/link/?req=doc&amp;base=LAW&amp;n=407208&amp;dst=3809&amp;field=134&amp;date=27.10.2022" TargetMode="External"/><Relationship Id="rId49" Type="http://schemas.openxmlformats.org/officeDocument/2006/relationships/hyperlink" Target="https://login.consultant.ru/link/?req=doc&amp;base=LAW&amp;n=407208&amp;dst=3809&amp;field=134&amp;date=27.10.2022" TargetMode="External"/><Relationship Id="rId57" Type="http://schemas.openxmlformats.org/officeDocument/2006/relationships/hyperlink" Target="consultantplus://offline/ref=A3BD778108631A56AC0E007EFF084FA09E50A2EF6EA6114CB659A01D4CD3207E7FD9619915609E626467417CF6D52BFDE898074B5ACB59E6WACDJ" TargetMode="External"/><Relationship Id="rId61" Type="http://schemas.openxmlformats.org/officeDocument/2006/relationships/hyperlink" Target="consultantplus://offline/ref=A3BD778108631A56AC0E007EFF084FA09E50A2EF6EA6114CB659A01D4CD3207E7FD9619915609E626267417CF6D52BFDE898074B5ACB59E6WACDJ" TargetMode="External"/><Relationship Id="rId10" Type="http://schemas.openxmlformats.org/officeDocument/2006/relationships/hyperlink" Target="https://pavlovsk-region.ru/" TargetMode="External"/><Relationship Id="rId19" Type="http://schemas.openxmlformats.org/officeDocument/2006/relationships/hyperlink" Target="https://login.consultant.ru/link/?req=doc&amp;base=LAW&amp;n=407208&amp;dst=3622&amp;field=134&amp;date=27.10.2022" TargetMode="External"/><Relationship Id="rId31" Type="http://schemas.openxmlformats.org/officeDocument/2006/relationships/hyperlink" Target="https://login.consultant.ru/link/?req=doc&amp;base=LAW&amp;n=422156&amp;date=27.10.2022" TargetMode="External"/><Relationship Id="rId44" Type="http://schemas.openxmlformats.org/officeDocument/2006/relationships/hyperlink" Target="https://login.consultant.ru/link/?req=doc&amp;base=LAW&amp;n=407208&amp;dst=3809&amp;field=134&amp;date=27.10.2022" TargetMode="External"/><Relationship Id="rId52" Type="http://schemas.openxmlformats.org/officeDocument/2006/relationships/hyperlink" Target="https://login.consultant.ru/link/?req=doc&amp;base=LAW&amp;n=427690&amp;dst=100049&amp;field=134&amp;date=27.10.2022" TargetMode="External"/><Relationship Id="rId60" Type="http://schemas.openxmlformats.org/officeDocument/2006/relationships/hyperlink" Target="consultantplus://offline/ref=A3BD778108631A56AC0E007EFF084FA09E50A2EF6EA6114CB659A01D4CD3207E7FD9619915609E626267417CF6D52BFDE898074B5ACB59E6WACDJ"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4FB5EF3023BF85FD8A4B596B9F93CFABCCD41769DD65E6478725DD2B0j4T7F" TargetMode="External"/><Relationship Id="rId14" Type="http://schemas.openxmlformats.org/officeDocument/2006/relationships/hyperlink" Target="https://www.govvrn.ru/" TargetMode="External"/><Relationship Id="rId22" Type="http://schemas.openxmlformats.org/officeDocument/2006/relationships/hyperlink" Target="https://login.consultant.ru/link/?req=doc&amp;base=LAW&amp;n=427690&amp;dst=100049&amp;field=134&amp;date=27.10.2022" TargetMode="External"/><Relationship Id="rId27" Type="http://schemas.openxmlformats.org/officeDocument/2006/relationships/hyperlink" Target="https://login.consultant.ru/link/?req=doc&amp;base=LAW&amp;n=427690&amp;dst=100093&amp;field=134&amp;date=27.10.2022" TargetMode="External"/><Relationship Id="rId30" Type="http://schemas.openxmlformats.org/officeDocument/2006/relationships/hyperlink" Target="https://login.consultant.ru/link/?req=doc&amp;base=LAW&amp;n=407208&amp;dst=3809&amp;field=134&amp;date=27.10.2022" TargetMode="External"/><Relationship Id="rId35" Type="http://schemas.openxmlformats.org/officeDocument/2006/relationships/hyperlink" Target="https://login.consultant.ru/link/?req=doc&amp;base=LAW&amp;n=427690&amp;dst=100093&amp;field=134&amp;date=27.10.2022" TargetMode="External"/><Relationship Id="rId43" Type="http://schemas.openxmlformats.org/officeDocument/2006/relationships/hyperlink" Target="https://login.consultant.ru/link/?req=doc&amp;base=LAW&amp;n=407208&amp;dst=3809&amp;field=134&amp;date=27.10.2022" TargetMode="External"/><Relationship Id="rId48" Type="http://schemas.openxmlformats.org/officeDocument/2006/relationships/hyperlink" Target="https://login.consultant.ru/link/?req=doc&amp;base=LAW&amp;n=407208&amp;dst=3809&amp;field=134&amp;date=27.10.2022" TargetMode="External"/><Relationship Id="rId56" Type="http://schemas.openxmlformats.org/officeDocument/2006/relationships/hyperlink" Target="https://login.consultant.ru/link/?req=doc&amp;base=LAW&amp;n=427690&amp;dst=100049&amp;field=134&amp;date=27.10.2022" TargetMode="External"/><Relationship Id="rId64" Type="http://schemas.openxmlformats.org/officeDocument/2006/relationships/hyperlink" Target="consultantplus://offline/ref=A3BD778108631A56AC0E007EFF084FA09E50A2EF6EA6114CB659A01D4CD3207E7FD9619915609E626267417CF6D52BFDE898074B5ACB59E6WACDJ" TargetMode="External"/><Relationship Id="rId8" Type="http://schemas.openxmlformats.org/officeDocument/2006/relationships/image" Target="media/image1.png"/><Relationship Id="rId51" Type="http://schemas.openxmlformats.org/officeDocument/2006/relationships/hyperlink" Target="https://login.consultant.ru/link/?req=doc&amp;base=LAW&amp;n=427690&amp;dst=100097&amp;field=134&amp;date=27.10.2022" TargetMode="External"/><Relationship Id="rId3" Type="http://schemas.openxmlformats.org/officeDocument/2006/relationships/styles" Target="styles.xml"/><Relationship Id="rId12" Type="http://schemas.openxmlformats.org/officeDocument/2006/relationships/hyperlink" Target="https://www.govvrn.ru/" TargetMode="External"/><Relationship Id="rId17" Type="http://schemas.openxmlformats.org/officeDocument/2006/relationships/hyperlink" Target="https://login.consultant.ru/link/?req=doc&amp;base=LAW&amp;n=407208&amp;dst=3554&amp;field=134&amp;date=27.10.2022" TargetMode="External"/><Relationship Id="rId25" Type="http://schemas.openxmlformats.org/officeDocument/2006/relationships/hyperlink" Target="https://login.consultant.ru/link/?req=doc&amp;base=LAW&amp;n=427690&amp;dst=100049&amp;field=134&amp;date=27.10.2022" TargetMode="External"/><Relationship Id="rId33" Type="http://schemas.openxmlformats.org/officeDocument/2006/relationships/hyperlink" Target="https://login.consultant.ru/link/?req=doc&amp;base=LAW&amp;n=407208&amp;dst=3809&amp;field=134&amp;date=27.10.2022" TargetMode="External"/><Relationship Id="rId38" Type="http://schemas.openxmlformats.org/officeDocument/2006/relationships/hyperlink" Target="https://login.consultant.ru/link/?req=doc&amp;base=LAW&amp;n=407208&amp;dst=2536&amp;field=134&amp;date=27.10.2022" TargetMode="External"/><Relationship Id="rId46" Type="http://schemas.openxmlformats.org/officeDocument/2006/relationships/hyperlink" Target="https://login.consultant.ru/link/?req=doc&amp;base=LAW&amp;n=407208&amp;dst=3809&amp;field=134&amp;date=27.10.2022" TargetMode="External"/><Relationship Id="rId59" Type="http://schemas.openxmlformats.org/officeDocument/2006/relationships/hyperlink" Target="consultantplus://offline/ref=A3BD778108631A56AC0E007EFF084FA09E50A2EF6EA6114CB659A01D4CD3207E7FD9619915609E626267417CF6D52BFDE898074B5ACB59E6WACDJ" TargetMode="External"/><Relationship Id="rId67" Type="http://schemas.openxmlformats.org/officeDocument/2006/relationships/fontTable" Target="fontTable.xml"/><Relationship Id="rId20" Type="http://schemas.openxmlformats.org/officeDocument/2006/relationships/hyperlink" Target="https://login.consultant.ru/link/?req=doc&amp;base=LAW&amp;n=407208&amp;dst=3622&amp;field=134&amp;date=27.10.2022" TargetMode="External"/><Relationship Id="rId41" Type="http://schemas.openxmlformats.org/officeDocument/2006/relationships/hyperlink" Target="https://login.consultant.ru/link/?req=doc&amp;base=LAW&amp;n=407208&amp;dst=3622&amp;field=134&amp;date=27.10.2022" TargetMode="External"/><Relationship Id="rId54" Type="http://schemas.openxmlformats.org/officeDocument/2006/relationships/hyperlink" Target="https://login.consultant.ru/link/?req=doc&amp;base=LAW&amp;n=422156&amp;date=27.10.2022" TargetMode="External"/><Relationship Id="rId62" Type="http://schemas.openxmlformats.org/officeDocument/2006/relationships/hyperlink" Target="consultantplus://offline/ref=A3BD778108631A56AC0E007EFF084FA09E50A2EF6EA6114CB659A01D4CD3207E7FD9619915609E626267417CF6D52BFDE898074B5ACB59E6WAC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4A4AD-14D3-4C75-85B3-44E6AFB81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92</Pages>
  <Words>31140</Words>
  <Characters>177499</Characters>
  <Application>Microsoft Office Word</Application>
  <DocSecurity>0</DocSecurity>
  <Lines>1479</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Ali.Yandiev</dc:creator>
  <cp:lastModifiedBy>User</cp:lastModifiedBy>
  <cp:revision>445</cp:revision>
  <cp:lastPrinted>2023-05-16T12:13:00Z</cp:lastPrinted>
  <dcterms:created xsi:type="dcterms:W3CDTF">2022-09-09T13:54:00Z</dcterms:created>
  <dcterms:modified xsi:type="dcterms:W3CDTF">2023-05-18T14:03:00Z</dcterms:modified>
</cp:coreProperties>
</file>