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691FB1" w:rsidRDefault="00120F7D" w:rsidP="00B960BB">
      <w:pPr>
        <w:pStyle w:val="a8"/>
        <w:widowControl/>
        <w:overflowPunct/>
        <w:autoSpaceDE/>
        <w:autoSpaceDN/>
        <w:adjustRightInd/>
        <w:spacing w:line="264" w:lineRule="auto"/>
        <w:rPr>
          <w:noProof/>
          <w:sz w:val="16"/>
          <w:szCs w:val="16"/>
          <w:lang w:val="ru-RU"/>
        </w:rPr>
      </w:pPr>
      <w:r>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0F7EAE" w:rsidRDefault="000F7EAE" w:rsidP="00EA77C2">
                  <w:pPr>
                    <w:pStyle w:val="afff2"/>
                    <w:spacing w:before="0" w:after="0"/>
                    <w:jc w:val="center"/>
                    <w:rPr>
                      <w:sz w:val="24"/>
                      <w:szCs w:val="24"/>
                    </w:rPr>
                  </w:pPr>
                  <w:r>
                    <w:rPr>
                      <w:rFonts w:ascii="Impact" w:hAnsi="Impact"/>
                      <w:sz w:val="72"/>
                      <w:szCs w:val="72"/>
                    </w:rPr>
                    <w:t>Павловский</w:t>
                  </w:r>
                </w:p>
                <w:p w:rsidR="000F7EAE" w:rsidRDefault="000F7EAE" w:rsidP="00EA77C2">
                  <w:pPr>
                    <w:pStyle w:val="afff2"/>
                    <w:spacing w:before="0" w:after="0"/>
                    <w:jc w:val="center"/>
                  </w:pPr>
                  <w:r>
                    <w:rPr>
                      <w:rFonts w:ascii="Impact" w:hAnsi="Impact"/>
                      <w:sz w:val="72"/>
                      <w:szCs w:val="72"/>
                    </w:rPr>
                    <w:t xml:space="preserve">муниципальный </w:t>
                  </w:r>
                </w:p>
                <w:p w:rsidR="000F7EAE" w:rsidRDefault="000F7EAE" w:rsidP="00EA77C2">
                  <w:pPr>
                    <w:pStyle w:val="afff2"/>
                    <w:spacing w:before="0" w:after="0"/>
                    <w:jc w:val="center"/>
                  </w:pPr>
                  <w:r>
                    <w:rPr>
                      <w:rFonts w:ascii="Impact" w:hAnsi="Impact"/>
                      <w:sz w:val="72"/>
                      <w:szCs w:val="72"/>
                    </w:rPr>
                    <w:t>ВЕСТНИК</w:t>
                  </w:r>
                </w:p>
              </w:txbxContent>
            </v:textbox>
          </v:shape>
        </w:pict>
      </w:r>
      <w:r w:rsidR="00A04C3C">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0F7EAE" w:rsidRPr="00522432" w:rsidRDefault="000F7EAE" w:rsidP="0017376C">
                  <w:pPr>
                    <w:pStyle w:val="31"/>
                    <w:rPr>
                      <w:sz w:val="36"/>
                      <w:szCs w:val="36"/>
                    </w:rPr>
                  </w:pPr>
                </w:p>
                <w:p w:rsidR="000F7EAE" w:rsidRDefault="000F7EAE" w:rsidP="0017376C">
                  <w:pPr>
                    <w:pStyle w:val="31"/>
                    <w:rPr>
                      <w:sz w:val="36"/>
                      <w:szCs w:val="36"/>
                    </w:rPr>
                  </w:pPr>
                  <w:r>
                    <w:rPr>
                      <w:sz w:val="36"/>
                      <w:szCs w:val="36"/>
                    </w:rPr>
                    <w:t>от 28</w:t>
                  </w:r>
                </w:p>
                <w:p w:rsidR="000F7EAE" w:rsidRPr="004F57EE" w:rsidRDefault="000F7EAE" w:rsidP="0017376C">
                  <w:pPr>
                    <w:pStyle w:val="31"/>
                    <w:rPr>
                      <w:sz w:val="36"/>
                      <w:szCs w:val="36"/>
                      <w:lang w:val="en-US"/>
                    </w:rPr>
                  </w:pPr>
                  <w:r>
                    <w:rPr>
                      <w:sz w:val="36"/>
                      <w:szCs w:val="36"/>
                    </w:rPr>
                    <w:t>декабря</w:t>
                  </w:r>
                </w:p>
                <w:p w:rsidR="000F7EAE" w:rsidRPr="00F644E3" w:rsidRDefault="000F7EAE" w:rsidP="0017376C">
                  <w:pPr>
                    <w:pStyle w:val="31"/>
                    <w:rPr>
                      <w:sz w:val="36"/>
                      <w:szCs w:val="36"/>
                    </w:rPr>
                  </w:pPr>
                  <w:r>
                    <w:rPr>
                      <w:sz w:val="36"/>
                      <w:szCs w:val="36"/>
                    </w:rPr>
                    <w:t>2024</w:t>
                  </w:r>
                  <w:r w:rsidRPr="00F644E3">
                    <w:rPr>
                      <w:sz w:val="36"/>
                      <w:szCs w:val="36"/>
                    </w:rPr>
                    <w:t xml:space="preserve"> год</w:t>
                  </w:r>
                  <w:r>
                    <w:rPr>
                      <w:sz w:val="36"/>
                      <w:szCs w:val="36"/>
                    </w:rPr>
                    <w:t>а</w:t>
                  </w:r>
                </w:p>
                <w:p w:rsidR="000F7EAE" w:rsidRPr="00CB7C18" w:rsidRDefault="000F7EAE" w:rsidP="0017376C">
                  <w:pPr>
                    <w:jc w:val="center"/>
                  </w:pPr>
                  <w:r>
                    <w:rPr>
                      <w:b/>
                      <w:bCs/>
                      <w:sz w:val="52"/>
                    </w:rPr>
                    <w:t>№ 19</w:t>
                  </w:r>
                </w:p>
              </w:txbxContent>
            </v:textbox>
          </v:rect>
        </w:pict>
      </w:r>
      <w:r>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691FB1">
        <w:rPr>
          <w:noProof/>
          <w:sz w:val="16"/>
          <w:szCs w:val="16"/>
          <w:lang w:val="ru-RU"/>
        </w:rPr>
        <w:t>24</w:t>
      </w:r>
    </w:p>
    <w:p w:rsidR="0017376C" w:rsidRPr="00691FB1" w:rsidRDefault="0017376C" w:rsidP="00B960BB">
      <w:pPr>
        <w:spacing w:line="264" w:lineRule="auto"/>
        <w:rPr>
          <w:sz w:val="16"/>
          <w:szCs w:val="16"/>
        </w:rPr>
      </w:pPr>
    </w:p>
    <w:p w:rsidR="0017376C" w:rsidRPr="00691FB1" w:rsidRDefault="0017376C" w:rsidP="00B960BB">
      <w:pPr>
        <w:spacing w:line="264" w:lineRule="auto"/>
        <w:rPr>
          <w:sz w:val="16"/>
          <w:szCs w:val="16"/>
        </w:rPr>
      </w:pPr>
    </w:p>
    <w:p w:rsidR="0017376C" w:rsidRPr="00691FB1" w:rsidRDefault="0017376C" w:rsidP="00B960BB">
      <w:pPr>
        <w:spacing w:line="264" w:lineRule="auto"/>
        <w:rPr>
          <w:sz w:val="16"/>
          <w:szCs w:val="16"/>
        </w:rPr>
      </w:pPr>
    </w:p>
    <w:p w:rsidR="00E4312F" w:rsidRPr="00691FB1" w:rsidRDefault="00E4312F" w:rsidP="00B960BB">
      <w:pPr>
        <w:spacing w:line="264" w:lineRule="auto"/>
        <w:rPr>
          <w:sz w:val="16"/>
          <w:szCs w:val="16"/>
        </w:rPr>
      </w:pPr>
    </w:p>
    <w:p w:rsidR="0017376C" w:rsidRPr="00691FB1" w:rsidRDefault="0017376C" w:rsidP="00B960BB">
      <w:pPr>
        <w:tabs>
          <w:tab w:val="left" w:pos="7455"/>
        </w:tabs>
        <w:spacing w:line="264" w:lineRule="auto"/>
        <w:rPr>
          <w:sz w:val="16"/>
          <w:szCs w:val="16"/>
        </w:rPr>
      </w:pPr>
      <w:r w:rsidRPr="00691FB1">
        <w:rPr>
          <w:sz w:val="16"/>
          <w:szCs w:val="16"/>
        </w:rPr>
        <w:tab/>
      </w:r>
    </w:p>
    <w:p w:rsidR="0017376C" w:rsidRPr="00691FB1" w:rsidRDefault="0017376C" w:rsidP="00B960BB">
      <w:pPr>
        <w:spacing w:line="264" w:lineRule="auto"/>
        <w:rPr>
          <w:sz w:val="16"/>
          <w:szCs w:val="16"/>
        </w:rPr>
      </w:pPr>
    </w:p>
    <w:p w:rsidR="00414312" w:rsidRDefault="00414312" w:rsidP="00B960BB">
      <w:pPr>
        <w:pStyle w:val="12"/>
        <w:spacing w:before="0" w:after="0" w:line="264" w:lineRule="auto"/>
        <w:rPr>
          <w:sz w:val="16"/>
          <w:szCs w:val="16"/>
        </w:rPr>
      </w:pPr>
      <w:bookmarkStart w:id="0" w:name="OLE_LINK38" w:colFirst="0" w:colLast="0"/>
    </w:p>
    <w:p w:rsidR="00317495" w:rsidRDefault="00317495" w:rsidP="00B960BB">
      <w:pPr>
        <w:pStyle w:val="12"/>
        <w:spacing w:before="0" w:after="0" w:line="264" w:lineRule="auto"/>
        <w:rPr>
          <w:sz w:val="16"/>
          <w:szCs w:val="16"/>
        </w:rPr>
      </w:pPr>
    </w:p>
    <w:p w:rsidR="00317495" w:rsidRDefault="00317495" w:rsidP="00B960BB">
      <w:pPr>
        <w:pStyle w:val="12"/>
        <w:spacing w:before="0" w:after="0" w:line="264" w:lineRule="auto"/>
        <w:rPr>
          <w:sz w:val="16"/>
          <w:szCs w:val="16"/>
        </w:rPr>
      </w:pPr>
    </w:p>
    <w:p w:rsidR="00317495" w:rsidRPr="00691FB1" w:rsidRDefault="00317495" w:rsidP="00B960BB">
      <w:pPr>
        <w:pStyle w:val="12"/>
        <w:spacing w:before="0" w:after="0" w:line="264" w:lineRule="auto"/>
        <w:rPr>
          <w:sz w:val="16"/>
          <w:szCs w:val="16"/>
        </w:rPr>
        <w:sectPr w:rsidR="00317495" w:rsidRPr="00691FB1" w:rsidSect="000211C2">
          <w:headerReference w:type="even" r:id="rId9"/>
          <w:headerReference w:type="default" r:id="rId10"/>
          <w:footerReference w:type="even" r:id="rId11"/>
          <w:footerReference w:type="default" r:id="rId12"/>
          <w:headerReference w:type="first" r:id="rId13"/>
          <w:footerReference w:type="first" r:id="rId14"/>
          <w:pgSz w:w="11906" w:h="16838"/>
          <w:pgMar w:top="1134" w:right="806" w:bottom="1087" w:left="1200" w:header="426" w:footer="709" w:gutter="0"/>
          <w:cols w:space="708"/>
          <w:titlePg/>
          <w:docGrid w:linePitch="360"/>
        </w:sectPr>
      </w:pPr>
    </w:p>
    <w:p w:rsidR="00A26412" w:rsidRPr="00691FB1" w:rsidRDefault="00A26412" w:rsidP="00B960BB">
      <w:pPr>
        <w:spacing w:line="264" w:lineRule="auto"/>
        <w:jc w:val="both"/>
        <w:rPr>
          <w:b/>
          <w:sz w:val="16"/>
          <w:szCs w:val="16"/>
        </w:rPr>
      </w:pPr>
    </w:p>
    <w:p w:rsidR="00F644E3" w:rsidRDefault="00F644E3" w:rsidP="00B960BB">
      <w:pPr>
        <w:spacing w:line="264" w:lineRule="auto"/>
        <w:jc w:val="both"/>
        <w:rPr>
          <w:b/>
          <w:sz w:val="16"/>
          <w:szCs w:val="16"/>
        </w:rPr>
      </w:pPr>
    </w:p>
    <w:p w:rsidR="00A04C3C" w:rsidRDefault="00120F7D" w:rsidP="00B960BB">
      <w:pPr>
        <w:spacing w:line="264" w:lineRule="auto"/>
        <w:jc w:val="both"/>
        <w:rPr>
          <w:b/>
          <w:sz w:val="16"/>
          <w:szCs w:val="16"/>
        </w:rPr>
      </w:pPr>
      <w:r w:rsidRPr="00120F7D">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691FB1" w:rsidRDefault="00A04C3C" w:rsidP="00B960BB">
      <w:pPr>
        <w:spacing w:line="264" w:lineRule="auto"/>
        <w:jc w:val="both"/>
        <w:rPr>
          <w:b/>
          <w:sz w:val="16"/>
          <w:szCs w:val="16"/>
        </w:rPr>
        <w:sectPr w:rsidR="00A04C3C" w:rsidRPr="00691FB1" w:rsidSect="000211C2">
          <w:headerReference w:type="even" r:id="rId15"/>
          <w:headerReference w:type="default" r:id="rId16"/>
          <w:headerReference w:type="first" r:id="rId17"/>
          <w:type w:val="continuous"/>
          <w:pgSz w:w="11906" w:h="16838"/>
          <w:pgMar w:top="1134" w:right="806" w:bottom="1087" w:left="1200" w:header="426" w:footer="709" w:gutter="0"/>
          <w:pgNumType w:start="1"/>
          <w:cols w:space="708"/>
          <w:titlePg/>
          <w:docGrid w:linePitch="360"/>
        </w:sectPr>
      </w:pPr>
    </w:p>
    <w:tbl>
      <w:tblPr>
        <w:tblStyle w:val="af3"/>
        <w:tblW w:w="5292" w:type="pct"/>
        <w:tblInd w:w="-256" w:type="dxa"/>
        <w:shd w:val="clear" w:color="auto" w:fill="BFBFBF" w:themeFill="background1" w:themeFillShade="BF"/>
        <w:tblCellMar>
          <w:left w:w="28" w:type="dxa"/>
          <w:right w:w="28" w:type="dxa"/>
        </w:tblCellMar>
        <w:tblLook w:val="04A0"/>
      </w:tblPr>
      <w:tblGrid>
        <w:gridCol w:w="4938"/>
      </w:tblGrid>
      <w:tr w:rsidR="00F61A4E" w:rsidRPr="00F61A4E" w:rsidTr="009C349A">
        <w:tc>
          <w:tcPr>
            <w:tcW w:w="5000" w:type="pct"/>
            <w:shd w:val="clear" w:color="auto" w:fill="BFBFBF" w:themeFill="background1" w:themeFillShade="BF"/>
            <w:vAlign w:val="center"/>
          </w:tcPr>
          <w:bookmarkEnd w:id="0"/>
          <w:p w:rsidR="00F61A4E" w:rsidRPr="00F61A4E" w:rsidRDefault="00F61A4E" w:rsidP="00B960BB">
            <w:pPr>
              <w:spacing w:line="264" w:lineRule="auto"/>
              <w:jc w:val="center"/>
              <w:rPr>
                <w:b/>
              </w:rPr>
            </w:pPr>
            <w:r w:rsidRPr="00F61A4E">
              <w:rPr>
                <w:b/>
              </w:rPr>
              <w:lastRenderedPageBreak/>
              <w:t>Документы администрации Павловского муниципального района</w:t>
            </w:r>
          </w:p>
        </w:tc>
      </w:tr>
    </w:tbl>
    <w:p w:rsidR="00F61A4E" w:rsidRDefault="00F61A4E" w:rsidP="00B960BB">
      <w:pPr>
        <w:spacing w:line="264" w:lineRule="auto"/>
        <w:rPr>
          <w:sz w:val="16"/>
          <w:szCs w:val="16"/>
        </w:rPr>
      </w:pPr>
    </w:p>
    <w:p w:rsidR="00816624" w:rsidRDefault="00816624" w:rsidP="00B960BB">
      <w:pPr>
        <w:tabs>
          <w:tab w:val="left" w:pos="2300"/>
          <w:tab w:val="left" w:pos="10080"/>
        </w:tabs>
        <w:spacing w:line="264" w:lineRule="auto"/>
        <w:rPr>
          <w:sz w:val="16"/>
          <w:szCs w:val="16"/>
        </w:rPr>
      </w:pPr>
    </w:p>
    <w:p w:rsidR="00CC3B39" w:rsidRPr="001F39F2" w:rsidRDefault="00CC3B39" w:rsidP="00B960BB">
      <w:pPr>
        <w:spacing w:line="264" w:lineRule="auto"/>
        <w:jc w:val="center"/>
        <w:rPr>
          <w:caps/>
          <w:color w:val="000000" w:themeColor="text1"/>
          <w:sz w:val="16"/>
          <w:szCs w:val="16"/>
        </w:rPr>
      </w:pPr>
      <w:r w:rsidRPr="001F39F2">
        <w:rPr>
          <w:caps/>
          <w:color w:val="000000" w:themeColor="text1"/>
          <w:sz w:val="16"/>
          <w:szCs w:val="16"/>
        </w:rPr>
        <w:t>Соглашение № 1</w:t>
      </w:r>
    </w:p>
    <w:p w:rsidR="00CC3B39" w:rsidRPr="001F39F2" w:rsidRDefault="00CC3B39" w:rsidP="00B960BB">
      <w:pPr>
        <w:spacing w:line="264" w:lineRule="auto"/>
        <w:jc w:val="center"/>
        <w:rPr>
          <w:color w:val="000000" w:themeColor="text1"/>
          <w:sz w:val="16"/>
          <w:szCs w:val="16"/>
        </w:rPr>
      </w:pPr>
      <w:r w:rsidRPr="001F39F2">
        <w:rPr>
          <w:color w:val="000000" w:themeColor="text1"/>
          <w:sz w:val="16"/>
          <w:szCs w:val="16"/>
        </w:rPr>
        <w:t xml:space="preserve">между администрацией Павловского муниципального района Воронежской области и администрацией Александро-Донского сельского поселения </w:t>
      </w:r>
    </w:p>
    <w:p w:rsidR="00CC3B39" w:rsidRPr="001F39F2" w:rsidRDefault="00CC3B39" w:rsidP="00B960BB">
      <w:pPr>
        <w:spacing w:line="264" w:lineRule="auto"/>
        <w:jc w:val="center"/>
        <w:rPr>
          <w:color w:val="000000" w:themeColor="text1"/>
          <w:sz w:val="16"/>
          <w:szCs w:val="16"/>
        </w:rPr>
      </w:pPr>
      <w:r w:rsidRPr="001F39F2">
        <w:rPr>
          <w:color w:val="000000" w:themeColor="text1"/>
          <w:sz w:val="16"/>
          <w:szCs w:val="16"/>
        </w:rPr>
        <w:t>Павловского муниципального района Воронежской области</w:t>
      </w:r>
    </w:p>
    <w:p w:rsidR="00CC3B39" w:rsidRPr="001F39F2" w:rsidRDefault="00CC3B39" w:rsidP="00B960BB">
      <w:pPr>
        <w:spacing w:line="264" w:lineRule="auto"/>
        <w:jc w:val="center"/>
        <w:rPr>
          <w:color w:val="000000" w:themeColor="text1"/>
          <w:sz w:val="16"/>
          <w:szCs w:val="16"/>
        </w:rPr>
      </w:pPr>
      <w:r w:rsidRPr="001F39F2">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1F39F2">
        <w:rPr>
          <w:rStyle w:val="affffffb"/>
          <w:b w:val="0"/>
          <w:color w:val="000000" w:themeColor="text1"/>
          <w:sz w:val="16"/>
          <w:szCs w:val="16"/>
        </w:rPr>
        <w:t xml:space="preserve">по вопросам </w:t>
      </w:r>
      <w:r w:rsidRPr="001F39F2">
        <w:rPr>
          <w:color w:val="000000" w:themeColor="text1"/>
          <w:sz w:val="16"/>
          <w:szCs w:val="16"/>
        </w:rPr>
        <w:t>дорожной деятельности в отношении автомобильных дорог местного значения</w:t>
      </w:r>
    </w:p>
    <w:p w:rsidR="00CC3B39" w:rsidRPr="001F39F2" w:rsidRDefault="00CC3B39" w:rsidP="00B960BB">
      <w:pPr>
        <w:spacing w:line="264" w:lineRule="auto"/>
        <w:jc w:val="center"/>
        <w:rPr>
          <w:color w:val="000000" w:themeColor="text1"/>
          <w:sz w:val="16"/>
          <w:szCs w:val="16"/>
        </w:rPr>
      </w:pPr>
    </w:p>
    <w:p w:rsidR="00CC3B39" w:rsidRPr="001F39F2" w:rsidRDefault="00CC3B39" w:rsidP="00B960BB">
      <w:pPr>
        <w:spacing w:line="264" w:lineRule="auto"/>
        <w:rPr>
          <w:color w:val="000000" w:themeColor="text1"/>
          <w:sz w:val="16"/>
          <w:szCs w:val="16"/>
        </w:rPr>
      </w:pPr>
      <w:r w:rsidRPr="001F39F2">
        <w:rPr>
          <w:color w:val="000000" w:themeColor="text1"/>
          <w:sz w:val="16"/>
          <w:szCs w:val="16"/>
        </w:rPr>
        <w:t>г. Павловск</w:t>
      </w:r>
      <w:r w:rsidRPr="001F39F2">
        <w:rPr>
          <w:color w:val="000000" w:themeColor="text1"/>
          <w:sz w:val="16"/>
          <w:szCs w:val="16"/>
        </w:rPr>
        <w:tab/>
      </w:r>
      <w:r w:rsidRPr="001F39F2">
        <w:rPr>
          <w:color w:val="000000" w:themeColor="text1"/>
          <w:sz w:val="16"/>
          <w:szCs w:val="16"/>
        </w:rPr>
        <w:tab/>
      </w:r>
      <w:r w:rsidRPr="001F39F2">
        <w:rPr>
          <w:color w:val="000000" w:themeColor="text1"/>
          <w:sz w:val="16"/>
          <w:szCs w:val="16"/>
        </w:rPr>
        <w:tab/>
      </w:r>
      <w:r w:rsidRPr="001F39F2">
        <w:rPr>
          <w:color w:val="000000" w:themeColor="text1"/>
          <w:sz w:val="16"/>
          <w:szCs w:val="16"/>
        </w:rPr>
        <w:tab/>
      </w:r>
      <w:r w:rsidRPr="001F39F2">
        <w:rPr>
          <w:color w:val="000000" w:themeColor="text1"/>
          <w:sz w:val="16"/>
          <w:szCs w:val="16"/>
        </w:rPr>
        <w:tab/>
      </w:r>
      <w:r w:rsidRPr="001F39F2">
        <w:rPr>
          <w:color w:val="000000" w:themeColor="text1"/>
          <w:sz w:val="16"/>
          <w:szCs w:val="16"/>
        </w:rPr>
        <w:tab/>
      </w:r>
      <w:r w:rsidRPr="001F39F2">
        <w:rPr>
          <w:color w:val="000000" w:themeColor="text1"/>
          <w:sz w:val="16"/>
          <w:szCs w:val="16"/>
        </w:rPr>
        <w:tab/>
        <w:t xml:space="preserve">                                 24.12.2024 г.</w:t>
      </w:r>
    </w:p>
    <w:p w:rsidR="00CC3B39" w:rsidRPr="001F39F2" w:rsidRDefault="00CC3B39" w:rsidP="00B960BB">
      <w:pPr>
        <w:tabs>
          <w:tab w:val="left" w:pos="709"/>
        </w:tabs>
        <w:spacing w:line="264" w:lineRule="auto"/>
        <w:jc w:val="both"/>
        <w:rPr>
          <w:color w:val="000000" w:themeColor="text1"/>
          <w:sz w:val="16"/>
          <w:szCs w:val="16"/>
        </w:rPr>
      </w:pPr>
    </w:p>
    <w:p w:rsidR="00CC3B39" w:rsidRPr="001F39F2" w:rsidRDefault="00CC3B39" w:rsidP="00B960BB">
      <w:pPr>
        <w:tabs>
          <w:tab w:val="left" w:pos="709"/>
        </w:tabs>
        <w:spacing w:line="264" w:lineRule="auto"/>
        <w:jc w:val="both"/>
        <w:rPr>
          <w:color w:val="000000" w:themeColor="text1"/>
          <w:sz w:val="16"/>
          <w:szCs w:val="16"/>
        </w:rPr>
      </w:pPr>
      <w:r w:rsidRPr="001F39F2">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Александро-Донского сельского поселения Павловского муниципального района Воронежской области, именуемая в дальнейшем «Администрация поселения», в лице главы Александро-Донского сельского поселения Павловского муниципального района Воронежской области Антоненко В.И., действующего на основании Устава Александро-Донского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1F39F2">
        <w:rPr>
          <w:color w:val="000000" w:themeColor="text1"/>
          <w:spacing w:val="5"/>
          <w:sz w:val="16"/>
          <w:szCs w:val="16"/>
        </w:rPr>
        <w:t>от 23.04.2015   № 147 «</w:t>
      </w:r>
      <w:r w:rsidRPr="001F39F2">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1F39F2">
        <w:rPr>
          <w:sz w:val="16"/>
          <w:szCs w:val="16"/>
        </w:rPr>
        <w:t>28.11.2024 года № 101</w:t>
      </w:r>
      <w:r w:rsidRPr="001F39F2">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CC3B39" w:rsidRPr="001F39F2" w:rsidRDefault="00CC3B39" w:rsidP="00B960BB">
      <w:pPr>
        <w:pStyle w:val="ae"/>
        <w:numPr>
          <w:ilvl w:val="0"/>
          <w:numId w:val="13"/>
        </w:numPr>
        <w:spacing w:before="100" w:beforeAutospacing="1" w:afterAutospacing="1" w:line="264" w:lineRule="auto"/>
        <w:ind w:left="0" w:firstLine="0"/>
        <w:contextualSpacing w:val="0"/>
        <w:jc w:val="center"/>
        <w:rPr>
          <w:bCs/>
          <w:color w:val="000000" w:themeColor="text1"/>
          <w:sz w:val="16"/>
          <w:szCs w:val="16"/>
        </w:rPr>
      </w:pPr>
      <w:r w:rsidRPr="001F39F2">
        <w:rPr>
          <w:bCs/>
          <w:color w:val="000000" w:themeColor="text1"/>
          <w:sz w:val="16"/>
          <w:szCs w:val="16"/>
        </w:rPr>
        <w:t>Общие положения</w:t>
      </w:r>
    </w:p>
    <w:p w:rsidR="00CC3B39" w:rsidRPr="001F39F2" w:rsidRDefault="00CC3B39" w:rsidP="00B960BB">
      <w:pPr>
        <w:tabs>
          <w:tab w:val="left" w:pos="709"/>
        </w:tabs>
        <w:spacing w:line="264" w:lineRule="auto"/>
        <w:jc w:val="both"/>
        <w:rPr>
          <w:color w:val="000000" w:themeColor="text1"/>
          <w:sz w:val="16"/>
          <w:szCs w:val="16"/>
        </w:rPr>
      </w:pPr>
      <w:r w:rsidRPr="001F39F2">
        <w:rPr>
          <w:bCs/>
          <w:color w:val="000000" w:themeColor="text1"/>
          <w:sz w:val="16"/>
          <w:szCs w:val="16"/>
        </w:rPr>
        <w:tab/>
      </w:r>
      <w:r w:rsidRPr="001F39F2">
        <w:rPr>
          <w:color w:val="000000" w:themeColor="text1"/>
          <w:sz w:val="16"/>
          <w:szCs w:val="16"/>
        </w:rPr>
        <w:t xml:space="preserve">1.1. Администрация района передает </w:t>
      </w:r>
      <w:r w:rsidRPr="001F39F2">
        <w:rPr>
          <w:color w:val="000000" w:themeColor="text1"/>
          <w:sz w:val="16"/>
          <w:szCs w:val="16"/>
          <w:lang w:val="en-US"/>
        </w:rPr>
        <w:t>c</w:t>
      </w:r>
      <w:r w:rsidRPr="001F39F2">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1F39F2">
        <w:rPr>
          <w:bCs/>
          <w:color w:val="000000" w:themeColor="text1"/>
          <w:sz w:val="16"/>
          <w:szCs w:val="16"/>
        </w:rPr>
        <w:t xml:space="preserve"> по</w:t>
      </w:r>
      <w:r w:rsidRPr="001F39F2">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CC3B39" w:rsidRPr="001F39F2" w:rsidRDefault="00CC3B39" w:rsidP="00B960BB">
      <w:pPr>
        <w:pStyle w:val="14"/>
        <w:tabs>
          <w:tab w:val="left" w:pos="709"/>
        </w:tabs>
        <w:spacing w:line="264" w:lineRule="auto"/>
        <w:ind w:left="0"/>
        <w:jc w:val="both"/>
        <w:rPr>
          <w:color w:val="000000" w:themeColor="text1"/>
          <w:sz w:val="16"/>
          <w:szCs w:val="16"/>
        </w:rPr>
      </w:pPr>
      <w:r w:rsidRPr="001F39F2">
        <w:rPr>
          <w:color w:val="000000" w:themeColor="text1"/>
          <w:sz w:val="16"/>
          <w:szCs w:val="16"/>
        </w:rPr>
        <w:lastRenderedPageBreak/>
        <w:tab/>
        <w:t xml:space="preserve">1.2. Передача по осуществлению части полномочий производится в интересах населения Александро-Донского сельского поселения с учётом возможности эффективного их осуществления органами местного самоуправления поселения. </w:t>
      </w:r>
    </w:p>
    <w:p w:rsidR="00CC3B39" w:rsidRPr="001F39F2" w:rsidRDefault="00CC3B39" w:rsidP="00B960BB">
      <w:pPr>
        <w:tabs>
          <w:tab w:val="left" w:pos="709"/>
        </w:tabs>
        <w:spacing w:line="264" w:lineRule="auto"/>
        <w:jc w:val="both"/>
        <w:rPr>
          <w:color w:val="000000" w:themeColor="text1"/>
          <w:sz w:val="16"/>
          <w:szCs w:val="16"/>
        </w:rPr>
      </w:pPr>
      <w:r w:rsidRPr="001F39F2">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CC3B39" w:rsidRPr="001F39F2" w:rsidRDefault="00CC3B39" w:rsidP="00B960BB">
      <w:pPr>
        <w:tabs>
          <w:tab w:val="left" w:pos="709"/>
        </w:tabs>
        <w:spacing w:line="264" w:lineRule="auto"/>
        <w:jc w:val="center"/>
        <w:rPr>
          <w:color w:val="000000" w:themeColor="text1"/>
          <w:sz w:val="16"/>
          <w:szCs w:val="16"/>
        </w:rPr>
      </w:pPr>
    </w:p>
    <w:p w:rsidR="00CC3B39" w:rsidRPr="001F39F2" w:rsidRDefault="00CC3B39" w:rsidP="00B960BB">
      <w:pPr>
        <w:tabs>
          <w:tab w:val="left" w:pos="709"/>
        </w:tabs>
        <w:spacing w:line="264" w:lineRule="auto"/>
        <w:jc w:val="center"/>
        <w:rPr>
          <w:color w:val="000000" w:themeColor="text1"/>
          <w:sz w:val="16"/>
          <w:szCs w:val="16"/>
        </w:rPr>
      </w:pPr>
      <w:r w:rsidRPr="001F39F2">
        <w:rPr>
          <w:color w:val="000000" w:themeColor="text1"/>
          <w:sz w:val="16"/>
          <w:szCs w:val="16"/>
        </w:rPr>
        <w:t>2. Предмет Соглашения</w:t>
      </w:r>
    </w:p>
    <w:p w:rsidR="00CC3B39" w:rsidRPr="001F39F2" w:rsidRDefault="00CC3B39" w:rsidP="00B960BB">
      <w:pPr>
        <w:tabs>
          <w:tab w:val="left" w:pos="709"/>
        </w:tabs>
        <w:spacing w:line="264" w:lineRule="auto"/>
        <w:jc w:val="center"/>
        <w:rPr>
          <w:color w:val="000000" w:themeColor="text1"/>
          <w:sz w:val="16"/>
          <w:szCs w:val="16"/>
        </w:rPr>
      </w:pPr>
    </w:p>
    <w:p w:rsidR="00CC3B39" w:rsidRPr="001F39F2" w:rsidRDefault="00CC3B39" w:rsidP="00B960BB">
      <w:pPr>
        <w:autoSpaceDE w:val="0"/>
        <w:autoSpaceDN w:val="0"/>
        <w:adjustRightInd w:val="0"/>
        <w:spacing w:line="264" w:lineRule="auto"/>
        <w:jc w:val="both"/>
        <w:rPr>
          <w:color w:val="000000" w:themeColor="text1"/>
          <w:sz w:val="16"/>
          <w:szCs w:val="16"/>
        </w:rPr>
      </w:pPr>
      <w:r w:rsidRPr="001F39F2">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1F39F2">
        <w:rPr>
          <w:bCs/>
          <w:color w:val="000000" w:themeColor="text1"/>
          <w:sz w:val="16"/>
          <w:szCs w:val="16"/>
        </w:rPr>
        <w:t xml:space="preserve">в границах населённых пунктов поселения, </w:t>
      </w:r>
      <w:r w:rsidRPr="001F39F2">
        <w:rPr>
          <w:color w:val="000000" w:themeColor="text1"/>
          <w:sz w:val="16"/>
          <w:szCs w:val="16"/>
        </w:rPr>
        <w:t>дорожных сооружений, являющихся их технологической частью.</w:t>
      </w:r>
    </w:p>
    <w:p w:rsidR="00CC3B39" w:rsidRPr="001F39F2" w:rsidRDefault="00CC3B39" w:rsidP="00B960BB">
      <w:pPr>
        <w:pStyle w:val="14"/>
        <w:tabs>
          <w:tab w:val="left" w:pos="709"/>
        </w:tabs>
        <w:spacing w:line="264" w:lineRule="auto"/>
        <w:ind w:left="0"/>
        <w:jc w:val="both"/>
        <w:rPr>
          <w:color w:val="000000" w:themeColor="text1"/>
          <w:sz w:val="16"/>
          <w:szCs w:val="16"/>
        </w:rPr>
      </w:pPr>
      <w:r w:rsidRPr="001F39F2">
        <w:rPr>
          <w:color w:val="000000" w:themeColor="text1"/>
          <w:sz w:val="16"/>
          <w:szCs w:val="16"/>
        </w:rPr>
        <w:tab/>
      </w:r>
      <w:r w:rsidRPr="001F39F2">
        <w:rPr>
          <w:color w:val="000000" w:themeColor="text1"/>
          <w:sz w:val="16"/>
          <w:szCs w:val="16"/>
        </w:rPr>
        <w:tab/>
      </w:r>
    </w:p>
    <w:p w:rsidR="00CC3B39" w:rsidRPr="001F39F2" w:rsidRDefault="00CC3B39" w:rsidP="00B960BB">
      <w:pPr>
        <w:tabs>
          <w:tab w:val="left" w:pos="0"/>
          <w:tab w:val="left" w:pos="709"/>
        </w:tabs>
        <w:spacing w:line="264" w:lineRule="auto"/>
        <w:jc w:val="center"/>
        <w:rPr>
          <w:color w:val="000000" w:themeColor="text1"/>
          <w:sz w:val="16"/>
          <w:szCs w:val="16"/>
        </w:rPr>
      </w:pPr>
      <w:r w:rsidRPr="001F39F2">
        <w:rPr>
          <w:color w:val="000000" w:themeColor="text1"/>
          <w:sz w:val="16"/>
          <w:szCs w:val="16"/>
        </w:rPr>
        <w:t>3. Финансовое обеспечение предмета Соглашения</w:t>
      </w:r>
    </w:p>
    <w:p w:rsidR="00CC3B39" w:rsidRPr="001F39F2" w:rsidRDefault="00CC3B39" w:rsidP="00B960BB">
      <w:pPr>
        <w:tabs>
          <w:tab w:val="left" w:pos="0"/>
          <w:tab w:val="left" w:pos="709"/>
        </w:tabs>
        <w:spacing w:line="264" w:lineRule="auto"/>
        <w:jc w:val="center"/>
        <w:rPr>
          <w:color w:val="000000" w:themeColor="text1"/>
          <w:sz w:val="16"/>
          <w:szCs w:val="16"/>
        </w:rPr>
      </w:pPr>
    </w:p>
    <w:p w:rsidR="00CC3B39" w:rsidRPr="001F39F2" w:rsidRDefault="00CC3B39" w:rsidP="00B960BB">
      <w:pPr>
        <w:widowControl w:val="0"/>
        <w:tabs>
          <w:tab w:val="left" w:pos="709"/>
        </w:tabs>
        <w:adjustRightInd w:val="0"/>
        <w:spacing w:line="264" w:lineRule="auto"/>
        <w:jc w:val="both"/>
        <w:textAlignment w:val="baseline"/>
        <w:rPr>
          <w:color w:val="000000" w:themeColor="text1"/>
          <w:sz w:val="16"/>
          <w:szCs w:val="16"/>
        </w:rPr>
      </w:pPr>
      <w:r w:rsidRPr="001F39F2">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Александро-Донского сельского поселения Павловского муниципального района Воронежской области в размере 2 098 200 (два миллиона девяносто восемь тысяч двести) рублей 00 копеек. </w:t>
      </w:r>
    </w:p>
    <w:p w:rsidR="00CC3B39" w:rsidRPr="001F39F2" w:rsidRDefault="00CC3B39" w:rsidP="00B960BB">
      <w:pPr>
        <w:widowControl w:val="0"/>
        <w:tabs>
          <w:tab w:val="left" w:pos="709"/>
        </w:tabs>
        <w:adjustRightInd w:val="0"/>
        <w:spacing w:line="264" w:lineRule="auto"/>
        <w:jc w:val="both"/>
        <w:textAlignment w:val="baseline"/>
        <w:rPr>
          <w:color w:val="000000" w:themeColor="text1"/>
          <w:sz w:val="16"/>
          <w:szCs w:val="16"/>
        </w:rPr>
      </w:pPr>
    </w:p>
    <w:p w:rsidR="00CC3B39" w:rsidRPr="001F39F2" w:rsidRDefault="00CC3B39" w:rsidP="00B960BB">
      <w:pPr>
        <w:spacing w:line="264" w:lineRule="auto"/>
        <w:jc w:val="center"/>
        <w:rPr>
          <w:bCs/>
          <w:color w:val="000000" w:themeColor="text1"/>
          <w:sz w:val="16"/>
          <w:szCs w:val="16"/>
        </w:rPr>
      </w:pPr>
      <w:r w:rsidRPr="001F39F2">
        <w:rPr>
          <w:bCs/>
          <w:color w:val="000000" w:themeColor="text1"/>
          <w:sz w:val="16"/>
          <w:szCs w:val="16"/>
        </w:rPr>
        <w:t>4. Права и обязанности Сторон</w:t>
      </w:r>
    </w:p>
    <w:p w:rsidR="00CC3B39" w:rsidRPr="001F39F2" w:rsidRDefault="00CC3B39" w:rsidP="00B960BB">
      <w:pPr>
        <w:spacing w:line="264" w:lineRule="auto"/>
        <w:jc w:val="center"/>
        <w:rPr>
          <w:bCs/>
          <w:color w:val="000000" w:themeColor="text1"/>
          <w:sz w:val="16"/>
          <w:szCs w:val="16"/>
        </w:rPr>
      </w:pPr>
    </w:p>
    <w:p w:rsidR="00CC3B39" w:rsidRPr="001F39F2" w:rsidRDefault="00CC3B39" w:rsidP="00B960BB">
      <w:pPr>
        <w:pStyle w:val="Default"/>
        <w:tabs>
          <w:tab w:val="left" w:pos="709"/>
        </w:tabs>
        <w:spacing w:line="264" w:lineRule="auto"/>
        <w:ind w:firstLine="0"/>
        <w:rPr>
          <w:color w:val="000000" w:themeColor="text1"/>
          <w:sz w:val="16"/>
          <w:szCs w:val="16"/>
        </w:rPr>
      </w:pPr>
      <w:r w:rsidRPr="001F39F2">
        <w:rPr>
          <w:color w:val="000000" w:themeColor="text1"/>
          <w:sz w:val="16"/>
          <w:szCs w:val="16"/>
        </w:rPr>
        <w:tab/>
        <w:t>В целях реализации настоящего Соглашения Стороны принимают на себя следующие права и обязанности:</w:t>
      </w:r>
    </w:p>
    <w:p w:rsidR="00CC3B39" w:rsidRPr="001F39F2" w:rsidRDefault="00CC3B39" w:rsidP="00B960BB">
      <w:pPr>
        <w:pStyle w:val="Default"/>
        <w:tabs>
          <w:tab w:val="left" w:pos="709"/>
        </w:tabs>
        <w:spacing w:line="264" w:lineRule="auto"/>
        <w:ind w:firstLine="0"/>
        <w:rPr>
          <w:color w:val="000000" w:themeColor="text1"/>
          <w:sz w:val="16"/>
          <w:szCs w:val="16"/>
        </w:rPr>
      </w:pPr>
      <w:r w:rsidRPr="001F39F2">
        <w:rPr>
          <w:color w:val="000000" w:themeColor="text1"/>
          <w:sz w:val="16"/>
          <w:szCs w:val="16"/>
        </w:rPr>
        <w:tab/>
        <w:t>4.1  Администрация района:</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4.2. Администрация поселения: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lastRenderedPageBreak/>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CC3B39" w:rsidRPr="001F39F2" w:rsidRDefault="00CC3B39" w:rsidP="00B960BB">
      <w:pPr>
        <w:spacing w:line="264" w:lineRule="auto"/>
        <w:jc w:val="both"/>
        <w:rPr>
          <w:color w:val="000000" w:themeColor="text1"/>
          <w:sz w:val="16"/>
          <w:szCs w:val="16"/>
        </w:rPr>
      </w:pPr>
      <w:r w:rsidRPr="001F39F2">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CC3B39" w:rsidRPr="001F39F2" w:rsidRDefault="00CC3B39" w:rsidP="00B960BB">
      <w:pPr>
        <w:spacing w:line="264" w:lineRule="auto"/>
        <w:jc w:val="both"/>
        <w:rPr>
          <w:color w:val="000000" w:themeColor="text1"/>
          <w:sz w:val="16"/>
          <w:szCs w:val="16"/>
        </w:rPr>
      </w:pPr>
    </w:p>
    <w:p w:rsidR="00CC3B39" w:rsidRPr="001F39F2" w:rsidRDefault="00CC3B39" w:rsidP="00B960BB">
      <w:pPr>
        <w:pStyle w:val="Default"/>
        <w:spacing w:line="264" w:lineRule="auto"/>
        <w:ind w:firstLine="0"/>
        <w:jc w:val="center"/>
        <w:rPr>
          <w:bCs/>
          <w:color w:val="000000" w:themeColor="text1"/>
          <w:sz w:val="16"/>
          <w:szCs w:val="16"/>
        </w:rPr>
      </w:pPr>
      <w:r w:rsidRPr="001F39F2">
        <w:rPr>
          <w:bCs/>
          <w:color w:val="000000" w:themeColor="text1"/>
          <w:sz w:val="16"/>
          <w:szCs w:val="16"/>
        </w:rPr>
        <w:t>5. Основания и порядок прекращения Соглашения</w:t>
      </w:r>
    </w:p>
    <w:p w:rsidR="00CC3B39" w:rsidRPr="001F39F2" w:rsidRDefault="00CC3B39" w:rsidP="00B960BB">
      <w:pPr>
        <w:pStyle w:val="Default"/>
        <w:spacing w:line="264" w:lineRule="auto"/>
        <w:ind w:firstLine="0"/>
        <w:jc w:val="center"/>
        <w:rPr>
          <w:bCs/>
          <w:color w:val="000000" w:themeColor="text1"/>
          <w:sz w:val="16"/>
          <w:szCs w:val="16"/>
        </w:rPr>
      </w:pP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5.1. Настоящее Соглашение прекращается по истечении срока его действия.</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5.2. Настоящее Соглашение может быть досрочно прекращено:</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1) по соглашению Сторон;</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2) в одностороннем порядке без обращения в суд в случае:</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а) изменения законодательства;</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C3B39" w:rsidRPr="001F39F2" w:rsidRDefault="00CC3B39" w:rsidP="00B960BB">
      <w:pPr>
        <w:pStyle w:val="Default"/>
        <w:spacing w:line="264" w:lineRule="auto"/>
        <w:ind w:firstLine="0"/>
        <w:rPr>
          <w:color w:val="000000" w:themeColor="text1"/>
          <w:sz w:val="16"/>
          <w:szCs w:val="16"/>
        </w:rPr>
      </w:pPr>
      <w:r w:rsidRPr="001F39F2">
        <w:rPr>
          <w:color w:val="000000" w:themeColor="text1"/>
          <w:sz w:val="16"/>
          <w:szCs w:val="16"/>
        </w:rPr>
        <w:t xml:space="preserve">г)  по инициативе  Администрации района. </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CC3B39" w:rsidRPr="001F39F2" w:rsidRDefault="00CC3B39" w:rsidP="00B960BB">
      <w:pPr>
        <w:pStyle w:val="Default"/>
        <w:tabs>
          <w:tab w:val="left" w:pos="709"/>
        </w:tabs>
        <w:spacing w:line="264" w:lineRule="auto"/>
        <w:ind w:firstLine="0"/>
        <w:rPr>
          <w:rFonts w:eastAsia="Gulim"/>
          <w:color w:val="000000" w:themeColor="text1"/>
          <w:sz w:val="16"/>
          <w:szCs w:val="16"/>
        </w:rPr>
      </w:pPr>
      <w:r w:rsidRPr="001F39F2">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CC3B39" w:rsidRPr="001F39F2" w:rsidRDefault="00CC3B39" w:rsidP="00B960BB">
      <w:pPr>
        <w:pStyle w:val="Default"/>
        <w:spacing w:line="264" w:lineRule="auto"/>
        <w:ind w:firstLine="0"/>
        <w:jc w:val="center"/>
        <w:rPr>
          <w:rFonts w:eastAsia="Gulim"/>
          <w:bCs/>
          <w:color w:val="000000" w:themeColor="text1"/>
          <w:sz w:val="16"/>
          <w:szCs w:val="16"/>
        </w:rPr>
      </w:pPr>
      <w:r w:rsidRPr="001F39F2">
        <w:rPr>
          <w:rFonts w:eastAsia="Gulim"/>
          <w:bCs/>
          <w:color w:val="000000" w:themeColor="text1"/>
          <w:sz w:val="16"/>
          <w:szCs w:val="16"/>
        </w:rPr>
        <w:t xml:space="preserve"> </w:t>
      </w:r>
    </w:p>
    <w:p w:rsidR="00CC3B39" w:rsidRPr="001F39F2" w:rsidRDefault="00CC3B39" w:rsidP="00B960BB">
      <w:pPr>
        <w:pStyle w:val="Default"/>
        <w:spacing w:line="264" w:lineRule="auto"/>
        <w:ind w:firstLine="0"/>
        <w:jc w:val="center"/>
        <w:rPr>
          <w:rFonts w:eastAsia="Gulim"/>
          <w:bCs/>
          <w:color w:val="000000" w:themeColor="text1"/>
          <w:sz w:val="16"/>
          <w:szCs w:val="16"/>
        </w:rPr>
      </w:pPr>
      <w:r w:rsidRPr="001F39F2">
        <w:rPr>
          <w:rFonts w:eastAsia="Gulim"/>
          <w:bCs/>
          <w:color w:val="000000" w:themeColor="text1"/>
          <w:sz w:val="16"/>
          <w:szCs w:val="16"/>
        </w:rPr>
        <w:t>6. Ответственность Сторон</w:t>
      </w:r>
    </w:p>
    <w:p w:rsidR="00CC3B39" w:rsidRPr="001F39F2" w:rsidRDefault="00CC3B39" w:rsidP="00B960BB">
      <w:pPr>
        <w:pStyle w:val="Default"/>
        <w:spacing w:line="264" w:lineRule="auto"/>
        <w:ind w:firstLine="0"/>
        <w:jc w:val="center"/>
        <w:rPr>
          <w:rFonts w:eastAsia="Gulim"/>
          <w:bCs/>
          <w:color w:val="000000" w:themeColor="text1"/>
          <w:sz w:val="16"/>
          <w:szCs w:val="16"/>
        </w:rPr>
      </w:pPr>
    </w:p>
    <w:p w:rsidR="00CC3B39" w:rsidRPr="001F39F2" w:rsidRDefault="00CC3B39" w:rsidP="00B960BB">
      <w:pPr>
        <w:spacing w:line="264" w:lineRule="auto"/>
        <w:jc w:val="both"/>
        <w:rPr>
          <w:rFonts w:eastAsia="Gulim"/>
          <w:color w:val="000000" w:themeColor="text1"/>
          <w:sz w:val="16"/>
          <w:szCs w:val="16"/>
        </w:rPr>
      </w:pPr>
      <w:r w:rsidRPr="001F39F2">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CC3B39" w:rsidRPr="001F39F2" w:rsidRDefault="00CC3B39" w:rsidP="00B960BB">
      <w:pPr>
        <w:pStyle w:val="Default"/>
        <w:spacing w:line="264" w:lineRule="auto"/>
        <w:ind w:firstLine="0"/>
        <w:rPr>
          <w:rFonts w:eastAsia="Gulim"/>
          <w:b/>
          <w:bCs/>
          <w:color w:val="000000" w:themeColor="text1"/>
          <w:sz w:val="16"/>
          <w:szCs w:val="16"/>
        </w:rPr>
      </w:pPr>
    </w:p>
    <w:p w:rsidR="00CC3B39" w:rsidRPr="001F39F2" w:rsidRDefault="00CC3B39" w:rsidP="00B960BB">
      <w:pPr>
        <w:pStyle w:val="Default"/>
        <w:spacing w:line="264" w:lineRule="auto"/>
        <w:ind w:firstLine="0"/>
        <w:jc w:val="center"/>
        <w:rPr>
          <w:rFonts w:eastAsia="Gulim"/>
          <w:bCs/>
          <w:color w:val="000000" w:themeColor="text1"/>
          <w:sz w:val="16"/>
          <w:szCs w:val="16"/>
        </w:rPr>
      </w:pPr>
      <w:r w:rsidRPr="001F39F2">
        <w:rPr>
          <w:rFonts w:eastAsia="Gulim"/>
          <w:bCs/>
          <w:color w:val="000000" w:themeColor="text1"/>
          <w:sz w:val="16"/>
          <w:szCs w:val="16"/>
        </w:rPr>
        <w:t>7. Порядок разрешения споров</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lastRenderedPageBreak/>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CC3B39" w:rsidRPr="001F39F2" w:rsidRDefault="00CC3B39" w:rsidP="00B960BB">
      <w:pPr>
        <w:pStyle w:val="Default"/>
        <w:spacing w:line="264" w:lineRule="auto"/>
        <w:ind w:firstLine="0"/>
        <w:jc w:val="center"/>
        <w:rPr>
          <w:rFonts w:eastAsia="Gulim"/>
          <w:bCs/>
          <w:color w:val="000000" w:themeColor="text1"/>
          <w:sz w:val="16"/>
          <w:szCs w:val="16"/>
        </w:rPr>
      </w:pPr>
    </w:p>
    <w:p w:rsidR="00CC3B39" w:rsidRPr="001F39F2" w:rsidRDefault="00CC3B39" w:rsidP="00B960BB">
      <w:pPr>
        <w:pStyle w:val="Default"/>
        <w:spacing w:line="264" w:lineRule="auto"/>
        <w:ind w:firstLine="0"/>
        <w:jc w:val="center"/>
        <w:rPr>
          <w:rFonts w:eastAsia="Gulim"/>
          <w:bCs/>
          <w:color w:val="000000" w:themeColor="text1"/>
          <w:sz w:val="16"/>
          <w:szCs w:val="16"/>
        </w:rPr>
      </w:pPr>
      <w:r w:rsidRPr="001F39F2">
        <w:rPr>
          <w:rFonts w:eastAsia="Gulim"/>
          <w:bCs/>
          <w:color w:val="000000" w:themeColor="text1"/>
          <w:sz w:val="16"/>
          <w:szCs w:val="16"/>
        </w:rPr>
        <w:t>8. Заключительные условия</w:t>
      </w:r>
    </w:p>
    <w:p w:rsidR="00CC3B39" w:rsidRPr="001F39F2" w:rsidRDefault="00CC3B39" w:rsidP="00B960BB">
      <w:pPr>
        <w:pStyle w:val="Default"/>
        <w:spacing w:line="264" w:lineRule="auto"/>
        <w:ind w:firstLine="0"/>
        <w:jc w:val="center"/>
        <w:rPr>
          <w:rFonts w:eastAsia="Gulim"/>
          <w:bCs/>
          <w:color w:val="000000" w:themeColor="text1"/>
          <w:sz w:val="16"/>
          <w:szCs w:val="16"/>
        </w:rPr>
      </w:pP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года.</w:t>
      </w:r>
    </w:p>
    <w:p w:rsidR="00CC3B39" w:rsidRPr="001F39F2" w:rsidRDefault="00CC3B39" w:rsidP="00B960BB">
      <w:pPr>
        <w:tabs>
          <w:tab w:val="left" w:pos="993"/>
        </w:tabs>
        <w:spacing w:line="264" w:lineRule="auto"/>
        <w:jc w:val="both"/>
        <w:rPr>
          <w:rFonts w:eastAsia="Gulim"/>
          <w:color w:val="000000" w:themeColor="text1"/>
          <w:sz w:val="16"/>
          <w:szCs w:val="16"/>
        </w:rPr>
      </w:pPr>
      <w:r w:rsidRPr="001F39F2">
        <w:rPr>
          <w:color w:val="000000" w:themeColor="text1"/>
          <w:sz w:val="16"/>
          <w:szCs w:val="16"/>
        </w:rPr>
        <w:t xml:space="preserve">         </w:t>
      </w:r>
      <w:r w:rsidRPr="001F39F2">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CC3B39" w:rsidRPr="001F39F2" w:rsidRDefault="00CC3B39" w:rsidP="00B960BB">
      <w:pPr>
        <w:pStyle w:val="Default"/>
        <w:spacing w:line="264" w:lineRule="auto"/>
        <w:ind w:firstLine="0"/>
        <w:rPr>
          <w:rFonts w:eastAsia="Gulim"/>
          <w:color w:val="000000" w:themeColor="text1"/>
          <w:sz w:val="16"/>
          <w:szCs w:val="16"/>
        </w:rPr>
      </w:pPr>
      <w:r w:rsidRPr="001F39F2">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CC3B39" w:rsidRPr="001F39F2" w:rsidRDefault="00CC3B39" w:rsidP="00B960BB">
      <w:pPr>
        <w:pStyle w:val="Default"/>
        <w:spacing w:line="264" w:lineRule="auto"/>
        <w:ind w:firstLine="0"/>
        <w:rPr>
          <w:rFonts w:eastAsia="Gulim"/>
          <w:color w:val="000000" w:themeColor="text1"/>
          <w:sz w:val="16"/>
          <w:szCs w:val="16"/>
        </w:rPr>
      </w:pPr>
    </w:p>
    <w:p w:rsidR="00CC3B39" w:rsidRPr="001F39F2" w:rsidRDefault="00CC3B39" w:rsidP="00B960BB">
      <w:pPr>
        <w:spacing w:line="264" w:lineRule="auto"/>
        <w:jc w:val="center"/>
        <w:rPr>
          <w:color w:val="000000" w:themeColor="text1"/>
          <w:sz w:val="16"/>
          <w:szCs w:val="16"/>
        </w:rPr>
      </w:pPr>
      <w:r w:rsidRPr="001F39F2">
        <w:rPr>
          <w:color w:val="000000" w:themeColor="text1"/>
          <w:sz w:val="16"/>
          <w:szCs w:val="16"/>
        </w:rPr>
        <w:t>9. Юридические адреса и реквизиты Сторон</w:t>
      </w:r>
    </w:p>
    <w:p w:rsidR="00CC3B39" w:rsidRPr="001F39F2" w:rsidRDefault="00CC3B39" w:rsidP="00B960BB">
      <w:pPr>
        <w:spacing w:line="264" w:lineRule="auto"/>
        <w:jc w:val="center"/>
        <w:rPr>
          <w:color w:val="000000" w:themeColor="text1"/>
          <w:sz w:val="16"/>
          <w:szCs w:val="16"/>
        </w:rPr>
      </w:pPr>
    </w:p>
    <w:tbl>
      <w:tblPr>
        <w:tblW w:w="5000" w:type="pct"/>
        <w:tblLook w:val="04A0"/>
      </w:tblPr>
      <w:tblGrid>
        <w:gridCol w:w="2365"/>
        <w:gridCol w:w="50"/>
        <w:gridCol w:w="2321"/>
        <w:gridCol w:w="90"/>
      </w:tblGrid>
      <w:tr w:rsidR="00CC3B39" w:rsidRPr="001F39F2" w:rsidTr="00CC3B39">
        <w:trPr>
          <w:gridAfter w:val="1"/>
          <w:wAfter w:w="468" w:type="dxa"/>
        </w:trPr>
        <w:tc>
          <w:tcPr>
            <w:tcW w:w="4786" w:type="dxa"/>
            <w:shd w:val="clear" w:color="auto" w:fill="auto"/>
          </w:tcPr>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Администрация Павловского муниципального района Воронежской области</w:t>
            </w: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 xml:space="preserve">Юридический адрес: </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 xml:space="preserve">396422, Воронежская область, </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 xml:space="preserve">Павловский р-н., г. Павловск,                </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пр. Революции, 8</w:t>
            </w: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Банковские реквизиты:</w:t>
            </w:r>
          </w:p>
          <w:p w:rsidR="00CC3B39" w:rsidRPr="001F39F2" w:rsidRDefault="00CC3B39" w:rsidP="00B960BB">
            <w:pPr>
              <w:spacing w:line="264" w:lineRule="auto"/>
              <w:rPr>
                <w:sz w:val="16"/>
                <w:szCs w:val="16"/>
              </w:rPr>
            </w:pPr>
            <w:r w:rsidRPr="001F39F2">
              <w:rPr>
                <w:sz w:val="16"/>
                <w:szCs w:val="16"/>
              </w:rPr>
              <w:t>Муниципальный отдел по финансам (Администрация Павловского муниципального района)</w:t>
            </w: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ИНН  3620001419, КПП  362001001</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Банк: Отделение Воронеж Банка России//УФК по Воронежской области        г. Воронеж</w:t>
            </w:r>
          </w:p>
          <w:p w:rsidR="00CC3B39" w:rsidRPr="001F39F2" w:rsidRDefault="00CC3B39" w:rsidP="00B960BB">
            <w:pPr>
              <w:spacing w:line="264" w:lineRule="auto"/>
              <w:rPr>
                <w:sz w:val="16"/>
                <w:szCs w:val="16"/>
              </w:rPr>
            </w:pPr>
            <w:r w:rsidRPr="001F39F2">
              <w:rPr>
                <w:sz w:val="16"/>
                <w:szCs w:val="16"/>
              </w:rPr>
              <w:t>л/с 03914022560</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БИК  012007084</w:t>
            </w:r>
          </w:p>
          <w:p w:rsidR="00CC3B39" w:rsidRPr="001F39F2" w:rsidRDefault="00CC3B39" w:rsidP="00B960BB">
            <w:pPr>
              <w:tabs>
                <w:tab w:val="center" w:pos="4677"/>
                <w:tab w:val="right" w:pos="9355"/>
              </w:tabs>
              <w:spacing w:line="264" w:lineRule="auto"/>
              <w:rPr>
                <w:sz w:val="16"/>
                <w:szCs w:val="16"/>
              </w:rPr>
            </w:pPr>
            <w:r w:rsidRPr="001F39F2">
              <w:rPr>
                <w:sz w:val="16"/>
                <w:szCs w:val="16"/>
              </w:rPr>
              <w:t>Казначейский счет: 03231643206330003100</w:t>
            </w:r>
          </w:p>
          <w:p w:rsidR="00CC3B39" w:rsidRPr="001F39F2" w:rsidRDefault="00CC3B39" w:rsidP="00B960BB">
            <w:pPr>
              <w:tabs>
                <w:tab w:val="center" w:pos="4677"/>
                <w:tab w:val="right" w:pos="9355"/>
              </w:tabs>
              <w:spacing w:line="264" w:lineRule="auto"/>
              <w:rPr>
                <w:sz w:val="16"/>
                <w:szCs w:val="16"/>
              </w:rPr>
            </w:pPr>
            <w:r w:rsidRPr="001F39F2">
              <w:rPr>
                <w:sz w:val="16"/>
                <w:szCs w:val="16"/>
              </w:rPr>
              <w:t>Единый казначейский счет: 40102810945370000023</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ОКТМО 20633000</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КБК 914 0409 0900871290 540</w:t>
            </w:r>
          </w:p>
          <w:p w:rsidR="00CC3B39" w:rsidRPr="001F39F2" w:rsidRDefault="00CC3B39" w:rsidP="00B960BB">
            <w:pPr>
              <w:pStyle w:val="ConsPlusNonformat"/>
              <w:widowControl/>
              <w:spacing w:line="264" w:lineRule="auto"/>
              <w:rPr>
                <w:rFonts w:ascii="Times New Roman" w:eastAsiaTheme="minorEastAsia" w:hAnsi="Times New Roman"/>
                <w:sz w:val="16"/>
                <w:szCs w:val="16"/>
              </w:rPr>
            </w:pPr>
          </w:p>
        </w:tc>
        <w:tc>
          <w:tcPr>
            <w:tcW w:w="4820" w:type="dxa"/>
            <w:gridSpan w:val="2"/>
          </w:tcPr>
          <w:p w:rsidR="00CC3B39" w:rsidRPr="001F39F2" w:rsidRDefault="00CC3B39" w:rsidP="00B960BB">
            <w:pPr>
              <w:spacing w:line="264" w:lineRule="auto"/>
              <w:rPr>
                <w:sz w:val="16"/>
                <w:szCs w:val="16"/>
              </w:rPr>
            </w:pPr>
            <w:r w:rsidRPr="001F39F2">
              <w:rPr>
                <w:sz w:val="16"/>
                <w:szCs w:val="16"/>
              </w:rPr>
              <w:t xml:space="preserve">Администрация </w:t>
            </w:r>
          </w:p>
          <w:p w:rsidR="00CC3B39" w:rsidRPr="001F39F2" w:rsidRDefault="00CC3B39" w:rsidP="00B960BB">
            <w:pPr>
              <w:spacing w:line="264" w:lineRule="auto"/>
              <w:rPr>
                <w:sz w:val="16"/>
                <w:szCs w:val="16"/>
              </w:rPr>
            </w:pPr>
            <w:r w:rsidRPr="001F39F2">
              <w:rPr>
                <w:sz w:val="16"/>
                <w:szCs w:val="16"/>
              </w:rPr>
              <w:t>Александро-Донского сельского поселения Павловского  муниципального района Воронежской области</w:t>
            </w:r>
          </w:p>
          <w:p w:rsidR="00CC3B39" w:rsidRPr="001F39F2" w:rsidRDefault="00CC3B39" w:rsidP="00B960BB">
            <w:pPr>
              <w:spacing w:line="264" w:lineRule="auto"/>
              <w:rPr>
                <w:sz w:val="16"/>
                <w:szCs w:val="16"/>
              </w:rPr>
            </w:pPr>
          </w:p>
          <w:p w:rsidR="00CC3B39" w:rsidRPr="001F39F2" w:rsidRDefault="00CC3B39" w:rsidP="00B960BB">
            <w:pPr>
              <w:spacing w:line="264" w:lineRule="auto"/>
              <w:rPr>
                <w:sz w:val="16"/>
                <w:szCs w:val="16"/>
              </w:rPr>
            </w:pPr>
            <w:r w:rsidRPr="001F39F2">
              <w:rPr>
                <w:sz w:val="16"/>
                <w:szCs w:val="16"/>
              </w:rPr>
              <w:t>Юридический адрес:</w:t>
            </w:r>
          </w:p>
          <w:p w:rsidR="00CC3B39" w:rsidRPr="001F39F2" w:rsidRDefault="00CC3B39" w:rsidP="00B960BB">
            <w:pPr>
              <w:spacing w:line="264" w:lineRule="auto"/>
              <w:rPr>
                <w:sz w:val="16"/>
                <w:szCs w:val="16"/>
              </w:rPr>
            </w:pPr>
            <w:r w:rsidRPr="001F39F2">
              <w:rPr>
                <w:sz w:val="16"/>
                <w:szCs w:val="16"/>
              </w:rPr>
              <w:t xml:space="preserve">396456, Воронежская область, </w:t>
            </w:r>
          </w:p>
          <w:p w:rsidR="00CC3B39" w:rsidRPr="001F39F2" w:rsidRDefault="00CC3B39" w:rsidP="00B960BB">
            <w:pPr>
              <w:spacing w:line="264" w:lineRule="auto"/>
              <w:rPr>
                <w:sz w:val="16"/>
                <w:szCs w:val="16"/>
              </w:rPr>
            </w:pPr>
            <w:r w:rsidRPr="001F39F2">
              <w:rPr>
                <w:sz w:val="16"/>
                <w:szCs w:val="16"/>
              </w:rPr>
              <w:t xml:space="preserve">Павловский район, </w:t>
            </w:r>
          </w:p>
          <w:p w:rsidR="00CC3B39" w:rsidRPr="001F39F2" w:rsidRDefault="00CC3B39" w:rsidP="00B960BB">
            <w:pPr>
              <w:spacing w:line="264" w:lineRule="auto"/>
              <w:rPr>
                <w:sz w:val="16"/>
                <w:szCs w:val="16"/>
              </w:rPr>
            </w:pPr>
            <w:r w:rsidRPr="001F39F2">
              <w:rPr>
                <w:sz w:val="16"/>
                <w:szCs w:val="16"/>
              </w:rPr>
              <w:t xml:space="preserve">с. Александровка Донская, </w:t>
            </w:r>
          </w:p>
          <w:p w:rsidR="00CC3B39" w:rsidRPr="001F39F2" w:rsidRDefault="00CC3B39" w:rsidP="00B960BB">
            <w:pPr>
              <w:spacing w:line="264" w:lineRule="auto"/>
              <w:rPr>
                <w:sz w:val="16"/>
                <w:szCs w:val="16"/>
              </w:rPr>
            </w:pPr>
            <w:r w:rsidRPr="001F39F2">
              <w:rPr>
                <w:sz w:val="16"/>
                <w:szCs w:val="16"/>
              </w:rPr>
              <w:t xml:space="preserve">ул. Пролетарская, д. 43 </w:t>
            </w:r>
          </w:p>
          <w:p w:rsidR="00CC3B39" w:rsidRPr="001F39F2" w:rsidRDefault="00CC3B39" w:rsidP="00B960BB">
            <w:pPr>
              <w:pStyle w:val="af1"/>
              <w:spacing w:line="264" w:lineRule="auto"/>
              <w:rPr>
                <w:rFonts w:eastAsiaTheme="minorEastAsia"/>
                <w:sz w:val="16"/>
                <w:szCs w:val="16"/>
              </w:rPr>
            </w:pPr>
            <w:r w:rsidRPr="001F39F2">
              <w:rPr>
                <w:rFonts w:eastAsiaTheme="minorEastAsia"/>
                <w:sz w:val="16"/>
                <w:szCs w:val="16"/>
              </w:rPr>
              <w:t>Банковские реквизиты:</w:t>
            </w:r>
          </w:p>
          <w:p w:rsidR="00CC3B39" w:rsidRPr="001F39F2" w:rsidRDefault="00CC3B39" w:rsidP="00B960BB">
            <w:pPr>
              <w:spacing w:line="264" w:lineRule="auto"/>
              <w:rPr>
                <w:sz w:val="16"/>
                <w:szCs w:val="16"/>
              </w:rPr>
            </w:pPr>
            <w:r w:rsidRPr="001F39F2">
              <w:rPr>
                <w:sz w:val="16"/>
                <w:szCs w:val="16"/>
              </w:rPr>
              <w:t xml:space="preserve">УФК по Воронежской области (Администрация </w:t>
            </w:r>
          </w:p>
          <w:p w:rsidR="00CC3B39" w:rsidRPr="001F39F2" w:rsidRDefault="00CC3B39" w:rsidP="00B960BB">
            <w:pPr>
              <w:spacing w:line="264" w:lineRule="auto"/>
              <w:rPr>
                <w:sz w:val="16"/>
                <w:szCs w:val="16"/>
              </w:rPr>
            </w:pPr>
            <w:r w:rsidRPr="001F39F2">
              <w:rPr>
                <w:sz w:val="16"/>
                <w:szCs w:val="16"/>
              </w:rPr>
              <w:t>Александро-Донского сельского поселения Павловского  муниципального района Воронежской области)</w:t>
            </w:r>
          </w:p>
          <w:p w:rsidR="00CC3B39" w:rsidRPr="001F39F2" w:rsidRDefault="00CC3B39" w:rsidP="00B960BB">
            <w:pPr>
              <w:spacing w:line="264" w:lineRule="auto"/>
              <w:rPr>
                <w:sz w:val="16"/>
                <w:szCs w:val="16"/>
              </w:rPr>
            </w:pPr>
          </w:p>
          <w:p w:rsidR="00CC3B39" w:rsidRPr="001F39F2" w:rsidRDefault="00CC3B39" w:rsidP="00B960BB">
            <w:pPr>
              <w:spacing w:line="264" w:lineRule="auto"/>
              <w:rPr>
                <w:sz w:val="16"/>
                <w:szCs w:val="16"/>
              </w:rPr>
            </w:pPr>
            <w:r w:rsidRPr="001F39F2">
              <w:rPr>
                <w:sz w:val="16"/>
                <w:szCs w:val="16"/>
              </w:rPr>
              <w:t>ИНН 3620002959, КПП 362001001</w:t>
            </w:r>
          </w:p>
          <w:p w:rsidR="00CC3B39" w:rsidRPr="001F39F2" w:rsidRDefault="00CC3B39" w:rsidP="00B960BB">
            <w:pPr>
              <w:spacing w:line="264" w:lineRule="auto"/>
              <w:rPr>
                <w:sz w:val="16"/>
                <w:szCs w:val="16"/>
              </w:rPr>
            </w:pPr>
            <w:r w:rsidRPr="001F39F2">
              <w:rPr>
                <w:sz w:val="16"/>
                <w:szCs w:val="16"/>
              </w:rPr>
              <w:t>Банк: Отделение Воронеж Банка России//УФК по Воронежской области        г. Воронеж</w:t>
            </w:r>
            <w:r w:rsidRPr="001F39F2">
              <w:rPr>
                <w:sz w:val="16"/>
                <w:szCs w:val="16"/>
              </w:rPr>
              <w:tab/>
            </w:r>
          </w:p>
          <w:p w:rsidR="00CC3B39" w:rsidRPr="001F39F2" w:rsidRDefault="00CC3B39" w:rsidP="00B960BB">
            <w:pPr>
              <w:spacing w:line="264" w:lineRule="auto"/>
              <w:rPr>
                <w:sz w:val="16"/>
                <w:szCs w:val="16"/>
              </w:rPr>
            </w:pPr>
            <w:r w:rsidRPr="001F39F2">
              <w:rPr>
                <w:sz w:val="16"/>
                <w:szCs w:val="16"/>
              </w:rPr>
              <w:t>л/с 04313008180</w:t>
            </w:r>
          </w:p>
          <w:p w:rsidR="00CC3B39" w:rsidRPr="001F39F2" w:rsidRDefault="00CC3B39" w:rsidP="00B960BB">
            <w:pPr>
              <w:spacing w:line="264" w:lineRule="auto"/>
              <w:rPr>
                <w:sz w:val="16"/>
                <w:szCs w:val="16"/>
              </w:rPr>
            </w:pPr>
            <w:r w:rsidRPr="001F39F2">
              <w:rPr>
                <w:sz w:val="16"/>
                <w:szCs w:val="16"/>
              </w:rPr>
              <w:t>БИК 012007084</w:t>
            </w:r>
          </w:p>
          <w:p w:rsidR="00CC3B39" w:rsidRPr="001F39F2" w:rsidRDefault="00CC3B39" w:rsidP="00B960BB">
            <w:pPr>
              <w:spacing w:line="264" w:lineRule="auto"/>
              <w:rPr>
                <w:sz w:val="16"/>
                <w:szCs w:val="16"/>
              </w:rPr>
            </w:pPr>
            <w:r w:rsidRPr="001F39F2">
              <w:rPr>
                <w:sz w:val="16"/>
                <w:szCs w:val="16"/>
              </w:rPr>
              <w:t>Казначейский счет 03100643000000013100                                Единый казначейский счет 40102810945370000023</w:t>
            </w:r>
          </w:p>
          <w:p w:rsidR="00CC3B39" w:rsidRPr="001F39F2" w:rsidRDefault="00CC3B39" w:rsidP="00B960BB">
            <w:pPr>
              <w:spacing w:line="264" w:lineRule="auto"/>
              <w:rPr>
                <w:sz w:val="16"/>
                <w:szCs w:val="16"/>
              </w:rPr>
            </w:pPr>
            <w:r w:rsidRPr="001F39F2">
              <w:rPr>
                <w:sz w:val="16"/>
                <w:szCs w:val="16"/>
              </w:rPr>
              <w:t>ОКТМО 20633408</w:t>
            </w:r>
          </w:p>
          <w:p w:rsidR="00CC3B39" w:rsidRPr="001F39F2" w:rsidRDefault="00CC3B39" w:rsidP="00B960BB">
            <w:pPr>
              <w:spacing w:line="264" w:lineRule="auto"/>
              <w:rPr>
                <w:sz w:val="16"/>
                <w:szCs w:val="16"/>
              </w:rPr>
            </w:pPr>
            <w:r w:rsidRPr="001F39F2">
              <w:rPr>
                <w:sz w:val="16"/>
                <w:szCs w:val="16"/>
              </w:rPr>
              <w:t>КБК 914 2024 0014100000 150</w:t>
            </w:r>
          </w:p>
          <w:p w:rsidR="00CC3B39" w:rsidRPr="001F39F2" w:rsidRDefault="00CC3B39" w:rsidP="00B960BB">
            <w:pPr>
              <w:pStyle w:val="ConsPlusNonformat"/>
              <w:widowControl/>
              <w:spacing w:line="264" w:lineRule="auto"/>
              <w:jc w:val="right"/>
              <w:rPr>
                <w:rFonts w:ascii="Times New Roman" w:eastAsiaTheme="minorEastAsia" w:hAnsi="Times New Roman"/>
                <w:sz w:val="16"/>
                <w:szCs w:val="16"/>
              </w:rPr>
            </w:pPr>
          </w:p>
        </w:tc>
      </w:tr>
      <w:tr w:rsidR="00CC3B39" w:rsidRPr="001F39F2" w:rsidTr="00CC3B39">
        <w:tblPrEx>
          <w:tblLook w:val="01E0"/>
        </w:tblPrEx>
        <w:tc>
          <w:tcPr>
            <w:tcW w:w="4854" w:type="dxa"/>
            <w:gridSpan w:val="2"/>
          </w:tcPr>
          <w:p w:rsidR="00CC3B39" w:rsidRPr="001F39F2" w:rsidRDefault="00CC3B39" w:rsidP="00B960BB">
            <w:pPr>
              <w:spacing w:line="264" w:lineRule="auto"/>
              <w:rPr>
                <w:bCs/>
                <w:sz w:val="16"/>
                <w:szCs w:val="16"/>
              </w:rPr>
            </w:pPr>
            <w:r w:rsidRPr="001F39F2">
              <w:rPr>
                <w:bCs/>
                <w:sz w:val="16"/>
                <w:szCs w:val="16"/>
              </w:rPr>
              <w:t xml:space="preserve">Глава Павловского </w:t>
            </w:r>
          </w:p>
          <w:p w:rsidR="00CC3B39" w:rsidRPr="001F39F2" w:rsidRDefault="00CC3B39" w:rsidP="00B960BB">
            <w:pPr>
              <w:spacing w:line="264" w:lineRule="auto"/>
              <w:rPr>
                <w:bCs/>
                <w:sz w:val="16"/>
                <w:szCs w:val="16"/>
              </w:rPr>
            </w:pPr>
            <w:r w:rsidRPr="001F39F2">
              <w:rPr>
                <w:bCs/>
                <w:sz w:val="16"/>
                <w:szCs w:val="16"/>
              </w:rPr>
              <w:t>муниципального района</w:t>
            </w:r>
          </w:p>
          <w:p w:rsidR="00CC3B39" w:rsidRPr="001F39F2" w:rsidRDefault="00CC3B39" w:rsidP="00B960BB">
            <w:pPr>
              <w:spacing w:line="264" w:lineRule="auto"/>
              <w:rPr>
                <w:bCs/>
                <w:sz w:val="16"/>
                <w:szCs w:val="16"/>
              </w:rPr>
            </w:pPr>
            <w:r w:rsidRPr="001F39F2">
              <w:rPr>
                <w:bCs/>
                <w:sz w:val="16"/>
                <w:szCs w:val="16"/>
              </w:rPr>
              <w:lastRenderedPageBreak/>
              <w:t>Воронежской области</w:t>
            </w:r>
          </w:p>
          <w:p w:rsidR="00CC3B39" w:rsidRPr="001F39F2" w:rsidRDefault="00CC3B39" w:rsidP="00B960BB">
            <w:pPr>
              <w:spacing w:line="264" w:lineRule="auto"/>
              <w:jc w:val="both"/>
              <w:rPr>
                <w:sz w:val="16"/>
                <w:szCs w:val="16"/>
              </w:rPr>
            </w:pPr>
          </w:p>
          <w:p w:rsidR="00CC3B39" w:rsidRPr="001F39F2" w:rsidRDefault="00CC3B39" w:rsidP="00B960BB">
            <w:pPr>
              <w:spacing w:line="264" w:lineRule="auto"/>
              <w:jc w:val="both"/>
              <w:rPr>
                <w:sz w:val="16"/>
                <w:szCs w:val="16"/>
              </w:rPr>
            </w:pPr>
          </w:p>
          <w:p w:rsidR="00CC3B39" w:rsidRPr="001F39F2" w:rsidRDefault="00CC3B39" w:rsidP="00B960BB">
            <w:pPr>
              <w:spacing w:line="264" w:lineRule="auto"/>
              <w:jc w:val="both"/>
              <w:rPr>
                <w:sz w:val="16"/>
                <w:szCs w:val="16"/>
              </w:rPr>
            </w:pPr>
            <w:r w:rsidRPr="001F39F2">
              <w:rPr>
                <w:sz w:val="16"/>
                <w:szCs w:val="16"/>
              </w:rPr>
              <w:t>_________________ М.Н. Янцов</w:t>
            </w:r>
          </w:p>
          <w:p w:rsidR="00CC3B39" w:rsidRPr="001F39F2" w:rsidRDefault="00CC3B39" w:rsidP="00B960BB">
            <w:pPr>
              <w:spacing w:line="264" w:lineRule="auto"/>
              <w:jc w:val="both"/>
              <w:rPr>
                <w:sz w:val="16"/>
                <w:szCs w:val="16"/>
              </w:rPr>
            </w:pPr>
            <w:r w:rsidRPr="001F39F2">
              <w:rPr>
                <w:sz w:val="16"/>
                <w:szCs w:val="16"/>
              </w:rPr>
              <w:t xml:space="preserve">М. П.            </w:t>
            </w:r>
          </w:p>
        </w:tc>
        <w:tc>
          <w:tcPr>
            <w:tcW w:w="5220" w:type="dxa"/>
            <w:gridSpan w:val="2"/>
          </w:tcPr>
          <w:p w:rsidR="00CC3B39" w:rsidRPr="001F39F2" w:rsidRDefault="00CC3B39" w:rsidP="00B960BB">
            <w:pPr>
              <w:spacing w:line="264" w:lineRule="auto"/>
              <w:rPr>
                <w:sz w:val="16"/>
                <w:szCs w:val="16"/>
              </w:rPr>
            </w:pPr>
            <w:r w:rsidRPr="001F39F2">
              <w:rPr>
                <w:sz w:val="16"/>
                <w:szCs w:val="16"/>
              </w:rPr>
              <w:lastRenderedPageBreak/>
              <w:t xml:space="preserve">Глава Александро-Донского сельского поселения  </w:t>
            </w:r>
            <w:r w:rsidRPr="001F39F2">
              <w:rPr>
                <w:sz w:val="16"/>
                <w:szCs w:val="16"/>
              </w:rPr>
              <w:lastRenderedPageBreak/>
              <w:t>Павловского муниципального района Воронежской области</w:t>
            </w:r>
          </w:p>
          <w:p w:rsidR="00CC3B39" w:rsidRPr="001F39F2" w:rsidRDefault="00CC3B39" w:rsidP="00B960BB">
            <w:pPr>
              <w:spacing w:line="264" w:lineRule="auto"/>
              <w:rPr>
                <w:sz w:val="16"/>
                <w:szCs w:val="16"/>
              </w:rPr>
            </w:pPr>
          </w:p>
          <w:p w:rsidR="00CC3B39" w:rsidRPr="001F39F2" w:rsidRDefault="00CC3B39" w:rsidP="00B960BB">
            <w:pPr>
              <w:spacing w:line="264" w:lineRule="auto"/>
              <w:rPr>
                <w:sz w:val="16"/>
                <w:szCs w:val="16"/>
              </w:rPr>
            </w:pPr>
          </w:p>
          <w:p w:rsidR="00CC3B39" w:rsidRPr="001F39F2" w:rsidRDefault="00CC3B39" w:rsidP="00B960BB">
            <w:pPr>
              <w:spacing w:line="264" w:lineRule="auto"/>
              <w:rPr>
                <w:sz w:val="16"/>
                <w:szCs w:val="16"/>
              </w:rPr>
            </w:pPr>
            <w:r w:rsidRPr="001F39F2">
              <w:rPr>
                <w:sz w:val="16"/>
                <w:szCs w:val="16"/>
              </w:rPr>
              <w:t>________________ В.И. Антоненко</w:t>
            </w:r>
          </w:p>
          <w:p w:rsidR="00CC3B39" w:rsidRPr="001F39F2" w:rsidRDefault="00CC3B39" w:rsidP="00B960BB">
            <w:pPr>
              <w:spacing w:line="264" w:lineRule="auto"/>
              <w:rPr>
                <w:sz w:val="16"/>
                <w:szCs w:val="16"/>
              </w:rPr>
            </w:pPr>
            <w:r w:rsidRPr="001F39F2">
              <w:rPr>
                <w:sz w:val="16"/>
                <w:szCs w:val="16"/>
              </w:rPr>
              <w:t xml:space="preserve">М. П.            </w:t>
            </w:r>
          </w:p>
        </w:tc>
      </w:tr>
    </w:tbl>
    <w:p w:rsidR="00CC3B39" w:rsidRPr="001F39F2" w:rsidRDefault="00CC3B39" w:rsidP="00B960BB">
      <w:pPr>
        <w:spacing w:line="264" w:lineRule="auto"/>
        <w:rPr>
          <w:sz w:val="16"/>
          <w:szCs w:val="16"/>
        </w:rPr>
      </w:pPr>
    </w:p>
    <w:p w:rsidR="00CC3B39" w:rsidRPr="005435C4" w:rsidRDefault="00CC3B39" w:rsidP="00B960BB">
      <w:pPr>
        <w:spacing w:line="264" w:lineRule="auto"/>
        <w:jc w:val="center"/>
        <w:rPr>
          <w:caps/>
          <w:color w:val="000000" w:themeColor="text1"/>
          <w:sz w:val="16"/>
          <w:szCs w:val="16"/>
        </w:rPr>
      </w:pPr>
      <w:r w:rsidRPr="005435C4">
        <w:rPr>
          <w:caps/>
          <w:color w:val="000000" w:themeColor="text1"/>
          <w:sz w:val="16"/>
          <w:szCs w:val="16"/>
        </w:rPr>
        <w:t>Соглашение № 2</w:t>
      </w:r>
    </w:p>
    <w:p w:rsidR="00CC3B39" w:rsidRPr="005435C4" w:rsidRDefault="00CC3B39" w:rsidP="00B960BB">
      <w:pPr>
        <w:spacing w:line="264" w:lineRule="auto"/>
        <w:jc w:val="center"/>
        <w:rPr>
          <w:color w:val="000000" w:themeColor="text1"/>
          <w:sz w:val="16"/>
          <w:szCs w:val="16"/>
        </w:rPr>
      </w:pPr>
      <w:r w:rsidRPr="005435C4">
        <w:rPr>
          <w:color w:val="000000" w:themeColor="text1"/>
          <w:sz w:val="16"/>
          <w:szCs w:val="16"/>
        </w:rPr>
        <w:t xml:space="preserve">между администрацией Павловского муниципального района Воронежской области и администрацией Александровского сельского поселения </w:t>
      </w:r>
    </w:p>
    <w:p w:rsidR="00CC3B39" w:rsidRPr="005435C4" w:rsidRDefault="00CC3B39" w:rsidP="00B960BB">
      <w:pPr>
        <w:spacing w:line="264" w:lineRule="auto"/>
        <w:jc w:val="center"/>
        <w:rPr>
          <w:color w:val="000000" w:themeColor="text1"/>
          <w:sz w:val="16"/>
          <w:szCs w:val="16"/>
        </w:rPr>
      </w:pPr>
      <w:r w:rsidRPr="005435C4">
        <w:rPr>
          <w:color w:val="000000" w:themeColor="text1"/>
          <w:sz w:val="16"/>
          <w:szCs w:val="16"/>
        </w:rPr>
        <w:t>Павловского муниципального района Воронежской области</w:t>
      </w:r>
    </w:p>
    <w:p w:rsidR="00CC3B39" w:rsidRPr="005435C4" w:rsidRDefault="00CC3B39" w:rsidP="00B960BB">
      <w:pPr>
        <w:spacing w:line="264" w:lineRule="auto"/>
        <w:jc w:val="center"/>
        <w:rPr>
          <w:color w:val="000000" w:themeColor="text1"/>
          <w:sz w:val="16"/>
          <w:szCs w:val="16"/>
        </w:rPr>
      </w:pPr>
      <w:r w:rsidRPr="005435C4">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5435C4">
        <w:rPr>
          <w:rStyle w:val="affffffb"/>
          <w:b w:val="0"/>
          <w:color w:val="000000" w:themeColor="text1"/>
          <w:sz w:val="16"/>
          <w:szCs w:val="16"/>
        </w:rPr>
        <w:t xml:space="preserve">по вопросам </w:t>
      </w:r>
      <w:r w:rsidRPr="005435C4">
        <w:rPr>
          <w:color w:val="000000" w:themeColor="text1"/>
          <w:sz w:val="16"/>
          <w:szCs w:val="16"/>
        </w:rPr>
        <w:t>дорожной деятельности в отношении автомобильных дорог местного значения</w:t>
      </w:r>
    </w:p>
    <w:p w:rsidR="00CC3B39" w:rsidRPr="005435C4" w:rsidRDefault="00CC3B39" w:rsidP="00B960BB">
      <w:pPr>
        <w:spacing w:line="264" w:lineRule="auto"/>
        <w:jc w:val="center"/>
        <w:rPr>
          <w:color w:val="000000" w:themeColor="text1"/>
          <w:sz w:val="16"/>
          <w:szCs w:val="16"/>
        </w:rPr>
      </w:pPr>
    </w:p>
    <w:p w:rsidR="00CC3B39" w:rsidRPr="005435C4" w:rsidRDefault="00CC3B39" w:rsidP="00B960BB">
      <w:pPr>
        <w:spacing w:line="264" w:lineRule="auto"/>
        <w:rPr>
          <w:color w:val="000000" w:themeColor="text1"/>
          <w:sz w:val="16"/>
          <w:szCs w:val="16"/>
        </w:rPr>
      </w:pPr>
      <w:r w:rsidRPr="005435C4">
        <w:rPr>
          <w:color w:val="000000" w:themeColor="text1"/>
          <w:sz w:val="16"/>
          <w:szCs w:val="16"/>
        </w:rPr>
        <w:t>г. Павловск</w:t>
      </w:r>
      <w:r w:rsidRPr="005435C4">
        <w:rPr>
          <w:color w:val="000000" w:themeColor="text1"/>
          <w:sz w:val="16"/>
          <w:szCs w:val="16"/>
        </w:rPr>
        <w:tab/>
      </w:r>
      <w:r w:rsidRPr="005435C4">
        <w:rPr>
          <w:color w:val="000000" w:themeColor="text1"/>
          <w:sz w:val="16"/>
          <w:szCs w:val="16"/>
        </w:rPr>
        <w:tab/>
      </w:r>
      <w:r w:rsidRPr="005435C4">
        <w:rPr>
          <w:color w:val="000000" w:themeColor="text1"/>
          <w:sz w:val="16"/>
          <w:szCs w:val="16"/>
        </w:rPr>
        <w:tab/>
      </w:r>
      <w:r w:rsidRPr="005435C4">
        <w:rPr>
          <w:color w:val="000000" w:themeColor="text1"/>
          <w:sz w:val="16"/>
          <w:szCs w:val="16"/>
        </w:rPr>
        <w:tab/>
      </w:r>
      <w:r w:rsidRPr="005435C4">
        <w:rPr>
          <w:color w:val="000000" w:themeColor="text1"/>
          <w:sz w:val="16"/>
          <w:szCs w:val="16"/>
        </w:rPr>
        <w:tab/>
      </w:r>
      <w:r w:rsidRPr="005435C4">
        <w:rPr>
          <w:color w:val="000000" w:themeColor="text1"/>
          <w:sz w:val="16"/>
          <w:szCs w:val="16"/>
        </w:rPr>
        <w:tab/>
      </w:r>
      <w:r w:rsidRPr="005435C4">
        <w:rPr>
          <w:color w:val="000000" w:themeColor="text1"/>
          <w:sz w:val="16"/>
          <w:szCs w:val="16"/>
        </w:rPr>
        <w:tab/>
        <w:t xml:space="preserve">                                  24.12.2024 г.</w:t>
      </w:r>
    </w:p>
    <w:p w:rsidR="00CC3B39" w:rsidRPr="005435C4" w:rsidRDefault="00CC3B39" w:rsidP="00B960BB">
      <w:pPr>
        <w:tabs>
          <w:tab w:val="left" w:pos="709"/>
        </w:tabs>
        <w:spacing w:line="264" w:lineRule="auto"/>
        <w:jc w:val="both"/>
        <w:rPr>
          <w:color w:val="000000" w:themeColor="text1"/>
          <w:sz w:val="16"/>
          <w:szCs w:val="16"/>
        </w:rPr>
      </w:pPr>
      <w:r w:rsidRPr="005435C4">
        <w:rPr>
          <w:color w:val="000000" w:themeColor="text1"/>
          <w:sz w:val="16"/>
          <w:szCs w:val="16"/>
        </w:rPr>
        <w:tab/>
        <w:t>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Александровского сельского поселения Павловского муниципального района Воронежской области, именуемая в дальнейшем «Администрация поселения», в лице главы Александровского</w:t>
      </w:r>
      <w:r w:rsidRPr="005435C4">
        <w:rPr>
          <w:color w:val="000000" w:themeColor="text1"/>
          <w:sz w:val="16"/>
          <w:szCs w:val="16"/>
          <w:highlight w:val="yellow"/>
        </w:rPr>
        <w:t xml:space="preserve"> </w:t>
      </w:r>
      <w:r w:rsidRPr="005435C4">
        <w:rPr>
          <w:color w:val="000000" w:themeColor="text1"/>
          <w:sz w:val="16"/>
          <w:szCs w:val="16"/>
        </w:rPr>
        <w:t xml:space="preserve">сельского поселения Павловского муниципального района Воронежской области Шешенко С.И., действующего на основании Устава Александровского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5435C4">
        <w:rPr>
          <w:color w:val="000000" w:themeColor="text1"/>
          <w:spacing w:val="5"/>
          <w:sz w:val="16"/>
          <w:szCs w:val="16"/>
        </w:rPr>
        <w:t>от 23.04.2015 № 147 «</w:t>
      </w:r>
      <w:r w:rsidRPr="005435C4">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5435C4">
        <w:rPr>
          <w:sz w:val="16"/>
          <w:szCs w:val="16"/>
        </w:rPr>
        <w:t>28.11.2024 года № 101</w:t>
      </w:r>
      <w:r w:rsidRPr="005435C4">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CC3B39" w:rsidRPr="005435C4" w:rsidRDefault="00CC3B39" w:rsidP="00B960BB">
      <w:pPr>
        <w:tabs>
          <w:tab w:val="left" w:pos="709"/>
        </w:tabs>
        <w:spacing w:line="264" w:lineRule="auto"/>
        <w:jc w:val="both"/>
        <w:rPr>
          <w:color w:val="000000" w:themeColor="text1"/>
          <w:sz w:val="16"/>
          <w:szCs w:val="16"/>
        </w:rPr>
      </w:pPr>
    </w:p>
    <w:p w:rsidR="00CC3B39" w:rsidRPr="005435C4" w:rsidRDefault="00CC3B39" w:rsidP="00B960BB">
      <w:pPr>
        <w:pStyle w:val="ae"/>
        <w:numPr>
          <w:ilvl w:val="0"/>
          <w:numId w:val="13"/>
        </w:numPr>
        <w:spacing w:line="264" w:lineRule="auto"/>
        <w:ind w:left="0" w:firstLine="0"/>
        <w:contextualSpacing w:val="0"/>
        <w:jc w:val="center"/>
        <w:rPr>
          <w:bCs/>
          <w:color w:val="000000" w:themeColor="text1"/>
          <w:sz w:val="16"/>
          <w:szCs w:val="16"/>
        </w:rPr>
      </w:pPr>
      <w:r w:rsidRPr="005435C4">
        <w:rPr>
          <w:bCs/>
          <w:color w:val="000000" w:themeColor="text1"/>
          <w:sz w:val="16"/>
          <w:szCs w:val="16"/>
        </w:rPr>
        <w:t>Общие положения</w:t>
      </w:r>
    </w:p>
    <w:p w:rsidR="00CC3B39" w:rsidRPr="005435C4" w:rsidRDefault="00CC3B39" w:rsidP="00B960BB">
      <w:pPr>
        <w:tabs>
          <w:tab w:val="left" w:pos="709"/>
        </w:tabs>
        <w:spacing w:line="264" w:lineRule="auto"/>
        <w:jc w:val="both"/>
        <w:rPr>
          <w:color w:val="000000" w:themeColor="text1"/>
          <w:sz w:val="16"/>
          <w:szCs w:val="16"/>
        </w:rPr>
      </w:pPr>
      <w:r w:rsidRPr="005435C4">
        <w:rPr>
          <w:bCs/>
          <w:color w:val="000000" w:themeColor="text1"/>
          <w:sz w:val="16"/>
          <w:szCs w:val="16"/>
        </w:rPr>
        <w:tab/>
      </w:r>
      <w:r w:rsidRPr="005435C4">
        <w:rPr>
          <w:color w:val="000000" w:themeColor="text1"/>
          <w:sz w:val="16"/>
          <w:szCs w:val="16"/>
        </w:rPr>
        <w:t>1.1. Администрация района передает с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5435C4">
        <w:rPr>
          <w:bCs/>
          <w:color w:val="000000" w:themeColor="text1"/>
          <w:sz w:val="16"/>
          <w:szCs w:val="16"/>
        </w:rPr>
        <w:t xml:space="preserve"> по</w:t>
      </w:r>
      <w:r w:rsidRPr="005435C4">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CC3B39" w:rsidRPr="005435C4" w:rsidRDefault="00CC3B39" w:rsidP="00B960BB">
      <w:pPr>
        <w:pStyle w:val="14"/>
        <w:tabs>
          <w:tab w:val="left" w:pos="709"/>
        </w:tabs>
        <w:spacing w:after="0" w:line="264" w:lineRule="auto"/>
        <w:ind w:left="0"/>
        <w:jc w:val="both"/>
        <w:rPr>
          <w:color w:val="000000" w:themeColor="text1"/>
          <w:sz w:val="16"/>
          <w:szCs w:val="16"/>
        </w:rPr>
      </w:pPr>
      <w:r w:rsidRPr="005435C4">
        <w:rPr>
          <w:color w:val="000000" w:themeColor="text1"/>
          <w:sz w:val="16"/>
          <w:szCs w:val="16"/>
        </w:rPr>
        <w:tab/>
        <w:t xml:space="preserve">1.2. Передача по осуществлению части полномочий производится в интересах населения Александровского сельского поселения с учётом возможности эффективного их осуществления органами местного самоуправления поселения. </w:t>
      </w:r>
    </w:p>
    <w:p w:rsidR="00CC3B39" w:rsidRPr="005435C4" w:rsidRDefault="00CC3B39" w:rsidP="00B960BB">
      <w:pPr>
        <w:tabs>
          <w:tab w:val="left" w:pos="709"/>
        </w:tabs>
        <w:spacing w:line="264" w:lineRule="auto"/>
        <w:jc w:val="both"/>
        <w:rPr>
          <w:color w:val="000000" w:themeColor="text1"/>
          <w:sz w:val="16"/>
          <w:szCs w:val="16"/>
        </w:rPr>
      </w:pPr>
      <w:r w:rsidRPr="005435C4">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CC3B39" w:rsidRPr="005435C4" w:rsidRDefault="00CC3B39" w:rsidP="00B960BB">
      <w:pPr>
        <w:tabs>
          <w:tab w:val="left" w:pos="709"/>
        </w:tabs>
        <w:spacing w:line="264" w:lineRule="auto"/>
        <w:jc w:val="center"/>
        <w:rPr>
          <w:color w:val="000000" w:themeColor="text1"/>
          <w:sz w:val="16"/>
          <w:szCs w:val="16"/>
        </w:rPr>
      </w:pPr>
    </w:p>
    <w:p w:rsidR="00CC3B39" w:rsidRPr="005435C4" w:rsidRDefault="00CC3B39" w:rsidP="00B960BB">
      <w:pPr>
        <w:tabs>
          <w:tab w:val="left" w:pos="709"/>
        </w:tabs>
        <w:spacing w:line="264" w:lineRule="auto"/>
        <w:jc w:val="center"/>
        <w:rPr>
          <w:color w:val="000000" w:themeColor="text1"/>
          <w:sz w:val="16"/>
          <w:szCs w:val="16"/>
        </w:rPr>
      </w:pPr>
    </w:p>
    <w:p w:rsidR="00CC3B39" w:rsidRPr="005435C4" w:rsidRDefault="00CC3B39" w:rsidP="00B960BB">
      <w:pPr>
        <w:tabs>
          <w:tab w:val="left" w:pos="709"/>
        </w:tabs>
        <w:spacing w:line="264" w:lineRule="auto"/>
        <w:jc w:val="center"/>
        <w:rPr>
          <w:color w:val="000000" w:themeColor="text1"/>
          <w:sz w:val="16"/>
          <w:szCs w:val="16"/>
        </w:rPr>
      </w:pPr>
    </w:p>
    <w:p w:rsidR="00CC3B39" w:rsidRPr="005435C4" w:rsidRDefault="00CC3B39" w:rsidP="00B960BB">
      <w:pPr>
        <w:tabs>
          <w:tab w:val="left" w:pos="709"/>
        </w:tabs>
        <w:spacing w:line="264" w:lineRule="auto"/>
        <w:jc w:val="center"/>
        <w:rPr>
          <w:color w:val="000000" w:themeColor="text1"/>
          <w:sz w:val="16"/>
          <w:szCs w:val="16"/>
        </w:rPr>
      </w:pPr>
    </w:p>
    <w:p w:rsidR="00CC3B39" w:rsidRPr="005435C4" w:rsidRDefault="00CC3B39" w:rsidP="00B960BB">
      <w:pPr>
        <w:tabs>
          <w:tab w:val="left" w:pos="709"/>
        </w:tabs>
        <w:spacing w:line="264" w:lineRule="auto"/>
        <w:jc w:val="center"/>
        <w:rPr>
          <w:color w:val="000000" w:themeColor="text1"/>
          <w:sz w:val="16"/>
          <w:szCs w:val="16"/>
        </w:rPr>
      </w:pPr>
      <w:r w:rsidRPr="005435C4">
        <w:rPr>
          <w:color w:val="000000" w:themeColor="text1"/>
          <w:sz w:val="16"/>
          <w:szCs w:val="16"/>
        </w:rPr>
        <w:t>2. Предмет Соглашения</w:t>
      </w:r>
    </w:p>
    <w:p w:rsidR="00CC3B39" w:rsidRPr="005435C4" w:rsidRDefault="00CC3B39" w:rsidP="00B960BB">
      <w:pPr>
        <w:tabs>
          <w:tab w:val="left" w:pos="709"/>
        </w:tabs>
        <w:spacing w:line="264" w:lineRule="auto"/>
        <w:jc w:val="center"/>
        <w:rPr>
          <w:color w:val="000000" w:themeColor="text1"/>
          <w:sz w:val="16"/>
          <w:szCs w:val="16"/>
        </w:rPr>
      </w:pPr>
    </w:p>
    <w:p w:rsidR="00CC3B39" w:rsidRPr="005435C4" w:rsidRDefault="00CC3B39" w:rsidP="00B960BB">
      <w:pPr>
        <w:autoSpaceDE w:val="0"/>
        <w:autoSpaceDN w:val="0"/>
        <w:adjustRightInd w:val="0"/>
        <w:spacing w:line="264" w:lineRule="auto"/>
        <w:jc w:val="both"/>
        <w:rPr>
          <w:color w:val="000000" w:themeColor="text1"/>
          <w:sz w:val="16"/>
          <w:szCs w:val="16"/>
        </w:rPr>
      </w:pPr>
      <w:r w:rsidRPr="005435C4">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5435C4">
        <w:rPr>
          <w:bCs/>
          <w:color w:val="000000" w:themeColor="text1"/>
          <w:sz w:val="16"/>
          <w:szCs w:val="16"/>
        </w:rPr>
        <w:t xml:space="preserve">в границах населённых пунктов поселения, </w:t>
      </w:r>
      <w:r w:rsidRPr="005435C4">
        <w:rPr>
          <w:color w:val="000000" w:themeColor="text1"/>
          <w:sz w:val="16"/>
          <w:szCs w:val="16"/>
        </w:rPr>
        <w:t>дорожных сооружений, являющихся их технологической частью.</w:t>
      </w:r>
    </w:p>
    <w:p w:rsidR="00CC3B39" w:rsidRPr="005435C4" w:rsidRDefault="00CC3B39" w:rsidP="00B960BB">
      <w:pPr>
        <w:pStyle w:val="14"/>
        <w:tabs>
          <w:tab w:val="left" w:pos="709"/>
        </w:tabs>
        <w:spacing w:after="0" w:line="264" w:lineRule="auto"/>
        <w:ind w:left="0"/>
        <w:jc w:val="both"/>
        <w:rPr>
          <w:color w:val="000000" w:themeColor="text1"/>
          <w:sz w:val="16"/>
          <w:szCs w:val="16"/>
        </w:rPr>
      </w:pPr>
      <w:r w:rsidRPr="005435C4">
        <w:rPr>
          <w:color w:val="000000" w:themeColor="text1"/>
          <w:sz w:val="16"/>
          <w:szCs w:val="16"/>
        </w:rPr>
        <w:tab/>
      </w:r>
      <w:r w:rsidRPr="005435C4">
        <w:rPr>
          <w:color w:val="000000" w:themeColor="text1"/>
          <w:sz w:val="16"/>
          <w:szCs w:val="16"/>
        </w:rPr>
        <w:tab/>
      </w:r>
    </w:p>
    <w:p w:rsidR="00CC3B39" w:rsidRPr="005435C4" w:rsidRDefault="00CC3B39" w:rsidP="00B960BB">
      <w:pPr>
        <w:tabs>
          <w:tab w:val="left" w:pos="0"/>
          <w:tab w:val="left" w:pos="709"/>
        </w:tabs>
        <w:spacing w:line="264" w:lineRule="auto"/>
        <w:jc w:val="center"/>
        <w:rPr>
          <w:color w:val="000000" w:themeColor="text1"/>
          <w:sz w:val="16"/>
          <w:szCs w:val="16"/>
        </w:rPr>
      </w:pPr>
      <w:r w:rsidRPr="005435C4">
        <w:rPr>
          <w:color w:val="000000" w:themeColor="text1"/>
          <w:sz w:val="16"/>
          <w:szCs w:val="16"/>
        </w:rPr>
        <w:t>3. Финансовое обеспечение предмета Соглашения</w:t>
      </w:r>
    </w:p>
    <w:p w:rsidR="00CC3B39" w:rsidRPr="005435C4" w:rsidRDefault="00CC3B39" w:rsidP="00B960BB">
      <w:pPr>
        <w:tabs>
          <w:tab w:val="left" w:pos="0"/>
          <w:tab w:val="left" w:pos="709"/>
        </w:tabs>
        <w:spacing w:line="264" w:lineRule="auto"/>
        <w:jc w:val="center"/>
        <w:rPr>
          <w:color w:val="000000" w:themeColor="text1"/>
          <w:sz w:val="16"/>
          <w:szCs w:val="16"/>
        </w:rPr>
      </w:pPr>
    </w:p>
    <w:p w:rsidR="00CC3B39" w:rsidRPr="005435C4" w:rsidRDefault="00CC3B39" w:rsidP="00B960BB">
      <w:pPr>
        <w:widowControl w:val="0"/>
        <w:tabs>
          <w:tab w:val="left" w:pos="709"/>
        </w:tabs>
        <w:adjustRightInd w:val="0"/>
        <w:spacing w:line="264" w:lineRule="auto"/>
        <w:jc w:val="both"/>
        <w:textAlignment w:val="baseline"/>
        <w:rPr>
          <w:color w:val="000000" w:themeColor="text1"/>
          <w:sz w:val="16"/>
          <w:szCs w:val="16"/>
        </w:rPr>
      </w:pPr>
      <w:r w:rsidRPr="005435C4">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Александровского сельского поселения Павловского муниципального района Воронежской области в размере 1 098 600 (один миллион девяносто восемь тысяч шестьсот) рублей 00 копеек. </w:t>
      </w:r>
    </w:p>
    <w:p w:rsidR="00CC3B39" w:rsidRPr="005435C4" w:rsidRDefault="00CC3B39" w:rsidP="00B960BB">
      <w:pPr>
        <w:widowControl w:val="0"/>
        <w:tabs>
          <w:tab w:val="left" w:pos="709"/>
        </w:tabs>
        <w:adjustRightInd w:val="0"/>
        <w:spacing w:line="264" w:lineRule="auto"/>
        <w:jc w:val="both"/>
        <w:textAlignment w:val="baseline"/>
        <w:rPr>
          <w:color w:val="000000" w:themeColor="text1"/>
          <w:sz w:val="16"/>
          <w:szCs w:val="16"/>
        </w:rPr>
      </w:pPr>
    </w:p>
    <w:p w:rsidR="00CC3B39" w:rsidRPr="005435C4" w:rsidRDefault="00CC3B39" w:rsidP="00B960BB">
      <w:pPr>
        <w:spacing w:line="264" w:lineRule="auto"/>
        <w:jc w:val="center"/>
        <w:rPr>
          <w:bCs/>
          <w:color w:val="000000" w:themeColor="text1"/>
          <w:sz w:val="16"/>
          <w:szCs w:val="16"/>
        </w:rPr>
      </w:pPr>
      <w:r w:rsidRPr="005435C4">
        <w:rPr>
          <w:bCs/>
          <w:color w:val="000000" w:themeColor="text1"/>
          <w:sz w:val="16"/>
          <w:szCs w:val="16"/>
        </w:rPr>
        <w:t>4. Права и обязанности Сторон</w:t>
      </w:r>
    </w:p>
    <w:p w:rsidR="00CC3B39" w:rsidRPr="005435C4" w:rsidRDefault="00CC3B39" w:rsidP="00B960BB">
      <w:pPr>
        <w:spacing w:line="264" w:lineRule="auto"/>
        <w:jc w:val="center"/>
        <w:rPr>
          <w:bCs/>
          <w:color w:val="000000" w:themeColor="text1"/>
          <w:sz w:val="16"/>
          <w:szCs w:val="16"/>
        </w:rPr>
      </w:pPr>
    </w:p>
    <w:p w:rsidR="00CC3B39" w:rsidRPr="005435C4" w:rsidRDefault="00CC3B39" w:rsidP="00B960BB">
      <w:pPr>
        <w:pStyle w:val="Default"/>
        <w:tabs>
          <w:tab w:val="left" w:pos="709"/>
        </w:tabs>
        <w:spacing w:line="264" w:lineRule="auto"/>
        <w:ind w:firstLine="0"/>
        <w:rPr>
          <w:color w:val="000000" w:themeColor="text1"/>
          <w:sz w:val="16"/>
          <w:szCs w:val="16"/>
        </w:rPr>
      </w:pPr>
      <w:r w:rsidRPr="005435C4">
        <w:rPr>
          <w:color w:val="000000" w:themeColor="text1"/>
          <w:sz w:val="16"/>
          <w:szCs w:val="16"/>
        </w:rPr>
        <w:tab/>
        <w:t>В целях реализации настоящего Соглашения Стороны принимают на себя следующие права и обязанности:</w:t>
      </w:r>
    </w:p>
    <w:p w:rsidR="00CC3B39" w:rsidRPr="005435C4" w:rsidRDefault="00CC3B39" w:rsidP="00B960BB">
      <w:pPr>
        <w:pStyle w:val="Default"/>
        <w:tabs>
          <w:tab w:val="left" w:pos="709"/>
        </w:tabs>
        <w:spacing w:line="264" w:lineRule="auto"/>
        <w:ind w:firstLine="0"/>
        <w:rPr>
          <w:color w:val="000000" w:themeColor="text1"/>
          <w:sz w:val="16"/>
          <w:szCs w:val="16"/>
        </w:rPr>
      </w:pPr>
      <w:r w:rsidRPr="005435C4">
        <w:rPr>
          <w:color w:val="000000" w:themeColor="text1"/>
          <w:sz w:val="16"/>
          <w:szCs w:val="16"/>
        </w:rPr>
        <w:tab/>
        <w:t>4.1  Администрация района:</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4.2. Администрация поселения: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CC3B39" w:rsidRPr="005435C4" w:rsidRDefault="00CC3B39" w:rsidP="00B960BB">
      <w:pPr>
        <w:spacing w:line="264" w:lineRule="auto"/>
        <w:jc w:val="both"/>
        <w:rPr>
          <w:color w:val="000000" w:themeColor="text1"/>
          <w:sz w:val="16"/>
          <w:szCs w:val="16"/>
        </w:rPr>
      </w:pPr>
      <w:r w:rsidRPr="005435C4">
        <w:rPr>
          <w:color w:val="000000" w:themeColor="text1"/>
          <w:sz w:val="16"/>
          <w:szCs w:val="16"/>
        </w:rPr>
        <w:lastRenderedPageBreak/>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CC3B39" w:rsidRPr="005435C4" w:rsidRDefault="00CC3B39" w:rsidP="00B960BB">
      <w:pPr>
        <w:spacing w:line="264" w:lineRule="auto"/>
        <w:jc w:val="both"/>
        <w:rPr>
          <w:color w:val="000000" w:themeColor="text1"/>
          <w:sz w:val="16"/>
          <w:szCs w:val="16"/>
        </w:rPr>
      </w:pPr>
    </w:p>
    <w:p w:rsidR="00CC3B39" w:rsidRPr="005435C4" w:rsidRDefault="00CC3B39" w:rsidP="00B960BB">
      <w:pPr>
        <w:pStyle w:val="Default"/>
        <w:spacing w:line="264" w:lineRule="auto"/>
        <w:ind w:firstLine="0"/>
        <w:jc w:val="center"/>
        <w:rPr>
          <w:bCs/>
          <w:color w:val="000000" w:themeColor="text1"/>
          <w:sz w:val="16"/>
          <w:szCs w:val="16"/>
        </w:rPr>
      </w:pPr>
      <w:r w:rsidRPr="005435C4">
        <w:rPr>
          <w:bCs/>
          <w:color w:val="000000" w:themeColor="text1"/>
          <w:sz w:val="16"/>
          <w:szCs w:val="16"/>
        </w:rPr>
        <w:t>5. Основания и порядок прекращения Соглашения</w:t>
      </w:r>
    </w:p>
    <w:p w:rsidR="00CC3B39" w:rsidRPr="005435C4" w:rsidRDefault="00CC3B39" w:rsidP="00B960BB">
      <w:pPr>
        <w:pStyle w:val="Default"/>
        <w:spacing w:line="264" w:lineRule="auto"/>
        <w:ind w:firstLine="0"/>
        <w:jc w:val="center"/>
        <w:rPr>
          <w:bCs/>
          <w:color w:val="000000" w:themeColor="text1"/>
          <w:sz w:val="16"/>
          <w:szCs w:val="16"/>
        </w:rPr>
      </w:pP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5.1. Настоящее Соглашение прекращается по истечении срока его действия.</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5.2. Настоящее Соглашение может быть досрочно прекращено:</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1) по соглашению Сторон;</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2) в одностороннем порядке без обращения в суд в случае:</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а) изменения законодательства;</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C3B39" w:rsidRPr="005435C4" w:rsidRDefault="00CC3B39" w:rsidP="00B960BB">
      <w:pPr>
        <w:pStyle w:val="Default"/>
        <w:spacing w:line="264" w:lineRule="auto"/>
        <w:ind w:firstLine="0"/>
        <w:rPr>
          <w:color w:val="000000" w:themeColor="text1"/>
          <w:sz w:val="16"/>
          <w:szCs w:val="16"/>
        </w:rPr>
      </w:pPr>
      <w:r w:rsidRPr="005435C4">
        <w:rPr>
          <w:color w:val="000000" w:themeColor="text1"/>
          <w:sz w:val="16"/>
          <w:szCs w:val="16"/>
        </w:rPr>
        <w:t xml:space="preserve">г)  по инициативе  Администрации района. </w:t>
      </w: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CC3B39" w:rsidRPr="005435C4" w:rsidRDefault="00CC3B39" w:rsidP="00B960BB">
      <w:pPr>
        <w:pStyle w:val="Default"/>
        <w:tabs>
          <w:tab w:val="left" w:pos="709"/>
        </w:tabs>
        <w:spacing w:line="264" w:lineRule="auto"/>
        <w:ind w:firstLine="0"/>
        <w:rPr>
          <w:rFonts w:eastAsia="Gulim"/>
          <w:color w:val="000000" w:themeColor="text1"/>
          <w:sz w:val="16"/>
          <w:szCs w:val="16"/>
        </w:rPr>
      </w:pPr>
      <w:r w:rsidRPr="005435C4">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CC3B39" w:rsidRPr="005435C4" w:rsidRDefault="00CC3B39" w:rsidP="00B960BB">
      <w:pPr>
        <w:pStyle w:val="Default"/>
        <w:spacing w:line="264" w:lineRule="auto"/>
        <w:ind w:firstLine="0"/>
        <w:jc w:val="center"/>
        <w:rPr>
          <w:rFonts w:eastAsia="Gulim"/>
          <w:bCs/>
          <w:color w:val="000000" w:themeColor="text1"/>
          <w:sz w:val="16"/>
          <w:szCs w:val="16"/>
        </w:rPr>
      </w:pPr>
      <w:r w:rsidRPr="005435C4">
        <w:rPr>
          <w:rFonts w:eastAsia="Gulim"/>
          <w:bCs/>
          <w:color w:val="000000" w:themeColor="text1"/>
          <w:sz w:val="16"/>
          <w:szCs w:val="16"/>
        </w:rPr>
        <w:t xml:space="preserve"> </w:t>
      </w:r>
    </w:p>
    <w:p w:rsidR="00CC3B39" w:rsidRPr="005435C4" w:rsidRDefault="00CC3B39" w:rsidP="00B960BB">
      <w:pPr>
        <w:pStyle w:val="Default"/>
        <w:spacing w:line="264" w:lineRule="auto"/>
        <w:ind w:firstLine="0"/>
        <w:jc w:val="center"/>
        <w:rPr>
          <w:rFonts w:eastAsia="Gulim"/>
          <w:bCs/>
          <w:color w:val="000000" w:themeColor="text1"/>
          <w:sz w:val="16"/>
          <w:szCs w:val="16"/>
        </w:rPr>
      </w:pPr>
      <w:r w:rsidRPr="005435C4">
        <w:rPr>
          <w:rFonts w:eastAsia="Gulim"/>
          <w:bCs/>
          <w:color w:val="000000" w:themeColor="text1"/>
          <w:sz w:val="16"/>
          <w:szCs w:val="16"/>
        </w:rPr>
        <w:t>6. Ответственность Сторон</w:t>
      </w:r>
    </w:p>
    <w:p w:rsidR="00CC3B39" w:rsidRPr="005435C4" w:rsidRDefault="00CC3B39" w:rsidP="00B960BB">
      <w:pPr>
        <w:pStyle w:val="Default"/>
        <w:spacing w:line="264" w:lineRule="auto"/>
        <w:ind w:firstLine="0"/>
        <w:jc w:val="center"/>
        <w:rPr>
          <w:rFonts w:eastAsia="Gulim"/>
          <w:bCs/>
          <w:color w:val="000000" w:themeColor="text1"/>
          <w:sz w:val="16"/>
          <w:szCs w:val="16"/>
        </w:rPr>
      </w:pPr>
    </w:p>
    <w:p w:rsidR="00CC3B39" w:rsidRPr="005435C4" w:rsidRDefault="00CC3B39" w:rsidP="00B960BB">
      <w:pPr>
        <w:spacing w:line="264" w:lineRule="auto"/>
        <w:jc w:val="both"/>
        <w:rPr>
          <w:rFonts w:eastAsia="Gulim"/>
          <w:color w:val="000000" w:themeColor="text1"/>
          <w:sz w:val="16"/>
          <w:szCs w:val="16"/>
        </w:rPr>
      </w:pPr>
      <w:r w:rsidRPr="005435C4">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CC3B39" w:rsidRPr="005435C4" w:rsidRDefault="00CC3B39" w:rsidP="00B960BB">
      <w:pPr>
        <w:pStyle w:val="Default"/>
        <w:spacing w:line="264" w:lineRule="auto"/>
        <w:ind w:firstLine="0"/>
        <w:rPr>
          <w:rFonts w:eastAsia="Gulim"/>
          <w:b/>
          <w:bCs/>
          <w:color w:val="000000" w:themeColor="text1"/>
          <w:sz w:val="16"/>
          <w:szCs w:val="16"/>
        </w:rPr>
      </w:pPr>
    </w:p>
    <w:p w:rsidR="00CC3B39" w:rsidRPr="005435C4" w:rsidRDefault="00CC3B39" w:rsidP="00B960BB">
      <w:pPr>
        <w:pStyle w:val="Default"/>
        <w:spacing w:line="264" w:lineRule="auto"/>
        <w:ind w:firstLine="0"/>
        <w:jc w:val="center"/>
        <w:rPr>
          <w:rFonts w:eastAsia="Gulim"/>
          <w:bCs/>
          <w:color w:val="000000" w:themeColor="text1"/>
          <w:sz w:val="16"/>
          <w:szCs w:val="16"/>
        </w:rPr>
      </w:pPr>
      <w:r w:rsidRPr="005435C4">
        <w:rPr>
          <w:rFonts w:eastAsia="Gulim"/>
          <w:bCs/>
          <w:color w:val="000000" w:themeColor="text1"/>
          <w:sz w:val="16"/>
          <w:szCs w:val="16"/>
        </w:rPr>
        <w:t>7. Порядок разрешения споров</w:t>
      </w:r>
    </w:p>
    <w:p w:rsidR="00CC3B39" w:rsidRPr="005435C4" w:rsidRDefault="00CC3B39" w:rsidP="00B960BB">
      <w:pPr>
        <w:pStyle w:val="Default"/>
        <w:spacing w:line="264" w:lineRule="auto"/>
        <w:ind w:firstLine="0"/>
        <w:jc w:val="center"/>
        <w:rPr>
          <w:rFonts w:eastAsia="Gulim"/>
          <w:b/>
          <w:bCs/>
          <w:color w:val="000000" w:themeColor="text1"/>
          <w:sz w:val="16"/>
          <w:szCs w:val="16"/>
        </w:rPr>
      </w:pP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CC3B39" w:rsidRPr="005435C4" w:rsidRDefault="00CC3B39" w:rsidP="00B960BB">
      <w:pPr>
        <w:pStyle w:val="Default"/>
        <w:spacing w:line="264" w:lineRule="auto"/>
        <w:ind w:firstLine="0"/>
        <w:jc w:val="center"/>
        <w:rPr>
          <w:rFonts w:eastAsia="Gulim"/>
          <w:bCs/>
          <w:color w:val="000000" w:themeColor="text1"/>
          <w:sz w:val="16"/>
          <w:szCs w:val="16"/>
        </w:rPr>
      </w:pPr>
    </w:p>
    <w:p w:rsidR="00CC3B39" w:rsidRPr="005435C4" w:rsidRDefault="00CC3B39" w:rsidP="00B960BB">
      <w:pPr>
        <w:pStyle w:val="Default"/>
        <w:spacing w:line="264" w:lineRule="auto"/>
        <w:ind w:firstLine="0"/>
        <w:jc w:val="center"/>
        <w:rPr>
          <w:rFonts w:eastAsia="Gulim"/>
          <w:bCs/>
          <w:color w:val="000000" w:themeColor="text1"/>
          <w:sz w:val="16"/>
          <w:szCs w:val="16"/>
        </w:rPr>
      </w:pPr>
      <w:r w:rsidRPr="005435C4">
        <w:rPr>
          <w:rFonts w:eastAsia="Gulim"/>
          <w:bCs/>
          <w:color w:val="000000" w:themeColor="text1"/>
          <w:sz w:val="16"/>
          <w:szCs w:val="16"/>
        </w:rPr>
        <w:t>8. Заключительные условия</w:t>
      </w:r>
    </w:p>
    <w:p w:rsidR="00CC3B39" w:rsidRPr="005435C4" w:rsidRDefault="00CC3B39" w:rsidP="00B960BB">
      <w:pPr>
        <w:pStyle w:val="Default"/>
        <w:spacing w:line="264" w:lineRule="auto"/>
        <w:ind w:firstLine="0"/>
        <w:jc w:val="center"/>
        <w:rPr>
          <w:rFonts w:eastAsia="Gulim"/>
          <w:bCs/>
          <w:color w:val="000000" w:themeColor="text1"/>
          <w:sz w:val="16"/>
          <w:szCs w:val="16"/>
        </w:rPr>
      </w:pP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CC3B39" w:rsidRPr="005435C4" w:rsidRDefault="00CC3B39" w:rsidP="00B960BB">
      <w:pPr>
        <w:tabs>
          <w:tab w:val="left" w:pos="993"/>
        </w:tabs>
        <w:spacing w:line="264" w:lineRule="auto"/>
        <w:jc w:val="both"/>
        <w:rPr>
          <w:rFonts w:eastAsia="Gulim"/>
          <w:color w:val="000000" w:themeColor="text1"/>
          <w:sz w:val="16"/>
          <w:szCs w:val="16"/>
        </w:rPr>
      </w:pPr>
      <w:r w:rsidRPr="005435C4">
        <w:rPr>
          <w:color w:val="000000" w:themeColor="text1"/>
          <w:sz w:val="16"/>
          <w:szCs w:val="16"/>
        </w:rPr>
        <w:t xml:space="preserve">         </w:t>
      </w:r>
      <w:r w:rsidRPr="005435C4">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CC3B39" w:rsidRPr="005435C4" w:rsidRDefault="00CC3B39" w:rsidP="00B960BB">
      <w:pPr>
        <w:pStyle w:val="Default"/>
        <w:spacing w:line="264" w:lineRule="auto"/>
        <w:ind w:firstLine="0"/>
        <w:rPr>
          <w:rFonts w:eastAsia="Gulim"/>
          <w:color w:val="000000" w:themeColor="text1"/>
          <w:sz w:val="16"/>
          <w:szCs w:val="16"/>
        </w:rPr>
      </w:pPr>
      <w:r w:rsidRPr="005435C4">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CC3B39" w:rsidRPr="005435C4" w:rsidRDefault="00CC3B39" w:rsidP="00B960BB">
      <w:pPr>
        <w:pStyle w:val="Default"/>
        <w:spacing w:line="264" w:lineRule="auto"/>
        <w:ind w:firstLine="0"/>
        <w:rPr>
          <w:rFonts w:eastAsia="Gulim"/>
          <w:color w:val="000000" w:themeColor="text1"/>
          <w:sz w:val="16"/>
          <w:szCs w:val="16"/>
        </w:rPr>
      </w:pPr>
    </w:p>
    <w:p w:rsidR="00CC3B39" w:rsidRPr="005435C4" w:rsidRDefault="00CC3B39" w:rsidP="00B960BB">
      <w:pPr>
        <w:spacing w:line="264" w:lineRule="auto"/>
        <w:jc w:val="center"/>
        <w:rPr>
          <w:color w:val="000000" w:themeColor="text1"/>
          <w:sz w:val="16"/>
          <w:szCs w:val="16"/>
        </w:rPr>
      </w:pPr>
      <w:r w:rsidRPr="005435C4">
        <w:rPr>
          <w:color w:val="000000" w:themeColor="text1"/>
          <w:sz w:val="16"/>
          <w:szCs w:val="16"/>
        </w:rPr>
        <w:lastRenderedPageBreak/>
        <w:t>9. Юридические адреса и реквизиты Сторон</w:t>
      </w:r>
    </w:p>
    <w:tbl>
      <w:tblPr>
        <w:tblW w:w="5000" w:type="pct"/>
        <w:tblLook w:val="04A0"/>
      </w:tblPr>
      <w:tblGrid>
        <w:gridCol w:w="2365"/>
        <w:gridCol w:w="50"/>
        <w:gridCol w:w="2321"/>
        <w:gridCol w:w="90"/>
      </w:tblGrid>
      <w:tr w:rsidR="00CC3B39" w:rsidRPr="005435C4" w:rsidTr="00CC3B39">
        <w:trPr>
          <w:gridAfter w:val="1"/>
          <w:wAfter w:w="468" w:type="dxa"/>
        </w:trPr>
        <w:tc>
          <w:tcPr>
            <w:tcW w:w="4786" w:type="dxa"/>
            <w:shd w:val="clear" w:color="auto" w:fill="auto"/>
          </w:tcPr>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Администрация Павловского муниципального района Воронежской области</w:t>
            </w: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 xml:space="preserve">Юридический адрес: </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 xml:space="preserve">396422, Воронежская область, </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 xml:space="preserve">Павловский р-н., г. Павловск,                </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пр. Революции, 8</w:t>
            </w: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Банковские реквизиты:</w:t>
            </w:r>
          </w:p>
          <w:p w:rsidR="00CC3B39" w:rsidRPr="005435C4" w:rsidRDefault="00CC3B39" w:rsidP="00B960BB">
            <w:pPr>
              <w:spacing w:line="264" w:lineRule="auto"/>
              <w:rPr>
                <w:sz w:val="16"/>
                <w:szCs w:val="16"/>
              </w:rPr>
            </w:pPr>
            <w:r w:rsidRPr="005435C4">
              <w:rPr>
                <w:sz w:val="16"/>
                <w:szCs w:val="16"/>
              </w:rPr>
              <w:t>Муниципальный отдел по финансам (Администрация Павловского муниципального района)</w:t>
            </w: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ИНН  3620001419, КПП  362001001</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Банк: Отделение Воронеж Банка России//УФК по Воронежской области г. Воронеж</w:t>
            </w:r>
          </w:p>
          <w:p w:rsidR="00CC3B39" w:rsidRPr="005435C4" w:rsidRDefault="00CC3B39" w:rsidP="00B960BB">
            <w:pPr>
              <w:spacing w:line="264" w:lineRule="auto"/>
              <w:rPr>
                <w:sz w:val="16"/>
                <w:szCs w:val="16"/>
              </w:rPr>
            </w:pPr>
            <w:r w:rsidRPr="005435C4">
              <w:rPr>
                <w:sz w:val="16"/>
                <w:szCs w:val="16"/>
              </w:rPr>
              <w:t>л/с 03914022560</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БИК  012007084</w:t>
            </w:r>
          </w:p>
          <w:p w:rsidR="00CC3B39" w:rsidRPr="005435C4" w:rsidRDefault="00CC3B39" w:rsidP="00B960BB">
            <w:pPr>
              <w:tabs>
                <w:tab w:val="center" w:pos="4677"/>
                <w:tab w:val="right" w:pos="9355"/>
              </w:tabs>
              <w:spacing w:line="264" w:lineRule="auto"/>
              <w:rPr>
                <w:sz w:val="16"/>
                <w:szCs w:val="16"/>
              </w:rPr>
            </w:pPr>
            <w:r w:rsidRPr="005435C4">
              <w:rPr>
                <w:sz w:val="16"/>
                <w:szCs w:val="16"/>
              </w:rPr>
              <w:t>Казначейский счет: 03231643206330003100</w:t>
            </w:r>
          </w:p>
          <w:p w:rsidR="00CC3B39" w:rsidRPr="005435C4" w:rsidRDefault="00CC3B39" w:rsidP="00B960BB">
            <w:pPr>
              <w:tabs>
                <w:tab w:val="center" w:pos="4677"/>
                <w:tab w:val="right" w:pos="9355"/>
              </w:tabs>
              <w:spacing w:line="264" w:lineRule="auto"/>
              <w:rPr>
                <w:sz w:val="16"/>
                <w:szCs w:val="16"/>
              </w:rPr>
            </w:pPr>
            <w:r w:rsidRPr="005435C4">
              <w:rPr>
                <w:sz w:val="16"/>
                <w:szCs w:val="16"/>
              </w:rPr>
              <w:t>Единый казначейский счет: 40102810945370000023</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ОКТМО 20633000</w:t>
            </w: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КБК 914 0409 0900871290 540</w:t>
            </w:r>
          </w:p>
          <w:p w:rsidR="00CC3B39" w:rsidRPr="005435C4" w:rsidRDefault="00CC3B39" w:rsidP="00B960BB">
            <w:pPr>
              <w:pStyle w:val="ConsPlusNonformat"/>
              <w:widowControl/>
              <w:spacing w:line="264" w:lineRule="auto"/>
              <w:rPr>
                <w:rFonts w:ascii="Times New Roman" w:eastAsiaTheme="minorEastAsia" w:hAnsi="Times New Roman"/>
                <w:sz w:val="16"/>
                <w:szCs w:val="16"/>
              </w:rPr>
            </w:pPr>
          </w:p>
        </w:tc>
        <w:tc>
          <w:tcPr>
            <w:tcW w:w="4820" w:type="dxa"/>
            <w:gridSpan w:val="2"/>
          </w:tcPr>
          <w:p w:rsidR="00CC3B39" w:rsidRPr="005435C4" w:rsidRDefault="00CC3B39" w:rsidP="00B960BB">
            <w:pPr>
              <w:spacing w:line="264" w:lineRule="auto"/>
              <w:rPr>
                <w:sz w:val="16"/>
                <w:szCs w:val="16"/>
              </w:rPr>
            </w:pPr>
            <w:r w:rsidRPr="005435C4">
              <w:rPr>
                <w:sz w:val="16"/>
                <w:szCs w:val="16"/>
              </w:rPr>
              <w:t xml:space="preserve">Администрация </w:t>
            </w:r>
          </w:p>
          <w:p w:rsidR="00CC3B39" w:rsidRPr="005435C4" w:rsidRDefault="00CC3B39" w:rsidP="00B960BB">
            <w:pPr>
              <w:spacing w:line="264" w:lineRule="auto"/>
              <w:rPr>
                <w:sz w:val="16"/>
                <w:szCs w:val="16"/>
              </w:rPr>
            </w:pPr>
            <w:r w:rsidRPr="005435C4">
              <w:rPr>
                <w:color w:val="000000" w:themeColor="text1"/>
                <w:sz w:val="16"/>
                <w:szCs w:val="16"/>
              </w:rPr>
              <w:t>Александровского</w:t>
            </w:r>
            <w:r w:rsidRPr="005435C4">
              <w:rPr>
                <w:sz w:val="16"/>
                <w:szCs w:val="16"/>
              </w:rPr>
              <w:t xml:space="preserve"> сельского поселения Павловского  муниципального района Воронежской области</w:t>
            </w:r>
          </w:p>
          <w:p w:rsidR="00CC3B39" w:rsidRPr="005435C4" w:rsidRDefault="00CC3B39" w:rsidP="00B960BB">
            <w:pPr>
              <w:spacing w:line="264" w:lineRule="auto"/>
              <w:rPr>
                <w:sz w:val="16"/>
                <w:szCs w:val="16"/>
              </w:rPr>
            </w:pPr>
          </w:p>
          <w:p w:rsidR="00CC3B39" w:rsidRPr="005435C4" w:rsidRDefault="00CC3B39" w:rsidP="00B960BB">
            <w:pPr>
              <w:spacing w:line="264" w:lineRule="auto"/>
              <w:rPr>
                <w:sz w:val="16"/>
                <w:szCs w:val="16"/>
              </w:rPr>
            </w:pPr>
            <w:r w:rsidRPr="005435C4">
              <w:rPr>
                <w:sz w:val="16"/>
                <w:szCs w:val="16"/>
              </w:rPr>
              <w:t>Юридический адрес:</w:t>
            </w:r>
          </w:p>
          <w:p w:rsidR="00CC3B39" w:rsidRPr="005435C4" w:rsidRDefault="00CC3B39" w:rsidP="00B960BB">
            <w:pPr>
              <w:spacing w:line="264" w:lineRule="auto"/>
              <w:rPr>
                <w:sz w:val="16"/>
                <w:szCs w:val="16"/>
              </w:rPr>
            </w:pPr>
            <w:r w:rsidRPr="005435C4">
              <w:rPr>
                <w:sz w:val="16"/>
                <w:szCs w:val="16"/>
              </w:rPr>
              <w:t xml:space="preserve">396444, Воронежская область, </w:t>
            </w:r>
          </w:p>
          <w:p w:rsidR="00CC3B39" w:rsidRPr="005435C4" w:rsidRDefault="00CC3B39" w:rsidP="00B960BB">
            <w:pPr>
              <w:spacing w:line="264" w:lineRule="auto"/>
              <w:rPr>
                <w:sz w:val="16"/>
                <w:szCs w:val="16"/>
              </w:rPr>
            </w:pPr>
            <w:r w:rsidRPr="005435C4">
              <w:rPr>
                <w:sz w:val="16"/>
                <w:szCs w:val="16"/>
              </w:rPr>
              <w:t xml:space="preserve">Павловский район с. Александровка, </w:t>
            </w:r>
          </w:p>
          <w:p w:rsidR="00CC3B39" w:rsidRPr="005435C4" w:rsidRDefault="00CC3B39" w:rsidP="00B960BB">
            <w:pPr>
              <w:spacing w:line="264" w:lineRule="auto"/>
              <w:rPr>
                <w:sz w:val="16"/>
                <w:szCs w:val="16"/>
              </w:rPr>
            </w:pPr>
            <w:r w:rsidRPr="005435C4">
              <w:rPr>
                <w:sz w:val="16"/>
                <w:szCs w:val="16"/>
              </w:rPr>
              <w:t xml:space="preserve">ул. Коммунальная, д. 2 </w:t>
            </w:r>
          </w:p>
          <w:p w:rsidR="00CC3B39" w:rsidRPr="005435C4" w:rsidRDefault="00CC3B39" w:rsidP="00B960BB">
            <w:pPr>
              <w:spacing w:line="264" w:lineRule="auto"/>
              <w:rPr>
                <w:sz w:val="16"/>
                <w:szCs w:val="16"/>
              </w:rPr>
            </w:pPr>
          </w:p>
          <w:p w:rsidR="00CC3B39" w:rsidRPr="005435C4" w:rsidRDefault="00CC3B39" w:rsidP="00B960BB">
            <w:pPr>
              <w:pStyle w:val="af1"/>
              <w:spacing w:after="0" w:line="264" w:lineRule="auto"/>
              <w:rPr>
                <w:rFonts w:eastAsiaTheme="minorEastAsia"/>
                <w:sz w:val="16"/>
                <w:szCs w:val="16"/>
              </w:rPr>
            </w:pPr>
            <w:r w:rsidRPr="005435C4">
              <w:rPr>
                <w:rFonts w:eastAsiaTheme="minorEastAsia"/>
                <w:sz w:val="16"/>
                <w:szCs w:val="16"/>
              </w:rPr>
              <w:t>Банковские реквизиты:</w:t>
            </w:r>
          </w:p>
          <w:p w:rsidR="00CC3B39" w:rsidRPr="005435C4" w:rsidRDefault="00CC3B39" w:rsidP="00B960BB">
            <w:pPr>
              <w:spacing w:line="264" w:lineRule="auto"/>
              <w:rPr>
                <w:sz w:val="16"/>
                <w:szCs w:val="16"/>
              </w:rPr>
            </w:pPr>
            <w:r w:rsidRPr="005435C4">
              <w:rPr>
                <w:sz w:val="16"/>
                <w:szCs w:val="16"/>
              </w:rPr>
              <w:t>УФК по Воронежской области (Администрация Александровского сельского поселения Павловского  муниципального района Воронежской области)</w:t>
            </w:r>
          </w:p>
          <w:p w:rsidR="00CC3B39" w:rsidRPr="005435C4" w:rsidRDefault="00CC3B39" w:rsidP="00B960BB">
            <w:pPr>
              <w:spacing w:line="264" w:lineRule="auto"/>
              <w:rPr>
                <w:sz w:val="16"/>
                <w:szCs w:val="16"/>
              </w:rPr>
            </w:pPr>
          </w:p>
          <w:p w:rsidR="00CC3B39" w:rsidRPr="005435C4" w:rsidRDefault="00CC3B39" w:rsidP="00B960BB">
            <w:pPr>
              <w:spacing w:line="264" w:lineRule="auto"/>
              <w:rPr>
                <w:sz w:val="16"/>
                <w:szCs w:val="16"/>
              </w:rPr>
            </w:pPr>
            <w:r w:rsidRPr="005435C4">
              <w:rPr>
                <w:sz w:val="16"/>
                <w:szCs w:val="16"/>
              </w:rPr>
              <w:t>ИНН 3620002780, КПП 362001001</w:t>
            </w:r>
          </w:p>
          <w:p w:rsidR="00CC3B39" w:rsidRPr="005435C4" w:rsidRDefault="00CC3B39" w:rsidP="00B960BB">
            <w:pPr>
              <w:spacing w:line="264" w:lineRule="auto"/>
              <w:rPr>
                <w:sz w:val="16"/>
                <w:szCs w:val="16"/>
              </w:rPr>
            </w:pPr>
            <w:r w:rsidRPr="005435C4">
              <w:rPr>
                <w:sz w:val="16"/>
                <w:szCs w:val="16"/>
              </w:rPr>
              <w:t>Банк: Отделение Воронеж Банка России//УФК по Воронежской области  г. Воронеж</w:t>
            </w:r>
            <w:r w:rsidRPr="005435C4">
              <w:rPr>
                <w:sz w:val="16"/>
                <w:szCs w:val="16"/>
              </w:rPr>
              <w:tab/>
            </w:r>
          </w:p>
          <w:p w:rsidR="00CC3B39" w:rsidRPr="005435C4" w:rsidRDefault="00CC3B39" w:rsidP="00B960BB">
            <w:pPr>
              <w:spacing w:line="264" w:lineRule="auto"/>
              <w:rPr>
                <w:sz w:val="16"/>
                <w:szCs w:val="16"/>
              </w:rPr>
            </w:pPr>
            <w:r w:rsidRPr="005435C4">
              <w:rPr>
                <w:sz w:val="16"/>
                <w:szCs w:val="16"/>
              </w:rPr>
              <w:t>л/с 04313008200</w:t>
            </w:r>
          </w:p>
          <w:p w:rsidR="00CC3B39" w:rsidRPr="005435C4" w:rsidRDefault="00CC3B39" w:rsidP="00B960BB">
            <w:pPr>
              <w:spacing w:line="264" w:lineRule="auto"/>
              <w:rPr>
                <w:sz w:val="16"/>
                <w:szCs w:val="16"/>
              </w:rPr>
            </w:pPr>
            <w:r w:rsidRPr="005435C4">
              <w:rPr>
                <w:sz w:val="16"/>
                <w:szCs w:val="16"/>
              </w:rPr>
              <w:t>БИК 012007084</w:t>
            </w:r>
          </w:p>
          <w:p w:rsidR="00CC3B39" w:rsidRPr="005435C4" w:rsidRDefault="00CC3B39" w:rsidP="00B960BB">
            <w:pPr>
              <w:spacing w:line="264" w:lineRule="auto"/>
              <w:rPr>
                <w:sz w:val="16"/>
                <w:szCs w:val="16"/>
              </w:rPr>
            </w:pPr>
            <w:r w:rsidRPr="005435C4">
              <w:rPr>
                <w:sz w:val="16"/>
                <w:szCs w:val="16"/>
              </w:rPr>
              <w:t xml:space="preserve">Казначейский счет 03100643000000013100  </w:t>
            </w:r>
          </w:p>
          <w:p w:rsidR="00CC3B39" w:rsidRPr="005435C4" w:rsidRDefault="00CC3B39" w:rsidP="00B960BB">
            <w:pPr>
              <w:spacing w:line="264" w:lineRule="auto"/>
              <w:rPr>
                <w:sz w:val="16"/>
                <w:szCs w:val="16"/>
              </w:rPr>
            </w:pPr>
            <w:r w:rsidRPr="005435C4">
              <w:rPr>
                <w:sz w:val="16"/>
                <w:szCs w:val="16"/>
              </w:rPr>
              <w:t>Единый казначейский счет 40102810945370000023</w:t>
            </w:r>
          </w:p>
          <w:p w:rsidR="00CC3B39" w:rsidRPr="005435C4" w:rsidRDefault="00CC3B39" w:rsidP="00B960BB">
            <w:pPr>
              <w:spacing w:line="264" w:lineRule="auto"/>
              <w:rPr>
                <w:sz w:val="16"/>
                <w:szCs w:val="16"/>
              </w:rPr>
            </w:pPr>
            <w:r w:rsidRPr="005435C4">
              <w:rPr>
                <w:sz w:val="16"/>
                <w:szCs w:val="16"/>
              </w:rPr>
              <w:t xml:space="preserve"> ОКТМО 20633404</w:t>
            </w:r>
          </w:p>
          <w:p w:rsidR="00CC3B39" w:rsidRPr="005435C4" w:rsidRDefault="00CC3B39" w:rsidP="00B960BB">
            <w:pPr>
              <w:spacing w:line="264" w:lineRule="auto"/>
              <w:rPr>
                <w:sz w:val="16"/>
                <w:szCs w:val="16"/>
              </w:rPr>
            </w:pPr>
            <w:r w:rsidRPr="005435C4">
              <w:rPr>
                <w:sz w:val="16"/>
                <w:szCs w:val="16"/>
              </w:rPr>
              <w:t xml:space="preserve"> КБК 91420240014100000150</w:t>
            </w:r>
          </w:p>
          <w:p w:rsidR="00CC3B39" w:rsidRPr="005435C4" w:rsidRDefault="00CC3B39" w:rsidP="00B960BB">
            <w:pPr>
              <w:pStyle w:val="ConsPlusNonformat"/>
              <w:widowControl/>
              <w:spacing w:line="264" w:lineRule="auto"/>
              <w:rPr>
                <w:rFonts w:ascii="Times New Roman" w:eastAsiaTheme="minorEastAsia" w:hAnsi="Times New Roman"/>
                <w:sz w:val="16"/>
                <w:szCs w:val="16"/>
              </w:rPr>
            </w:pPr>
          </w:p>
        </w:tc>
      </w:tr>
      <w:tr w:rsidR="00CC3B39" w:rsidRPr="005435C4" w:rsidTr="00CC3B39">
        <w:tblPrEx>
          <w:tblLook w:val="01E0"/>
        </w:tblPrEx>
        <w:tc>
          <w:tcPr>
            <w:tcW w:w="4854" w:type="dxa"/>
            <w:gridSpan w:val="2"/>
          </w:tcPr>
          <w:p w:rsidR="00CC3B39" w:rsidRPr="005435C4" w:rsidRDefault="00CC3B39" w:rsidP="00B960BB">
            <w:pPr>
              <w:spacing w:line="264" w:lineRule="auto"/>
              <w:rPr>
                <w:bCs/>
                <w:sz w:val="16"/>
                <w:szCs w:val="16"/>
              </w:rPr>
            </w:pPr>
            <w:r w:rsidRPr="005435C4">
              <w:rPr>
                <w:bCs/>
                <w:sz w:val="16"/>
                <w:szCs w:val="16"/>
              </w:rPr>
              <w:t xml:space="preserve">Глава Павловского </w:t>
            </w:r>
          </w:p>
          <w:p w:rsidR="00CC3B39" w:rsidRPr="005435C4" w:rsidRDefault="00CC3B39" w:rsidP="00B960BB">
            <w:pPr>
              <w:spacing w:line="264" w:lineRule="auto"/>
              <w:rPr>
                <w:bCs/>
                <w:sz w:val="16"/>
                <w:szCs w:val="16"/>
              </w:rPr>
            </w:pPr>
            <w:r w:rsidRPr="005435C4">
              <w:rPr>
                <w:bCs/>
                <w:sz w:val="16"/>
                <w:szCs w:val="16"/>
              </w:rPr>
              <w:t>муниципального района</w:t>
            </w:r>
          </w:p>
          <w:p w:rsidR="00CC3B39" w:rsidRPr="005435C4" w:rsidRDefault="00CC3B39" w:rsidP="00B960BB">
            <w:pPr>
              <w:spacing w:line="264" w:lineRule="auto"/>
              <w:rPr>
                <w:bCs/>
                <w:sz w:val="16"/>
                <w:szCs w:val="16"/>
              </w:rPr>
            </w:pPr>
            <w:r w:rsidRPr="005435C4">
              <w:rPr>
                <w:bCs/>
                <w:sz w:val="16"/>
                <w:szCs w:val="16"/>
              </w:rPr>
              <w:t>Воронежской области</w:t>
            </w:r>
          </w:p>
          <w:p w:rsidR="00CC3B39" w:rsidRPr="005435C4" w:rsidRDefault="00CC3B39" w:rsidP="00B960BB">
            <w:pPr>
              <w:spacing w:line="264" w:lineRule="auto"/>
              <w:jc w:val="both"/>
              <w:rPr>
                <w:sz w:val="16"/>
                <w:szCs w:val="16"/>
              </w:rPr>
            </w:pPr>
          </w:p>
          <w:p w:rsidR="00CC3B39" w:rsidRPr="005435C4" w:rsidRDefault="00CC3B39" w:rsidP="00B960BB">
            <w:pPr>
              <w:spacing w:line="264" w:lineRule="auto"/>
              <w:jc w:val="both"/>
              <w:rPr>
                <w:sz w:val="16"/>
                <w:szCs w:val="16"/>
              </w:rPr>
            </w:pPr>
          </w:p>
          <w:p w:rsidR="00CC3B39" w:rsidRPr="005435C4" w:rsidRDefault="00CC3B39" w:rsidP="00B960BB">
            <w:pPr>
              <w:spacing w:line="264" w:lineRule="auto"/>
              <w:jc w:val="both"/>
              <w:rPr>
                <w:sz w:val="16"/>
                <w:szCs w:val="16"/>
              </w:rPr>
            </w:pPr>
            <w:r w:rsidRPr="005435C4">
              <w:rPr>
                <w:sz w:val="16"/>
                <w:szCs w:val="16"/>
              </w:rPr>
              <w:t>_________________ М.Н. Янцов</w:t>
            </w:r>
          </w:p>
          <w:p w:rsidR="00CC3B39" w:rsidRPr="005435C4" w:rsidRDefault="00CC3B39" w:rsidP="00B960BB">
            <w:pPr>
              <w:spacing w:line="264" w:lineRule="auto"/>
              <w:jc w:val="both"/>
              <w:rPr>
                <w:sz w:val="16"/>
                <w:szCs w:val="16"/>
              </w:rPr>
            </w:pPr>
            <w:r w:rsidRPr="005435C4">
              <w:rPr>
                <w:sz w:val="16"/>
                <w:szCs w:val="16"/>
              </w:rPr>
              <w:t xml:space="preserve">М. П.            </w:t>
            </w:r>
          </w:p>
        </w:tc>
        <w:tc>
          <w:tcPr>
            <w:tcW w:w="5220" w:type="dxa"/>
            <w:gridSpan w:val="2"/>
          </w:tcPr>
          <w:p w:rsidR="00CC3B39" w:rsidRPr="005435C4" w:rsidRDefault="00CC3B39" w:rsidP="00B960BB">
            <w:pPr>
              <w:spacing w:line="264" w:lineRule="auto"/>
              <w:rPr>
                <w:sz w:val="16"/>
                <w:szCs w:val="16"/>
              </w:rPr>
            </w:pPr>
            <w:r w:rsidRPr="005435C4">
              <w:rPr>
                <w:sz w:val="16"/>
                <w:szCs w:val="16"/>
              </w:rPr>
              <w:t>Глава Александровского сельского поселения  Павловского муниципального района Воронежской области</w:t>
            </w:r>
          </w:p>
          <w:p w:rsidR="00CC3B39" w:rsidRPr="005435C4" w:rsidRDefault="00CC3B39" w:rsidP="00B960BB">
            <w:pPr>
              <w:spacing w:line="264" w:lineRule="auto"/>
              <w:rPr>
                <w:sz w:val="16"/>
                <w:szCs w:val="16"/>
              </w:rPr>
            </w:pPr>
          </w:p>
          <w:p w:rsidR="00CC3B39" w:rsidRPr="005435C4" w:rsidRDefault="00CC3B39" w:rsidP="00B960BB">
            <w:pPr>
              <w:spacing w:line="264" w:lineRule="auto"/>
              <w:rPr>
                <w:sz w:val="16"/>
                <w:szCs w:val="16"/>
              </w:rPr>
            </w:pPr>
          </w:p>
          <w:p w:rsidR="00CC3B39" w:rsidRPr="005435C4" w:rsidRDefault="00CC3B39" w:rsidP="00B960BB">
            <w:pPr>
              <w:spacing w:line="264" w:lineRule="auto"/>
              <w:rPr>
                <w:sz w:val="16"/>
                <w:szCs w:val="16"/>
              </w:rPr>
            </w:pPr>
            <w:r w:rsidRPr="005435C4">
              <w:rPr>
                <w:sz w:val="16"/>
                <w:szCs w:val="16"/>
              </w:rPr>
              <w:t>________________ С.И. Шешенко</w:t>
            </w:r>
          </w:p>
          <w:p w:rsidR="00CC3B39" w:rsidRPr="005435C4" w:rsidRDefault="00CC3B39" w:rsidP="00B960BB">
            <w:pPr>
              <w:spacing w:line="264" w:lineRule="auto"/>
              <w:rPr>
                <w:sz w:val="16"/>
                <w:szCs w:val="16"/>
              </w:rPr>
            </w:pPr>
            <w:r w:rsidRPr="005435C4">
              <w:rPr>
                <w:sz w:val="16"/>
                <w:szCs w:val="16"/>
              </w:rPr>
              <w:t xml:space="preserve">М. П.            </w:t>
            </w:r>
          </w:p>
        </w:tc>
      </w:tr>
    </w:tbl>
    <w:p w:rsidR="00CC3B39" w:rsidRPr="005435C4" w:rsidRDefault="00CC3B39" w:rsidP="00B960BB">
      <w:pPr>
        <w:spacing w:line="264" w:lineRule="auto"/>
        <w:rPr>
          <w:sz w:val="16"/>
          <w:szCs w:val="16"/>
        </w:rPr>
      </w:pPr>
    </w:p>
    <w:p w:rsidR="00CC3B39" w:rsidRPr="00E54908" w:rsidRDefault="00CC3B39" w:rsidP="00B960BB">
      <w:pPr>
        <w:spacing w:line="264" w:lineRule="auto"/>
        <w:jc w:val="center"/>
        <w:rPr>
          <w:caps/>
          <w:color w:val="000000" w:themeColor="text1"/>
          <w:sz w:val="16"/>
          <w:szCs w:val="16"/>
        </w:rPr>
      </w:pPr>
      <w:r w:rsidRPr="00E54908">
        <w:rPr>
          <w:caps/>
          <w:color w:val="000000" w:themeColor="text1"/>
          <w:sz w:val="16"/>
          <w:szCs w:val="16"/>
        </w:rPr>
        <w:t>Соглашение № 3</w:t>
      </w:r>
    </w:p>
    <w:p w:rsidR="00CC3B39" w:rsidRPr="00E54908" w:rsidRDefault="00CC3B39" w:rsidP="00B960BB">
      <w:pPr>
        <w:spacing w:line="264" w:lineRule="auto"/>
        <w:jc w:val="center"/>
        <w:rPr>
          <w:color w:val="000000" w:themeColor="text1"/>
          <w:sz w:val="16"/>
          <w:szCs w:val="16"/>
        </w:rPr>
      </w:pPr>
      <w:r w:rsidRPr="00E54908">
        <w:rPr>
          <w:color w:val="000000" w:themeColor="text1"/>
          <w:sz w:val="16"/>
          <w:szCs w:val="16"/>
        </w:rPr>
        <w:t xml:space="preserve">между администрацией Павловского муниципального района Воронежской области и администрацией Воронцовского сельского поселения </w:t>
      </w:r>
    </w:p>
    <w:p w:rsidR="00CC3B39" w:rsidRPr="00E54908" w:rsidRDefault="00CC3B39" w:rsidP="00B960BB">
      <w:pPr>
        <w:spacing w:line="264" w:lineRule="auto"/>
        <w:jc w:val="center"/>
        <w:rPr>
          <w:color w:val="000000" w:themeColor="text1"/>
          <w:sz w:val="16"/>
          <w:szCs w:val="16"/>
        </w:rPr>
      </w:pPr>
      <w:r w:rsidRPr="00E54908">
        <w:rPr>
          <w:color w:val="000000" w:themeColor="text1"/>
          <w:sz w:val="16"/>
          <w:szCs w:val="16"/>
        </w:rPr>
        <w:t>Павловского муниципального района Воронежской области</w:t>
      </w:r>
    </w:p>
    <w:p w:rsidR="00CC3B39" w:rsidRPr="00E54908" w:rsidRDefault="00CC3B39" w:rsidP="00B960BB">
      <w:pPr>
        <w:spacing w:line="264" w:lineRule="auto"/>
        <w:jc w:val="center"/>
        <w:rPr>
          <w:color w:val="000000" w:themeColor="text1"/>
          <w:sz w:val="16"/>
          <w:szCs w:val="16"/>
        </w:rPr>
      </w:pPr>
      <w:r w:rsidRPr="00E54908">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E54908">
        <w:rPr>
          <w:rStyle w:val="affffffb"/>
          <w:b w:val="0"/>
          <w:color w:val="000000" w:themeColor="text1"/>
          <w:sz w:val="16"/>
          <w:szCs w:val="16"/>
        </w:rPr>
        <w:t xml:space="preserve">по вопросам </w:t>
      </w:r>
      <w:r w:rsidRPr="00E54908">
        <w:rPr>
          <w:color w:val="000000" w:themeColor="text1"/>
          <w:sz w:val="16"/>
          <w:szCs w:val="16"/>
        </w:rPr>
        <w:t>дорожной деятельности в отношении автомобильных дорог местного значения</w:t>
      </w:r>
    </w:p>
    <w:p w:rsidR="00CC3B39" w:rsidRPr="00E54908" w:rsidRDefault="00CC3B39" w:rsidP="00B960BB">
      <w:pPr>
        <w:spacing w:line="264" w:lineRule="auto"/>
        <w:jc w:val="center"/>
        <w:rPr>
          <w:color w:val="000000" w:themeColor="text1"/>
          <w:sz w:val="16"/>
          <w:szCs w:val="16"/>
        </w:rPr>
      </w:pPr>
    </w:p>
    <w:p w:rsidR="00CC3B39" w:rsidRPr="00E54908" w:rsidRDefault="00CC3B39" w:rsidP="00B960BB">
      <w:pPr>
        <w:spacing w:line="264" w:lineRule="auto"/>
        <w:rPr>
          <w:color w:val="000000" w:themeColor="text1"/>
          <w:sz w:val="16"/>
          <w:szCs w:val="16"/>
        </w:rPr>
      </w:pPr>
      <w:r w:rsidRPr="00E54908">
        <w:rPr>
          <w:color w:val="000000" w:themeColor="text1"/>
          <w:sz w:val="16"/>
          <w:szCs w:val="16"/>
        </w:rPr>
        <w:t>г. Павловск</w:t>
      </w:r>
      <w:r w:rsidRPr="00E54908">
        <w:rPr>
          <w:color w:val="000000" w:themeColor="text1"/>
          <w:sz w:val="16"/>
          <w:szCs w:val="16"/>
        </w:rPr>
        <w:tab/>
      </w:r>
      <w:r w:rsidRPr="00E54908">
        <w:rPr>
          <w:color w:val="000000" w:themeColor="text1"/>
          <w:sz w:val="16"/>
          <w:szCs w:val="16"/>
        </w:rPr>
        <w:tab/>
      </w:r>
      <w:r w:rsidRPr="00E54908">
        <w:rPr>
          <w:color w:val="000000" w:themeColor="text1"/>
          <w:sz w:val="16"/>
          <w:szCs w:val="16"/>
        </w:rPr>
        <w:tab/>
      </w:r>
      <w:r w:rsidRPr="00E54908">
        <w:rPr>
          <w:color w:val="000000" w:themeColor="text1"/>
          <w:sz w:val="16"/>
          <w:szCs w:val="16"/>
        </w:rPr>
        <w:tab/>
      </w:r>
      <w:r w:rsidRPr="00E54908">
        <w:rPr>
          <w:color w:val="000000" w:themeColor="text1"/>
          <w:sz w:val="16"/>
          <w:szCs w:val="16"/>
        </w:rPr>
        <w:tab/>
      </w:r>
      <w:r w:rsidRPr="00E54908">
        <w:rPr>
          <w:color w:val="000000" w:themeColor="text1"/>
          <w:sz w:val="16"/>
          <w:szCs w:val="16"/>
        </w:rPr>
        <w:tab/>
      </w:r>
      <w:r w:rsidRPr="00E54908">
        <w:rPr>
          <w:color w:val="000000" w:themeColor="text1"/>
          <w:sz w:val="16"/>
          <w:szCs w:val="16"/>
        </w:rPr>
        <w:tab/>
        <w:t xml:space="preserve">                                   24.12.2024 г.</w:t>
      </w:r>
    </w:p>
    <w:p w:rsidR="00CC3B39" w:rsidRPr="00E54908" w:rsidRDefault="00CC3B39" w:rsidP="00B960BB">
      <w:pPr>
        <w:tabs>
          <w:tab w:val="left" w:pos="709"/>
        </w:tabs>
        <w:spacing w:line="264" w:lineRule="auto"/>
        <w:jc w:val="both"/>
        <w:rPr>
          <w:color w:val="000000" w:themeColor="text1"/>
          <w:sz w:val="16"/>
          <w:szCs w:val="16"/>
        </w:rPr>
      </w:pPr>
      <w:r w:rsidRPr="00E54908">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Воронцовского сельского поселения Павловского муниципального района Воронежской области, именуемая в дальнейшем «Администрация поселения», в лице главы Воронцовского сельского поселения Павловского муниципального района Воронежской области Ржевской Е.И., действующего на основании Устава Воронцовского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w:t>
      </w:r>
      <w:r w:rsidRPr="00E54908">
        <w:rPr>
          <w:color w:val="000000" w:themeColor="text1"/>
          <w:sz w:val="16"/>
          <w:szCs w:val="16"/>
        </w:rPr>
        <w:lastRenderedPageBreak/>
        <w:t xml:space="preserve">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E54908">
        <w:rPr>
          <w:color w:val="000000" w:themeColor="text1"/>
          <w:spacing w:val="5"/>
          <w:sz w:val="16"/>
          <w:szCs w:val="16"/>
        </w:rPr>
        <w:t>от 23.04.2015 № 147 «</w:t>
      </w:r>
      <w:r w:rsidRPr="00E54908">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E54908">
        <w:rPr>
          <w:sz w:val="16"/>
          <w:szCs w:val="16"/>
        </w:rPr>
        <w:t>28.11.2024 года № 101</w:t>
      </w:r>
      <w:r w:rsidRPr="00E54908">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CC3B39" w:rsidRPr="00E54908" w:rsidRDefault="00CC3B39" w:rsidP="00B960BB">
      <w:pPr>
        <w:tabs>
          <w:tab w:val="left" w:pos="709"/>
        </w:tabs>
        <w:spacing w:line="264" w:lineRule="auto"/>
        <w:jc w:val="both"/>
        <w:rPr>
          <w:color w:val="000000" w:themeColor="text1"/>
          <w:sz w:val="16"/>
          <w:szCs w:val="16"/>
        </w:rPr>
      </w:pPr>
    </w:p>
    <w:p w:rsidR="00CC3B39" w:rsidRPr="00E54908" w:rsidRDefault="00CC3B39" w:rsidP="00B960BB">
      <w:pPr>
        <w:pStyle w:val="ae"/>
        <w:numPr>
          <w:ilvl w:val="0"/>
          <w:numId w:val="13"/>
        </w:numPr>
        <w:spacing w:line="264" w:lineRule="auto"/>
        <w:ind w:left="0" w:firstLine="0"/>
        <w:contextualSpacing w:val="0"/>
        <w:jc w:val="center"/>
        <w:rPr>
          <w:bCs/>
          <w:color w:val="000000" w:themeColor="text1"/>
          <w:sz w:val="16"/>
          <w:szCs w:val="16"/>
        </w:rPr>
      </w:pPr>
      <w:r w:rsidRPr="00E54908">
        <w:rPr>
          <w:bCs/>
          <w:color w:val="000000" w:themeColor="text1"/>
          <w:sz w:val="16"/>
          <w:szCs w:val="16"/>
        </w:rPr>
        <w:t>Общие положения</w:t>
      </w:r>
    </w:p>
    <w:p w:rsidR="00CC3B39" w:rsidRPr="00E54908" w:rsidRDefault="00CC3B39" w:rsidP="00B960BB">
      <w:pPr>
        <w:tabs>
          <w:tab w:val="left" w:pos="709"/>
        </w:tabs>
        <w:spacing w:line="264" w:lineRule="auto"/>
        <w:jc w:val="both"/>
        <w:rPr>
          <w:color w:val="000000" w:themeColor="text1"/>
          <w:sz w:val="16"/>
          <w:szCs w:val="16"/>
        </w:rPr>
      </w:pPr>
      <w:r w:rsidRPr="00E54908">
        <w:rPr>
          <w:bCs/>
          <w:color w:val="000000" w:themeColor="text1"/>
          <w:sz w:val="16"/>
          <w:szCs w:val="16"/>
        </w:rPr>
        <w:tab/>
      </w:r>
      <w:r w:rsidRPr="00E54908">
        <w:rPr>
          <w:color w:val="000000" w:themeColor="text1"/>
          <w:sz w:val="16"/>
          <w:szCs w:val="16"/>
        </w:rPr>
        <w:t>1.1. Администрация района передает с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E54908">
        <w:rPr>
          <w:bCs/>
          <w:color w:val="000000" w:themeColor="text1"/>
          <w:sz w:val="16"/>
          <w:szCs w:val="16"/>
        </w:rPr>
        <w:t xml:space="preserve"> по</w:t>
      </w:r>
      <w:r w:rsidRPr="00E54908">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CC3B39" w:rsidRPr="00E54908" w:rsidRDefault="00CC3B39" w:rsidP="00B960BB">
      <w:pPr>
        <w:pStyle w:val="14"/>
        <w:tabs>
          <w:tab w:val="left" w:pos="709"/>
        </w:tabs>
        <w:spacing w:after="0" w:line="264" w:lineRule="auto"/>
        <w:ind w:left="0"/>
        <w:jc w:val="both"/>
        <w:rPr>
          <w:color w:val="000000" w:themeColor="text1"/>
          <w:sz w:val="16"/>
          <w:szCs w:val="16"/>
        </w:rPr>
      </w:pPr>
      <w:r w:rsidRPr="00E54908">
        <w:rPr>
          <w:color w:val="000000" w:themeColor="text1"/>
          <w:sz w:val="16"/>
          <w:szCs w:val="16"/>
        </w:rPr>
        <w:tab/>
        <w:t xml:space="preserve">1.2. Передача по осуществлению части полномочий производится в интересах населения Воронцовского сельского поселения с учётом возможности эффективного их осуществления органами местного самоуправления поселения. </w:t>
      </w:r>
    </w:p>
    <w:p w:rsidR="00CC3B39" w:rsidRPr="00E54908" w:rsidRDefault="00CC3B39" w:rsidP="00B960BB">
      <w:pPr>
        <w:tabs>
          <w:tab w:val="left" w:pos="709"/>
        </w:tabs>
        <w:spacing w:line="264" w:lineRule="auto"/>
        <w:jc w:val="both"/>
        <w:rPr>
          <w:color w:val="000000" w:themeColor="text1"/>
          <w:sz w:val="16"/>
          <w:szCs w:val="16"/>
        </w:rPr>
      </w:pPr>
      <w:r w:rsidRPr="00E54908">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CC3B39" w:rsidRPr="00E54908" w:rsidRDefault="00CC3B39" w:rsidP="00B960BB">
      <w:pPr>
        <w:tabs>
          <w:tab w:val="left" w:pos="709"/>
        </w:tabs>
        <w:spacing w:line="264" w:lineRule="auto"/>
        <w:jc w:val="center"/>
        <w:rPr>
          <w:color w:val="000000" w:themeColor="text1"/>
          <w:sz w:val="16"/>
          <w:szCs w:val="16"/>
        </w:rPr>
      </w:pPr>
    </w:p>
    <w:p w:rsidR="00CC3B39" w:rsidRPr="00E54908" w:rsidRDefault="00CC3B39" w:rsidP="00B960BB">
      <w:pPr>
        <w:tabs>
          <w:tab w:val="left" w:pos="709"/>
        </w:tabs>
        <w:spacing w:line="264" w:lineRule="auto"/>
        <w:jc w:val="center"/>
        <w:rPr>
          <w:color w:val="000000" w:themeColor="text1"/>
          <w:sz w:val="16"/>
          <w:szCs w:val="16"/>
        </w:rPr>
      </w:pPr>
    </w:p>
    <w:p w:rsidR="00CC3B39" w:rsidRPr="00E54908" w:rsidRDefault="00CC3B39" w:rsidP="00B960BB">
      <w:pPr>
        <w:tabs>
          <w:tab w:val="left" w:pos="709"/>
        </w:tabs>
        <w:spacing w:line="264" w:lineRule="auto"/>
        <w:jc w:val="center"/>
        <w:rPr>
          <w:color w:val="000000" w:themeColor="text1"/>
          <w:sz w:val="16"/>
          <w:szCs w:val="16"/>
        </w:rPr>
      </w:pPr>
    </w:p>
    <w:p w:rsidR="00CC3B39" w:rsidRPr="00E54908" w:rsidRDefault="00CC3B39" w:rsidP="00B960BB">
      <w:pPr>
        <w:tabs>
          <w:tab w:val="left" w:pos="709"/>
        </w:tabs>
        <w:spacing w:line="264" w:lineRule="auto"/>
        <w:jc w:val="center"/>
        <w:rPr>
          <w:color w:val="000000" w:themeColor="text1"/>
          <w:sz w:val="16"/>
          <w:szCs w:val="16"/>
        </w:rPr>
      </w:pPr>
      <w:r w:rsidRPr="00E54908">
        <w:rPr>
          <w:color w:val="000000" w:themeColor="text1"/>
          <w:sz w:val="16"/>
          <w:szCs w:val="16"/>
        </w:rPr>
        <w:t>2. Предмет Соглашения</w:t>
      </w:r>
    </w:p>
    <w:p w:rsidR="00CC3B39" w:rsidRPr="00E54908" w:rsidRDefault="00CC3B39" w:rsidP="00B960BB">
      <w:pPr>
        <w:tabs>
          <w:tab w:val="left" w:pos="709"/>
        </w:tabs>
        <w:spacing w:line="264" w:lineRule="auto"/>
        <w:jc w:val="center"/>
        <w:rPr>
          <w:color w:val="000000" w:themeColor="text1"/>
          <w:sz w:val="16"/>
          <w:szCs w:val="16"/>
        </w:rPr>
      </w:pPr>
    </w:p>
    <w:p w:rsidR="00CC3B39" w:rsidRPr="00E54908" w:rsidRDefault="00CC3B39" w:rsidP="00B960BB">
      <w:pPr>
        <w:autoSpaceDE w:val="0"/>
        <w:autoSpaceDN w:val="0"/>
        <w:adjustRightInd w:val="0"/>
        <w:spacing w:line="264" w:lineRule="auto"/>
        <w:jc w:val="both"/>
        <w:rPr>
          <w:color w:val="000000" w:themeColor="text1"/>
          <w:sz w:val="16"/>
          <w:szCs w:val="16"/>
        </w:rPr>
      </w:pPr>
      <w:r w:rsidRPr="00E54908">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E54908">
        <w:rPr>
          <w:bCs/>
          <w:color w:val="000000" w:themeColor="text1"/>
          <w:sz w:val="16"/>
          <w:szCs w:val="16"/>
        </w:rPr>
        <w:t xml:space="preserve">в границах населённых пунктов поселения, </w:t>
      </w:r>
      <w:r w:rsidRPr="00E54908">
        <w:rPr>
          <w:color w:val="000000" w:themeColor="text1"/>
          <w:sz w:val="16"/>
          <w:szCs w:val="16"/>
        </w:rPr>
        <w:t>дорожных сооружений, являющихся их технологической частью.</w:t>
      </w:r>
    </w:p>
    <w:p w:rsidR="00CC3B39" w:rsidRPr="00E54908" w:rsidRDefault="00CC3B39" w:rsidP="00B960BB">
      <w:pPr>
        <w:pStyle w:val="14"/>
        <w:tabs>
          <w:tab w:val="left" w:pos="709"/>
        </w:tabs>
        <w:spacing w:after="0" w:line="264" w:lineRule="auto"/>
        <w:ind w:left="0"/>
        <w:jc w:val="both"/>
        <w:rPr>
          <w:color w:val="000000" w:themeColor="text1"/>
          <w:sz w:val="16"/>
          <w:szCs w:val="16"/>
        </w:rPr>
      </w:pPr>
      <w:r w:rsidRPr="00E54908">
        <w:rPr>
          <w:color w:val="000000" w:themeColor="text1"/>
          <w:sz w:val="16"/>
          <w:szCs w:val="16"/>
        </w:rPr>
        <w:tab/>
      </w:r>
      <w:r w:rsidRPr="00E54908">
        <w:rPr>
          <w:color w:val="000000" w:themeColor="text1"/>
          <w:sz w:val="16"/>
          <w:szCs w:val="16"/>
        </w:rPr>
        <w:tab/>
      </w:r>
    </w:p>
    <w:p w:rsidR="00CC3B39" w:rsidRPr="00E54908" w:rsidRDefault="00CC3B39" w:rsidP="00B960BB">
      <w:pPr>
        <w:tabs>
          <w:tab w:val="left" w:pos="0"/>
          <w:tab w:val="left" w:pos="709"/>
        </w:tabs>
        <w:spacing w:line="264" w:lineRule="auto"/>
        <w:jc w:val="center"/>
        <w:rPr>
          <w:color w:val="000000" w:themeColor="text1"/>
          <w:sz w:val="16"/>
          <w:szCs w:val="16"/>
        </w:rPr>
      </w:pPr>
      <w:r w:rsidRPr="00E54908">
        <w:rPr>
          <w:color w:val="000000" w:themeColor="text1"/>
          <w:sz w:val="16"/>
          <w:szCs w:val="16"/>
        </w:rPr>
        <w:t>3. Финансовое обеспечение предмета Соглашения</w:t>
      </w:r>
    </w:p>
    <w:p w:rsidR="00CC3B39" w:rsidRPr="00E54908" w:rsidRDefault="00CC3B39" w:rsidP="00B960BB">
      <w:pPr>
        <w:tabs>
          <w:tab w:val="left" w:pos="0"/>
          <w:tab w:val="left" w:pos="709"/>
        </w:tabs>
        <w:spacing w:line="264" w:lineRule="auto"/>
        <w:jc w:val="center"/>
        <w:rPr>
          <w:color w:val="000000" w:themeColor="text1"/>
          <w:sz w:val="16"/>
          <w:szCs w:val="16"/>
        </w:rPr>
      </w:pPr>
    </w:p>
    <w:p w:rsidR="00CC3B39" w:rsidRPr="00E54908" w:rsidRDefault="00CC3B39" w:rsidP="00B960BB">
      <w:pPr>
        <w:widowControl w:val="0"/>
        <w:tabs>
          <w:tab w:val="left" w:pos="709"/>
        </w:tabs>
        <w:adjustRightInd w:val="0"/>
        <w:spacing w:line="264" w:lineRule="auto"/>
        <w:jc w:val="both"/>
        <w:textAlignment w:val="baseline"/>
        <w:rPr>
          <w:color w:val="000000" w:themeColor="text1"/>
          <w:sz w:val="16"/>
          <w:szCs w:val="16"/>
        </w:rPr>
      </w:pPr>
      <w:r w:rsidRPr="00E54908">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Воронцовского сельского поселения Павловского муниципального района Воронежской области в размере 1 949 800 (один миллион девятьсот сорок девять тысяч восемьсот) рублей 00 копеек. </w:t>
      </w:r>
    </w:p>
    <w:p w:rsidR="00CC3B39" w:rsidRPr="00E54908" w:rsidRDefault="00CC3B39" w:rsidP="00B960BB">
      <w:pPr>
        <w:widowControl w:val="0"/>
        <w:tabs>
          <w:tab w:val="left" w:pos="709"/>
        </w:tabs>
        <w:adjustRightInd w:val="0"/>
        <w:spacing w:line="264" w:lineRule="auto"/>
        <w:jc w:val="both"/>
        <w:textAlignment w:val="baseline"/>
        <w:rPr>
          <w:color w:val="000000" w:themeColor="text1"/>
          <w:sz w:val="16"/>
          <w:szCs w:val="16"/>
        </w:rPr>
      </w:pPr>
    </w:p>
    <w:p w:rsidR="00CC3B39" w:rsidRPr="00E54908" w:rsidRDefault="00CC3B39" w:rsidP="00B960BB">
      <w:pPr>
        <w:spacing w:line="264" w:lineRule="auto"/>
        <w:jc w:val="center"/>
        <w:rPr>
          <w:bCs/>
          <w:color w:val="000000" w:themeColor="text1"/>
          <w:sz w:val="16"/>
          <w:szCs w:val="16"/>
        </w:rPr>
      </w:pPr>
      <w:r w:rsidRPr="00E54908">
        <w:rPr>
          <w:bCs/>
          <w:color w:val="000000" w:themeColor="text1"/>
          <w:sz w:val="16"/>
          <w:szCs w:val="16"/>
        </w:rPr>
        <w:t>4. Права и обязанности Сторон</w:t>
      </w:r>
    </w:p>
    <w:p w:rsidR="00CC3B39" w:rsidRPr="00E54908" w:rsidRDefault="00CC3B39" w:rsidP="00B960BB">
      <w:pPr>
        <w:spacing w:line="264" w:lineRule="auto"/>
        <w:jc w:val="center"/>
        <w:rPr>
          <w:bCs/>
          <w:color w:val="000000" w:themeColor="text1"/>
          <w:sz w:val="16"/>
          <w:szCs w:val="16"/>
        </w:rPr>
      </w:pPr>
    </w:p>
    <w:p w:rsidR="00CC3B39" w:rsidRPr="00E54908" w:rsidRDefault="00CC3B39" w:rsidP="00B960BB">
      <w:pPr>
        <w:pStyle w:val="Default"/>
        <w:tabs>
          <w:tab w:val="left" w:pos="709"/>
        </w:tabs>
        <w:spacing w:line="264" w:lineRule="auto"/>
        <w:ind w:firstLine="0"/>
        <w:rPr>
          <w:color w:val="000000" w:themeColor="text1"/>
          <w:sz w:val="16"/>
          <w:szCs w:val="16"/>
        </w:rPr>
      </w:pPr>
      <w:r w:rsidRPr="00E54908">
        <w:rPr>
          <w:color w:val="000000" w:themeColor="text1"/>
          <w:sz w:val="16"/>
          <w:szCs w:val="16"/>
        </w:rPr>
        <w:tab/>
        <w:t>В целях реализации настоящего Соглашения Стороны принимают на себя следующие права и обязанности:</w:t>
      </w:r>
    </w:p>
    <w:p w:rsidR="00CC3B39" w:rsidRPr="00E54908" w:rsidRDefault="00CC3B39" w:rsidP="00B960BB">
      <w:pPr>
        <w:pStyle w:val="Default"/>
        <w:tabs>
          <w:tab w:val="left" w:pos="709"/>
        </w:tabs>
        <w:spacing w:line="264" w:lineRule="auto"/>
        <w:ind w:firstLine="0"/>
        <w:rPr>
          <w:color w:val="000000" w:themeColor="text1"/>
          <w:sz w:val="16"/>
          <w:szCs w:val="16"/>
        </w:rPr>
      </w:pPr>
      <w:r w:rsidRPr="00E54908">
        <w:rPr>
          <w:color w:val="000000" w:themeColor="text1"/>
          <w:sz w:val="16"/>
          <w:szCs w:val="16"/>
        </w:rPr>
        <w:tab/>
        <w:t>4.1  Администрация района:</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lastRenderedPageBreak/>
        <w:t>3) проверяет осуществление Администрацией поселения переданных полномочий и целевое использование финансовых средств;</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4.2. Администрация поселения: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CC3B39" w:rsidRPr="00E54908" w:rsidRDefault="00CC3B39" w:rsidP="00B960BB">
      <w:pPr>
        <w:spacing w:line="264" w:lineRule="auto"/>
        <w:jc w:val="both"/>
        <w:rPr>
          <w:color w:val="000000" w:themeColor="text1"/>
          <w:sz w:val="16"/>
          <w:szCs w:val="16"/>
        </w:rPr>
      </w:pPr>
      <w:r w:rsidRPr="00E54908">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CC3B39" w:rsidRPr="00E54908" w:rsidRDefault="00CC3B39" w:rsidP="00B960BB">
      <w:pPr>
        <w:spacing w:line="264" w:lineRule="auto"/>
        <w:jc w:val="both"/>
        <w:rPr>
          <w:color w:val="000000" w:themeColor="text1"/>
          <w:sz w:val="16"/>
          <w:szCs w:val="16"/>
        </w:rPr>
      </w:pPr>
    </w:p>
    <w:p w:rsidR="00CC3B39" w:rsidRPr="00E54908" w:rsidRDefault="00CC3B39" w:rsidP="00B960BB">
      <w:pPr>
        <w:pStyle w:val="Default"/>
        <w:spacing w:line="264" w:lineRule="auto"/>
        <w:ind w:firstLine="0"/>
        <w:jc w:val="center"/>
        <w:rPr>
          <w:bCs/>
          <w:color w:val="000000" w:themeColor="text1"/>
          <w:sz w:val="16"/>
          <w:szCs w:val="16"/>
        </w:rPr>
      </w:pPr>
      <w:r w:rsidRPr="00E54908">
        <w:rPr>
          <w:bCs/>
          <w:color w:val="000000" w:themeColor="text1"/>
          <w:sz w:val="16"/>
          <w:szCs w:val="16"/>
        </w:rPr>
        <w:t>5. Основания и порядок прекращения Соглашения</w:t>
      </w:r>
    </w:p>
    <w:p w:rsidR="00CC3B39" w:rsidRPr="00E54908" w:rsidRDefault="00CC3B39" w:rsidP="00B960BB">
      <w:pPr>
        <w:pStyle w:val="Default"/>
        <w:spacing w:line="264" w:lineRule="auto"/>
        <w:ind w:firstLine="0"/>
        <w:jc w:val="center"/>
        <w:rPr>
          <w:bCs/>
          <w:color w:val="000000" w:themeColor="text1"/>
          <w:sz w:val="16"/>
          <w:szCs w:val="16"/>
        </w:rPr>
      </w:pP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5.1. Настоящее Соглашение прекращается по истечении срока его действия.</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5.2. Настоящее Соглашение может быть досрочно прекращено:</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1) по соглашению Сторон;</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2) в одностороннем порядке без обращения в суд в случае:</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а) изменения законодательства;</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CC3B39" w:rsidRPr="00E54908" w:rsidRDefault="00CC3B39" w:rsidP="00B960BB">
      <w:pPr>
        <w:pStyle w:val="Default"/>
        <w:spacing w:line="264" w:lineRule="auto"/>
        <w:ind w:firstLine="0"/>
        <w:rPr>
          <w:color w:val="000000" w:themeColor="text1"/>
          <w:sz w:val="16"/>
          <w:szCs w:val="16"/>
        </w:rPr>
      </w:pPr>
      <w:r w:rsidRPr="00E54908">
        <w:rPr>
          <w:color w:val="000000" w:themeColor="text1"/>
          <w:sz w:val="16"/>
          <w:szCs w:val="16"/>
        </w:rPr>
        <w:t xml:space="preserve">г)  по инициативе  Администрации района. </w:t>
      </w: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CC3B39" w:rsidRPr="00E54908" w:rsidRDefault="00CC3B39" w:rsidP="00B960BB">
      <w:pPr>
        <w:pStyle w:val="Default"/>
        <w:tabs>
          <w:tab w:val="left" w:pos="709"/>
        </w:tabs>
        <w:spacing w:line="264" w:lineRule="auto"/>
        <w:ind w:firstLine="0"/>
        <w:rPr>
          <w:rFonts w:eastAsia="Gulim"/>
          <w:color w:val="000000" w:themeColor="text1"/>
          <w:sz w:val="16"/>
          <w:szCs w:val="16"/>
        </w:rPr>
      </w:pPr>
      <w:r w:rsidRPr="00E54908">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CC3B39" w:rsidRPr="00E54908" w:rsidRDefault="00CC3B39" w:rsidP="00B960BB">
      <w:pPr>
        <w:pStyle w:val="Default"/>
        <w:spacing w:line="264" w:lineRule="auto"/>
        <w:ind w:firstLine="0"/>
        <w:jc w:val="center"/>
        <w:rPr>
          <w:rFonts w:eastAsia="Gulim"/>
          <w:bCs/>
          <w:color w:val="000000" w:themeColor="text1"/>
          <w:sz w:val="16"/>
          <w:szCs w:val="16"/>
        </w:rPr>
      </w:pPr>
      <w:r w:rsidRPr="00E54908">
        <w:rPr>
          <w:rFonts w:eastAsia="Gulim"/>
          <w:bCs/>
          <w:color w:val="000000" w:themeColor="text1"/>
          <w:sz w:val="16"/>
          <w:szCs w:val="16"/>
        </w:rPr>
        <w:t xml:space="preserve"> </w:t>
      </w:r>
    </w:p>
    <w:p w:rsidR="00CC3B39" w:rsidRPr="00E54908" w:rsidRDefault="00CC3B39" w:rsidP="00B960BB">
      <w:pPr>
        <w:pStyle w:val="Default"/>
        <w:spacing w:line="264" w:lineRule="auto"/>
        <w:ind w:firstLine="0"/>
        <w:jc w:val="center"/>
        <w:rPr>
          <w:rFonts w:eastAsia="Gulim"/>
          <w:bCs/>
          <w:color w:val="000000" w:themeColor="text1"/>
          <w:sz w:val="16"/>
          <w:szCs w:val="16"/>
        </w:rPr>
      </w:pPr>
      <w:r w:rsidRPr="00E54908">
        <w:rPr>
          <w:rFonts w:eastAsia="Gulim"/>
          <w:bCs/>
          <w:color w:val="000000" w:themeColor="text1"/>
          <w:sz w:val="16"/>
          <w:szCs w:val="16"/>
        </w:rPr>
        <w:t>6. Ответственность Сторон</w:t>
      </w:r>
    </w:p>
    <w:p w:rsidR="00CC3B39" w:rsidRPr="00E54908" w:rsidRDefault="00CC3B39" w:rsidP="00B960BB">
      <w:pPr>
        <w:pStyle w:val="Default"/>
        <w:spacing w:line="264" w:lineRule="auto"/>
        <w:ind w:firstLine="0"/>
        <w:jc w:val="center"/>
        <w:rPr>
          <w:rFonts w:eastAsia="Gulim"/>
          <w:bCs/>
          <w:color w:val="000000" w:themeColor="text1"/>
          <w:sz w:val="16"/>
          <w:szCs w:val="16"/>
        </w:rPr>
      </w:pPr>
    </w:p>
    <w:p w:rsidR="00CC3B39" w:rsidRPr="00E54908" w:rsidRDefault="00CC3B39" w:rsidP="00B960BB">
      <w:pPr>
        <w:spacing w:line="264" w:lineRule="auto"/>
        <w:jc w:val="both"/>
        <w:rPr>
          <w:rFonts w:eastAsia="Gulim"/>
          <w:color w:val="000000" w:themeColor="text1"/>
          <w:sz w:val="16"/>
          <w:szCs w:val="16"/>
        </w:rPr>
      </w:pPr>
      <w:r w:rsidRPr="00E54908">
        <w:rPr>
          <w:rFonts w:eastAsia="Gulim"/>
          <w:color w:val="000000" w:themeColor="text1"/>
          <w:sz w:val="16"/>
          <w:szCs w:val="16"/>
        </w:rPr>
        <w:t xml:space="preserve">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w:t>
      </w:r>
      <w:r w:rsidRPr="00E54908">
        <w:rPr>
          <w:rFonts w:eastAsia="Gulim"/>
          <w:color w:val="000000" w:themeColor="text1"/>
          <w:sz w:val="16"/>
          <w:szCs w:val="16"/>
        </w:rPr>
        <w:lastRenderedPageBreak/>
        <w:t>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CC3B39" w:rsidRPr="00E54908" w:rsidRDefault="00CC3B39" w:rsidP="00B960BB">
      <w:pPr>
        <w:pStyle w:val="Default"/>
        <w:spacing w:line="264" w:lineRule="auto"/>
        <w:ind w:firstLine="0"/>
        <w:rPr>
          <w:rFonts w:eastAsia="Gulim"/>
          <w:b/>
          <w:bCs/>
          <w:color w:val="000000" w:themeColor="text1"/>
          <w:sz w:val="16"/>
          <w:szCs w:val="16"/>
        </w:rPr>
      </w:pPr>
    </w:p>
    <w:p w:rsidR="00CC3B39" w:rsidRPr="00E54908" w:rsidRDefault="00CC3B39" w:rsidP="00B960BB">
      <w:pPr>
        <w:pStyle w:val="Default"/>
        <w:spacing w:line="264" w:lineRule="auto"/>
        <w:ind w:firstLine="0"/>
        <w:jc w:val="center"/>
        <w:rPr>
          <w:rFonts w:eastAsia="Gulim"/>
          <w:bCs/>
          <w:color w:val="000000" w:themeColor="text1"/>
          <w:sz w:val="16"/>
          <w:szCs w:val="16"/>
        </w:rPr>
      </w:pPr>
      <w:r w:rsidRPr="00E54908">
        <w:rPr>
          <w:rFonts w:eastAsia="Gulim"/>
          <w:bCs/>
          <w:color w:val="000000" w:themeColor="text1"/>
          <w:sz w:val="16"/>
          <w:szCs w:val="16"/>
        </w:rPr>
        <w:t>7. Порядок разрешения споров</w:t>
      </w:r>
    </w:p>
    <w:p w:rsidR="00CC3B39" w:rsidRPr="00E54908" w:rsidRDefault="00CC3B39" w:rsidP="00B960BB">
      <w:pPr>
        <w:pStyle w:val="Default"/>
        <w:spacing w:line="264" w:lineRule="auto"/>
        <w:ind w:firstLine="0"/>
        <w:jc w:val="center"/>
        <w:rPr>
          <w:rFonts w:eastAsia="Gulim"/>
          <w:b/>
          <w:bCs/>
          <w:color w:val="000000" w:themeColor="text1"/>
          <w:sz w:val="16"/>
          <w:szCs w:val="16"/>
        </w:rPr>
      </w:pP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CC3B39" w:rsidRPr="00E54908" w:rsidRDefault="00CC3B39" w:rsidP="00B960BB">
      <w:pPr>
        <w:pStyle w:val="Default"/>
        <w:spacing w:line="264" w:lineRule="auto"/>
        <w:ind w:firstLine="0"/>
        <w:jc w:val="center"/>
        <w:rPr>
          <w:rFonts w:eastAsia="Gulim"/>
          <w:bCs/>
          <w:color w:val="000000" w:themeColor="text1"/>
          <w:sz w:val="16"/>
          <w:szCs w:val="16"/>
        </w:rPr>
      </w:pPr>
    </w:p>
    <w:p w:rsidR="00CC3B39" w:rsidRPr="00E54908" w:rsidRDefault="00CC3B39" w:rsidP="00B960BB">
      <w:pPr>
        <w:pStyle w:val="Default"/>
        <w:spacing w:line="264" w:lineRule="auto"/>
        <w:ind w:firstLine="0"/>
        <w:jc w:val="center"/>
        <w:rPr>
          <w:rFonts w:eastAsia="Gulim"/>
          <w:bCs/>
          <w:color w:val="000000" w:themeColor="text1"/>
          <w:sz w:val="16"/>
          <w:szCs w:val="16"/>
        </w:rPr>
      </w:pPr>
      <w:r w:rsidRPr="00E54908">
        <w:rPr>
          <w:rFonts w:eastAsia="Gulim"/>
          <w:bCs/>
          <w:color w:val="000000" w:themeColor="text1"/>
          <w:sz w:val="16"/>
          <w:szCs w:val="16"/>
        </w:rPr>
        <w:t>8. Заключительные условия</w:t>
      </w:r>
    </w:p>
    <w:p w:rsidR="00CC3B39" w:rsidRPr="00E54908" w:rsidRDefault="00CC3B39" w:rsidP="00B960BB">
      <w:pPr>
        <w:pStyle w:val="Default"/>
        <w:spacing w:line="264" w:lineRule="auto"/>
        <w:ind w:firstLine="0"/>
        <w:jc w:val="center"/>
        <w:rPr>
          <w:rFonts w:eastAsia="Gulim"/>
          <w:bCs/>
          <w:color w:val="000000" w:themeColor="text1"/>
          <w:sz w:val="16"/>
          <w:szCs w:val="16"/>
        </w:rPr>
      </w:pP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CC3B39" w:rsidRPr="00E54908" w:rsidRDefault="00CC3B39" w:rsidP="00B960BB">
      <w:pPr>
        <w:tabs>
          <w:tab w:val="left" w:pos="993"/>
        </w:tabs>
        <w:spacing w:line="264" w:lineRule="auto"/>
        <w:jc w:val="both"/>
        <w:rPr>
          <w:rFonts w:eastAsia="Gulim"/>
          <w:color w:val="000000" w:themeColor="text1"/>
          <w:sz w:val="16"/>
          <w:szCs w:val="16"/>
        </w:rPr>
      </w:pPr>
      <w:r w:rsidRPr="00E54908">
        <w:rPr>
          <w:color w:val="000000" w:themeColor="text1"/>
          <w:sz w:val="16"/>
          <w:szCs w:val="16"/>
        </w:rPr>
        <w:t xml:space="preserve">         </w:t>
      </w:r>
      <w:r w:rsidRPr="00E54908">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CC3B39" w:rsidRPr="00E54908" w:rsidRDefault="00CC3B39" w:rsidP="00B960BB">
      <w:pPr>
        <w:pStyle w:val="Default"/>
        <w:spacing w:line="264" w:lineRule="auto"/>
        <w:ind w:firstLine="0"/>
        <w:rPr>
          <w:rFonts w:eastAsia="Gulim"/>
          <w:color w:val="000000" w:themeColor="text1"/>
          <w:sz w:val="16"/>
          <w:szCs w:val="16"/>
        </w:rPr>
      </w:pPr>
      <w:r w:rsidRPr="00E54908">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CC3B39" w:rsidRPr="00E54908" w:rsidRDefault="00CC3B39" w:rsidP="00B960BB">
      <w:pPr>
        <w:pStyle w:val="Default"/>
        <w:spacing w:line="264" w:lineRule="auto"/>
        <w:ind w:firstLine="0"/>
        <w:rPr>
          <w:rFonts w:eastAsia="Gulim"/>
          <w:color w:val="000000" w:themeColor="text1"/>
          <w:sz w:val="16"/>
          <w:szCs w:val="16"/>
        </w:rPr>
      </w:pPr>
    </w:p>
    <w:p w:rsidR="00CC3B39" w:rsidRPr="00E54908" w:rsidRDefault="00CC3B39" w:rsidP="00B960BB">
      <w:pPr>
        <w:spacing w:line="264" w:lineRule="auto"/>
        <w:jc w:val="center"/>
        <w:rPr>
          <w:color w:val="000000" w:themeColor="text1"/>
          <w:sz w:val="16"/>
          <w:szCs w:val="16"/>
        </w:rPr>
      </w:pPr>
      <w:r w:rsidRPr="00E54908">
        <w:rPr>
          <w:color w:val="000000" w:themeColor="text1"/>
          <w:sz w:val="16"/>
          <w:szCs w:val="16"/>
        </w:rPr>
        <w:t>9. Юридические адреса и реквизиты Сторон</w:t>
      </w:r>
    </w:p>
    <w:p w:rsidR="00CC3B39" w:rsidRPr="00E54908" w:rsidRDefault="00CC3B39" w:rsidP="00B960BB">
      <w:pPr>
        <w:spacing w:line="264" w:lineRule="auto"/>
        <w:jc w:val="center"/>
        <w:rPr>
          <w:color w:val="000000" w:themeColor="text1"/>
          <w:sz w:val="16"/>
          <w:szCs w:val="16"/>
        </w:rPr>
      </w:pPr>
    </w:p>
    <w:tbl>
      <w:tblPr>
        <w:tblW w:w="5000" w:type="pct"/>
        <w:tblLook w:val="04A0"/>
      </w:tblPr>
      <w:tblGrid>
        <w:gridCol w:w="2365"/>
        <w:gridCol w:w="50"/>
        <w:gridCol w:w="2321"/>
        <w:gridCol w:w="90"/>
      </w:tblGrid>
      <w:tr w:rsidR="00CC3B39" w:rsidRPr="00E54908" w:rsidTr="00CC3B39">
        <w:trPr>
          <w:gridAfter w:val="1"/>
          <w:wAfter w:w="468" w:type="dxa"/>
        </w:trPr>
        <w:tc>
          <w:tcPr>
            <w:tcW w:w="4786" w:type="dxa"/>
            <w:shd w:val="clear" w:color="auto" w:fill="auto"/>
          </w:tcPr>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Администрация Павловского муниципального района Воронежской области</w:t>
            </w: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 xml:space="preserve">Юридический адрес: </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 xml:space="preserve">396422, Воронежская область, </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 xml:space="preserve">Павловский р-н., г. Павловск,               </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 xml:space="preserve"> пр. Революции, 8</w:t>
            </w: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Банковские реквизиты:</w:t>
            </w:r>
          </w:p>
          <w:p w:rsidR="00CC3B39" w:rsidRPr="00E54908" w:rsidRDefault="00CC3B39" w:rsidP="00B960BB">
            <w:pPr>
              <w:spacing w:line="264" w:lineRule="auto"/>
              <w:rPr>
                <w:sz w:val="16"/>
                <w:szCs w:val="16"/>
              </w:rPr>
            </w:pPr>
            <w:r w:rsidRPr="00E54908">
              <w:rPr>
                <w:sz w:val="16"/>
                <w:szCs w:val="16"/>
              </w:rPr>
              <w:t>Муниципальный отдел по финансам (Администрация Павловского муниципального района)</w:t>
            </w: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ИНН  3620001419, КПП  362001001</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Банк: Отделение Воронеж Банка России//УФК по Воронежской области г. Воронеж</w:t>
            </w:r>
          </w:p>
          <w:p w:rsidR="00CC3B39" w:rsidRPr="00E54908" w:rsidRDefault="00CC3B39" w:rsidP="00B960BB">
            <w:pPr>
              <w:spacing w:line="264" w:lineRule="auto"/>
              <w:rPr>
                <w:sz w:val="16"/>
                <w:szCs w:val="16"/>
              </w:rPr>
            </w:pPr>
            <w:r w:rsidRPr="00E54908">
              <w:rPr>
                <w:sz w:val="16"/>
                <w:szCs w:val="16"/>
              </w:rPr>
              <w:t>л/с 03914022560</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БИК  012007084</w:t>
            </w:r>
          </w:p>
          <w:p w:rsidR="00CC3B39" w:rsidRPr="00E54908" w:rsidRDefault="00CC3B39" w:rsidP="00B960BB">
            <w:pPr>
              <w:tabs>
                <w:tab w:val="center" w:pos="4677"/>
                <w:tab w:val="right" w:pos="9355"/>
              </w:tabs>
              <w:spacing w:line="264" w:lineRule="auto"/>
              <w:rPr>
                <w:sz w:val="16"/>
                <w:szCs w:val="16"/>
              </w:rPr>
            </w:pPr>
            <w:r w:rsidRPr="00E54908">
              <w:rPr>
                <w:sz w:val="16"/>
                <w:szCs w:val="16"/>
              </w:rPr>
              <w:t>Казначейский счет: 03231643206330003100</w:t>
            </w:r>
          </w:p>
          <w:p w:rsidR="00CC3B39" w:rsidRPr="00E54908" w:rsidRDefault="00CC3B39" w:rsidP="00B960BB">
            <w:pPr>
              <w:tabs>
                <w:tab w:val="center" w:pos="4677"/>
                <w:tab w:val="right" w:pos="9355"/>
              </w:tabs>
              <w:spacing w:line="264" w:lineRule="auto"/>
              <w:rPr>
                <w:sz w:val="16"/>
                <w:szCs w:val="16"/>
              </w:rPr>
            </w:pPr>
            <w:r w:rsidRPr="00E54908">
              <w:rPr>
                <w:sz w:val="16"/>
                <w:szCs w:val="16"/>
              </w:rPr>
              <w:t>Единый казначейский счет: 40102810945370000023</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ОКТМО 20633000</w:t>
            </w:r>
          </w:p>
          <w:p w:rsidR="00CC3B39" w:rsidRPr="00E54908" w:rsidRDefault="00CC3B39" w:rsidP="00B960BB">
            <w:pPr>
              <w:pStyle w:val="af1"/>
              <w:spacing w:after="0" w:line="264" w:lineRule="auto"/>
              <w:rPr>
                <w:rFonts w:eastAsiaTheme="minorEastAsia"/>
                <w:sz w:val="16"/>
                <w:szCs w:val="16"/>
              </w:rPr>
            </w:pPr>
            <w:r w:rsidRPr="00E54908">
              <w:rPr>
                <w:rFonts w:eastAsiaTheme="minorEastAsia"/>
                <w:sz w:val="16"/>
                <w:szCs w:val="16"/>
              </w:rPr>
              <w:t>КБК 914 0409 0900871290 540</w:t>
            </w:r>
          </w:p>
          <w:p w:rsidR="00CC3B39" w:rsidRPr="00E54908" w:rsidRDefault="00CC3B39" w:rsidP="00B960BB">
            <w:pPr>
              <w:pStyle w:val="ConsPlusNonformat"/>
              <w:widowControl/>
              <w:spacing w:line="264" w:lineRule="auto"/>
              <w:rPr>
                <w:rFonts w:ascii="Times New Roman" w:eastAsiaTheme="minorEastAsia" w:hAnsi="Times New Roman"/>
                <w:sz w:val="16"/>
                <w:szCs w:val="16"/>
              </w:rPr>
            </w:pPr>
          </w:p>
        </w:tc>
        <w:tc>
          <w:tcPr>
            <w:tcW w:w="4820" w:type="dxa"/>
            <w:gridSpan w:val="2"/>
          </w:tcPr>
          <w:p w:rsidR="00CC3B39" w:rsidRPr="00E54908" w:rsidRDefault="00CC3B39" w:rsidP="00B960BB">
            <w:pPr>
              <w:spacing w:line="264" w:lineRule="auto"/>
              <w:rPr>
                <w:sz w:val="16"/>
                <w:szCs w:val="16"/>
              </w:rPr>
            </w:pPr>
            <w:r w:rsidRPr="00E54908">
              <w:rPr>
                <w:sz w:val="16"/>
                <w:szCs w:val="16"/>
              </w:rPr>
              <w:t xml:space="preserve">Администрация </w:t>
            </w:r>
          </w:p>
          <w:p w:rsidR="00CC3B39" w:rsidRPr="00E54908" w:rsidRDefault="00CC3B39" w:rsidP="00B960BB">
            <w:pPr>
              <w:spacing w:line="264" w:lineRule="auto"/>
              <w:rPr>
                <w:sz w:val="16"/>
                <w:szCs w:val="16"/>
              </w:rPr>
            </w:pPr>
            <w:r w:rsidRPr="00E54908">
              <w:rPr>
                <w:sz w:val="16"/>
                <w:szCs w:val="16"/>
              </w:rPr>
              <w:t>Воронцовского сельского поселения Павловского  муниципального района Воронежской области</w:t>
            </w:r>
          </w:p>
          <w:p w:rsidR="00CC3B39" w:rsidRPr="00E54908" w:rsidRDefault="00CC3B39" w:rsidP="00B960BB">
            <w:pPr>
              <w:spacing w:line="264" w:lineRule="auto"/>
              <w:rPr>
                <w:sz w:val="16"/>
                <w:szCs w:val="16"/>
              </w:rPr>
            </w:pPr>
          </w:p>
          <w:p w:rsidR="00CC3B39" w:rsidRPr="00E54908" w:rsidRDefault="00CC3B39" w:rsidP="00B960BB">
            <w:pPr>
              <w:spacing w:line="264" w:lineRule="auto"/>
              <w:rPr>
                <w:sz w:val="16"/>
                <w:szCs w:val="16"/>
              </w:rPr>
            </w:pPr>
            <w:r w:rsidRPr="00E54908">
              <w:rPr>
                <w:sz w:val="16"/>
                <w:szCs w:val="16"/>
              </w:rPr>
              <w:t>Юридический адрес:</w:t>
            </w:r>
          </w:p>
          <w:p w:rsidR="00CC3B39" w:rsidRPr="00E54908" w:rsidRDefault="00CC3B39" w:rsidP="00B960BB">
            <w:pPr>
              <w:spacing w:line="264" w:lineRule="auto"/>
              <w:rPr>
                <w:sz w:val="16"/>
                <w:szCs w:val="16"/>
              </w:rPr>
            </w:pPr>
            <w:r w:rsidRPr="00E54908">
              <w:rPr>
                <w:sz w:val="16"/>
                <w:szCs w:val="16"/>
              </w:rPr>
              <w:t xml:space="preserve">396440, Воронежская область, </w:t>
            </w:r>
          </w:p>
          <w:p w:rsidR="00CC3B39" w:rsidRPr="00E54908" w:rsidRDefault="00CC3B39" w:rsidP="00B960BB">
            <w:pPr>
              <w:spacing w:line="264" w:lineRule="auto"/>
              <w:rPr>
                <w:sz w:val="16"/>
                <w:szCs w:val="16"/>
              </w:rPr>
            </w:pPr>
            <w:r w:rsidRPr="00E54908">
              <w:rPr>
                <w:sz w:val="16"/>
                <w:szCs w:val="16"/>
              </w:rPr>
              <w:t xml:space="preserve">Павловский район с. Воронцовка, </w:t>
            </w:r>
          </w:p>
          <w:p w:rsidR="00CC3B39" w:rsidRPr="00E54908" w:rsidRDefault="00CC3B39" w:rsidP="00B960BB">
            <w:pPr>
              <w:spacing w:line="264" w:lineRule="auto"/>
              <w:rPr>
                <w:sz w:val="16"/>
                <w:szCs w:val="16"/>
              </w:rPr>
            </w:pPr>
            <w:r w:rsidRPr="00E54908">
              <w:rPr>
                <w:sz w:val="16"/>
                <w:szCs w:val="16"/>
              </w:rPr>
              <w:t xml:space="preserve">ул. Советская, д. 33 </w:t>
            </w:r>
          </w:p>
          <w:p w:rsidR="00CC3B39" w:rsidRPr="00E54908" w:rsidRDefault="00CC3B39" w:rsidP="00B960BB">
            <w:pPr>
              <w:spacing w:line="264" w:lineRule="auto"/>
              <w:rPr>
                <w:sz w:val="16"/>
                <w:szCs w:val="16"/>
              </w:rPr>
            </w:pPr>
          </w:p>
          <w:p w:rsidR="00CC3B39" w:rsidRPr="00E54908" w:rsidRDefault="00CC3B39" w:rsidP="00B960BB">
            <w:pPr>
              <w:spacing w:line="264" w:lineRule="auto"/>
              <w:rPr>
                <w:sz w:val="16"/>
                <w:szCs w:val="16"/>
              </w:rPr>
            </w:pPr>
            <w:r w:rsidRPr="00E54908">
              <w:rPr>
                <w:sz w:val="16"/>
                <w:szCs w:val="16"/>
              </w:rPr>
              <w:t>Банковские реквизиты:</w:t>
            </w:r>
          </w:p>
          <w:p w:rsidR="00CC3B39" w:rsidRPr="00E54908" w:rsidRDefault="00CC3B39" w:rsidP="00B960BB">
            <w:pPr>
              <w:spacing w:line="264" w:lineRule="auto"/>
              <w:rPr>
                <w:sz w:val="16"/>
                <w:szCs w:val="16"/>
              </w:rPr>
            </w:pPr>
            <w:r w:rsidRPr="00E54908">
              <w:rPr>
                <w:sz w:val="16"/>
                <w:szCs w:val="16"/>
              </w:rPr>
              <w:t xml:space="preserve">УФК по Воронежской области (Администрация </w:t>
            </w:r>
          </w:p>
          <w:p w:rsidR="00CC3B39" w:rsidRPr="00E54908" w:rsidRDefault="00CC3B39" w:rsidP="00B960BB">
            <w:pPr>
              <w:spacing w:line="264" w:lineRule="auto"/>
              <w:rPr>
                <w:sz w:val="16"/>
                <w:szCs w:val="16"/>
              </w:rPr>
            </w:pPr>
            <w:r w:rsidRPr="00E54908">
              <w:rPr>
                <w:sz w:val="16"/>
                <w:szCs w:val="16"/>
              </w:rPr>
              <w:t>Воронцовского сельского поселения Павловского  муниципального района Воронежской области)</w:t>
            </w:r>
          </w:p>
          <w:p w:rsidR="00CC3B39" w:rsidRPr="00E54908" w:rsidRDefault="00CC3B39" w:rsidP="00B960BB">
            <w:pPr>
              <w:spacing w:line="264" w:lineRule="auto"/>
              <w:rPr>
                <w:sz w:val="16"/>
                <w:szCs w:val="16"/>
              </w:rPr>
            </w:pPr>
          </w:p>
          <w:p w:rsidR="00CC3B39" w:rsidRPr="00E54908" w:rsidRDefault="00CC3B39" w:rsidP="00B960BB">
            <w:pPr>
              <w:spacing w:line="264" w:lineRule="auto"/>
              <w:rPr>
                <w:sz w:val="16"/>
                <w:szCs w:val="16"/>
              </w:rPr>
            </w:pPr>
            <w:r w:rsidRPr="00E54908">
              <w:rPr>
                <w:sz w:val="16"/>
                <w:szCs w:val="16"/>
              </w:rPr>
              <w:t>ИНН 3620002518, КПП 362001001</w:t>
            </w:r>
          </w:p>
          <w:p w:rsidR="00CC3B39" w:rsidRPr="00E54908" w:rsidRDefault="00CC3B39" w:rsidP="00B960BB">
            <w:pPr>
              <w:spacing w:line="264" w:lineRule="auto"/>
              <w:rPr>
                <w:sz w:val="16"/>
                <w:szCs w:val="16"/>
              </w:rPr>
            </w:pPr>
            <w:r w:rsidRPr="00E54908">
              <w:rPr>
                <w:sz w:val="16"/>
                <w:szCs w:val="16"/>
              </w:rPr>
              <w:t>Банк: Отделение Воронеж Банка России//УФК по Воронежской области г. Воронеж</w:t>
            </w:r>
            <w:r w:rsidRPr="00E54908">
              <w:rPr>
                <w:sz w:val="16"/>
                <w:szCs w:val="16"/>
              </w:rPr>
              <w:tab/>
            </w:r>
          </w:p>
          <w:p w:rsidR="00CC3B39" w:rsidRPr="00E54908" w:rsidRDefault="00CC3B39" w:rsidP="00B960BB">
            <w:pPr>
              <w:spacing w:line="264" w:lineRule="auto"/>
              <w:rPr>
                <w:sz w:val="16"/>
                <w:szCs w:val="16"/>
              </w:rPr>
            </w:pPr>
            <w:r w:rsidRPr="00E54908">
              <w:rPr>
                <w:sz w:val="16"/>
                <w:szCs w:val="16"/>
              </w:rPr>
              <w:t>л/с 04313008070</w:t>
            </w:r>
          </w:p>
          <w:p w:rsidR="00CC3B39" w:rsidRPr="00E54908" w:rsidRDefault="00CC3B39" w:rsidP="00B960BB">
            <w:pPr>
              <w:spacing w:line="264" w:lineRule="auto"/>
              <w:rPr>
                <w:sz w:val="16"/>
                <w:szCs w:val="16"/>
              </w:rPr>
            </w:pPr>
            <w:r w:rsidRPr="00E54908">
              <w:rPr>
                <w:sz w:val="16"/>
                <w:szCs w:val="16"/>
              </w:rPr>
              <w:t xml:space="preserve">БИК 012007084 </w:t>
            </w:r>
          </w:p>
          <w:p w:rsidR="00CC3B39" w:rsidRPr="00E54908" w:rsidRDefault="00CC3B39" w:rsidP="00B960BB">
            <w:pPr>
              <w:spacing w:line="264" w:lineRule="auto"/>
              <w:rPr>
                <w:sz w:val="16"/>
                <w:szCs w:val="16"/>
              </w:rPr>
            </w:pPr>
            <w:r w:rsidRPr="00E54908">
              <w:rPr>
                <w:sz w:val="16"/>
                <w:szCs w:val="16"/>
              </w:rPr>
              <w:t xml:space="preserve">Казначейский счет 03100643000000013100                                </w:t>
            </w:r>
          </w:p>
          <w:p w:rsidR="00CC3B39" w:rsidRPr="00E54908" w:rsidRDefault="00CC3B39" w:rsidP="00B960BB">
            <w:pPr>
              <w:spacing w:line="264" w:lineRule="auto"/>
              <w:rPr>
                <w:sz w:val="16"/>
                <w:szCs w:val="16"/>
              </w:rPr>
            </w:pPr>
            <w:r w:rsidRPr="00E54908">
              <w:rPr>
                <w:sz w:val="16"/>
                <w:szCs w:val="16"/>
              </w:rPr>
              <w:t>Единый казначейский счет</w:t>
            </w:r>
          </w:p>
          <w:p w:rsidR="00CC3B39" w:rsidRPr="00E54908" w:rsidRDefault="00CC3B39" w:rsidP="00B960BB">
            <w:pPr>
              <w:spacing w:line="264" w:lineRule="auto"/>
              <w:rPr>
                <w:sz w:val="16"/>
                <w:szCs w:val="16"/>
              </w:rPr>
            </w:pPr>
            <w:r w:rsidRPr="00E54908">
              <w:rPr>
                <w:sz w:val="16"/>
                <w:szCs w:val="16"/>
              </w:rPr>
              <w:t>40102810945370000023</w:t>
            </w:r>
          </w:p>
          <w:p w:rsidR="00CC3B39" w:rsidRPr="00E54908" w:rsidRDefault="00CC3B39" w:rsidP="00B960BB">
            <w:pPr>
              <w:spacing w:line="264" w:lineRule="auto"/>
              <w:rPr>
                <w:sz w:val="16"/>
                <w:szCs w:val="16"/>
              </w:rPr>
            </w:pPr>
            <w:r w:rsidRPr="00E54908">
              <w:rPr>
                <w:sz w:val="16"/>
                <w:szCs w:val="16"/>
              </w:rPr>
              <w:t>ОКТМО 20633412</w:t>
            </w:r>
          </w:p>
          <w:p w:rsidR="00CC3B39" w:rsidRPr="00E54908" w:rsidRDefault="00CC3B39" w:rsidP="00B960BB">
            <w:pPr>
              <w:spacing w:line="264" w:lineRule="auto"/>
              <w:rPr>
                <w:sz w:val="16"/>
                <w:szCs w:val="16"/>
              </w:rPr>
            </w:pPr>
            <w:r w:rsidRPr="00E54908">
              <w:rPr>
                <w:sz w:val="16"/>
                <w:szCs w:val="16"/>
              </w:rPr>
              <w:lastRenderedPageBreak/>
              <w:t>КБК 914 20240014100000 150</w:t>
            </w:r>
          </w:p>
          <w:p w:rsidR="00CC3B39" w:rsidRPr="00E54908" w:rsidRDefault="00CC3B39" w:rsidP="00B960BB">
            <w:pPr>
              <w:pStyle w:val="ConsPlusNonformat"/>
              <w:widowControl/>
              <w:spacing w:line="264" w:lineRule="auto"/>
              <w:jc w:val="right"/>
              <w:rPr>
                <w:rFonts w:ascii="Times New Roman" w:eastAsiaTheme="minorEastAsia" w:hAnsi="Times New Roman"/>
                <w:sz w:val="16"/>
                <w:szCs w:val="16"/>
              </w:rPr>
            </w:pPr>
          </w:p>
        </w:tc>
      </w:tr>
      <w:tr w:rsidR="00CC3B39" w:rsidRPr="00E54908" w:rsidTr="00CC3B39">
        <w:tblPrEx>
          <w:tblLook w:val="01E0"/>
        </w:tblPrEx>
        <w:tc>
          <w:tcPr>
            <w:tcW w:w="4854" w:type="dxa"/>
            <w:gridSpan w:val="2"/>
          </w:tcPr>
          <w:p w:rsidR="00CC3B39" w:rsidRPr="00E54908" w:rsidRDefault="00CC3B39" w:rsidP="00B960BB">
            <w:pPr>
              <w:spacing w:line="264" w:lineRule="auto"/>
              <w:rPr>
                <w:bCs/>
                <w:sz w:val="16"/>
                <w:szCs w:val="16"/>
              </w:rPr>
            </w:pPr>
            <w:r w:rsidRPr="00E54908">
              <w:rPr>
                <w:bCs/>
                <w:sz w:val="16"/>
                <w:szCs w:val="16"/>
              </w:rPr>
              <w:t xml:space="preserve">Глава Павловского </w:t>
            </w:r>
          </w:p>
          <w:p w:rsidR="00CC3B39" w:rsidRPr="00E54908" w:rsidRDefault="00CC3B39" w:rsidP="00B960BB">
            <w:pPr>
              <w:spacing w:line="264" w:lineRule="auto"/>
              <w:rPr>
                <w:bCs/>
                <w:sz w:val="16"/>
                <w:szCs w:val="16"/>
              </w:rPr>
            </w:pPr>
            <w:r w:rsidRPr="00E54908">
              <w:rPr>
                <w:bCs/>
                <w:sz w:val="16"/>
                <w:szCs w:val="16"/>
              </w:rPr>
              <w:t>муниципального района</w:t>
            </w:r>
          </w:p>
          <w:p w:rsidR="00CC3B39" w:rsidRPr="00E54908" w:rsidRDefault="00CC3B39" w:rsidP="00B960BB">
            <w:pPr>
              <w:spacing w:line="264" w:lineRule="auto"/>
              <w:rPr>
                <w:bCs/>
                <w:sz w:val="16"/>
                <w:szCs w:val="16"/>
              </w:rPr>
            </w:pPr>
            <w:r w:rsidRPr="00E54908">
              <w:rPr>
                <w:bCs/>
                <w:sz w:val="16"/>
                <w:szCs w:val="16"/>
              </w:rPr>
              <w:t>Воронежской области</w:t>
            </w:r>
          </w:p>
          <w:p w:rsidR="00CC3B39" w:rsidRPr="00E54908" w:rsidRDefault="00CC3B39" w:rsidP="00B960BB">
            <w:pPr>
              <w:spacing w:line="264" w:lineRule="auto"/>
              <w:jc w:val="both"/>
              <w:rPr>
                <w:sz w:val="16"/>
                <w:szCs w:val="16"/>
              </w:rPr>
            </w:pPr>
          </w:p>
          <w:p w:rsidR="00CC3B39" w:rsidRPr="00E54908" w:rsidRDefault="00CC3B39" w:rsidP="00B960BB">
            <w:pPr>
              <w:spacing w:line="264" w:lineRule="auto"/>
              <w:jc w:val="both"/>
              <w:rPr>
                <w:sz w:val="16"/>
                <w:szCs w:val="16"/>
              </w:rPr>
            </w:pPr>
          </w:p>
          <w:p w:rsidR="00CC3B39" w:rsidRPr="00E54908" w:rsidRDefault="00CC3B39" w:rsidP="00B960BB">
            <w:pPr>
              <w:spacing w:line="264" w:lineRule="auto"/>
              <w:jc w:val="both"/>
              <w:rPr>
                <w:sz w:val="16"/>
                <w:szCs w:val="16"/>
              </w:rPr>
            </w:pPr>
            <w:r w:rsidRPr="00E54908">
              <w:rPr>
                <w:sz w:val="16"/>
                <w:szCs w:val="16"/>
              </w:rPr>
              <w:t>_________________ М.Н. Янцов</w:t>
            </w:r>
          </w:p>
          <w:p w:rsidR="00CC3B39" w:rsidRPr="00E54908" w:rsidRDefault="00CC3B39" w:rsidP="00B960BB">
            <w:pPr>
              <w:spacing w:line="264" w:lineRule="auto"/>
              <w:jc w:val="both"/>
              <w:rPr>
                <w:sz w:val="16"/>
                <w:szCs w:val="16"/>
              </w:rPr>
            </w:pPr>
            <w:r w:rsidRPr="00E54908">
              <w:rPr>
                <w:sz w:val="16"/>
                <w:szCs w:val="16"/>
              </w:rPr>
              <w:t xml:space="preserve">М. П.            </w:t>
            </w:r>
          </w:p>
        </w:tc>
        <w:tc>
          <w:tcPr>
            <w:tcW w:w="5220" w:type="dxa"/>
            <w:gridSpan w:val="2"/>
          </w:tcPr>
          <w:p w:rsidR="00CC3B39" w:rsidRPr="00E54908" w:rsidRDefault="00CC3B39" w:rsidP="00B960BB">
            <w:pPr>
              <w:spacing w:line="264" w:lineRule="auto"/>
              <w:rPr>
                <w:sz w:val="16"/>
                <w:szCs w:val="16"/>
              </w:rPr>
            </w:pPr>
            <w:r w:rsidRPr="00E54908">
              <w:rPr>
                <w:sz w:val="16"/>
                <w:szCs w:val="16"/>
              </w:rPr>
              <w:t>Глава Воронцовского сельского поселения  Павловского муниципального района Воронежской области</w:t>
            </w:r>
          </w:p>
          <w:p w:rsidR="00CC3B39" w:rsidRPr="00E54908" w:rsidRDefault="00CC3B39" w:rsidP="00B960BB">
            <w:pPr>
              <w:spacing w:line="264" w:lineRule="auto"/>
              <w:rPr>
                <w:sz w:val="16"/>
                <w:szCs w:val="16"/>
              </w:rPr>
            </w:pPr>
          </w:p>
          <w:p w:rsidR="00CC3B39" w:rsidRPr="00E54908" w:rsidRDefault="00CC3B39" w:rsidP="00B960BB">
            <w:pPr>
              <w:spacing w:line="264" w:lineRule="auto"/>
              <w:rPr>
                <w:sz w:val="16"/>
                <w:szCs w:val="16"/>
              </w:rPr>
            </w:pPr>
          </w:p>
          <w:p w:rsidR="00CC3B39" w:rsidRPr="00E54908" w:rsidRDefault="00CC3B39" w:rsidP="00B960BB">
            <w:pPr>
              <w:spacing w:line="264" w:lineRule="auto"/>
              <w:rPr>
                <w:sz w:val="16"/>
                <w:szCs w:val="16"/>
              </w:rPr>
            </w:pPr>
            <w:r w:rsidRPr="00E54908">
              <w:rPr>
                <w:sz w:val="16"/>
                <w:szCs w:val="16"/>
              </w:rPr>
              <w:t>________________ Е.И. Ржевская</w:t>
            </w:r>
          </w:p>
          <w:p w:rsidR="00CC3B39" w:rsidRPr="00E54908" w:rsidRDefault="00CC3B39" w:rsidP="00B960BB">
            <w:pPr>
              <w:spacing w:line="264" w:lineRule="auto"/>
              <w:rPr>
                <w:sz w:val="16"/>
                <w:szCs w:val="16"/>
              </w:rPr>
            </w:pPr>
            <w:r w:rsidRPr="00E54908">
              <w:rPr>
                <w:sz w:val="16"/>
                <w:szCs w:val="16"/>
              </w:rPr>
              <w:t xml:space="preserve">М. П.            </w:t>
            </w:r>
          </w:p>
        </w:tc>
      </w:tr>
    </w:tbl>
    <w:p w:rsidR="00CC3B39" w:rsidRPr="00E54908" w:rsidRDefault="00CC3B39" w:rsidP="00B960BB">
      <w:pPr>
        <w:spacing w:line="264" w:lineRule="auto"/>
        <w:rPr>
          <w:sz w:val="16"/>
          <w:szCs w:val="16"/>
        </w:rPr>
      </w:pPr>
    </w:p>
    <w:p w:rsidR="000F7EAE" w:rsidRPr="00F94296" w:rsidRDefault="000F7EAE" w:rsidP="00B960BB">
      <w:pPr>
        <w:spacing w:line="264" w:lineRule="auto"/>
        <w:jc w:val="center"/>
        <w:rPr>
          <w:caps/>
          <w:color w:val="000000" w:themeColor="text1"/>
          <w:sz w:val="16"/>
          <w:szCs w:val="16"/>
        </w:rPr>
      </w:pPr>
      <w:r w:rsidRPr="00F94296">
        <w:rPr>
          <w:caps/>
          <w:color w:val="000000" w:themeColor="text1"/>
          <w:sz w:val="16"/>
          <w:szCs w:val="16"/>
        </w:rPr>
        <w:t>Соглашение № 4</w:t>
      </w:r>
    </w:p>
    <w:p w:rsidR="000F7EAE" w:rsidRPr="00F94296" w:rsidRDefault="000F7EAE" w:rsidP="00B960BB">
      <w:pPr>
        <w:spacing w:line="264" w:lineRule="auto"/>
        <w:jc w:val="center"/>
        <w:rPr>
          <w:color w:val="000000" w:themeColor="text1"/>
          <w:sz w:val="16"/>
          <w:szCs w:val="16"/>
        </w:rPr>
      </w:pPr>
      <w:r w:rsidRPr="00F94296">
        <w:rPr>
          <w:color w:val="000000" w:themeColor="text1"/>
          <w:sz w:val="16"/>
          <w:szCs w:val="16"/>
        </w:rPr>
        <w:t xml:space="preserve">между администрацией Павловского муниципального района Воронежской области и администрацией Гаврильского сельского поселения </w:t>
      </w:r>
    </w:p>
    <w:p w:rsidR="000F7EAE" w:rsidRPr="00F94296" w:rsidRDefault="000F7EAE" w:rsidP="00B960BB">
      <w:pPr>
        <w:spacing w:line="264" w:lineRule="auto"/>
        <w:jc w:val="center"/>
        <w:rPr>
          <w:color w:val="000000" w:themeColor="text1"/>
          <w:sz w:val="16"/>
          <w:szCs w:val="16"/>
        </w:rPr>
      </w:pPr>
      <w:r w:rsidRPr="00F94296">
        <w:rPr>
          <w:color w:val="000000" w:themeColor="text1"/>
          <w:sz w:val="16"/>
          <w:szCs w:val="16"/>
        </w:rPr>
        <w:t>Павловского муниципального района Воронежской области</w:t>
      </w:r>
    </w:p>
    <w:p w:rsidR="000F7EAE" w:rsidRPr="00F94296" w:rsidRDefault="000F7EAE" w:rsidP="00B960BB">
      <w:pPr>
        <w:spacing w:line="264" w:lineRule="auto"/>
        <w:jc w:val="center"/>
        <w:rPr>
          <w:color w:val="000000" w:themeColor="text1"/>
          <w:sz w:val="16"/>
          <w:szCs w:val="16"/>
        </w:rPr>
      </w:pPr>
      <w:r w:rsidRPr="00F94296">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F94296">
        <w:rPr>
          <w:rStyle w:val="affffffb"/>
          <w:b w:val="0"/>
          <w:color w:val="000000" w:themeColor="text1"/>
          <w:sz w:val="16"/>
          <w:szCs w:val="16"/>
        </w:rPr>
        <w:t xml:space="preserve">по вопросам </w:t>
      </w:r>
      <w:r w:rsidRPr="00F94296">
        <w:rPr>
          <w:color w:val="000000" w:themeColor="text1"/>
          <w:sz w:val="16"/>
          <w:szCs w:val="16"/>
        </w:rPr>
        <w:t>дорожной деятельности в отношении автомобильных дорог местного значения</w:t>
      </w:r>
    </w:p>
    <w:p w:rsidR="000F7EAE" w:rsidRPr="00F94296" w:rsidRDefault="000F7EAE" w:rsidP="00B960BB">
      <w:pPr>
        <w:spacing w:line="264" w:lineRule="auto"/>
        <w:jc w:val="center"/>
        <w:rPr>
          <w:color w:val="000000" w:themeColor="text1"/>
          <w:sz w:val="16"/>
          <w:szCs w:val="16"/>
        </w:rPr>
      </w:pPr>
    </w:p>
    <w:p w:rsidR="000F7EAE" w:rsidRPr="00F94296" w:rsidRDefault="000F7EAE" w:rsidP="00B960BB">
      <w:pPr>
        <w:spacing w:line="264" w:lineRule="auto"/>
        <w:rPr>
          <w:color w:val="000000" w:themeColor="text1"/>
          <w:sz w:val="16"/>
          <w:szCs w:val="16"/>
        </w:rPr>
      </w:pPr>
      <w:r w:rsidRPr="00F94296">
        <w:rPr>
          <w:color w:val="000000" w:themeColor="text1"/>
          <w:sz w:val="16"/>
          <w:szCs w:val="16"/>
        </w:rPr>
        <w:t>г. Павловск</w:t>
      </w:r>
      <w:r w:rsidRPr="00F94296">
        <w:rPr>
          <w:color w:val="000000" w:themeColor="text1"/>
          <w:sz w:val="16"/>
          <w:szCs w:val="16"/>
        </w:rPr>
        <w:tab/>
      </w:r>
      <w:r w:rsidRPr="00F94296">
        <w:rPr>
          <w:color w:val="000000" w:themeColor="text1"/>
          <w:sz w:val="16"/>
          <w:szCs w:val="16"/>
        </w:rPr>
        <w:tab/>
      </w:r>
      <w:r w:rsidRPr="00F94296">
        <w:rPr>
          <w:color w:val="000000" w:themeColor="text1"/>
          <w:sz w:val="16"/>
          <w:szCs w:val="16"/>
        </w:rPr>
        <w:tab/>
      </w:r>
      <w:r w:rsidRPr="00F94296">
        <w:rPr>
          <w:color w:val="000000" w:themeColor="text1"/>
          <w:sz w:val="16"/>
          <w:szCs w:val="16"/>
        </w:rPr>
        <w:tab/>
      </w:r>
      <w:r w:rsidRPr="00F94296">
        <w:rPr>
          <w:color w:val="000000" w:themeColor="text1"/>
          <w:sz w:val="16"/>
          <w:szCs w:val="16"/>
        </w:rPr>
        <w:tab/>
      </w:r>
      <w:r w:rsidRPr="00F94296">
        <w:rPr>
          <w:color w:val="000000" w:themeColor="text1"/>
          <w:sz w:val="16"/>
          <w:szCs w:val="16"/>
        </w:rPr>
        <w:tab/>
      </w:r>
      <w:r w:rsidRPr="00F94296">
        <w:rPr>
          <w:color w:val="000000" w:themeColor="text1"/>
          <w:sz w:val="16"/>
          <w:szCs w:val="16"/>
        </w:rPr>
        <w:tab/>
        <w:t xml:space="preserve">                                   24.12.2024 г.</w:t>
      </w:r>
    </w:p>
    <w:p w:rsidR="000F7EAE" w:rsidRPr="00F94296" w:rsidRDefault="000F7EAE" w:rsidP="00B960BB">
      <w:pPr>
        <w:tabs>
          <w:tab w:val="left" w:pos="709"/>
        </w:tabs>
        <w:spacing w:line="264" w:lineRule="auto"/>
        <w:jc w:val="both"/>
        <w:rPr>
          <w:color w:val="000000" w:themeColor="text1"/>
          <w:sz w:val="16"/>
          <w:szCs w:val="16"/>
        </w:rPr>
      </w:pPr>
      <w:r w:rsidRPr="00F94296">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Гаврильского сельского поселения Павловского муниципального района Воронежской области, именуемая в дальнейшем «Администрация поселения», в лице главы Гаврильского сельского поселения Павловского муниципального района Воронежской области Каруны Л.Л., действующего на основании Устава Гаврильского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F94296">
        <w:rPr>
          <w:color w:val="000000" w:themeColor="text1"/>
          <w:spacing w:val="5"/>
          <w:sz w:val="16"/>
          <w:szCs w:val="16"/>
        </w:rPr>
        <w:t>от 23.04.2015 № 147 «</w:t>
      </w:r>
      <w:r w:rsidRPr="00F94296">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F94296">
        <w:rPr>
          <w:sz w:val="16"/>
          <w:szCs w:val="16"/>
        </w:rPr>
        <w:t>28.11.2024 года № 101</w:t>
      </w:r>
      <w:r w:rsidRPr="00F94296">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F94296" w:rsidRDefault="000F7EAE" w:rsidP="00B960BB">
      <w:pPr>
        <w:tabs>
          <w:tab w:val="left" w:pos="709"/>
        </w:tabs>
        <w:spacing w:line="264" w:lineRule="auto"/>
        <w:jc w:val="both"/>
        <w:rPr>
          <w:color w:val="000000" w:themeColor="text1"/>
          <w:sz w:val="16"/>
          <w:szCs w:val="16"/>
        </w:rPr>
      </w:pPr>
    </w:p>
    <w:p w:rsidR="000F7EAE" w:rsidRPr="00F94296" w:rsidRDefault="000F7EAE" w:rsidP="00B960BB">
      <w:pPr>
        <w:pStyle w:val="ae"/>
        <w:numPr>
          <w:ilvl w:val="0"/>
          <w:numId w:val="13"/>
        </w:numPr>
        <w:spacing w:line="264" w:lineRule="auto"/>
        <w:ind w:left="0" w:firstLine="0"/>
        <w:contextualSpacing w:val="0"/>
        <w:jc w:val="center"/>
        <w:rPr>
          <w:bCs/>
          <w:color w:val="000000" w:themeColor="text1"/>
          <w:sz w:val="16"/>
          <w:szCs w:val="16"/>
        </w:rPr>
      </w:pPr>
      <w:r w:rsidRPr="00F94296">
        <w:rPr>
          <w:bCs/>
          <w:color w:val="000000" w:themeColor="text1"/>
          <w:sz w:val="16"/>
          <w:szCs w:val="16"/>
        </w:rPr>
        <w:t>Общие положения</w:t>
      </w:r>
    </w:p>
    <w:p w:rsidR="000F7EAE" w:rsidRPr="00F94296" w:rsidRDefault="000F7EAE" w:rsidP="00B960BB">
      <w:pPr>
        <w:tabs>
          <w:tab w:val="left" w:pos="709"/>
        </w:tabs>
        <w:spacing w:line="264" w:lineRule="auto"/>
        <w:jc w:val="both"/>
        <w:rPr>
          <w:color w:val="000000" w:themeColor="text1"/>
          <w:sz w:val="16"/>
          <w:szCs w:val="16"/>
        </w:rPr>
      </w:pPr>
      <w:r w:rsidRPr="00F94296">
        <w:rPr>
          <w:bCs/>
          <w:color w:val="000000" w:themeColor="text1"/>
          <w:sz w:val="16"/>
          <w:szCs w:val="16"/>
        </w:rPr>
        <w:tab/>
      </w:r>
      <w:r w:rsidRPr="00F94296">
        <w:rPr>
          <w:color w:val="000000" w:themeColor="text1"/>
          <w:sz w:val="16"/>
          <w:szCs w:val="16"/>
        </w:rPr>
        <w:t xml:space="preserve">1.1. Администрация района передает </w:t>
      </w:r>
      <w:r w:rsidRPr="00F94296">
        <w:rPr>
          <w:color w:val="000000" w:themeColor="text1"/>
          <w:sz w:val="16"/>
          <w:szCs w:val="16"/>
          <w:lang w:val="en-US"/>
        </w:rPr>
        <w:t>c</w:t>
      </w:r>
      <w:r w:rsidRPr="00F94296">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F94296">
        <w:rPr>
          <w:bCs/>
          <w:color w:val="000000" w:themeColor="text1"/>
          <w:sz w:val="16"/>
          <w:szCs w:val="16"/>
        </w:rPr>
        <w:t xml:space="preserve"> по</w:t>
      </w:r>
      <w:r w:rsidRPr="00F94296">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0F7EAE" w:rsidRPr="00F94296" w:rsidRDefault="000F7EAE" w:rsidP="00B960BB">
      <w:pPr>
        <w:pStyle w:val="14"/>
        <w:tabs>
          <w:tab w:val="left" w:pos="709"/>
        </w:tabs>
        <w:spacing w:after="0" w:line="264" w:lineRule="auto"/>
        <w:ind w:left="0"/>
        <w:jc w:val="both"/>
        <w:rPr>
          <w:color w:val="000000" w:themeColor="text1"/>
          <w:sz w:val="16"/>
          <w:szCs w:val="16"/>
        </w:rPr>
      </w:pPr>
      <w:r w:rsidRPr="00F94296">
        <w:rPr>
          <w:color w:val="000000" w:themeColor="text1"/>
          <w:sz w:val="16"/>
          <w:szCs w:val="16"/>
        </w:rPr>
        <w:tab/>
        <w:t xml:space="preserve">1.2. Передача по осуществлению части полномочий производится в интересах населения Гаврильского сельского поселения с учётом возможности эффективного их осуществления органами местного самоуправления поселения. </w:t>
      </w:r>
    </w:p>
    <w:p w:rsidR="000F7EAE" w:rsidRPr="00F94296" w:rsidRDefault="000F7EAE" w:rsidP="00B960BB">
      <w:pPr>
        <w:tabs>
          <w:tab w:val="left" w:pos="709"/>
        </w:tabs>
        <w:spacing w:line="264" w:lineRule="auto"/>
        <w:jc w:val="both"/>
        <w:rPr>
          <w:color w:val="000000" w:themeColor="text1"/>
          <w:sz w:val="16"/>
          <w:szCs w:val="16"/>
        </w:rPr>
      </w:pPr>
      <w:r w:rsidRPr="00F94296">
        <w:rPr>
          <w:color w:val="000000" w:themeColor="text1"/>
          <w:sz w:val="16"/>
          <w:szCs w:val="16"/>
        </w:rPr>
        <w:tab/>
        <w:t xml:space="preserve">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w:t>
      </w:r>
      <w:r w:rsidRPr="00F94296">
        <w:rPr>
          <w:color w:val="000000" w:themeColor="text1"/>
          <w:sz w:val="16"/>
          <w:szCs w:val="16"/>
        </w:rPr>
        <w:lastRenderedPageBreak/>
        <w:t>межбюджетные трансферты, определяемые в соответствии с пунктом 3 настоящего Соглашения.</w:t>
      </w:r>
    </w:p>
    <w:p w:rsidR="000F7EAE" w:rsidRPr="00F94296" w:rsidRDefault="000F7EAE" w:rsidP="00B960BB">
      <w:pPr>
        <w:tabs>
          <w:tab w:val="left" w:pos="709"/>
        </w:tabs>
        <w:spacing w:line="264" w:lineRule="auto"/>
        <w:jc w:val="center"/>
        <w:rPr>
          <w:color w:val="000000" w:themeColor="text1"/>
          <w:sz w:val="16"/>
          <w:szCs w:val="16"/>
        </w:rPr>
      </w:pPr>
    </w:p>
    <w:p w:rsidR="000F7EAE" w:rsidRPr="00F94296" w:rsidRDefault="000F7EAE" w:rsidP="00B960BB">
      <w:pPr>
        <w:tabs>
          <w:tab w:val="left" w:pos="709"/>
        </w:tabs>
        <w:spacing w:line="264" w:lineRule="auto"/>
        <w:jc w:val="center"/>
        <w:rPr>
          <w:color w:val="000000" w:themeColor="text1"/>
          <w:sz w:val="16"/>
          <w:szCs w:val="16"/>
        </w:rPr>
      </w:pPr>
    </w:p>
    <w:p w:rsidR="000F7EAE" w:rsidRPr="00F94296" w:rsidRDefault="000F7EAE" w:rsidP="00B960BB">
      <w:pPr>
        <w:tabs>
          <w:tab w:val="left" w:pos="709"/>
        </w:tabs>
        <w:spacing w:line="264" w:lineRule="auto"/>
        <w:jc w:val="center"/>
        <w:rPr>
          <w:color w:val="000000" w:themeColor="text1"/>
          <w:sz w:val="16"/>
          <w:szCs w:val="16"/>
        </w:rPr>
      </w:pPr>
    </w:p>
    <w:p w:rsidR="000F7EAE" w:rsidRPr="00F94296" w:rsidRDefault="000F7EAE" w:rsidP="00B960BB">
      <w:pPr>
        <w:tabs>
          <w:tab w:val="left" w:pos="709"/>
        </w:tabs>
        <w:spacing w:line="264" w:lineRule="auto"/>
        <w:jc w:val="center"/>
        <w:rPr>
          <w:color w:val="000000" w:themeColor="text1"/>
          <w:sz w:val="16"/>
          <w:szCs w:val="16"/>
        </w:rPr>
      </w:pPr>
      <w:r w:rsidRPr="00F94296">
        <w:rPr>
          <w:color w:val="000000" w:themeColor="text1"/>
          <w:sz w:val="16"/>
          <w:szCs w:val="16"/>
        </w:rPr>
        <w:t>2. Предмет Соглашения</w:t>
      </w:r>
    </w:p>
    <w:p w:rsidR="000F7EAE" w:rsidRPr="00F94296" w:rsidRDefault="000F7EAE" w:rsidP="00B960BB">
      <w:pPr>
        <w:tabs>
          <w:tab w:val="left" w:pos="709"/>
        </w:tabs>
        <w:spacing w:line="264" w:lineRule="auto"/>
        <w:jc w:val="center"/>
        <w:rPr>
          <w:color w:val="000000" w:themeColor="text1"/>
          <w:sz w:val="16"/>
          <w:szCs w:val="16"/>
        </w:rPr>
      </w:pPr>
    </w:p>
    <w:p w:rsidR="000F7EAE" w:rsidRPr="00F94296" w:rsidRDefault="000F7EAE" w:rsidP="00B960BB">
      <w:pPr>
        <w:autoSpaceDE w:val="0"/>
        <w:autoSpaceDN w:val="0"/>
        <w:adjustRightInd w:val="0"/>
        <w:spacing w:line="264" w:lineRule="auto"/>
        <w:jc w:val="both"/>
        <w:rPr>
          <w:color w:val="000000" w:themeColor="text1"/>
          <w:sz w:val="16"/>
          <w:szCs w:val="16"/>
        </w:rPr>
      </w:pPr>
      <w:r w:rsidRPr="00F94296">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F94296">
        <w:rPr>
          <w:bCs/>
          <w:color w:val="000000" w:themeColor="text1"/>
          <w:sz w:val="16"/>
          <w:szCs w:val="16"/>
        </w:rPr>
        <w:t xml:space="preserve">в границах населённых пунктов поселения, </w:t>
      </w:r>
      <w:r w:rsidRPr="00F94296">
        <w:rPr>
          <w:color w:val="000000" w:themeColor="text1"/>
          <w:sz w:val="16"/>
          <w:szCs w:val="16"/>
        </w:rPr>
        <w:t>дорожных сооружений, являющихся их технологической частью.</w:t>
      </w:r>
    </w:p>
    <w:p w:rsidR="000F7EAE" w:rsidRPr="00F94296" w:rsidRDefault="000F7EAE" w:rsidP="00B960BB">
      <w:pPr>
        <w:pStyle w:val="14"/>
        <w:tabs>
          <w:tab w:val="left" w:pos="709"/>
        </w:tabs>
        <w:spacing w:after="0" w:line="264" w:lineRule="auto"/>
        <w:ind w:left="0"/>
        <w:jc w:val="both"/>
        <w:rPr>
          <w:color w:val="000000" w:themeColor="text1"/>
          <w:sz w:val="16"/>
          <w:szCs w:val="16"/>
        </w:rPr>
      </w:pPr>
      <w:r w:rsidRPr="00F94296">
        <w:rPr>
          <w:color w:val="000000" w:themeColor="text1"/>
          <w:sz w:val="16"/>
          <w:szCs w:val="16"/>
        </w:rPr>
        <w:tab/>
      </w:r>
      <w:r w:rsidRPr="00F94296">
        <w:rPr>
          <w:color w:val="000000" w:themeColor="text1"/>
          <w:sz w:val="16"/>
          <w:szCs w:val="16"/>
        </w:rPr>
        <w:tab/>
      </w:r>
    </w:p>
    <w:p w:rsidR="000F7EAE" w:rsidRPr="00F94296" w:rsidRDefault="000F7EAE" w:rsidP="00B960BB">
      <w:pPr>
        <w:tabs>
          <w:tab w:val="left" w:pos="0"/>
          <w:tab w:val="left" w:pos="709"/>
        </w:tabs>
        <w:spacing w:line="264" w:lineRule="auto"/>
        <w:jc w:val="center"/>
        <w:rPr>
          <w:color w:val="000000" w:themeColor="text1"/>
          <w:sz w:val="16"/>
          <w:szCs w:val="16"/>
        </w:rPr>
      </w:pPr>
      <w:r w:rsidRPr="00F94296">
        <w:rPr>
          <w:color w:val="000000" w:themeColor="text1"/>
          <w:sz w:val="16"/>
          <w:szCs w:val="16"/>
        </w:rPr>
        <w:t>3. Финансовое обеспечение предмета Соглашения</w:t>
      </w:r>
    </w:p>
    <w:p w:rsidR="000F7EAE" w:rsidRPr="00F94296" w:rsidRDefault="000F7EAE" w:rsidP="00B960BB">
      <w:pPr>
        <w:tabs>
          <w:tab w:val="left" w:pos="0"/>
          <w:tab w:val="left" w:pos="709"/>
        </w:tabs>
        <w:spacing w:line="264" w:lineRule="auto"/>
        <w:jc w:val="center"/>
        <w:rPr>
          <w:color w:val="000000" w:themeColor="text1"/>
          <w:sz w:val="16"/>
          <w:szCs w:val="16"/>
        </w:rPr>
      </w:pPr>
    </w:p>
    <w:p w:rsidR="000F7EAE" w:rsidRPr="00F94296" w:rsidRDefault="000F7EAE" w:rsidP="00B960BB">
      <w:pPr>
        <w:widowControl w:val="0"/>
        <w:tabs>
          <w:tab w:val="left" w:pos="709"/>
        </w:tabs>
        <w:adjustRightInd w:val="0"/>
        <w:spacing w:line="264" w:lineRule="auto"/>
        <w:jc w:val="both"/>
        <w:textAlignment w:val="baseline"/>
        <w:rPr>
          <w:color w:val="000000" w:themeColor="text1"/>
          <w:sz w:val="16"/>
          <w:szCs w:val="16"/>
        </w:rPr>
      </w:pPr>
      <w:r w:rsidRPr="00F94296">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Гаврильского сельского поселения Павловского муниципального района Воронежской области в размере 924 000 (девятьсот двадцать четыре тысячи) рублей 00 копеек. </w:t>
      </w:r>
    </w:p>
    <w:p w:rsidR="000F7EAE" w:rsidRPr="00F94296" w:rsidRDefault="000F7EAE" w:rsidP="00B960BB">
      <w:pPr>
        <w:widowControl w:val="0"/>
        <w:tabs>
          <w:tab w:val="left" w:pos="709"/>
        </w:tabs>
        <w:adjustRightInd w:val="0"/>
        <w:spacing w:line="264" w:lineRule="auto"/>
        <w:jc w:val="both"/>
        <w:textAlignment w:val="baseline"/>
        <w:rPr>
          <w:color w:val="000000" w:themeColor="text1"/>
          <w:sz w:val="16"/>
          <w:szCs w:val="16"/>
        </w:rPr>
      </w:pPr>
    </w:p>
    <w:p w:rsidR="000F7EAE" w:rsidRPr="00F94296" w:rsidRDefault="000F7EAE" w:rsidP="00B960BB">
      <w:pPr>
        <w:spacing w:line="264" w:lineRule="auto"/>
        <w:jc w:val="center"/>
        <w:rPr>
          <w:bCs/>
          <w:color w:val="000000" w:themeColor="text1"/>
          <w:sz w:val="16"/>
          <w:szCs w:val="16"/>
        </w:rPr>
      </w:pPr>
      <w:r w:rsidRPr="00F94296">
        <w:rPr>
          <w:bCs/>
          <w:color w:val="000000" w:themeColor="text1"/>
          <w:sz w:val="16"/>
          <w:szCs w:val="16"/>
        </w:rPr>
        <w:t>4. Права и обязанности Сторон</w:t>
      </w:r>
    </w:p>
    <w:p w:rsidR="000F7EAE" w:rsidRPr="00F94296" w:rsidRDefault="000F7EAE" w:rsidP="00B960BB">
      <w:pPr>
        <w:spacing w:line="264" w:lineRule="auto"/>
        <w:jc w:val="center"/>
        <w:rPr>
          <w:bCs/>
          <w:color w:val="000000" w:themeColor="text1"/>
          <w:sz w:val="16"/>
          <w:szCs w:val="16"/>
        </w:rPr>
      </w:pPr>
    </w:p>
    <w:p w:rsidR="000F7EAE" w:rsidRPr="00F94296" w:rsidRDefault="000F7EAE" w:rsidP="00B960BB">
      <w:pPr>
        <w:pStyle w:val="Default"/>
        <w:tabs>
          <w:tab w:val="left" w:pos="709"/>
        </w:tabs>
        <w:spacing w:line="264" w:lineRule="auto"/>
        <w:ind w:firstLine="0"/>
        <w:rPr>
          <w:color w:val="000000" w:themeColor="text1"/>
          <w:sz w:val="16"/>
          <w:szCs w:val="16"/>
        </w:rPr>
      </w:pPr>
      <w:r w:rsidRPr="00F94296">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F94296" w:rsidRDefault="000F7EAE" w:rsidP="00B960BB">
      <w:pPr>
        <w:pStyle w:val="Default"/>
        <w:tabs>
          <w:tab w:val="left" w:pos="709"/>
        </w:tabs>
        <w:spacing w:line="264" w:lineRule="auto"/>
        <w:ind w:firstLine="0"/>
        <w:rPr>
          <w:color w:val="000000" w:themeColor="text1"/>
          <w:sz w:val="16"/>
          <w:szCs w:val="16"/>
        </w:rPr>
      </w:pPr>
      <w:r w:rsidRPr="00F94296">
        <w:rPr>
          <w:color w:val="000000" w:themeColor="text1"/>
          <w:sz w:val="16"/>
          <w:szCs w:val="16"/>
        </w:rPr>
        <w:tab/>
        <w:t>4.1  Администрация района:</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4.2. Администрация поселения: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lastRenderedPageBreak/>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F94296" w:rsidRDefault="000F7EAE" w:rsidP="00B960BB">
      <w:pPr>
        <w:spacing w:line="264" w:lineRule="auto"/>
        <w:jc w:val="both"/>
        <w:rPr>
          <w:color w:val="000000" w:themeColor="text1"/>
          <w:sz w:val="16"/>
          <w:szCs w:val="16"/>
        </w:rPr>
      </w:pPr>
      <w:r w:rsidRPr="00F94296">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F94296" w:rsidRDefault="000F7EAE" w:rsidP="00B960BB">
      <w:pPr>
        <w:spacing w:line="264" w:lineRule="auto"/>
        <w:jc w:val="both"/>
        <w:rPr>
          <w:color w:val="000000" w:themeColor="text1"/>
          <w:sz w:val="16"/>
          <w:szCs w:val="16"/>
        </w:rPr>
      </w:pPr>
    </w:p>
    <w:p w:rsidR="000F7EAE" w:rsidRPr="00F94296" w:rsidRDefault="000F7EAE" w:rsidP="00B960BB">
      <w:pPr>
        <w:pStyle w:val="Default"/>
        <w:spacing w:line="264" w:lineRule="auto"/>
        <w:ind w:firstLine="0"/>
        <w:jc w:val="center"/>
        <w:rPr>
          <w:bCs/>
          <w:color w:val="000000" w:themeColor="text1"/>
          <w:sz w:val="16"/>
          <w:szCs w:val="16"/>
        </w:rPr>
      </w:pPr>
      <w:r w:rsidRPr="00F94296">
        <w:rPr>
          <w:bCs/>
          <w:color w:val="000000" w:themeColor="text1"/>
          <w:sz w:val="16"/>
          <w:szCs w:val="16"/>
        </w:rPr>
        <w:t>5. Основания и порядок прекращения Соглашения</w:t>
      </w:r>
    </w:p>
    <w:p w:rsidR="000F7EAE" w:rsidRPr="00F94296" w:rsidRDefault="000F7EAE" w:rsidP="00B960BB">
      <w:pPr>
        <w:pStyle w:val="Default"/>
        <w:spacing w:line="264" w:lineRule="auto"/>
        <w:ind w:firstLine="0"/>
        <w:jc w:val="center"/>
        <w:rPr>
          <w:bCs/>
          <w:color w:val="000000" w:themeColor="text1"/>
          <w:sz w:val="16"/>
          <w:szCs w:val="16"/>
        </w:rPr>
      </w:pP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5.1. Настоящее Соглашение прекращается по истечении срока его действия.</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5.2. Настоящее Соглашение может быть досрочно прекращено:</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1) по соглашению Сторон;</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2) в одностороннем порядке без обращения в суд в случае:</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а) изменения законодательства;</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F94296" w:rsidRDefault="000F7EAE" w:rsidP="00B960BB">
      <w:pPr>
        <w:pStyle w:val="Default"/>
        <w:spacing w:line="264" w:lineRule="auto"/>
        <w:ind w:firstLine="0"/>
        <w:rPr>
          <w:color w:val="000000" w:themeColor="text1"/>
          <w:sz w:val="16"/>
          <w:szCs w:val="16"/>
        </w:rPr>
      </w:pPr>
      <w:r w:rsidRPr="00F94296">
        <w:rPr>
          <w:color w:val="000000" w:themeColor="text1"/>
          <w:sz w:val="16"/>
          <w:szCs w:val="16"/>
        </w:rPr>
        <w:t xml:space="preserve">г)  по инициативе  Администрации района. </w:t>
      </w: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F94296" w:rsidRDefault="000F7EAE" w:rsidP="00B960BB">
      <w:pPr>
        <w:pStyle w:val="Default"/>
        <w:tabs>
          <w:tab w:val="left" w:pos="709"/>
        </w:tabs>
        <w:spacing w:line="264" w:lineRule="auto"/>
        <w:ind w:firstLine="0"/>
        <w:rPr>
          <w:rFonts w:eastAsia="Gulim"/>
          <w:color w:val="000000" w:themeColor="text1"/>
          <w:sz w:val="16"/>
          <w:szCs w:val="16"/>
        </w:rPr>
      </w:pPr>
      <w:r w:rsidRPr="00F94296">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F94296" w:rsidRDefault="000F7EAE" w:rsidP="00B960BB">
      <w:pPr>
        <w:pStyle w:val="Default"/>
        <w:spacing w:line="264" w:lineRule="auto"/>
        <w:ind w:firstLine="0"/>
        <w:jc w:val="center"/>
        <w:rPr>
          <w:rFonts w:eastAsia="Gulim"/>
          <w:bCs/>
          <w:color w:val="000000" w:themeColor="text1"/>
          <w:sz w:val="16"/>
          <w:szCs w:val="16"/>
        </w:rPr>
      </w:pPr>
      <w:r w:rsidRPr="00F94296">
        <w:rPr>
          <w:rFonts w:eastAsia="Gulim"/>
          <w:bCs/>
          <w:color w:val="000000" w:themeColor="text1"/>
          <w:sz w:val="16"/>
          <w:szCs w:val="16"/>
        </w:rPr>
        <w:t xml:space="preserve"> </w:t>
      </w:r>
    </w:p>
    <w:p w:rsidR="000F7EAE" w:rsidRPr="00F94296" w:rsidRDefault="000F7EAE" w:rsidP="00B960BB">
      <w:pPr>
        <w:pStyle w:val="Default"/>
        <w:spacing w:line="264" w:lineRule="auto"/>
        <w:ind w:firstLine="0"/>
        <w:jc w:val="center"/>
        <w:rPr>
          <w:rFonts w:eastAsia="Gulim"/>
          <w:bCs/>
          <w:color w:val="000000" w:themeColor="text1"/>
          <w:sz w:val="16"/>
          <w:szCs w:val="16"/>
        </w:rPr>
      </w:pPr>
      <w:r w:rsidRPr="00F94296">
        <w:rPr>
          <w:rFonts w:eastAsia="Gulim"/>
          <w:bCs/>
          <w:color w:val="000000" w:themeColor="text1"/>
          <w:sz w:val="16"/>
          <w:szCs w:val="16"/>
        </w:rPr>
        <w:t>6. Ответственность Сторон</w:t>
      </w:r>
    </w:p>
    <w:p w:rsidR="000F7EAE" w:rsidRPr="00F94296" w:rsidRDefault="000F7EAE" w:rsidP="00B960BB">
      <w:pPr>
        <w:pStyle w:val="Default"/>
        <w:spacing w:line="264" w:lineRule="auto"/>
        <w:ind w:firstLine="0"/>
        <w:jc w:val="center"/>
        <w:rPr>
          <w:rFonts w:eastAsia="Gulim"/>
          <w:bCs/>
          <w:color w:val="000000" w:themeColor="text1"/>
          <w:sz w:val="16"/>
          <w:szCs w:val="16"/>
        </w:rPr>
      </w:pPr>
    </w:p>
    <w:p w:rsidR="000F7EAE" w:rsidRPr="00F94296" w:rsidRDefault="000F7EAE" w:rsidP="00B960BB">
      <w:pPr>
        <w:spacing w:line="264" w:lineRule="auto"/>
        <w:jc w:val="both"/>
        <w:rPr>
          <w:rFonts w:eastAsia="Gulim"/>
          <w:color w:val="000000" w:themeColor="text1"/>
          <w:sz w:val="16"/>
          <w:szCs w:val="16"/>
        </w:rPr>
      </w:pPr>
      <w:r w:rsidRPr="00F94296">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F94296" w:rsidRDefault="000F7EAE" w:rsidP="00B960BB">
      <w:pPr>
        <w:pStyle w:val="Default"/>
        <w:spacing w:line="264" w:lineRule="auto"/>
        <w:ind w:firstLine="0"/>
        <w:rPr>
          <w:rFonts w:eastAsia="Gulim"/>
          <w:b/>
          <w:bCs/>
          <w:color w:val="000000" w:themeColor="text1"/>
          <w:sz w:val="16"/>
          <w:szCs w:val="16"/>
        </w:rPr>
      </w:pPr>
    </w:p>
    <w:p w:rsidR="000F7EAE" w:rsidRPr="00F94296" w:rsidRDefault="000F7EAE" w:rsidP="00B960BB">
      <w:pPr>
        <w:pStyle w:val="Default"/>
        <w:spacing w:line="264" w:lineRule="auto"/>
        <w:ind w:firstLine="0"/>
        <w:jc w:val="center"/>
        <w:rPr>
          <w:rFonts w:eastAsia="Gulim"/>
          <w:bCs/>
          <w:color w:val="000000" w:themeColor="text1"/>
          <w:sz w:val="16"/>
          <w:szCs w:val="16"/>
        </w:rPr>
      </w:pPr>
      <w:r w:rsidRPr="00F94296">
        <w:rPr>
          <w:rFonts w:eastAsia="Gulim"/>
          <w:bCs/>
          <w:color w:val="000000" w:themeColor="text1"/>
          <w:sz w:val="16"/>
          <w:szCs w:val="16"/>
        </w:rPr>
        <w:t>7. Порядок разрешения споров</w:t>
      </w:r>
    </w:p>
    <w:p w:rsidR="000F7EAE" w:rsidRPr="00F94296" w:rsidRDefault="000F7EAE" w:rsidP="00B960BB">
      <w:pPr>
        <w:pStyle w:val="Default"/>
        <w:spacing w:line="264" w:lineRule="auto"/>
        <w:ind w:firstLine="0"/>
        <w:jc w:val="center"/>
        <w:rPr>
          <w:rFonts w:eastAsia="Gulim"/>
          <w:b/>
          <w:bCs/>
          <w:color w:val="000000" w:themeColor="text1"/>
          <w:sz w:val="16"/>
          <w:szCs w:val="16"/>
        </w:rPr>
      </w:pP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F94296" w:rsidRDefault="000F7EAE" w:rsidP="00B960BB">
      <w:pPr>
        <w:pStyle w:val="Default"/>
        <w:spacing w:line="264" w:lineRule="auto"/>
        <w:ind w:firstLine="0"/>
        <w:jc w:val="center"/>
        <w:rPr>
          <w:rFonts w:eastAsia="Gulim"/>
          <w:bCs/>
          <w:color w:val="000000" w:themeColor="text1"/>
          <w:sz w:val="16"/>
          <w:szCs w:val="16"/>
        </w:rPr>
      </w:pPr>
    </w:p>
    <w:p w:rsidR="000F7EAE" w:rsidRPr="00F94296" w:rsidRDefault="000F7EAE" w:rsidP="00B960BB">
      <w:pPr>
        <w:pStyle w:val="Default"/>
        <w:spacing w:line="264" w:lineRule="auto"/>
        <w:ind w:firstLine="0"/>
        <w:jc w:val="center"/>
        <w:rPr>
          <w:rFonts w:eastAsia="Gulim"/>
          <w:bCs/>
          <w:color w:val="000000" w:themeColor="text1"/>
          <w:sz w:val="16"/>
          <w:szCs w:val="16"/>
        </w:rPr>
      </w:pPr>
      <w:r w:rsidRPr="00F94296">
        <w:rPr>
          <w:rFonts w:eastAsia="Gulim"/>
          <w:bCs/>
          <w:color w:val="000000" w:themeColor="text1"/>
          <w:sz w:val="16"/>
          <w:szCs w:val="16"/>
        </w:rPr>
        <w:t>8. Заключительные условия</w:t>
      </w:r>
    </w:p>
    <w:p w:rsidR="000F7EAE" w:rsidRPr="00F94296" w:rsidRDefault="000F7EAE" w:rsidP="00B960BB">
      <w:pPr>
        <w:pStyle w:val="Default"/>
        <w:spacing w:line="264" w:lineRule="auto"/>
        <w:ind w:firstLine="0"/>
        <w:jc w:val="center"/>
        <w:rPr>
          <w:rFonts w:eastAsia="Gulim"/>
          <w:bCs/>
          <w:color w:val="000000" w:themeColor="text1"/>
          <w:sz w:val="16"/>
          <w:szCs w:val="16"/>
        </w:rPr>
      </w:pP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F94296" w:rsidRDefault="000F7EAE" w:rsidP="00B960BB">
      <w:pPr>
        <w:tabs>
          <w:tab w:val="left" w:pos="993"/>
        </w:tabs>
        <w:spacing w:line="264" w:lineRule="auto"/>
        <w:jc w:val="both"/>
        <w:rPr>
          <w:rFonts w:eastAsia="Gulim"/>
          <w:color w:val="000000" w:themeColor="text1"/>
          <w:sz w:val="16"/>
          <w:szCs w:val="16"/>
        </w:rPr>
      </w:pPr>
      <w:r w:rsidRPr="00F94296">
        <w:rPr>
          <w:color w:val="000000" w:themeColor="text1"/>
          <w:sz w:val="16"/>
          <w:szCs w:val="16"/>
        </w:rPr>
        <w:t xml:space="preserve">         </w:t>
      </w:r>
      <w:r w:rsidRPr="00F94296">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F94296" w:rsidRDefault="000F7EAE" w:rsidP="00B960BB">
      <w:pPr>
        <w:pStyle w:val="Default"/>
        <w:spacing w:line="264" w:lineRule="auto"/>
        <w:ind w:firstLine="0"/>
        <w:rPr>
          <w:rFonts w:eastAsia="Gulim"/>
          <w:color w:val="000000" w:themeColor="text1"/>
          <w:sz w:val="16"/>
          <w:szCs w:val="16"/>
        </w:rPr>
      </w:pPr>
      <w:r w:rsidRPr="00F94296">
        <w:rPr>
          <w:rFonts w:eastAsia="Gulim"/>
          <w:color w:val="000000" w:themeColor="text1"/>
          <w:sz w:val="16"/>
          <w:szCs w:val="16"/>
        </w:rPr>
        <w:lastRenderedPageBreak/>
        <w:t>8.4. Настоящее Соглашение составлено в двух экземплярах, по одному для каждой из Сторон, которые имеют равную юридическую силу.</w:t>
      </w:r>
    </w:p>
    <w:p w:rsidR="000F7EAE" w:rsidRPr="00F94296" w:rsidRDefault="000F7EAE" w:rsidP="00B960BB">
      <w:pPr>
        <w:pStyle w:val="Default"/>
        <w:spacing w:line="264" w:lineRule="auto"/>
        <w:ind w:firstLine="0"/>
        <w:rPr>
          <w:rFonts w:eastAsia="Gulim"/>
          <w:color w:val="000000" w:themeColor="text1"/>
          <w:sz w:val="16"/>
          <w:szCs w:val="16"/>
        </w:rPr>
      </w:pPr>
    </w:p>
    <w:p w:rsidR="000F7EAE" w:rsidRPr="00F94296" w:rsidRDefault="000F7EAE" w:rsidP="00B960BB">
      <w:pPr>
        <w:spacing w:line="264" w:lineRule="auto"/>
        <w:jc w:val="center"/>
        <w:rPr>
          <w:color w:val="000000" w:themeColor="text1"/>
          <w:sz w:val="16"/>
          <w:szCs w:val="16"/>
        </w:rPr>
      </w:pPr>
      <w:r w:rsidRPr="00F94296">
        <w:rPr>
          <w:color w:val="000000" w:themeColor="text1"/>
          <w:sz w:val="16"/>
          <w:szCs w:val="16"/>
        </w:rPr>
        <w:t>9. Юридические адреса и реквизиты Сторон</w:t>
      </w:r>
    </w:p>
    <w:p w:rsidR="000F7EAE" w:rsidRPr="00F94296" w:rsidRDefault="000F7EAE" w:rsidP="00B960BB">
      <w:pPr>
        <w:spacing w:line="264" w:lineRule="auto"/>
        <w:jc w:val="center"/>
        <w:rPr>
          <w:color w:val="000000" w:themeColor="text1"/>
          <w:sz w:val="16"/>
          <w:szCs w:val="16"/>
        </w:rPr>
      </w:pPr>
    </w:p>
    <w:p w:rsidR="000F7EAE" w:rsidRPr="00F94296" w:rsidRDefault="000F7EAE" w:rsidP="00B960BB">
      <w:pPr>
        <w:spacing w:line="264" w:lineRule="auto"/>
        <w:rPr>
          <w:sz w:val="16"/>
          <w:szCs w:val="16"/>
        </w:rPr>
      </w:pPr>
    </w:p>
    <w:tbl>
      <w:tblPr>
        <w:tblW w:w="5000" w:type="pct"/>
        <w:tblLook w:val="04A0"/>
      </w:tblPr>
      <w:tblGrid>
        <w:gridCol w:w="2247"/>
        <w:gridCol w:w="2579"/>
      </w:tblGrid>
      <w:tr w:rsidR="000F7EAE" w:rsidRPr="00F94296" w:rsidTr="000F7EAE">
        <w:tc>
          <w:tcPr>
            <w:tcW w:w="0" w:type="auto"/>
            <w:shd w:val="clear" w:color="auto" w:fill="auto"/>
          </w:tcPr>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Администрация Павловского муниципального района Воронежской области</w:t>
            </w:r>
          </w:p>
          <w:p w:rsidR="000F7EAE" w:rsidRPr="00F94296" w:rsidRDefault="000F7EAE" w:rsidP="00B960BB">
            <w:pPr>
              <w:pStyle w:val="af1"/>
              <w:spacing w:after="0" w:line="264" w:lineRule="auto"/>
              <w:rPr>
                <w:rFonts w:eastAsiaTheme="minorEastAsia"/>
                <w:sz w:val="16"/>
                <w:szCs w:val="16"/>
              </w:rPr>
            </w:pP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 xml:space="preserve">Юридический адрес: </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 xml:space="preserve">396422, Воронежская область, </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 xml:space="preserve">Павловский р-н., г. Павловск,                </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пр. Революции, 8</w:t>
            </w:r>
          </w:p>
          <w:p w:rsidR="000F7EAE" w:rsidRPr="00F94296" w:rsidRDefault="000F7EAE" w:rsidP="00B960BB">
            <w:pPr>
              <w:pStyle w:val="af1"/>
              <w:spacing w:after="0" w:line="264" w:lineRule="auto"/>
              <w:rPr>
                <w:rFonts w:eastAsiaTheme="minorEastAsia"/>
                <w:sz w:val="16"/>
                <w:szCs w:val="16"/>
              </w:rPr>
            </w:pP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Банковские реквизиты:</w:t>
            </w:r>
          </w:p>
          <w:p w:rsidR="000F7EAE" w:rsidRPr="00F94296" w:rsidRDefault="000F7EAE" w:rsidP="00B960BB">
            <w:pPr>
              <w:spacing w:line="264" w:lineRule="auto"/>
              <w:rPr>
                <w:sz w:val="16"/>
                <w:szCs w:val="16"/>
              </w:rPr>
            </w:pPr>
            <w:r w:rsidRPr="00F94296">
              <w:rPr>
                <w:sz w:val="16"/>
                <w:szCs w:val="16"/>
              </w:rPr>
              <w:t>Муниципальный отдел по финансам (Администрация Павловского муниципального района)</w:t>
            </w:r>
          </w:p>
          <w:p w:rsidR="000F7EAE" w:rsidRPr="00F94296" w:rsidRDefault="000F7EAE" w:rsidP="00B960BB">
            <w:pPr>
              <w:pStyle w:val="af1"/>
              <w:spacing w:after="0" w:line="264" w:lineRule="auto"/>
              <w:rPr>
                <w:rFonts w:eastAsiaTheme="minorEastAsia"/>
                <w:sz w:val="16"/>
                <w:szCs w:val="16"/>
              </w:rPr>
            </w:pPr>
          </w:p>
          <w:p w:rsidR="000F7EAE" w:rsidRPr="00F94296" w:rsidRDefault="000F7EAE" w:rsidP="00B960BB">
            <w:pPr>
              <w:pStyle w:val="af1"/>
              <w:spacing w:after="0" w:line="264" w:lineRule="auto"/>
              <w:rPr>
                <w:rFonts w:eastAsiaTheme="minorEastAsia"/>
                <w:sz w:val="16"/>
                <w:szCs w:val="16"/>
              </w:rPr>
            </w:pP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ИНН  3620001419, КПП  362001001</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Банк: Отделение Воронеж Банка России//УФК по Воронежской области г. Воронеж</w:t>
            </w:r>
          </w:p>
          <w:p w:rsidR="000F7EAE" w:rsidRPr="00F94296" w:rsidRDefault="000F7EAE" w:rsidP="00B960BB">
            <w:pPr>
              <w:spacing w:line="264" w:lineRule="auto"/>
              <w:rPr>
                <w:sz w:val="16"/>
                <w:szCs w:val="16"/>
              </w:rPr>
            </w:pPr>
            <w:r w:rsidRPr="00F94296">
              <w:rPr>
                <w:sz w:val="16"/>
                <w:szCs w:val="16"/>
              </w:rPr>
              <w:t>л/с 03914022560</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БИК  012007084</w:t>
            </w:r>
          </w:p>
          <w:p w:rsidR="000F7EAE" w:rsidRPr="00F94296" w:rsidRDefault="000F7EAE" w:rsidP="00B960BB">
            <w:pPr>
              <w:tabs>
                <w:tab w:val="center" w:pos="4677"/>
                <w:tab w:val="right" w:pos="9355"/>
              </w:tabs>
              <w:spacing w:line="264" w:lineRule="auto"/>
              <w:rPr>
                <w:sz w:val="16"/>
                <w:szCs w:val="16"/>
              </w:rPr>
            </w:pPr>
            <w:r w:rsidRPr="00F94296">
              <w:rPr>
                <w:sz w:val="16"/>
                <w:szCs w:val="16"/>
              </w:rPr>
              <w:t>Казначейский счет: 03231643206330003100</w:t>
            </w:r>
          </w:p>
          <w:p w:rsidR="000F7EAE" w:rsidRPr="00F94296" w:rsidRDefault="000F7EAE" w:rsidP="00B960BB">
            <w:pPr>
              <w:tabs>
                <w:tab w:val="center" w:pos="4677"/>
                <w:tab w:val="right" w:pos="9355"/>
              </w:tabs>
              <w:spacing w:line="264" w:lineRule="auto"/>
              <w:rPr>
                <w:sz w:val="16"/>
                <w:szCs w:val="16"/>
              </w:rPr>
            </w:pPr>
            <w:r w:rsidRPr="00F94296">
              <w:rPr>
                <w:sz w:val="16"/>
                <w:szCs w:val="16"/>
              </w:rPr>
              <w:t>Единый казначейский счет: 40102810945370000023</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ОКТМО 20633000</w:t>
            </w:r>
          </w:p>
          <w:p w:rsidR="000F7EAE" w:rsidRPr="00F94296" w:rsidRDefault="000F7EAE" w:rsidP="00B960BB">
            <w:pPr>
              <w:pStyle w:val="af1"/>
              <w:spacing w:after="0" w:line="264" w:lineRule="auto"/>
              <w:rPr>
                <w:rFonts w:eastAsiaTheme="minorEastAsia"/>
                <w:sz w:val="16"/>
                <w:szCs w:val="16"/>
              </w:rPr>
            </w:pPr>
            <w:r w:rsidRPr="00F94296">
              <w:rPr>
                <w:rFonts w:eastAsiaTheme="minorEastAsia"/>
                <w:sz w:val="16"/>
                <w:szCs w:val="16"/>
              </w:rPr>
              <w:t>КБК 914 0409 0900871290 540</w:t>
            </w:r>
          </w:p>
          <w:p w:rsidR="000F7EAE" w:rsidRPr="00F94296" w:rsidRDefault="000F7EAE" w:rsidP="00B960BB">
            <w:pPr>
              <w:pStyle w:val="ConsPlusNonformat"/>
              <w:widowControl/>
              <w:spacing w:line="264" w:lineRule="auto"/>
              <w:rPr>
                <w:rFonts w:ascii="Times New Roman" w:eastAsiaTheme="minorEastAsia" w:hAnsi="Times New Roman"/>
                <w:sz w:val="16"/>
                <w:szCs w:val="16"/>
              </w:rPr>
            </w:pPr>
          </w:p>
        </w:tc>
        <w:tc>
          <w:tcPr>
            <w:tcW w:w="0" w:type="auto"/>
          </w:tcPr>
          <w:p w:rsidR="000F7EAE" w:rsidRPr="00F94296" w:rsidRDefault="000F7EAE" w:rsidP="00B960BB">
            <w:pPr>
              <w:spacing w:line="264" w:lineRule="auto"/>
              <w:rPr>
                <w:sz w:val="16"/>
                <w:szCs w:val="16"/>
              </w:rPr>
            </w:pPr>
            <w:r w:rsidRPr="00F94296">
              <w:rPr>
                <w:sz w:val="16"/>
                <w:szCs w:val="16"/>
              </w:rPr>
              <w:t xml:space="preserve">Администрация </w:t>
            </w:r>
            <w:r w:rsidRPr="00F94296">
              <w:rPr>
                <w:color w:val="000000" w:themeColor="text1"/>
                <w:sz w:val="16"/>
                <w:szCs w:val="16"/>
              </w:rPr>
              <w:t>Гаврильского</w:t>
            </w:r>
            <w:r w:rsidRPr="00F94296">
              <w:rPr>
                <w:sz w:val="16"/>
                <w:szCs w:val="16"/>
              </w:rPr>
              <w:t xml:space="preserve"> сельского поселения Павловского  муниципального района Воронежской области</w:t>
            </w:r>
          </w:p>
          <w:p w:rsidR="000F7EAE" w:rsidRPr="00F94296" w:rsidRDefault="000F7EAE" w:rsidP="00B960BB">
            <w:pPr>
              <w:spacing w:line="264" w:lineRule="auto"/>
              <w:rPr>
                <w:sz w:val="16"/>
                <w:szCs w:val="16"/>
              </w:rPr>
            </w:pPr>
          </w:p>
          <w:p w:rsidR="000F7EAE" w:rsidRPr="00F94296" w:rsidRDefault="000F7EAE" w:rsidP="00B960BB">
            <w:pPr>
              <w:spacing w:line="264" w:lineRule="auto"/>
              <w:rPr>
                <w:sz w:val="16"/>
                <w:szCs w:val="16"/>
              </w:rPr>
            </w:pPr>
            <w:r w:rsidRPr="00F94296">
              <w:rPr>
                <w:sz w:val="16"/>
                <w:szCs w:val="16"/>
              </w:rPr>
              <w:t>Юридический адрес:</w:t>
            </w:r>
          </w:p>
          <w:p w:rsidR="000F7EAE" w:rsidRPr="00F94296" w:rsidRDefault="000F7EAE" w:rsidP="00B960BB">
            <w:pPr>
              <w:spacing w:line="264" w:lineRule="auto"/>
              <w:rPr>
                <w:sz w:val="16"/>
                <w:szCs w:val="16"/>
              </w:rPr>
            </w:pPr>
            <w:r w:rsidRPr="00F94296">
              <w:rPr>
                <w:sz w:val="16"/>
                <w:szCs w:val="16"/>
              </w:rPr>
              <w:t xml:space="preserve">396454, Воронежская область, </w:t>
            </w:r>
          </w:p>
          <w:p w:rsidR="000F7EAE" w:rsidRPr="00F94296" w:rsidRDefault="000F7EAE" w:rsidP="00B960BB">
            <w:pPr>
              <w:spacing w:line="264" w:lineRule="auto"/>
              <w:rPr>
                <w:sz w:val="16"/>
                <w:szCs w:val="16"/>
              </w:rPr>
            </w:pPr>
            <w:r w:rsidRPr="00F94296">
              <w:rPr>
                <w:sz w:val="16"/>
                <w:szCs w:val="16"/>
              </w:rPr>
              <w:t xml:space="preserve">Павловский район с. Гаврильск, </w:t>
            </w:r>
          </w:p>
          <w:p w:rsidR="000F7EAE" w:rsidRPr="00F94296" w:rsidRDefault="000F7EAE" w:rsidP="00B960BB">
            <w:pPr>
              <w:spacing w:line="264" w:lineRule="auto"/>
              <w:rPr>
                <w:sz w:val="16"/>
                <w:szCs w:val="16"/>
              </w:rPr>
            </w:pPr>
            <w:r w:rsidRPr="00F94296">
              <w:rPr>
                <w:sz w:val="16"/>
                <w:szCs w:val="16"/>
              </w:rPr>
              <w:t xml:space="preserve">ул. Советская, д. 121 </w:t>
            </w:r>
          </w:p>
          <w:p w:rsidR="000F7EAE" w:rsidRPr="00F94296" w:rsidRDefault="000F7EAE" w:rsidP="00B960BB">
            <w:pPr>
              <w:spacing w:line="264" w:lineRule="auto"/>
              <w:rPr>
                <w:sz w:val="16"/>
                <w:szCs w:val="16"/>
              </w:rPr>
            </w:pPr>
          </w:p>
          <w:p w:rsidR="000F7EAE" w:rsidRPr="00F94296" w:rsidRDefault="000F7EAE" w:rsidP="00B960BB">
            <w:pPr>
              <w:spacing w:line="264" w:lineRule="auto"/>
              <w:rPr>
                <w:sz w:val="16"/>
                <w:szCs w:val="16"/>
              </w:rPr>
            </w:pPr>
            <w:r w:rsidRPr="00F94296">
              <w:rPr>
                <w:sz w:val="16"/>
                <w:szCs w:val="16"/>
              </w:rPr>
              <w:t>Банковские реквизиты:</w:t>
            </w:r>
          </w:p>
          <w:p w:rsidR="000F7EAE" w:rsidRPr="00F94296" w:rsidRDefault="000F7EAE" w:rsidP="00B960BB">
            <w:pPr>
              <w:spacing w:line="264" w:lineRule="auto"/>
              <w:rPr>
                <w:sz w:val="16"/>
                <w:szCs w:val="16"/>
              </w:rPr>
            </w:pPr>
            <w:r w:rsidRPr="00F94296">
              <w:rPr>
                <w:sz w:val="16"/>
                <w:szCs w:val="16"/>
              </w:rPr>
              <w:t>УФК по Воронежской области (Администрация  Гаврильского сельского поселения Павловского  муниципального района Воронежской области)</w:t>
            </w:r>
          </w:p>
          <w:p w:rsidR="000F7EAE" w:rsidRPr="00F94296" w:rsidRDefault="000F7EAE" w:rsidP="00B960BB">
            <w:pPr>
              <w:spacing w:line="264" w:lineRule="auto"/>
              <w:rPr>
                <w:sz w:val="16"/>
                <w:szCs w:val="16"/>
              </w:rPr>
            </w:pPr>
          </w:p>
          <w:p w:rsidR="000F7EAE" w:rsidRPr="00F94296" w:rsidRDefault="000F7EAE" w:rsidP="00B960BB">
            <w:pPr>
              <w:spacing w:line="264" w:lineRule="auto"/>
              <w:rPr>
                <w:sz w:val="16"/>
                <w:szCs w:val="16"/>
              </w:rPr>
            </w:pPr>
            <w:r w:rsidRPr="00F94296">
              <w:rPr>
                <w:sz w:val="16"/>
                <w:szCs w:val="16"/>
              </w:rPr>
              <w:t>ИНН 3620002170, КПП 362001001</w:t>
            </w:r>
          </w:p>
          <w:p w:rsidR="000F7EAE" w:rsidRPr="00F94296" w:rsidRDefault="000F7EAE" w:rsidP="00B960BB">
            <w:pPr>
              <w:spacing w:line="264" w:lineRule="auto"/>
              <w:rPr>
                <w:sz w:val="16"/>
                <w:szCs w:val="16"/>
              </w:rPr>
            </w:pPr>
            <w:r w:rsidRPr="00F94296">
              <w:rPr>
                <w:sz w:val="16"/>
                <w:szCs w:val="16"/>
              </w:rPr>
              <w:t>Банк: Отделение Воронеж Банка России//УФК по Воронежской области г. Воронеж</w:t>
            </w:r>
            <w:r w:rsidRPr="00F94296">
              <w:rPr>
                <w:sz w:val="16"/>
                <w:szCs w:val="16"/>
              </w:rPr>
              <w:tab/>
            </w:r>
          </w:p>
          <w:p w:rsidR="000F7EAE" w:rsidRPr="00F94296" w:rsidRDefault="000F7EAE" w:rsidP="00B960BB">
            <w:pPr>
              <w:spacing w:line="264" w:lineRule="auto"/>
              <w:rPr>
                <w:sz w:val="16"/>
                <w:szCs w:val="16"/>
              </w:rPr>
            </w:pPr>
            <w:r w:rsidRPr="00F94296">
              <w:rPr>
                <w:sz w:val="16"/>
                <w:szCs w:val="16"/>
              </w:rPr>
              <w:t>л/с 04313008050</w:t>
            </w:r>
          </w:p>
          <w:p w:rsidR="000F7EAE" w:rsidRPr="00F94296" w:rsidRDefault="000F7EAE" w:rsidP="00B960BB">
            <w:pPr>
              <w:spacing w:line="264" w:lineRule="auto"/>
              <w:rPr>
                <w:sz w:val="16"/>
                <w:szCs w:val="16"/>
              </w:rPr>
            </w:pPr>
            <w:r w:rsidRPr="00F94296">
              <w:rPr>
                <w:sz w:val="16"/>
                <w:szCs w:val="16"/>
              </w:rPr>
              <w:t>БИК 012007084</w:t>
            </w:r>
          </w:p>
          <w:p w:rsidR="000F7EAE" w:rsidRPr="00F94296" w:rsidRDefault="000F7EAE" w:rsidP="00B960BB">
            <w:pPr>
              <w:spacing w:line="264" w:lineRule="auto"/>
              <w:rPr>
                <w:sz w:val="16"/>
                <w:szCs w:val="16"/>
              </w:rPr>
            </w:pPr>
            <w:r w:rsidRPr="00F94296">
              <w:rPr>
                <w:sz w:val="16"/>
                <w:szCs w:val="16"/>
              </w:rPr>
              <w:t xml:space="preserve">Казначейский счет 03100643000000013100                                </w:t>
            </w:r>
          </w:p>
          <w:p w:rsidR="000F7EAE" w:rsidRPr="00F94296" w:rsidRDefault="000F7EAE" w:rsidP="00B960BB">
            <w:pPr>
              <w:spacing w:line="264" w:lineRule="auto"/>
              <w:rPr>
                <w:sz w:val="16"/>
                <w:szCs w:val="16"/>
              </w:rPr>
            </w:pPr>
            <w:r w:rsidRPr="00F94296">
              <w:rPr>
                <w:sz w:val="16"/>
                <w:szCs w:val="16"/>
              </w:rPr>
              <w:t>Единый казначейский счет:</w:t>
            </w:r>
          </w:p>
          <w:p w:rsidR="000F7EAE" w:rsidRPr="00F94296" w:rsidRDefault="000F7EAE" w:rsidP="00B960BB">
            <w:pPr>
              <w:spacing w:line="264" w:lineRule="auto"/>
              <w:rPr>
                <w:sz w:val="16"/>
                <w:szCs w:val="16"/>
              </w:rPr>
            </w:pPr>
            <w:r w:rsidRPr="00F94296">
              <w:rPr>
                <w:sz w:val="16"/>
                <w:szCs w:val="16"/>
              </w:rPr>
              <w:t>40102810945370000023</w:t>
            </w:r>
          </w:p>
          <w:p w:rsidR="000F7EAE" w:rsidRPr="00F94296" w:rsidRDefault="000F7EAE" w:rsidP="00B960BB">
            <w:pPr>
              <w:spacing w:line="264" w:lineRule="auto"/>
              <w:rPr>
                <w:sz w:val="16"/>
                <w:szCs w:val="16"/>
              </w:rPr>
            </w:pPr>
            <w:r w:rsidRPr="00F94296">
              <w:rPr>
                <w:sz w:val="16"/>
                <w:szCs w:val="16"/>
              </w:rPr>
              <w:t>ОКТМО 20633416</w:t>
            </w:r>
          </w:p>
          <w:p w:rsidR="000F7EAE" w:rsidRPr="00F94296" w:rsidRDefault="000F7EAE" w:rsidP="00B960BB">
            <w:pPr>
              <w:spacing w:line="264" w:lineRule="auto"/>
              <w:rPr>
                <w:sz w:val="16"/>
                <w:szCs w:val="16"/>
              </w:rPr>
            </w:pPr>
            <w:r w:rsidRPr="00F94296">
              <w:rPr>
                <w:sz w:val="16"/>
                <w:szCs w:val="16"/>
              </w:rPr>
              <w:t>КБК 914 20240014100000 150</w:t>
            </w:r>
          </w:p>
        </w:tc>
      </w:tr>
    </w:tbl>
    <w:p w:rsidR="00CC3B39" w:rsidRPr="005435C4" w:rsidRDefault="00CC3B39" w:rsidP="00B960BB">
      <w:pPr>
        <w:spacing w:line="264" w:lineRule="auto"/>
        <w:rPr>
          <w:sz w:val="16"/>
          <w:szCs w:val="16"/>
        </w:rPr>
      </w:pPr>
    </w:p>
    <w:tbl>
      <w:tblPr>
        <w:tblStyle w:val="af3"/>
        <w:tblW w:w="5387" w:type="dxa"/>
        <w:tblInd w:w="4219" w:type="dxa"/>
        <w:tblLook w:val="04A0"/>
      </w:tblPr>
      <w:tblGrid>
        <w:gridCol w:w="5387"/>
      </w:tblGrid>
      <w:tr w:rsidR="000F7EAE" w:rsidRPr="006C152B" w:rsidTr="000F7EAE">
        <w:trPr>
          <w:trHeight w:val="80"/>
        </w:trPr>
        <w:tc>
          <w:tcPr>
            <w:tcW w:w="5387" w:type="dxa"/>
            <w:tcBorders>
              <w:top w:val="nil"/>
              <w:left w:val="nil"/>
              <w:bottom w:val="nil"/>
              <w:right w:val="nil"/>
            </w:tcBorders>
          </w:tcPr>
          <w:p w:rsidR="000F7EAE" w:rsidRPr="006C152B" w:rsidRDefault="000F7EAE" w:rsidP="00B960BB">
            <w:pPr>
              <w:spacing w:line="264" w:lineRule="auto"/>
              <w:rPr>
                <w:color w:val="000000" w:themeColor="text1"/>
                <w:sz w:val="16"/>
                <w:szCs w:val="16"/>
              </w:rPr>
            </w:pPr>
          </w:p>
        </w:tc>
      </w:tr>
    </w:tbl>
    <w:p w:rsidR="000F7EAE" w:rsidRPr="006C152B" w:rsidRDefault="000F7EAE" w:rsidP="00B960BB">
      <w:pPr>
        <w:spacing w:line="264" w:lineRule="auto"/>
        <w:jc w:val="center"/>
        <w:rPr>
          <w:caps/>
          <w:color w:val="000000" w:themeColor="text1"/>
          <w:sz w:val="16"/>
          <w:szCs w:val="16"/>
        </w:rPr>
      </w:pPr>
      <w:r w:rsidRPr="006C152B">
        <w:rPr>
          <w:caps/>
          <w:color w:val="000000" w:themeColor="text1"/>
          <w:sz w:val="16"/>
          <w:szCs w:val="16"/>
        </w:rPr>
        <w:t>Соглашение № 5</w:t>
      </w:r>
    </w:p>
    <w:p w:rsidR="000F7EAE" w:rsidRPr="006C152B" w:rsidRDefault="000F7EAE" w:rsidP="00B960BB">
      <w:pPr>
        <w:spacing w:line="264" w:lineRule="auto"/>
        <w:jc w:val="center"/>
        <w:rPr>
          <w:color w:val="000000" w:themeColor="text1"/>
          <w:sz w:val="16"/>
          <w:szCs w:val="16"/>
        </w:rPr>
      </w:pPr>
      <w:r w:rsidRPr="006C152B">
        <w:rPr>
          <w:color w:val="000000" w:themeColor="text1"/>
          <w:sz w:val="16"/>
          <w:szCs w:val="16"/>
        </w:rPr>
        <w:t xml:space="preserve">между администрацией Павловского муниципального района Воронежской области и администрацией Елизаветовского сельского поселения </w:t>
      </w:r>
    </w:p>
    <w:p w:rsidR="000F7EAE" w:rsidRPr="006C152B" w:rsidRDefault="000F7EAE" w:rsidP="00B960BB">
      <w:pPr>
        <w:spacing w:line="264" w:lineRule="auto"/>
        <w:jc w:val="center"/>
        <w:rPr>
          <w:color w:val="000000" w:themeColor="text1"/>
          <w:sz w:val="16"/>
          <w:szCs w:val="16"/>
        </w:rPr>
      </w:pPr>
      <w:r w:rsidRPr="006C152B">
        <w:rPr>
          <w:color w:val="000000" w:themeColor="text1"/>
          <w:sz w:val="16"/>
          <w:szCs w:val="16"/>
        </w:rPr>
        <w:t>Павловского муниципального района Воронежской области</w:t>
      </w:r>
    </w:p>
    <w:p w:rsidR="000F7EAE" w:rsidRPr="006C152B" w:rsidRDefault="000F7EAE" w:rsidP="00B960BB">
      <w:pPr>
        <w:spacing w:line="264" w:lineRule="auto"/>
        <w:jc w:val="center"/>
        <w:rPr>
          <w:color w:val="000000" w:themeColor="text1"/>
          <w:sz w:val="16"/>
          <w:szCs w:val="16"/>
        </w:rPr>
      </w:pPr>
      <w:r w:rsidRPr="006C152B">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6C152B">
        <w:rPr>
          <w:rStyle w:val="affffffb"/>
          <w:b w:val="0"/>
          <w:color w:val="000000" w:themeColor="text1"/>
          <w:sz w:val="16"/>
          <w:szCs w:val="16"/>
        </w:rPr>
        <w:t xml:space="preserve">по вопросам </w:t>
      </w:r>
      <w:r w:rsidRPr="006C152B">
        <w:rPr>
          <w:color w:val="000000" w:themeColor="text1"/>
          <w:sz w:val="16"/>
          <w:szCs w:val="16"/>
        </w:rPr>
        <w:t>дорожной деятельности в отношении автомобильных дорог местного значения</w:t>
      </w:r>
    </w:p>
    <w:p w:rsidR="000F7EAE" w:rsidRPr="006C152B" w:rsidRDefault="000F7EAE" w:rsidP="00B960BB">
      <w:pPr>
        <w:spacing w:line="264" w:lineRule="auto"/>
        <w:jc w:val="center"/>
        <w:rPr>
          <w:color w:val="000000" w:themeColor="text1"/>
          <w:sz w:val="16"/>
          <w:szCs w:val="16"/>
        </w:rPr>
      </w:pPr>
    </w:p>
    <w:p w:rsidR="000F7EAE" w:rsidRPr="006C152B" w:rsidRDefault="000F7EAE" w:rsidP="00B960BB">
      <w:pPr>
        <w:spacing w:line="264" w:lineRule="auto"/>
        <w:rPr>
          <w:color w:val="000000" w:themeColor="text1"/>
          <w:sz w:val="16"/>
          <w:szCs w:val="16"/>
        </w:rPr>
      </w:pPr>
      <w:r w:rsidRPr="006C152B">
        <w:rPr>
          <w:color w:val="000000" w:themeColor="text1"/>
          <w:sz w:val="16"/>
          <w:szCs w:val="16"/>
        </w:rPr>
        <w:t>г. Павловск</w:t>
      </w:r>
      <w:r w:rsidRPr="006C152B">
        <w:rPr>
          <w:color w:val="000000" w:themeColor="text1"/>
          <w:sz w:val="16"/>
          <w:szCs w:val="16"/>
        </w:rPr>
        <w:tab/>
      </w:r>
      <w:r w:rsidRPr="006C152B">
        <w:rPr>
          <w:color w:val="000000" w:themeColor="text1"/>
          <w:sz w:val="16"/>
          <w:szCs w:val="16"/>
        </w:rPr>
        <w:tab/>
      </w:r>
      <w:r w:rsidRPr="006C152B">
        <w:rPr>
          <w:color w:val="000000" w:themeColor="text1"/>
          <w:sz w:val="16"/>
          <w:szCs w:val="16"/>
        </w:rPr>
        <w:tab/>
      </w:r>
      <w:r w:rsidRPr="006C152B">
        <w:rPr>
          <w:color w:val="000000" w:themeColor="text1"/>
          <w:sz w:val="16"/>
          <w:szCs w:val="16"/>
        </w:rPr>
        <w:tab/>
      </w:r>
      <w:r w:rsidRPr="006C152B">
        <w:rPr>
          <w:color w:val="000000" w:themeColor="text1"/>
          <w:sz w:val="16"/>
          <w:szCs w:val="16"/>
        </w:rPr>
        <w:tab/>
      </w:r>
      <w:r w:rsidRPr="006C152B">
        <w:rPr>
          <w:color w:val="000000" w:themeColor="text1"/>
          <w:sz w:val="16"/>
          <w:szCs w:val="16"/>
        </w:rPr>
        <w:tab/>
      </w:r>
      <w:r w:rsidRPr="006C152B">
        <w:rPr>
          <w:color w:val="000000" w:themeColor="text1"/>
          <w:sz w:val="16"/>
          <w:szCs w:val="16"/>
        </w:rPr>
        <w:tab/>
        <w:t xml:space="preserve">                                  24.12.2024 г.</w:t>
      </w:r>
    </w:p>
    <w:p w:rsidR="000F7EAE" w:rsidRPr="006C152B" w:rsidRDefault="000F7EAE" w:rsidP="00B960BB">
      <w:pPr>
        <w:tabs>
          <w:tab w:val="left" w:pos="709"/>
        </w:tabs>
        <w:spacing w:line="264" w:lineRule="auto"/>
        <w:jc w:val="both"/>
        <w:rPr>
          <w:color w:val="000000" w:themeColor="text1"/>
          <w:sz w:val="16"/>
          <w:szCs w:val="16"/>
        </w:rPr>
      </w:pPr>
      <w:r w:rsidRPr="006C152B">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Елизаветовского сельского поселения Павловского муниципального района Воронежской области, именуемая в дальнейшем «Администрация поселения», в лице главы Елизаветовского сельского поселения Павловского муниципального района Воронежской области Фомина А.И., действующего на основании Устава Елизаветовского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6C152B">
        <w:rPr>
          <w:color w:val="000000" w:themeColor="text1"/>
          <w:spacing w:val="5"/>
          <w:sz w:val="16"/>
          <w:szCs w:val="16"/>
        </w:rPr>
        <w:t>от 23.04.2015 № 147 «</w:t>
      </w:r>
      <w:r w:rsidRPr="006C152B">
        <w:rPr>
          <w:color w:val="000000" w:themeColor="text1"/>
          <w:sz w:val="16"/>
          <w:szCs w:val="16"/>
        </w:rPr>
        <w:t xml:space="preserve">Об </w:t>
      </w:r>
      <w:r w:rsidRPr="006C152B">
        <w:rPr>
          <w:color w:val="000000" w:themeColor="text1"/>
          <w:sz w:val="16"/>
          <w:szCs w:val="16"/>
        </w:rPr>
        <w:lastRenderedPageBreak/>
        <w:t>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6C152B">
        <w:rPr>
          <w:sz w:val="16"/>
          <w:szCs w:val="16"/>
        </w:rPr>
        <w:t>28.11.2024 года № 101</w:t>
      </w:r>
      <w:r w:rsidRPr="006C152B">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6C152B" w:rsidRDefault="000F7EAE" w:rsidP="00B960BB">
      <w:pPr>
        <w:tabs>
          <w:tab w:val="left" w:pos="709"/>
        </w:tabs>
        <w:spacing w:line="264" w:lineRule="auto"/>
        <w:jc w:val="both"/>
        <w:rPr>
          <w:color w:val="000000" w:themeColor="text1"/>
          <w:sz w:val="16"/>
          <w:szCs w:val="16"/>
        </w:rPr>
      </w:pPr>
    </w:p>
    <w:p w:rsidR="000F7EAE" w:rsidRPr="006C152B" w:rsidRDefault="000F7EAE" w:rsidP="00B960BB">
      <w:pPr>
        <w:pStyle w:val="ae"/>
        <w:numPr>
          <w:ilvl w:val="0"/>
          <w:numId w:val="13"/>
        </w:numPr>
        <w:spacing w:line="264" w:lineRule="auto"/>
        <w:ind w:left="0" w:firstLine="0"/>
        <w:contextualSpacing w:val="0"/>
        <w:jc w:val="center"/>
        <w:rPr>
          <w:bCs/>
          <w:color w:val="000000" w:themeColor="text1"/>
          <w:sz w:val="16"/>
          <w:szCs w:val="16"/>
        </w:rPr>
      </w:pPr>
      <w:r w:rsidRPr="006C152B">
        <w:rPr>
          <w:bCs/>
          <w:color w:val="000000" w:themeColor="text1"/>
          <w:sz w:val="16"/>
          <w:szCs w:val="16"/>
        </w:rPr>
        <w:t>Общие положения</w:t>
      </w:r>
    </w:p>
    <w:p w:rsidR="000F7EAE" w:rsidRPr="006C152B" w:rsidRDefault="000F7EAE" w:rsidP="00B960BB">
      <w:pPr>
        <w:tabs>
          <w:tab w:val="left" w:pos="709"/>
        </w:tabs>
        <w:spacing w:line="264" w:lineRule="auto"/>
        <w:jc w:val="both"/>
        <w:rPr>
          <w:color w:val="000000" w:themeColor="text1"/>
          <w:sz w:val="16"/>
          <w:szCs w:val="16"/>
        </w:rPr>
      </w:pPr>
      <w:r w:rsidRPr="006C152B">
        <w:rPr>
          <w:bCs/>
          <w:color w:val="000000" w:themeColor="text1"/>
          <w:sz w:val="16"/>
          <w:szCs w:val="16"/>
        </w:rPr>
        <w:tab/>
      </w:r>
      <w:r w:rsidRPr="006C152B">
        <w:rPr>
          <w:color w:val="000000" w:themeColor="text1"/>
          <w:sz w:val="16"/>
          <w:szCs w:val="16"/>
        </w:rPr>
        <w:t xml:space="preserve">1.1. Администрация района передает </w:t>
      </w:r>
      <w:r w:rsidRPr="006C152B">
        <w:rPr>
          <w:color w:val="000000" w:themeColor="text1"/>
          <w:sz w:val="16"/>
          <w:szCs w:val="16"/>
          <w:lang w:val="en-US"/>
        </w:rPr>
        <w:t>c</w:t>
      </w:r>
      <w:r w:rsidRPr="006C152B">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6C152B">
        <w:rPr>
          <w:bCs/>
          <w:color w:val="000000" w:themeColor="text1"/>
          <w:sz w:val="16"/>
          <w:szCs w:val="16"/>
        </w:rPr>
        <w:t xml:space="preserve"> по</w:t>
      </w:r>
      <w:r w:rsidRPr="006C152B">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0F7EAE" w:rsidRPr="006C152B" w:rsidRDefault="000F7EAE" w:rsidP="00B960BB">
      <w:pPr>
        <w:pStyle w:val="14"/>
        <w:tabs>
          <w:tab w:val="left" w:pos="709"/>
        </w:tabs>
        <w:spacing w:after="0" w:line="264" w:lineRule="auto"/>
        <w:ind w:left="0"/>
        <w:jc w:val="both"/>
        <w:rPr>
          <w:color w:val="000000" w:themeColor="text1"/>
          <w:sz w:val="16"/>
          <w:szCs w:val="16"/>
        </w:rPr>
      </w:pPr>
      <w:r w:rsidRPr="006C152B">
        <w:rPr>
          <w:color w:val="000000" w:themeColor="text1"/>
          <w:sz w:val="16"/>
          <w:szCs w:val="16"/>
        </w:rPr>
        <w:tab/>
        <w:t xml:space="preserve">1.2. Передача по осуществлению части полномочий производится в интересах населения Елизаветовского сельского поселения с учётом возможности эффективного их осуществления органами местного самоуправления поселения. </w:t>
      </w:r>
    </w:p>
    <w:p w:rsidR="000F7EAE" w:rsidRPr="006C152B" w:rsidRDefault="000F7EAE" w:rsidP="00B960BB">
      <w:pPr>
        <w:tabs>
          <w:tab w:val="left" w:pos="709"/>
        </w:tabs>
        <w:spacing w:line="264" w:lineRule="auto"/>
        <w:jc w:val="both"/>
        <w:rPr>
          <w:color w:val="000000" w:themeColor="text1"/>
          <w:sz w:val="16"/>
          <w:szCs w:val="16"/>
        </w:rPr>
      </w:pPr>
      <w:r w:rsidRPr="006C152B">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0F7EAE" w:rsidRPr="006C152B" w:rsidRDefault="000F7EAE" w:rsidP="00B960BB">
      <w:pPr>
        <w:tabs>
          <w:tab w:val="left" w:pos="709"/>
        </w:tabs>
        <w:spacing w:line="264" w:lineRule="auto"/>
        <w:jc w:val="center"/>
        <w:rPr>
          <w:color w:val="000000" w:themeColor="text1"/>
          <w:sz w:val="16"/>
          <w:szCs w:val="16"/>
        </w:rPr>
      </w:pPr>
    </w:p>
    <w:p w:rsidR="000F7EAE" w:rsidRPr="006C152B" w:rsidRDefault="000F7EAE" w:rsidP="00B960BB">
      <w:pPr>
        <w:tabs>
          <w:tab w:val="left" w:pos="709"/>
        </w:tabs>
        <w:spacing w:line="264" w:lineRule="auto"/>
        <w:jc w:val="center"/>
        <w:rPr>
          <w:color w:val="000000" w:themeColor="text1"/>
          <w:sz w:val="16"/>
          <w:szCs w:val="16"/>
        </w:rPr>
      </w:pPr>
    </w:p>
    <w:p w:rsidR="000F7EAE" w:rsidRPr="006C152B" w:rsidRDefault="000F7EAE" w:rsidP="00B960BB">
      <w:pPr>
        <w:tabs>
          <w:tab w:val="left" w:pos="709"/>
        </w:tabs>
        <w:spacing w:line="264" w:lineRule="auto"/>
        <w:jc w:val="center"/>
        <w:rPr>
          <w:color w:val="000000" w:themeColor="text1"/>
          <w:sz w:val="16"/>
          <w:szCs w:val="16"/>
        </w:rPr>
      </w:pPr>
    </w:p>
    <w:p w:rsidR="000F7EAE" w:rsidRPr="006C152B" w:rsidRDefault="000F7EAE" w:rsidP="00B960BB">
      <w:pPr>
        <w:tabs>
          <w:tab w:val="left" w:pos="709"/>
        </w:tabs>
        <w:spacing w:line="264" w:lineRule="auto"/>
        <w:jc w:val="center"/>
        <w:rPr>
          <w:color w:val="000000" w:themeColor="text1"/>
          <w:sz w:val="16"/>
          <w:szCs w:val="16"/>
        </w:rPr>
      </w:pPr>
      <w:r w:rsidRPr="006C152B">
        <w:rPr>
          <w:color w:val="000000" w:themeColor="text1"/>
          <w:sz w:val="16"/>
          <w:szCs w:val="16"/>
        </w:rPr>
        <w:t>2. Предмет Соглашения</w:t>
      </w:r>
    </w:p>
    <w:p w:rsidR="000F7EAE" w:rsidRPr="006C152B" w:rsidRDefault="000F7EAE" w:rsidP="00B960BB">
      <w:pPr>
        <w:tabs>
          <w:tab w:val="left" w:pos="709"/>
        </w:tabs>
        <w:spacing w:line="264" w:lineRule="auto"/>
        <w:jc w:val="center"/>
        <w:rPr>
          <w:color w:val="000000" w:themeColor="text1"/>
          <w:sz w:val="16"/>
          <w:szCs w:val="16"/>
        </w:rPr>
      </w:pPr>
    </w:p>
    <w:p w:rsidR="000F7EAE" w:rsidRPr="006C152B" w:rsidRDefault="000F7EAE" w:rsidP="00B960BB">
      <w:pPr>
        <w:autoSpaceDE w:val="0"/>
        <w:autoSpaceDN w:val="0"/>
        <w:adjustRightInd w:val="0"/>
        <w:spacing w:line="264" w:lineRule="auto"/>
        <w:jc w:val="both"/>
        <w:rPr>
          <w:color w:val="000000" w:themeColor="text1"/>
          <w:sz w:val="16"/>
          <w:szCs w:val="16"/>
        </w:rPr>
      </w:pPr>
      <w:r w:rsidRPr="006C152B">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6C152B">
        <w:rPr>
          <w:bCs/>
          <w:color w:val="000000" w:themeColor="text1"/>
          <w:sz w:val="16"/>
          <w:szCs w:val="16"/>
        </w:rPr>
        <w:t xml:space="preserve">в границах населённых пунктов поселения, </w:t>
      </w:r>
      <w:r w:rsidRPr="006C152B">
        <w:rPr>
          <w:color w:val="000000" w:themeColor="text1"/>
          <w:sz w:val="16"/>
          <w:szCs w:val="16"/>
        </w:rPr>
        <w:t>дорожных сооружений, являющихся их технологической частью.</w:t>
      </w:r>
    </w:p>
    <w:p w:rsidR="000F7EAE" w:rsidRPr="006C152B" w:rsidRDefault="000F7EAE" w:rsidP="00B960BB">
      <w:pPr>
        <w:pStyle w:val="14"/>
        <w:tabs>
          <w:tab w:val="left" w:pos="709"/>
        </w:tabs>
        <w:spacing w:after="0" w:line="264" w:lineRule="auto"/>
        <w:ind w:left="0"/>
        <w:jc w:val="both"/>
        <w:rPr>
          <w:color w:val="000000" w:themeColor="text1"/>
          <w:sz w:val="16"/>
          <w:szCs w:val="16"/>
        </w:rPr>
      </w:pPr>
      <w:r w:rsidRPr="006C152B">
        <w:rPr>
          <w:color w:val="000000" w:themeColor="text1"/>
          <w:sz w:val="16"/>
          <w:szCs w:val="16"/>
        </w:rPr>
        <w:tab/>
      </w:r>
      <w:r w:rsidRPr="006C152B">
        <w:rPr>
          <w:color w:val="000000" w:themeColor="text1"/>
          <w:sz w:val="16"/>
          <w:szCs w:val="16"/>
        </w:rPr>
        <w:tab/>
      </w:r>
    </w:p>
    <w:p w:rsidR="000F7EAE" w:rsidRPr="006C152B" w:rsidRDefault="000F7EAE" w:rsidP="00B960BB">
      <w:pPr>
        <w:tabs>
          <w:tab w:val="left" w:pos="0"/>
          <w:tab w:val="left" w:pos="709"/>
        </w:tabs>
        <w:spacing w:line="264" w:lineRule="auto"/>
        <w:jc w:val="center"/>
        <w:rPr>
          <w:color w:val="000000" w:themeColor="text1"/>
          <w:sz w:val="16"/>
          <w:szCs w:val="16"/>
        </w:rPr>
      </w:pPr>
      <w:r w:rsidRPr="006C152B">
        <w:rPr>
          <w:color w:val="000000" w:themeColor="text1"/>
          <w:sz w:val="16"/>
          <w:szCs w:val="16"/>
        </w:rPr>
        <w:t>3. Финансовое обеспечение предмета Соглашения</w:t>
      </w:r>
    </w:p>
    <w:p w:rsidR="000F7EAE" w:rsidRPr="006C152B" w:rsidRDefault="000F7EAE" w:rsidP="00B960BB">
      <w:pPr>
        <w:tabs>
          <w:tab w:val="left" w:pos="0"/>
          <w:tab w:val="left" w:pos="709"/>
        </w:tabs>
        <w:spacing w:line="264" w:lineRule="auto"/>
        <w:jc w:val="center"/>
        <w:rPr>
          <w:color w:val="000000" w:themeColor="text1"/>
          <w:sz w:val="16"/>
          <w:szCs w:val="16"/>
        </w:rPr>
      </w:pPr>
    </w:p>
    <w:p w:rsidR="000F7EAE" w:rsidRPr="006C152B" w:rsidRDefault="000F7EAE" w:rsidP="00B960BB">
      <w:pPr>
        <w:widowControl w:val="0"/>
        <w:tabs>
          <w:tab w:val="left" w:pos="709"/>
        </w:tabs>
        <w:adjustRightInd w:val="0"/>
        <w:spacing w:line="264" w:lineRule="auto"/>
        <w:jc w:val="both"/>
        <w:textAlignment w:val="baseline"/>
        <w:rPr>
          <w:color w:val="000000" w:themeColor="text1"/>
          <w:sz w:val="16"/>
          <w:szCs w:val="16"/>
        </w:rPr>
      </w:pPr>
      <w:r w:rsidRPr="006C152B">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Елизаветовского сельского поселения Павловского муниципального района Воронежской области в размере 1 341 000 (один миллион триста сорок одна тысяча) рублей 00 копеек. </w:t>
      </w:r>
    </w:p>
    <w:p w:rsidR="000F7EAE" w:rsidRPr="006C152B" w:rsidRDefault="000F7EAE" w:rsidP="00B960BB">
      <w:pPr>
        <w:widowControl w:val="0"/>
        <w:tabs>
          <w:tab w:val="left" w:pos="709"/>
        </w:tabs>
        <w:adjustRightInd w:val="0"/>
        <w:spacing w:line="264" w:lineRule="auto"/>
        <w:jc w:val="both"/>
        <w:textAlignment w:val="baseline"/>
        <w:rPr>
          <w:color w:val="000000" w:themeColor="text1"/>
          <w:sz w:val="16"/>
          <w:szCs w:val="16"/>
        </w:rPr>
      </w:pPr>
    </w:p>
    <w:p w:rsidR="000F7EAE" w:rsidRPr="006C152B" w:rsidRDefault="000F7EAE" w:rsidP="00B960BB">
      <w:pPr>
        <w:spacing w:line="264" w:lineRule="auto"/>
        <w:jc w:val="center"/>
        <w:rPr>
          <w:bCs/>
          <w:color w:val="000000" w:themeColor="text1"/>
          <w:sz w:val="16"/>
          <w:szCs w:val="16"/>
        </w:rPr>
      </w:pPr>
      <w:r w:rsidRPr="006C152B">
        <w:rPr>
          <w:bCs/>
          <w:color w:val="000000" w:themeColor="text1"/>
          <w:sz w:val="16"/>
          <w:szCs w:val="16"/>
        </w:rPr>
        <w:t>4. Права и обязанности Сторон</w:t>
      </w:r>
    </w:p>
    <w:p w:rsidR="000F7EAE" w:rsidRPr="006C152B" w:rsidRDefault="000F7EAE" w:rsidP="00B960BB">
      <w:pPr>
        <w:spacing w:line="264" w:lineRule="auto"/>
        <w:jc w:val="center"/>
        <w:rPr>
          <w:bCs/>
          <w:color w:val="000000" w:themeColor="text1"/>
          <w:sz w:val="16"/>
          <w:szCs w:val="16"/>
        </w:rPr>
      </w:pPr>
    </w:p>
    <w:p w:rsidR="000F7EAE" w:rsidRPr="006C152B" w:rsidRDefault="000F7EAE" w:rsidP="00B960BB">
      <w:pPr>
        <w:pStyle w:val="Default"/>
        <w:tabs>
          <w:tab w:val="left" w:pos="709"/>
        </w:tabs>
        <w:spacing w:line="264" w:lineRule="auto"/>
        <w:ind w:firstLine="0"/>
        <w:rPr>
          <w:color w:val="000000" w:themeColor="text1"/>
          <w:sz w:val="16"/>
          <w:szCs w:val="16"/>
        </w:rPr>
      </w:pPr>
      <w:r w:rsidRPr="006C152B">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6C152B" w:rsidRDefault="000F7EAE" w:rsidP="00B960BB">
      <w:pPr>
        <w:pStyle w:val="Default"/>
        <w:tabs>
          <w:tab w:val="left" w:pos="709"/>
        </w:tabs>
        <w:spacing w:line="264" w:lineRule="auto"/>
        <w:ind w:firstLine="0"/>
        <w:rPr>
          <w:color w:val="000000" w:themeColor="text1"/>
          <w:sz w:val="16"/>
          <w:szCs w:val="16"/>
        </w:rPr>
      </w:pPr>
      <w:r w:rsidRPr="006C152B">
        <w:rPr>
          <w:color w:val="000000" w:themeColor="text1"/>
          <w:sz w:val="16"/>
          <w:szCs w:val="16"/>
        </w:rPr>
        <w:tab/>
        <w:t>4.1  Администрация района:</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lastRenderedPageBreak/>
        <w:t>4) запрашивает у Администрации поселения документы, отчеты и иную информацию, связанную с осуществлением переданных полномочий;</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4.2. Администрация поселения: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6C152B" w:rsidRDefault="000F7EAE" w:rsidP="00B960BB">
      <w:pPr>
        <w:spacing w:line="264" w:lineRule="auto"/>
        <w:jc w:val="both"/>
        <w:rPr>
          <w:color w:val="000000" w:themeColor="text1"/>
          <w:sz w:val="16"/>
          <w:szCs w:val="16"/>
        </w:rPr>
      </w:pPr>
      <w:r w:rsidRPr="006C152B">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6C152B" w:rsidRDefault="000F7EAE" w:rsidP="00B960BB">
      <w:pPr>
        <w:spacing w:line="264" w:lineRule="auto"/>
        <w:jc w:val="both"/>
        <w:rPr>
          <w:color w:val="000000" w:themeColor="text1"/>
          <w:sz w:val="16"/>
          <w:szCs w:val="16"/>
        </w:rPr>
      </w:pPr>
    </w:p>
    <w:p w:rsidR="000F7EAE" w:rsidRPr="006C152B" w:rsidRDefault="000F7EAE" w:rsidP="00B960BB">
      <w:pPr>
        <w:pStyle w:val="Default"/>
        <w:spacing w:line="264" w:lineRule="auto"/>
        <w:ind w:firstLine="0"/>
        <w:jc w:val="center"/>
        <w:rPr>
          <w:bCs/>
          <w:color w:val="000000" w:themeColor="text1"/>
          <w:sz w:val="16"/>
          <w:szCs w:val="16"/>
        </w:rPr>
      </w:pPr>
      <w:r w:rsidRPr="006C152B">
        <w:rPr>
          <w:bCs/>
          <w:color w:val="000000" w:themeColor="text1"/>
          <w:sz w:val="16"/>
          <w:szCs w:val="16"/>
        </w:rPr>
        <w:t>5. Основания и порядок прекращения Соглашения</w:t>
      </w:r>
    </w:p>
    <w:p w:rsidR="000F7EAE" w:rsidRPr="006C152B" w:rsidRDefault="000F7EAE" w:rsidP="00B960BB">
      <w:pPr>
        <w:pStyle w:val="Default"/>
        <w:spacing w:line="264" w:lineRule="auto"/>
        <w:ind w:firstLine="0"/>
        <w:jc w:val="center"/>
        <w:rPr>
          <w:bCs/>
          <w:color w:val="000000" w:themeColor="text1"/>
          <w:sz w:val="16"/>
          <w:szCs w:val="16"/>
        </w:rPr>
      </w:pP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5.1. Настоящее Соглашение прекращается по истечении срока его действия.</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5.2. Настоящее Соглашение может быть досрочно прекращено:</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1) по соглашению Сторон;</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2) в одностороннем порядке без обращения в суд в случае:</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а) изменения законодательства;</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6C152B" w:rsidRDefault="000F7EAE" w:rsidP="00B960BB">
      <w:pPr>
        <w:pStyle w:val="Default"/>
        <w:spacing w:line="264" w:lineRule="auto"/>
        <w:ind w:firstLine="0"/>
        <w:rPr>
          <w:color w:val="000000" w:themeColor="text1"/>
          <w:sz w:val="16"/>
          <w:szCs w:val="16"/>
        </w:rPr>
      </w:pPr>
      <w:r w:rsidRPr="006C152B">
        <w:rPr>
          <w:color w:val="000000" w:themeColor="text1"/>
          <w:sz w:val="16"/>
          <w:szCs w:val="16"/>
        </w:rPr>
        <w:t xml:space="preserve">г)  по инициативе  Администрации района. </w:t>
      </w: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6C152B" w:rsidRDefault="000F7EAE" w:rsidP="00B960BB">
      <w:pPr>
        <w:pStyle w:val="Default"/>
        <w:tabs>
          <w:tab w:val="left" w:pos="709"/>
        </w:tabs>
        <w:spacing w:line="264" w:lineRule="auto"/>
        <w:ind w:firstLine="0"/>
        <w:rPr>
          <w:rFonts w:eastAsia="Gulim"/>
          <w:color w:val="000000" w:themeColor="text1"/>
          <w:sz w:val="16"/>
          <w:szCs w:val="16"/>
        </w:rPr>
      </w:pPr>
      <w:r w:rsidRPr="006C152B">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6C152B" w:rsidRDefault="000F7EAE" w:rsidP="00B960BB">
      <w:pPr>
        <w:pStyle w:val="Default"/>
        <w:spacing w:line="264" w:lineRule="auto"/>
        <w:ind w:firstLine="0"/>
        <w:jc w:val="center"/>
        <w:rPr>
          <w:rFonts w:eastAsia="Gulim"/>
          <w:bCs/>
          <w:color w:val="000000" w:themeColor="text1"/>
          <w:sz w:val="16"/>
          <w:szCs w:val="16"/>
        </w:rPr>
      </w:pPr>
      <w:r w:rsidRPr="006C152B">
        <w:rPr>
          <w:rFonts w:eastAsia="Gulim"/>
          <w:bCs/>
          <w:color w:val="000000" w:themeColor="text1"/>
          <w:sz w:val="16"/>
          <w:szCs w:val="16"/>
        </w:rPr>
        <w:t xml:space="preserve"> </w:t>
      </w:r>
    </w:p>
    <w:p w:rsidR="000F7EAE" w:rsidRPr="006C152B" w:rsidRDefault="000F7EAE" w:rsidP="00B960BB">
      <w:pPr>
        <w:pStyle w:val="Default"/>
        <w:spacing w:line="264" w:lineRule="auto"/>
        <w:ind w:firstLine="0"/>
        <w:jc w:val="center"/>
        <w:rPr>
          <w:rFonts w:eastAsia="Gulim"/>
          <w:bCs/>
          <w:color w:val="000000" w:themeColor="text1"/>
          <w:sz w:val="16"/>
          <w:szCs w:val="16"/>
        </w:rPr>
      </w:pPr>
      <w:r w:rsidRPr="006C152B">
        <w:rPr>
          <w:rFonts w:eastAsia="Gulim"/>
          <w:bCs/>
          <w:color w:val="000000" w:themeColor="text1"/>
          <w:sz w:val="16"/>
          <w:szCs w:val="16"/>
        </w:rPr>
        <w:t>6. Ответственность Сторон</w:t>
      </w:r>
    </w:p>
    <w:p w:rsidR="000F7EAE" w:rsidRPr="006C152B" w:rsidRDefault="000F7EAE" w:rsidP="00B960BB">
      <w:pPr>
        <w:pStyle w:val="Default"/>
        <w:spacing w:line="264" w:lineRule="auto"/>
        <w:ind w:firstLine="0"/>
        <w:jc w:val="center"/>
        <w:rPr>
          <w:rFonts w:eastAsia="Gulim"/>
          <w:bCs/>
          <w:color w:val="000000" w:themeColor="text1"/>
          <w:sz w:val="16"/>
          <w:szCs w:val="16"/>
        </w:rPr>
      </w:pPr>
    </w:p>
    <w:p w:rsidR="000F7EAE" w:rsidRPr="006C152B" w:rsidRDefault="000F7EAE" w:rsidP="00B960BB">
      <w:pPr>
        <w:spacing w:line="264" w:lineRule="auto"/>
        <w:jc w:val="both"/>
        <w:rPr>
          <w:rFonts w:eastAsia="Gulim"/>
          <w:color w:val="000000" w:themeColor="text1"/>
          <w:sz w:val="16"/>
          <w:szCs w:val="16"/>
        </w:rPr>
      </w:pPr>
      <w:r w:rsidRPr="006C152B">
        <w:rPr>
          <w:rFonts w:eastAsia="Gulim"/>
          <w:color w:val="000000" w:themeColor="text1"/>
          <w:sz w:val="16"/>
          <w:szCs w:val="16"/>
        </w:rPr>
        <w:t xml:space="preserve">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w:t>
      </w:r>
      <w:r w:rsidRPr="006C152B">
        <w:rPr>
          <w:rFonts w:eastAsia="Gulim"/>
          <w:color w:val="000000" w:themeColor="text1"/>
          <w:sz w:val="16"/>
          <w:szCs w:val="16"/>
        </w:rPr>
        <w:lastRenderedPageBreak/>
        <w:t>момента подписания Соглашения о расторжении или получения письменного уведомления о расторжении Соглашения.</w:t>
      </w: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6C152B" w:rsidRDefault="000F7EAE" w:rsidP="00B960BB">
      <w:pPr>
        <w:pStyle w:val="Default"/>
        <w:spacing w:line="264" w:lineRule="auto"/>
        <w:ind w:firstLine="0"/>
        <w:rPr>
          <w:rFonts w:eastAsia="Gulim"/>
          <w:b/>
          <w:bCs/>
          <w:color w:val="000000" w:themeColor="text1"/>
          <w:sz w:val="16"/>
          <w:szCs w:val="16"/>
        </w:rPr>
      </w:pPr>
    </w:p>
    <w:p w:rsidR="000F7EAE" w:rsidRPr="006C152B" w:rsidRDefault="000F7EAE" w:rsidP="00B960BB">
      <w:pPr>
        <w:pStyle w:val="Default"/>
        <w:spacing w:line="264" w:lineRule="auto"/>
        <w:ind w:firstLine="0"/>
        <w:jc w:val="center"/>
        <w:rPr>
          <w:rFonts w:eastAsia="Gulim"/>
          <w:bCs/>
          <w:color w:val="000000" w:themeColor="text1"/>
          <w:sz w:val="16"/>
          <w:szCs w:val="16"/>
        </w:rPr>
      </w:pPr>
      <w:r w:rsidRPr="006C152B">
        <w:rPr>
          <w:rFonts w:eastAsia="Gulim"/>
          <w:bCs/>
          <w:color w:val="000000" w:themeColor="text1"/>
          <w:sz w:val="16"/>
          <w:szCs w:val="16"/>
        </w:rPr>
        <w:t>7. Порядок разрешения споров</w:t>
      </w:r>
    </w:p>
    <w:p w:rsidR="000F7EAE" w:rsidRPr="006C152B" w:rsidRDefault="000F7EAE" w:rsidP="00B960BB">
      <w:pPr>
        <w:pStyle w:val="Default"/>
        <w:spacing w:line="264" w:lineRule="auto"/>
        <w:ind w:firstLine="0"/>
        <w:jc w:val="center"/>
        <w:rPr>
          <w:rFonts w:eastAsia="Gulim"/>
          <w:b/>
          <w:bCs/>
          <w:color w:val="000000" w:themeColor="text1"/>
          <w:sz w:val="16"/>
          <w:szCs w:val="16"/>
        </w:rPr>
      </w:pP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6C152B" w:rsidRDefault="000F7EAE" w:rsidP="00B960BB">
      <w:pPr>
        <w:pStyle w:val="Default"/>
        <w:spacing w:line="264" w:lineRule="auto"/>
        <w:ind w:firstLine="0"/>
        <w:jc w:val="center"/>
        <w:rPr>
          <w:rFonts w:eastAsia="Gulim"/>
          <w:bCs/>
          <w:color w:val="000000" w:themeColor="text1"/>
          <w:sz w:val="16"/>
          <w:szCs w:val="16"/>
        </w:rPr>
      </w:pPr>
    </w:p>
    <w:p w:rsidR="000F7EAE" w:rsidRPr="006C152B" w:rsidRDefault="000F7EAE" w:rsidP="00B960BB">
      <w:pPr>
        <w:pStyle w:val="Default"/>
        <w:spacing w:line="264" w:lineRule="auto"/>
        <w:ind w:firstLine="0"/>
        <w:jc w:val="center"/>
        <w:rPr>
          <w:rFonts w:eastAsia="Gulim"/>
          <w:bCs/>
          <w:color w:val="000000" w:themeColor="text1"/>
          <w:sz w:val="16"/>
          <w:szCs w:val="16"/>
        </w:rPr>
      </w:pPr>
      <w:r w:rsidRPr="006C152B">
        <w:rPr>
          <w:rFonts w:eastAsia="Gulim"/>
          <w:bCs/>
          <w:color w:val="000000" w:themeColor="text1"/>
          <w:sz w:val="16"/>
          <w:szCs w:val="16"/>
        </w:rPr>
        <w:t>8. Заключительные условия</w:t>
      </w:r>
    </w:p>
    <w:p w:rsidR="000F7EAE" w:rsidRPr="006C152B" w:rsidRDefault="000F7EAE" w:rsidP="00B960BB">
      <w:pPr>
        <w:pStyle w:val="Default"/>
        <w:spacing w:line="264" w:lineRule="auto"/>
        <w:ind w:firstLine="0"/>
        <w:jc w:val="center"/>
        <w:rPr>
          <w:rFonts w:eastAsia="Gulim"/>
          <w:bCs/>
          <w:color w:val="000000" w:themeColor="text1"/>
          <w:sz w:val="16"/>
          <w:szCs w:val="16"/>
        </w:rPr>
      </w:pP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6C152B" w:rsidRDefault="000F7EAE" w:rsidP="00B960BB">
      <w:pPr>
        <w:tabs>
          <w:tab w:val="left" w:pos="993"/>
        </w:tabs>
        <w:spacing w:line="264" w:lineRule="auto"/>
        <w:jc w:val="both"/>
        <w:rPr>
          <w:rFonts w:eastAsia="Gulim"/>
          <w:color w:val="000000" w:themeColor="text1"/>
          <w:sz w:val="16"/>
          <w:szCs w:val="16"/>
        </w:rPr>
      </w:pPr>
      <w:r w:rsidRPr="006C152B">
        <w:rPr>
          <w:color w:val="000000" w:themeColor="text1"/>
          <w:sz w:val="16"/>
          <w:szCs w:val="16"/>
        </w:rPr>
        <w:t xml:space="preserve">         </w:t>
      </w:r>
      <w:r w:rsidRPr="006C152B">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6C152B" w:rsidRDefault="000F7EAE" w:rsidP="00B960BB">
      <w:pPr>
        <w:pStyle w:val="Default"/>
        <w:spacing w:line="264" w:lineRule="auto"/>
        <w:ind w:firstLine="0"/>
        <w:rPr>
          <w:rFonts w:eastAsia="Gulim"/>
          <w:color w:val="000000" w:themeColor="text1"/>
          <w:sz w:val="16"/>
          <w:szCs w:val="16"/>
        </w:rPr>
      </w:pPr>
      <w:r w:rsidRPr="006C152B">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0F7EAE" w:rsidRPr="006C152B" w:rsidRDefault="000F7EAE" w:rsidP="00B960BB">
      <w:pPr>
        <w:pStyle w:val="Default"/>
        <w:spacing w:line="264" w:lineRule="auto"/>
        <w:ind w:firstLine="0"/>
        <w:rPr>
          <w:rFonts w:eastAsia="Gulim"/>
          <w:color w:val="000000" w:themeColor="text1"/>
          <w:sz w:val="16"/>
          <w:szCs w:val="16"/>
        </w:rPr>
      </w:pPr>
    </w:p>
    <w:p w:rsidR="000F7EAE" w:rsidRPr="006C152B" w:rsidRDefault="000F7EAE" w:rsidP="00B960BB">
      <w:pPr>
        <w:spacing w:line="264" w:lineRule="auto"/>
        <w:jc w:val="center"/>
        <w:rPr>
          <w:color w:val="000000" w:themeColor="text1"/>
          <w:sz w:val="16"/>
          <w:szCs w:val="16"/>
        </w:rPr>
      </w:pPr>
      <w:r w:rsidRPr="006C152B">
        <w:rPr>
          <w:color w:val="000000" w:themeColor="text1"/>
          <w:sz w:val="16"/>
          <w:szCs w:val="16"/>
        </w:rPr>
        <w:t>9. Юридические адреса и реквизиты Сторон</w:t>
      </w:r>
    </w:p>
    <w:p w:rsidR="000F7EAE" w:rsidRPr="006C152B" w:rsidRDefault="000F7EAE" w:rsidP="00B960BB">
      <w:pPr>
        <w:spacing w:line="264" w:lineRule="auto"/>
        <w:jc w:val="center"/>
        <w:rPr>
          <w:color w:val="000000" w:themeColor="text1"/>
          <w:sz w:val="16"/>
          <w:szCs w:val="16"/>
        </w:rPr>
      </w:pPr>
    </w:p>
    <w:tbl>
      <w:tblPr>
        <w:tblW w:w="5000" w:type="pct"/>
        <w:tblLook w:val="01E0"/>
      </w:tblPr>
      <w:tblGrid>
        <w:gridCol w:w="3224"/>
        <w:gridCol w:w="1364"/>
        <w:gridCol w:w="238"/>
      </w:tblGrid>
      <w:tr w:rsidR="000F7EAE" w:rsidRPr="006C152B" w:rsidTr="000F7EAE">
        <w:trPr>
          <w:trHeight w:val="1843"/>
        </w:trPr>
        <w:tc>
          <w:tcPr>
            <w:tcW w:w="9714" w:type="dxa"/>
            <w:gridSpan w:val="2"/>
          </w:tcPr>
          <w:tbl>
            <w:tblPr>
              <w:tblW w:w="5000" w:type="pct"/>
              <w:tblLook w:val="04A0"/>
            </w:tblPr>
            <w:tblGrid>
              <w:gridCol w:w="2149"/>
              <w:gridCol w:w="2223"/>
            </w:tblGrid>
            <w:tr w:rsidR="000F7EAE" w:rsidRPr="006C152B" w:rsidTr="000F7EAE">
              <w:tc>
                <w:tcPr>
                  <w:tcW w:w="4786" w:type="dxa"/>
                  <w:shd w:val="clear" w:color="auto" w:fill="auto"/>
                </w:tcPr>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Администрация Павловского муниципального района Воронежской области</w:t>
                  </w:r>
                </w:p>
                <w:p w:rsidR="000F7EAE" w:rsidRPr="006C152B" w:rsidRDefault="000F7EAE" w:rsidP="00B960BB">
                  <w:pPr>
                    <w:pStyle w:val="af1"/>
                    <w:spacing w:after="0" w:line="264" w:lineRule="auto"/>
                    <w:rPr>
                      <w:rFonts w:eastAsiaTheme="minorEastAsia"/>
                      <w:sz w:val="16"/>
                      <w:szCs w:val="16"/>
                    </w:rPr>
                  </w:pPr>
                </w:p>
                <w:p w:rsidR="000F7EAE" w:rsidRPr="006C152B" w:rsidRDefault="000F7EAE" w:rsidP="00B960BB">
                  <w:pPr>
                    <w:pStyle w:val="af1"/>
                    <w:spacing w:after="0" w:line="264" w:lineRule="auto"/>
                    <w:rPr>
                      <w:rFonts w:eastAsiaTheme="minorEastAsia"/>
                      <w:sz w:val="16"/>
                      <w:szCs w:val="16"/>
                    </w:rPr>
                  </w:pP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 xml:space="preserve">Юридический адрес: </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 xml:space="preserve">396422, Воронежская область, </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 xml:space="preserve">Павловский р-н., г. Павловск,                </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пр. Революции, 8</w:t>
                  </w:r>
                </w:p>
                <w:p w:rsidR="000F7EAE" w:rsidRPr="006C152B" w:rsidRDefault="000F7EAE" w:rsidP="00B960BB">
                  <w:pPr>
                    <w:pStyle w:val="af1"/>
                    <w:spacing w:after="0" w:line="264" w:lineRule="auto"/>
                    <w:rPr>
                      <w:rFonts w:eastAsiaTheme="minorEastAsia"/>
                      <w:sz w:val="16"/>
                      <w:szCs w:val="16"/>
                    </w:rPr>
                  </w:pP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Банковские реквизиты:</w:t>
                  </w:r>
                </w:p>
                <w:p w:rsidR="000F7EAE" w:rsidRPr="006C152B" w:rsidRDefault="000F7EAE" w:rsidP="00B960BB">
                  <w:pPr>
                    <w:spacing w:line="264" w:lineRule="auto"/>
                    <w:rPr>
                      <w:sz w:val="16"/>
                      <w:szCs w:val="16"/>
                    </w:rPr>
                  </w:pPr>
                  <w:r w:rsidRPr="006C152B">
                    <w:rPr>
                      <w:sz w:val="16"/>
                      <w:szCs w:val="16"/>
                    </w:rPr>
                    <w:t>Муниципальный отдел по финансам (Администрация Павловского муниципального района)</w:t>
                  </w:r>
                </w:p>
                <w:p w:rsidR="000F7EAE" w:rsidRPr="006C152B" w:rsidRDefault="000F7EAE" w:rsidP="00B960BB">
                  <w:pPr>
                    <w:pStyle w:val="af1"/>
                    <w:spacing w:after="0" w:line="264" w:lineRule="auto"/>
                    <w:rPr>
                      <w:rFonts w:eastAsiaTheme="minorEastAsia"/>
                      <w:sz w:val="16"/>
                      <w:szCs w:val="16"/>
                    </w:rPr>
                  </w:pPr>
                </w:p>
                <w:p w:rsidR="000F7EAE" w:rsidRPr="006C152B" w:rsidRDefault="000F7EAE" w:rsidP="00B960BB">
                  <w:pPr>
                    <w:pStyle w:val="af1"/>
                    <w:spacing w:after="0" w:line="264" w:lineRule="auto"/>
                    <w:rPr>
                      <w:rFonts w:eastAsiaTheme="minorEastAsia"/>
                      <w:sz w:val="16"/>
                      <w:szCs w:val="16"/>
                    </w:rPr>
                  </w:pP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ИНН  3620001419, КПП  362001001</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Банк: Отделение Воронеж Банка России//УФК по Воронежской области г. Воронеж</w:t>
                  </w:r>
                </w:p>
                <w:p w:rsidR="000F7EAE" w:rsidRPr="006C152B" w:rsidRDefault="000F7EAE" w:rsidP="00B960BB">
                  <w:pPr>
                    <w:spacing w:line="264" w:lineRule="auto"/>
                    <w:rPr>
                      <w:sz w:val="16"/>
                      <w:szCs w:val="16"/>
                    </w:rPr>
                  </w:pPr>
                  <w:r w:rsidRPr="006C152B">
                    <w:rPr>
                      <w:sz w:val="16"/>
                      <w:szCs w:val="16"/>
                    </w:rPr>
                    <w:t>л/с 03914022560</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БИК  012007084</w:t>
                  </w:r>
                </w:p>
                <w:p w:rsidR="000F7EAE" w:rsidRPr="006C152B" w:rsidRDefault="000F7EAE" w:rsidP="00B960BB">
                  <w:pPr>
                    <w:tabs>
                      <w:tab w:val="center" w:pos="4677"/>
                      <w:tab w:val="right" w:pos="9355"/>
                    </w:tabs>
                    <w:spacing w:line="264" w:lineRule="auto"/>
                    <w:rPr>
                      <w:sz w:val="16"/>
                      <w:szCs w:val="16"/>
                    </w:rPr>
                  </w:pPr>
                  <w:r w:rsidRPr="006C152B">
                    <w:rPr>
                      <w:sz w:val="16"/>
                      <w:szCs w:val="16"/>
                    </w:rPr>
                    <w:t>Казначейский счет: 03231643206330003100</w:t>
                  </w:r>
                </w:p>
                <w:p w:rsidR="000F7EAE" w:rsidRPr="006C152B" w:rsidRDefault="000F7EAE" w:rsidP="00B960BB">
                  <w:pPr>
                    <w:tabs>
                      <w:tab w:val="center" w:pos="4677"/>
                      <w:tab w:val="right" w:pos="9355"/>
                    </w:tabs>
                    <w:spacing w:line="264" w:lineRule="auto"/>
                    <w:rPr>
                      <w:sz w:val="16"/>
                      <w:szCs w:val="16"/>
                    </w:rPr>
                  </w:pPr>
                  <w:r w:rsidRPr="006C152B">
                    <w:rPr>
                      <w:sz w:val="16"/>
                      <w:szCs w:val="16"/>
                    </w:rPr>
                    <w:t>Единый казначейский счет: 40102810945370000023</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ОКТМО 20633000</w:t>
                  </w:r>
                </w:p>
                <w:p w:rsidR="000F7EAE" w:rsidRPr="006C152B" w:rsidRDefault="000F7EAE" w:rsidP="00B960BB">
                  <w:pPr>
                    <w:pStyle w:val="af1"/>
                    <w:spacing w:after="0" w:line="264" w:lineRule="auto"/>
                    <w:rPr>
                      <w:rFonts w:eastAsiaTheme="minorEastAsia"/>
                      <w:sz w:val="16"/>
                      <w:szCs w:val="16"/>
                    </w:rPr>
                  </w:pPr>
                  <w:r w:rsidRPr="006C152B">
                    <w:rPr>
                      <w:rFonts w:eastAsiaTheme="minorEastAsia"/>
                      <w:sz w:val="16"/>
                      <w:szCs w:val="16"/>
                    </w:rPr>
                    <w:t>КБК 914 0409 0900871290 540</w:t>
                  </w:r>
                </w:p>
                <w:p w:rsidR="000F7EAE" w:rsidRPr="006C152B" w:rsidRDefault="000F7EAE" w:rsidP="00B960BB">
                  <w:pPr>
                    <w:pStyle w:val="ConsPlusNonformat"/>
                    <w:widowControl/>
                    <w:spacing w:line="264" w:lineRule="auto"/>
                    <w:rPr>
                      <w:rFonts w:ascii="Times New Roman" w:eastAsiaTheme="minorEastAsia" w:hAnsi="Times New Roman"/>
                      <w:sz w:val="16"/>
                      <w:szCs w:val="16"/>
                    </w:rPr>
                  </w:pPr>
                </w:p>
              </w:tc>
              <w:tc>
                <w:tcPr>
                  <w:tcW w:w="4820" w:type="dxa"/>
                </w:tcPr>
                <w:p w:rsidR="000F7EAE" w:rsidRPr="006C152B" w:rsidRDefault="000F7EAE" w:rsidP="00B960BB">
                  <w:pPr>
                    <w:spacing w:line="264" w:lineRule="auto"/>
                    <w:rPr>
                      <w:sz w:val="16"/>
                      <w:szCs w:val="16"/>
                    </w:rPr>
                  </w:pPr>
                  <w:r w:rsidRPr="006C152B">
                    <w:rPr>
                      <w:sz w:val="16"/>
                      <w:szCs w:val="16"/>
                    </w:rPr>
                    <w:t xml:space="preserve">Администрация </w:t>
                  </w:r>
                </w:p>
                <w:p w:rsidR="000F7EAE" w:rsidRPr="006C152B" w:rsidRDefault="000F7EAE" w:rsidP="00B960BB">
                  <w:pPr>
                    <w:spacing w:line="264" w:lineRule="auto"/>
                    <w:rPr>
                      <w:sz w:val="16"/>
                      <w:szCs w:val="16"/>
                    </w:rPr>
                  </w:pPr>
                  <w:r w:rsidRPr="006C152B">
                    <w:rPr>
                      <w:color w:val="000000" w:themeColor="text1"/>
                      <w:sz w:val="16"/>
                      <w:szCs w:val="16"/>
                    </w:rPr>
                    <w:t>Елизаветовского</w:t>
                  </w:r>
                  <w:r w:rsidRPr="006C152B">
                    <w:rPr>
                      <w:sz w:val="16"/>
                      <w:szCs w:val="16"/>
                    </w:rPr>
                    <w:t xml:space="preserve"> сельского поселения Павловского  муниципального района Воронежской области</w:t>
                  </w:r>
                </w:p>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r w:rsidRPr="006C152B">
                    <w:rPr>
                      <w:sz w:val="16"/>
                      <w:szCs w:val="16"/>
                    </w:rPr>
                    <w:t>Юридический адрес:</w:t>
                  </w:r>
                </w:p>
                <w:p w:rsidR="000F7EAE" w:rsidRPr="006C152B" w:rsidRDefault="000F7EAE" w:rsidP="00B960BB">
                  <w:pPr>
                    <w:spacing w:line="264" w:lineRule="auto"/>
                    <w:rPr>
                      <w:sz w:val="16"/>
                      <w:szCs w:val="16"/>
                    </w:rPr>
                  </w:pPr>
                  <w:r w:rsidRPr="006C152B">
                    <w:rPr>
                      <w:sz w:val="16"/>
                      <w:szCs w:val="16"/>
                    </w:rPr>
                    <w:t xml:space="preserve">396440, Воронежская область, </w:t>
                  </w:r>
                </w:p>
                <w:p w:rsidR="000F7EAE" w:rsidRPr="006C152B" w:rsidRDefault="000F7EAE" w:rsidP="00B960BB">
                  <w:pPr>
                    <w:spacing w:line="264" w:lineRule="auto"/>
                    <w:rPr>
                      <w:sz w:val="16"/>
                      <w:szCs w:val="16"/>
                    </w:rPr>
                  </w:pPr>
                  <w:r w:rsidRPr="006C152B">
                    <w:rPr>
                      <w:sz w:val="16"/>
                      <w:szCs w:val="16"/>
                    </w:rPr>
                    <w:t xml:space="preserve">Павловский район с. Елизаветовка, </w:t>
                  </w:r>
                </w:p>
                <w:p w:rsidR="000F7EAE" w:rsidRPr="006C152B" w:rsidRDefault="000F7EAE" w:rsidP="00B960BB">
                  <w:pPr>
                    <w:spacing w:line="264" w:lineRule="auto"/>
                    <w:rPr>
                      <w:sz w:val="16"/>
                      <w:szCs w:val="16"/>
                    </w:rPr>
                  </w:pPr>
                  <w:r w:rsidRPr="006C152B">
                    <w:rPr>
                      <w:sz w:val="16"/>
                      <w:szCs w:val="16"/>
                    </w:rPr>
                    <w:t xml:space="preserve">ул. Советская, д. 25 </w:t>
                  </w:r>
                </w:p>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r w:rsidRPr="006C152B">
                    <w:rPr>
                      <w:sz w:val="16"/>
                      <w:szCs w:val="16"/>
                    </w:rPr>
                    <w:t>Банковские реквизиты:</w:t>
                  </w:r>
                </w:p>
                <w:p w:rsidR="000F7EAE" w:rsidRPr="006C152B" w:rsidRDefault="000F7EAE" w:rsidP="00B960BB">
                  <w:pPr>
                    <w:spacing w:line="264" w:lineRule="auto"/>
                    <w:rPr>
                      <w:sz w:val="16"/>
                      <w:szCs w:val="16"/>
                    </w:rPr>
                  </w:pPr>
                  <w:r w:rsidRPr="006C152B">
                    <w:rPr>
                      <w:sz w:val="16"/>
                      <w:szCs w:val="16"/>
                    </w:rPr>
                    <w:t>УФК по Воронежской области (Администрация Елизаветовского сельского поселения Павловского  муниципального района Воронежской области)</w:t>
                  </w:r>
                </w:p>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r w:rsidRPr="006C152B">
                    <w:rPr>
                      <w:sz w:val="16"/>
                      <w:szCs w:val="16"/>
                    </w:rPr>
                    <w:t>ИНН 3620002645, КПП 362001001</w:t>
                  </w:r>
                </w:p>
                <w:p w:rsidR="000F7EAE" w:rsidRPr="006C152B" w:rsidRDefault="000F7EAE" w:rsidP="00B960BB">
                  <w:pPr>
                    <w:spacing w:line="264" w:lineRule="auto"/>
                    <w:rPr>
                      <w:sz w:val="16"/>
                      <w:szCs w:val="16"/>
                    </w:rPr>
                  </w:pPr>
                  <w:r w:rsidRPr="006C152B">
                    <w:rPr>
                      <w:sz w:val="16"/>
                      <w:szCs w:val="16"/>
                    </w:rPr>
                    <w:t>Банк: Отделение Воронеж Банка России//УФК по Воронежской области   г. Воронеж</w:t>
                  </w:r>
                  <w:r w:rsidRPr="006C152B">
                    <w:rPr>
                      <w:sz w:val="16"/>
                      <w:szCs w:val="16"/>
                    </w:rPr>
                    <w:tab/>
                  </w:r>
                </w:p>
                <w:p w:rsidR="000F7EAE" w:rsidRPr="006C152B" w:rsidRDefault="000F7EAE" w:rsidP="00B960BB">
                  <w:pPr>
                    <w:spacing w:line="264" w:lineRule="auto"/>
                    <w:rPr>
                      <w:color w:val="1A1A1A"/>
                      <w:sz w:val="16"/>
                      <w:szCs w:val="16"/>
                      <w:shd w:val="clear" w:color="auto" w:fill="FFFFFF"/>
                    </w:rPr>
                  </w:pPr>
                  <w:r w:rsidRPr="006C152B">
                    <w:rPr>
                      <w:sz w:val="16"/>
                      <w:szCs w:val="16"/>
                    </w:rPr>
                    <w:t>л/с 04313008030</w:t>
                  </w:r>
                </w:p>
                <w:p w:rsidR="000F7EAE" w:rsidRPr="006C152B" w:rsidRDefault="000F7EAE" w:rsidP="00B960BB">
                  <w:pPr>
                    <w:spacing w:line="264" w:lineRule="auto"/>
                    <w:rPr>
                      <w:sz w:val="16"/>
                      <w:szCs w:val="16"/>
                    </w:rPr>
                  </w:pPr>
                  <w:r w:rsidRPr="006C152B">
                    <w:rPr>
                      <w:sz w:val="16"/>
                      <w:szCs w:val="16"/>
                    </w:rPr>
                    <w:t>БИК 012007084</w:t>
                  </w:r>
                </w:p>
                <w:p w:rsidR="000F7EAE" w:rsidRPr="006C152B" w:rsidRDefault="000F7EAE" w:rsidP="00B960BB">
                  <w:pPr>
                    <w:spacing w:line="264" w:lineRule="auto"/>
                    <w:rPr>
                      <w:sz w:val="16"/>
                      <w:szCs w:val="16"/>
                    </w:rPr>
                  </w:pPr>
                  <w:r w:rsidRPr="006C152B">
                    <w:rPr>
                      <w:sz w:val="16"/>
                      <w:szCs w:val="16"/>
                    </w:rPr>
                    <w:t xml:space="preserve">Казначейский счет 03100643000000013100                               </w:t>
                  </w:r>
                </w:p>
                <w:p w:rsidR="000F7EAE" w:rsidRPr="006C152B" w:rsidRDefault="000F7EAE" w:rsidP="00B960BB">
                  <w:pPr>
                    <w:spacing w:line="264" w:lineRule="auto"/>
                    <w:rPr>
                      <w:sz w:val="16"/>
                      <w:szCs w:val="16"/>
                    </w:rPr>
                  </w:pPr>
                  <w:r w:rsidRPr="006C152B">
                    <w:rPr>
                      <w:sz w:val="16"/>
                      <w:szCs w:val="16"/>
                    </w:rPr>
                    <w:t>Единый казначейский счет 40102810945370000023</w:t>
                  </w:r>
                </w:p>
                <w:p w:rsidR="000F7EAE" w:rsidRPr="006C152B" w:rsidRDefault="000F7EAE" w:rsidP="00B960BB">
                  <w:pPr>
                    <w:spacing w:line="264" w:lineRule="auto"/>
                    <w:rPr>
                      <w:sz w:val="16"/>
                      <w:szCs w:val="16"/>
                    </w:rPr>
                  </w:pPr>
                  <w:r w:rsidRPr="006C152B">
                    <w:rPr>
                      <w:sz w:val="16"/>
                      <w:szCs w:val="16"/>
                    </w:rPr>
                    <w:t>ОКТМО 20633420</w:t>
                  </w:r>
                </w:p>
                <w:p w:rsidR="000F7EAE" w:rsidRPr="006C152B" w:rsidRDefault="000F7EAE" w:rsidP="00B960BB">
                  <w:pPr>
                    <w:spacing w:line="264" w:lineRule="auto"/>
                    <w:rPr>
                      <w:sz w:val="16"/>
                      <w:szCs w:val="16"/>
                    </w:rPr>
                  </w:pPr>
                  <w:r w:rsidRPr="006C152B">
                    <w:rPr>
                      <w:sz w:val="16"/>
                      <w:szCs w:val="16"/>
                    </w:rPr>
                    <w:t>КБК 914 20240014100000 150</w:t>
                  </w:r>
                </w:p>
                <w:p w:rsidR="000F7EAE" w:rsidRPr="006C152B" w:rsidRDefault="000F7EAE" w:rsidP="00B960BB">
                  <w:pPr>
                    <w:pStyle w:val="ConsPlusNonformat"/>
                    <w:widowControl/>
                    <w:spacing w:line="264" w:lineRule="auto"/>
                    <w:jc w:val="right"/>
                    <w:rPr>
                      <w:rFonts w:ascii="Times New Roman" w:eastAsiaTheme="minorEastAsia" w:hAnsi="Times New Roman"/>
                      <w:sz w:val="16"/>
                      <w:szCs w:val="16"/>
                    </w:rPr>
                  </w:pPr>
                </w:p>
              </w:tc>
            </w:tr>
          </w:tbl>
          <w:p w:rsidR="000F7EAE" w:rsidRPr="006C152B" w:rsidRDefault="000F7EAE" w:rsidP="00B960BB">
            <w:pPr>
              <w:spacing w:line="264" w:lineRule="auto"/>
              <w:rPr>
                <w:sz w:val="16"/>
                <w:szCs w:val="16"/>
              </w:rPr>
            </w:pPr>
          </w:p>
        </w:tc>
        <w:tc>
          <w:tcPr>
            <w:tcW w:w="252" w:type="dxa"/>
          </w:tcPr>
          <w:p w:rsidR="000F7EAE" w:rsidRPr="006C152B" w:rsidRDefault="000F7EAE" w:rsidP="00B960BB">
            <w:pPr>
              <w:tabs>
                <w:tab w:val="left" w:pos="2465"/>
              </w:tabs>
              <w:spacing w:line="264" w:lineRule="auto"/>
              <w:rPr>
                <w:color w:val="000000" w:themeColor="text1"/>
                <w:sz w:val="16"/>
                <w:szCs w:val="16"/>
              </w:rPr>
            </w:pPr>
          </w:p>
        </w:tc>
      </w:tr>
      <w:tr w:rsidR="000F7EAE" w:rsidRPr="006C152B" w:rsidTr="000F7EAE">
        <w:tc>
          <w:tcPr>
            <w:tcW w:w="4746" w:type="dxa"/>
          </w:tcPr>
          <w:p w:rsidR="000F7EAE" w:rsidRPr="006C152B" w:rsidRDefault="000F7EAE" w:rsidP="00B960BB">
            <w:pPr>
              <w:spacing w:line="264" w:lineRule="auto"/>
              <w:rPr>
                <w:bCs/>
                <w:sz w:val="16"/>
                <w:szCs w:val="16"/>
              </w:rPr>
            </w:pPr>
            <w:r w:rsidRPr="006C152B">
              <w:rPr>
                <w:bCs/>
                <w:sz w:val="16"/>
                <w:szCs w:val="16"/>
              </w:rPr>
              <w:lastRenderedPageBreak/>
              <w:t xml:space="preserve">Глава Павловского </w:t>
            </w:r>
          </w:p>
          <w:p w:rsidR="000F7EAE" w:rsidRPr="006C152B" w:rsidRDefault="000F7EAE" w:rsidP="00B960BB">
            <w:pPr>
              <w:spacing w:line="264" w:lineRule="auto"/>
              <w:rPr>
                <w:bCs/>
                <w:sz w:val="16"/>
                <w:szCs w:val="16"/>
              </w:rPr>
            </w:pPr>
            <w:r w:rsidRPr="006C152B">
              <w:rPr>
                <w:bCs/>
                <w:sz w:val="16"/>
                <w:szCs w:val="16"/>
              </w:rPr>
              <w:t>муниципального района</w:t>
            </w:r>
          </w:p>
          <w:p w:rsidR="000F7EAE" w:rsidRPr="006C152B" w:rsidRDefault="000F7EAE" w:rsidP="00B960BB">
            <w:pPr>
              <w:spacing w:line="264" w:lineRule="auto"/>
              <w:rPr>
                <w:bCs/>
                <w:sz w:val="16"/>
                <w:szCs w:val="16"/>
              </w:rPr>
            </w:pPr>
            <w:r w:rsidRPr="006C152B">
              <w:rPr>
                <w:bCs/>
                <w:sz w:val="16"/>
                <w:szCs w:val="16"/>
              </w:rPr>
              <w:t>Воронежской области</w:t>
            </w:r>
          </w:p>
          <w:p w:rsidR="000F7EAE" w:rsidRPr="006C152B" w:rsidRDefault="000F7EAE" w:rsidP="00B960BB">
            <w:pPr>
              <w:spacing w:line="264" w:lineRule="auto"/>
              <w:jc w:val="both"/>
              <w:rPr>
                <w:sz w:val="16"/>
                <w:szCs w:val="16"/>
              </w:rPr>
            </w:pPr>
          </w:p>
          <w:p w:rsidR="000F7EAE" w:rsidRPr="006C152B" w:rsidRDefault="000F7EAE" w:rsidP="00B960BB">
            <w:pPr>
              <w:spacing w:line="264" w:lineRule="auto"/>
              <w:jc w:val="both"/>
              <w:rPr>
                <w:sz w:val="16"/>
                <w:szCs w:val="16"/>
              </w:rPr>
            </w:pPr>
          </w:p>
          <w:p w:rsidR="000F7EAE" w:rsidRPr="006C152B" w:rsidRDefault="000F7EAE" w:rsidP="00B960BB">
            <w:pPr>
              <w:spacing w:line="264" w:lineRule="auto"/>
              <w:jc w:val="both"/>
              <w:rPr>
                <w:sz w:val="16"/>
                <w:szCs w:val="16"/>
              </w:rPr>
            </w:pPr>
            <w:r w:rsidRPr="006C152B">
              <w:rPr>
                <w:sz w:val="16"/>
                <w:szCs w:val="16"/>
              </w:rPr>
              <w:t>_________________ М.Н. Янцов</w:t>
            </w:r>
          </w:p>
          <w:p w:rsidR="000F7EAE" w:rsidRPr="006C152B" w:rsidRDefault="000F7EAE" w:rsidP="00B960BB">
            <w:pPr>
              <w:spacing w:line="264" w:lineRule="auto"/>
              <w:jc w:val="both"/>
              <w:rPr>
                <w:sz w:val="16"/>
                <w:szCs w:val="16"/>
              </w:rPr>
            </w:pPr>
            <w:r w:rsidRPr="006C152B">
              <w:rPr>
                <w:sz w:val="16"/>
                <w:szCs w:val="16"/>
              </w:rPr>
              <w:t xml:space="preserve">М. П.            </w:t>
            </w:r>
          </w:p>
        </w:tc>
        <w:tc>
          <w:tcPr>
            <w:tcW w:w="5220" w:type="dxa"/>
            <w:gridSpan w:val="2"/>
          </w:tcPr>
          <w:p w:rsidR="000F7EAE" w:rsidRPr="006C152B" w:rsidRDefault="000F7EAE" w:rsidP="00B960BB">
            <w:pPr>
              <w:spacing w:line="264" w:lineRule="auto"/>
              <w:rPr>
                <w:sz w:val="16"/>
                <w:szCs w:val="16"/>
              </w:rPr>
            </w:pPr>
            <w:r w:rsidRPr="006C152B">
              <w:rPr>
                <w:sz w:val="16"/>
                <w:szCs w:val="16"/>
              </w:rPr>
              <w:t>Глава Елизаветовского сельского поселения  Павловского муниципального района Воронежской области</w:t>
            </w:r>
          </w:p>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r w:rsidRPr="006C152B">
              <w:rPr>
                <w:sz w:val="16"/>
                <w:szCs w:val="16"/>
              </w:rPr>
              <w:t>________________ А.И. Фомин</w:t>
            </w:r>
          </w:p>
          <w:p w:rsidR="000F7EAE" w:rsidRPr="006C152B" w:rsidRDefault="000F7EAE" w:rsidP="00B960BB">
            <w:pPr>
              <w:spacing w:line="264" w:lineRule="auto"/>
              <w:rPr>
                <w:sz w:val="16"/>
                <w:szCs w:val="16"/>
              </w:rPr>
            </w:pPr>
            <w:r w:rsidRPr="006C152B">
              <w:rPr>
                <w:sz w:val="16"/>
                <w:szCs w:val="16"/>
              </w:rPr>
              <w:t xml:space="preserve">М. П.            </w:t>
            </w:r>
          </w:p>
        </w:tc>
      </w:tr>
    </w:tbl>
    <w:p w:rsidR="000F7EAE" w:rsidRPr="006C152B" w:rsidRDefault="000F7EAE" w:rsidP="00B960BB">
      <w:pPr>
        <w:spacing w:line="264" w:lineRule="auto"/>
        <w:rPr>
          <w:sz w:val="16"/>
          <w:szCs w:val="16"/>
        </w:rPr>
      </w:pPr>
    </w:p>
    <w:p w:rsidR="000F7EAE" w:rsidRPr="006C152B" w:rsidRDefault="000F7EAE" w:rsidP="00B960BB">
      <w:pPr>
        <w:spacing w:line="264" w:lineRule="auto"/>
        <w:rPr>
          <w:sz w:val="16"/>
          <w:szCs w:val="16"/>
        </w:rPr>
      </w:pPr>
    </w:p>
    <w:tbl>
      <w:tblPr>
        <w:tblStyle w:val="af3"/>
        <w:tblW w:w="5387" w:type="dxa"/>
        <w:tblInd w:w="4219" w:type="dxa"/>
        <w:tblLook w:val="04A0"/>
      </w:tblPr>
      <w:tblGrid>
        <w:gridCol w:w="5387"/>
      </w:tblGrid>
      <w:tr w:rsidR="000F7EAE" w:rsidRPr="004F5CA8" w:rsidTr="000F7EAE">
        <w:trPr>
          <w:trHeight w:val="80"/>
        </w:trPr>
        <w:tc>
          <w:tcPr>
            <w:tcW w:w="5387" w:type="dxa"/>
            <w:tcBorders>
              <w:top w:val="nil"/>
              <w:left w:val="nil"/>
              <w:bottom w:val="nil"/>
              <w:right w:val="nil"/>
            </w:tcBorders>
          </w:tcPr>
          <w:p w:rsidR="000F7EAE" w:rsidRPr="004F5CA8" w:rsidRDefault="000F7EAE" w:rsidP="00B960BB">
            <w:pPr>
              <w:spacing w:line="264" w:lineRule="auto"/>
              <w:rPr>
                <w:color w:val="000000" w:themeColor="text1"/>
                <w:sz w:val="16"/>
                <w:szCs w:val="16"/>
              </w:rPr>
            </w:pPr>
          </w:p>
        </w:tc>
      </w:tr>
    </w:tbl>
    <w:p w:rsidR="000F7EAE" w:rsidRPr="004F5CA8" w:rsidRDefault="000F7EAE" w:rsidP="00B960BB">
      <w:pPr>
        <w:spacing w:line="264" w:lineRule="auto"/>
        <w:jc w:val="center"/>
        <w:rPr>
          <w:caps/>
          <w:color w:val="000000" w:themeColor="text1"/>
          <w:sz w:val="16"/>
          <w:szCs w:val="16"/>
        </w:rPr>
      </w:pPr>
      <w:r w:rsidRPr="004F5CA8">
        <w:rPr>
          <w:caps/>
          <w:color w:val="000000" w:themeColor="text1"/>
          <w:sz w:val="16"/>
          <w:szCs w:val="16"/>
        </w:rPr>
        <w:t>Соглашение № 6</w:t>
      </w:r>
    </w:p>
    <w:p w:rsidR="000F7EAE" w:rsidRPr="004F5CA8" w:rsidRDefault="000F7EAE" w:rsidP="00B960BB">
      <w:pPr>
        <w:spacing w:line="264" w:lineRule="auto"/>
        <w:jc w:val="center"/>
        <w:rPr>
          <w:color w:val="000000" w:themeColor="text1"/>
          <w:sz w:val="16"/>
          <w:szCs w:val="16"/>
        </w:rPr>
      </w:pPr>
      <w:r w:rsidRPr="004F5CA8">
        <w:rPr>
          <w:color w:val="000000" w:themeColor="text1"/>
          <w:sz w:val="16"/>
          <w:szCs w:val="16"/>
        </w:rPr>
        <w:t xml:space="preserve">между администрацией Павловского муниципального района Воронежской области и администрацией Ерышевского сельского поселения </w:t>
      </w:r>
    </w:p>
    <w:p w:rsidR="000F7EAE" w:rsidRPr="004F5CA8" w:rsidRDefault="000F7EAE" w:rsidP="00B960BB">
      <w:pPr>
        <w:spacing w:line="264" w:lineRule="auto"/>
        <w:jc w:val="center"/>
        <w:rPr>
          <w:color w:val="000000" w:themeColor="text1"/>
          <w:sz w:val="16"/>
          <w:szCs w:val="16"/>
        </w:rPr>
      </w:pPr>
      <w:r w:rsidRPr="004F5CA8">
        <w:rPr>
          <w:color w:val="000000" w:themeColor="text1"/>
          <w:sz w:val="16"/>
          <w:szCs w:val="16"/>
        </w:rPr>
        <w:t>Павловского муниципального района Воронежской области</w:t>
      </w:r>
    </w:p>
    <w:p w:rsidR="000F7EAE" w:rsidRPr="004F5CA8" w:rsidRDefault="000F7EAE" w:rsidP="00B960BB">
      <w:pPr>
        <w:spacing w:line="264" w:lineRule="auto"/>
        <w:jc w:val="center"/>
        <w:rPr>
          <w:color w:val="000000" w:themeColor="text1"/>
          <w:sz w:val="16"/>
          <w:szCs w:val="16"/>
        </w:rPr>
      </w:pPr>
      <w:r w:rsidRPr="004F5CA8">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4F5CA8">
        <w:rPr>
          <w:rStyle w:val="affffffb"/>
          <w:b w:val="0"/>
          <w:color w:val="000000" w:themeColor="text1"/>
          <w:sz w:val="16"/>
          <w:szCs w:val="16"/>
        </w:rPr>
        <w:t xml:space="preserve">по вопросам </w:t>
      </w:r>
      <w:r w:rsidRPr="004F5CA8">
        <w:rPr>
          <w:color w:val="000000" w:themeColor="text1"/>
          <w:sz w:val="16"/>
          <w:szCs w:val="16"/>
        </w:rPr>
        <w:t>дорожной деятельности в отношении автомобильных дорог местного значения</w:t>
      </w:r>
    </w:p>
    <w:p w:rsidR="000F7EAE" w:rsidRPr="004F5CA8" w:rsidRDefault="000F7EAE" w:rsidP="00B960BB">
      <w:pPr>
        <w:spacing w:line="264" w:lineRule="auto"/>
        <w:jc w:val="center"/>
        <w:rPr>
          <w:color w:val="000000" w:themeColor="text1"/>
          <w:sz w:val="16"/>
          <w:szCs w:val="16"/>
        </w:rPr>
      </w:pPr>
    </w:p>
    <w:p w:rsidR="000F7EAE" w:rsidRPr="004F5CA8" w:rsidRDefault="000F7EAE" w:rsidP="00B960BB">
      <w:pPr>
        <w:spacing w:line="264" w:lineRule="auto"/>
        <w:rPr>
          <w:color w:val="000000" w:themeColor="text1"/>
          <w:sz w:val="16"/>
          <w:szCs w:val="16"/>
        </w:rPr>
      </w:pPr>
      <w:r w:rsidRPr="004F5CA8">
        <w:rPr>
          <w:color w:val="000000" w:themeColor="text1"/>
          <w:sz w:val="16"/>
          <w:szCs w:val="16"/>
        </w:rPr>
        <w:t>г. Павловск</w:t>
      </w:r>
      <w:r w:rsidRPr="004F5CA8">
        <w:rPr>
          <w:color w:val="000000" w:themeColor="text1"/>
          <w:sz w:val="16"/>
          <w:szCs w:val="16"/>
        </w:rPr>
        <w:tab/>
      </w:r>
      <w:r w:rsidRPr="004F5CA8">
        <w:rPr>
          <w:color w:val="000000" w:themeColor="text1"/>
          <w:sz w:val="16"/>
          <w:szCs w:val="16"/>
        </w:rPr>
        <w:tab/>
      </w:r>
      <w:r w:rsidRPr="004F5CA8">
        <w:rPr>
          <w:color w:val="000000" w:themeColor="text1"/>
          <w:sz w:val="16"/>
          <w:szCs w:val="16"/>
        </w:rPr>
        <w:tab/>
      </w:r>
      <w:r w:rsidRPr="004F5CA8">
        <w:rPr>
          <w:color w:val="000000" w:themeColor="text1"/>
          <w:sz w:val="16"/>
          <w:szCs w:val="16"/>
        </w:rPr>
        <w:tab/>
      </w:r>
      <w:r w:rsidRPr="004F5CA8">
        <w:rPr>
          <w:color w:val="000000" w:themeColor="text1"/>
          <w:sz w:val="16"/>
          <w:szCs w:val="16"/>
        </w:rPr>
        <w:tab/>
      </w:r>
      <w:r w:rsidRPr="004F5CA8">
        <w:rPr>
          <w:color w:val="000000" w:themeColor="text1"/>
          <w:sz w:val="16"/>
          <w:szCs w:val="16"/>
        </w:rPr>
        <w:tab/>
      </w:r>
      <w:r w:rsidRPr="004F5CA8">
        <w:rPr>
          <w:color w:val="000000" w:themeColor="text1"/>
          <w:sz w:val="16"/>
          <w:szCs w:val="16"/>
        </w:rPr>
        <w:tab/>
        <w:t xml:space="preserve">                                  24.12.2024 г.</w:t>
      </w:r>
    </w:p>
    <w:p w:rsidR="000F7EAE" w:rsidRPr="004F5CA8" w:rsidRDefault="000F7EAE" w:rsidP="00B960BB">
      <w:pPr>
        <w:tabs>
          <w:tab w:val="left" w:pos="709"/>
        </w:tabs>
        <w:spacing w:line="264" w:lineRule="auto"/>
        <w:jc w:val="both"/>
        <w:rPr>
          <w:color w:val="000000" w:themeColor="text1"/>
          <w:sz w:val="16"/>
          <w:szCs w:val="16"/>
        </w:rPr>
      </w:pPr>
      <w:r w:rsidRPr="004F5CA8">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Ерышевского сельского поселения Павловского муниципального района Воронежской области, именуемая в дальнейшем «Администрация поселения», в лице главы Ерышевского сельского поселения Павловского муниципального района Воронежской области Быковой Т.П., действующего на основании Устава Ерышевского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4F5CA8">
        <w:rPr>
          <w:color w:val="000000" w:themeColor="text1"/>
          <w:spacing w:val="5"/>
          <w:sz w:val="16"/>
          <w:szCs w:val="16"/>
        </w:rPr>
        <w:t>от 23.04.2015 № 147 «</w:t>
      </w:r>
      <w:r w:rsidRPr="004F5CA8">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4F5CA8">
        <w:rPr>
          <w:sz w:val="16"/>
          <w:szCs w:val="16"/>
        </w:rPr>
        <w:t>28.11.2024 года № 101</w:t>
      </w:r>
      <w:r w:rsidRPr="004F5CA8">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4F5CA8" w:rsidRDefault="000F7EAE" w:rsidP="00B960BB">
      <w:pPr>
        <w:tabs>
          <w:tab w:val="left" w:pos="709"/>
        </w:tabs>
        <w:spacing w:line="264" w:lineRule="auto"/>
        <w:jc w:val="both"/>
        <w:rPr>
          <w:color w:val="000000" w:themeColor="text1"/>
          <w:sz w:val="16"/>
          <w:szCs w:val="16"/>
        </w:rPr>
      </w:pPr>
    </w:p>
    <w:p w:rsidR="000F7EAE" w:rsidRPr="004F5CA8" w:rsidRDefault="000F7EAE" w:rsidP="00B960BB">
      <w:pPr>
        <w:pStyle w:val="ae"/>
        <w:numPr>
          <w:ilvl w:val="0"/>
          <w:numId w:val="13"/>
        </w:numPr>
        <w:spacing w:before="100" w:beforeAutospacing="1" w:afterAutospacing="1" w:line="264" w:lineRule="auto"/>
        <w:ind w:left="0" w:firstLine="0"/>
        <w:contextualSpacing w:val="0"/>
        <w:jc w:val="center"/>
        <w:rPr>
          <w:bCs/>
          <w:color w:val="000000" w:themeColor="text1"/>
          <w:sz w:val="16"/>
          <w:szCs w:val="16"/>
        </w:rPr>
      </w:pPr>
      <w:r w:rsidRPr="004F5CA8">
        <w:rPr>
          <w:bCs/>
          <w:color w:val="000000" w:themeColor="text1"/>
          <w:sz w:val="16"/>
          <w:szCs w:val="16"/>
        </w:rPr>
        <w:t>Общие положения</w:t>
      </w:r>
    </w:p>
    <w:p w:rsidR="000F7EAE" w:rsidRPr="004F5CA8" w:rsidRDefault="000F7EAE" w:rsidP="00B960BB">
      <w:pPr>
        <w:tabs>
          <w:tab w:val="left" w:pos="709"/>
        </w:tabs>
        <w:spacing w:line="264" w:lineRule="auto"/>
        <w:jc w:val="both"/>
        <w:rPr>
          <w:color w:val="000000" w:themeColor="text1"/>
          <w:sz w:val="16"/>
          <w:szCs w:val="16"/>
        </w:rPr>
      </w:pPr>
      <w:r w:rsidRPr="004F5CA8">
        <w:rPr>
          <w:bCs/>
          <w:color w:val="000000" w:themeColor="text1"/>
          <w:sz w:val="16"/>
          <w:szCs w:val="16"/>
        </w:rPr>
        <w:lastRenderedPageBreak/>
        <w:tab/>
      </w:r>
      <w:r w:rsidRPr="004F5CA8">
        <w:rPr>
          <w:color w:val="000000" w:themeColor="text1"/>
          <w:sz w:val="16"/>
          <w:szCs w:val="16"/>
        </w:rPr>
        <w:t xml:space="preserve">1.1. Администрация района передает </w:t>
      </w:r>
      <w:r w:rsidRPr="004F5CA8">
        <w:rPr>
          <w:color w:val="000000" w:themeColor="text1"/>
          <w:sz w:val="16"/>
          <w:szCs w:val="16"/>
          <w:lang w:val="en-US"/>
        </w:rPr>
        <w:t>c</w:t>
      </w:r>
      <w:r w:rsidRPr="004F5CA8">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4F5CA8">
        <w:rPr>
          <w:bCs/>
          <w:color w:val="000000" w:themeColor="text1"/>
          <w:sz w:val="16"/>
          <w:szCs w:val="16"/>
        </w:rPr>
        <w:t xml:space="preserve"> по</w:t>
      </w:r>
      <w:r w:rsidRPr="004F5CA8">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0F7EAE" w:rsidRPr="004F5CA8" w:rsidRDefault="000F7EAE" w:rsidP="00B960BB">
      <w:pPr>
        <w:pStyle w:val="14"/>
        <w:tabs>
          <w:tab w:val="left" w:pos="709"/>
        </w:tabs>
        <w:spacing w:line="264" w:lineRule="auto"/>
        <w:ind w:left="0"/>
        <w:jc w:val="both"/>
        <w:rPr>
          <w:color w:val="000000" w:themeColor="text1"/>
          <w:sz w:val="16"/>
          <w:szCs w:val="16"/>
        </w:rPr>
      </w:pPr>
      <w:r w:rsidRPr="004F5CA8">
        <w:rPr>
          <w:color w:val="000000" w:themeColor="text1"/>
          <w:sz w:val="16"/>
          <w:szCs w:val="16"/>
        </w:rPr>
        <w:tab/>
        <w:t xml:space="preserve">1.2. Передача по осуществлению части полномочий производится в интересах населения Ерышевского сельского поселения с учётом возможности эффективного их осуществления органами местного самоуправления поселения. </w:t>
      </w:r>
    </w:p>
    <w:p w:rsidR="000F7EAE" w:rsidRPr="004F5CA8" w:rsidRDefault="000F7EAE" w:rsidP="00B960BB">
      <w:pPr>
        <w:tabs>
          <w:tab w:val="left" w:pos="709"/>
        </w:tabs>
        <w:spacing w:line="264" w:lineRule="auto"/>
        <w:jc w:val="both"/>
        <w:rPr>
          <w:color w:val="000000" w:themeColor="text1"/>
          <w:sz w:val="16"/>
          <w:szCs w:val="16"/>
        </w:rPr>
      </w:pPr>
      <w:r w:rsidRPr="004F5CA8">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0F7EAE" w:rsidRPr="004F5CA8" w:rsidRDefault="000F7EAE" w:rsidP="00B960BB">
      <w:pPr>
        <w:tabs>
          <w:tab w:val="left" w:pos="709"/>
        </w:tabs>
        <w:spacing w:line="264" w:lineRule="auto"/>
        <w:jc w:val="center"/>
        <w:rPr>
          <w:color w:val="000000" w:themeColor="text1"/>
          <w:sz w:val="16"/>
          <w:szCs w:val="16"/>
        </w:rPr>
      </w:pPr>
    </w:p>
    <w:p w:rsidR="000F7EAE" w:rsidRPr="004F5CA8" w:rsidRDefault="000F7EAE" w:rsidP="00B960BB">
      <w:pPr>
        <w:tabs>
          <w:tab w:val="left" w:pos="709"/>
        </w:tabs>
        <w:spacing w:line="264" w:lineRule="auto"/>
        <w:jc w:val="center"/>
        <w:rPr>
          <w:color w:val="000000" w:themeColor="text1"/>
          <w:sz w:val="16"/>
          <w:szCs w:val="16"/>
        </w:rPr>
      </w:pPr>
    </w:p>
    <w:p w:rsidR="000F7EAE" w:rsidRPr="004F5CA8" w:rsidRDefault="000F7EAE" w:rsidP="00B960BB">
      <w:pPr>
        <w:tabs>
          <w:tab w:val="left" w:pos="709"/>
        </w:tabs>
        <w:spacing w:line="264" w:lineRule="auto"/>
        <w:jc w:val="center"/>
        <w:rPr>
          <w:color w:val="000000" w:themeColor="text1"/>
          <w:sz w:val="16"/>
          <w:szCs w:val="16"/>
        </w:rPr>
      </w:pPr>
    </w:p>
    <w:p w:rsidR="000F7EAE" w:rsidRPr="004F5CA8" w:rsidRDefault="000F7EAE" w:rsidP="00B960BB">
      <w:pPr>
        <w:tabs>
          <w:tab w:val="left" w:pos="709"/>
        </w:tabs>
        <w:spacing w:line="264" w:lineRule="auto"/>
        <w:jc w:val="center"/>
        <w:rPr>
          <w:color w:val="000000" w:themeColor="text1"/>
          <w:sz w:val="16"/>
          <w:szCs w:val="16"/>
        </w:rPr>
      </w:pPr>
      <w:r w:rsidRPr="004F5CA8">
        <w:rPr>
          <w:color w:val="000000" w:themeColor="text1"/>
          <w:sz w:val="16"/>
          <w:szCs w:val="16"/>
        </w:rPr>
        <w:t>2. Предмет Соглашения</w:t>
      </w:r>
    </w:p>
    <w:p w:rsidR="000F7EAE" w:rsidRPr="004F5CA8" w:rsidRDefault="000F7EAE" w:rsidP="00B960BB">
      <w:pPr>
        <w:tabs>
          <w:tab w:val="left" w:pos="709"/>
        </w:tabs>
        <w:spacing w:line="264" w:lineRule="auto"/>
        <w:jc w:val="center"/>
        <w:rPr>
          <w:color w:val="000000" w:themeColor="text1"/>
          <w:sz w:val="16"/>
          <w:szCs w:val="16"/>
        </w:rPr>
      </w:pPr>
    </w:p>
    <w:p w:rsidR="000F7EAE" w:rsidRPr="004F5CA8" w:rsidRDefault="000F7EAE" w:rsidP="00B960BB">
      <w:pPr>
        <w:autoSpaceDE w:val="0"/>
        <w:autoSpaceDN w:val="0"/>
        <w:adjustRightInd w:val="0"/>
        <w:spacing w:line="264" w:lineRule="auto"/>
        <w:jc w:val="both"/>
        <w:rPr>
          <w:color w:val="000000" w:themeColor="text1"/>
          <w:sz w:val="16"/>
          <w:szCs w:val="16"/>
        </w:rPr>
      </w:pPr>
      <w:r w:rsidRPr="004F5CA8">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4F5CA8">
        <w:rPr>
          <w:bCs/>
          <w:color w:val="000000" w:themeColor="text1"/>
          <w:sz w:val="16"/>
          <w:szCs w:val="16"/>
        </w:rPr>
        <w:t xml:space="preserve">в границах населённых пунктов поселения, </w:t>
      </w:r>
      <w:r w:rsidRPr="004F5CA8">
        <w:rPr>
          <w:color w:val="000000" w:themeColor="text1"/>
          <w:sz w:val="16"/>
          <w:szCs w:val="16"/>
        </w:rPr>
        <w:t>дорожных сооружений, являющихся их технологической частью.</w:t>
      </w:r>
    </w:p>
    <w:p w:rsidR="000F7EAE" w:rsidRPr="004F5CA8" w:rsidRDefault="000F7EAE" w:rsidP="00B960BB">
      <w:pPr>
        <w:pStyle w:val="14"/>
        <w:tabs>
          <w:tab w:val="left" w:pos="709"/>
        </w:tabs>
        <w:spacing w:line="264" w:lineRule="auto"/>
        <w:ind w:left="0"/>
        <w:jc w:val="both"/>
        <w:rPr>
          <w:color w:val="000000" w:themeColor="text1"/>
          <w:sz w:val="16"/>
          <w:szCs w:val="16"/>
        </w:rPr>
      </w:pPr>
      <w:r w:rsidRPr="004F5CA8">
        <w:rPr>
          <w:color w:val="000000" w:themeColor="text1"/>
          <w:sz w:val="16"/>
          <w:szCs w:val="16"/>
        </w:rPr>
        <w:tab/>
      </w:r>
      <w:r w:rsidRPr="004F5CA8">
        <w:rPr>
          <w:color w:val="000000" w:themeColor="text1"/>
          <w:sz w:val="16"/>
          <w:szCs w:val="16"/>
        </w:rPr>
        <w:tab/>
      </w:r>
    </w:p>
    <w:p w:rsidR="000F7EAE" w:rsidRPr="004F5CA8" w:rsidRDefault="000F7EAE" w:rsidP="00B960BB">
      <w:pPr>
        <w:tabs>
          <w:tab w:val="left" w:pos="0"/>
          <w:tab w:val="left" w:pos="709"/>
        </w:tabs>
        <w:spacing w:line="264" w:lineRule="auto"/>
        <w:jc w:val="center"/>
        <w:rPr>
          <w:color w:val="000000" w:themeColor="text1"/>
          <w:sz w:val="16"/>
          <w:szCs w:val="16"/>
        </w:rPr>
      </w:pPr>
      <w:r w:rsidRPr="004F5CA8">
        <w:rPr>
          <w:color w:val="000000" w:themeColor="text1"/>
          <w:sz w:val="16"/>
          <w:szCs w:val="16"/>
        </w:rPr>
        <w:t>3. Финансовое обеспечение предмета Соглашения</w:t>
      </w:r>
    </w:p>
    <w:p w:rsidR="000F7EAE" w:rsidRPr="004F5CA8" w:rsidRDefault="000F7EAE" w:rsidP="00B960BB">
      <w:pPr>
        <w:tabs>
          <w:tab w:val="left" w:pos="0"/>
          <w:tab w:val="left" w:pos="709"/>
        </w:tabs>
        <w:spacing w:line="264" w:lineRule="auto"/>
        <w:jc w:val="center"/>
        <w:rPr>
          <w:color w:val="000000" w:themeColor="text1"/>
          <w:sz w:val="16"/>
          <w:szCs w:val="16"/>
        </w:rPr>
      </w:pPr>
    </w:p>
    <w:p w:rsidR="000F7EAE" w:rsidRPr="004F5CA8" w:rsidRDefault="000F7EAE" w:rsidP="00B960BB">
      <w:pPr>
        <w:widowControl w:val="0"/>
        <w:tabs>
          <w:tab w:val="left" w:pos="709"/>
        </w:tabs>
        <w:adjustRightInd w:val="0"/>
        <w:spacing w:line="264" w:lineRule="auto"/>
        <w:jc w:val="both"/>
        <w:textAlignment w:val="baseline"/>
        <w:rPr>
          <w:color w:val="000000" w:themeColor="text1"/>
          <w:sz w:val="16"/>
          <w:szCs w:val="16"/>
        </w:rPr>
      </w:pPr>
      <w:r w:rsidRPr="004F5CA8">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Ерышевского сельского поселения Павловского муниципального района Воронежской области в размере 811 300 (восемьсот одиннадцать тысяч триста) рублей 00 копеек. </w:t>
      </w:r>
    </w:p>
    <w:p w:rsidR="000F7EAE" w:rsidRPr="004F5CA8" w:rsidRDefault="000F7EAE" w:rsidP="00B960BB">
      <w:pPr>
        <w:widowControl w:val="0"/>
        <w:tabs>
          <w:tab w:val="left" w:pos="709"/>
        </w:tabs>
        <w:adjustRightInd w:val="0"/>
        <w:spacing w:line="264" w:lineRule="auto"/>
        <w:jc w:val="both"/>
        <w:textAlignment w:val="baseline"/>
        <w:rPr>
          <w:color w:val="000000" w:themeColor="text1"/>
          <w:sz w:val="16"/>
          <w:szCs w:val="16"/>
        </w:rPr>
      </w:pPr>
    </w:p>
    <w:p w:rsidR="000F7EAE" w:rsidRPr="004F5CA8" w:rsidRDefault="000F7EAE" w:rsidP="00B960BB">
      <w:pPr>
        <w:spacing w:line="264" w:lineRule="auto"/>
        <w:jc w:val="center"/>
        <w:rPr>
          <w:bCs/>
          <w:color w:val="000000" w:themeColor="text1"/>
          <w:sz w:val="16"/>
          <w:szCs w:val="16"/>
        </w:rPr>
      </w:pPr>
      <w:r w:rsidRPr="004F5CA8">
        <w:rPr>
          <w:bCs/>
          <w:color w:val="000000" w:themeColor="text1"/>
          <w:sz w:val="16"/>
          <w:szCs w:val="16"/>
        </w:rPr>
        <w:t>4. Права и обязанности Сторон</w:t>
      </w:r>
    </w:p>
    <w:p w:rsidR="000F7EAE" w:rsidRPr="004F5CA8" w:rsidRDefault="000F7EAE" w:rsidP="00B960BB">
      <w:pPr>
        <w:spacing w:line="264" w:lineRule="auto"/>
        <w:jc w:val="center"/>
        <w:rPr>
          <w:bCs/>
          <w:color w:val="000000" w:themeColor="text1"/>
          <w:sz w:val="16"/>
          <w:szCs w:val="16"/>
        </w:rPr>
      </w:pPr>
    </w:p>
    <w:p w:rsidR="000F7EAE" w:rsidRPr="004F5CA8" w:rsidRDefault="000F7EAE" w:rsidP="00B960BB">
      <w:pPr>
        <w:pStyle w:val="Default"/>
        <w:tabs>
          <w:tab w:val="left" w:pos="709"/>
        </w:tabs>
        <w:spacing w:line="264" w:lineRule="auto"/>
        <w:ind w:firstLine="0"/>
        <w:rPr>
          <w:color w:val="000000" w:themeColor="text1"/>
          <w:sz w:val="16"/>
          <w:szCs w:val="16"/>
        </w:rPr>
      </w:pPr>
      <w:r w:rsidRPr="004F5CA8">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4F5CA8" w:rsidRDefault="000F7EAE" w:rsidP="00B960BB">
      <w:pPr>
        <w:pStyle w:val="Default"/>
        <w:tabs>
          <w:tab w:val="left" w:pos="709"/>
        </w:tabs>
        <w:spacing w:line="264" w:lineRule="auto"/>
        <w:ind w:firstLine="0"/>
        <w:rPr>
          <w:color w:val="000000" w:themeColor="text1"/>
          <w:sz w:val="16"/>
          <w:szCs w:val="16"/>
        </w:rPr>
      </w:pPr>
      <w:r w:rsidRPr="004F5CA8">
        <w:rPr>
          <w:color w:val="000000" w:themeColor="text1"/>
          <w:sz w:val="16"/>
          <w:szCs w:val="16"/>
        </w:rPr>
        <w:tab/>
        <w:t>4.1  Администрация района:</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4.2. Администрация поселения: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w:t>
      </w:r>
      <w:r w:rsidRPr="004F5CA8">
        <w:rPr>
          <w:color w:val="000000" w:themeColor="text1"/>
          <w:sz w:val="16"/>
          <w:szCs w:val="16"/>
        </w:rPr>
        <w:lastRenderedPageBreak/>
        <w:t>ФЗ «О контрактной системе в сфере закупок товаров, работ, услуг для обеспечения государственных и муниципальных нужд»;</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4F5CA8" w:rsidRDefault="000F7EAE" w:rsidP="00B960BB">
      <w:pPr>
        <w:spacing w:line="264" w:lineRule="auto"/>
        <w:jc w:val="both"/>
        <w:rPr>
          <w:color w:val="000000" w:themeColor="text1"/>
          <w:sz w:val="16"/>
          <w:szCs w:val="16"/>
        </w:rPr>
      </w:pPr>
      <w:r w:rsidRPr="004F5CA8">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4F5CA8" w:rsidRDefault="000F7EAE" w:rsidP="00B960BB">
      <w:pPr>
        <w:spacing w:line="264" w:lineRule="auto"/>
        <w:jc w:val="both"/>
        <w:rPr>
          <w:color w:val="000000" w:themeColor="text1"/>
          <w:sz w:val="16"/>
          <w:szCs w:val="16"/>
        </w:rPr>
      </w:pPr>
    </w:p>
    <w:p w:rsidR="000F7EAE" w:rsidRPr="004F5CA8" w:rsidRDefault="000F7EAE" w:rsidP="00B960BB">
      <w:pPr>
        <w:pStyle w:val="Default"/>
        <w:spacing w:line="264" w:lineRule="auto"/>
        <w:ind w:firstLine="0"/>
        <w:jc w:val="center"/>
        <w:rPr>
          <w:bCs/>
          <w:color w:val="000000" w:themeColor="text1"/>
          <w:sz w:val="16"/>
          <w:szCs w:val="16"/>
        </w:rPr>
      </w:pPr>
      <w:r w:rsidRPr="004F5CA8">
        <w:rPr>
          <w:bCs/>
          <w:color w:val="000000" w:themeColor="text1"/>
          <w:sz w:val="16"/>
          <w:szCs w:val="16"/>
        </w:rPr>
        <w:t>5. Основания и порядок прекращения Соглашения</w:t>
      </w:r>
    </w:p>
    <w:p w:rsidR="000F7EAE" w:rsidRPr="004F5CA8" w:rsidRDefault="000F7EAE" w:rsidP="00B960BB">
      <w:pPr>
        <w:pStyle w:val="Default"/>
        <w:spacing w:line="264" w:lineRule="auto"/>
        <w:ind w:firstLine="0"/>
        <w:jc w:val="center"/>
        <w:rPr>
          <w:bCs/>
          <w:color w:val="000000" w:themeColor="text1"/>
          <w:sz w:val="16"/>
          <w:szCs w:val="16"/>
        </w:rPr>
      </w:pP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5.1. Настоящее Соглашение прекращается по истечении срока его действия.</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5.2. Настоящее Соглашение может быть досрочно прекращено:</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1) по соглашению Сторон;</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2) в одностороннем порядке без обращения в суд в случае:</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а) изменения законодательства;</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4F5CA8" w:rsidRDefault="000F7EAE" w:rsidP="00B960BB">
      <w:pPr>
        <w:pStyle w:val="Default"/>
        <w:spacing w:line="264" w:lineRule="auto"/>
        <w:ind w:firstLine="0"/>
        <w:rPr>
          <w:color w:val="000000" w:themeColor="text1"/>
          <w:sz w:val="16"/>
          <w:szCs w:val="16"/>
        </w:rPr>
      </w:pPr>
      <w:r w:rsidRPr="004F5CA8">
        <w:rPr>
          <w:color w:val="000000" w:themeColor="text1"/>
          <w:sz w:val="16"/>
          <w:szCs w:val="16"/>
        </w:rPr>
        <w:t xml:space="preserve">г)  по инициативе  Администрации района. </w:t>
      </w: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4F5CA8" w:rsidRDefault="000F7EAE" w:rsidP="00B960BB">
      <w:pPr>
        <w:pStyle w:val="Default"/>
        <w:tabs>
          <w:tab w:val="left" w:pos="709"/>
        </w:tabs>
        <w:spacing w:line="264" w:lineRule="auto"/>
        <w:ind w:firstLine="0"/>
        <w:rPr>
          <w:rFonts w:eastAsia="Gulim"/>
          <w:color w:val="000000" w:themeColor="text1"/>
          <w:sz w:val="16"/>
          <w:szCs w:val="16"/>
        </w:rPr>
      </w:pPr>
      <w:r w:rsidRPr="004F5CA8">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4F5CA8" w:rsidRDefault="000F7EAE" w:rsidP="00B960BB">
      <w:pPr>
        <w:pStyle w:val="Default"/>
        <w:spacing w:line="264" w:lineRule="auto"/>
        <w:ind w:firstLine="0"/>
        <w:jc w:val="center"/>
        <w:rPr>
          <w:rFonts w:eastAsia="Gulim"/>
          <w:bCs/>
          <w:color w:val="000000" w:themeColor="text1"/>
          <w:sz w:val="16"/>
          <w:szCs w:val="16"/>
        </w:rPr>
      </w:pPr>
      <w:r w:rsidRPr="004F5CA8">
        <w:rPr>
          <w:rFonts w:eastAsia="Gulim"/>
          <w:bCs/>
          <w:color w:val="000000" w:themeColor="text1"/>
          <w:sz w:val="16"/>
          <w:szCs w:val="16"/>
        </w:rPr>
        <w:t xml:space="preserve"> </w:t>
      </w:r>
    </w:p>
    <w:p w:rsidR="000F7EAE" w:rsidRPr="004F5CA8" w:rsidRDefault="000F7EAE" w:rsidP="00B960BB">
      <w:pPr>
        <w:pStyle w:val="Default"/>
        <w:spacing w:line="264" w:lineRule="auto"/>
        <w:ind w:firstLine="0"/>
        <w:jc w:val="center"/>
        <w:rPr>
          <w:rFonts w:eastAsia="Gulim"/>
          <w:bCs/>
          <w:color w:val="000000" w:themeColor="text1"/>
          <w:sz w:val="16"/>
          <w:szCs w:val="16"/>
        </w:rPr>
      </w:pPr>
      <w:r w:rsidRPr="004F5CA8">
        <w:rPr>
          <w:rFonts w:eastAsia="Gulim"/>
          <w:bCs/>
          <w:color w:val="000000" w:themeColor="text1"/>
          <w:sz w:val="16"/>
          <w:szCs w:val="16"/>
        </w:rPr>
        <w:t>6. Ответственность Сторон</w:t>
      </w:r>
    </w:p>
    <w:p w:rsidR="000F7EAE" w:rsidRPr="004F5CA8" w:rsidRDefault="000F7EAE" w:rsidP="00B960BB">
      <w:pPr>
        <w:pStyle w:val="Default"/>
        <w:spacing w:line="264" w:lineRule="auto"/>
        <w:ind w:firstLine="0"/>
        <w:jc w:val="center"/>
        <w:rPr>
          <w:rFonts w:eastAsia="Gulim"/>
          <w:bCs/>
          <w:color w:val="000000" w:themeColor="text1"/>
          <w:sz w:val="16"/>
          <w:szCs w:val="16"/>
        </w:rPr>
      </w:pPr>
    </w:p>
    <w:p w:rsidR="000F7EAE" w:rsidRPr="004F5CA8" w:rsidRDefault="000F7EAE" w:rsidP="00B960BB">
      <w:pPr>
        <w:spacing w:line="264" w:lineRule="auto"/>
        <w:jc w:val="both"/>
        <w:rPr>
          <w:rFonts w:eastAsia="Gulim"/>
          <w:color w:val="000000" w:themeColor="text1"/>
          <w:sz w:val="16"/>
          <w:szCs w:val="16"/>
        </w:rPr>
      </w:pPr>
      <w:r w:rsidRPr="004F5CA8">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4F5CA8" w:rsidRDefault="000F7EAE" w:rsidP="00B960BB">
      <w:pPr>
        <w:pStyle w:val="Default"/>
        <w:spacing w:line="264" w:lineRule="auto"/>
        <w:ind w:firstLine="0"/>
        <w:rPr>
          <w:rFonts w:eastAsia="Gulim"/>
          <w:b/>
          <w:bCs/>
          <w:color w:val="000000" w:themeColor="text1"/>
          <w:sz w:val="16"/>
          <w:szCs w:val="16"/>
        </w:rPr>
      </w:pPr>
    </w:p>
    <w:p w:rsidR="000F7EAE" w:rsidRPr="004F5CA8" w:rsidRDefault="000F7EAE" w:rsidP="00B960BB">
      <w:pPr>
        <w:pStyle w:val="Default"/>
        <w:spacing w:line="264" w:lineRule="auto"/>
        <w:ind w:firstLine="0"/>
        <w:jc w:val="center"/>
        <w:rPr>
          <w:rFonts w:eastAsia="Gulim"/>
          <w:bCs/>
          <w:color w:val="000000" w:themeColor="text1"/>
          <w:sz w:val="16"/>
          <w:szCs w:val="16"/>
        </w:rPr>
      </w:pPr>
      <w:r w:rsidRPr="004F5CA8">
        <w:rPr>
          <w:rFonts w:eastAsia="Gulim"/>
          <w:bCs/>
          <w:color w:val="000000" w:themeColor="text1"/>
          <w:sz w:val="16"/>
          <w:szCs w:val="16"/>
        </w:rPr>
        <w:t>7. Порядок разрешения споров</w:t>
      </w:r>
    </w:p>
    <w:p w:rsidR="000F7EAE" w:rsidRPr="004F5CA8" w:rsidRDefault="000F7EAE" w:rsidP="00B960BB">
      <w:pPr>
        <w:pStyle w:val="Default"/>
        <w:spacing w:line="264" w:lineRule="auto"/>
        <w:ind w:firstLine="0"/>
        <w:jc w:val="center"/>
        <w:rPr>
          <w:rFonts w:eastAsia="Gulim"/>
          <w:b/>
          <w:bCs/>
          <w:color w:val="000000" w:themeColor="text1"/>
          <w:sz w:val="16"/>
          <w:szCs w:val="16"/>
        </w:rPr>
      </w:pP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lastRenderedPageBreak/>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4F5CA8" w:rsidRDefault="000F7EAE" w:rsidP="00B960BB">
      <w:pPr>
        <w:pStyle w:val="Default"/>
        <w:spacing w:line="264" w:lineRule="auto"/>
        <w:ind w:firstLine="0"/>
        <w:jc w:val="center"/>
        <w:rPr>
          <w:rFonts w:eastAsia="Gulim"/>
          <w:bCs/>
          <w:color w:val="000000" w:themeColor="text1"/>
          <w:sz w:val="16"/>
          <w:szCs w:val="16"/>
        </w:rPr>
      </w:pPr>
    </w:p>
    <w:p w:rsidR="000F7EAE" w:rsidRPr="004F5CA8" w:rsidRDefault="000F7EAE" w:rsidP="00B960BB">
      <w:pPr>
        <w:pStyle w:val="Default"/>
        <w:spacing w:line="264" w:lineRule="auto"/>
        <w:ind w:firstLine="0"/>
        <w:jc w:val="center"/>
        <w:rPr>
          <w:rFonts w:eastAsia="Gulim"/>
          <w:bCs/>
          <w:color w:val="000000" w:themeColor="text1"/>
          <w:sz w:val="16"/>
          <w:szCs w:val="16"/>
        </w:rPr>
      </w:pPr>
      <w:r w:rsidRPr="004F5CA8">
        <w:rPr>
          <w:rFonts w:eastAsia="Gulim"/>
          <w:bCs/>
          <w:color w:val="000000" w:themeColor="text1"/>
          <w:sz w:val="16"/>
          <w:szCs w:val="16"/>
        </w:rPr>
        <w:t>8. Заключительные условия</w:t>
      </w:r>
    </w:p>
    <w:p w:rsidR="000F7EAE" w:rsidRPr="004F5CA8" w:rsidRDefault="000F7EAE" w:rsidP="00B960BB">
      <w:pPr>
        <w:pStyle w:val="Default"/>
        <w:spacing w:line="264" w:lineRule="auto"/>
        <w:ind w:firstLine="0"/>
        <w:jc w:val="center"/>
        <w:rPr>
          <w:rFonts w:eastAsia="Gulim"/>
          <w:bCs/>
          <w:color w:val="000000" w:themeColor="text1"/>
          <w:sz w:val="16"/>
          <w:szCs w:val="16"/>
        </w:rPr>
      </w:pP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4F5CA8" w:rsidRDefault="000F7EAE" w:rsidP="00B960BB">
      <w:pPr>
        <w:tabs>
          <w:tab w:val="left" w:pos="993"/>
        </w:tabs>
        <w:spacing w:line="264" w:lineRule="auto"/>
        <w:jc w:val="both"/>
        <w:rPr>
          <w:rFonts w:eastAsia="Gulim"/>
          <w:color w:val="000000" w:themeColor="text1"/>
          <w:sz w:val="16"/>
          <w:szCs w:val="16"/>
        </w:rPr>
      </w:pPr>
      <w:r w:rsidRPr="004F5CA8">
        <w:rPr>
          <w:color w:val="000000" w:themeColor="text1"/>
          <w:sz w:val="16"/>
          <w:szCs w:val="16"/>
        </w:rPr>
        <w:t xml:space="preserve">         </w:t>
      </w:r>
      <w:r w:rsidRPr="004F5CA8">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4F5CA8" w:rsidRDefault="000F7EAE" w:rsidP="00B960BB">
      <w:pPr>
        <w:pStyle w:val="Default"/>
        <w:spacing w:line="264" w:lineRule="auto"/>
        <w:ind w:firstLine="0"/>
        <w:rPr>
          <w:rFonts w:eastAsia="Gulim"/>
          <w:color w:val="000000" w:themeColor="text1"/>
          <w:sz w:val="16"/>
          <w:szCs w:val="16"/>
        </w:rPr>
      </w:pPr>
      <w:r w:rsidRPr="004F5CA8">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0F7EAE" w:rsidRPr="004F5CA8" w:rsidRDefault="000F7EAE" w:rsidP="00B960BB">
      <w:pPr>
        <w:pStyle w:val="Default"/>
        <w:spacing w:line="264" w:lineRule="auto"/>
        <w:ind w:firstLine="0"/>
        <w:rPr>
          <w:rFonts w:eastAsia="Gulim"/>
          <w:color w:val="000000" w:themeColor="text1"/>
          <w:sz w:val="16"/>
          <w:szCs w:val="16"/>
        </w:rPr>
      </w:pPr>
    </w:p>
    <w:p w:rsidR="000F7EAE" w:rsidRPr="004F5CA8" w:rsidRDefault="000F7EAE" w:rsidP="00B960BB">
      <w:pPr>
        <w:spacing w:line="264" w:lineRule="auto"/>
        <w:jc w:val="center"/>
        <w:rPr>
          <w:color w:val="000000" w:themeColor="text1"/>
          <w:sz w:val="16"/>
          <w:szCs w:val="16"/>
        </w:rPr>
      </w:pPr>
      <w:r w:rsidRPr="004F5CA8">
        <w:rPr>
          <w:color w:val="000000" w:themeColor="text1"/>
          <w:sz w:val="16"/>
          <w:szCs w:val="16"/>
        </w:rPr>
        <w:t>9. Юридические адреса и реквизиты Сторон</w:t>
      </w:r>
    </w:p>
    <w:p w:rsidR="000F7EAE" w:rsidRPr="004F5CA8" w:rsidRDefault="000F7EAE" w:rsidP="00B960BB">
      <w:pPr>
        <w:spacing w:line="264" w:lineRule="auto"/>
        <w:jc w:val="center"/>
        <w:rPr>
          <w:color w:val="000000" w:themeColor="text1"/>
          <w:sz w:val="16"/>
          <w:szCs w:val="16"/>
        </w:rPr>
      </w:pPr>
    </w:p>
    <w:tbl>
      <w:tblPr>
        <w:tblW w:w="10074" w:type="dxa"/>
        <w:tblLook w:val="01E0"/>
      </w:tblPr>
      <w:tblGrid>
        <w:gridCol w:w="4854"/>
        <w:gridCol w:w="5220"/>
      </w:tblGrid>
      <w:tr w:rsidR="000F7EAE" w:rsidRPr="004F5CA8" w:rsidTr="000F7EAE">
        <w:trPr>
          <w:trHeight w:val="1843"/>
        </w:trPr>
        <w:tc>
          <w:tcPr>
            <w:tcW w:w="4854" w:type="dxa"/>
          </w:tcPr>
          <w:tbl>
            <w:tblPr>
              <w:tblW w:w="5000" w:type="pct"/>
              <w:tblLook w:val="04A0"/>
            </w:tblPr>
            <w:tblGrid>
              <w:gridCol w:w="2316"/>
              <w:gridCol w:w="2322"/>
            </w:tblGrid>
            <w:tr w:rsidR="000F7EAE" w:rsidRPr="004F5CA8" w:rsidTr="000F7EAE">
              <w:tc>
                <w:tcPr>
                  <w:tcW w:w="4786" w:type="dxa"/>
                  <w:shd w:val="clear" w:color="auto" w:fill="auto"/>
                </w:tcPr>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Администрация Павловского муниципального района Воронежской области</w:t>
                  </w: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 xml:space="preserve">Юридический адрес: </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 xml:space="preserve">396422, Воронежская область, </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 xml:space="preserve">Павловский р-н., г. Павловск,                </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пр. Революции, 8</w:t>
                  </w: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Банковские реквизиты:</w:t>
                  </w:r>
                </w:p>
                <w:p w:rsidR="000F7EAE" w:rsidRPr="004F5CA8" w:rsidRDefault="000F7EAE" w:rsidP="00B960BB">
                  <w:pPr>
                    <w:spacing w:line="264" w:lineRule="auto"/>
                    <w:rPr>
                      <w:sz w:val="16"/>
                      <w:szCs w:val="16"/>
                    </w:rPr>
                  </w:pPr>
                  <w:r w:rsidRPr="004F5CA8">
                    <w:rPr>
                      <w:sz w:val="16"/>
                      <w:szCs w:val="16"/>
                    </w:rPr>
                    <w:t>Муниципальный отдел по финансам (Администрация Павловского муниципального района)</w:t>
                  </w: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ИНН  3620001419, КПП  362001001</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Банк: Отделение Воронеж Банка России//УФК по Воронежской области г. Воронеж</w:t>
                  </w:r>
                </w:p>
                <w:p w:rsidR="000F7EAE" w:rsidRPr="004F5CA8" w:rsidRDefault="000F7EAE" w:rsidP="00B960BB">
                  <w:pPr>
                    <w:spacing w:line="264" w:lineRule="auto"/>
                    <w:rPr>
                      <w:sz w:val="16"/>
                      <w:szCs w:val="16"/>
                    </w:rPr>
                  </w:pPr>
                  <w:r w:rsidRPr="004F5CA8">
                    <w:rPr>
                      <w:sz w:val="16"/>
                      <w:szCs w:val="16"/>
                    </w:rPr>
                    <w:t>л/с 03914022560</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БИК  012007084</w:t>
                  </w:r>
                </w:p>
                <w:p w:rsidR="000F7EAE" w:rsidRPr="004F5CA8" w:rsidRDefault="000F7EAE" w:rsidP="00B960BB">
                  <w:pPr>
                    <w:tabs>
                      <w:tab w:val="center" w:pos="4677"/>
                      <w:tab w:val="right" w:pos="9355"/>
                    </w:tabs>
                    <w:spacing w:line="264" w:lineRule="auto"/>
                    <w:rPr>
                      <w:sz w:val="16"/>
                      <w:szCs w:val="16"/>
                    </w:rPr>
                  </w:pPr>
                  <w:r w:rsidRPr="004F5CA8">
                    <w:rPr>
                      <w:sz w:val="16"/>
                      <w:szCs w:val="16"/>
                    </w:rPr>
                    <w:t>Казначейский счет: 03231643206330003100</w:t>
                  </w:r>
                </w:p>
                <w:p w:rsidR="000F7EAE" w:rsidRPr="004F5CA8" w:rsidRDefault="000F7EAE" w:rsidP="00B960BB">
                  <w:pPr>
                    <w:tabs>
                      <w:tab w:val="center" w:pos="4677"/>
                      <w:tab w:val="right" w:pos="9355"/>
                    </w:tabs>
                    <w:spacing w:line="264" w:lineRule="auto"/>
                    <w:rPr>
                      <w:sz w:val="16"/>
                      <w:szCs w:val="16"/>
                    </w:rPr>
                  </w:pPr>
                  <w:r w:rsidRPr="004F5CA8">
                    <w:rPr>
                      <w:sz w:val="16"/>
                      <w:szCs w:val="16"/>
                    </w:rPr>
                    <w:t>Единый казначейский счет: 40102810945370000023</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ОКТМО 20633000</w:t>
                  </w:r>
                </w:p>
                <w:p w:rsidR="000F7EAE" w:rsidRPr="004F5CA8" w:rsidRDefault="000F7EAE" w:rsidP="00B960BB">
                  <w:pPr>
                    <w:pStyle w:val="af1"/>
                    <w:spacing w:line="264" w:lineRule="auto"/>
                    <w:rPr>
                      <w:rFonts w:eastAsiaTheme="minorEastAsia"/>
                      <w:sz w:val="16"/>
                      <w:szCs w:val="16"/>
                    </w:rPr>
                  </w:pPr>
                  <w:r w:rsidRPr="004F5CA8">
                    <w:rPr>
                      <w:rFonts w:eastAsiaTheme="minorEastAsia"/>
                      <w:sz w:val="16"/>
                      <w:szCs w:val="16"/>
                    </w:rPr>
                    <w:t>КБК 914 0409 0900871290 540</w:t>
                  </w:r>
                </w:p>
                <w:p w:rsidR="000F7EAE" w:rsidRPr="004F5CA8" w:rsidRDefault="000F7EAE" w:rsidP="00B960BB">
                  <w:pPr>
                    <w:pStyle w:val="ConsPlusNonformat"/>
                    <w:widowControl/>
                    <w:spacing w:line="264" w:lineRule="auto"/>
                    <w:rPr>
                      <w:rFonts w:ascii="Times New Roman" w:eastAsiaTheme="minorEastAsia" w:hAnsi="Times New Roman"/>
                      <w:sz w:val="16"/>
                      <w:szCs w:val="16"/>
                    </w:rPr>
                  </w:pPr>
                </w:p>
              </w:tc>
              <w:tc>
                <w:tcPr>
                  <w:tcW w:w="4820" w:type="dxa"/>
                </w:tcPr>
                <w:p w:rsidR="000F7EAE" w:rsidRPr="004F5CA8" w:rsidRDefault="000F7EAE" w:rsidP="00B960BB">
                  <w:pPr>
                    <w:spacing w:line="264" w:lineRule="auto"/>
                    <w:rPr>
                      <w:sz w:val="16"/>
                      <w:szCs w:val="16"/>
                    </w:rPr>
                  </w:pPr>
                  <w:r w:rsidRPr="004F5CA8">
                    <w:rPr>
                      <w:sz w:val="16"/>
                      <w:szCs w:val="16"/>
                    </w:rPr>
                    <w:t xml:space="preserve">Администрация </w:t>
                  </w:r>
                </w:p>
                <w:p w:rsidR="000F7EAE" w:rsidRPr="004F5CA8" w:rsidRDefault="000F7EAE" w:rsidP="00B960BB">
                  <w:pPr>
                    <w:spacing w:line="264" w:lineRule="auto"/>
                    <w:rPr>
                      <w:sz w:val="16"/>
                      <w:szCs w:val="16"/>
                    </w:rPr>
                  </w:pPr>
                  <w:r w:rsidRPr="004F5CA8">
                    <w:rPr>
                      <w:color w:val="000000" w:themeColor="text1"/>
                      <w:sz w:val="16"/>
                      <w:szCs w:val="16"/>
                    </w:rPr>
                    <w:t>Ерышевского</w:t>
                  </w:r>
                  <w:r w:rsidRPr="004F5CA8">
                    <w:rPr>
                      <w:sz w:val="16"/>
                      <w:szCs w:val="16"/>
                    </w:rPr>
                    <w:t xml:space="preserve"> сельского поселения Павловского  муниципального района Воронежской области</w:t>
                  </w:r>
                </w:p>
                <w:p w:rsidR="000F7EAE" w:rsidRPr="004F5CA8" w:rsidRDefault="000F7EAE" w:rsidP="00B960BB">
                  <w:pPr>
                    <w:spacing w:line="264" w:lineRule="auto"/>
                    <w:rPr>
                      <w:sz w:val="16"/>
                      <w:szCs w:val="16"/>
                    </w:rPr>
                  </w:pPr>
                </w:p>
                <w:p w:rsidR="000F7EAE" w:rsidRPr="004F5CA8" w:rsidRDefault="000F7EAE" w:rsidP="00B960BB">
                  <w:pPr>
                    <w:spacing w:line="264" w:lineRule="auto"/>
                    <w:rPr>
                      <w:sz w:val="16"/>
                      <w:szCs w:val="16"/>
                    </w:rPr>
                  </w:pPr>
                  <w:r w:rsidRPr="004F5CA8">
                    <w:rPr>
                      <w:sz w:val="16"/>
                      <w:szCs w:val="16"/>
                    </w:rPr>
                    <w:t>Юридический адрес:</w:t>
                  </w:r>
                </w:p>
                <w:p w:rsidR="000F7EAE" w:rsidRPr="004F5CA8" w:rsidRDefault="000F7EAE" w:rsidP="00B960BB">
                  <w:pPr>
                    <w:spacing w:line="264" w:lineRule="auto"/>
                    <w:rPr>
                      <w:sz w:val="16"/>
                      <w:szCs w:val="16"/>
                    </w:rPr>
                  </w:pPr>
                  <w:r w:rsidRPr="004F5CA8">
                    <w:rPr>
                      <w:sz w:val="16"/>
                      <w:szCs w:val="16"/>
                    </w:rPr>
                    <w:t xml:space="preserve">396433, Воронежская область, </w:t>
                  </w:r>
                </w:p>
                <w:p w:rsidR="000F7EAE" w:rsidRPr="004F5CA8" w:rsidRDefault="000F7EAE" w:rsidP="00B960BB">
                  <w:pPr>
                    <w:spacing w:line="264" w:lineRule="auto"/>
                    <w:rPr>
                      <w:sz w:val="16"/>
                      <w:szCs w:val="16"/>
                    </w:rPr>
                  </w:pPr>
                  <w:r w:rsidRPr="004F5CA8">
                    <w:rPr>
                      <w:sz w:val="16"/>
                      <w:szCs w:val="16"/>
                    </w:rPr>
                    <w:t xml:space="preserve">Павловский район с. Ерышевка, </w:t>
                  </w:r>
                </w:p>
                <w:p w:rsidR="000F7EAE" w:rsidRPr="004F5CA8" w:rsidRDefault="000F7EAE" w:rsidP="00B960BB">
                  <w:pPr>
                    <w:spacing w:line="264" w:lineRule="auto"/>
                    <w:rPr>
                      <w:sz w:val="16"/>
                      <w:szCs w:val="16"/>
                    </w:rPr>
                  </w:pPr>
                  <w:r w:rsidRPr="004F5CA8">
                    <w:rPr>
                      <w:sz w:val="16"/>
                      <w:szCs w:val="16"/>
                    </w:rPr>
                    <w:t xml:space="preserve">пр. Революции, д. 1а </w:t>
                  </w:r>
                </w:p>
                <w:p w:rsidR="000F7EAE" w:rsidRPr="004F5CA8" w:rsidRDefault="000F7EAE" w:rsidP="00B960BB">
                  <w:pPr>
                    <w:spacing w:line="264" w:lineRule="auto"/>
                    <w:rPr>
                      <w:sz w:val="16"/>
                      <w:szCs w:val="16"/>
                    </w:rPr>
                  </w:pPr>
                </w:p>
                <w:p w:rsidR="000F7EAE" w:rsidRPr="004F5CA8" w:rsidRDefault="000F7EAE" w:rsidP="00B960BB">
                  <w:pPr>
                    <w:spacing w:line="264" w:lineRule="auto"/>
                    <w:rPr>
                      <w:sz w:val="16"/>
                      <w:szCs w:val="16"/>
                    </w:rPr>
                  </w:pPr>
                  <w:r w:rsidRPr="004F5CA8">
                    <w:rPr>
                      <w:sz w:val="16"/>
                      <w:szCs w:val="16"/>
                    </w:rPr>
                    <w:t>Банковские реквизиты:</w:t>
                  </w:r>
                </w:p>
                <w:p w:rsidR="000F7EAE" w:rsidRPr="004F5CA8" w:rsidRDefault="000F7EAE" w:rsidP="00B960BB">
                  <w:pPr>
                    <w:spacing w:line="264" w:lineRule="auto"/>
                    <w:rPr>
                      <w:sz w:val="16"/>
                      <w:szCs w:val="16"/>
                    </w:rPr>
                  </w:pPr>
                  <w:r w:rsidRPr="004F5CA8">
                    <w:rPr>
                      <w:sz w:val="16"/>
                      <w:szCs w:val="16"/>
                    </w:rPr>
                    <w:t xml:space="preserve">УФК по Воронежской области (Администрация </w:t>
                  </w:r>
                </w:p>
                <w:p w:rsidR="000F7EAE" w:rsidRPr="004F5CA8" w:rsidRDefault="000F7EAE" w:rsidP="00B960BB">
                  <w:pPr>
                    <w:spacing w:line="264" w:lineRule="auto"/>
                    <w:rPr>
                      <w:sz w:val="16"/>
                      <w:szCs w:val="16"/>
                    </w:rPr>
                  </w:pPr>
                  <w:r w:rsidRPr="004F5CA8">
                    <w:rPr>
                      <w:sz w:val="16"/>
                      <w:szCs w:val="16"/>
                    </w:rPr>
                    <w:t>Ерышевского сельского поселения Павловского  муниципального района Воронежской области)</w:t>
                  </w:r>
                </w:p>
                <w:p w:rsidR="000F7EAE" w:rsidRPr="004F5CA8" w:rsidRDefault="000F7EAE" w:rsidP="00B960BB">
                  <w:pPr>
                    <w:spacing w:line="264" w:lineRule="auto"/>
                    <w:rPr>
                      <w:sz w:val="16"/>
                      <w:szCs w:val="16"/>
                    </w:rPr>
                  </w:pPr>
                </w:p>
                <w:p w:rsidR="000F7EAE" w:rsidRPr="004F5CA8" w:rsidRDefault="000F7EAE" w:rsidP="00B960BB">
                  <w:pPr>
                    <w:spacing w:line="264" w:lineRule="auto"/>
                    <w:rPr>
                      <w:sz w:val="16"/>
                      <w:szCs w:val="16"/>
                    </w:rPr>
                  </w:pPr>
                  <w:r w:rsidRPr="004F5CA8">
                    <w:rPr>
                      <w:sz w:val="16"/>
                      <w:szCs w:val="16"/>
                    </w:rPr>
                    <w:t>ИНН 3620002980, КПП 362001001</w:t>
                  </w:r>
                </w:p>
                <w:p w:rsidR="000F7EAE" w:rsidRPr="004F5CA8" w:rsidRDefault="000F7EAE" w:rsidP="00B960BB">
                  <w:pPr>
                    <w:spacing w:line="264" w:lineRule="auto"/>
                    <w:rPr>
                      <w:sz w:val="16"/>
                      <w:szCs w:val="16"/>
                    </w:rPr>
                  </w:pPr>
                  <w:r w:rsidRPr="004F5CA8">
                    <w:rPr>
                      <w:sz w:val="16"/>
                      <w:szCs w:val="16"/>
                    </w:rPr>
                    <w:t>Банк: Отделение Воронеж Банка России//УФК по Воронежской области   г. Воронеж</w:t>
                  </w:r>
                  <w:r w:rsidRPr="004F5CA8">
                    <w:rPr>
                      <w:sz w:val="16"/>
                      <w:szCs w:val="16"/>
                    </w:rPr>
                    <w:tab/>
                  </w:r>
                </w:p>
                <w:p w:rsidR="000F7EAE" w:rsidRPr="004F5CA8" w:rsidRDefault="000F7EAE" w:rsidP="00B960BB">
                  <w:pPr>
                    <w:spacing w:line="264" w:lineRule="auto"/>
                    <w:rPr>
                      <w:sz w:val="16"/>
                      <w:szCs w:val="16"/>
                    </w:rPr>
                  </w:pPr>
                  <w:r w:rsidRPr="004F5CA8">
                    <w:rPr>
                      <w:sz w:val="16"/>
                      <w:szCs w:val="16"/>
                    </w:rPr>
                    <w:t>л/с 04313008160</w:t>
                  </w:r>
                </w:p>
                <w:p w:rsidR="000F7EAE" w:rsidRPr="004F5CA8" w:rsidRDefault="000F7EAE" w:rsidP="00B960BB">
                  <w:pPr>
                    <w:spacing w:line="264" w:lineRule="auto"/>
                    <w:rPr>
                      <w:sz w:val="16"/>
                      <w:szCs w:val="16"/>
                    </w:rPr>
                  </w:pPr>
                  <w:r w:rsidRPr="004F5CA8">
                    <w:rPr>
                      <w:sz w:val="16"/>
                      <w:szCs w:val="16"/>
                    </w:rPr>
                    <w:t>БИК 012007084</w:t>
                  </w:r>
                </w:p>
                <w:p w:rsidR="000F7EAE" w:rsidRPr="004F5CA8" w:rsidRDefault="000F7EAE" w:rsidP="00B960BB">
                  <w:pPr>
                    <w:spacing w:line="264" w:lineRule="auto"/>
                    <w:rPr>
                      <w:sz w:val="16"/>
                      <w:szCs w:val="16"/>
                    </w:rPr>
                  </w:pPr>
                  <w:r w:rsidRPr="004F5CA8">
                    <w:rPr>
                      <w:sz w:val="16"/>
                      <w:szCs w:val="16"/>
                    </w:rPr>
                    <w:t xml:space="preserve">Казначейский счет 03100643000000013100                                </w:t>
                  </w:r>
                </w:p>
                <w:p w:rsidR="000F7EAE" w:rsidRPr="004F5CA8" w:rsidRDefault="000F7EAE" w:rsidP="00B960BB">
                  <w:pPr>
                    <w:spacing w:line="264" w:lineRule="auto"/>
                    <w:rPr>
                      <w:sz w:val="16"/>
                      <w:szCs w:val="16"/>
                    </w:rPr>
                  </w:pPr>
                  <w:r w:rsidRPr="004F5CA8">
                    <w:rPr>
                      <w:sz w:val="16"/>
                      <w:szCs w:val="16"/>
                    </w:rPr>
                    <w:t>Единый казначейский счет 40102810945370000023</w:t>
                  </w:r>
                </w:p>
                <w:p w:rsidR="000F7EAE" w:rsidRPr="004F5CA8" w:rsidRDefault="000F7EAE" w:rsidP="00B960BB">
                  <w:pPr>
                    <w:spacing w:line="264" w:lineRule="auto"/>
                    <w:rPr>
                      <w:sz w:val="16"/>
                      <w:szCs w:val="16"/>
                    </w:rPr>
                  </w:pPr>
                  <w:r w:rsidRPr="004F5CA8">
                    <w:rPr>
                      <w:sz w:val="16"/>
                      <w:szCs w:val="16"/>
                    </w:rPr>
                    <w:t>ОКТМО 20633424</w:t>
                  </w:r>
                </w:p>
                <w:p w:rsidR="000F7EAE" w:rsidRPr="004F5CA8" w:rsidRDefault="000F7EAE" w:rsidP="00B960BB">
                  <w:pPr>
                    <w:spacing w:line="264" w:lineRule="auto"/>
                    <w:rPr>
                      <w:sz w:val="16"/>
                      <w:szCs w:val="16"/>
                    </w:rPr>
                  </w:pPr>
                  <w:r w:rsidRPr="004F5CA8">
                    <w:rPr>
                      <w:sz w:val="16"/>
                      <w:szCs w:val="16"/>
                    </w:rPr>
                    <w:t>КБК 91420240014100000150</w:t>
                  </w:r>
                </w:p>
                <w:p w:rsidR="000F7EAE" w:rsidRPr="004F5CA8" w:rsidRDefault="000F7EAE" w:rsidP="00B960BB">
                  <w:pPr>
                    <w:pStyle w:val="ConsPlusNonformat"/>
                    <w:widowControl/>
                    <w:spacing w:line="264" w:lineRule="auto"/>
                    <w:jc w:val="right"/>
                    <w:rPr>
                      <w:rFonts w:ascii="Times New Roman" w:eastAsiaTheme="minorEastAsia" w:hAnsi="Times New Roman"/>
                      <w:sz w:val="16"/>
                      <w:szCs w:val="16"/>
                    </w:rPr>
                  </w:pPr>
                </w:p>
              </w:tc>
            </w:tr>
          </w:tbl>
          <w:p w:rsidR="000F7EAE" w:rsidRPr="004F5CA8" w:rsidRDefault="000F7EAE" w:rsidP="00B960BB">
            <w:pPr>
              <w:spacing w:line="264" w:lineRule="auto"/>
              <w:rPr>
                <w:sz w:val="16"/>
                <w:szCs w:val="16"/>
              </w:rPr>
            </w:pPr>
          </w:p>
        </w:tc>
        <w:tc>
          <w:tcPr>
            <w:tcW w:w="5220" w:type="dxa"/>
          </w:tcPr>
          <w:p w:rsidR="000F7EAE" w:rsidRPr="004F5CA8" w:rsidRDefault="000F7EAE" w:rsidP="00B960BB">
            <w:pPr>
              <w:tabs>
                <w:tab w:val="left" w:pos="2465"/>
              </w:tabs>
              <w:spacing w:line="264" w:lineRule="auto"/>
              <w:rPr>
                <w:color w:val="000000" w:themeColor="text1"/>
                <w:sz w:val="16"/>
                <w:szCs w:val="16"/>
              </w:rPr>
            </w:pPr>
          </w:p>
        </w:tc>
      </w:tr>
      <w:tr w:rsidR="000F7EAE" w:rsidRPr="004F5CA8" w:rsidTr="000F7EAE">
        <w:tc>
          <w:tcPr>
            <w:tcW w:w="4854" w:type="dxa"/>
          </w:tcPr>
          <w:tbl>
            <w:tblPr>
              <w:tblW w:w="5000" w:type="pct"/>
              <w:tblLook w:val="01E0"/>
            </w:tblPr>
            <w:tblGrid>
              <w:gridCol w:w="2309"/>
              <w:gridCol w:w="2329"/>
            </w:tblGrid>
            <w:tr w:rsidR="000F7EAE" w:rsidRPr="004F5CA8" w:rsidTr="000F7EAE">
              <w:tc>
                <w:tcPr>
                  <w:tcW w:w="4854" w:type="dxa"/>
                </w:tcPr>
                <w:p w:rsidR="000F7EAE" w:rsidRPr="004F5CA8" w:rsidRDefault="000F7EAE" w:rsidP="00B960BB">
                  <w:pPr>
                    <w:spacing w:line="264" w:lineRule="auto"/>
                    <w:rPr>
                      <w:bCs/>
                      <w:sz w:val="16"/>
                      <w:szCs w:val="16"/>
                    </w:rPr>
                  </w:pPr>
                  <w:r w:rsidRPr="004F5CA8">
                    <w:rPr>
                      <w:bCs/>
                      <w:sz w:val="16"/>
                      <w:szCs w:val="16"/>
                    </w:rPr>
                    <w:t xml:space="preserve">Глава Павловского </w:t>
                  </w:r>
                </w:p>
                <w:p w:rsidR="000F7EAE" w:rsidRPr="004F5CA8" w:rsidRDefault="000F7EAE" w:rsidP="00B960BB">
                  <w:pPr>
                    <w:spacing w:line="264" w:lineRule="auto"/>
                    <w:rPr>
                      <w:bCs/>
                      <w:sz w:val="16"/>
                      <w:szCs w:val="16"/>
                    </w:rPr>
                  </w:pPr>
                  <w:r w:rsidRPr="004F5CA8">
                    <w:rPr>
                      <w:bCs/>
                      <w:sz w:val="16"/>
                      <w:szCs w:val="16"/>
                    </w:rPr>
                    <w:t>муниципального района</w:t>
                  </w:r>
                </w:p>
                <w:p w:rsidR="000F7EAE" w:rsidRPr="004F5CA8" w:rsidRDefault="000F7EAE" w:rsidP="00B960BB">
                  <w:pPr>
                    <w:spacing w:line="264" w:lineRule="auto"/>
                    <w:rPr>
                      <w:bCs/>
                      <w:sz w:val="16"/>
                      <w:szCs w:val="16"/>
                    </w:rPr>
                  </w:pPr>
                  <w:r w:rsidRPr="004F5CA8">
                    <w:rPr>
                      <w:bCs/>
                      <w:sz w:val="16"/>
                      <w:szCs w:val="16"/>
                    </w:rPr>
                    <w:t>Воронежской области</w:t>
                  </w:r>
                </w:p>
                <w:p w:rsidR="000F7EAE" w:rsidRPr="004F5CA8" w:rsidRDefault="000F7EAE" w:rsidP="00B960BB">
                  <w:pPr>
                    <w:spacing w:line="264" w:lineRule="auto"/>
                    <w:jc w:val="both"/>
                    <w:rPr>
                      <w:sz w:val="16"/>
                      <w:szCs w:val="16"/>
                    </w:rPr>
                  </w:pPr>
                </w:p>
                <w:p w:rsidR="000F7EAE" w:rsidRPr="004F5CA8" w:rsidRDefault="000F7EAE" w:rsidP="00B960BB">
                  <w:pPr>
                    <w:spacing w:line="264" w:lineRule="auto"/>
                    <w:jc w:val="both"/>
                    <w:rPr>
                      <w:sz w:val="16"/>
                      <w:szCs w:val="16"/>
                    </w:rPr>
                  </w:pPr>
                </w:p>
                <w:p w:rsidR="000F7EAE" w:rsidRPr="004F5CA8" w:rsidRDefault="000F7EAE" w:rsidP="00B960BB">
                  <w:pPr>
                    <w:spacing w:line="264" w:lineRule="auto"/>
                    <w:jc w:val="both"/>
                    <w:rPr>
                      <w:sz w:val="16"/>
                      <w:szCs w:val="16"/>
                    </w:rPr>
                  </w:pPr>
                  <w:r w:rsidRPr="004F5CA8">
                    <w:rPr>
                      <w:sz w:val="16"/>
                      <w:szCs w:val="16"/>
                    </w:rPr>
                    <w:lastRenderedPageBreak/>
                    <w:t>_________________ М.Н. Янцов</w:t>
                  </w:r>
                </w:p>
                <w:p w:rsidR="000F7EAE" w:rsidRPr="004F5CA8" w:rsidRDefault="000F7EAE" w:rsidP="00B960BB">
                  <w:pPr>
                    <w:spacing w:line="264" w:lineRule="auto"/>
                    <w:jc w:val="both"/>
                    <w:rPr>
                      <w:sz w:val="16"/>
                      <w:szCs w:val="16"/>
                    </w:rPr>
                  </w:pPr>
                  <w:r w:rsidRPr="004F5CA8">
                    <w:rPr>
                      <w:sz w:val="16"/>
                      <w:szCs w:val="16"/>
                    </w:rPr>
                    <w:t xml:space="preserve">М. П.            </w:t>
                  </w:r>
                </w:p>
              </w:tc>
              <w:tc>
                <w:tcPr>
                  <w:tcW w:w="5220" w:type="dxa"/>
                </w:tcPr>
                <w:p w:rsidR="000F7EAE" w:rsidRPr="004F5CA8" w:rsidRDefault="000F7EAE" w:rsidP="00B960BB">
                  <w:pPr>
                    <w:spacing w:line="264" w:lineRule="auto"/>
                    <w:rPr>
                      <w:sz w:val="16"/>
                      <w:szCs w:val="16"/>
                    </w:rPr>
                  </w:pPr>
                  <w:r w:rsidRPr="004F5CA8">
                    <w:rPr>
                      <w:sz w:val="16"/>
                      <w:szCs w:val="16"/>
                    </w:rPr>
                    <w:lastRenderedPageBreak/>
                    <w:t>Глава Ерышевского сельского поселения  Павловского муниципального района Воронежской области</w:t>
                  </w:r>
                </w:p>
                <w:p w:rsidR="000F7EAE" w:rsidRPr="004F5CA8" w:rsidRDefault="000F7EAE" w:rsidP="00B960BB">
                  <w:pPr>
                    <w:spacing w:line="264" w:lineRule="auto"/>
                    <w:rPr>
                      <w:sz w:val="16"/>
                      <w:szCs w:val="16"/>
                    </w:rPr>
                  </w:pPr>
                </w:p>
                <w:p w:rsidR="000F7EAE" w:rsidRPr="004F5CA8" w:rsidRDefault="000F7EAE" w:rsidP="00B960BB">
                  <w:pPr>
                    <w:spacing w:line="264" w:lineRule="auto"/>
                    <w:rPr>
                      <w:sz w:val="16"/>
                      <w:szCs w:val="16"/>
                    </w:rPr>
                  </w:pPr>
                </w:p>
                <w:p w:rsidR="000F7EAE" w:rsidRPr="004F5CA8" w:rsidRDefault="000F7EAE" w:rsidP="00B960BB">
                  <w:pPr>
                    <w:spacing w:line="264" w:lineRule="auto"/>
                    <w:rPr>
                      <w:sz w:val="16"/>
                      <w:szCs w:val="16"/>
                    </w:rPr>
                  </w:pPr>
                  <w:r w:rsidRPr="004F5CA8">
                    <w:rPr>
                      <w:sz w:val="16"/>
                      <w:szCs w:val="16"/>
                    </w:rPr>
                    <w:t>________________ Т.П. Быкова</w:t>
                  </w:r>
                </w:p>
                <w:p w:rsidR="000F7EAE" w:rsidRPr="004F5CA8" w:rsidRDefault="000F7EAE" w:rsidP="00B960BB">
                  <w:pPr>
                    <w:spacing w:line="264" w:lineRule="auto"/>
                    <w:rPr>
                      <w:sz w:val="16"/>
                      <w:szCs w:val="16"/>
                    </w:rPr>
                  </w:pPr>
                  <w:r w:rsidRPr="004F5CA8">
                    <w:rPr>
                      <w:sz w:val="16"/>
                      <w:szCs w:val="16"/>
                    </w:rPr>
                    <w:t xml:space="preserve">М. П.            </w:t>
                  </w:r>
                </w:p>
              </w:tc>
            </w:tr>
          </w:tbl>
          <w:p w:rsidR="000F7EAE" w:rsidRPr="004F5CA8" w:rsidRDefault="000F7EAE" w:rsidP="00B960BB">
            <w:pPr>
              <w:spacing w:line="264" w:lineRule="auto"/>
              <w:contextualSpacing/>
              <w:mirrorIndents/>
              <w:jc w:val="both"/>
              <w:rPr>
                <w:color w:val="000000" w:themeColor="text1"/>
                <w:sz w:val="16"/>
                <w:szCs w:val="16"/>
              </w:rPr>
            </w:pPr>
          </w:p>
        </w:tc>
        <w:tc>
          <w:tcPr>
            <w:tcW w:w="5220" w:type="dxa"/>
          </w:tcPr>
          <w:p w:rsidR="000F7EAE" w:rsidRPr="004F5CA8" w:rsidRDefault="000F7EAE" w:rsidP="00B960BB">
            <w:pPr>
              <w:spacing w:line="264" w:lineRule="auto"/>
              <w:contextualSpacing/>
              <w:mirrorIndents/>
              <w:rPr>
                <w:color w:val="000000" w:themeColor="text1"/>
                <w:sz w:val="16"/>
                <w:szCs w:val="16"/>
              </w:rPr>
            </w:pPr>
          </w:p>
        </w:tc>
      </w:tr>
    </w:tbl>
    <w:p w:rsidR="000F7EAE" w:rsidRPr="004F5CA8" w:rsidRDefault="000F7EAE" w:rsidP="00B960BB">
      <w:pPr>
        <w:spacing w:line="264" w:lineRule="auto"/>
        <w:rPr>
          <w:sz w:val="16"/>
          <w:szCs w:val="16"/>
        </w:rPr>
      </w:pPr>
    </w:p>
    <w:tbl>
      <w:tblPr>
        <w:tblStyle w:val="af3"/>
        <w:tblW w:w="5387" w:type="dxa"/>
        <w:tblInd w:w="4219" w:type="dxa"/>
        <w:tblLook w:val="04A0"/>
      </w:tblPr>
      <w:tblGrid>
        <w:gridCol w:w="5387"/>
      </w:tblGrid>
      <w:tr w:rsidR="000F7EAE" w:rsidRPr="00213B4E" w:rsidTr="000F7EAE">
        <w:trPr>
          <w:trHeight w:val="80"/>
        </w:trPr>
        <w:tc>
          <w:tcPr>
            <w:tcW w:w="5387" w:type="dxa"/>
            <w:tcBorders>
              <w:top w:val="nil"/>
              <w:left w:val="nil"/>
              <w:bottom w:val="nil"/>
              <w:right w:val="nil"/>
            </w:tcBorders>
          </w:tcPr>
          <w:p w:rsidR="000F7EAE" w:rsidRPr="00213B4E" w:rsidRDefault="000F7EAE" w:rsidP="00B960BB">
            <w:pPr>
              <w:spacing w:line="264" w:lineRule="auto"/>
              <w:rPr>
                <w:color w:val="000000" w:themeColor="text1"/>
                <w:sz w:val="16"/>
                <w:szCs w:val="16"/>
              </w:rPr>
            </w:pPr>
          </w:p>
        </w:tc>
      </w:tr>
    </w:tbl>
    <w:p w:rsidR="000F7EAE" w:rsidRPr="00213B4E" w:rsidRDefault="000F7EAE" w:rsidP="00B960BB">
      <w:pPr>
        <w:spacing w:line="264" w:lineRule="auto"/>
        <w:jc w:val="center"/>
        <w:rPr>
          <w:caps/>
          <w:color w:val="000000" w:themeColor="text1"/>
          <w:sz w:val="16"/>
          <w:szCs w:val="16"/>
        </w:rPr>
      </w:pPr>
      <w:r w:rsidRPr="00213B4E">
        <w:rPr>
          <w:caps/>
          <w:color w:val="000000" w:themeColor="text1"/>
          <w:sz w:val="16"/>
          <w:szCs w:val="16"/>
        </w:rPr>
        <w:t>Соглашение № 7</w:t>
      </w:r>
    </w:p>
    <w:p w:rsidR="000F7EAE" w:rsidRPr="00213B4E" w:rsidRDefault="000F7EAE" w:rsidP="00B960BB">
      <w:pPr>
        <w:spacing w:line="264" w:lineRule="auto"/>
        <w:jc w:val="center"/>
        <w:rPr>
          <w:color w:val="000000" w:themeColor="text1"/>
          <w:sz w:val="16"/>
          <w:szCs w:val="16"/>
        </w:rPr>
      </w:pPr>
      <w:r w:rsidRPr="00213B4E">
        <w:rPr>
          <w:color w:val="000000" w:themeColor="text1"/>
          <w:sz w:val="16"/>
          <w:szCs w:val="16"/>
        </w:rPr>
        <w:t xml:space="preserve">между администрацией Павловского муниципального района Воронежской области и администрацией Казинского сельского поселения </w:t>
      </w:r>
    </w:p>
    <w:p w:rsidR="000F7EAE" w:rsidRPr="00213B4E" w:rsidRDefault="000F7EAE" w:rsidP="00B960BB">
      <w:pPr>
        <w:spacing w:line="264" w:lineRule="auto"/>
        <w:jc w:val="center"/>
        <w:rPr>
          <w:color w:val="000000" w:themeColor="text1"/>
          <w:sz w:val="16"/>
          <w:szCs w:val="16"/>
        </w:rPr>
      </w:pPr>
      <w:r w:rsidRPr="00213B4E">
        <w:rPr>
          <w:color w:val="000000" w:themeColor="text1"/>
          <w:sz w:val="16"/>
          <w:szCs w:val="16"/>
        </w:rPr>
        <w:t>Павловского муниципального района Воронежской области</w:t>
      </w:r>
    </w:p>
    <w:p w:rsidR="000F7EAE" w:rsidRPr="00213B4E" w:rsidRDefault="000F7EAE" w:rsidP="00B960BB">
      <w:pPr>
        <w:spacing w:line="264" w:lineRule="auto"/>
        <w:jc w:val="center"/>
        <w:rPr>
          <w:color w:val="000000" w:themeColor="text1"/>
          <w:sz w:val="16"/>
          <w:szCs w:val="16"/>
        </w:rPr>
      </w:pPr>
      <w:r w:rsidRPr="00213B4E">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213B4E">
        <w:rPr>
          <w:rStyle w:val="affffffb"/>
          <w:b w:val="0"/>
          <w:color w:val="000000" w:themeColor="text1"/>
          <w:sz w:val="16"/>
          <w:szCs w:val="16"/>
        </w:rPr>
        <w:t xml:space="preserve">по вопросам </w:t>
      </w:r>
      <w:r w:rsidRPr="00213B4E">
        <w:rPr>
          <w:color w:val="000000" w:themeColor="text1"/>
          <w:sz w:val="16"/>
          <w:szCs w:val="16"/>
        </w:rPr>
        <w:t>дорожной деятельности в отношении автомобильных дорог местного значения</w:t>
      </w:r>
    </w:p>
    <w:p w:rsidR="000F7EAE" w:rsidRPr="00213B4E" w:rsidRDefault="000F7EAE" w:rsidP="00B960BB">
      <w:pPr>
        <w:spacing w:line="264" w:lineRule="auto"/>
        <w:jc w:val="center"/>
        <w:rPr>
          <w:color w:val="000000" w:themeColor="text1"/>
          <w:sz w:val="16"/>
          <w:szCs w:val="16"/>
        </w:rPr>
      </w:pPr>
    </w:p>
    <w:p w:rsidR="000F7EAE" w:rsidRPr="00213B4E" w:rsidRDefault="000F7EAE" w:rsidP="00B960BB">
      <w:pPr>
        <w:spacing w:line="264" w:lineRule="auto"/>
        <w:rPr>
          <w:color w:val="000000" w:themeColor="text1"/>
          <w:sz w:val="16"/>
          <w:szCs w:val="16"/>
        </w:rPr>
      </w:pPr>
      <w:r w:rsidRPr="00213B4E">
        <w:rPr>
          <w:color w:val="000000" w:themeColor="text1"/>
          <w:sz w:val="16"/>
          <w:szCs w:val="16"/>
        </w:rPr>
        <w:t>г. Павловск</w:t>
      </w:r>
      <w:r w:rsidRPr="00213B4E">
        <w:rPr>
          <w:color w:val="000000" w:themeColor="text1"/>
          <w:sz w:val="16"/>
          <w:szCs w:val="16"/>
        </w:rPr>
        <w:tab/>
      </w:r>
      <w:r w:rsidRPr="00213B4E">
        <w:rPr>
          <w:color w:val="000000" w:themeColor="text1"/>
          <w:sz w:val="16"/>
          <w:szCs w:val="16"/>
        </w:rPr>
        <w:tab/>
      </w:r>
      <w:r w:rsidRPr="00213B4E">
        <w:rPr>
          <w:color w:val="000000" w:themeColor="text1"/>
          <w:sz w:val="16"/>
          <w:szCs w:val="16"/>
        </w:rPr>
        <w:tab/>
      </w:r>
      <w:r w:rsidRPr="00213B4E">
        <w:rPr>
          <w:color w:val="000000" w:themeColor="text1"/>
          <w:sz w:val="16"/>
          <w:szCs w:val="16"/>
        </w:rPr>
        <w:tab/>
      </w:r>
      <w:r w:rsidRPr="00213B4E">
        <w:rPr>
          <w:color w:val="000000" w:themeColor="text1"/>
          <w:sz w:val="16"/>
          <w:szCs w:val="16"/>
        </w:rPr>
        <w:tab/>
      </w:r>
      <w:r w:rsidRPr="00213B4E">
        <w:rPr>
          <w:color w:val="000000" w:themeColor="text1"/>
          <w:sz w:val="16"/>
          <w:szCs w:val="16"/>
        </w:rPr>
        <w:tab/>
      </w:r>
      <w:r w:rsidRPr="00213B4E">
        <w:rPr>
          <w:color w:val="000000" w:themeColor="text1"/>
          <w:sz w:val="16"/>
          <w:szCs w:val="16"/>
        </w:rPr>
        <w:tab/>
        <w:t xml:space="preserve">                                   24.12.2024 г.</w:t>
      </w:r>
    </w:p>
    <w:p w:rsidR="000F7EAE" w:rsidRPr="00213B4E" w:rsidRDefault="000F7EAE" w:rsidP="00B960BB">
      <w:pPr>
        <w:tabs>
          <w:tab w:val="left" w:pos="709"/>
        </w:tabs>
        <w:spacing w:line="264" w:lineRule="auto"/>
        <w:jc w:val="both"/>
        <w:rPr>
          <w:color w:val="000000" w:themeColor="text1"/>
          <w:sz w:val="16"/>
          <w:szCs w:val="16"/>
        </w:rPr>
      </w:pPr>
      <w:r w:rsidRPr="00213B4E">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Казинского сельского поселения Павловского муниципального района Воронежской области, именуемая в дальнейшем «Администрация поселения», в лице главы Казинского сельского поселения Павловского муниципального района Воронежской области Ковалева И.Н., действующего на основании Устава Казинского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213B4E">
        <w:rPr>
          <w:color w:val="000000" w:themeColor="text1"/>
          <w:spacing w:val="5"/>
          <w:sz w:val="16"/>
          <w:szCs w:val="16"/>
        </w:rPr>
        <w:t>от 23.04.2015 № 147 «</w:t>
      </w:r>
      <w:r w:rsidRPr="00213B4E">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213B4E">
        <w:rPr>
          <w:sz w:val="16"/>
          <w:szCs w:val="16"/>
        </w:rPr>
        <w:t>28.11.2024 года № 101</w:t>
      </w:r>
      <w:r w:rsidRPr="00213B4E">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213B4E" w:rsidRDefault="000F7EAE" w:rsidP="00B960BB">
      <w:pPr>
        <w:tabs>
          <w:tab w:val="left" w:pos="709"/>
        </w:tabs>
        <w:spacing w:line="264" w:lineRule="auto"/>
        <w:jc w:val="both"/>
        <w:rPr>
          <w:color w:val="000000" w:themeColor="text1"/>
          <w:sz w:val="16"/>
          <w:szCs w:val="16"/>
        </w:rPr>
      </w:pPr>
    </w:p>
    <w:p w:rsidR="000F7EAE" w:rsidRPr="00213B4E" w:rsidRDefault="000F7EAE" w:rsidP="00B960BB">
      <w:pPr>
        <w:pStyle w:val="ae"/>
        <w:numPr>
          <w:ilvl w:val="0"/>
          <w:numId w:val="13"/>
        </w:numPr>
        <w:spacing w:line="264" w:lineRule="auto"/>
        <w:ind w:left="0" w:firstLine="0"/>
        <w:contextualSpacing w:val="0"/>
        <w:jc w:val="center"/>
        <w:rPr>
          <w:bCs/>
          <w:color w:val="000000" w:themeColor="text1"/>
          <w:sz w:val="16"/>
          <w:szCs w:val="16"/>
        </w:rPr>
      </w:pPr>
      <w:r w:rsidRPr="00213B4E">
        <w:rPr>
          <w:bCs/>
          <w:color w:val="000000" w:themeColor="text1"/>
          <w:sz w:val="16"/>
          <w:szCs w:val="16"/>
        </w:rPr>
        <w:t>Общие положения</w:t>
      </w:r>
    </w:p>
    <w:p w:rsidR="000F7EAE" w:rsidRPr="00213B4E" w:rsidRDefault="000F7EAE" w:rsidP="00B960BB">
      <w:pPr>
        <w:tabs>
          <w:tab w:val="left" w:pos="709"/>
        </w:tabs>
        <w:spacing w:line="264" w:lineRule="auto"/>
        <w:jc w:val="both"/>
        <w:rPr>
          <w:color w:val="000000" w:themeColor="text1"/>
          <w:sz w:val="16"/>
          <w:szCs w:val="16"/>
        </w:rPr>
      </w:pPr>
      <w:r w:rsidRPr="00213B4E">
        <w:rPr>
          <w:bCs/>
          <w:color w:val="000000" w:themeColor="text1"/>
          <w:sz w:val="16"/>
          <w:szCs w:val="16"/>
        </w:rPr>
        <w:tab/>
      </w:r>
      <w:r w:rsidRPr="00213B4E">
        <w:rPr>
          <w:color w:val="000000" w:themeColor="text1"/>
          <w:sz w:val="16"/>
          <w:szCs w:val="16"/>
        </w:rPr>
        <w:t xml:space="preserve">1.1. Администрация района передает </w:t>
      </w:r>
      <w:r w:rsidRPr="00213B4E">
        <w:rPr>
          <w:color w:val="000000" w:themeColor="text1"/>
          <w:sz w:val="16"/>
          <w:szCs w:val="16"/>
          <w:lang w:val="en-US"/>
        </w:rPr>
        <w:t>c</w:t>
      </w:r>
      <w:r w:rsidRPr="00213B4E">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213B4E">
        <w:rPr>
          <w:bCs/>
          <w:color w:val="000000" w:themeColor="text1"/>
          <w:sz w:val="16"/>
          <w:szCs w:val="16"/>
        </w:rPr>
        <w:t xml:space="preserve"> по</w:t>
      </w:r>
      <w:r w:rsidRPr="00213B4E">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0F7EAE" w:rsidRPr="00213B4E" w:rsidRDefault="000F7EAE" w:rsidP="00B960BB">
      <w:pPr>
        <w:pStyle w:val="14"/>
        <w:tabs>
          <w:tab w:val="left" w:pos="709"/>
        </w:tabs>
        <w:spacing w:after="0" w:line="264" w:lineRule="auto"/>
        <w:ind w:left="0"/>
        <w:jc w:val="both"/>
        <w:rPr>
          <w:color w:val="000000" w:themeColor="text1"/>
          <w:sz w:val="16"/>
          <w:szCs w:val="16"/>
        </w:rPr>
      </w:pPr>
      <w:r w:rsidRPr="00213B4E">
        <w:rPr>
          <w:color w:val="000000" w:themeColor="text1"/>
          <w:sz w:val="16"/>
          <w:szCs w:val="16"/>
        </w:rPr>
        <w:tab/>
        <w:t xml:space="preserve">1.2. Передача по осуществлению части полномочий производится в интересах населения Казинского сельского поселения с учётом возможности эффективного их осуществления органами местного самоуправления поселения. </w:t>
      </w:r>
    </w:p>
    <w:p w:rsidR="000F7EAE" w:rsidRPr="00213B4E" w:rsidRDefault="000F7EAE" w:rsidP="00B960BB">
      <w:pPr>
        <w:tabs>
          <w:tab w:val="left" w:pos="709"/>
        </w:tabs>
        <w:spacing w:line="264" w:lineRule="auto"/>
        <w:jc w:val="both"/>
        <w:rPr>
          <w:color w:val="000000" w:themeColor="text1"/>
          <w:sz w:val="16"/>
          <w:szCs w:val="16"/>
        </w:rPr>
      </w:pPr>
      <w:r w:rsidRPr="00213B4E">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0F7EAE" w:rsidRPr="00213B4E" w:rsidRDefault="000F7EAE" w:rsidP="00B960BB">
      <w:pPr>
        <w:tabs>
          <w:tab w:val="left" w:pos="709"/>
        </w:tabs>
        <w:spacing w:line="264" w:lineRule="auto"/>
        <w:jc w:val="center"/>
        <w:rPr>
          <w:color w:val="000000" w:themeColor="text1"/>
          <w:sz w:val="16"/>
          <w:szCs w:val="16"/>
        </w:rPr>
      </w:pPr>
    </w:p>
    <w:p w:rsidR="000F7EAE" w:rsidRPr="00213B4E" w:rsidRDefault="000F7EAE" w:rsidP="00B960BB">
      <w:pPr>
        <w:tabs>
          <w:tab w:val="left" w:pos="709"/>
        </w:tabs>
        <w:spacing w:line="264" w:lineRule="auto"/>
        <w:jc w:val="center"/>
        <w:rPr>
          <w:color w:val="000000" w:themeColor="text1"/>
          <w:sz w:val="16"/>
          <w:szCs w:val="16"/>
        </w:rPr>
      </w:pPr>
    </w:p>
    <w:p w:rsidR="000F7EAE" w:rsidRPr="00213B4E" w:rsidRDefault="000F7EAE" w:rsidP="00B960BB">
      <w:pPr>
        <w:tabs>
          <w:tab w:val="left" w:pos="709"/>
        </w:tabs>
        <w:spacing w:line="264" w:lineRule="auto"/>
        <w:jc w:val="center"/>
        <w:rPr>
          <w:color w:val="000000" w:themeColor="text1"/>
          <w:sz w:val="16"/>
          <w:szCs w:val="16"/>
        </w:rPr>
      </w:pPr>
    </w:p>
    <w:p w:rsidR="000F7EAE" w:rsidRPr="00213B4E" w:rsidRDefault="000F7EAE" w:rsidP="00B960BB">
      <w:pPr>
        <w:tabs>
          <w:tab w:val="left" w:pos="709"/>
        </w:tabs>
        <w:spacing w:line="264" w:lineRule="auto"/>
        <w:jc w:val="center"/>
        <w:rPr>
          <w:color w:val="000000" w:themeColor="text1"/>
          <w:sz w:val="16"/>
          <w:szCs w:val="16"/>
        </w:rPr>
      </w:pPr>
      <w:r w:rsidRPr="00213B4E">
        <w:rPr>
          <w:color w:val="000000" w:themeColor="text1"/>
          <w:sz w:val="16"/>
          <w:szCs w:val="16"/>
        </w:rPr>
        <w:t>2. Предмет Соглашения</w:t>
      </w:r>
    </w:p>
    <w:p w:rsidR="000F7EAE" w:rsidRPr="00213B4E" w:rsidRDefault="000F7EAE" w:rsidP="00B960BB">
      <w:pPr>
        <w:tabs>
          <w:tab w:val="left" w:pos="709"/>
        </w:tabs>
        <w:spacing w:line="264" w:lineRule="auto"/>
        <w:jc w:val="center"/>
        <w:rPr>
          <w:color w:val="000000" w:themeColor="text1"/>
          <w:sz w:val="16"/>
          <w:szCs w:val="16"/>
        </w:rPr>
      </w:pPr>
    </w:p>
    <w:p w:rsidR="000F7EAE" w:rsidRPr="00213B4E" w:rsidRDefault="000F7EAE" w:rsidP="00B960BB">
      <w:pPr>
        <w:autoSpaceDE w:val="0"/>
        <w:autoSpaceDN w:val="0"/>
        <w:adjustRightInd w:val="0"/>
        <w:spacing w:line="264" w:lineRule="auto"/>
        <w:jc w:val="both"/>
        <w:rPr>
          <w:color w:val="000000" w:themeColor="text1"/>
          <w:sz w:val="16"/>
          <w:szCs w:val="16"/>
        </w:rPr>
      </w:pPr>
      <w:r w:rsidRPr="00213B4E">
        <w:rPr>
          <w:color w:val="000000" w:themeColor="text1"/>
          <w:sz w:val="16"/>
          <w:szCs w:val="16"/>
        </w:rPr>
        <w:lastRenderedPageBreak/>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213B4E">
        <w:rPr>
          <w:bCs/>
          <w:color w:val="000000" w:themeColor="text1"/>
          <w:sz w:val="16"/>
          <w:szCs w:val="16"/>
        </w:rPr>
        <w:t xml:space="preserve">в границах населённых пунктов поселения, </w:t>
      </w:r>
      <w:r w:rsidRPr="00213B4E">
        <w:rPr>
          <w:color w:val="000000" w:themeColor="text1"/>
          <w:sz w:val="16"/>
          <w:szCs w:val="16"/>
        </w:rPr>
        <w:t>дорожных сооружений, являющихся их технологической частью.</w:t>
      </w:r>
    </w:p>
    <w:p w:rsidR="000F7EAE" w:rsidRPr="00213B4E" w:rsidRDefault="000F7EAE" w:rsidP="00B960BB">
      <w:pPr>
        <w:pStyle w:val="14"/>
        <w:tabs>
          <w:tab w:val="left" w:pos="709"/>
        </w:tabs>
        <w:spacing w:after="0" w:line="264" w:lineRule="auto"/>
        <w:ind w:left="0"/>
        <w:jc w:val="both"/>
        <w:rPr>
          <w:color w:val="000000" w:themeColor="text1"/>
          <w:sz w:val="16"/>
          <w:szCs w:val="16"/>
        </w:rPr>
      </w:pPr>
      <w:r w:rsidRPr="00213B4E">
        <w:rPr>
          <w:color w:val="000000" w:themeColor="text1"/>
          <w:sz w:val="16"/>
          <w:szCs w:val="16"/>
        </w:rPr>
        <w:tab/>
      </w:r>
      <w:r w:rsidRPr="00213B4E">
        <w:rPr>
          <w:color w:val="000000" w:themeColor="text1"/>
          <w:sz w:val="16"/>
          <w:szCs w:val="16"/>
        </w:rPr>
        <w:tab/>
      </w:r>
    </w:p>
    <w:p w:rsidR="000F7EAE" w:rsidRPr="00213B4E" w:rsidRDefault="000F7EAE" w:rsidP="00B960BB">
      <w:pPr>
        <w:tabs>
          <w:tab w:val="left" w:pos="0"/>
          <w:tab w:val="left" w:pos="709"/>
        </w:tabs>
        <w:spacing w:line="264" w:lineRule="auto"/>
        <w:jc w:val="center"/>
        <w:rPr>
          <w:color w:val="000000" w:themeColor="text1"/>
          <w:sz w:val="16"/>
          <w:szCs w:val="16"/>
        </w:rPr>
      </w:pPr>
      <w:r w:rsidRPr="00213B4E">
        <w:rPr>
          <w:color w:val="000000" w:themeColor="text1"/>
          <w:sz w:val="16"/>
          <w:szCs w:val="16"/>
        </w:rPr>
        <w:t>3. Финансовое обеспечение предмета Соглашения</w:t>
      </w:r>
    </w:p>
    <w:p w:rsidR="000F7EAE" w:rsidRPr="00213B4E" w:rsidRDefault="000F7EAE" w:rsidP="00B960BB">
      <w:pPr>
        <w:tabs>
          <w:tab w:val="left" w:pos="0"/>
          <w:tab w:val="left" w:pos="709"/>
        </w:tabs>
        <w:spacing w:line="264" w:lineRule="auto"/>
        <w:jc w:val="center"/>
        <w:rPr>
          <w:color w:val="000000" w:themeColor="text1"/>
          <w:sz w:val="16"/>
          <w:szCs w:val="16"/>
        </w:rPr>
      </w:pPr>
    </w:p>
    <w:p w:rsidR="000F7EAE" w:rsidRPr="00213B4E" w:rsidRDefault="000F7EAE" w:rsidP="00B960BB">
      <w:pPr>
        <w:widowControl w:val="0"/>
        <w:tabs>
          <w:tab w:val="left" w:pos="709"/>
        </w:tabs>
        <w:adjustRightInd w:val="0"/>
        <w:spacing w:line="264" w:lineRule="auto"/>
        <w:jc w:val="both"/>
        <w:textAlignment w:val="baseline"/>
        <w:rPr>
          <w:color w:val="000000" w:themeColor="text1"/>
          <w:sz w:val="16"/>
          <w:szCs w:val="16"/>
        </w:rPr>
      </w:pPr>
      <w:r w:rsidRPr="00213B4E">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Казинского сельского поселения Павловского муниципального района Воронежской области в размере 1 045 600 (один миллион сорок пять тысяч шестьсот) рублей 00 копеек. </w:t>
      </w:r>
    </w:p>
    <w:p w:rsidR="000F7EAE" w:rsidRPr="00213B4E" w:rsidRDefault="000F7EAE" w:rsidP="00B960BB">
      <w:pPr>
        <w:widowControl w:val="0"/>
        <w:tabs>
          <w:tab w:val="left" w:pos="709"/>
        </w:tabs>
        <w:adjustRightInd w:val="0"/>
        <w:spacing w:line="264" w:lineRule="auto"/>
        <w:jc w:val="both"/>
        <w:textAlignment w:val="baseline"/>
        <w:rPr>
          <w:color w:val="000000" w:themeColor="text1"/>
          <w:sz w:val="16"/>
          <w:szCs w:val="16"/>
        </w:rPr>
      </w:pPr>
    </w:p>
    <w:p w:rsidR="000F7EAE" w:rsidRPr="00213B4E" w:rsidRDefault="000F7EAE" w:rsidP="00B960BB">
      <w:pPr>
        <w:spacing w:line="264" w:lineRule="auto"/>
        <w:jc w:val="center"/>
        <w:rPr>
          <w:bCs/>
          <w:color w:val="000000" w:themeColor="text1"/>
          <w:sz w:val="16"/>
          <w:szCs w:val="16"/>
        </w:rPr>
      </w:pPr>
      <w:r w:rsidRPr="00213B4E">
        <w:rPr>
          <w:bCs/>
          <w:color w:val="000000" w:themeColor="text1"/>
          <w:sz w:val="16"/>
          <w:szCs w:val="16"/>
        </w:rPr>
        <w:t>4. Права и обязанности Сторон</w:t>
      </w:r>
    </w:p>
    <w:p w:rsidR="000F7EAE" w:rsidRPr="00213B4E" w:rsidRDefault="000F7EAE" w:rsidP="00B960BB">
      <w:pPr>
        <w:spacing w:line="264" w:lineRule="auto"/>
        <w:jc w:val="center"/>
        <w:rPr>
          <w:bCs/>
          <w:color w:val="000000" w:themeColor="text1"/>
          <w:sz w:val="16"/>
          <w:szCs w:val="16"/>
        </w:rPr>
      </w:pPr>
    </w:p>
    <w:p w:rsidR="000F7EAE" w:rsidRPr="00213B4E" w:rsidRDefault="000F7EAE" w:rsidP="00B960BB">
      <w:pPr>
        <w:pStyle w:val="Default"/>
        <w:tabs>
          <w:tab w:val="left" w:pos="709"/>
        </w:tabs>
        <w:spacing w:line="264" w:lineRule="auto"/>
        <w:ind w:firstLine="0"/>
        <w:rPr>
          <w:color w:val="000000" w:themeColor="text1"/>
          <w:sz w:val="16"/>
          <w:szCs w:val="16"/>
        </w:rPr>
      </w:pPr>
      <w:r w:rsidRPr="00213B4E">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213B4E" w:rsidRDefault="000F7EAE" w:rsidP="00B960BB">
      <w:pPr>
        <w:pStyle w:val="Default"/>
        <w:tabs>
          <w:tab w:val="left" w:pos="709"/>
        </w:tabs>
        <w:spacing w:line="264" w:lineRule="auto"/>
        <w:ind w:firstLine="0"/>
        <w:rPr>
          <w:color w:val="000000" w:themeColor="text1"/>
          <w:sz w:val="16"/>
          <w:szCs w:val="16"/>
        </w:rPr>
      </w:pPr>
      <w:r w:rsidRPr="00213B4E">
        <w:rPr>
          <w:color w:val="000000" w:themeColor="text1"/>
          <w:sz w:val="16"/>
          <w:szCs w:val="16"/>
        </w:rPr>
        <w:tab/>
        <w:t>4.1  Администрация района:</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4.2. Администрация поселения: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213B4E" w:rsidRDefault="000F7EAE" w:rsidP="00B960BB">
      <w:pPr>
        <w:spacing w:line="264" w:lineRule="auto"/>
        <w:jc w:val="both"/>
        <w:rPr>
          <w:color w:val="000000" w:themeColor="text1"/>
          <w:sz w:val="16"/>
          <w:szCs w:val="16"/>
        </w:rPr>
      </w:pPr>
      <w:r w:rsidRPr="00213B4E">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213B4E" w:rsidRDefault="000F7EAE" w:rsidP="00B960BB">
      <w:pPr>
        <w:spacing w:line="264" w:lineRule="auto"/>
        <w:jc w:val="both"/>
        <w:rPr>
          <w:color w:val="000000" w:themeColor="text1"/>
          <w:sz w:val="16"/>
          <w:szCs w:val="16"/>
        </w:rPr>
      </w:pPr>
    </w:p>
    <w:p w:rsidR="000F7EAE" w:rsidRPr="00213B4E" w:rsidRDefault="000F7EAE" w:rsidP="00B960BB">
      <w:pPr>
        <w:pStyle w:val="Default"/>
        <w:spacing w:line="264" w:lineRule="auto"/>
        <w:ind w:firstLine="0"/>
        <w:jc w:val="center"/>
        <w:rPr>
          <w:bCs/>
          <w:color w:val="000000" w:themeColor="text1"/>
          <w:sz w:val="16"/>
          <w:szCs w:val="16"/>
        </w:rPr>
      </w:pPr>
      <w:r w:rsidRPr="00213B4E">
        <w:rPr>
          <w:bCs/>
          <w:color w:val="000000" w:themeColor="text1"/>
          <w:sz w:val="16"/>
          <w:szCs w:val="16"/>
        </w:rPr>
        <w:lastRenderedPageBreak/>
        <w:t>5. Основания и порядок прекращения Соглашения</w:t>
      </w:r>
    </w:p>
    <w:p w:rsidR="000F7EAE" w:rsidRPr="00213B4E" w:rsidRDefault="000F7EAE" w:rsidP="00B960BB">
      <w:pPr>
        <w:pStyle w:val="Default"/>
        <w:spacing w:line="264" w:lineRule="auto"/>
        <w:ind w:firstLine="0"/>
        <w:jc w:val="center"/>
        <w:rPr>
          <w:bCs/>
          <w:color w:val="000000" w:themeColor="text1"/>
          <w:sz w:val="16"/>
          <w:szCs w:val="16"/>
        </w:rPr>
      </w:pP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5.1. Настоящее Соглашение прекращается по истечении срока его действия.</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5.2. Настоящее Соглашение может быть досрочно прекращено:</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1) по соглашению Сторон;</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2) в одностороннем порядке без обращения в суд в случае:</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а) изменения законодательства;</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213B4E" w:rsidRDefault="000F7EAE" w:rsidP="00B960BB">
      <w:pPr>
        <w:pStyle w:val="Default"/>
        <w:spacing w:line="264" w:lineRule="auto"/>
        <w:ind w:firstLine="0"/>
        <w:rPr>
          <w:color w:val="000000" w:themeColor="text1"/>
          <w:sz w:val="16"/>
          <w:szCs w:val="16"/>
        </w:rPr>
      </w:pPr>
      <w:r w:rsidRPr="00213B4E">
        <w:rPr>
          <w:color w:val="000000" w:themeColor="text1"/>
          <w:sz w:val="16"/>
          <w:szCs w:val="16"/>
        </w:rPr>
        <w:t xml:space="preserve">г)  по инициативе  Администрации района. </w:t>
      </w: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213B4E" w:rsidRDefault="000F7EAE" w:rsidP="00B960BB">
      <w:pPr>
        <w:pStyle w:val="Default"/>
        <w:tabs>
          <w:tab w:val="left" w:pos="709"/>
        </w:tabs>
        <w:spacing w:line="264" w:lineRule="auto"/>
        <w:ind w:firstLine="0"/>
        <w:rPr>
          <w:rFonts w:eastAsia="Gulim"/>
          <w:color w:val="000000" w:themeColor="text1"/>
          <w:sz w:val="16"/>
          <w:szCs w:val="16"/>
        </w:rPr>
      </w:pPr>
      <w:r w:rsidRPr="00213B4E">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213B4E" w:rsidRDefault="000F7EAE" w:rsidP="00B960BB">
      <w:pPr>
        <w:pStyle w:val="Default"/>
        <w:spacing w:line="264" w:lineRule="auto"/>
        <w:ind w:firstLine="0"/>
        <w:jc w:val="center"/>
        <w:rPr>
          <w:rFonts w:eastAsia="Gulim"/>
          <w:bCs/>
          <w:color w:val="000000" w:themeColor="text1"/>
          <w:sz w:val="16"/>
          <w:szCs w:val="16"/>
        </w:rPr>
      </w:pPr>
      <w:r w:rsidRPr="00213B4E">
        <w:rPr>
          <w:rFonts w:eastAsia="Gulim"/>
          <w:bCs/>
          <w:color w:val="000000" w:themeColor="text1"/>
          <w:sz w:val="16"/>
          <w:szCs w:val="16"/>
        </w:rPr>
        <w:t xml:space="preserve"> </w:t>
      </w:r>
    </w:p>
    <w:p w:rsidR="000F7EAE" w:rsidRPr="00213B4E" w:rsidRDefault="000F7EAE" w:rsidP="00B960BB">
      <w:pPr>
        <w:pStyle w:val="Default"/>
        <w:spacing w:line="264" w:lineRule="auto"/>
        <w:ind w:firstLine="0"/>
        <w:jc w:val="center"/>
        <w:rPr>
          <w:rFonts w:eastAsia="Gulim"/>
          <w:bCs/>
          <w:color w:val="000000" w:themeColor="text1"/>
          <w:sz w:val="16"/>
          <w:szCs w:val="16"/>
        </w:rPr>
      </w:pPr>
      <w:r w:rsidRPr="00213B4E">
        <w:rPr>
          <w:rFonts w:eastAsia="Gulim"/>
          <w:bCs/>
          <w:color w:val="000000" w:themeColor="text1"/>
          <w:sz w:val="16"/>
          <w:szCs w:val="16"/>
        </w:rPr>
        <w:t>6. Ответственность Сторон</w:t>
      </w:r>
    </w:p>
    <w:p w:rsidR="000F7EAE" w:rsidRPr="00213B4E" w:rsidRDefault="000F7EAE" w:rsidP="00B960BB">
      <w:pPr>
        <w:pStyle w:val="Default"/>
        <w:spacing w:line="264" w:lineRule="auto"/>
        <w:ind w:firstLine="0"/>
        <w:jc w:val="center"/>
        <w:rPr>
          <w:rFonts w:eastAsia="Gulim"/>
          <w:bCs/>
          <w:color w:val="000000" w:themeColor="text1"/>
          <w:sz w:val="16"/>
          <w:szCs w:val="16"/>
        </w:rPr>
      </w:pPr>
    </w:p>
    <w:p w:rsidR="000F7EAE" w:rsidRPr="00213B4E" w:rsidRDefault="000F7EAE" w:rsidP="00B960BB">
      <w:pPr>
        <w:spacing w:line="264" w:lineRule="auto"/>
        <w:jc w:val="both"/>
        <w:rPr>
          <w:rFonts w:eastAsia="Gulim"/>
          <w:color w:val="000000" w:themeColor="text1"/>
          <w:sz w:val="16"/>
          <w:szCs w:val="16"/>
        </w:rPr>
      </w:pPr>
      <w:r w:rsidRPr="00213B4E">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213B4E" w:rsidRDefault="000F7EAE" w:rsidP="00B960BB">
      <w:pPr>
        <w:pStyle w:val="Default"/>
        <w:spacing w:line="264" w:lineRule="auto"/>
        <w:ind w:firstLine="0"/>
        <w:rPr>
          <w:rFonts w:eastAsia="Gulim"/>
          <w:b/>
          <w:bCs/>
          <w:color w:val="000000" w:themeColor="text1"/>
          <w:sz w:val="16"/>
          <w:szCs w:val="16"/>
        </w:rPr>
      </w:pPr>
    </w:p>
    <w:p w:rsidR="000F7EAE" w:rsidRPr="00213B4E" w:rsidRDefault="000F7EAE" w:rsidP="00B960BB">
      <w:pPr>
        <w:pStyle w:val="Default"/>
        <w:spacing w:line="264" w:lineRule="auto"/>
        <w:ind w:firstLine="0"/>
        <w:jc w:val="center"/>
        <w:rPr>
          <w:rFonts w:eastAsia="Gulim"/>
          <w:bCs/>
          <w:color w:val="000000" w:themeColor="text1"/>
          <w:sz w:val="16"/>
          <w:szCs w:val="16"/>
        </w:rPr>
      </w:pPr>
      <w:r w:rsidRPr="00213B4E">
        <w:rPr>
          <w:rFonts w:eastAsia="Gulim"/>
          <w:bCs/>
          <w:color w:val="000000" w:themeColor="text1"/>
          <w:sz w:val="16"/>
          <w:szCs w:val="16"/>
        </w:rPr>
        <w:t>7. Порядок разрешения споров</w:t>
      </w:r>
    </w:p>
    <w:p w:rsidR="000F7EAE" w:rsidRPr="00213B4E" w:rsidRDefault="000F7EAE" w:rsidP="00B960BB">
      <w:pPr>
        <w:pStyle w:val="Default"/>
        <w:spacing w:line="264" w:lineRule="auto"/>
        <w:ind w:firstLine="0"/>
        <w:jc w:val="center"/>
        <w:rPr>
          <w:rFonts w:eastAsia="Gulim"/>
          <w:b/>
          <w:bCs/>
          <w:color w:val="000000" w:themeColor="text1"/>
          <w:sz w:val="16"/>
          <w:szCs w:val="16"/>
        </w:rPr>
      </w:pP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213B4E" w:rsidRDefault="000F7EAE" w:rsidP="00B960BB">
      <w:pPr>
        <w:pStyle w:val="Default"/>
        <w:spacing w:line="264" w:lineRule="auto"/>
        <w:ind w:firstLine="0"/>
        <w:jc w:val="center"/>
        <w:rPr>
          <w:rFonts w:eastAsia="Gulim"/>
          <w:bCs/>
          <w:color w:val="000000" w:themeColor="text1"/>
          <w:sz w:val="16"/>
          <w:szCs w:val="16"/>
        </w:rPr>
      </w:pPr>
    </w:p>
    <w:p w:rsidR="000F7EAE" w:rsidRPr="00213B4E" w:rsidRDefault="000F7EAE" w:rsidP="00B960BB">
      <w:pPr>
        <w:pStyle w:val="Default"/>
        <w:spacing w:line="264" w:lineRule="auto"/>
        <w:ind w:firstLine="0"/>
        <w:jc w:val="center"/>
        <w:rPr>
          <w:rFonts w:eastAsia="Gulim"/>
          <w:bCs/>
          <w:color w:val="000000" w:themeColor="text1"/>
          <w:sz w:val="16"/>
          <w:szCs w:val="16"/>
        </w:rPr>
      </w:pPr>
      <w:r w:rsidRPr="00213B4E">
        <w:rPr>
          <w:rFonts w:eastAsia="Gulim"/>
          <w:bCs/>
          <w:color w:val="000000" w:themeColor="text1"/>
          <w:sz w:val="16"/>
          <w:szCs w:val="16"/>
        </w:rPr>
        <w:t>8. Заключительные условия</w:t>
      </w:r>
    </w:p>
    <w:p w:rsidR="000F7EAE" w:rsidRPr="00213B4E" w:rsidRDefault="000F7EAE" w:rsidP="00B960BB">
      <w:pPr>
        <w:pStyle w:val="Default"/>
        <w:spacing w:line="264" w:lineRule="auto"/>
        <w:ind w:firstLine="0"/>
        <w:jc w:val="center"/>
        <w:rPr>
          <w:rFonts w:eastAsia="Gulim"/>
          <w:bCs/>
          <w:color w:val="000000" w:themeColor="text1"/>
          <w:sz w:val="16"/>
          <w:szCs w:val="16"/>
        </w:rPr>
      </w:pP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213B4E" w:rsidRDefault="000F7EAE" w:rsidP="00B960BB">
      <w:pPr>
        <w:tabs>
          <w:tab w:val="left" w:pos="993"/>
        </w:tabs>
        <w:spacing w:line="264" w:lineRule="auto"/>
        <w:jc w:val="both"/>
        <w:rPr>
          <w:rFonts w:eastAsia="Gulim"/>
          <w:color w:val="000000" w:themeColor="text1"/>
          <w:sz w:val="16"/>
          <w:szCs w:val="16"/>
        </w:rPr>
      </w:pPr>
      <w:r w:rsidRPr="00213B4E">
        <w:rPr>
          <w:color w:val="000000" w:themeColor="text1"/>
          <w:sz w:val="16"/>
          <w:szCs w:val="16"/>
        </w:rPr>
        <w:t xml:space="preserve">         </w:t>
      </w:r>
      <w:r w:rsidRPr="00213B4E">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213B4E" w:rsidRDefault="000F7EAE" w:rsidP="00B960BB">
      <w:pPr>
        <w:pStyle w:val="Default"/>
        <w:spacing w:line="264" w:lineRule="auto"/>
        <w:ind w:firstLine="0"/>
        <w:rPr>
          <w:rFonts w:eastAsia="Gulim"/>
          <w:color w:val="000000" w:themeColor="text1"/>
          <w:sz w:val="16"/>
          <w:szCs w:val="16"/>
        </w:rPr>
      </w:pPr>
      <w:r w:rsidRPr="00213B4E">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0F7EAE" w:rsidRPr="00213B4E" w:rsidRDefault="000F7EAE" w:rsidP="00B960BB">
      <w:pPr>
        <w:pStyle w:val="Default"/>
        <w:spacing w:line="264" w:lineRule="auto"/>
        <w:ind w:firstLine="0"/>
        <w:rPr>
          <w:rFonts w:eastAsia="Gulim"/>
          <w:color w:val="000000" w:themeColor="text1"/>
          <w:sz w:val="16"/>
          <w:szCs w:val="16"/>
        </w:rPr>
      </w:pPr>
    </w:p>
    <w:p w:rsidR="000F7EAE" w:rsidRPr="00213B4E" w:rsidRDefault="000F7EAE" w:rsidP="00B960BB">
      <w:pPr>
        <w:spacing w:line="264" w:lineRule="auto"/>
        <w:jc w:val="center"/>
        <w:rPr>
          <w:color w:val="000000" w:themeColor="text1"/>
          <w:sz w:val="16"/>
          <w:szCs w:val="16"/>
        </w:rPr>
      </w:pPr>
      <w:r w:rsidRPr="00213B4E">
        <w:rPr>
          <w:color w:val="000000" w:themeColor="text1"/>
          <w:sz w:val="16"/>
          <w:szCs w:val="16"/>
        </w:rPr>
        <w:t>9. Юридические адреса и реквизиты Сторон</w:t>
      </w:r>
    </w:p>
    <w:p w:rsidR="000F7EAE" w:rsidRPr="00213B4E" w:rsidRDefault="000F7EAE" w:rsidP="00B960BB">
      <w:pPr>
        <w:spacing w:line="264" w:lineRule="auto"/>
        <w:jc w:val="center"/>
        <w:rPr>
          <w:color w:val="000000" w:themeColor="text1"/>
          <w:sz w:val="16"/>
          <w:szCs w:val="16"/>
        </w:rPr>
      </w:pPr>
    </w:p>
    <w:tbl>
      <w:tblPr>
        <w:tblW w:w="5000" w:type="pct"/>
        <w:tblLook w:val="01E0"/>
      </w:tblPr>
      <w:tblGrid>
        <w:gridCol w:w="3194"/>
        <w:gridCol w:w="1393"/>
        <w:gridCol w:w="239"/>
      </w:tblGrid>
      <w:tr w:rsidR="000F7EAE" w:rsidRPr="00213B4E" w:rsidTr="000F7EAE">
        <w:trPr>
          <w:trHeight w:val="1843"/>
        </w:trPr>
        <w:tc>
          <w:tcPr>
            <w:tcW w:w="9822" w:type="dxa"/>
            <w:gridSpan w:val="2"/>
          </w:tcPr>
          <w:tbl>
            <w:tblPr>
              <w:tblW w:w="5000" w:type="pct"/>
              <w:tblLook w:val="04A0"/>
            </w:tblPr>
            <w:tblGrid>
              <w:gridCol w:w="2183"/>
              <w:gridCol w:w="2188"/>
            </w:tblGrid>
            <w:tr w:rsidR="000F7EAE" w:rsidRPr="00213B4E" w:rsidTr="000F7EAE">
              <w:tc>
                <w:tcPr>
                  <w:tcW w:w="4786" w:type="dxa"/>
                  <w:shd w:val="clear" w:color="auto" w:fill="auto"/>
                </w:tcPr>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lastRenderedPageBreak/>
                    <w:t>Администрация Павловского муниципального района Воронежской области</w:t>
                  </w: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 xml:space="preserve">Юридический адрес: </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 xml:space="preserve">396422, Воронежская область, </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 xml:space="preserve">Павловский р-н., г. Павловск,                </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пр. Революции, 8</w:t>
                  </w: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Банковские реквизиты:</w:t>
                  </w:r>
                </w:p>
                <w:p w:rsidR="000F7EAE" w:rsidRPr="00213B4E" w:rsidRDefault="000F7EAE" w:rsidP="00B960BB">
                  <w:pPr>
                    <w:spacing w:line="264" w:lineRule="auto"/>
                    <w:rPr>
                      <w:sz w:val="16"/>
                      <w:szCs w:val="16"/>
                    </w:rPr>
                  </w:pPr>
                  <w:r w:rsidRPr="00213B4E">
                    <w:rPr>
                      <w:sz w:val="16"/>
                      <w:szCs w:val="16"/>
                    </w:rPr>
                    <w:t>Муниципальный отдел по финансам (Администрация Павловского муниципального района)</w:t>
                  </w: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ИНН  3620001419, КПП  362001001</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Банк: Отделение Воронеж Банка России//УФК по Воронежской области г. Воронеж</w:t>
                  </w:r>
                </w:p>
                <w:p w:rsidR="000F7EAE" w:rsidRPr="00213B4E" w:rsidRDefault="000F7EAE" w:rsidP="00B960BB">
                  <w:pPr>
                    <w:spacing w:line="264" w:lineRule="auto"/>
                    <w:rPr>
                      <w:sz w:val="16"/>
                      <w:szCs w:val="16"/>
                    </w:rPr>
                  </w:pPr>
                  <w:r w:rsidRPr="00213B4E">
                    <w:rPr>
                      <w:sz w:val="16"/>
                      <w:szCs w:val="16"/>
                    </w:rPr>
                    <w:t>л/с 03914022560</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БИК  012007084</w:t>
                  </w:r>
                </w:p>
                <w:p w:rsidR="000F7EAE" w:rsidRPr="00213B4E" w:rsidRDefault="000F7EAE" w:rsidP="00B960BB">
                  <w:pPr>
                    <w:tabs>
                      <w:tab w:val="center" w:pos="4677"/>
                      <w:tab w:val="right" w:pos="9355"/>
                    </w:tabs>
                    <w:spacing w:line="264" w:lineRule="auto"/>
                    <w:rPr>
                      <w:sz w:val="16"/>
                      <w:szCs w:val="16"/>
                    </w:rPr>
                  </w:pPr>
                  <w:r w:rsidRPr="00213B4E">
                    <w:rPr>
                      <w:sz w:val="16"/>
                      <w:szCs w:val="16"/>
                    </w:rPr>
                    <w:t>Казначейский счет: 03231643206330003100</w:t>
                  </w:r>
                </w:p>
                <w:p w:rsidR="000F7EAE" w:rsidRPr="00213B4E" w:rsidRDefault="000F7EAE" w:rsidP="00B960BB">
                  <w:pPr>
                    <w:tabs>
                      <w:tab w:val="center" w:pos="4677"/>
                      <w:tab w:val="right" w:pos="9355"/>
                    </w:tabs>
                    <w:spacing w:line="264" w:lineRule="auto"/>
                    <w:rPr>
                      <w:sz w:val="16"/>
                      <w:szCs w:val="16"/>
                    </w:rPr>
                  </w:pPr>
                  <w:r w:rsidRPr="00213B4E">
                    <w:rPr>
                      <w:sz w:val="16"/>
                      <w:szCs w:val="16"/>
                    </w:rPr>
                    <w:t>Единый казначейский счет: 40102810945370000023</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ОКТМО 20633000</w:t>
                  </w:r>
                </w:p>
                <w:p w:rsidR="000F7EAE" w:rsidRPr="00213B4E" w:rsidRDefault="000F7EAE" w:rsidP="00B960BB">
                  <w:pPr>
                    <w:pStyle w:val="af1"/>
                    <w:spacing w:after="0" w:line="264" w:lineRule="auto"/>
                    <w:rPr>
                      <w:rFonts w:eastAsiaTheme="minorEastAsia"/>
                      <w:sz w:val="16"/>
                      <w:szCs w:val="16"/>
                    </w:rPr>
                  </w:pPr>
                  <w:r w:rsidRPr="00213B4E">
                    <w:rPr>
                      <w:rFonts w:eastAsiaTheme="minorEastAsia"/>
                      <w:sz w:val="16"/>
                      <w:szCs w:val="16"/>
                    </w:rPr>
                    <w:t>КБК 914 0409 0900871290 540</w:t>
                  </w:r>
                </w:p>
                <w:p w:rsidR="000F7EAE" w:rsidRPr="00213B4E" w:rsidRDefault="000F7EAE" w:rsidP="00B960BB">
                  <w:pPr>
                    <w:pStyle w:val="ConsPlusNonformat"/>
                    <w:widowControl/>
                    <w:spacing w:line="264" w:lineRule="auto"/>
                    <w:rPr>
                      <w:rFonts w:ascii="Times New Roman" w:eastAsiaTheme="minorEastAsia" w:hAnsi="Times New Roman"/>
                      <w:sz w:val="16"/>
                      <w:szCs w:val="16"/>
                    </w:rPr>
                  </w:pPr>
                </w:p>
              </w:tc>
              <w:tc>
                <w:tcPr>
                  <w:tcW w:w="4820" w:type="dxa"/>
                </w:tcPr>
                <w:p w:rsidR="000F7EAE" w:rsidRPr="00213B4E" w:rsidRDefault="000F7EAE" w:rsidP="00B960BB">
                  <w:pPr>
                    <w:spacing w:line="264" w:lineRule="auto"/>
                    <w:rPr>
                      <w:sz w:val="16"/>
                      <w:szCs w:val="16"/>
                    </w:rPr>
                  </w:pPr>
                  <w:r w:rsidRPr="00213B4E">
                    <w:rPr>
                      <w:sz w:val="16"/>
                      <w:szCs w:val="16"/>
                    </w:rPr>
                    <w:t xml:space="preserve">Администрация </w:t>
                  </w:r>
                </w:p>
                <w:p w:rsidR="000F7EAE" w:rsidRPr="00213B4E" w:rsidRDefault="000F7EAE" w:rsidP="00B960BB">
                  <w:pPr>
                    <w:spacing w:line="264" w:lineRule="auto"/>
                    <w:rPr>
                      <w:sz w:val="16"/>
                      <w:szCs w:val="16"/>
                    </w:rPr>
                  </w:pPr>
                  <w:r w:rsidRPr="00213B4E">
                    <w:rPr>
                      <w:sz w:val="16"/>
                      <w:szCs w:val="16"/>
                    </w:rPr>
                    <w:t>Казинского сельского поселения Павловского  муниципального района Воронежской области</w:t>
                  </w:r>
                </w:p>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r w:rsidRPr="00213B4E">
                    <w:rPr>
                      <w:sz w:val="16"/>
                      <w:szCs w:val="16"/>
                    </w:rPr>
                    <w:t>Юридический адрес:</w:t>
                  </w:r>
                </w:p>
                <w:p w:rsidR="000F7EAE" w:rsidRPr="00213B4E" w:rsidRDefault="000F7EAE" w:rsidP="00B960BB">
                  <w:pPr>
                    <w:spacing w:line="264" w:lineRule="auto"/>
                    <w:rPr>
                      <w:sz w:val="16"/>
                      <w:szCs w:val="16"/>
                    </w:rPr>
                  </w:pPr>
                  <w:r w:rsidRPr="00213B4E">
                    <w:rPr>
                      <w:sz w:val="16"/>
                      <w:szCs w:val="16"/>
                    </w:rPr>
                    <w:t xml:space="preserve">396452, Воронежская область, </w:t>
                  </w:r>
                </w:p>
                <w:p w:rsidR="000F7EAE" w:rsidRPr="00213B4E" w:rsidRDefault="000F7EAE" w:rsidP="00B960BB">
                  <w:pPr>
                    <w:spacing w:line="264" w:lineRule="auto"/>
                    <w:rPr>
                      <w:sz w:val="16"/>
                      <w:szCs w:val="16"/>
                    </w:rPr>
                  </w:pPr>
                  <w:r w:rsidRPr="00213B4E">
                    <w:rPr>
                      <w:sz w:val="16"/>
                      <w:szCs w:val="16"/>
                    </w:rPr>
                    <w:t xml:space="preserve">Павловский район с. Большая Казинка, </w:t>
                  </w:r>
                </w:p>
                <w:p w:rsidR="000F7EAE" w:rsidRPr="00213B4E" w:rsidRDefault="000F7EAE" w:rsidP="00B960BB">
                  <w:pPr>
                    <w:spacing w:line="264" w:lineRule="auto"/>
                    <w:rPr>
                      <w:sz w:val="16"/>
                      <w:szCs w:val="16"/>
                    </w:rPr>
                  </w:pPr>
                  <w:r w:rsidRPr="00213B4E">
                    <w:rPr>
                      <w:sz w:val="16"/>
                      <w:szCs w:val="16"/>
                    </w:rPr>
                    <w:t xml:space="preserve">ул. Советская, д.74 </w:t>
                  </w:r>
                </w:p>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r w:rsidRPr="00213B4E">
                    <w:rPr>
                      <w:sz w:val="16"/>
                      <w:szCs w:val="16"/>
                    </w:rPr>
                    <w:t>Банковские реквизиты:</w:t>
                  </w:r>
                </w:p>
                <w:p w:rsidR="000F7EAE" w:rsidRPr="00213B4E" w:rsidRDefault="000F7EAE" w:rsidP="00B960BB">
                  <w:pPr>
                    <w:spacing w:line="264" w:lineRule="auto"/>
                    <w:rPr>
                      <w:sz w:val="16"/>
                      <w:szCs w:val="16"/>
                    </w:rPr>
                  </w:pPr>
                  <w:r w:rsidRPr="00213B4E">
                    <w:rPr>
                      <w:sz w:val="16"/>
                      <w:szCs w:val="16"/>
                    </w:rPr>
                    <w:t>УФК по Воронежской области (Администрация Казинского сельского поселения Павловского муниципального района Воронежской области)</w:t>
                  </w:r>
                </w:p>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r w:rsidRPr="00213B4E">
                    <w:rPr>
                      <w:sz w:val="16"/>
                      <w:szCs w:val="16"/>
                    </w:rPr>
                    <w:t>ИНН 3620002733, КПП 362001001</w:t>
                  </w:r>
                </w:p>
                <w:p w:rsidR="000F7EAE" w:rsidRPr="00213B4E" w:rsidRDefault="000F7EAE" w:rsidP="00B960BB">
                  <w:pPr>
                    <w:spacing w:line="264" w:lineRule="auto"/>
                    <w:rPr>
                      <w:sz w:val="16"/>
                      <w:szCs w:val="16"/>
                    </w:rPr>
                  </w:pPr>
                  <w:r w:rsidRPr="00213B4E">
                    <w:rPr>
                      <w:sz w:val="16"/>
                      <w:szCs w:val="16"/>
                    </w:rPr>
                    <w:t>Банк: Отделение Воронеж Банка России//УФК по Воронежской области г. Воронеж</w:t>
                  </w:r>
                </w:p>
                <w:p w:rsidR="000F7EAE" w:rsidRPr="00213B4E" w:rsidRDefault="000F7EAE" w:rsidP="00B960BB">
                  <w:pPr>
                    <w:spacing w:line="264" w:lineRule="auto"/>
                    <w:rPr>
                      <w:sz w:val="16"/>
                      <w:szCs w:val="16"/>
                    </w:rPr>
                  </w:pPr>
                  <w:r w:rsidRPr="00213B4E">
                    <w:rPr>
                      <w:sz w:val="16"/>
                      <w:szCs w:val="16"/>
                    </w:rPr>
                    <w:t>л/с 04313008140</w:t>
                  </w:r>
                </w:p>
                <w:p w:rsidR="000F7EAE" w:rsidRPr="00213B4E" w:rsidRDefault="000F7EAE" w:rsidP="00B960BB">
                  <w:pPr>
                    <w:spacing w:line="264" w:lineRule="auto"/>
                    <w:rPr>
                      <w:sz w:val="16"/>
                      <w:szCs w:val="16"/>
                    </w:rPr>
                  </w:pPr>
                  <w:r w:rsidRPr="00213B4E">
                    <w:rPr>
                      <w:sz w:val="16"/>
                      <w:szCs w:val="16"/>
                    </w:rPr>
                    <w:t>БИК 012007084</w:t>
                  </w:r>
                </w:p>
                <w:p w:rsidR="000F7EAE" w:rsidRPr="00213B4E" w:rsidRDefault="000F7EAE" w:rsidP="00B960BB">
                  <w:pPr>
                    <w:spacing w:line="264" w:lineRule="auto"/>
                    <w:rPr>
                      <w:sz w:val="16"/>
                      <w:szCs w:val="16"/>
                    </w:rPr>
                  </w:pPr>
                  <w:r w:rsidRPr="00213B4E">
                    <w:rPr>
                      <w:sz w:val="16"/>
                      <w:szCs w:val="16"/>
                    </w:rPr>
                    <w:t xml:space="preserve">Казначейский счет 03100643000000013100                              </w:t>
                  </w:r>
                </w:p>
                <w:p w:rsidR="000F7EAE" w:rsidRPr="00213B4E" w:rsidRDefault="000F7EAE" w:rsidP="00B960BB">
                  <w:pPr>
                    <w:spacing w:line="264" w:lineRule="auto"/>
                    <w:rPr>
                      <w:sz w:val="16"/>
                      <w:szCs w:val="16"/>
                    </w:rPr>
                  </w:pPr>
                  <w:r w:rsidRPr="00213B4E">
                    <w:rPr>
                      <w:sz w:val="16"/>
                      <w:szCs w:val="16"/>
                    </w:rPr>
                    <w:t>Единый казначейский счет 40102810945370000023</w:t>
                  </w:r>
                </w:p>
                <w:p w:rsidR="000F7EAE" w:rsidRPr="00213B4E" w:rsidRDefault="000F7EAE" w:rsidP="00B960BB">
                  <w:pPr>
                    <w:spacing w:line="264" w:lineRule="auto"/>
                    <w:rPr>
                      <w:sz w:val="16"/>
                      <w:szCs w:val="16"/>
                    </w:rPr>
                  </w:pPr>
                  <w:r w:rsidRPr="00213B4E">
                    <w:rPr>
                      <w:sz w:val="16"/>
                      <w:szCs w:val="16"/>
                    </w:rPr>
                    <w:t>ОКТМО 20633428</w:t>
                  </w:r>
                </w:p>
                <w:p w:rsidR="000F7EAE" w:rsidRPr="00213B4E" w:rsidRDefault="000F7EAE" w:rsidP="00B960BB">
                  <w:pPr>
                    <w:pStyle w:val="ConsPlusNonformat"/>
                    <w:tabs>
                      <w:tab w:val="right" w:pos="4604"/>
                    </w:tabs>
                    <w:spacing w:line="264" w:lineRule="auto"/>
                    <w:rPr>
                      <w:rFonts w:ascii="Times New Roman" w:hAnsi="Times New Roman"/>
                      <w:sz w:val="16"/>
                      <w:szCs w:val="16"/>
                    </w:rPr>
                  </w:pPr>
                  <w:r w:rsidRPr="00213B4E">
                    <w:rPr>
                      <w:rFonts w:ascii="Times New Roman" w:hAnsi="Times New Roman"/>
                      <w:sz w:val="16"/>
                      <w:szCs w:val="16"/>
                    </w:rPr>
                    <w:t>КБК 91420240014100000150</w:t>
                  </w:r>
                </w:p>
              </w:tc>
            </w:tr>
          </w:tbl>
          <w:p w:rsidR="000F7EAE" w:rsidRPr="00213B4E" w:rsidRDefault="000F7EAE" w:rsidP="00B960BB">
            <w:pPr>
              <w:spacing w:line="264" w:lineRule="auto"/>
              <w:rPr>
                <w:sz w:val="16"/>
                <w:szCs w:val="16"/>
              </w:rPr>
            </w:pPr>
          </w:p>
        </w:tc>
        <w:tc>
          <w:tcPr>
            <w:tcW w:w="252" w:type="dxa"/>
          </w:tcPr>
          <w:p w:rsidR="000F7EAE" w:rsidRPr="00213B4E" w:rsidRDefault="000F7EAE" w:rsidP="00B960BB">
            <w:pPr>
              <w:tabs>
                <w:tab w:val="left" w:pos="2465"/>
              </w:tabs>
              <w:spacing w:line="264" w:lineRule="auto"/>
              <w:rPr>
                <w:color w:val="000000" w:themeColor="text1"/>
                <w:sz w:val="16"/>
                <w:szCs w:val="16"/>
              </w:rPr>
            </w:pPr>
          </w:p>
        </w:tc>
      </w:tr>
      <w:tr w:rsidR="000F7EAE" w:rsidRPr="00213B4E" w:rsidTr="000F7EAE">
        <w:tc>
          <w:tcPr>
            <w:tcW w:w="4854" w:type="dxa"/>
          </w:tcPr>
          <w:p w:rsidR="000F7EAE" w:rsidRPr="00213B4E" w:rsidRDefault="000F7EAE" w:rsidP="00B960BB">
            <w:pPr>
              <w:spacing w:line="264" w:lineRule="auto"/>
              <w:rPr>
                <w:bCs/>
                <w:sz w:val="16"/>
                <w:szCs w:val="16"/>
              </w:rPr>
            </w:pPr>
            <w:r w:rsidRPr="00213B4E">
              <w:rPr>
                <w:bCs/>
                <w:sz w:val="16"/>
                <w:szCs w:val="16"/>
              </w:rPr>
              <w:t xml:space="preserve">Глава Павловского </w:t>
            </w:r>
          </w:p>
          <w:p w:rsidR="000F7EAE" w:rsidRPr="00213B4E" w:rsidRDefault="000F7EAE" w:rsidP="00B960BB">
            <w:pPr>
              <w:spacing w:line="264" w:lineRule="auto"/>
              <w:rPr>
                <w:bCs/>
                <w:sz w:val="16"/>
                <w:szCs w:val="16"/>
              </w:rPr>
            </w:pPr>
            <w:r w:rsidRPr="00213B4E">
              <w:rPr>
                <w:bCs/>
                <w:sz w:val="16"/>
                <w:szCs w:val="16"/>
              </w:rPr>
              <w:t>муниципального района</w:t>
            </w:r>
          </w:p>
          <w:p w:rsidR="000F7EAE" w:rsidRPr="00213B4E" w:rsidRDefault="000F7EAE" w:rsidP="00B960BB">
            <w:pPr>
              <w:spacing w:line="264" w:lineRule="auto"/>
              <w:rPr>
                <w:bCs/>
                <w:sz w:val="16"/>
                <w:szCs w:val="16"/>
              </w:rPr>
            </w:pPr>
            <w:r w:rsidRPr="00213B4E">
              <w:rPr>
                <w:bCs/>
                <w:sz w:val="16"/>
                <w:szCs w:val="16"/>
              </w:rPr>
              <w:t>Воронежской области</w:t>
            </w:r>
          </w:p>
          <w:p w:rsidR="000F7EAE" w:rsidRPr="00213B4E" w:rsidRDefault="000F7EAE" w:rsidP="00B960BB">
            <w:pPr>
              <w:spacing w:line="264" w:lineRule="auto"/>
              <w:jc w:val="both"/>
              <w:rPr>
                <w:sz w:val="16"/>
                <w:szCs w:val="16"/>
              </w:rPr>
            </w:pPr>
          </w:p>
          <w:p w:rsidR="000F7EAE" w:rsidRPr="00213B4E" w:rsidRDefault="000F7EAE" w:rsidP="00B960BB">
            <w:pPr>
              <w:spacing w:line="264" w:lineRule="auto"/>
              <w:jc w:val="both"/>
              <w:rPr>
                <w:sz w:val="16"/>
                <w:szCs w:val="16"/>
              </w:rPr>
            </w:pPr>
          </w:p>
          <w:p w:rsidR="000F7EAE" w:rsidRPr="00213B4E" w:rsidRDefault="000F7EAE" w:rsidP="00B960BB">
            <w:pPr>
              <w:spacing w:line="264" w:lineRule="auto"/>
              <w:jc w:val="both"/>
              <w:rPr>
                <w:sz w:val="16"/>
                <w:szCs w:val="16"/>
              </w:rPr>
            </w:pPr>
            <w:r w:rsidRPr="00213B4E">
              <w:rPr>
                <w:sz w:val="16"/>
                <w:szCs w:val="16"/>
              </w:rPr>
              <w:t>_________________ М.Н. Янцов</w:t>
            </w:r>
          </w:p>
          <w:p w:rsidR="000F7EAE" w:rsidRPr="00213B4E" w:rsidRDefault="000F7EAE" w:rsidP="00B960BB">
            <w:pPr>
              <w:spacing w:line="264" w:lineRule="auto"/>
              <w:jc w:val="both"/>
              <w:rPr>
                <w:sz w:val="16"/>
                <w:szCs w:val="16"/>
              </w:rPr>
            </w:pPr>
            <w:r w:rsidRPr="00213B4E">
              <w:rPr>
                <w:sz w:val="16"/>
                <w:szCs w:val="16"/>
              </w:rPr>
              <w:t xml:space="preserve">М. П.            </w:t>
            </w:r>
          </w:p>
        </w:tc>
        <w:tc>
          <w:tcPr>
            <w:tcW w:w="5220" w:type="dxa"/>
            <w:gridSpan w:val="2"/>
          </w:tcPr>
          <w:p w:rsidR="000F7EAE" w:rsidRPr="00213B4E" w:rsidRDefault="000F7EAE" w:rsidP="00B960BB">
            <w:pPr>
              <w:spacing w:line="264" w:lineRule="auto"/>
              <w:rPr>
                <w:sz w:val="16"/>
                <w:szCs w:val="16"/>
              </w:rPr>
            </w:pPr>
            <w:r w:rsidRPr="00213B4E">
              <w:rPr>
                <w:sz w:val="16"/>
                <w:szCs w:val="16"/>
              </w:rPr>
              <w:t>Глава Казинского сельского поселения  Павловского муниципального района Воронежской области</w:t>
            </w:r>
          </w:p>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r w:rsidRPr="00213B4E">
              <w:rPr>
                <w:sz w:val="16"/>
                <w:szCs w:val="16"/>
              </w:rPr>
              <w:t>________________ И.Н. Ковалев</w:t>
            </w:r>
          </w:p>
          <w:p w:rsidR="000F7EAE" w:rsidRPr="00213B4E" w:rsidRDefault="000F7EAE" w:rsidP="00B960BB">
            <w:pPr>
              <w:spacing w:line="264" w:lineRule="auto"/>
              <w:rPr>
                <w:sz w:val="16"/>
                <w:szCs w:val="16"/>
              </w:rPr>
            </w:pPr>
            <w:r w:rsidRPr="00213B4E">
              <w:rPr>
                <w:sz w:val="16"/>
                <w:szCs w:val="16"/>
              </w:rPr>
              <w:t xml:space="preserve">М. П.            </w:t>
            </w:r>
          </w:p>
        </w:tc>
      </w:tr>
    </w:tbl>
    <w:p w:rsidR="000F7EAE" w:rsidRPr="00213B4E" w:rsidRDefault="000F7EAE" w:rsidP="00B960BB">
      <w:pPr>
        <w:spacing w:line="264" w:lineRule="auto"/>
        <w:rPr>
          <w:sz w:val="16"/>
          <w:szCs w:val="16"/>
        </w:rPr>
      </w:pPr>
    </w:p>
    <w:p w:rsidR="000F7EAE" w:rsidRPr="00213B4E" w:rsidRDefault="000F7EAE" w:rsidP="00B960BB">
      <w:pPr>
        <w:spacing w:line="264" w:lineRule="auto"/>
        <w:rPr>
          <w:sz w:val="16"/>
          <w:szCs w:val="16"/>
        </w:rPr>
      </w:pPr>
    </w:p>
    <w:tbl>
      <w:tblPr>
        <w:tblStyle w:val="af3"/>
        <w:tblW w:w="5387" w:type="dxa"/>
        <w:tblInd w:w="4219" w:type="dxa"/>
        <w:tblLook w:val="04A0"/>
      </w:tblPr>
      <w:tblGrid>
        <w:gridCol w:w="5387"/>
      </w:tblGrid>
      <w:tr w:rsidR="000F7EAE" w:rsidRPr="00B92A6A" w:rsidTr="000F7EAE">
        <w:trPr>
          <w:trHeight w:val="80"/>
        </w:trPr>
        <w:tc>
          <w:tcPr>
            <w:tcW w:w="5387" w:type="dxa"/>
            <w:tcBorders>
              <w:top w:val="nil"/>
              <w:left w:val="nil"/>
              <w:bottom w:val="nil"/>
              <w:right w:val="nil"/>
            </w:tcBorders>
          </w:tcPr>
          <w:p w:rsidR="000F7EAE" w:rsidRPr="00B92A6A" w:rsidRDefault="000F7EAE" w:rsidP="00B960BB">
            <w:pPr>
              <w:spacing w:line="264" w:lineRule="auto"/>
              <w:rPr>
                <w:color w:val="000000" w:themeColor="text1"/>
                <w:sz w:val="16"/>
                <w:szCs w:val="16"/>
              </w:rPr>
            </w:pPr>
          </w:p>
        </w:tc>
      </w:tr>
    </w:tbl>
    <w:p w:rsidR="000F7EAE" w:rsidRPr="00B92A6A" w:rsidRDefault="000F7EAE" w:rsidP="00B960BB">
      <w:pPr>
        <w:spacing w:line="264" w:lineRule="auto"/>
        <w:jc w:val="center"/>
        <w:rPr>
          <w:caps/>
          <w:color w:val="000000" w:themeColor="text1"/>
          <w:sz w:val="16"/>
          <w:szCs w:val="16"/>
        </w:rPr>
      </w:pPr>
      <w:r w:rsidRPr="00B92A6A">
        <w:rPr>
          <w:caps/>
          <w:color w:val="000000" w:themeColor="text1"/>
          <w:sz w:val="16"/>
          <w:szCs w:val="16"/>
        </w:rPr>
        <w:t>Соглашение № 8</w:t>
      </w:r>
    </w:p>
    <w:p w:rsidR="000F7EAE" w:rsidRPr="00B92A6A" w:rsidRDefault="000F7EAE" w:rsidP="00B960BB">
      <w:pPr>
        <w:spacing w:line="264" w:lineRule="auto"/>
        <w:jc w:val="center"/>
        <w:rPr>
          <w:color w:val="000000" w:themeColor="text1"/>
          <w:sz w:val="16"/>
          <w:szCs w:val="16"/>
        </w:rPr>
      </w:pPr>
      <w:r w:rsidRPr="00B92A6A">
        <w:rPr>
          <w:color w:val="000000" w:themeColor="text1"/>
          <w:sz w:val="16"/>
          <w:szCs w:val="16"/>
        </w:rPr>
        <w:t xml:space="preserve">между администрацией Павловского муниципального района Воронежской области и администрацией Красного сельского поселения </w:t>
      </w:r>
    </w:p>
    <w:p w:rsidR="000F7EAE" w:rsidRPr="00B92A6A" w:rsidRDefault="000F7EAE" w:rsidP="00B960BB">
      <w:pPr>
        <w:spacing w:line="264" w:lineRule="auto"/>
        <w:jc w:val="center"/>
        <w:rPr>
          <w:color w:val="000000" w:themeColor="text1"/>
          <w:sz w:val="16"/>
          <w:szCs w:val="16"/>
        </w:rPr>
      </w:pPr>
      <w:r w:rsidRPr="00B92A6A">
        <w:rPr>
          <w:color w:val="000000" w:themeColor="text1"/>
          <w:sz w:val="16"/>
          <w:szCs w:val="16"/>
        </w:rPr>
        <w:t>Павловского муниципального района Воронежской области</w:t>
      </w:r>
    </w:p>
    <w:p w:rsidR="000F7EAE" w:rsidRPr="00B92A6A" w:rsidRDefault="000F7EAE" w:rsidP="00B960BB">
      <w:pPr>
        <w:spacing w:line="264" w:lineRule="auto"/>
        <w:jc w:val="center"/>
        <w:rPr>
          <w:color w:val="000000" w:themeColor="text1"/>
          <w:sz w:val="16"/>
          <w:szCs w:val="16"/>
        </w:rPr>
      </w:pPr>
      <w:r w:rsidRPr="00B92A6A">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B92A6A">
        <w:rPr>
          <w:rStyle w:val="affffffb"/>
          <w:b w:val="0"/>
          <w:color w:val="000000" w:themeColor="text1"/>
          <w:sz w:val="16"/>
          <w:szCs w:val="16"/>
        </w:rPr>
        <w:t xml:space="preserve">по вопросам </w:t>
      </w:r>
      <w:r w:rsidRPr="00B92A6A">
        <w:rPr>
          <w:color w:val="000000" w:themeColor="text1"/>
          <w:sz w:val="16"/>
          <w:szCs w:val="16"/>
        </w:rPr>
        <w:t>дорожной деятельности в отношении автомобильных дорог местного значения</w:t>
      </w:r>
    </w:p>
    <w:p w:rsidR="000F7EAE" w:rsidRPr="00B92A6A" w:rsidRDefault="000F7EAE" w:rsidP="00B960BB">
      <w:pPr>
        <w:spacing w:line="264" w:lineRule="auto"/>
        <w:jc w:val="center"/>
        <w:rPr>
          <w:color w:val="000000" w:themeColor="text1"/>
          <w:sz w:val="16"/>
          <w:szCs w:val="16"/>
        </w:rPr>
      </w:pPr>
    </w:p>
    <w:p w:rsidR="000F7EAE" w:rsidRPr="00B92A6A" w:rsidRDefault="000F7EAE" w:rsidP="00B960BB">
      <w:pPr>
        <w:spacing w:line="264" w:lineRule="auto"/>
        <w:rPr>
          <w:color w:val="000000" w:themeColor="text1"/>
          <w:sz w:val="16"/>
          <w:szCs w:val="16"/>
        </w:rPr>
      </w:pPr>
      <w:r w:rsidRPr="00B92A6A">
        <w:rPr>
          <w:color w:val="000000" w:themeColor="text1"/>
          <w:sz w:val="16"/>
          <w:szCs w:val="16"/>
        </w:rPr>
        <w:t>г. Павловск</w:t>
      </w:r>
      <w:r w:rsidRPr="00B92A6A">
        <w:rPr>
          <w:color w:val="000000" w:themeColor="text1"/>
          <w:sz w:val="16"/>
          <w:szCs w:val="16"/>
        </w:rPr>
        <w:tab/>
      </w:r>
      <w:r w:rsidRPr="00B92A6A">
        <w:rPr>
          <w:color w:val="000000" w:themeColor="text1"/>
          <w:sz w:val="16"/>
          <w:szCs w:val="16"/>
        </w:rPr>
        <w:tab/>
      </w:r>
      <w:r w:rsidRPr="00B92A6A">
        <w:rPr>
          <w:color w:val="000000" w:themeColor="text1"/>
          <w:sz w:val="16"/>
          <w:szCs w:val="16"/>
        </w:rPr>
        <w:tab/>
      </w:r>
      <w:r w:rsidRPr="00B92A6A">
        <w:rPr>
          <w:color w:val="000000" w:themeColor="text1"/>
          <w:sz w:val="16"/>
          <w:szCs w:val="16"/>
        </w:rPr>
        <w:tab/>
      </w:r>
      <w:r w:rsidRPr="00B92A6A">
        <w:rPr>
          <w:color w:val="000000" w:themeColor="text1"/>
          <w:sz w:val="16"/>
          <w:szCs w:val="16"/>
        </w:rPr>
        <w:tab/>
      </w:r>
      <w:r w:rsidRPr="00B92A6A">
        <w:rPr>
          <w:color w:val="000000" w:themeColor="text1"/>
          <w:sz w:val="16"/>
          <w:szCs w:val="16"/>
        </w:rPr>
        <w:tab/>
      </w:r>
      <w:r w:rsidRPr="00B92A6A">
        <w:rPr>
          <w:color w:val="000000" w:themeColor="text1"/>
          <w:sz w:val="16"/>
          <w:szCs w:val="16"/>
        </w:rPr>
        <w:tab/>
        <w:t xml:space="preserve">                                   24.12.2024 г.</w:t>
      </w:r>
    </w:p>
    <w:p w:rsidR="000F7EAE" w:rsidRPr="00B92A6A" w:rsidRDefault="000F7EAE" w:rsidP="00B960BB">
      <w:pPr>
        <w:tabs>
          <w:tab w:val="left" w:pos="709"/>
        </w:tabs>
        <w:spacing w:line="264" w:lineRule="auto"/>
        <w:jc w:val="both"/>
        <w:rPr>
          <w:color w:val="000000" w:themeColor="text1"/>
          <w:sz w:val="16"/>
          <w:szCs w:val="16"/>
        </w:rPr>
      </w:pPr>
      <w:r w:rsidRPr="00B92A6A">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Красного сельского поселения Павловского муниципального района Воронежской области, именуемая в дальнейшем «Администрация поселения», в </w:t>
      </w:r>
      <w:r w:rsidRPr="00B92A6A">
        <w:rPr>
          <w:color w:val="000000" w:themeColor="text1"/>
          <w:sz w:val="16"/>
          <w:szCs w:val="16"/>
        </w:rPr>
        <w:lastRenderedPageBreak/>
        <w:t xml:space="preserve">лице главы Красного сельского поселения Павловского муниципального района Воронежской области Яркового В.Ф., действующего на основании Устава Красного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B92A6A">
        <w:rPr>
          <w:color w:val="000000" w:themeColor="text1"/>
          <w:spacing w:val="5"/>
          <w:sz w:val="16"/>
          <w:szCs w:val="16"/>
        </w:rPr>
        <w:t>от 23.04.2015 № 147 «</w:t>
      </w:r>
      <w:r w:rsidRPr="00B92A6A">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B92A6A">
        <w:rPr>
          <w:sz w:val="16"/>
          <w:szCs w:val="16"/>
        </w:rPr>
        <w:t>28.11.2024 года № 101</w:t>
      </w:r>
      <w:r w:rsidRPr="00B92A6A">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B92A6A" w:rsidRDefault="000F7EAE" w:rsidP="00B960BB">
      <w:pPr>
        <w:tabs>
          <w:tab w:val="left" w:pos="709"/>
        </w:tabs>
        <w:spacing w:line="264" w:lineRule="auto"/>
        <w:jc w:val="both"/>
        <w:rPr>
          <w:color w:val="000000" w:themeColor="text1"/>
          <w:sz w:val="16"/>
          <w:szCs w:val="16"/>
        </w:rPr>
      </w:pPr>
    </w:p>
    <w:p w:rsidR="000F7EAE" w:rsidRPr="00B92A6A" w:rsidRDefault="000F7EAE" w:rsidP="00B960BB">
      <w:pPr>
        <w:pStyle w:val="ae"/>
        <w:numPr>
          <w:ilvl w:val="0"/>
          <w:numId w:val="13"/>
        </w:numPr>
        <w:spacing w:line="264" w:lineRule="auto"/>
        <w:ind w:left="0" w:firstLine="0"/>
        <w:contextualSpacing w:val="0"/>
        <w:jc w:val="center"/>
        <w:rPr>
          <w:bCs/>
          <w:color w:val="000000" w:themeColor="text1"/>
          <w:sz w:val="16"/>
          <w:szCs w:val="16"/>
        </w:rPr>
      </w:pPr>
      <w:r w:rsidRPr="00B92A6A">
        <w:rPr>
          <w:bCs/>
          <w:color w:val="000000" w:themeColor="text1"/>
          <w:sz w:val="16"/>
          <w:szCs w:val="16"/>
        </w:rPr>
        <w:t>Общие положения</w:t>
      </w:r>
    </w:p>
    <w:p w:rsidR="000F7EAE" w:rsidRPr="00B92A6A" w:rsidRDefault="000F7EAE" w:rsidP="00B960BB">
      <w:pPr>
        <w:tabs>
          <w:tab w:val="left" w:pos="709"/>
        </w:tabs>
        <w:spacing w:line="264" w:lineRule="auto"/>
        <w:jc w:val="both"/>
        <w:rPr>
          <w:color w:val="000000" w:themeColor="text1"/>
          <w:sz w:val="16"/>
          <w:szCs w:val="16"/>
        </w:rPr>
      </w:pPr>
      <w:r w:rsidRPr="00B92A6A">
        <w:rPr>
          <w:bCs/>
          <w:color w:val="000000" w:themeColor="text1"/>
          <w:sz w:val="16"/>
          <w:szCs w:val="16"/>
        </w:rPr>
        <w:tab/>
      </w:r>
      <w:r w:rsidRPr="00B92A6A">
        <w:rPr>
          <w:color w:val="000000" w:themeColor="text1"/>
          <w:sz w:val="16"/>
          <w:szCs w:val="16"/>
        </w:rPr>
        <w:t xml:space="preserve">1.1. Администрация района передает </w:t>
      </w:r>
      <w:r w:rsidRPr="00B92A6A">
        <w:rPr>
          <w:color w:val="000000" w:themeColor="text1"/>
          <w:sz w:val="16"/>
          <w:szCs w:val="16"/>
          <w:lang w:val="en-US"/>
        </w:rPr>
        <w:t>c</w:t>
      </w:r>
      <w:r w:rsidRPr="00B92A6A">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B92A6A">
        <w:rPr>
          <w:bCs/>
          <w:color w:val="000000" w:themeColor="text1"/>
          <w:sz w:val="16"/>
          <w:szCs w:val="16"/>
        </w:rPr>
        <w:t xml:space="preserve"> по</w:t>
      </w:r>
      <w:r w:rsidRPr="00B92A6A">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0F7EAE" w:rsidRPr="00B92A6A" w:rsidRDefault="000F7EAE" w:rsidP="00B960BB">
      <w:pPr>
        <w:pStyle w:val="14"/>
        <w:tabs>
          <w:tab w:val="left" w:pos="709"/>
        </w:tabs>
        <w:spacing w:after="0" w:line="264" w:lineRule="auto"/>
        <w:ind w:left="0"/>
        <w:jc w:val="both"/>
        <w:rPr>
          <w:color w:val="000000" w:themeColor="text1"/>
          <w:sz w:val="16"/>
          <w:szCs w:val="16"/>
        </w:rPr>
      </w:pPr>
      <w:r w:rsidRPr="00B92A6A">
        <w:rPr>
          <w:color w:val="000000" w:themeColor="text1"/>
          <w:sz w:val="16"/>
          <w:szCs w:val="16"/>
        </w:rPr>
        <w:tab/>
        <w:t xml:space="preserve">1.2. Передача по осуществлению части полномочий производится в интересах населения Красного сельского поселения с учётом возможности эффективного их осуществления органами местного самоуправления поселения. </w:t>
      </w:r>
    </w:p>
    <w:p w:rsidR="000F7EAE" w:rsidRPr="00B92A6A" w:rsidRDefault="000F7EAE" w:rsidP="00B960BB">
      <w:pPr>
        <w:tabs>
          <w:tab w:val="left" w:pos="709"/>
        </w:tabs>
        <w:spacing w:line="264" w:lineRule="auto"/>
        <w:jc w:val="both"/>
        <w:rPr>
          <w:color w:val="000000" w:themeColor="text1"/>
          <w:sz w:val="16"/>
          <w:szCs w:val="16"/>
        </w:rPr>
      </w:pPr>
      <w:r w:rsidRPr="00B92A6A">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0F7EAE" w:rsidRPr="00B92A6A" w:rsidRDefault="000F7EAE" w:rsidP="00B960BB">
      <w:pPr>
        <w:tabs>
          <w:tab w:val="left" w:pos="709"/>
        </w:tabs>
        <w:spacing w:line="264" w:lineRule="auto"/>
        <w:jc w:val="center"/>
        <w:rPr>
          <w:color w:val="000000" w:themeColor="text1"/>
          <w:sz w:val="16"/>
          <w:szCs w:val="16"/>
        </w:rPr>
      </w:pPr>
    </w:p>
    <w:p w:rsidR="000F7EAE" w:rsidRPr="00B92A6A" w:rsidRDefault="000F7EAE" w:rsidP="00B960BB">
      <w:pPr>
        <w:tabs>
          <w:tab w:val="left" w:pos="709"/>
        </w:tabs>
        <w:spacing w:line="264" w:lineRule="auto"/>
        <w:jc w:val="center"/>
        <w:rPr>
          <w:color w:val="000000" w:themeColor="text1"/>
          <w:sz w:val="16"/>
          <w:szCs w:val="16"/>
        </w:rPr>
      </w:pPr>
    </w:p>
    <w:p w:rsidR="000F7EAE" w:rsidRPr="00B92A6A" w:rsidRDefault="000F7EAE" w:rsidP="00B960BB">
      <w:pPr>
        <w:tabs>
          <w:tab w:val="left" w:pos="709"/>
        </w:tabs>
        <w:spacing w:line="264" w:lineRule="auto"/>
        <w:jc w:val="center"/>
        <w:rPr>
          <w:color w:val="000000" w:themeColor="text1"/>
          <w:sz w:val="16"/>
          <w:szCs w:val="16"/>
        </w:rPr>
      </w:pPr>
    </w:p>
    <w:p w:rsidR="000F7EAE" w:rsidRPr="00B92A6A" w:rsidRDefault="000F7EAE" w:rsidP="00B960BB">
      <w:pPr>
        <w:tabs>
          <w:tab w:val="left" w:pos="709"/>
        </w:tabs>
        <w:spacing w:line="264" w:lineRule="auto"/>
        <w:jc w:val="center"/>
        <w:rPr>
          <w:color w:val="000000" w:themeColor="text1"/>
          <w:sz w:val="16"/>
          <w:szCs w:val="16"/>
        </w:rPr>
      </w:pPr>
      <w:r w:rsidRPr="00B92A6A">
        <w:rPr>
          <w:color w:val="000000" w:themeColor="text1"/>
          <w:sz w:val="16"/>
          <w:szCs w:val="16"/>
        </w:rPr>
        <w:t>2. Предмет Соглашения</w:t>
      </w:r>
    </w:p>
    <w:p w:rsidR="000F7EAE" w:rsidRPr="00B92A6A" w:rsidRDefault="000F7EAE" w:rsidP="00B960BB">
      <w:pPr>
        <w:tabs>
          <w:tab w:val="left" w:pos="709"/>
        </w:tabs>
        <w:spacing w:line="264" w:lineRule="auto"/>
        <w:jc w:val="center"/>
        <w:rPr>
          <w:color w:val="000000" w:themeColor="text1"/>
          <w:sz w:val="16"/>
          <w:szCs w:val="16"/>
        </w:rPr>
      </w:pPr>
    </w:p>
    <w:p w:rsidR="000F7EAE" w:rsidRPr="00B92A6A" w:rsidRDefault="000F7EAE" w:rsidP="00B960BB">
      <w:pPr>
        <w:autoSpaceDE w:val="0"/>
        <w:autoSpaceDN w:val="0"/>
        <w:adjustRightInd w:val="0"/>
        <w:spacing w:line="264" w:lineRule="auto"/>
        <w:jc w:val="both"/>
        <w:rPr>
          <w:color w:val="000000" w:themeColor="text1"/>
          <w:sz w:val="16"/>
          <w:szCs w:val="16"/>
        </w:rPr>
      </w:pPr>
      <w:r w:rsidRPr="00B92A6A">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B92A6A">
        <w:rPr>
          <w:bCs/>
          <w:color w:val="000000" w:themeColor="text1"/>
          <w:sz w:val="16"/>
          <w:szCs w:val="16"/>
        </w:rPr>
        <w:t xml:space="preserve">в границах населённых пунктов поселения, </w:t>
      </w:r>
      <w:r w:rsidRPr="00B92A6A">
        <w:rPr>
          <w:color w:val="000000" w:themeColor="text1"/>
          <w:sz w:val="16"/>
          <w:szCs w:val="16"/>
        </w:rPr>
        <w:t>дорожных сооружений, являющихся их технологической частью.</w:t>
      </w:r>
    </w:p>
    <w:p w:rsidR="000F7EAE" w:rsidRPr="00B92A6A" w:rsidRDefault="000F7EAE" w:rsidP="00B960BB">
      <w:pPr>
        <w:pStyle w:val="14"/>
        <w:tabs>
          <w:tab w:val="left" w:pos="709"/>
        </w:tabs>
        <w:spacing w:after="0" w:line="264" w:lineRule="auto"/>
        <w:ind w:left="0"/>
        <w:jc w:val="both"/>
        <w:rPr>
          <w:color w:val="000000" w:themeColor="text1"/>
          <w:sz w:val="16"/>
          <w:szCs w:val="16"/>
        </w:rPr>
      </w:pPr>
      <w:r w:rsidRPr="00B92A6A">
        <w:rPr>
          <w:color w:val="000000" w:themeColor="text1"/>
          <w:sz w:val="16"/>
          <w:szCs w:val="16"/>
        </w:rPr>
        <w:tab/>
      </w:r>
      <w:r w:rsidRPr="00B92A6A">
        <w:rPr>
          <w:color w:val="000000" w:themeColor="text1"/>
          <w:sz w:val="16"/>
          <w:szCs w:val="16"/>
        </w:rPr>
        <w:tab/>
      </w:r>
    </w:p>
    <w:p w:rsidR="000F7EAE" w:rsidRPr="00B92A6A" w:rsidRDefault="000F7EAE" w:rsidP="00B960BB">
      <w:pPr>
        <w:tabs>
          <w:tab w:val="left" w:pos="0"/>
          <w:tab w:val="left" w:pos="709"/>
        </w:tabs>
        <w:spacing w:line="264" w:lineRule="auto"/>
        <w:jc w:val="center"/>
        <w:rPr>
          <w:color w:val="000000" w:themeColor="text1"/>
          <w:sz w:val="16"/>
          <w:szCs w:val="16"/>
        </w:rPr>
      </w:pPr>
      <w:r w:rsidRPr="00B92A6A">
        <w:rPr>
          <w:color w:val="000000" w:themeColor="text1"/>
          <w:sz w:val="16"/>
          <w:szCs w:val="16"/>
        </w:rPr>
        <w:t>3. Финансовое обеспечение предмета Соглашения</w:t>
      </w:r>
    </w:p>
    <w:p w:rsidR="000F7EAE" w:rsidRPr="00B92A6A" w:rsidRDefault="000F7EAE" w:rsidP="00B960BB">
      <w:pPr>
        <w:tabs>
          <w:tab w:val="left" w:pos="0"/>
          <w:tab w:val="left" w:pos="709"/>
        </w:tabs>
        <w:spacing w:line="264" w:lineRule="auto"/>
        <w:jc w:val="center"/>
        <w:rPr>
          <w:color w:val="000000" w:themeColor="text1"/>
          <w:sz w:val="16"/>
          <w:szCs w:val="16"/>
        </w:rPr>
      </w:pPr>
    </w:p>
    <w:p w:rsidR="000F7EAE" w:rsidRPr="00B92A6A" w:rsidRDefault="000F7EAE" w:rsidP="00B960BB">
      <w:pPr>
        <w:widowControl w:val="0"/>
        <w:tabs>
          <w:tab w:val="left" w:pos="709"/>
        </w:tabs>
        <w:adjustRightInd w:val="0"/>
        <w:spacing w:line="264" w:lineRule="auto"/>
        <w:jc w:val="both"/>
        <w:textAlignment w:val="baseline"/>
        <w:rPr>
          <w:color w:val="000000" w:themeColor="text1"/>
          <w:sz w:val="16"/>
          <w:szCs w:val="16"/>
        </w:rPr>
      </w:pPr>
      <w:r w:rsidRPr="00B92A6A">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Красного сельского поселения Павловского муниципального района Воронежской области в размере 1 107 600 (один миллион сто семь тысяч шестьсот) рублей 00 копеек. </w:t>
      </w:r>
    </w:p>
    <w:p w:rsidR="000F7EAE" w:rsidRPr="00B92A6A" w:rsidRDefault="000F7EAE" w:rsidP="00B960BB">
      <w:pPr>
        <w:widowControl w:val="0"/>
        <w:tabs>
          <w:tab w:val="left" w:pos="709"/>
        </w:tabs>
        <w:adjustRightInd w:val="0"/>
        <w:spacing w:line="264" w:lineRule="auto"/>
        <w:jc w:val="both"/>
        <w:textAlignment w:val="baseline"/>
        <w:rPr>
          <w:color w:val="000000" w:themeColor="text1"/>
          <w:sz w:val="16"/>
          <w:szCs w:val="16"/>
        </w:rPr>
      </w:pPr>
    </w:p>
    <w:p w:rsidR="000F7EAE" w:rsidRPr="00B92A6A" w:rsidRDefault="000F7EAE" w:rsidP="00B960BB">
      <w:pPr>
        <w:spacing w:line="264" w:lineRule="auto"/>
        <w:jc w:val="center"/>
        <w:rPr>
          <w:bCs/>
          <w:color w:val="000000" w:themeColor="text1"/>
          <w:sz w:val="16"/>
          <w:szCs w:val="16"/>
        </w:rPr>
      </w:pPr>
      <w:r w:rsidRPr="00B92A6A">
        <w:rPr>
          <w:bCs/>
          <w:color w:val="000000" w:themeColor="text1"/>
          <w:sz w:val="16"/>
          <w:szCs w:val="16"/>
        </w:rPr>
        <w:t>4. Права и обязанности Сторон</w:t>
      </w:r>
    </w:p>
    <w:p w:rsidR="000F7EAE" w:rsidRPr="00B92A6A" w:rsidRDefault="000F7EAE" w:rsidP="00B960BB">
      <w:pPr>
        <w:spacing w:line="264" w:lineRule="auto"/>
        <w:jc w:val="center"/>
        <w:rPr>
          <w:bCs/>
          <w:color w:val="000000" w:themeColor="text1"/>
          <w:sz w:val="16"/>
          <w:szCs w:val="16"/>
        </w:rPr>
      </w:pPr>
    </w:p>
    <w:p w:rsidR="000F7EAE" w:rsidRPr="00B92A6A" w:rsidRDefault="000F7EAE" w:rsidP="00B960BB">
      <w:pPr>
        <w:pStyle w:val="Default"/>
        <w:tabs>
          <w:tab w:val="left" w:pos="709"/>
        </w:tabs>
        <w:spacing w:line="264" w:lineRule="auto"/>
        <w:ind w:firstLine="0"/>
        <w:rPr>
          <w:color w:val="000000" w:themeColor="text1"/>
          <w:sz w:val="16"/>
          <w:szCs w:val="16"/>
        </w:rPr>
      </w:pPr>
      <w:r w:rsidRPr="00B92A6A">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B92A6A" w:rsidRDefault="000F7EAE" w:rsidP="00B960BB">
      <w:pPr>
        <w:pStyle w:val="Default"/>
        <w:tabs>
          <w:tab w:val="left" w:pos="709"/>
        </w:tabs>
        <w:spacing w:line="264" w:lineRule="auto"/>
        <w:ind w:firstLine="0"/>
        <w:rPr>
          <w:color w:val="000000" w:themeColor="text1"/>
          <w:sz w:val="16"/>
          <w:szCs w:val="16"/>
        </w:rPr>
      </w:pPr>
      <w:r w:rsidRPr="00B92A6A">
        <w:rPr>
          <w:color w:val="000000" w:themeColor="text1"/>
          <w:sz w:val="16"/>
          <w:szCs w:val="16"/>
        </w:rPr>
        <w:tab/>
        <w:t>4.1  Администрация района:</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lastRenderedPageBreak/>
        <w:t>1) своевременно и в полном объеме передаёт финансовые средства, указанные в пункте 3 настоящего Соглашения;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4.2. Администрация поселения: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B92A6A" w:rsidRDefault="000F7EAE" w:rsidP="00B960BB">
      <w:pPr>
        <w:spacing w:line="264" w:lineRule="auto"/>
        <w:jc w:val="both"/>
        <w:rPr>
          <w:color w:val="000000" w:themeColor="text1"/>
          <w:sz w:val="16"/>
          <w:szCs w:val="16"/>
        </w:rPr>
      </w:pPr>
      <w:r w:rsidRPr="00B92A6A">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B92A6A" w:rsidRDefault="000F7EAE" w:rsidP="00B960BB">
      <w:pPr>
        <w:spacing w:line="264" w:lineRule="auto"/>
        <w:jc w:val="both"/>
        <w:rPr>
          <w:color w:val="000000" w:themeColor="text1"/>
          <w:sz w:val="16"/>
          <w:szCs w:val="16"/>
        </w:rPr>
      </w:pPr>
    </w:p>
    <w:p w:rsidR="000F7EAE" w:rsidRPr="00B92A6A" w:rsidRDefault="000F7EAE" w:rsidP="00B960BB">
      <w:pPr>
        <w:pStyle w:val="Default"/>
        <w:spacing w:line="264" w:lineRule="auto"/>
        <w:ind w:firstLine="0"/>
        <w:jc w:val="center"/>
        <w:rPr>
          <w:bCs/>
          <w:color w:val="000000" w:themeColor="text1"/>
          <w:sz w:val="16"/>
          <w:szCs w:val="16"/>
        </w:rPr>
      </w:pPr>
      <w:r w:rsidRPr="00B92A6A">
        <w:rPr>
          <w:bCs/>
          <w:color w:val="000000" w:themeColor="text1"/>
          <w:sz w:val="16"/>
          <w:szCs w:val="16"/>
        </w:rPr>
        <w:t>5. Основания и порядок прекращения Соглашения</w:t>
      </w:r>
    </w:p>
    <w:p w:rsidR="000F7EAE" w:rsidRPr="00B92A6A" w:rsidRDefault="000F7EAE" w:rsidP="00B960BB">
      <w:pPr>
        <w:pStyle w:val="Default"/>
        <w:spacing w:line="264" w:lineRule="auto"/>
        <w:ind w:firstLine="0"/>
        <w:jc w:val="center"/>
        <w:rPr>
          <w:bCs/>
          <w:color w:val="000000" w:themeColor="text1"/>
          <w:sz w:val="16"/>
          <w:szCs w:val="16"/>
        </w:rPr>
      </w:pP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5.1. Настоящее Соглашение прекращается по истечении срока его действия.</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5.2. Настоящее Соглашение может быть досрочно прекращено:</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1) по соглашению Сторон;</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2) в одностороннем порядке без обращения в суд в случае:</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а) изменения законодательства;</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B92A6A" w:rsidRDefault="000F7EAE" w:rsidP="00B960BB">
      <w:pPr>
        <w:pStyle w:val="Default"/>
        <w:spacing w:line="264" w:lineRule="auto"/>
        <w:ind w:firstLine="0"/>
        <w:rPr>
          <w:color w:val="000000" w:themeColor="text1"/>
          <w:sz w:val="16"/>
          <w:szCs w:val="16"/>
        </w:rPr>
      </w:pPr>
      <w:r w:rsidRPr="00B92A6A">
        <w:rPr>
          <w:color w:val="000000" w:themeColor="text1"/>
          <w:sz w:val="16"/>
          <w:szCs w:val="16"/>
        </w:rPr>
        <w:t xml:space="preserve">г)  по инициативе  Администрации района. </w:t>
      </w: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B92A6A" w:rsidRDefault="000F7EAE" w:rsidP="00B960BB">
      <w:pPr>
        <w:pStyle w:val="Default"/>
        <w:tabs>
          <w:tab w:val="left" w:pos="709"/>
        </w:tabs>
        <w:spacing w:line="264" w:lineRule="auto"/>
        <w:ind w:firstLine="0"/>
        <w:rPr>
          <w:rFonts w:eastAsia="Gulim"/>
          <w:color w:val="000000" w:themeColor="text1"/>
          <w:sz w:val="16"/>
          <w:szCs w:val="16"/>
        </w:rPr>
      </w:pPr>
      <w:r w:rsidRPr="00B92A6A">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B92A6A" w:rsidRDefault="000F7EAE" w:rsidP="00B960BB">
      <w:pPr>
        <w:pStyle w:val="Default"/>
        <w:spacing w:line="264" w:lineRule="auto"/>
        <w:ind w:firstLine="0"/>
        <w:jc w:val="center"/>
        <w:rPr>
          <w:rFonts w:eastAsia="Gulim"/>
          <w:bCs/>
          <w:color w:val="000000" w:themeColor="text1"/>
          <w:sz w:val="16"/>
          <w:szCs w:val="16"/>
        </w:rPr>
      </w:pPr>
      <w:r w:rsidRPr="00B92A6A">
        <w:rPr>
          <w:rFonts w:eastAsia="Gulim"/>
          <w:bCs/>
          <w:color w:val="000000" w:themeColor="text1"/>
          <w:sz w:val="16"/>
          <w:szCs w:val="16"/>
        </w:rPr>
        <w:t xml:space="preserve"> </w:t>
      </w:r>
    </w:p>
    <w:p w:rsidR="000F7EAE" w:rsidRPr="00B92A6A" w:rsidRDefault="000F7EAE" w:rsidP="00B960BB">
      <w:pPr>
        <w:pStyle w:val="Default"/>
        <w:spacing w:line="264" w:lineRule="auto"/>
        <w:ind w:firstLine="0"/>
        <w:jc w:val="center"/>
        <w:rPr>
          <w:rFonts w:eastAsia="Gulim"/>
          <w:bCs/>
          <w:color w:val="000000" w:themeColor="text1"/>
          <w:sz w:val="16"/>
          <w:szCs w:val="16"/>
        </w:rPr>
      </w:pPr>
      <w:r w:rsidRPr="00B92A6A">
        <w:rPr>
          <w:rFonts w:eastAsia="Gulim"/>
          <w:bCs/>
          <w:color w:val="000000" w:themeColor="text1"/>
          <w:sz w:val="16"/>
          <w:szCs w:val="16"/>
        </w:rPr>
        <w:t>6. Ответственность Сторон</w:t>
      </w:r>
    </w:p>
    <w:p w:rsidR="000F7EAE" w:rsidRPr="00B92A6A" w:rsidRDefault="000F7EAE" w:rsidP="00B960BB">
      <w:pPr>
        <w:pStyle w:val="Default"/>
        <w:spacing w:line="264" w:lineRule="auto"/>
        <w:ind w:firstLine="0"/>
        <w:jc w:val="center"/>
        <w:rPr>
          <w:rFonts w:eastAsia="Gulim"/>
          <w:bCs/>
          <w:color w:val="000000" w:themeColor="text1"/>
          <w:sz w:val="16"/>
          <w:szCs w:val="16"/>
        </w:rPr>
      </w:pPr>
    </w:p>
    <w:p w:rsidR="000F7EAE" w:rsidRPr="00B92A6A" w:rsidRDefault="000F7EAE" w:rsidP="00B960BB">
      <w:pPr>
        <w:spacing w:line="264" w:lineRule="auto"/>
        <w:jc w:val="both"/>
        <w:rPr>
          <w:rFonts w:eastAsia="Gulim"/>
          <w:color w:val="000000" w:themeColor="text1"/>
          <w:sz w:val="16"/>
          <w:szCs w:val="16"/>
        </w:rPr>
      </w:pPr>
      <w:r w:rsidRPr="00B92A6A">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B92A6A" w:rsidRDefault="000F7EAE" w:rsidP="00B960BB">
      <w:pPr>
        <w:pStyle w:val="Default"/>
        <w:spacing w:line="264" w:lineRule="auto"/>
        <w:ind w:firstLine="0"/>
        <w:rPr>
          <w:rFonts w:eastAsia="Gulim"/>
          <w:b/>
          <w:bCs/>
          <w:color w:val="000000" w:themeColor="text1"/>
          <w:sz w:val="16"/>
          <w:szCs w:val="16"/>
        </w:rPr>
      </w:pPr>
    </w:p>
    <w:p w:rsidR="000F7EAE" w:rsidRPr="00B92A6A" w:rsidRDefault="000F7EAE" w:rsidP="00B960BB">
      <w:pPr>
        <w:pStyle w:val="Default"/>
        <w:spacing w:line="264" w:lineRule="auto"/>
        <w:ind w:firstLine="0"/>
        <w:jc w:val="center"/>
        <w:rPr>
          <w:rFonts w:eastAsia="Gulim"/>
          <w:bCs/>
          <w:color w:val="000000" w:themeColor="text1"/>
          <w:sz w:val="16"/>
          <w:szCs w:val="16"/>
        </w:rPr>
      </w:pPr>
      <w:r w:rsidRPr="00B92A6A">
        <w:rPr>
          <w:rFonts w:eastAsia="Gulim"/>
          <w:bCs/>
          <w:color w:val="000000" w:themeColor="text1"/>
          <w:sz w:val="16"/>
          <w:szCs w:val="16"/>
        </w:rPr>
        <w:t>7. Порядок разрешения споров</w:t>
      </w:r>
    </w:p>
    <w:p w:rsidR="000F7EAE" w:rsidRPr="00B92A6A" w:rsidRDefault="000F7EAE" w:rsidP="00B960BB">
      <w:pPr>
        <w:pStyle w:val="Default"/>
        <w:spacing w:line="264" w:lineRule="auto"/>
        <w:ind w:firstLine="0"/>
        <w:jc w:val="center"/>
        <w:rPr>
          <w:rFonts w:eastAsia="Gulim"/>
          <w:b/>
          <w:bCs/>
          <w:color w:val="000000" w:themeColor="text1"/>
          <w:sz w:val="16"/>
          <w:szCs w:val="16"/>
        </w:rPr>
      </w:pP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B92A6A" w:rsidRDefault="000F7EAE" w:rsidP="00B960BB">
      <w:pPr>
        <w:pStyle w:val="Default"/>
        <w:spacing w:line="264" w:lineRule="auto"/>
        <w:ind w:firstLine="0"/>
        <w:jc w:val="center"/>
        <w:rPr>
          <w:rFonts w:eastAsia="Gulim"/>
          <w:bCs/>
          <w:color w:val="000000" w:themeColor="text1"/>
          <w:sz w:val="16"/>
          <w:szCs w:val="16"/>
        </w:rPr>
      </w:pPr>
    </w:p>
    <w:p w:rsidR="000F7EAE" w:rsidRPr="00B92A6A" w:rsidRDefault="000F7EAE" w:rsidP="00B960BB">
      <w:pPr>
        <w:pStyle w:val="Default"/>
        <w:spacing w:line="264" w:lineRule="auto"/>
        <w:ind w:firstLine="0"/>
        <w:jc w:val="center"/>
        <w:rPr>
          <w:rFonts w:eastAsia="Gulim"/>
          <w:bCs/>
          <w:color w:val="000000" w:themeColor="text1"/>
          <w:sz w:val="16"/>
          <w:szCs w:val="16"/>
        </w:rPr>
      </w:pPr>
      <w:r w:rsidRPr="00B92A6A">
        <w:rPr>
          <w:rFonts w:eastAsia="Gulim"/>
          <w:bCs/>
          <w:color w:val="000000" w:themeColor="text1"/>
          <w:sz w:val="16"/>
          <w:szCs w:val="16"/>
        </w:rPr>
        <w:t>8. Заключительные условия</w:t>
      </w:r>
    </w:p>
    <w:p w:rsidR="000F7EAE" w:rsidRPr="00B92A6A" w:rsidRDefault="000F7EAE" w:rsidP="00B960BB">
      <w:pPr>
        <w:pStyle w:val="Default"/>
        <w:spacing w:line="264" w:lineRule="auto"/>
        <w:ind w:firstLine="0"/>
        <w:jc w:val="center"/>
        <w:rPr>
          <w:rFonts w:eastAsia="Gulim"/>
          <w:bCs/>
          <w:color w:val="000000" w:themeColor="text1"/>
          <w:sz w:val="16"/>
          <w:szCs w:val="16"/>
        </w:rPr>
      </w:pP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B92A6A" w:rsidRDefault="000F7EAE" w:rsidP="00B960BB">
      <w:pPr>
        <w:tabs>
          <w:tab w:val="left" w:pos="993"/>
        </w:tabs>
        <w:spacing w:line="264" w:lineRule="auto"/>
        <w:jc w:val="both"/>
        <w:rPr>
          <w:rFonts w:eastAsia="Gulim"/>
          <w:color w:val="000000" w:themeColor="text1"/>
          <w:sz w:val="16"/>
          <w:szCs w:val="16"/>
        </w:rPr>
      </w:pPr>
      <w:r w:rsidRPr="00B92A6A">
        <w:rPr>
          <w:color w:val="000000" w:themeColor="text1"/>
          <w:sz w:val="16"/>
          <w:szCs w:val="16"/>
        </w:rPr>
        <w:t xml:space="preserve">         </w:t>
      </w:r>
      <w:r w:rsidRPr="00B92A6A">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B92A6A" w:rsidRDefault="000F7EAE" w:rsidP="00B960BB">
      <w:pPr>
        <w:pStyle w:val="Default"/>
        <w:spacing w:line="264" w:lineRule="auto"/>
        <w:ind w:firstLine="0"/>
        <w:rPr>
          <w:rFonts w:eastAsia="Gulim"/>
          <w:color w:val="000000" w:themeColor="text1"/>
          <w:sz w:val="16"/>
          <w:szCs w:val="16"/>
        </w:rPr>
      </w:pPr>
      <w:r w:rsidRPr="00B92A6A">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0F7EAE" w:rsidRPr="00B92A6A" w:rsidRDefault="000F7EAE" w:rsidP="00B960BB">
      <w:pPr>
        <w:pStyle w:val="Default"/>
        <w:spacing w:line="264" w:lineRule="auto"/>
        <w:ind w:firstLine="0"/>
        <w:rPr>
          <w:rFonts w:eastAsia="Gulim"/>
          <w:color w:val="000000" w:themeColor="text1"/>
          <w:sz w:val="16"/>
          <w:szCs w:val="16"/>
        </w:rPr>
      </w:pPr>
    </w:p>
    <w:p w:rsidR="000F7EAE" w:rsidRPr="00B92A6A" w:rsidRDefault="000F7EAE" w:rsidP="00B960BB">
      <w:pPr>
        <w:spacing w:line="264" w:lineRule="auto"/>
        <w:jc w:val="center"/>
        <w:rPr>
          <w:color w:val="000000" w:themeColor="text1"/>
          <w:sz w:val="16"/>
          <w:szCs w:val="16"/>
        </w:rPr>
      </w:pPr>
      <w:r w:rsidRPr="00B92A6A">
        <w:rPr>
          <w:color w:val="000000" w:themeColor="text1"/>
          <w:sz w:val="16"/>
          <w:szCs w:val="16"/>
        </w:rPr>
        <w:t>9. Юридические адреса и реквизиты Сторон</w:t>
      </w:r>
    </w:p>
    <w:p w:rsidR="000F7EAE" w:rsidRPr="00B92A6A" w:rsidRDefault="000F7EAE" w:rsidP="00B960BB">
      <w:pPr>
        <w:spacing w:line="264" w:lineRule="auto"/>
        <w:jc w:val="center"/>
        <w:rPr>
          <w:color w:val="000000" w:themeColor="text1"/>
          <w:sz w:val="16"/>
          <w:szCs w:val="16"/>
        </w:rPr>
      </w:pPr>
    </w:p>
    <w:tbl>
      <w:tblPr>
        <w:tblW w:w="10074" w:type="dxa"/>
        <w:tblLook w:val="01E0"/>
      </w:tblPr>
      <w:tblGrid>
        <w:gridCol w:w="4854"/>
        <w:gridCol w:w="5220"/>
      </w:tblGrid>
      <w:tr w:rsidR="000F7EAE" w:rsidRPr="00B92A6A" w:rsidTr="000F7EAE">
        <w:trPr>
          <w:trHeight w:val="1843"/>
        </w:trPr>
        <w:tc>
          <w:tcPr>
            <w:tcW w:w="4854" w:type="dxa"/>
          </w:tcPr>
          <w:tbl>
            <w:tblPr>
              <w:tblW w:w="5000" w:type="pct"/>
              <w:tblLook w:val="04A0"/>
            </w:tblPr>
            <w:tblGrid>
              <w:gridCol w:w="2316"/>
              <w:gridCol w:w="2322"/>
            </w:tblGrid>
            <w:tr w:rsidR="000F7EAE" w:rsidRPr="00B92A6A" w:rsidTr="000F7EAE">
              <w:tc>
                <w:tcPr>
                  <w:tcW w:w="4786" w:type="dxa"/>
                  <w:shd w:val="clear" w:color="auto" w:fill="auto"/>
                </w:tcPr>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Администрация Павловского муниципального района Воронежской области</w:t>
                  </w:r>
                </w:p>
                <w:p w:rsidR="000F7EAE" w:rsidRPr="00B92A6A" w:rsidRDefault="000F7EAE" w:rsidP="00B960BB">
                  <w:pPr>
                    <w:pStyle w:val="af1"/>
                    <w:spacing w:after="0" w:line="264" w:lineRule="auto"/>
                    <w:rPr>
                      <w:rFonts w:eastAsiaTheme="minorEastAsia"/>
                      <w:sz w:val="16"/>
                      <w:szCs w:val="16"/>
                    </w:rPr>
                  </w:pPr>
                </w:p>
                <w:p w:rsidR="000F7EAE" w:rsidRPr="00B92A6A" w:rsidRDefault="000F7EAE" w:rsidP="00B960BB">
                  <w:pPr>
                    <w:pStyle w:val="af1"/>
                    <w:spacing w:after="0" w:line="264" w:lineRule="auto"/>
                    <w:rPr>
                      <w:rFonts w:eastAsiaTheme="minorEastAsia"/>
                      <w:sz w:val="16"/>
                      <w:szCs w:val="16"/>
                    </w:rPr>
                  </w:pP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 xml:space="preserve">Юридический адрес: </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 xml:space="preserve">396422, Воронежская область, </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 xml:space="preserve">Павловский р-н., г. Павловск,                </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пр. Революции, 8</w:t>
                  </w:r>
                </w:p>
                <w:p w:rsidR="000F7EAE" w:rsidRPr="00B92A6A" w:rsidRDefault="000F7EAE" w:rsidP="00B960BB">
                  <w:pPr>
                    <w:pStyle w:val="af1"/>
                    <w:spacing w:after="0" w:line="264" w:lineRule="auto"/>
                    <w:rPr>
                      <w:rFonts w:eastAsiaTheme="minorEastAsia"/>
                      <w:sz w:val="16"/>
                      <w:szCs w:val="16"/>
                    </w:rPr>
                  </w:pP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Банковские реквизиты:</w:t>
                  </w:r>
                </w:p>
                <w:p w:rsidR="000F7EAE" w:rsidRPr="00B92A6A" w:rsidRDefault="000F7EAE" w:rsidP="00B960BB">
                  <w:pPr>
                    <w:spacing w:line="264" w:lineRule="auto"/>
                    <w:rPr>
                      <w:sz w:val="16"/>
                      <w:szCs w:val="16"/>
                    </w:rPr>
                  </w:pPr>
                  <w:r w:rsidRPr="00B92A6A">
                    <w:rPr>
                      <w:sz w:val="16"/>
                      <w:szCs w:val="16"/>
                    </w:rPr>
                    <w:t>Муниципальный отдел по финансам (Администрация Павловского муниципального района)</w:t>
                  </w:r>
                </w:p>
                <w:p w:rsidR="000F7EAE" w:rsidRPr="00B92A6A" w:rsidRDefault="000F7EAE" w:rsidP="00B960BB">
                  <w:pPr>
                    <w:pStyle w:val="af1"/>
                    <w:spacing w:after="0" w:line="264" w:lineRule="auto"/>
                    <w:rPr>
                      <w:rFonts w:eastAsiaTheme="minorEastAsia"/>
                      <w:sz w:val="16"/>
                      <w:szCs w:val="16"/>
                    </w:rPr>
                  </w:pPr>
                </w:p>
                <w:p w:rsidR="000F7EAE" w:rsidRPr="00B92A6A" w:rsidRDefault="000F7EAE" w:rsidP="00B960BB">
                  <w:pPr>
                    <w:pStyle w:val="af1"/>
                    <w:spacing w:after="0" w:line="264" w:lineRule="auto"/>
                    <w:rPr>
                      <w:rFonts w:eastAsiaTheme="minorEastAsia"/>
                      <w:sz w:val="16"/>
                      <w:szCs w:val="16"/>
                    </w:rPr>
                  </w:pP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ИНН  3620001419, КПП  362001001</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Банк: Отделение Воронеж Банка России//УФК по Воронежской области г. Воронеж</w:t>
                  </w:r>
                </w:p>
                <w:p w:rsidR="000F7EAE" w:rsidRPr="00B92A6A" w:rsidRDefault="000F7EAE" w:rsidP="00B960BB">
                  <w:pPr>
                    <w:spacing w:line="264" w:lineRule="auto"/>
                    <w:rPr>
                      <w:sz w:val="16"/>
                      <w:szCs w:val="16"/>
                    </w:rPr>
                  </w:pPr>
                  <w:r w:rsidRPr="00B92A6A">
                    <w:rPr>
                      <w:sz w:val="16"/>
                      <w:szCs w:val="16"/>
                    </w:rPr>
                    <w:t>л/с 03914022560</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БИК  012007084</w:t>
                  </w:r>
                </w:p>
                <w:p w:rsidR="000F7EAE" w:rsidRPr="00B92A6A" w:rsidRDefault="000F7EAE" w:rsidP="00B960BB">
                  <w:pPr>
                    <w:tabs>
                      <w:tab w:val="center" w:pos="4677"/>
                      <w:tab w:val="right" w:pos="9355"/>
                    </w:tabs>
                    <w:spacing w:line="264" w:lineRule="auto"/>
                    <w:rPr>
                      <w:sz w:val="16"/>
                      <w:szCs w:val="16"/>
                    </w:rPr>
                  </w:pPr>
                  <w:r w:rsidRPr="00B92A6A">
                    <w:rPr>
                      <w:sz w:val="16"/>
                      <w:szCs w:val="16"/>
                    </w:rPr>
                    <w:t>Казначейский счет: 03231643206330003100</w:t>
                  </w:r>
                </w:p>
                <w:p w:rsidR="000F7EAE" w:rsidRPr="00B92A6A" w:rsidRDefault="000F7EAE" w:rsidP="00B960BB">
                  <w:pPr>
                    <w:tabs>
                      <w:tab w:val="center" w:pos="4677"/>
                      <w:tab w:val="right" w:pos="9355"/>
                    </w:tabs>
                    <w:spacing w:line="264" w:lineRule="auto"/>
                    <w:rPr>
                      <w:sz w:val="16"/>
                      <w:szCs w:val="16"/>
                    </w:rPr>
                  </w:pPr>
                  <w:r w:rsidRPr="00B92A6A">
                    <w:rPr>
                      <w:sz w:val="16"/>
                      <w:szCs w:val="16"/>
                    </w:rPr>
                    <w:t xml:space="preserve">Единый казначейский счет: </w:t>
                  </w:r>
                  <w:r w:rsidRPr="00B92A6A">
                    <w:rPr>
                      <w:sz w:val="16"/>
                      <w:szCs w:val="16"/>
                    </w:rPr>
                    <w:lastRenderedPageBreak/>
                    <w:t>40102810945370000023</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ОКТМО 20633000</w:t>
                  </w:r>
                </w:p>
                <w:p w:rsidR="000F7EAE" w:rsidRPr="00B92A6A" w:rsidRDefault="000F7EAE" w:rsidP="00B960BB">
                  <w:pPr>
                    <w:pStyle w:val="af1"/>
                    <w:spacing w:after="0" w:line="264" w:lineRule="auto"/>
                    <w:rPr>
                      <w:rFonts w:eastAsiaTheme="minorEastAsia"/>
                      <w:sz w:val="16"/>
                      <w:szCs w:val="16"/>
                    </w:rPr>
                  </w:pPr>
                  <w:r w:rsidRPr="00B92A6A">
                    <w:rPr>
                      <w:rFonts w:eastAsiaTheme="minorEastAsia"/>
                      <w:sz w:val="16"/>
                      <w:szCs w:val="16"/>
                    </w:rPr>
                    <w:t>КБК 914 0409 0900871290 540</w:t>
                  </w:r>
                </w:p>
                <w:p w:rsidR="000F7EAE" w:rsidRPr="00B92A6A" w:rsidRDefault="000F7EAE" w:rsidP="00B960BB">
                  <w:pPr>
                    <w:pStyle w:val="ConsPlusNonformat"/>
                    <w:widowControl/>
                    <w:spacing w:line="264" w:lineRule="auto"/>
                    <w:rPr>
                      <w:rFonts w:ascii="Times New Roman" w:eastAsiaTheme="minorEastAsia" w:hAnsi="Times New Roman"/>
                      <w:sz w:val="16"/>
                      <w:szCs w:val="16"/>
                    </w:rPr>
                  </w:pPr>
                </w:p>
              </w:tc>
              <w:tc>
                <w:tcPr>
                  <w:tcW w:w="4820" w:type="dxa"/>
                </w:tcPr>
                <w:p w:rsidR="000F7EAE" w:rsidRPr="00B92A6A" w:rsidRDefault="000F7EAE" w:rsidP="00B960BB">
                  <w:pPr>
                    <w:spacing w:line="264" w:lineRule="auto"/>
                    <w:rPr>
                      <w:sz w:val="16"/>
                      <w:szCs w:val="16"/>
                    </w:rPr>
                  </w:pPr>
                  <w:r w:rsidRPr="00B92A6A">
                    <w:rPr>
                      <w:sz w:val="16"/>
                      <w:szCs w:val="16"/>
                    </w:rPr>
                    <w:t xml:space="preserve">Администрация </w:t>
                  </w:r>
                </w:p>
                <w:p w:rsidR="000F7EAE" w:rsidRPr="00B92A6A" w:rsidRDefault="000F7EAE" w:rsidP="00B960BB">
                  <w:pPr>
                    <w:spacing w:line="264" w:lineRule="auto"/>
                    <w:rPr>
                      <w:sz w:val="16"/>
                      <w:szCs w:val="16"/>
                    </w:rPr>
                  </w:pPr>
                  <w:r w:rsidRPr="00B92A6A">
                    <w:rPr>
                      <w:color w:val="000000" w:themeColor="text1"/>
                      <w:sz w:val="16"/>
                      <w:szCs w:val="16"/>
                    </w:rPr>
                    <w:t>Красного</w:t>
                  </w:r>
                  <w:r w:rsidRPr="00B92A6A">
                    <w:rPr>
                      <w:sz w:val="16"/>
                      <w:szCs w:val="16"/>
                    </w:rPr>
                    <w:t xml:space="preserve"> сельского поселения Павловского  муниципального района Воронежской области</w:t>
                  </w:r>
                </w:p>
                <w:p w:rsidR="000F7EAE" w:rsidRPr="00B92A6A" w:rsidRDefault="000F7EAE" w:rsidP="00B960BB">
                  <w:pPr>
                    <w:spacing w:line="264" w:lineRule="auto"/>
                    <w:rPr>
                      <w:sz w:val="16"/>
                      <w:szCs w:val="16"/>
                    </w:rPr>
                  </w:pPr>
                </w:p>
                <w:p w:rsidR="000F7EAE" w:rsidRPr="00B92A6A" w:rsidRDefault="000F7EAE" w:rsidP="00B960BB">
                  <w:pPr>
                    <w:spacing w:line="264" w:lineRule="auto"/>
                    <w:rPr>
                      <w:sz w:val="16"/>
                      <w:szCs w:val="16"/>
                    </w:rPr>
                  </w:pPr>
                  <w:r w:rsidRPr="00B92A6A">
                    <w:rPr>
                      <w:sz w:val="16"/>
                      <w:szCs w:val="16"/>
                    </w:rPr>
                    <w:t>Юридический адрес:</w:t>
                  </w:r>
                </w:p>
                <w:p w:rsidR="000F7EAE" w:rsidRPr="00B92A6A" w:rsidRDefault="000F7EAE" w:rsidP="00B960BB">
                  <w:pPr>
                    <w:spacing w:line="264" w:lineRule="auto"/>
                    <w:rPr>
                      <w:sz w:val="16"/>
                      <w:szCs w:val="16"/>
                    </w:rPr>
                  </w:pPr>
                  <w:r w:rsidRPr="00B92A6A">
                    <w:rPr>
                      <w:sz w:val="16"/>
                      <w:szCs w:val="16"/>
                    </w:rPr>
                    <w:t xml:space="preserve">396448, Воронежская область, </w:t>
                  </w:r>
                </w:p>
                <w:p w:rsidR="000F7EAE" w:rsidRPr="00B92A6A" w:rsidRDefault="000F7EAE" w:rsidP="00B960BB">
                  <w:pPr>
                    <w:spacing w:line="264" w:lineRule="auto"/>
                    <w:rPr>
                      <w:sz w:val="16"/>
                      <w:szCs w:val="16"/>
                    </w:rPr>
                  </w:pPr>
                  <w:r w:rsidRPr="00B92A6A">
                    <w:rPr>
                      <w:sz w:val="16"/>
                      <w:szCs w:val="16"/>
                    </w:rPr>
                    <w:t xml:space="preserve">Павловский р-н., с. Шувалов, </w:t>
                  </w:r>
                </w:p>
                <w:p w:rsidR="000F7EAE" w:rsidRPr="00B92A6A" w:rsidRDefault="000F7EAE" w:rsidP="00B960BB">
                  <w:pPr>
                    <w:spacing w:line="264" w:lineRule="auto"/>
                    <w:rPr>
                      <w:sz w:val="16"/>
                      <w:szCs w:val="16"/>
                    </w:rPr>
                  </w:pPr>
                  <w:r w:rsidRPr="00B92A6A">
                    <w:rPr>
                      <w:sz w:val="16"/>
                      <w:szCs w:val="16"/>
                    </w:rPr>
                    <w:t xml:space="preserve">ул. Советская, д. 7 </w:t>
                  </w:r>
                </w:p>
                <w:p w:rsidR="000F7EAE" w:rsidRPr="00B92A6A" w:rsidRDefault="000F7EAE" w:rsidP="00B960BB">
                  <w:pPr>
                    <w:spacing w:line="264" w:lineRule="auto"/>
                    <w:rPr>
                      <w:sz w:val="16"/>
                      <w:szCs w:val="16"/>
                    </w:rPr>
                  </w:pPr>
                </w:p>
                <w:p w:rsidR="000F7EAE" w:rsidRPr="00B92A6A" w:rsidRDefault="000F7EAE" w:rsidP="00B960BB">
                  <w:pPr>
                    <w:spacing w:line="264" w:lineRule="auto"/>
                    <w:rPr>
                      <w:sz w:val="16"/>
                      <w:szCs w:val="16"/>
                    </w:rPr>
                  </w:pPr>
                  <w:r w:rsidRPr="00B92A6A">
                    <w:rPr>
                      <w:sz w:val="16"/>
                      <w:szCs w:val="16"/>
                    </w:rPr>
                    <w:t>Банковские реквизиты:</w:t>
                  </w:r>
                </w:p>
                <w:p w:rsidR="000F7EAE" w:rsidRPr="00B92A6A" w:rsidRDefault="000F7EAE" w:rsidP="00B960BB">
                  <w:pPr>
                    <w:spacing w:line="264" w:lineRule="auto"/>
                    <w:rPr>
                      <w:sz w:val="16"/>
                      <w:szCs w:val="16"/>
                    </w:rPr>
                  </w:pPr>
                  <w:r w:rsidRPr="00B92A6A">
                    <w:rPr>
                      <w:sz w:val="16"/>
                      <w:szCs w:val="16"/>
                    </w:rPr>
                    <w:t xml:space="preserve">УФК по Воронежской области (Администрация </w:t>
                  </w:r>
                </w:p>
                <w:p w:rsidR="000F7EAE" w:rsidRPr="00B92A6A" w:rsidRDefault="000F7EAE" w:rsidP="00B960BB">
                  <w:pPr>
                    <w:spacing w:line="264" w:lineRule="auto"/>
                    <w:rPr>
                      <w:sz w:val="16"/>
                      <w:szCs w:val="16"/>
                    </w:rPr>
                  </w:pPr>
                  <w:r w:rsidRPr="00B92A6A">
                    <w:rPr>
                      <w:sz w:val="16"/>
                      <w:szCs w:val="16"/>
                    </w:rPr>
                    <w:t>Красного сельского поселения Павловского  муниципального района Воронежской области)</w:t>
                  </w:r>
                </w:p>
                <w:p w:rsidR="000F7EAE" w:rsidRPr="00B92A6A" w:rsidRDefault="000F7EAE" w:rsidP="00B960BB">
                  <w:pPr>
                    <w:spacing w:line="264" w:lineRule="auto"/>
                    <w:rPr>
                      <w:sz w:val="16"/>
                      <w:szCs w:val="16"/>
                    </w:rPr>
                  </w:pPr>
                  <w:r w:rsidRPr="00B92A6A">
                    <w:rPr>
                      <w:sz w:val="16"/>
                      <w:szCs w:val="16"/>
                    </w:rPr>
                    <w:t>ИНН 3620002155, КПП 362001001</w:t>
                  </w:r>
                </w:p>
                <w:p w:rsidR="000F7EAE" w:rsidRPr="00B92A6A" w:rsidRDefault="000F7EAE" w:rsidP="00B960BB">
                  <w:pPr>
                    <w:spacing w:line="264" w:lineRule="auto"/>
                    <w:rPr>
                      <w:sz w:val="16"/>
                      <w:szCs w:val="16"/>
                    </w:rPr>
                  </w:pPr>
                  <w:r w:rsidRPr="00B92A6A">
                    <w:rPr>
                      <w:sz w:val="16"/>
                      <w:szCs w:val="16"/>
                    </w:rPr>
                    <w:t>Банк: Отделение Воронеж Банка России//УФК по Воронежской области   г. Воронеж</w:t>
                  </w:r>
                  <w:r w:rsidRPr="00B92A6A">
                    <w:rPr>
                      <w:sz w:val="16"/>
                      <w:szCs w:val="16"/>
                    </w:rPr>
                    <w:tab/>
                  </w:r>
                </w:p>
                <w:p w:rsidR="000F7EAE" w:rsidRPr="00B92A6A" w:rsidRDefault="000F7EAE" w:rsidP="00B960BB">
                  <w:pPr>
                    <w:spacing w:line="264" w:lineRule="auto"/>
                    <w:rPr>
                      <w:sz w:val="16"/>
                      <w:szCs w:val="16"/>
                    </w:rPr>
                  </w:pPr>
                  <w:r w:rsidRPr="00B92A6A">
                    <w:rPr>
                      <w:sz w:val="16"/>
                      <w:szCs w:val="16"/>
                    </w:rPr>
                    <w:t>л/с 04313008010</w:t>
                  </w:r>
                </w:p>
                <w:p w:rsidR="000F7EAE" w:rsidRPr="00B92A6A" w:rsidRDefault="000F7EAE" w:rsidP="00B960BB">
                  <w:pPr>
                    <w:spacing w:line="264" w:lineRule="auto"/>
                    <w:rPr>
                      <w:sz w:val="16"/>
                      <w:szCs w:val="16"/>
                    </w:rPr>
                  </w:pPr>
                  <w:r w:rsidRPr="00B92A6A">
                    <w:rPr>
                      <w:sz w:val="16"/>
                      <w:szCs w:val="16"/>
                    </w:rPr>
                    <w:t>БИК 012007084</w:t>
                  </w:r>
                </w:p>
                <w:p w:rsidR="000F7EAE" w:rsidRPr="00B92A6A" w:rsidRDefault="000F7EAE" w:rsidP="00B960BB">
                  <w:pPr>
                    <w:spacing w:line="264" w:lineRule="auto"/>
                    <w:rPr>
                      <w:sz w:val="16"/>
                      <w:szCs w:val="16"/>
                    </w:rPr>
                  </w:pPr>
                  <w:r w:rsidRPr="00B92A6A">
                    <w:rPr>
                      <w:sz w:val="16"/>
                      <w:szCs w:val="16"/>
                    </w:rPr>
                    <w:t>Казначейский счет 03100643000000013100                                Единый казначейский счет 40102810945370000023</w:t>
                  </w:r>
                </w:p>
                <w:p w:rsidR="000F7EAE" w:rsidRPr="00B92A6A" w:rsidRDefault="000F7EAE" w:rsidP="00B960BB">
                  <w:pPr>
                    <w:spacing w:line="264" w:lineRule="auto"/>
                    <w:rPr>
                      <w:sz w:val="16"/>
                      <w:szCs w:val="16"/>
                    </w:rPr>
                  </w:pPr>
                  <w:r w:rsidRPr="00B92A6A">
                    <w:rPr>
                      <w:sz w:val="16"/>
                      <w:szCs w:val="16"/>
                    </w:rPr>
                    <w:t>ОКТМО 20633432</w:t>
                  </w:r>
                </w:p>
                <w:p w:rsidR="000F7EAE" w:rsidRPr="00B92A6A" w:rsidRDefault="000F7EAE" w:rsidP="00B960BB">
                  <w:pPr>
                    <w:spacing w:line="264" w:lineRule="auto"/>
                    <w:rPr>
                      <w:sz w:val="16"/>
                      <w:szCs w:val="16"/>
                    </w:rPr>
                  </w:pPr>
                  <w:r w:rsidRPr="00B92A6A">
                    <w:rPr>
                      <w:sz w:val="16"/>
                      <w:szCs w:val="16"/>
                    </w:rPr>
                    <w:t>КБК 91420240014100000150</w:t>
                  </w:r>
                </w:p>
                <w:p w:rsidR="000F7EAE" w:rsidRPr="00B92A6A" w:rsidRDefault="000F7EAE" w:rsidP="00B960BB">
                  <w:pPr>
                    <w:spacing w:line="264" w:lineRule="auto"/>
                    <w:rPr>
                      <w:sz w:val="16"/>
                      <w:szCs w:val="16"/>
                    </w:rPr>
                  </w:pPr>
                </w:p>
              </w:tc>
            </w:tr>
          </w:tbl>
          <w:p w:rsidR="000F7EAE" w:rsidRPr="00B92A6A" w:rsidRDefault="000F7EAE" w:rsidP="00B960BB">
            <w:pPr>
              <w:spacing w:line="264" w:lineRule="auto"/>
              <w:rPr>
                <w:sz w:val="16"/>
                <w:szCs w:val="16"/>
              </w:rPr>
            </w:pPr>
          </w:p>
        </w:tc>
        <w:tc>
          <w:tcPr>
            <w:tcW w:w="5220" w:type="dxa"/>
          </w:tcPr>
          <w:p w:rsidR="000F7EAE" w:rsidRPr="00B92A6A" w:rsidRDefault="000F7EAE" w:rsidP="00B960BB">
            <w:pPr>
              <w:tabs>
                <w:tab w:val="left" w:pos="2465"/>
              </w:tabs>
              <w:spacing w:line="264" w:lineRule="auto"/>
              <w:rPr>
                <w:color w:val="000000" w:themeColor="text1"/>
                <w:sz w:val="16"/>
                <w:szCs w:val="16"/>
              </w:rPr>
            </w:pPr>
          </w:p>
        </w:tc>
      </w:tr>
      <w:tr w:rsidR="000F7EAE" w:rsidRPr="00B92A6A" w:rsidTr="000F7EAE">
        <w:tc>
          <w:tcPr>
            <w:tcW w:w="4854" w:type="dxa"/>
          </w:tcPr>
          <w:tbl>
            <w:tblPr>
              <w:tblW w:w="5000" w:type="pct"/>
              <w:tblLook w:val="01E0"/>
            </w:tblPr>
            <w:tblGrid>
              <w:gridCol w:w="2309"/>
              <w:gridCol w:w="2329"/>
            </w:tblGrid>
            <w:tr w:rsidR="000F7EAE" w:rsidRPr="00B92A6A" w:rsidTr="000F7EAE">
              <w:tc>
                <w:tcPr>
                  <w:tcW w:w="4854" w:type="dxa"/>
                </w:tcPr>
                <w:p w:rsidR="000F7EAE" w:rsidRPr="00B92A6A" w:rsidRDefault="000F7EAE" w:rsidP="00B960BB">
                  <w:pPr>
                    <w:spacing w:line="264" w:lineRule="auto"/>
                    <w:rPr>
                      <w:bCs/>
                      <w:sz w:val="16"/>
                      <w:szCs w:val="16"/>
                    </w:rPr>
                  </w:pPr>
                  <w:r w:rsidRPr="00B92A6A">
                    <w:rPr>
                      <w:bCs/>
                      <w:sz w:val="16"/>
                      <w:szCs w:val="16"/>
                    </w:rPr>
                    <w:t xml:space="preserve">Глава Павловского </w:t>
                  </w:r>
                </w:p>
                <w:p w:rsidR="000F7EAE" w:rsidRPr="00B92A6A" w:rsidRDefault="000F7EAE" w:rsidP="00B960BB">
                  <w:pPr>
                    <w:spacing w:line="264" w:lineRule="auto"/>
                    <w:rPr>
                      <w:bCs/>
                      <w:sz w:val="16"/>
                      <w:szCs w:val="16"/>
                    </w:rPr>
                  </w:pPr>
                  <w:r w:rsidRPr="00B92A6A">
                    <w:rPr>
                      <w:bCs/>
                      <w:sz w:val="16"/>
                      <w:szCs w:val="16"/>
                    </w:rPr>
                    <w:t>муниципального района</w:t>
                  </w:r>
                </w:p>
                <w:p w:rsidR="000F7EAE" w:rsidRPr="00B92A6A" w:rsidRDefault="000F7EAE" w:rsidP="00B960BB">
                  <w:pPr>
                    <w:spacing w:line="264" w:lineRule="auto"/>
                    <w:rPr>
                      <w:bCs/>
                      <w:sz w:val="16"/>
                      <w:szCs w:val="16"/>
                    </w:rPr>
                  </w:pPr>
                  <w:r w:rsidRPr="00B92A6A">
                    <w:rPr>
                      <w:bCs/>
                      <w:sz w:val="16"/>
                      <w:szCs w:val="16"/>
                    </w:rPr>
                    <w:t>Воронежской области</w:t>
                  </w:r>
                </w:p>
                <w:p w:rsidR="000F7EAE" w:rsidRPr="00B92A6A" w:rsidRDefault="000F7EAE" w:rsidP="00B960BB">
                  <w:pPr>
                    <w:spacing w:line="264" w:lineRule="auto"/>
                    <w:jc w:val="both"/>
                    <w:rPr>
                      <w:sz w:val="16"/>
                      <w:szCs w:val="16"/>
                    </w:rPr>
                  </w:pPr>
                </w:p>
                <w:p w:rsidR="000F7EAE" w:rsidRPr="00B92A6A" w:rsidRDefault="000F7EAE" w:rsidP="00B960BB">
                  <w:pPr>
                    <w:spacing w:line="264" w:lineRule="auto"/>
                    <w:jc w:val="both"/>
                    <w:rPr>
                      <w:sz w:val="16"/>
                      <w:szCs w:val="16"/>
                    </w:rPr>
                  </w:pPr>
                </w:p>
                <w:p w:rsidR="000F7EAE" w:rsidRPr="00B92A6A" w:rsidRDefault="000F7EAE" w:rsidP="00B960BB">
                  <w:pPr>
                    <w:spacing w:line="264" w:lineRule="auto"/>
                    <w:jc w:val="both"/>
                    <w:rPr>
                      <w:sz w:val="16"/>
                      <w:szCs w:val="16"/>
                    </w:rPr>
                  </w:pPr>
                  <w:r w:rsidRPr="00B92A6A">
                    <w:rPr>
                      <w:sz w:val="16"/>
                      <w:szCs w:val="16"/>
                    </w:rPr>
                    <w:t>_________________ М.Н. Янцов</w:t>
                  </w:r>
                </w:p>
                <w:p w:rsidR="000F7EAE" w:rsidRPr="00B92A6A" w:rsidRDefault="000F7EAE" w:rsidP="00B960BB">
                  <w:pPr>
                    <w:spacing w:line="264" w:lineRule="auto"/>
                    <w:jc w:val="both"/>
                    <w:rPr>
                      <w:sz w:val="16"/>
                      <w:szCs w:val="16"/>
                    </w:rPr>
                  </w:pPr>
                  <w:r w:rsidRPr="00B92A6A">
                    <w:rPr>
                      <w:sz w:val="16"/>
                      <w:szCs w:val="16"/>
                    </w:rPr>
                    <w:t xml:space="preserve">М. П.            </w:t>
                  </w:r>
                </w:p>
              </w:tc>
              <w:tc>
                <w:tcPr>
                  <w:tcW w:w="5220" w:type="dxa"/>
                </w:tcPr>
                <w:p w:rsidR="000F7EAE" w:rsidRPr="00B92A6A" w:rsidRDefault="000F7EAE" w:rsidP="00B960BB">
                  <w:pPr>
                    <w:spacing w:line="264" w:lineRule="auto"/>
                    <w:rPr>
                      <w:sz w:val="16"/>
                      <w:szCs w:val="16"/>
                    </w:rPr>
                  </w:pPr>
                  <w:r w:rsidRPr="00B92A6A">
                    <w:rPr>
                      <w:sz w:val="16"/>
                      <w:szCs w:val="16"/>
                    </w:rPr>
                    <w:t>Глава Красного сельского поселения  Павловского муниципального района Воронежской области</w:t>
                  </w:r>
                </w:p>
                <w:p w:rsidR="000F7EAE" w:rsidRPr="00B92A6A" w:rsidRDefault="000F7EAE" w:rsidP="00B960BB">
                  <w:pPr>
                    <w:spacing w:line="264" w:lineRule="auto"/>
                    <w:rPr>
                      <w:sz w:val="16"/>
                      <w:szCs w:val="16"/>
                    </w:rPr>
                  </w:pPr>
                </w:p>
                <w:p w:rsidR="000F7EAE" w:rsidRPr="00B92A6A" w:rsidRDefault="000F7EAE" w:rsidP="00B960BB">
                  <w:pPr>
                    <w:spacing w:line="264" w:lineRule="auto"/>
                    <w:rPr>
                      <w:sz w:val="16"/>
                      <w:szCs w:val="16"/>
                    </w:rPr>
                  </w:pPr>
                </w:p>
                <w:p w:rsidR="000F7EAE" w:rsidRPr="00B92A6A" w:rsidRDefault="000F7EAE" w:rsidP="00B960BB">
                  <w:pPr>
                    <w:spacing w:line="264" w:lineRule="auto"/>
                    <w:rPr>
                      <w:sz w:val="16"/>
                      <w:szCs w:val="16"/>
                    </w:rPr>
                  </w:pPr>
                  <w:r w:rsidRPr="00B92A6A">
                    <w:rPr>
                      <w:sz w:val="16"/>
                      <w:szCs w:val="16"/>
                    </w:rPr>
                    <w:t>________________ В.Ф. Ярковой</w:t>
                  </w:r>
                </w:p>
                <w:p w:rsidR="000F7EAE" w:rsidRPr="00B92A6A" w:rsidRDefault="000F7EAE" w:rsidP="00B960BB">
                  <w:pPr>
                    <w:spacing w:line="264" w:lineRule="auto"/>
                    <w:rPr>
                      <w:sz w:val="16"/>
                      <w:szCs w:val="16"/>
                    </w:rPr>
                  </w:pPr>
                  <w:r w:rsidRPr="00B92A6A">
                    <w:rPr>
                      <w:sz w:val="16"/>
                      <w:szCs w:val="16"/>
                    </w:rPr>
                    <w:t xml:space="preserve">М. П.            </w:t>
                  </w:r>
                </w:p>
              </w:tc>
            </w:tr>
          </w:tbl>
          <w:p w:rsidR="000F7EAE" w:rsidRPr="00B92A6A" w:rsidRDefault="000F7EAE" w:rsidP="00B960BB">
            <w:pPr>
              <w:spacing w:line="264" w:lineRule="auto"/>
              <w:contextualSpacing/>
              <w:mirrorIndents/>
              <w:jc w:val="both"/>
              <w:rPr>
                <w:color w:val="000000" w:themeColor="text1"/>
                <w:sz w:val="16"/>
                <w:szCs w:val="16"/>
              </w:rPr>
            </w:pPr>
          </w:p>
        </w:tc>
        <w:tc>
          <w:tcPr>
            <w:tcW w:w="5220" w:type="dxa"/>
          </w:tcPr>
          <w:p w:rsidR="000F7EAE" w:rsidRPr="00B92A6A" w:rsidRDefault="000F7EAE" w:rsidP="00B960BB">
            <w:pPr>
              <w:spacing w:line="264" w:lineRule="auto"/>
              <w:contextualSpacing/>
              <w:mirrorIndents/>
              <w:rPr>
                <w:color w:val="000000" w:themeColor="text1"/>
                <w:sz w:val="16"/>
                <w:szCs w:val="16"/>
              </w:rPr>
            </w:pPr>
          </w:p>
        </w:tc>
      </w:tr>
    </w:tbl>
    <w:p w:rsidR="000F7EAE" w:rsidRPr="00B92A6A" w:rsidRDefault="000F7EAE" w:rsidP="00B960BB">
      <w:pPr>
        <w:spacing w:line="264" w:lineRule="auto"/>
        <w:rPr>
          <w:sz w:val="16"/>
          <w:szCs w:val="16"/>
        </w:rPr>
      </w:pPr>
    </w:p>
    <w:tbl>
      <w:tblPr>
        <w:tblStyle w:val="af3"/>
        <w:tblW w:w="5387" w:type="dxa"/>
        <w:tblInd w:w="4219" w:type="dxa"/>
        <w:tblLook w:val="04A0"/>
      </w:tblPr>
      <w:tblGrid>
        <w:gridCol w:w="5387"/>
      </w:tblGrid>
      <w:tr w:rsidR="000F7EAE" w:rsidRPr="001425F1" w:rsidTr="000F7EAE">
        <w:trPr>
          <w:trHeight w:val="80"/>
        </w:trPr>
        <w:tc>
          <w:tcPr>
            <w:tcW w:w="5387" w:type="dxa"/>
            <w:tcBorders>
              <w:top w:val="nil"/>
              <w:left w:val="nil"/>
              <w:bottom w:val="nil"/>
              <w:right w:val="nil"/>
            </w:tcBorders>
          </w:tcPr>
          <w:p w:rsidR="000F7EAE" w:rsidRPr="001425F1" w:rsidRDefault="000F7EAE" w:rsidP="00B960BB">
            <w:pPr>
              <w:spacing w:line="264" w:lineRule="auto"/>
              <w:ind w:right="-2"/>
              <w:rPr>
                <w:color w:val="000000" w:themeColor="text1"/>
                <w:sz w:val="16"/>
                <w:szCs w:val="16"/>
              </w:rPr>
            </w:pPr>
          </w:p>
        </w:tc>
      </w:tr>
    </w:tbl>
    <w:p w:rsidR="000F7EAE" w:rsidRPr="001425F1" w:rsidRDefault="000F7EAE" w:rsidP="00B960BB">
      <w:pPr>
        <w:spacing w:line="264" w:lineRule="auto"/>
        <w:ind w:right="-2"/>
        <w:jc w:val="center"/>
        <w:rPr>
          <w:caps/>
          <w:color w:val="000000" w:themeColor="text1"/>
          <w:sz w:val="16"/>
          <w:szCs w:val="16"/>
        </w:rPr>
      </w:pPr>
      <w:r w:rsidRPr="001425F1">
        <w:rPr>
          <w:caps/>
          <w:color w:val="000000" w:themeColor="text1"/>
          <w:sz w:val="16"/>
          <w:szCs w:val="16"/>
        </w:rPr>
        <w:t>Соглашение № 9</w:t>
      </w:r>
    </w:p>
    <w:p w:rsidR="000F7EAE" w:rsidRPr="001425F1" w:rsidRDefault="000F7EAE" w:rsidP="00B960BB">
      <w:pPr>
        <w:spacing w:line="264" w:lineRule="auto"/>
        <w:ind w:right="-2"/>
        <w:jc w:val="center"/>
        <w:rPr>
          <w:color w:val="000000" w:themeColor="text1"/>
          <w:sz w:val="16"/>
          <w:szCs w:val="16"/>
        </w:rPr>
      </w:pPr>
      <w:r w:rsidRPr="001425F1">
        <w:rPr>
          <w:color w:val="000000" w:themeColor="text1"/>
          <w:sz w:val="16"/>
          <w:szCs w:val="16"/>
        </w:rPr>
        <w:t xml:space="preserve">между администрацией Павловского муниципального района Воронежской области и администрацией Ливенского сельского поселения </w:t>
      </w:r>
    </w:p>
    <w:p w:rsidR="000F7EAE" w:rsidRPr="001425F1" w:rsidRDefault="000F7EAE" w:rsidP="00B960BB">
      <w:pPr>
        <w:spacing w:line="264" w:lineRule="auto"/>
        <w:ind w:right="-2"/>
        <w:jc w:val="center"/>
        <w:rPr>
          <w:color w:val="000000" w:themeColor="text1"/>
          <w:sz w:val="16"/>
          <w:szCs w:val="16"/>
        </w:rPr>
      </w:pPr>
      <w:r w:rsidRPr="001425F1">
        <w:rPr>
          <w:color w:val="000000" w:themeColor="text1"/>
          <w:sz w:val="16"/>
          <w:szCs w:val="16"/>
        </w:rPr>
        <w:t>Павловского муниципального района Воронежской области</w:t>
      </w:r>
    </w:p>
    <w:p w:rsidR="000F7EAE" w:rsidRPr="001425F1" w:rsidRDefault="000F7EAE" w:rsidP="00B960BB">
      <w:pPr>
        <w:spacing w:line="264" w:lineRule="auto"/>
        <w:ind w:right="-2"/>
        <w:jc w:val="center"/>
        <w:rPr>
          <w:color w:val="000000" w:themeColor="text1"/>
          <w:sz w:val="16"/>
          <w:szCs w:val="16"/>
        </w:rPr>
      </w:pPr>
      <w:r w:rsidRPr="001425F1">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1425F1">
        <w:rPr>
          <w:rStyle w:val="affffffb"/>
          <w:b w:val="0"/>
          <w:color w:val="000000" w:themeColor="text1"/>
          <w:sz w:val="16"/>
          <w:szCs w:val="16"/>
        </w:rPr>
        <w:t xml:space="preserve">по вопросам </w:t>
      </w:r>
      <w:r w:rsidRPr="001425F1">
        <w:rPr>
          <w:color w:val="000000" w:themeColor="text1"/>
          <w:sz w:val="16"/>
          <w:szCs w:val="16"/>
        </w:rPr>
        <w:t>дорожной деятельности в отношении автомобильных дорог местного значения</w:t>
      </w:r>
    </w:p>
    <w:p w:rsidR="000F7EAE" w:rsidRPr="001425F1" w:rsidRDefault="000F7EAE" w:rsidP="00B960BB">
      <w:pPr>
        <w:spacing w:line="264" w:lineRule="auto"/>
        <w:ind w:right="-2"/>
        <w:jc w:val="center"/>
        <w:rPr>
          <w:color w:val="000000" w:themeColor="text1"/>
          <w:sz w:val="16"/>
          <w:szCs w:val="16"/>
        </w:rPr>
      </w:pPr>
    </w:p>
    <w:p w:rsidR="000F7EAE" w:rsidRPr="001425F1" w:rsidRDefault="000F7EAE" w:rsidP="00B960BB">
      <w:pPr>
        <w:spacing w:line="264" w:lineRule="auto"/>
        <w:ind w:right="-2"/>
        <w:rPr>
          <w:color w:val="000000" w:themeColor="text1"/>
          <w:sz w:val="16"/>
          <w:szCs w:val="16"/>
        </w:rPr>
      </w:pPr>
      <w:r w:rsidRPr="001425F1">
        <w:rPr>
          <w:color w:val="000000" w:themeColor="text1"/>
          <w:sz w:val="16"/>
          <w:szCs w:val="16"/>
        </w:rPr>
        <w:t>г. Павловск</w:t>
      </w:r>
      <w:r w:rsidRPr="001425F1">
        <w:rPr>
          <w:color w:val="000000" w:themeColor="text1"/>
          <w:sz w:val="16"/>
          <w:szCs w:val="16"/>
        </w:rPr>
        <w:tab/>
      </w:r>
      <w:r w:rsidRPr="001425F1">
        <w:rPr>
          <w:color w:val="000000" w:themeColor="text1"/>
          <w:sz w:val="16"/>
          <w:szCs w:val="16"/>
        </w:rPr>
        <w:tab/>
      </w:r>
      <w:r w:rsidRPr="001425F1">
        <w:rPr>
          <w:color w:val="000000" w:themeColor="text1"/>
          <w:sz w:val="16"/>
          <w:szCs w:val="16"/>
        </w:rPr>
        <w:tab/>
      </w:r>
      <w:r w:rsidRPr="001425F1">
        <w:rPr>
          <w:color w:val="000000" w:themeColor="text1"/>
          <w:sz w:val="16"/>
          <w:szCs w:val="16"/>
        </w:rPr>
        <w:tab/>
      </w:r>
      <w:r w:rsidRPr="001425F1">
        <w:rPr>
          <w:color w:val="000000" w:themeColor="text1"/>
          <w:sz w:val="16"/>
          <w:szCs w:val="16"/>
        </w:rPr>
        <w:tab/>
      </w:r>
      <w:r w:rsidRPr="001425F1">
        <w:rPr>
          <w:color w:val="000000" w:themeColor="text1"/>
          <w:sz w:val="16"/>
          <w:szCs w:val="16"/>
        </w:rPr>
        <w:tab/>
      </w:r>
      <w:r w:rsidRPr="001425F1">
        <w:rPr>
          <w:color w:val="000000" w:themeColor="text1"/>
          <w:sz w:val="16"/>
          <w:szCs w:val="16"/>
        </w:rPr>
        <w:tab/>
        <w:t xml:space="preserve">                                  24.12.2024 г.</w:t>
      </w:r>
    </w:p>
    <w:p w:rsidR="000F7EAE" w:rsidRPr="001425F1" w:rsidRDefault="000F7EAE" w:rsidP="00B960BB">
      <w:pPr>
        <w:tabs>
          <w:tab w:val="left" w:pos="709"/>
        </w:tabs>
        <w:spacing w:line="264" w:lineRule="auto"/>
        <w:ind w:right="-2"/>
        <w:jc w:val="both"/>
        <w:rPr>
          <w:color w:val="000000" w:themeColor="text1"/>
          <w:sz w:val="16"/>
          <w:szCs w:val="16"/>
        </w:rPr>
      </w:pPr>
      <w:r w:rsidRPr="001425F1">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Ливенского сельского поселения Павловского муниципального района Воронежской области, именуемая в дальнейшем «Администрация поселения», в лице главы Ливенского сельского поселения Павловского муниципального района Воронежской области Поваляевой Л.А., действующего на основании Устава Ливенского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1425F1">
        <w:rPr>
          <w:color w:val="000000" w:themeColor="text1"/>
          <w:spacing w:val="5"/>
          <w:sz w:val="16"/>
          <w:szCs w:val="16"/>
        </w:rPr>
        <w:t>от 23.04.2015 № 147 «</w:t>
      </w:r>
      <w:r w:rsidRPr="001425F1">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1425F1">
        <w:rPr>
          <w:sz w:val="16"/>
          <w:szCs w:val="16"/>
        </w:rPr>
        <w:t>28.11.2024 года № 101</w:t>
      </w:r>
      <w:r w:rsidRPr="001425F1">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0F7EAE" w:rsidRPr="001425F1" w:rsidRDefault="000F7EAE" w:rsidP="00B960BB">
      <w:pPr>
        <w:tabs>
          <w:tab w:val="left" w:pos="709"/>
        </w:tabs>
        <w:spacing w:line="264" w:lineRule="auto"/>
        <w:ind w:right="-2"/>
        <w:jc w:val="both"/>
        <w:rPr>
          <w:color w:val="000000" w:themeColor="text1"/>
          <w:sz w:val="16"/>
          <w:szCs w:val="16"/>
        </w:rPr>
      </w:pPr>
    </w:p>
    <w:p w:rsidR="000F7EAE" w:rsidRPr="001425F1" w:rsidRDefault="000F7EAE" w:rsidP="00B960BB">
      <w:pPr>
        <w:pStyle w:val="ae"/>
        <w:numPr>
          <w:ilvl w:val="0"/>
          <w:numId w:val="13"/>
        </w:numPr>
        <w:spacing w:before="100" w:beforeAutospacing="1" w:afterAutospacing="1" w:line="264" w:lineRule="auto"/>
        <w:ind w:left="0" w:right="-2" w:firstLine="0"/>
        <w:contextualSpacing w:val="0"/>
        <w:jc w:val="center"/>
        <w:rPr>
          <w:bCs/>
          <w:color w:val="000000" w:themeColor="text1"/>
          <w:sz w:val="16"/>
          <w:szCs w:val="16"/>
        </w:rPr>
      </w:pPr>
      <w:r w:rsidRPr="001425F1">
        <w:rPr>
          <w:bCs/>
          <w:color w:val="000000" w:themeColor="text1"/>
          <w:sz w:val="16"/>
          <w:szCs w:val="16"/>
        </w:rPr>
        <w:t>Общие положения</w:t>
      </w:r>
    </w:p>
    <w:p w:rsidR="000F7EAE" w:rsidRPr="001425F1" w:rsidRDefault="000F7EAE" w:rsidP="00B960BB">
      <w:pPr>
        <w:tabs>
          <w:tab w:val="left" w:pos="709"/>
        </w:tabs>
        <w:spacing w:line="264" w:lineRule="auto"/>
        <w:ind w:right="-2"/>
        <w:jc w:val="both"/>
        <w:rPr>
          <w:color w:val="000000" w:themeColor="text1"/>
          <w:sz w:val="16"/>
          <w:szCs w:val="16"/>
        </w:rPr>
      </w:pPr>
      <w:r w:rsidRPr="001425F1">
        <w:rPr>
          <w:bCs/>
          <w:color w:val="000000" w:themeColor="text1"/>
          <w:sz w:val="16"/>
          <w:szCs w:val="16"/>
        </w:rPr>
        <w:tab/>
      </w:r>
      <w:r w:rsidRPr="001425F1">
        <w:rPr>
          <w:color w:val="000000" w:themeColor="text1"/>
          <w:sz w:val="16"/>
          <w:szCs w:val="16"/>
        </w:rPr>
        <w:t xml:space="preserve">1.1. Администрация района передает </w:t>
      </w:r>
      <w:r w:rsidRPr="001425F1">
        <w:rPr>
          <w:color w:val="000000" w:themeColor="text1"/>
          <w:sz w:val="16"/>
          <w:szCs w:val="16"/>
          <w:lang w:val="en-US"/>
        </w:rPr>
        <w:t>c</w:t>
      </w:r>
      <w:r w:rsidRPr="001425F1">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1425F1">
        <w:rPr>
          <w:bCs/>
          <w:color w:val="000000" w:themeColor="text1"/>
          <w:sz w:val="16"/>
          <w:szCs w:val="16"/>
        </w:rPr>
        <w:t xml:space="preserve"> по</w:t>
      </w:r>
      <w:r w:rsidRPr="001425F1">
        <w:rPr>
          <w:color w:val="000000" w:themeColor="text1"/>
          <w:sz w:val="16"/>
          <w:szCs w:val="16"/>
        </w:rPr>
        <w:t xml:space="preserve"> вопросам дорожной деятельности в отношении автомобильных дорог </w:t>
      </w:r>
      <w:r w:rsidRPr="001425F1">
        <w:rPr>
          <w:color w:val="000000" w:themeColor="text1"/>
          <w:sz w:val="16"/>
          <w:szCs w:val="16"/>
        </w:rPr>
        <w:lastRenderedPageBreak/>
        <w:t>местного значения в границах населенных пунктов поселения в соответствии с пунктом 2.1 настоящего Соглашения.</w:t>
      </w:r>
    </w:p>
    <w:p w:rsidR="000F7EAE" w:rsidRPr="001425F1" w:rsidRDefault="000F7EAE" w:rsidP="00B960BB">
      <w:pPr>
        <w:pStyle w:val="14"/>
        <w:tabs>
          <w:tab w:val="left" w:pos="709"/>
        </w:tabs>
        <w:spacing w:line="264" w:lineRule="auto"/>
        <w:ind w:left="0" w:right="-2"/>
        <w:jc w:val="both"/>
        <w:rPr>
          <w:color w:val="000000" w:themeColor="text1"/>
          <w:sz w:val="16"/>
          <w:szCs w:val="16"/>
        </w:rPr>
      </w:pPr>
      <w:r w:rsidRPr="001425F1">
        <w:rPr>
          <w:color w:val="000000" w:themeColor="text1"/>
          <w:sz w:val="16"/>
          <w:szCs w:val="16"/>
        </w:rPr>
        <w:tab/>
        <w:t xml:space="preserve">1.2. Передача по осуществлению части полномочий производится в интересах населения Ливенского сельского поселения с учётом возможности эффективного их осуществления органами местного самоуправления поселения. </w:t>
      </w:r>
    </w:p>
    <w:p w:rsidR="000F7EAE" w:rsidRPr="001425F1" w:rsidRDefault="000F7EAE" w:rsidP="00B960BB">
      <w:pPr>
        <w:tabs>
          <w:tab w:val="left" w:pos="709"/>
        </w:tabs>
        <w:spacing w:line="264" w:lineRule="auto"/>
        <w:ind w:right="-2"/>
        <w:jc w:val="both"/>
        <w:rPr>
          <w:color w:val="000000" w:themeColor="text1"/>
          <w:sz w:val="16"/>
          <w:szCs w:val="16"/>
        </w:rPr>
      </w:pPr>
      <w:r w:rsidRPr="001425F1">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0F7EAE" w:rsidRPr="001425F1" w:rsidRDefault="000F7EAE" w:rsidP="00B960BB">
      <w:pPr>
        <w:tabs>
          <w:tab w:val="left" w:pos="709"/>
        </w:tabs>
        <w:spacing w:line="264" w:lineRule="auto"/>
        <w:ind w:right="-2"/>
        <w:jc w:val="center"/>
        <w:rPr>
          <w:color w:val="000000" w:themeColor="text1"/>
          <w:sz w:val="16"/>
          <w:szCs w:val="16"/>
        </w:rPr>
      </w:pPr>
    </w:p>
    <w:p w:rsidR="000F7EAE" w:rsidRPr="001425F1" w:rsidRDefault="000F7EAE" w:rsidP="00B960BB">
      <w:pPr>
        <w:tabs>
          <w:tab w:val="left" w:pos="709"/>
        </w:tabs>
        <w:spacing w:line="264" w:lineRule="auto"/>
        <w:ind w:right="-2"/>
        <w:jc w:val="center"/>
        <w:rPr>
          <w:color w:val="000000" w:themeColor="text1"/>
          <w:sz w:val="16"/>
          <w:szCs w:val="16"/>
        </w:rPr>
      </w:pPr>
      <w:r w:rsidRPr="001425F1">
        <w:rPr>
          <w:color w:val="000000" w:themeColor="text1"/>
          <w:sz w:val="16"/>
          <w:szCs w:val="16"/>
        </w:rPr>
        <w:t>2. Предмет Соглашения</w:t>
      </w:r>
    </w:p>
    <w:p w:rsidR="000F7EAE" w:rsidRPr="001425F1" w:rsidRDefault="000F7EAE" w:rsidP="00B960BB">
      <w:pPr>
        <w:tabs>
          <w:tab w:val="left" w:pos="709"/>
        </w:tabs>
        <w:spacing w:line="264" w:lineRule="auto"/>
        <w:ind w:right="-2"/>
        <w:jc w:val="center"/>
        <w:rPr>
          <w:color w:val="000000" w:themeColor="text1"/>
          <w:sz w:val="16"/>
          <w:szCs w:val="16"/>
        </w:rPr>
      </w:pPr>
    </w:p>
    <w:p w:rsidR="000F7EAE" w:rsidRPr="001425F1" w:rsidRDefault="000F7EAE" w:rsidP="00B960BB">
      <w:pPr>
        <w:autoSpaceDE w:val="0"/>
        <w:autoSpaceDN w:val="0"/>
        <w:adjustRightInd w:val="0"/>
        <w:spacing w:line="264" w:lineRule="auto"/>
        <w:ind w:right="-2"/>
        <w:jc w:val="both"/>
        <w:rPr>
          <w:color w:val="000000" w:themeColor="text1"/>
          <w:sz w:val="16"/>
          <w:szCs w:val="16"/>
        </w:rPr>
      </w:pPr>
      <w:r w:rsidRPr="001425F1">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1425F1">
        <w:rPr>
          <w:bCs/>
          <w:color w:val="000000" w:themeColor="text1"/>
          <w:sz w:val="16"/>
          <w:szCs w:val="16"/>
        </w:rPr>
        <w:t xml:space="preserve">в границах населённых пунктов поселения, </w:t>
      </w:r>
      <w:r w:rsidRPr="001425F1">
        <w:rPr>
          <w:color w:val="000000" w:themeColor="text1"/>
          <w:sz w:val="16"/>
          <w:szCs w:val="16"/>
        </w:rPr>
        <w:t>дорожных сооружений, являющихся их технологической частью.</w:t>
      </w:r>
    </w:p>
    <w:p w:rsidR="000F7EAE" w:rsidRPr="001425F1" w:rsidRDefault="000F7EAE" w:rsidP="00B960BB">
      <w:pPr>
        <w:pStyle w:val="14"/>
        <w:tabs>
          <w:tab w:val="left" w:pos="709"/>
        </w:tabs>
        <w:spacing w:line="264" w:lineRule="auto"/>
        <w:ind w:left="0" w:right="-2"/>
        <w:jc w:val="both"/>
        <w:rPr>
          <w:color w:val="000000" w:themeColor="text1"/>
          <w:sz w:val="16"/>
          <w:szCs w:val="16"/>
        </w:rPr>
      </w:pPr>
      <w:r w:rsidRPr="001425F1">
        <w:rPr>
          <w:color w:val="000000" w:themeColor="text1"/>
          <w:sz w:val="16"/>
          <w:szCs w:val="16"/>
        </w:rPr>
        <w:tab/>
      </w:r>
      <w:r w:rsidRPr="001425F1">
        <w:rPr>
          <w:color w:val="000000" w:themeColor="text1"/>
          <w:sz w:val="16"/>
          <w:szCs w:val="16"/>
        </w:rPr>
        <w:tab/>
      </w:r>
    </w:p>
    <w:p w:rsidR="000F7EAE" w:rsidRPr="001425F1" w:rsidRDefault="000F7EAE" w:rsidP="00B960BB">
      <w:pPr>
        <w:tabs>
          <w:tab w:val="left" w:pos="0"/>
          <w:tab w:val="left" w:pos="709"/>
        </w:tabs>
        <w:spacing w:line="264" w:lineRule="auto"/>
        <w:ind w:right="-2"/>
        <w:jc w:val="center"/>
        <w:rPr>
          <w:color w:val="000000" w:themeColor="text1"/>
          <w:sz w:val="16"/>
          <w:szCs w:val="16"/>
        </w:rPr>
      </w:pPr>
      <w:r w:rsidRPr="001425F1">
        <w:rPr>
          <w:color w:val="000000" w:themeColor="text1"/>
          <w:sz w:val="16"/>
          <w:szCs w:val="16"/>
        </w:rPr>
        <w:t>3. Финансовое обеспечение предмета Соглашения</w:t>
      </w:r>
    </w:p>
    <w:p w:rsidR="000F7EAE" w:rsidRPr="001425F1" w:rsidRDefault="000F7EAE" w:rsidP="00B960BB">
      <w:pPr>
        <w:tabs>
          <w:tab w:val="left" w:pos="0"/>
          <w:tab w:val="left" w:pos="709"/>
        </w:tabs>
        <w:spacing w:line="264" w:lineRule="auto"/>
        <w:ind w:right="-2"/>
        <w:jc w:val="center"/>
        <w:rPr>
          <w:color w:val="000000" w:themeColor="text1"/>
          <w:sz w:val="16"/>
          <w:szCs w:val="16"/>
        </w:rPr>
      </w:pPr>
    </w:p>
    <w:p w:rsidR="000F7EAE" w:rsidRPr="001425F1" w:rsidRDefault="000F7EAE" w:rsidP="00B960BB">
      <w:pPr>
        <w:widowControl w:val="0"/>
        <w:tabs>
          <w:tab w:val="left" w:pos="709"/>
        </w:tabs>
        <w:adjustRightInd w:val="0"/>
        <w:spacing w:line="264" w:lineRule="auto"/>
        <w:ind w:right="-2"/>
        <w:jc w:val="both"/>
        <w:textAlignment w:val="baseline"/>
        <w:rPr>
          <w:color w:val="000000" w:themeColor="text1"/>
          <w:sz w:val="16"/>
          <w:szCs w:val="16"/>
        </w:rPr>
      </w:pPr>
      <w:r w:rsidRPr="001425F1">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Ливенского сельского поселения Павловского муниципального района Воронежской области в размере 1 207 700 (один миллион двести семь тысяч семьсот) рублей 00 копеек. </w:t>
      </w:r>
    </w:p>
    <w:p w:rsidR="000F7EAE" w:rsidRPr="001425F1" w:rsidRDefault="000F7EAE" w:rsidP="00B960BB">
      <w:pPr>
        <w:widowControl w:val="0"/>
        <w:tabs>
          <w:tab w:val="left" w:pos="709"/>
        </w:tabs>
        <w:adjustRightInd w:val="0"/>
        <w:spacing w:line="264" w:lineRule="auto"/>
        <w:ind w:right="-2"/>
        <w:jc w:val="both"/>
        <w:textAlignment w:val="baseline"/>
        <w:rPr>
          <w:color w:val="000000" w:themeColor="text1"/>
          <w:sz w:val="16"/>
          <w:szCs w:val="16"/>
        </w:rPr>
      </w:pPr>
    </w:p>
    <w:p w:rsidR="000F7EAE" w:rsidRPr="001425F1" w:rsidRDefault="000F7EAE" w:rsidP="00B960BB">
      <w:pPr>
        <w:spacing w:line="264" w:lineRule="auto"/>
        <w:ind w:right="-2"/>
        <w:jc w:val="center"/>
        <w:rPr>
          <w:bCs/>
          <w:color w:val="000000" w:themeColor="text1"/>
          <w:sz w:val="16"/>
          <w:szCs w:val="16"/>
        </w:rPr>
      </w:pPr>
      <w:r w:rsidRPr="001425F1">
        <w:rPr>
          <w:bCs/>
          <w:color w:val="000000" w:themeColor="text1"/>
          <w:sz w:val="16"/>
          <w:szCs w:val="16"/>
        </w:rPr>
        <w:t>4. Права и обязанности Сторон</w:t>
      </w:r>
    </w:p>
    <w:p w:rsidR="000F7EAE" w:rsidRPr="001425F1" w:rsidRDefault="000F7EAE" w:rsidP="00B960BB">
      <w:pPr>
        <w:spacing w:line="264" w:lineRule="auto"/>
        <w:ind w:right="-2"/>
        <w:jc w:val="center"/>
        <w:rPr>
          <w:bCs/>
          <w:color w:val="000000" w:themeColor="text1"/>
          <w:sz w:val="16"/>
          <w:szCs w:val="16"/>
        </w:rPr>
      </w:pPr>
    </w:p>
    <w:p w:rsidR="000F7EAE" w:rsidRPr="001425F1" w:rsidRDefault="000F7EAE" w:rsidP="00B960BB">
      <w:pPr>
        <w:pStyle w:val="Default"/>
        <w:tabs>
          <w:tab w:val="left" w:pos="709"/>
        </w:tabs>
        <w:spacing w:line="264" w:lineRule="auto"/>
        <w:ind w:right="-2" w:firstLine="0"/>
        <w:rPr>
          <w:color w:val="000000" w:themeColor="text1"/>
          <w:sz w:val="16"/>
          <w:szCs w:val="16"/>
        </w:rPr>
      </w:pPr>
      <w:r w:rsidRPr="001425F1">
        <w:rPr>
          <w:color w:val="000000" w:themeColor="text1"/>
          <w:sz w:val="16"/>
          <w:szCs w:val="16"/>
        </w:rPr>
        <w:tab/>
        <w:t>В целях реализации настоящего Соглашения Стороны принимают на себя следующие права и обязанности:</w:t>
      </w:r>
    </w:p>
    <w:p w:rsidR="000F7EAE" w:rsidRPr="001425F1" w:rsidRDefault="000F7EAE" w:rsidP="00B960BB">
      <w:pPr>
        <w:pStyle w:val="Default"/>
        <w:tabs>
          <w:tab w:val="left" w:pos="709"/>
        </w:tabs>
        <w:spacing w:line="264" w:lineRule="auto"/>
        <w:ind w:right="-2" w:firstLine="0"/>
        <w:rPr>
          <w:color w:val="000000" w:themeColor="text1"/>
          <w:sz w:val="16"/>
          <w:szCs w:val="16"/>
        </w:rPr>
      </w:pPr>
      <w:r w:rsidRPr="001425F1">
        <w:rPr>
          <w:color w:val="000000" w:themeColor="text1"/>
          <w:sz w:val="16"/>
          <w:szCs w:val="16"/>
        </w:rPr>
        <w:tab/>
        <w:t>4.1  Администрация района:</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4.2. Администрация поселения: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lastRenderedPageBreak/>
        <w:t>3) создает Администрации района необходимые условия для осуществления муниципального финансового контроля;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0F7EAE" w:rsidRPr="001425F1" w:rsidRDefault="000F7EAE" w:rsidP="00B960BB">
      <w:pPr>
        <w:spacing w:line="264" w:lineRule="auto"/>
        <w:ind w:right="-2"/>
        <w:jc w:val="both"/>
        <w:rPr>
          <w:color w:val="000000" w:themeColor="text1"/>
          <w:sz w:val="16"/>
          <w:szCs w:val="16"/>
        </w:rPr>
      </w:pPr>
      <w:r w:rsidRPr="001425F1">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0F7EAE" w:rsidRPr="001425F1" w:rsidRDefault="000F7EAE" w:rsidP="00B960BB">
      <w:pPr>
        <w:spacing w:line="264" w:lineRule="auto"/>
        <w:ind w:right="-2"/>
        <w:jc w:val="both"/>
        <w:rPr>
          <w:color w:val="000000" w:themeColor="text1"/>
          <w:sz w:val="16"/>
          <w:szCs w:val="16"/>
        </w:rPr>
      </w:pPr>
    </w:p>
    <w:p w:rsidR="000F7EAE" w:rsidRPr="001425F1" w:rsidRDefault="000F7EAE" w:rsidP="00B960BB">
      <w:pPr>
        <w:pStyle w:val="Default"/>
        <w:spacing w:line="264" w:lineRule="auto"/>
        <w:ind w:right="-2" w:firstLine="0"/>
        <w:jc w:val="center"/>
        <w:rPr>
          <w:bCs/>
          <w:color w:val="000000" w:themeColor="text1"/>
          <w:sz w:val="16"/>
          <w:szCs w:val="16"/>
        </w:rPr>
      </w:pPr>
      <w:r w:rsidRPr="001425F1">
        <w:rPr>
          <w:bCs/>
          <w:color w:val="000000" w:themeColor="text1"/>
          <w:sz w:val="16"/>
          <w:szCs w:val="16"/>
        </w:rPr>
        <w:t>5. Основания и порядок прекращения Соглашения</w:t>
      </w:r>
    </w:p>
    <w:p w:rsidR="000F7EAE" w:rsidRPr="001425F1" w:rsidRDefault="000F7EAE" w:rsidP="00B960BB">
      <w:pPr>
        <w:pStyle w:val="Default"/>
        <w:spacing w:line="264" w:lineRule="auto"/>
        <w:ind w:right="-2" w:firstLine="0"/>
        <w:jc w:val="center"/>
        <w:rPr>
          <w:bCs/>
          <w:color w:val="000000" w:themeColor="text1"/>
          <w:sz w:val="16"/>
          <w:szCs w:val="16"/>
        </w:rPr>
      </w:pP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5.1. Настоящее Соглашение прекращается по истечении срока его действия.</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5.2. Настоящее Соглашение может быть досрочно прекращено:</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1) по соглашению Сторон;</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2) в одностороннем порядке без обращения в суд в случае:</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а) изменения законодательства;</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0F7EAE" w:rsidRPr="001425F1" w:rsidRDefault="000F7EAE" w:rsidP="00B960BB">
      <w:pPr>
        <w:pStyle w:val="Default"/>
        <w:spacing w:line="264" w:lineRule="auto"/>
        <w:ind w:right="-2" w:firstLine="0"/>
        <w:rPr>
          <w:color w:val="000000" w:themeColor="text1"/>
          <w:sz w:val="16"/>
          <w:szCs w:val="16"/>
        </w:rPr>
      </w:pPr>
      <w:r w:rsidRPr="001425F1">
        <w:rPr>
          <w:color w:val="000000" w:themeColor="text1"/>
          <w:sz w:val="16"/>
          <w:szCs w:val="16"/>
        </w:rPr>
        <w:t xml:space="preserve">г)  по инициативе  Администрации района. </w:t>
      </w: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0F7EAE" w:rsidRPr="001425F1" w:rsidRDefault="000F7EAE" w:rsidP="00B960BB">
      <w:pPr>
        <w:pStyle w:val="Default"/>
        <w:tabs>
          <w:tab w:val="left" w:pos="709"/>
        </w:tabs>
        <w:spacing w:line="264" w:lineRule="auto"/>
        <w:ind w:right="-2" w:firstLine="0"/>
        <w:rPr>
          <w:rFonts w:eastAsia="Gulim"/>
          <w:color w:val="000000" w:themeColor="text1"/>
          <w:sz w:val="16"/>
          <w:szCs w:val="16"/>
        </w:rPr>
      </w:pPr>
      <w:r w:rsidRPr="001425F1">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0F7EAE" w:rsidRPr="001425F1" w:rsidRDefault="000F7EAE" w:rsidP="00B960BB">
      <w:pPr>
        <w:pStyle w:val="Default"/>
        <w:spacing w:line="264" w:lineRule="auto"/>
        <w:ind w:right="-2" w:firstLine="0"/>
        <w:jc w:val="center"/>
        <w:rPr>
          <w:rFonts w:eastAsia="Gulim"/>
          <w:bCs/>
          <w:color w:val="000000" w:themeColor="text1"/>
          <w:sz w:val="16"/>
          <w:szCs w:val="16"/>
        </w:rPr>
      </w:pPr>
      <w:r w:rsidRPr="001425F1">
        <w:rPr>
          <w:rFonts w:eastAsia="Gulim"/>
          <w:bCs/>
          <w:color w:val="000000" w:themeColor="text1"/>
          <w:sz w:val="16"/>
          <w:szCs w:val="16"/>
        </w:rPr>
        <w:t xml:space="preserve"> </w:t>
      </w:r>
    </w:p>
    <w:p w:rsidR="000F7EAE" w:rsidRPr="001425F1" w:rsidRDefault="000F7EAE" w:rsidP="00B960BB">
      <w:pPr>
        <w:pStyle w:val="Default"/>
        <w:spacing w:line="264" w:lineRule="auto"/>
        <w:ind w:right="-2" w:firstLine="0"/>
        <w:jc w:val="center"/>
        <w:rPr>
          <w:rFonts w:eastAsia="Gulim"/>
          <w:bCs/>
          <w:color w:val="000000" w:themeColor="text1"/>
          <w:sz w:val="16"/>
          <w:szCs w:val="16"/>
        </w:rPr>
      </w:pPr>
      <w:r w:rsidRPr="001425F1">
        <w:rPr>
          <w:rFonts w:eastAsia="Gulim"/>
          <w:bCs/>
          <w:color w:val="000000" w:themeColor="text1"/>
          <w:sz w:val="16"/>
          <w:szCs w:val="16"/>
        </w:rPr>
        <w:t>6. Ответственность Сторон</w:t>
      </w:r>
    </w:p>
    <w:p w:rsidR="000F7EAE" w:rsidRPr="001425F1" w:rsidRDefault="000F7EAE" w:rsidP="00B960BB">
      <w:pPr>
        <w:pStyle w:val="Default"/>
        <w:spacing w:line="264" w:lineRule="auto"/>
        <w:ind w:right="-2" w:firstLine="0"/>
        <w:jc w:val="center"/>
        <w:rPr>
          <w:rFonts w:eastAsia="Gulim"/>
          <w:bCs/>
          <w:color w:val="000000" w:themeColor="text1"/>
          <w:sz w:val="16"/>
          <w:szCs w:val="16"/>
        </w:rPr>
      </w:pPr>
    </w:p>
    <w:p w:rsidR="000F7EAE" w:rsidRPr="001425F1" w:rsidRDefault="000F7EAE" w:rsidP="00B960BB">
      <w:pPr>
        <w:spacing w:line="264" w:lineRule="auto"/>
        <w:ind w:right="-2"/>
        <w:jc w:val="both"/>
        <w:rPr>
          <w:rFonts w:eastAsia="Gulim"/>
          <w:color w:val="000000" w:themeColor="text1"/>
          <w:sz w:val="16"/>
          <w:szCs w:val="16"/>
        </w:rPr>
      </w:pPr>
      <w:r w:rsidRPr="001425F1">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0F7EAE" w:rsidRPr="001425F1" w:rsidRDefault="000F7EAE" w:rsidP="00B960BB">
      <w:pPr>
        <w:pStyle w:val="Default"/>
        <w:spacing w:line="264" w:lineRule="auto"/>
        <w:ind w:right="-2" w:firstLine="0"/>
        <w:rPr>
          <w:rFonts w:eastAsia="Gulim"/>
          <w:b/>
          <w:bCs/>
          <w:color w:val="000000" w:themeColor="text1"/>
          <w:sz w:val="16"/>
          <w:szCs w:val="16"/>
        </w:rPr>
      </w:pPr>
    </w:p>
    <w:p w:rsidR="000F7EAE" w:rsidRPr="001425F1" w:rsidRDefault="000F7EAE" w:rsidP="00B960BB">
      <w:pPr>
        <w:pStyle w:val="Default"/>
        <w:spacing w:line="264" w:lineRule="auto"/>
        <w:ind w:right="-2" w:firstLine="0"/>
        <w:jc w:val="center"/>
        <w:rPr>
          <w:rFonts w:eastAsia="Gulim"/>
          <w:bCs/>
          <w:color w:val="000000" w:themeColor="text1"/>
          <w:sz w:val="16"/>
          <w:szCs w:val="16"/>
        </w:rPr>
      </w:pPr>
      <w:r w:rsidRPr="001425F1">
        <w:rPr>
          <w:rFonts w:eastAsia="Gulim"/>
          <w:bCs/>
          <w:color w:val="000000" w:themeColor="text1"/>
          <w:sz w:val="16"/>
          <w:szCs w:val="16"/>
        </w:rPr>
        <w:t>7. Порядок разрешения споров</w:t>
      </w:r>
    </w:p>
    <w:p w:rsidR="000F7EAE" w:rsidRPr="001425F1" w:rsidRDefault="000F7EAE" w:rsidP="00B960BB">
      <w:pPr>
        <w:pStyle w:val="Default"/>
        <w:spacing w:line="264" w:lineRule="auto"/>
        <w:ind w:right="-2" w:firstLine="0"/>
        <w:jc w:val="center"/>
        <w:rPr>
          <w:rFonts w:eastAsia="Gulim"/>
          <w:b/>
          <w:bCs/>
          <w:color w:val="000000" w:themeColor="text1"/>
          <w:sz w:val="16"/>
          <w:szCs w:val="16"/>
        </w:rPr>
      </w:pP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0F7EAE" w:rsidRPr="001425F1" w:rsidRDefault="000F7EAE" w:rsidP="00B960BB">
      <w:pPr>
        <w:pStyle w:val="Default"/>
        <w:spacing w:line="264" w:lineRule="auto"/>
        <w:ind w:right="-2" w:firstLine="0"/>
        <w:jc w:val="center"/>
        <w:rPr>
          <w:rFonts w:eastAsia="Gulim"/>
          <w:bCs/>
          <w:color w:val="000000" w:themeColor="text1"/>
          <w:sz w:val="16"/>
          <w:szCs w:val="16"/>
        </w:rPr>
      </w:pPr>
      <w:r w:rsidRPr="001425F1">
        <w:rPr>
          <w:rFonts w:eastAsia="Gulim"/>
          <w:bCs/>
          <w:color w:val="000000" w:themeColor="text1"/>
          <w:sz w:val="16"/>
          <w:szCs w:val="16"/>
        </w:rPr>
        <w:t>8. Заключительные условия</w:t>
      </w:r>
    </w:p>
    <w:p w:rsidR="000F7EAE" w:rsidRPr="001425F1" w:rsidRDefault="000F7EAE" w:rsidP="00B960BB">
      <w:pPr>
        <w:pStyle w:val="Default"/>
        <w:spacing w:line="264" w:lineRule="auto"/>
        <w:ind w:right="-2" w:firstLine="0"/>
        <w:jc w:val="center"/>
        <w:rPr>
          <w:rFonts w:eastAsia="Gulim"/>
          <w:bCs/>
          <w:color w:val="000000" w:themeColor="text1"/>
          <w:sz w:val="16"/>
          <w:szCs w:val="16"/>
        </w:rPr>
      </w:pP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0F7EAE" w:rsidRPr="001425F1" w:rsidRDefault="000F7EAE" w:rsidP="00B960BB">
      <w:pPr>
        <w:tabs>
          <w:tab w:val="left" w:pos="567"/>
          <w:tab w:val="left" w:pos="709"/>
          <w:tab w:val="left" w:pos="993"/>
        </w:tabs>
        <w:spacing w:line="264" w:lineRule="auto"/>
        <w:ind w:right="-2"/>
        <w:jc w:val="both"/>
        <w:rPr>
          <w:rFonts w:eastAsia="Gulim"/>
          <w:color w:val="000000" w:themeColor="text1"/>
          <w:sz w:val="16"/>
          <w:szCs w:val="16"/>
        </w:rPr>
      </w:pPr>
      <w:r w:rsidRPr="001425F1">
        <w:rPr>
          <w:color w:val="000000" w:themeColor="text1"/>
          <w:sz w:val="16"/>
          <w:szCs w:val="16"/>
        </w:rPr>
        <w:lastRenderedPageBreak/>
        <w:t xml:space="preserve">          </w:t>
      </w:r>
      <w:r w:rsidRPr="001425F1">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0F7EAE" w:rsidRPr="001425F1" w:rsidRDefault="000F7EAE" w:rsidP="00B960BB">
      <w:pPr>
        <w:pStyle w:val="Default"/>
        <w:spacing w:line="264" w:lineRule="auto"/>
        <w:ind w:right="-2" w:firstLine="0"/>
        <w:rPr>
          <w:rFonts w:eastAsia="Gulim"/>
          <w:color w:val="000000" w:themeColor="text1"/>
          <w:sz w:val="16"/>
          <w:szCs w:val="16"/>
        </w:rPr>
      </w:pPr>
      <w:r w:rsidRPr="001425F1">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0F7EAE" w:rsidRPr="001425F1" w:rsidRDefault="000F7EAE" w:rsidP="00B960BB">
      <w:pPr>
        <w:pStyle w:val="Default"/>
        <w:spacing w:line="264" w:lineRule="auto"/>
        <w:ind w:right="-2" w:firstLine="0"/>
        <w:rPr>
          <w:rFonts w:eastAsia="Gulim"/>
          <w:color w:val="000000" w:themeColor="text1"/>
          <w:sz w:val="16"/>
          <w:szCs w:val="16"/>
        </w:rPr>
      </w:pPr>
    </w:p>
    <w:p w:rsidR="000F7EAE" w:rsidRPr="001425F1" w:rsidRDefault="000F7EAE" w:rsidP="00B960BB">
      <w:pPr>
        <w:spacing w:line="264" w:lineRule="auto"/>
        <w:ind w:right="-2"/>
        <w:jc w:val="center"/>
        <w:rPr>
          <w:color w:val="000000" w:themeColor="text1"/>
          <w:sz w:val="16"/>
          <w:szCs w:val="16"/>
        </w:rPr>
      </w:pPr>
      <w:r w:rsidRPr="001425F1">
        <w:rPr>
          <w:color w:val="000000" w:themeColor="text1"/>
          <w:sz w:val="16"/>
          <w:szCs w:val="16"/>
        </w:rPr>
        <w:t>9. Юридические адреса и реквизиты Сторон</w:t>
      </w:r>
    </w:p>
    <w:p w:rsidR="000F7EAE" w:rsidRPr="001425F1" w:rsidRDefault="000F7EAE" w:rsidP="00B960BB">
      <w:pPr>
        <w:spacing w:line="264" w:lineRule="auto"/>
        <w:ind w:right="-2"/>
        <w:jc w:val="center"/>
        <w:rPr>
          <w:color w:val="000000" w:themeColor="text1"/>
          <w:sz w:val="16"/>
          <w:szCs w:val="16"/>
        </w:rPr>
      </w:pPr>
    </w:p>
    <w:tbl>
      <w:tblPr>
        <w:tblW w:w="5000" w:type="pct"/>
        <w:tblLook w:val="01E0"/>
      </w:tblPr>
      <w:tblGrid>
        <w:gridCol w:w="3193"/>
        <w:gridCol w:w="1394"/>
        <w:gridCol w:w="239"/>
      </w:tblGrid>
      <w:tr w:rsidR="000F7EAE" w:rsidRPr="001425F1" w:rsidTr="000F7EAE">
        <w:trPr>
          <w:trHeight w:val="1843"/>
        </w:trPr>
        <w:tc>
          <w:tcPr>
            <w:tcW w:w="9822" w:type="dxa"/>
            <w:gridSpan w:val="2"/>
          </w:tcPr>
          <w:tbl>
            <w:tblPr>
              <w:tblW w:w="5000" w:type="pct"/>
              <w:tblLook w:val="04A0"/>
            </w:tblPr>
            <w:tblGrid>
              <w:gridCol w:w="2183"/>
              <w:gridCol w:w="2188"/>
            </w:tblGrid>
            <w:tr w:rsidR="000F7EAE" w:rsidRPr="001425F1" w:rsidTr="000F7EAE">
              <w:tc>
                <w:tcPr>
                  <w:tcW w:w="4786" w:type="dxa"/>
                  <w:shd w:val="clear" w:color="auto" w:fill="auto"/>
                </w:tcPr>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Администрация Павловского муниципального района Воронежской области</w:t>
                  </w:r>
                </w:p>
                <w:p w:rsidR="000F7EAE" w:rsidRPr="001425F1" w:rsidRDefault="000F7EAE" w:rsidP="00B960BB">
                  <w:pPr>
                    <w:pStyle w:val="af1"/>
                    <w:spacing w:line="264" w:lineRule="auto"/>
                    <w:ind w:right="-2"/>
                    <w:rPr>
                      <w:rFonts w:eastAsiaTheme="minorEastAsia"/>
                      <w:sz w:val="16"/>
                      <w:szCs w:val="16"/>
                    </w:rPr>
                  </w:pPr>
                </w:p>
                <w:p w:rsidR="000F7EAE" w:rsidRPr="001425F1" w:rsidRDefault="000F7EAE" w:rsidP="00B960BB">
                  <w:pPr>
                    <w:pStyle w:val="af1"/>
                    <w:spacing w:line="264" w:lineRule="auto"/>
                    <w:ind w:right="-2"/>
                    <w:rPr>
                      <w:rFonts w:eastAsiaTheme="minorEastAsia"/>
                      <w:sz w:val="16"/>
                      <w:szCs w:val="16"/>
                    </w:rPr>
                  </w:pP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 xml:space="preserve">Юридический адрес: </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 xml:space="preserve">396422, Воронежская область, </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 xml:space="preserve">Павловский р-н., г. Павловск,                </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пр. Революции, 8</w:t>
                  </w:r>
                </w:p>
                <w:p w:rsidR="000F7EAE" w:rsidRPr="001425F1" w:rsidRDefault="000F7EAE" w:rsidP="00B960BB">
                  <w:pPr>
                    <w:pStyle w:val="af1"/>
                    <w:spacing w:line="264" w:lineRule="auto"/>
                    <w:ind w:right="-2"/>
                    <w:rPr>
                      <w:rFonts w:eastAsiaTheme="minorEastAsia"/>
                      <w:sz w:val="16"/>
                      <w:szCs w:val="16"/>
                    </w:rPr>
                  </w:pP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Банковские реквизиты:</w:t>
                  </w:r>
                </w:p>
                <w:p w:rsidR="000F7EAE" w:rsidRPr="001425F1" w:rsidRDefault="000F7EAE" w:rsidP="00B960BB">
                  <w:pPr>
                    <w:spacing w:line="264" w:lineRule="auto"/>
                    <w:ind w:right="-2"/>
                    <w:rPr>
                      <w:sz w:val="16"/>
                      <w:szCs w:val="16"/>
                    </w:rPr>
                  </w:pPr>
                  <w:r w:rsidRPr="001425F1">
                    <w:rPr>
                      <w:sz w:val="16"/>
                      <w:szCs w:val="16"/>
                    </w:rPr>
                    <w:t>Муниципальный отдел по финансам (Администрация Павловского муниципального района)</w:t>
                  </w:r>
                </w:p>
                <w:p w:rsidR="000F7EAE" w:rsidRPr="001425F1" w:rsidRDefault="000F7EAE" w:rsidP="00B960BB">
                  <w:pPr>
                    <w:pStyle w:val="af1"/>
                    <w:spacing w:line="264" w:lineRule="auto"/>
                    <w:ind w:right="-2"/>
                    <w:rPr>
                      <w:rFonts w:eastAsiaTheme="minorEastAsia"/>
                      <w:sz w:val="16"/>
                      <w:szCs w:val="16"/>
                    </w:rPr>
                  </w:pPr>
                </w:p>
                <w:p w:rsidR="000F7EAE" w:rsidRPr="001425F1" w:rsidRDefault="000F7EAE" w:rsidP="00B960BB">
                  <w:pPr>
                    <w:pStyle w:val="af1"/>
                    <w:spacing w:line="264" w:lineRule="auto"/>
                    <w:ind w:right="-2"/>
                    <w:rPr>
                      <w:rFonts w:eastAsiaTheme="minorEastAsia"/>
                      <w:sz w:val="16"/>
                      <w:szCs w:val="16"/>
                    </w:rPr>
                  </w:pP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ИНН  3620001419, КПП  362001001</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Банк: Отделение Воронеж Банка России//УФК по Воронежской области г. Воронеж</w:t>
                  </w:r>
                </w:p>
                <w:p w:rsidR="000F7EAE" w:rsidRPr="001425F1" w:rsidRDefault="000F7EAE" w:rsidP="00B960BB">
                  <w:pPr>
                    <w:spacing w:line="264" w:lineRule="auto"/>
                    <w:ind w:right="-2"/>
                    <w:rPr>
                      <w:sz w:val="16"/>
                      <w:szCs w:val="16"/>
                    </w:rPr>
                  </w:pPr>
                  <w:r w:rsidRPr="001425F1">
                    <w:rPr>
                      <w:sz w:val="16"/>
                      <w:szCs w:val="16"/>
                    </w:rPr>
                    <w:t>л/с 03914022560</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БИК  012007084</w:t>
                  </w:r>
                </w:p>
                <w:p w:rsidR="000F7EAE" w:rsidRPr="001425F1" w:rsidRDefault="000F7EAE" w:rsidP="00B960BB">
                  <w:pPr>
                    <w:tabs>
                      <w:tab w:val="center" w:pos="4677"/>
                      <w:tab w:val="right" w:pos="9355"/>
                    </w:tabs>
                    <w:spacing w:line="264" w:lineRule="auto"/>
                    <w:ind w:right="-2"/>
                    <w:rPr>
                      <w:sz w:val="16"/>
                      <w:szCs w:val="16"/>
                    </w:rPr>
                  </w:pPr>
                  <w:r w:rsidRPr="001425F1">
                    <w:rPr>
                      <w:sz w:val="16"/>
                      <w:szCs w:val="16"/>
                    </w:rPr>
                    <w:t>Казначейский счет: 03231643206330003100</w:t>
                  </w:r>
                </w:p>
                <w:p w:rsidR="000F7EAE" w:rsidRPr="001425F1" w:rsidRDefault="000F7EAE" w:rsidP="00B960BB">
                  <w:pPr>
                    <w:tabs>
                      <w:tab w:val="center" w:pos="4677"/>
                      <w:tab w:val="right" w:pos="9355"/>
                    </w:tabs>
                    <w:spacing w:line="264" w:lineRule="auto"/>
                    <w:ind w:right="-2"/>
                    <w:rPr>
                      <w:sz w:val="16"/>
                      <w:szCs w:val="16"/>
                    </w:rPr>
                  </w:pPr>
                  <w:r w:rsidRPr="001425F1">
                    <w:rPr>
                      <w:sz w:val="16"/>
                      <w:szCs w:val="16"/>
                    </w:rPr>
                    <w:t>Единый казначейский счет: 40102810945370000023</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ОКТМО 20633000</w:t>
                  </w:r>
                </w:p>
                <w:p w:rsidR="000F7EAE" w:rsidRPr="001425F1" w:rsidRDefault="000F7EAE" w:rsidP="00B960BB">
                  <w:pPr>
                    <w:pStyle w:val="af1"/>
                    <w:spacing w:line="264" w:lineRule="auto"/>
                    <w:ind w:right="-2"/>
                    <w:rPr>
                      <w:rFonts w:eastAsiaTheme="minorEastAsia"/>
                      <w:sz w:val="16"/>
                      <w:szCs w:val="16"/>
                    </w:rPr>
                  </w:pPr>
                  <w:r w:rsidRPr="001425F1">
                    <w:rPr>
                      <w:rFonts w:eastAsiaTheme="minorEastAsia"/>
                      <w:sz w:val="16"/>
                      <w:szCs w:val="16"/>
                    </w:rPr>
                    <w:t>КБК 914 0409 0900871290 540</w:t>
                  </w:r>
                </w:p>
                <w:p w:rsidR="000F7EAE" w:rsidRPr="001425F1" w:rsidRDefault="000F7EAE" w:rsidP="00B960BB">
                  <w:pPr>
                    <w:pStyle w:val="ConsPlusNonformat"/>
                    <w:widowControl/>
                    <w:spacing w:line="264" w:lineRule="auto"/>
                    <w:ind w:right="-2"/>
                    <w:rPr>
                      <w:rFonts w:ascii="Times New Roman" w:eastAsiaTheme="minorEastAsia" w:hAnsi="Times New Roman"/>
                      <w:sz w:val="16"/>
                      <w:szCs w:val="16"/>
                    </w:rPr>
                  </w:pPr>
                </w:p>
              </w:tc>
              <w:tc>
                <w:tcPr>
                  <w:tcW w:w="4820" w:type="dxa"/>
                </w:tcPr>
                <w:p w:rsidR="000F7EAE" w:rsidRPr="001425F1" w:rsidRDefault="000F7EAE" w:rsidP="00B960BB">
                  <w:pPr>
                    <w:spacing w:line="264" w:lineRule="auto"/>
                    <w:ind w:right="-2"/>
                    <w:rPr>
                      <w:sz w:val="16"/>
                      <w:szCs w:val="16"/>
                    </w:rPr>
                  </w:pPr>
                  <w:r w:rsidRPr="001425F1">
                    <w:rPr>
                      <w:sz w:val="16"/>
                      <w:szCs w:val="16"/>
                    </w:rPr>
                    <w:t xml:space="preserve">Администрация </w:t>
                  </w:r>
                </w:p>
                <w:p w:rsidR="000F7EAE" w:rsidRPr="001425F1" w:rsidRDefault="000F7EAE" w:rsidP="00B960BB">
                  <w:pPr>
                    <w:spacing w:line="264" w:lineRule="auto"/>
                    <w:ind w:right="-2"/>
                    <w:rPr>
                      <w:sz w:val="16"/>
                      <w:szCs w:val="16"/>
                    </w:rPr>
                  </w:pPr>
                  <w:r w:rsidRPr="001425F1">
                    <w:rPr>
                      <w:color w:val="000000" w:themeColor="text1"/>
                      <w:sz w:val="16"/>
                      <w:szCs w:val="16"/>
                    </w:rPr>
                    <w:t>Ливенского</w:t>
                  </w:r>
                  <w:r w:rsidRPr="001425F1">
                    <w:rPr>
                      <w:sz w:val="16"/>
                      <w:szCs w:val="16"/>
                    </w:rPr>
                    <w:t xml:space="preserve"> сельского поселения Павловского  муниципального района Воронежской области</w:t>
                  </w:r>
                </w:p>
                <w:p w:rsidR="000F7EAE" w:rsidRPr="001425F1" w:rsidRDefault="000F7EAE" w:rsidP="00B960BB">
                  <w:pPr>
                    <w:spacing w:line="264" w:lineRule="auto"/>
                    <w:ind w:right="-2"/>
                    <w:rPr>
                      <w:sz w:val="16"/>
                      <w:szCs w:val="16"/>
                    </w:rPr>
                  </w:pPr>
                </w:p>
                <w:p w:rsidR="000F7EAE" w:rsidRPr="001425F1" w:rsidRDefault="000F7EAE" w:rsidP="00B960BB">
                  <w:pPr>
                    <w:spacing w:line="264" w:lineRule="auto"/>
                    <w:ind w:right="-2"/>
                    <w:rPr>
                      <w:sz w:val="16"/>
                      <w:szCs w:val="16"/>
                    </w:rPr>
                  </w:pPr>
                  <w:r w:rsidRPr="001425F1">
                    <w:rPr>
                      <w:sz w:val="16"/>
                      <w:szCs w:val="16"/>
                    </w:rPr>
                    <w:t>Юридический адрес:</w:t>
                  </w:r>
                </w:p>
                <w:p w:rsidR="000F7EAE" w:rsidRPr="001425F1" w:rsidRDefault="000F7EAE" w:rsidP="00B960BB">
                  <w:pPr>
                    <w:spacing w:line="264" w:lineRule="auto"/>
                    <w:ind w:right="-2"/>
                    <w:rPr>
                      <w:sz w:val="16"/>
                      <w:szCs w:val="16"/>
                    </w:rPr>
                  </w:pPr>
                  <w:r w:rsidRPr="001425F1">
                    <w:rPr>
                      <w:sz w:val="16"/>
                      <w:szCs w:val="16"/>
                    </w:rPr>
                    <w:t xml:space="preserve">396434, Воронежская область, </w:t>
                  </w:r>
                </w:p>
                <w:p w:rsidR="000F7EAE" w:rsidRPr="001425F1" w:rsidRDefault="000F7EAE" w:rsidP="00B960BB">
                  <w:pPr>
                    <w:spacing w:line="264" w:lineRule="auto"/>
                    <w:ind w:right="-2"/>
                    <w:rPr>
                      <w:sz w:val="16"/>
                      <w:szCs w:val="16"/>
                    </w:rPr>
                  </w:pPr>
                  <w:r w:rsidRPr="001425F1">
                    <w:rPr>
                      <w:sz w:val="16"/>
                      <w:szCs w:val="16"/>
                    </w:rPr>
                    <w:t xml:space="preserve">Павловский р-н.,  с. Ливенка, </w:t>
                  </w:r>
                </w:p>
                <w:p w:rsidR="000F7EAE" w:rsidRPr="001425F1" w:rsidRDefault="000F7EAE" w:rsidP="00B960BB">
                  <w:pPr>
                    <w:spacing w:line="264" w:lineRule="auto"/>
                    <w:ind w:right="-2"/>
                    <w:rPr>
                      <w:sz w:val="16"/>
                      <w:szCs w:val="16"/>
                    </w:rPr>
                  </w:pPr>
                  <w:r w:rsidRPr="001425F1">
                    <w:rPr>
                      <w:sz w:val="16"/>
                      <w:szCs w:val="16"/>
                    </w:rPr>
                    <w:t xml:space="preserve">ул. Ленина, д.2 </w:t>
                  </w:r>
                </w:p>
                <w:p w:rsidR="000F7EAE" w:rsidRPr="001425F1" w:rsidRDefault="000F7EAE" w:rsidP="00B960BB">
                  <w:pPr>
                    <w:spacing w:line="264" w:lineRule="auto"/>
                    <w:ind w:right="-2"/>
                    <w:rPr>
                      <w:sz w:val="16"/>
                      <w:szCs w:val="16"/>
                    </w:rPr>
                  </w:pPr>
                </w:p>
                <w:p w:rsidR="000F7EAE" w:rsidRPr="001425F1" w:rsidRDefault="000F7EAE" w:rsidP="00B960BB">
                  <w:pPr>
                    <w:spacing w:line="264" w:lineRule="auto"/>
                    <w:ind w:right="-2"/>
                    <w:rPr>
                      <w:sz w:val="16"/>
                      <w:szCs w:val="16"/>
                    </w:rPr>
                  </w:pPr>
                  <w:r w:rsidRPr="001425F1">
                    <w:rPr>
                      <w:sz w:val="16"/>
                      <w:szCs w:val="16"/>
                    </w:rPr>
                    <w:t>Банковские реквизиты:</w:t>
                  </w:r>
                </w:p>
                <w:p w:rsidR="000F7EAE" w:rsidRPr="001425F1" w:rsidRDefault="000F7EAE" w:rsidP="00B960BB">
                  <w:pPr>
                    <w:spacing w:line="264" w:lineRule="auto"/>
                    <w:ind w:right="-2"/>
                    <w:rPr>
                      <w:sz w:val="16"/>
                      <w:szCs w:val="16"/>
                    </w:rPr>
                  </w:pPr>
                  <w:r w:rsidRPr="001425F1">
                    <w:rPr>
                      <w:sz w:val="16"/>
                      <w:szCs w:val="16"/>
                    </w:rPr>
                    <w:t>УФК по Воронежской области (Администрация Ливенского сельского поселения Павловского  муниципального района Воронежской области)</w:t>
                  </w:r>
                </w:p>
                <w:p w:rsidR="000F7EAE" w:rsidRPr="001425F1" w:rsidRDefault="000F7EAE" w:rsidP="00B960BB">
                  <w:pPr>
                    <w:spacing w:line="264" w:lineRule="auto"/>
                    <w:ind w:right="-2"/>
                    <w:rPr>
                      <w:sz w:val="16"/>
                      <w:szCs w:val="16"/>
                    </w:rPr>
                  </w:pPr>
                </w:p>
                <w:p w:rsidR="000F7EAE" w:rsidRPr="001425F1" w:rsidRDefault="000F7EAE" w:rsidP="00B960BB">
                  <w:pPr>
                    <w:spacing w:line="264" w:lineRule="auto"/>
                    <w:ind w:right="-2"/>
                    <w:rPr>
                      <w:sz w:val="16"/>
                      <w:szCs w:val="16"/>
                    </w:rPr>
                  </w:pPr>
                  <w:r w:rsidRPr="001425F1">
                    <w:rPr>
                      <w:sz w:val="16"/>
                      <w:szCs w:val="16"/>
                    </w:rPr>
                    <w:t>ИНН 3620002860, КПП 362001001</w:t>
                  </w:r>
                </w:p>
                <w:p w:rsidR="000F7EAE" w:rsidRPr="001425F1" w:rsidRDefault="000F7EAE" w:rsidP="00B960BB">
                  <w:pPr>
                    <w:spacing w:line="264" w:lineRule="auto"/>
                    <w:ind w:right="-2"/>
                    <w:rPr>
                      <w:sz w:val="16"/>
                      <w:szCs w:val="16"/>
                    </w:rPr>
                  </w:pPr>
                  <w:r w:rsidRPr="001425F1">
                    <w:rPr>
                      <w:sz w:val="16"/>
                      <w:szCs w:val="16"/>
                    </w:rPr>
                    <w:t>Банк: Отделение Воронеж Банка России//УФК по Воронежской области   г. Воронеж</w:t>
                  </w:r>
                  <w:r w:rsidRPr="001425F1">
                    <w:rPr>
                      <w:sz w:val="16"/>
                      <w:szCs w:val="16"/>
                    </w:rPr>
                    <w:tab/>
                  </w:r>
                </w:p>
                <w:p w:rsidR="000F7EAE" w:rsidRPr="001425F1" w:rsidRDefault="000F7EAE" w:rsidP="00B960BB">
                  <w:pPr>
                    <w:spacing w:line="264" w:lineRule="auto"/>
                    <w:ind w:right="-2"/>
                    <w:rPr>
                      <w:sz w:val="16"/>
                      <w:szCs w:val="16"/>
                    </w:rPr>
                  </w:pPr>
                  <w:r w:rsidRPr="001425F1">
                    <w:rPr>
                      <w:sz w:val="16"/>
                      <w:szCs w:val="16"/>
                    </w:rPr>
                    <w:t>л/с 04313007990</w:t>
                  </w:r>
                </w:p>
                <w:p w:rsidR="000F7EAE" w:rsidRPr="001425F1" w:rsidRDefault="000F7EAE" w:rsidP="00B960BB">
                  <w:pPr>
                    <w:spacing w:line="264" w:lineRule="auto"/>
                    <w:ind w:right="-2"/>
                    <w:rPr>
                      <w:sz w:val="16"/>
                      <w:szCs w:val="16"/>
                    </w:rPr>
                  </w:pPr>
                  <w:r w:rsidRPr="001425F1">
                    <w:rPr>
                      <w:sz w:val="16"/>
                      <w:szCs w:val="16"/>
                    </w:rPr>
                    <w:t>БИК 012007084</w:t>
                  </w:r>
                </w:p>
                <w:p w:rsidR="000F7EAE" w:rsidRPr="001425F1" w:rsidRDefault="000F7EAE" w:rsidP="00B960BB">
                  <w:pPr>
                    <w:spacing w:line="264" w:lineRule="auto"/>
                    <w:ind w:right="-2"/>
                    <w:rPr>
                      <w:sz w:val="16"/>
                      <w:szCs w:val="16"/>
                    </w:rPr>
                  </w:pPr>
                  <w:r w:rsidRPr="001425F1">
                    <w:rPr>
                      <w:sz w:val="16"/>
                      <w:szCs w:val="16"/>
                    </w:rPr>
                    <w:t>Казначейский счет 03100643000000013100                                Единый казначейский счет 40102810945370000023</w:t>
                  </w:r>
                </w:p>
                <w:p w:rsidR="000F7EAE" w:rsidRPr="001425F1" w:rsidRDefault="000F7EAE" w:rsidP="00B960BB">
                  <w:pPr>
                    <w:spacing w:line="264" w:lineRule="auto"/>
                    <w:ind w:right="-2"/>
                    <w:rPr>
                      <w:sz w:val="16"/>
                      <w:szCs w:val="16"/>
                    </w:rPr>
                  </w:pPr>
                  <w:r w:rsidRPr="001425F1">
                    <w:rPr>
                      <w:sz w:val="16"/>
                      <w:szCs w:val="16"/>
                    </w:rPr>
                    <w:t>ОКТМО 20633436</w:t>
                  </w:r>
                </w:p>
                <w:p w:rsidR="000F7EAE" w:rsidRPr="001425F1" w:rsidRDefault="000F7EAE" w:rsidP="00B960BB">
                  <w:pPr>
                    <w:spacing w:line="264" w:lineRule="auto"/>
                    <w:ind w:right="-2"/>
                    <w:rPr>
                      <w:sz w:val="16"/>
                      <w:szCs w:val="16"/>
                    </w:rPr>
                  </w:pPr>
                  <w:r w:rsidRPr="001425F1">
                    <w:rPr>
                      <w:sz w:val="16"/>
                      <w:szCs w:val="16"/>
                    </w:rPr>
                    <w:t>КБК 91420240014100000150</w:t>
                  </w:r>
                </w:p>
              </w:tc>
            </w:tr>
          </w:tbl>
          <w:p w:rsidR="000F7EAE" w:rsidRPr="001425F1" w:rsidRDefault="000F7EAE" w:rsidP="00B960BB">
            <w:pPr>
              <w:spacing w:line="264" w:lineRule="auto"/>
              <w:ind w:right="-2"/>
              <w:rPr>
                <w:sz w:val="16"/>
                <w:szCs w:val="16"/>
              </w:rPr>
            </w:pPr>
          </w:p>
        </w:tc>
        <w:tc>
          <w:tcPr>
            <w:tcW w:w="252" w:type="dxa"/>
          </w:tcPr>
          <w:p w:rsidR="000F7EAE" w:rsidRPr="001425F1" w:rsidRDefault="000F7EAE" w:rsidP="00B960BB">
            <w:pPr>
              <w:tabs>
                <w:tab w:val="left" w:pos="2465"/>
              </w:tabs>
              <w:spacing w:line="264" w:lineRule="auto"/>
              <w:ind w:right="-2"/>
              <w:rPr>
                <w:color w:val="000000" w:themeColor="text1"/>
                <w:sz w:val="16"/>
                <w:szCs w:val="16"/>
              </w:rPr>
            </w:pPr>
          </w:p>
        </w:tc>
      </w:tr>
      <w:tr w:rsidR="000F7EAE" w:rsidRPr="001425F1" w:rsidTr="000F7EAE">
        <w:tc>
          <w:tcPr>
            <w:tcW w:w="4854" w:type="dxa"/>
          </w:tcPr>
          <w:p w:rsidR="000F7EAE" w:rsidRPr="001425F1" w:rsidRDefault="000F7EAE" w:rsidP="00B960BB">
            <w:pPr>
              <w:spacing w:line="264" w:lineRule="auto"/>
              <w:ind w:right="-2"/>
              <w:rPr>
                <w:bCs/>
                <w:sz w:val="16"/>
                <w:szCs w:val="16"/>
              </w:rPr>
            </w:pPr>
            <w:r w:rsidRPr="001425F1">
              <w:rPr>
                <w:bCs/>
                <w:sz w:val="16"/>
                <w:szCs w:val="16"/>
              </w:rPr>
              <w:t xml:space="preserve">Глава Павловского </w:t>
            </w:r>
          </w:p>
          <w:p w:rsidR="000F7EAE" w:rsidRPr="001425F1" w:rsidRDefault="000F7EAE" w:rsidP="00B960BB">
            <w:pPr>
              <w:spacing w:line="264" w:lineRule="auto"/>
              <w:ind w:right="-2"/>
              <w:rPr>
                <w:bCs/>
                <w:sz w:val="16"/>
                <w:szCs w:val="16"/>
              </w:rPr>
            </w:pPr>
            <w:r w:rsidRPr="001425F1">
              <w:rPr>
                <w:bCs/>
                <w:sz w:val="16"/>
                <w:szCs w:val="16"/>
              </w:rPr>
              <w:t>муниципального района</w:t>
            </w:r>
          </w:p>
          <w:p w:rsidR="000F7EAE" w:rsidRPr="001425F1" w:rsidRDefault="000F7EAE" w:rsidP="00B960BB">
            <w:pPr>
              <w:spacing w:line="264" w:lineRule="auto"/>
              <w:ind w:right="-2"/>
              <w:rPr>
                <w:bCs/>
                <w:sz w:val="16"/>
                <w:szCs w:val="16"/>
              </w:rPr>
            </w:pPr>
            <w:r w:rsidRPr="001425F1">
              <w:rPr>
                <w:bCs/>
                <w:sz w:val="16"/>
                <w:szCs w:val="16"/>
              </w:rPr>
              <w:t>Воронежской области</w:t>
            </w:r>
          </w:p>
          <w:p w:rsidR="000F7EAE" w:rsidRPr="001425F1" w:rsidRDefault="000F7EAE" w:rsidP="00B960BB">
            <w:pPr>
              <w:spacing w:line="264" w:lineRule="auto"/>
              <w:ind w:right="-2"/>
              <w:jc w:val="both"/>
              <w:rPr>
                <w:sz w:val="16"/>
                <w:szCs w:val="16"/>
              </w:rPr>
            </w:pPr>
          </w:p>
          <w:p w:rsidR="000F7EAE" w:rsidRPr="001425F1" w:rsidRDefault="000F7EAE" w:rsidP="00B960BB">
            <w:pPr>
              <w:spacing w:line="264" w:lineRule="auto"/>
              <w:ind w:right="-2"/>
              <w:jc w:val="both"/>
              <w:rPr>
                <w:sz w:val="16"/>
                <w:szCs w:val="16"/>
              </w:rPr>
            </w:pPr>
          </w:p>
          <w:p w:rsidR="000F7EAE" w:rsidRPr="001425F1" w:rsidRDefault="000F7EAE" w:rsidP="00B960BB">
            <w:pPr>
              <w:spacing w:line="264" w:lineRule="auto"/>
              <w:ind w:right="-2"/>
              <w:jc w:val="both"/>
              <w:rPr>
                <w:sz w:val="16"/>
                <w:szCs w:val="16"/>
              </w:rPr>
            </w:pPr>
            <w:r w:rsidRPr="001425F1">
              <w:rPr>
                <w:sz w:val="16"/>
                <w:szCs w:val="16"/>
              </w:rPr>
              <w:t>_________________ М.Н. Янцов</w:t>
            </w:r>
          </w:p>
          <w:p w:rsidR="000F7EAE" w:rsidRPr="001425F1" w:rsidRDefault="000F7EAE" w:rsidP="00B960BB">
            <w:pPr>
              <w:spacing w:line="264" w:lineRule="auto"/>
              <w:ind w:right="-2"/>
              <w:jc w:val="both"/>
              <w:rPr>
                <w:sz w:val="16"/>
                <w:szCs w:val="16"/>
              </w:rPr>
            </w:pPr>
            <w:r w:rsidRPr="001425F1">
              <w:rPr>
                <w:sz w:val="16"/>
                <w:szCs w:val="16"/>
              </w:rPr>
              <w:t xml:space="preserve">М. П.            </w:t>
            </w:r>
          </w:p>
        </w:tc>
        <w:tc>
          <w:tcPr>
            <w:tcW w:w="5220" w:type="dxa"/>
            <w:gridSpan w:val="2"/>
          </w:tcPr>
          <w:p w:rsidR="000F7EAE" w:rsidRPr="001425F1" w:rsidRDefault="000F7EAE" w:rsidP="00B960BB">
            <w:pPr>
              <w:spacing w:line="264" w:lineRule="auto"/>
              <w:ind w:right="-2"/>
              <w:rPr>
                <w:sz w:val="16"/>
                <w:szCs w:val="16"/>
              </w:rPr>
            </w:pPr>
            <w:r w:rsidRPr="001425F1">
              <w:rPr>
                <w:sz w:val="16"/>
                <w:szCs w:val="16"/>
              </w:rPr>
              <w:t>Глава Ливенского сельского поселения  Павловского муниципального района Воронежской области</w:t>
            </w:r>
          </w:p>
          <w:p w:rsidR="000F7EAE" w:rsidRPr="001425F1" w:rsidRDefault="000F7EAE" w:rsidP="00B960BB">
            <w:pPr>
              <w:spacing w:line="264" w:lineRule="auto"/>
              <w:ind w:right="-2"/>
              <w:rPr>
                <w:sz w:val="16"/>
                <w:szCs w:val="16"/>
              </w:rPr>
            </w:pPr>
          </w:p>
          <w:p w:rsidR="000F7EAE" w:rsidRPr="001425F1" w:rsidRDefault="000F7EAE" w:rsidP="00B960BB">
            <w:pPr>
              <w:spacing w:line="264" w:lineRule="auto"/>
              <w:ind w:right="-2"/>
              <w:rPr>
                <w:sz w:val="16"/>
                <w:szCs w:val="16"/>
              </w:rPr>
            </w:pPr>
          </w:p>
          <w:p w:rsidR="000F7EAE" w:rsidRPr="001425F1" w:rsidRDefault="000F7EAE" w:rsidP="00B960BB">
            <w:pPr>
              <w:spacing w:line="264" w:lineRule="auto"/>
              <w:ind w:right="-2"/>
              <w:rPr>
                <w:sz w:val="16"/>
                <w:szCs w:val="16"/>
              </w:rPr>
            </w:pPr>
            <w:r w:rsidRPr="001425F1">
              <w:rPr>
                <w:sz w:val="16"/>
                <w:szCs w:val="16"/>
              </w:rPr>
              <w:t>________________ Л.А. Поваляева</w:t>
            </w:r>
          </w:p>
          <w:p w:rsidR="000F7EAE" w:rsidRPr="001425F1" w:rsidRDefault="000F7EAE" w:rsidP="00B960BB">
            <w:pPr>
              <w:spacing w:line="264" w:lineRule="auto"/>
              <w:ind w:right="-2"/>
              <w:rPr>
                <w:sz w:val="16"/>
                <w:szCs w:val="16"/>
              </w:rPr>
            </w:pPr>
            <w:r w:rsidRPr="001425F1">
              <w:rPr>
                <w:sz w:val="16"/>
                <w:szCs w:val="16"/>
              </w:rPr>
              <w:t xml:space="preserve">М. П.            </w:t>
            </w:r>
          </w:p>
        </w:tc>
      </w:tr>
    </w:tbl>
    <w:tbl>
      <w:tblPr>
        <w:tblStyle w:val="af3"/>
        <w:tblW w:w="5387" w:type="dxa"/>
        <w:tblInd w:w="4219" w:type="dxa"/>
        <w:tblLook w:val="04A0"/>
      </w:tblPr>
      <w:tblGrid>
        <w:gridCol w:w="5387"/>
      </w:tblGrid>
      <w:tr w:rsidR="003530DC" w:rsidRPr="00110377" w:rsidTr="00BE1B3B">
        <w:trPr>
          <w:trHeight w:val="80"/>
        </w:trPr>
        <w:tc>
          <w:tcPr>
            <w:tcW w:w="5387" w:type="dxa"/>
            <w:tcBorders>
              <w:top w:val="nil"/>
              <w:left w:val="nil"/>
              <w:bottom w:val="nil"/>
              <w:right w:val="nil"/>
            </w:tcBorders>
          </w:tcPr>
          <w:p w:rsidR="003530DC" w:rsidRPr="00110377" w:rsidRDefault="003530DC" w:rsidP="00B960BB">
            <w:pPr>
              <w:spacing w:line="264" w:lineRule="auto"/>
              <w:rPr>
                <w:color w:val="000000" w:themeColor="text1"/>
                <w:sz w:val="16"/>
                <w:szCs w:val="16"/>
              </w:rPr>
            </w:pPr>
          </w:p>
        </w:tc>
      </w:tr>
    </w:tbl>
    <w:p w:rsidR="003530DC" w:rsidRPr="00110377" w:rsidRDefault="003530DC" w:rsidP="00B960BB">
      <w:pPr>
        <w:spacing w:line="264" w:lineRule="auto"/>
        <w:jc w:val="center"/>
        <w:rPr>
          <w:caps/>
          <w:color w:val="000000" w:themeColor="text1"/>
          <w:sz w:val="16"/>
          <w:szCs w:val="16"/>
        </w:rPr>
      </w:pPr>
      <w:r w:rsidRPr="00110377">
        <w:rPr>
          <w:caps/>
          <w:color w:val="000000" w:themeColor="text1"/>
          <w:sz w:val="16"/>
          <w:szCs w:val="16"/>
        </w:rPr>
        <w:t>Соглашение № 10</w:t>
      </w:r>
    </w:p>
    <w:p w:rsidR="003530DC" w:rsidRPr="00110377" w:rsidRDefault="003530DC" w:rsidP="00B960BB">
      <w:pPr>
        <w:spacing w:line="264" w:lineRule="auto"/>
        <w:jc w:val="center"/>
        <w:rPr>
          <w:color w:val="000000" w:themeColor="text1"/>
          <w:sz w:val="16"/>
          <w:szCs w:val="16"/>
        </w:rPr>
      </w:pPr>
      <w:r w:rsidRPr="00110377">
        <w:rPr>
          <w:color w:val="000000" w:themeColor="text1"/>
          <w:sz w:val="16"/>
          <w:szCs w:val="16"/>
        </w:rPr>
        <w:t xml:space="preserve">между администрацией Павловского муниципального района Воронежской области и администрацией Лосевского сельского поселения </w:t>
      </w:r>
    </w:p>
    <w:p w:rsidR="003530DC" w:rsidRPr="00110377" w:rsidRDefault="003530DC" w:rsidP="00B960BB">
      <w:pPr>
        <w:spacing w:line="264" w:lineRule="auto"/>
        <w:jc w:val="center"/>
        <w:rPr>
          <w:color w:val="000000" w:themeColor="text1"/>
          <w:sz w:val="16"/>
          <w:szCs w:val="16"/>
        </w:rPr>
      </w:pPr>
      <w:r w:rsidRPr="00110377">
        <w:rPr>
          <w:color w:val="000000" w:themeColor="text1"/>
          <w:sz w:val="16"/>
          <w:szCs w:val="16"/>
        </w:rPr>
        <w:t>Павловского муниципального района Воронежской области</w:t>
      </w:r>
    </w:p>
    <w:p w:rsidR="003530DC" w:rsidRPr="00110377" w:rsidRDefault="003530DC" w:rsidP="00B960BB">
      <w:pPr>
        <w:spacing w:line="264" w:lineRule="auto"/>
        <w:jc w:val="center"/>
        <w:rPr>
          <w:color w:val="000000" w:themeColor="text1"/>
          <w:sz w:val="16"/>
          <w:szCs w:val="16"/>
        </w:rPr>
      </w:pPr>
      <w:r w:rsidRPr="00110377">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110377">
        <w:rPr>
          <w:rStyle w:val="affffffb"/>
          <w:b w:val="0"/>
          <w:color w:val="000000" w:themeColor="text1"/>
          <w:sz w:val="16"/>
          <w:szCs w:val="16"/>
        </w:rPr>
        <w:t xml:space="preserve">по вопросам </w:t>
      </w:r>
      <w:r w:rsidRPr="00110377">
        <w:rPr>
          <w:color w:val="000000" w:themeColor="text1"/>
          <w:sz w:val="16"/>
          <w:szCs w:val="16"/>
        </w:rPr>
        <w:t>дорожной деятельности в отношении автомобильных дорог местного значения</w:t>
      </w:r>
    </w:p>
    <w:p w:rsidR="003530DC" w:rsidRPr="00110377" w:rsidRDefault="003530DC" w:rsidP="00B960BB">
      <w:pPr>
        <w:spacing w:line="264" w:lineRule="auto"/>
        <w:jc w:val="center"/>
        <w:rPr>
          <w:color w:val="000000" w:themeColor="text1"/>
          <w:sz w:val="16"/>
          <w:szCs w:val="16"/>
        </w:rPr>
      </w:pPr>
    </w:p>
    <w:p w:rsidR="003530DC" w:rsidRPr="00110377" w:rsidRDefault="003530DC" w:rsidP="00B960BB">
      <w:pPr>
        <w:spacing w:line="264" w:lineRule="auto"/>
        <w:rPr>
          <w:color w:val="000000" w:themeColor="text1"/>
          <w:sz w:val="16"/>
          <w:szCs w:val="16"/>
        </w:rPr>
      </w:pPr>
      <w:r w:rsidRPr="00110377">
        <w:rPr>
          <w:color w:val="000000" w:themeColor="text1"/>
          <w:sz w:val="16"/>
          <w:szCs w:val="16"/>
        </w:rPr>
        <w:t>г. Павловск</w:t>
      </w:r>
      <w:r w:rsidRPr="00110377">
        <w:rPr>
          <w:color w:val="000000" w:themeColor="text1"/>
          <w:sz w:val="16"/>
          <w:szCs w:val="16"/>
        </w:rPr>
        <w:tab/>
      </w:r>
      <w:r w:rsidRPr="00110377">
        <w:rPr>
          <w:color w:val="000000" w:themeColor="text1"/>
          <w:sz w:val="16"/>
          <w:szCs w:val="16"/>
        </w:rPr>
        <w:tab/>
      </w:r>
      <w:r w:rsidRPr="00110377">
        <w:rPr>
          <w:color w:val="000000" w:themeColor="text1"/>
          <w:sz w:val="16"/>
          <w:szCs w:val="16"/>
        </w:rPr>
        <w:tab/>
      </w:r>
      <w:r w:rsidRPr="00110377">
        <w:rPr>
          <w:color w:val="000000" w:themeColor="text1"/>
          <w:sz w:val="16"/>
          <w:szCs w:val="16"/>
        </w:rPr>
        <w:tab/>
      </w:r>
      <w:r w:rsidRPr="00110377">
        <w:rPr>
          <w:color w:val="000000" w:themeColor="text1"/>
          <w:sz w:val="16"/>
          <w:szCs w:val="16"/>
        </w:rPr>
        <w:tab/>
      </w:r>
      <w:r w:rsidRPr="00110377">
        <w:rPr>
          <w:color w:val="000000" w:themeColor="text1"/>
          <w:sz w:val="16"/>
          <w:szCs w:val="16"/>
        </w:rPr>
        <w:tab/>
      </w:r>
      <w:r w:rsidRPr="00110377">
        <w:rPr>
          <w:color w:val="000000" w:themeColor="text1"/>
          <w:sz w:val="16"/>
          <w:szCs w:val="16"/>
        </w:rPr>
        <w:tab/>
        <w:t xml:space="preserve">                                  24.12.2024 г.</w:t>
      </w:r>
    </w:p>
    <w:p w:rsidR="003530DC" w:rsidRPr="00110377" w:rsidRDefault="003530DC" w:rsidP="00B960BB">
      <w:pPr>
        <w:tabs>
          <w:tab w:val="left" w:pos="709"/>
        </w:tabs>
        <w:spacing w:line="264" w:lineRule="auto"/>
        <w:jc w:val="both"/>
        <w:rPr>
          <w:color w:val="000000" w:themeColor="text1"/>
          <w:sz w:val="16"/>
          <w:szCs w:val="16"/>
        </w:rPr>
      </w:pPr>
      <w:r w:rsidRPr="00110377">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Лосевского сельского поселения Павловского муниципального района Воронежской области, именуемая в дальнейшем «Администрация поселения», в лице главы Лосевского сельского поселения Павловского муниципального района Воронежской области Бокаревой И.А., действующего на основании Устава Лосевского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110377">
        <w:rPr>
          <w:color w:val="000000" w:themeColor="text1"/>
          <w:spacing w:val="5"/>
          <w:sz w:val="16"/>
          <w:szCs w:val="16"/>
        </w:rPr>
        <w:t>от 23.04.2015 № 147 «</w:t>
      </w:r>
      <w:r w:rsidRPr="00110377">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110377">
        <w:rPr>
          <w:sz w:val="16"/>
          <w:szCs w:val="16"/>
        </w:rPr>
        <w:t>28.11.2024 года № 101</w:t>
      </w:r>
      <w:r w:rsidRPr="00110377">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3530DC" w:rsidRPr="00110377" w:rsidRDefault="003530DC" w:rsidP="00B960BB">
      <w:pPr>
        <w:pStyle w:val="ae"/>
        <w:numPr>
          <w:ilvl w:val="0"/>
          <w:numId w:val="13"/>
        </w:numPr>
        <w:spacing w:line="264" w:lineRule="auto"/>
        <w:ind w:left="0" w:firstLine="0"/>
        <w:contextualSpacing w:val="0"/>
        <w:jc w:val="center"/>
        <w:rPr>
          <w:bCs/>
          <w:color w:val="000000" w:themeColor="text1"/>
          <w:sz w:val="16"/>
          <w:szCs w:val="16"/>
        </w:rPr>
      </w:pPr>
      <w:r w:rsidRPr="00110377">
        <w:rPr>
          <w:bCs/>
          <w:color w:val="000000" w:themeColor="text1"/>
          <w:sz w:val="16"/>
          <w:szCs w:val="16"/>
        </w:rPr>
        <w:t>Общие положения</w:t>
      </w:r>
    </w:p>
    <w:p w:rsidR="003530DC" w:rsidRPr="00110377" w:rsidRDefault="003530DC" w:rsidP="00B960BB">
      <w:pPr>
        <w:tabs>
          <w:tab w:val="left" w:pos="709"/>
          <w:tab w:val="left" w:pos="6521"/>
        </w:tabs>
        <w:spacing w:line="264" w:lineRule="auto"/>
        <w:jc w:val="both"/>
        <w:rPr>
          <w:color w:val="000000" w:themeColor="text1"/>
          <w:sz w:val="16"/>
          <w:szCs w:val="16"/>
        </w:rPr>
      </w:pPr>
      <w:r w:rsidRPr="00110377">
        <w:rPr>
          <w:bCs/>
          <w:color w:val="000000" w:themeColor="text1"/>
          <w:sz w:val="16"/>
          <w:szCs w:val="16"/>
        </w:rPr>
        <w:tab/>
      </w:r>
      <w:r w:rsidRPr="00110377">
        <w:rPr>
          <w:color w:val="000000" w:themeColor="text1"/>
          <w:sz w:val="16"/>
          <w:szCs w:val="16"/>
        </w:rPr>
        <w:t xml:space="preserve">1.1. Администрация района передает </w:t>
      </w:r>
      <w:r w:rsidRPr="00110377">
        <w:rPr>
          <w:color w:val="000000" w:themeColor="text1"/>
          <w:sz w:val="16"/>
          <w:szCs w:val="16"/>
          <w:lang w:val="en-US"/>
        </w:rPr>
        <w:t>c</w:t>
      </w:r>
      <w:r w:rsidRPr="00110377">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110377">
        <w:rPr>
          <w:bCs/>
          <w:color w:val="000000" w:themeColor="text1"/>
          <w:sz w:val="16"/>
          <w:szCs w:val="16"/>
        </w:rPr>
        <w:t xml:space="preserve"> по</w:t>
      </w:r>
      <w:r w:rsidRPr="00110377">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3530DC" w:rsidRPr="00110377" w:rsidRDefault="003530DC" w:rsidP="00B960BB">
      <w:pPr>
        <w:pStyle w:val="14"/>
        <w:tabs>
          <w:tab w:val="left" w:pos="709"/>
        </w:tabs>
        <w:spacing w:after="0" w:line="264" w:lineRule="auto"/>
        <w:ind w:left="0"/>
        <w:jc w:val="both"/>
        <w:rPr>
          <w:color w:val="000000" w:themeColor="text1"/>
          <w:sz w:val="16"/>
          <w:szCs w:val="16"/>
        </w:rPr>
      </w:pPr>
      <w:r w:rsidRPr="00110377">
        <w:rPr>
          <w:color w:val="000000" w:themeColor="text1"/>
          <w:sz w:val="16"/>
          <w:szCs w:val="16"/>
        </w:rPr>
        <w:tab/>
        <w:t xml:space="preserve">1.2. Передача по осуществлению части полномочий производится в интересах населения Лосевского сельского поселения с учётом возможности эффективного их осуществления органами местного самоуправления поселения. </w:t>
      </w:r>
    </w:p>
    <w:p w:rsidR="003530DC" w:rsidRPr="00110377" w:rsidRDefault="003530DC" w:rsidP="00B960BB">
      <w:pPr>
        <w:tabs>
          <w:tab w:val="left" w:pos="709"/>
        </w:tabs>
        <w:spacing w:line="264" w:lineRule="auto"/>
        <w:jc w:val="both"/>
        <w:rPr>
          <w:color w:val="000000" w:themeColor="text1"/>
          <w:sz w:val="16"/>
          <w:szCs w:val="16"/>
        </w:rPr>
      </w:pPr>
      <w:r w:rsidRPr="00110377">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3530DC" w:rsidRPr="00110377" w:rsidRDefault="003530DC" w:rsidP="00B960BB">
      <w:pPr>
        <w:tabs>
          <w:tab w:val="left" w:pos="709"/>
        </w:tabs>
        <w:spacing w:line="264" w:lineRule="auto"/>
        <w:jc w:val="center"/>
        <w:rPr>
          <w:color w:val="000000" w:themeColor="text1"/>
          <w:sz w:val="16"/>
          <w:szCs w:val="16"/>
        </w:rPr>
      </w:pPr>
    </w:p>
    <w:p w:rsidR="003530DC" w:rsidRPr="00110377" w:rsidRDefault="003530DC" w:rsidP="00B960BB">
      <w:pPr>
        <w:tabs>
          <w:tab w:val="left" w:pos="709"/>
        </w:tabs>
        <w:spacing w:line="264" w:lineRule="auto"/>
        <w:jc w:val="center"/>
        <w:rPr>
          <w:color w:val="000000" w:themeColor="text1"/>
          <w:sz w:val="16"/>
          <w:szCs w:val="16"/>
        </w:rPr>
      </w:pPr>
      <w:r w:rsidRPr="00110377">
        <w:rPr>
          <w:color w:val="000000" w:themeColor="text1"/>
          <w:sz w:val="16"/>
          <w:szCs w:val="16"/>
        </w:rPr>
        <w:t>2. Предмет Соглашения</w:t>
      </w:r>
    </w:p>
    <w:p w:rsidR="003530DC" w:rsidRPr="00110377" w:rsidRDefault="003530DC" w:rsidP="00B960BB">
      <w:pPr>
        <w:tabs>
          <w:tab w:val="left" w:pos="709"/>
        </w:tabs>
        <w:spacing w:line="264" w:lineRule="auto"/>
        <w:jc w:val="center"/>
        <w:rPr>
          <w:color w:val="000000" w:themeColor="text1"/>
          <w:sz w:val="16"/>
          <w:szCs w:val="16"/>
        </w:rPr>
      </w:pPr>
    </w:p>
    <w:p w:rsidR="003530DC" w:rsidRPr="00110377" w:rsidRDefault="003530DC" w:rsidP="00B960BB">
      <w:pPr>
        <w:autoSpaceDE w:val="0"/>
        <w:autoSpaceDN w:val="0"/>
        <w:adjustRightInd w:val="0"/>
        <w:spacing w:line="264" w:lineRule="auto"/>
        <w:jc w:val="both"/>
        <w:rPr>
          <w:color w:val="000000" w:themeColor="text1"/>
          <w:sz w:val="16"/>
          <w:szCs w:val="16"/>
        </w:rPr>
      </w:pPr>
      <w:r w:rsidRPr="00110377">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110377">
        <w:rPr>
          <w:bCs/>
          <w:color w:val="000000" w:themeColor="text1"/>
          <w:sz w:val="16"/>
          <w:szCs w:val="16"/>
        </w:rPr>
        <w:t xml:space="preserve">в границах населённых пунктов </w:t>
      </w:r>
      <w:r w:rsidRPr="00110377">
        <w:rPr>
          <w:bCs/>
          <w:color w:val="000000" w:themeColor="text1"/>
          <w:sz w:val="16"/>
          <w:szCs w:val="16"/>
        </w:rPr>
        <w:lastRenderedPageBreak/>
        <w:t xml:space="preserve">поселения, </w:t>
      </w:r>
      <w:r w:rsidRPr="00110377">
        <w:rPr>
          <w:color w:val="000000" w:themeColor="text1"/>
          <w:sz w:val="16"/>
          <w:szCs w:val="16"/>
        </w:rPr>
        <w:t>дорожных сооружений, являющихся их технологической частью.</w:t>
      </w:r>
    </w:p>
    <w:p w:rsidR="003530DC" w:rsidRPr="00110377" w:rsidRDefault="003530DC" w:rsidP="00B960BB">
      <w:pPr>
        <w:pStyle w:val="14"/>
        <w:tabs>
          <w:tab w:val="left" w:pos="709"/>
        </w:tabs>
        <w:spacing w:after="0" w:line="264" w:lineRule="auto"/>
        <w:ind w:left="0"/>
        <w:jc w:val="both"/>
        <w:rPr>
          <w:color w:val="000000" w:themeColor="text1"/>
          <w:sz w:val="16"/>
          <w:szCs w:val="16"/>
        </w:rPr>
      </w:pPr>
      <w:r w:rsidRPr="00110377">
        <w:rPr>
          <w:color w:val="000000" w:themeColor="text1"/>
          <w:sz w:val="16"/>
          <w:szCs w:val="16"/>
        </w:rPr>
        <w:tab/>
      </w:r>
      <w:r w:rsidRPr="00110377">
        <w:rPr>
          <w:color w:val="000000" w:themeColor="text1"/>
          <w:sz w:val="16"/>
          <w:szCs w:val="16"/>
        </w:rPr>
        <w:tab/>
      </w:r>
    </w:p>
    <w:p w:rsidR="003530DC" w:rsidRPr="00110377" w:rsidRDefault="003530DC" w:rsidP="00B960BB">
      <w:pPr>
        <w:tabs>
          <w:tab w:val="left" w:pos="0"/>
          <w:tab w:val="left" w:pos="709"/>
        </w:tabs>
        <w:spacing w:line="264" w:lineRule="auto"/>
        <w:jc w:val="center"/>
        <w:rPr>
          <w:color w:val="000000" w:themeColor="text1"/>
          <w:sz w:val="16"/>
          <w:szCs w:val="16"/>
        </w:rPr>
      </w:pPr>
      <w:r w:rsidRPr="00110377">
        <w:rPr>
          <w:color w:val="000000" w:themeColor="text1"/>
          <w:sz w:val="16"/>
          <w:szCs w:val="16"/>
        </w:rPr>
        <w:t>3. Финансовое обеспечение предмета Соглашения</w:t>
      </w:r>
    </w:p>
    <w:p w:rsidR="003530DC" w:rsidRPr="00110377" w:rsidRDefault="003530DC" w:rsidP="00B960BB">
      <w:pPr>
        <w:tabs>
          <w:tab w:val="left" w:pos="0"/>
          <w:tab w:val="left" w:pos="709"/>
        </w:tabs>
        <w:spacing w:line="264" w:lineRule="auto"/>
        <w:jc w:val="center"/>
        <w:rPr>
          <w:color w:val="000000" w:themeColor="text1"/>
          <w:sz w:val="16"/>
          <w:szCs w:val="16"/>
        </w:rPr>
      </w:pPr>
    </w:p>
    <w:p w:rsidR="003530DC" w:rsidRPr="00110377" w:rsidRDefault="003530DC" w:rsidP="00B960BB">
      <w:pPr>
        <w:widowControl w:val="0"/>
        <w:tabs>
          <w:tab w:val="left" w:pos="709"/>
        </w:tabs>
        <w:adjustRightInd w:val="0"/>
        <w:spacing w:line="264" w:lineRule="auto"/>
        <w:jc w:val="both"/>
        <w:textAlignment w:val="baseline"/>
        <w:rPr>
          <w:color w:val="000000" w:themeColor="text1"/>
          <w:sz w:val="16"/>
          <w:szCs w:val="16"/>
        </w:rPr>
      </w:pPr>
      <w:r w:rsidRPr="00110377">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Лосевского сельского поселения Павловского муниципального района Воронежской области в размере 1 873 600 (один миллион восемьсот семьдесят три тысячи шестьсот) рублей 00 копеек. </w:t>
      </w:r>
    </w:p>
    <w:p w:rsidR="003530DC" w:rsidRPr="00110377" w:rsidRDefault="003530DC" w:rsidP="00B960BB">
      <w:pPr>
        <w:widowControl w:val="0"/>
        <w:tabs>
          <w:tab w:val="left" w:pos="709"/>
        </w:tabs>
        <w:adjustRightInd w:val="0"/>
        <w:spacing w:line="264" w:lineRule="auto"/>
        <w:jc w:val="both"/>
        <w:textAlignment w:val="baseline"/>
        <w:rPr>
          <w:color w:val="000000" w:themeColor="text1"/>
          <w:sz w:val="16"/>
          <w:szCs w:val="16"/>
        </w:rPr>
      </w:pPr>
    </w:p>
    <w:p w:rsidR="003530DC" w:rsidRPr="00110377" w:rsidRDefault="003530DC" w:rsidP="00B960BB">
      <w:pPr>
        <w:spacing w:line="264" w:lineRule="auto"/>
        <w:jc w:val="center"/>
        <w:rPr>
          <w:bCs/>
          <w:color w:val="000000" w:themeColor="text1"/>
          <w:sz w:val="16"/>
          <w:szCs w:val="16"/>
        </w:rPr>
      </w:pPr>
      <w:r w:rsidRPr="00110377">
        <w:rPr>
          <w:bCs/>
          <w:color w:val="000000" w:themeColor="text1"/>
          <w:sz w:val="16"/>
          <w:szCs w:val="16"/>
        </w:rPr>
        <w:t>4. Права и обязанности Сторон</w:t>
      </w:r>
    </w:p>
    <w:p w:rsidR="003530DC" w:rsidRPr="00110377" w:rsidRDefault="003530DC" w:rsidP="00B960BB">
      <w:pPr>
        <w:spacing w:line="264" w:lineRule="auto"/>
        <w:jc w:val="center"/>
        <w:rPr>
          <w:bCs/>
          <w:color w:val="000000" w:themeColor="text1"/>
          <w:sz w:val="16"/>
          <w:szCs w:val="16"/>
        </w:rPr>
      </w:pPr>
    </w:p>
    <w:p w:rsidR="003530DC" w:rsidRPr="00110377" w:rsidRDefault="003530DC" w:rsidP="00B960BB">
      <w:pPr>
        <w:pStyle w:val="Default"/>
        <w:tabs>
          <w:tab w:val="left" w:pos="709"/>
        </w:tabs>
        <w:spacing w:line="264" w:lineRule="auto"/>
        <w:ind w:firstLine="0"/>
        <w:rPr>
          <w:color w:val="000000" w:themeColor="text1"/>
          <w:sz w:val="16"/>
          <w:szCs w:val="16"/>
        </w:rPr>
      </w:pPr>
      <w:r w:rsidRPr="00110377">
        <w:rPr>
          <w:color w:val="000000" w:themeColor="text1"/>
          <w:sz w:val="16"/>
          <w:szCs w:val="16"/>
        </w:rPr>
        <w:tab/>
        <w:t>В целях реализации настоящего Соглашения Стороны принимают на себя следующие права и обязанности:</w:t>
      </w:r>
    </w:p>
    <w:p w:rsidR="003530DC" w:rsidRPr="00110377" w:rsidRDefault="003530DC" w:rsidP="00B960BB">
      <w:pPr>
        <w:pStyle w:val="Default"/>
        <w:tabs>
          <w:tab w:val="left" w:pos="709"/>
        </w:tabs>
        <w:spacing w:line="264" w:lineRule="auto"/>
        <w:ind w:firstLine="0"/>
        <w:rPr>
          <w:color w:val="000000" w:themeColor="text1"/>
          <w:sz w:val="16"/>
          <w:szCs w:val="16"/>
        </w:rPr>
      </w:pPr>
      <w:r w:rsidRPr="00110377">
        <w:rPr>
          <w:color w:val="000000" w:themeColor="text1"/>
          <w:sz w:val="16"/>
          <w:szCs w:val="16"/>
        </w:rPr>
        <w:tab/>
        <w:t>4.1  Администрация района:</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4.2. Администрация поселения: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3530DC" w:rsidRPr="00110377" w:rsidRDefault="003530DC" w:rsidP="00B960BB">
      <w:pPr>
        <w:spacing w:line="264" w:lineRule="auto"/>
        <w:jc w:val="both"/>
        <w:rPr>
          <w:color w:val="000000" w:themeColor="text1"/>
          <w:sz w:val="16"/>
          <w:szCs w:val="16"/>
        </w:rPr>
      </w:pPr>
      <w:r w:rsidRPr="00110377">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3530DC" w:rsidRPr="00110377" w:rsidRDefault="003530DC" w:rsidP="00B960BB">
      <w:pPr>
        <w:spacing w:line="264" w:lineRule="auto"/>
        <w:jc w:val="both"/>
        <w:rPr>
          <w:color w:val="000000" w:themeColor="text1"/>
          <w:sz w:val="16"/>
          <w:szCs w:val="16"/>
        </w:rPr>
      </w:pPr>
    </w:p>
    <w:p w:rsidR="003530DC" w:rsidRPr="00110377" w:rsidRDefault="003530DC" w:rsidP="00B960BB">
      <w:pPr>
        <w:pStyle w:val="Default"/>
        <w:spacing w:line="264" w:lineRule="auto"/>
        <w:ind w:firstLine="0"/>
        <w:jc w:val="center"/>
        <w:rPr>
          <w:bCs/>
          <w:color w:val="000000" w:themeColor="text1"/>
          <w:sz w:val="16"/>
          <w:szCs w:val="16"/>
        </w:rPr>
      </w:pPr>
      <w:r w:rsidRPr="00110377">
        <w:rPr>
          <w:bCs/>
          <w:color w:val="000000" w:themeColor="text1"/>
          <w:sz w:val="16"/>
          <w:szCs w:val="16"/>
        </w:rPr>
        <w:t>5. Основания и порядок прекращения Соглашения</w:t>
      </w:r>
    </w:p>
    <w:p w:rsidR="003530DC" w:rsidRPr="00110377" w:rsidRDefault="003530DC" w:rsidP="00B960BB">
      <w:pPr>
        <w:pStyle w:val="Default"/>
        <w:spacing w:line="264" w:lineRule="auto"/>
        <w:ind w:firstLine="0"/>
        <w:jc w:val="center"/>
        <w:rPr>
          <w:bCs/>
          <w:color w:val="000000" w:themeColor="text1"/>
          <w:sz w:val="16"/>
          <w:szCs w:val="16"/>
        </w:rPr>
      </w:pP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5.1. Настоящее Соглашение прекращается по истечении срока его действия.</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5.2. Настоящее Соглашение может быть досрочно прекращено:</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1) по соглашению Сторон;</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2) в одностороннем порядке без обращения в суд в случае:</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а) изменения законодательства;</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lastRenderedPageBreak/>
        <w:t>б) неисполнения или ненадлежащего исполнения одной из Сторон своих обязательств в соответствии с настоящим Соглашением;</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530DC" w:rsidRPr="00110377" w:rsidRDefault="003530DC" w:rsidP="00B960BB">
      <w:pPr>
        <w:pStyle w:val="Default"/>
        <w:spacing w:line="264" w:lineRule="auto"/>
        <w:ind w:firstLine="0"/>
        <w:rPr>
          <w:color w:val="000000" w:themeColor="text1"/>
          <w:sz w:val="16"/>
          <w:szCs w:val="16"/>
        </w:rPr>
      </w:pPr>
      <w:r w:rsidRPr="00110377">
        <w:rPr>
          <w:color w:val="000000" w:themeColor="text1"/>
          <w:sz w:val="16"/>
          <w:szCs w:val="16"/>
        </w:rPr>
        <w:t xml:space="preserve">г)  по инициативе  Администрации района. </w:t>
      </w: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3530DC" w:rsidRPr="00110377" w:rsidRDefault="003530DC" w:rsidP="00B960BB">
      <w:pPr>
        <w:pStyle w:val="Default"/>
        <w:tabs>
          <w:tab w:val="left" w:pos="709"/>
        </w:tabs>
        <w:spacing w:line="264" w:lineRule="auto"/>
        <w:ind w:firstLine="0"/>
        <w:rPr>
          <w:rFonts w:eastAsia="Gulim"/>
          <w:color w:val="000000" w:themeColor="text1"/>
          <w:sz w:val="16"/>
          <w:szCs w:val="16"/>
        </w:rPr>
      </w:pPr>
      <w:r w:rsidRPr="00110377">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3530DC" w:rsidRPr="00110377" w:rsidRDefault="003530DC" w:rsidP="00B960BB">
      <w:pPr>
        <w:pStyle w:val="Default"/>
        <w:spacing w:line="264" w:lineRule="auto"/>
        <w:ind w:firstLine="0"/>
        <w:jc w:val="center"/>
        <w:rPr>
          <w:rFonts w:eastAsia="Gulim"/>
          <w:bCs/>
          <w:color w:val="000000" w:themeColor="text1"/>
          <w:sz w:val="16"/>
          <w:szCs w:val="16"/>
        </w:rPr>
      </w:pPr>
      <w:r w:rsidRPr="00110377">
        <w:rPr>
          <w:rFonts w:eastAsia="Gulim"/>
          <w:bCs/>
          <w:color w:val="000000" w:themeColor="text1"/>
          <w:sz w:val="16"/>
          <w:szCs w:val="16"/>
        </w:rPr>
        <w:t xml:space="preserve"> </w:t>
      </w:r>
    </w:p>
    <w:p w:rsidR="003530DC" w:rsidRPr="00110377" w:rsidRDefault="003530DC" w:rsidP="00B960BB">
      <w:pPr>
        <w:pStyle w:val="Default"/>
        <w:spacing w:line="264" w:lineRule="auto"/>
        <w:ind w:firstLine="0"/>
        <w:jc w:val="center"/>
        <w:rPr>
          <w:rFonts w:eastAsia="Gulim"/>
          <w:bCs/>
          <w:color w:val="000000" w:themeColor="text1"/>
          <w:sz w:val="16"/>
          <w:szCs w:val="16"/>
        </w:rPr>
      </w:pPr>
      <w:r w:rsidRPr="00110377">
        <w:rPr>
          <w:rFonts w:eastAsia="Gulim"/>
          <w:bCs/>
          <w:color w:val="000000" w:themeColor="text1"/>
          <w:sz w:val="16"/>
          <w:szCs w:val="16"/>
        </w:rPr>
        <w:t>6. Ответственность Сторон</w:t>
      </w:r>
    </w:p>
    <w:p w:rsidR="003530DC" w:rsidRPr="00110377" w:rsidRDefault="003530DC" w:rsidP="00B960BB">
      <w:pPr>
        <w:pStyle w:val="Default"/>
        <w:spacing w:line="264" w:lineRule="auto"/>
        <w:ind w:firstLine="0"/>
        <w:jc w:val="center"/>
        <w:rPr>
          <w:rFonts w:eastAsia="Gulim"/>
          <w:bCs/>
          <w:color w:val="000000" w:themeColor="text1"/>
          <w:sz w:val="16"/>
          <w:szCs w:val="16"/>
        </w:rPr>
      </w:pPr>
    </w:p>
    <w:p w:rsidR="003530DC" w:rsidRPr="00110377" w:rsidRDefault="003530DC" w:rsidP="00B960BB">
      <w:pPr>
        <w:spacing w:line="264" w:lineRule="auto"/>
        <w:jc w:val="both"/>
        <w:rPr>
          <w:rFonts w:eastAsia="Gulim"/>
          <w:color w:val="000000" w:themeColor="text1"/>
          <w:sz w:val="16"/>
          <w:szCs w:val="16"/>
        </w:rPr>
      </w:pPr>
      <w:r w:rsidRPr="00110377">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3530DC" w:rsidRPr="00110377" w:rsidRDefault="003530DC" w:rsidP="00B960BB">
      <w:pPr>
        <w:pStyle w:val="Default"/>
        <w:spacing w:line="264" w:lineRule="auto"/>
        <w:ind w:firstLine="0"/>
        <w:rPr>
          <w:rFonts w:eastAsia="Gulim"/>
          <w:b/>
          <w:bCs/>
          <w:color w:val="000000" w:themeColor="text1"/>
          <w:sz w:val="16"/>
          <w:szCs w:val="16"/>
        </w:rPr>
      </w:pPr>
    </w:p>
    <w:p w:rsidR="003530DC" w:rsidRPr="00110377" w:rsidRDefault="003530DC" w:rsidP="00B960BB">
      <w:pPr>
        <w:pStyle w:val="Default"/>
        <w:spacing w:line="264" w:lineRule="auto"/>
        <w:ind w:firstLine="0"/>
        <w:jc w:val="center"/>
        <w:rPr>
          <w:rFonts w:eastAsia="Gulim"/>
          <w:bCs/>
          <w:color w:val="000000" w:themeColor="text1"/>
          <w:sz w:val="16"/>
          <w:szCs w:val="16"/>
        </w:rPr>
      </w:pPr>
      <w:r w:rsidRPr="00110377">
        <w:rPr>
          <w:rFonts w:eastAsia="Gulim"/>
          <w:bCs/>
          <w:color w:val="000000" w:themeColor="text1"/>
          <w:sz w:val="16"/>
          <w:szCs w:val="16"/>
        </w:rPr>
        <w:t>7. Порядок разрешения споров</w:t>
      </w:r>
    </w:p>
    <w:p w:rsidR="003530DC" w:rsidRPr="00110377" w:rsidRDefault="003530DC" w:rsidP="00B960BB">
      <w:pPr>
        <w:pStyle w:val="Default"/>
        <w:spacing w:line="264" w:lineRule="auto"/>
        <w:ind w:firstLine="0"/>
        <w:jc w:val="center"/>
        <w:rPr>
          <w:rFonts w:eastAsia="Gulim"/>
          <w:b/>
          <w:bCs/>
          <w:color w:val="000000" w:themeColor="text1"/>
          <w:sz w:val="16"/>
          <w:szCs w:val="16"/>
        </w:rPr>
      </w:pP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3530DC" w:rsidRPr="00110377" w:rsidRDefault="003530DC" w:rsidP="00B960BB">
      <w:pPr>
        <w:pStyle w:val="Default"/>
        <w:spacing w:line="264" w:lineRule="auto"/>
        <w:ind w:firstLine="0"/>
        <w:jc w:val="center"/>
        <w:rPr>
          <w:rFonts w:eastAsia="Gulim"/>
          <w:bCs/>
          <w:color w:val="000000" w:themeColor="text1"/>
          <w:sz w:val="16"/>
          <w:szCs w:val="16"/>
        </w:rPr>
      </w:pPr>
      <w:r w:rsidRPr="00110377">
        <w:rPr>
          <w:rFonts w:eastAsia="Gulim"/>
          <w:bCs/>
          <w:color w:val="000000" w:themeColor="text1"/>
          <w:sz w:val="16"/>
          <w:szCs w:val="16"/>
        </w:rPr>
        <w:t>8. Заключительные условия</w:t>
      </w:r>
    </w:p>
    <w:p w:rsidR="003530DC" w:rsidRPr="00110377" w:rsidRDefault="003530DC" w:rsidP="00B960BB">
      <w:pPr>
        <w:pStyle w:val="Default"/>
        <w:spacing w:line="264" w:lineRule="auto"/>
        <w:ind w:firstLine="0"/>
        <w:jc w:val="center"/>
        <w:rPr>
          <w:rFonts w:eastAsia="Gulim"/>
          <w:bCs/>
          <w:color w:val="000000" w:themeColor="text1"/>
          <w:sz w:val="16"/>
          <w:szCs w:val="16"/>
        </w:rPr>
      </w:pP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3530DC" w:rsidRPr="00110377" w:rsidRDefault="003530DC" w:rsidP="00B960BB">
      <w:pPr>
        <w:tabs>
          <w:tab w:val="left" w:pos="993"/>
        </w:tabs>
        <w:spacing w:line="264" w:lineRule="auto"/>
        <w:jc w:val="both"/>
        <w:rPr>
          <w:rFonts w:eastAsia="Gulim"/>
          <w:color w:val="000000" w:themeColor="text1"/>
          <w:sz w:val="16"/>
          <w:szCs w:val="16"/>
        </w:rPr>
      </w:pPr>
      <w:r w:rsidRPr="00110377">
        <w:rPr>
          <w:color w:val="000000" w:themeColor="text1"/>
          <w:sz w:val="16"/>
          <w:szCs w:val="16"/>
        </w:rPr>
        <w:t xml:space="preserve">         </w:t>
      </w:r>
      <w:r w:rsidRPr="00110377">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3530DC" w:rsidRPr="00110377" w:rsidRDefault="003530DC" w:rsidP="00B960BB">
      <w:pPr>
        <w:pStyle w:val="Default"/>
        <w:spacing w:line="264" w:lineRule="auto"/>
        <w:ind w:firstLine="0"/>
        <w:rPr>
          <w:rFonts w:eastAsia="Gulim"/>
          <w:color w:val="000000" w:themeColor="text1"/>
          <w:sz w:val="16"/>
          <w:szCs w:val="16"/>
        </w:rPr>
      </w:pPr>
      <w:r w:rsidRPr="00110377">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3530DC" w:rsidRPr="00110377" w:rsidRDefault="003530DC" w:rsidP="00B960BB">
      <w:pPr>
        <w:pStyle w:val="Default"/>
        <w:spacing w:line="264" w:lineRule="auto"/>
        <w:ind w:firstLine="0"/>
        <w:rPr>
          <w:rFonts w:eastAsia="Gulim"/>
          <w:color w:val="000000" w:themeColor="text1"/>
          <w:sz w:val="16"/>
          <w:szCs w:val="16"/>
        </w:rPr>
      </w:pPr>
    </w:p>
    <w:p w:rsidR="003530DC" w:rsidRPr="00110377" w:rsidRDefault="003530DC" w:rsidP="00B960BB">
      <w:pPr>
        <w:spacing w:line="264" w:lineRule="auto"/>
        <w:jc w:val="center"/>
        <w:rPr>
          <w:color w:val="000000" w:themeColor="text1"/>
          <w:sz w:val="16"/>
          <w:szCs w:val="16"/>
        </w:rPr>
      </w:pPr>
      <w:r w:rsidRPr="00110377">
        <w:rPr>
          <w:color w:val="000000" w:themeColor="text1"/>
          <w:sz w:val="16"/>
          <w:szCs w:val="16"/>
        </w:rPr>
        <w:t>9. Юридические адреса и реквизиты Сторон</w:t>
      </w:r>
    </w:p>
    <w:p w:rsidR="003530DC" w:rsidRPr="00110377" w:rsidRDefault="003530DC" w:rsidP="00B960BB">
      <w:pPr>
        <w:spacing w:line="264" w:lineRule="auto"/>
        <w:jc w:val="center"/>
        <w:rPr>
          <w:color w:val="000000" w:themeColor="text1"/>
          <w:sz w:val="16"/>
          <w:szCs w:val="16"/>
        </w:rPr>
      </w:pPr>
    </w:p>
    <w:tbl>
      <w:tblPr>
        <w:tblW w:w="5000" w:type="pct"/>
        <w:tblLook w:val="01E0"/>
      </w:tblPr>
      <w:tblGrid>
        <w:gridCol w:w="3194"/>
        <w:gridCol w:w="1393"/>
        <w:gridCol w:w="239"/>
      </w:tblGrid>
      <w:tr w:rsidR="003530DC" w:rsidRPr="00110377" w:rsidTr="00BE1B3B">
        <w:trPr>
          <w:trHeight w:val="1843"/>
        </w:trPr>
        <w:tc>
          <w:tcPr>
            <w:tcW w:w="9822" w:type="dxa"/>
            <w:gridSpan w:val="2"/>
          </w:tcPr>
          <w:tbl>
            <w:tblPr>
              <w:tblW w:w="5000" w:type="pct"/>
              <w:tblLook w:val="04A0"/>
            </w:tblPr>
            <w:tblGrid>
              <w:gridCol w:w="2183"/>
              <w:gridCol w:w="2188"/>
            </w:tblGrid>
            <w:tr w:rsidR="003530DC" w:rsidRPr="00110377" w:rsidTr="00BE1B3B">
              <w:tc>
                <w:tcPr>
                  <w:tcW w:w="4786" w:type="dxa"/>
                  <w:shd w:val="clear" w:color="auto" w:fill="auto"/>
                </w:tcPr>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Администрация Павловского муниципального района Воронежской области</w:t>
                  </w:r>
                </w:p>
                <w:p w:rsidR="003530DC" w:rsidRPr="00110377" w:rsidRDefault="003530DC" w:rsidP="00B960BB">
                  <w:pPr>
                    <w:pStyle w:val="af1"/>
                    <w:spacing w:after="0" w:line="264" w:lineRule="auto"/>
                    <w:rPr>
                      <w:rFonts w:eastAsiaTheme="minorEastAsia"/>
                      <w:sz w:val="16"/>
                      <w:szCs w:val="16"/>
                    </w:rPr>
                  </w:pPr>
                </w:p>
                <w:p w:rsidR="003530DC" w:rsidRPr="00110377" w:rsidRDefault="003530DC" w:rsidP="00B960BB">
                  <w:pPr>
                    <w:pStyle w:val="af1"/>
                    <w:spacing w:after="0" w:line="264" w:lineRule="auto"/>
                    <w:rPr>
                      <w:rFonts w:eastAsiaTheme="minorEastAsia"/>
                      <w:sz w:val="16"/>
                      <w:szCs w:val="16"/>
                    </w:rPr>
                  </w:pP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 xml:space="preserve">Юридический адрес: </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 xml:space="preserve">396422, Воронежская область, </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 xml:space="preserve">Павловский р-н., г. Павловск,                </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lastRenderedPageBreak/>
                    <w:t>пр. Революции, 8</w:t>
                  </w:r>
                </w:p>
                <w:p w:rsidR="003530DC" w:rsidRPr="00110377" w:rsidRDefault="003530DC" w:rsidP="00B960BB">
                  <w:pPr>
                    <w:pStyle w:val="af1"/>
                    <w:spacing w:after="0" w:line="264" w:lineRule="auto"/>
                    <w:rPr>
                      <w:rFonts w:eastAsiaTheme="minorEastAsia"/>
                      <w:sz w:val="16"/>
                      <w:szCs w:val="16"/>
                    </w:rPr>
                  </w:pP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Банковские реквизиты:</w:t>
                  </w:r>
                </w:p>
                <w:p w:rsidR="003530DC" w:rsidRPr="00110377" w:rsidRDefault="003530DC" w:rsidP="00B960BB">
                  <w:pPr>
                    <w:spacing w:line="264" w:lineRule="auto"/>
                    <w:rPr>
                      <w:sz w:val="16"/>
                      <w:szCs w:val="16"/>
                    </w:rPr>
                  </w:pPr>
                  <w:r w:rsidRPr="00110377">
                    <w:rPr>
                      <w:sz w:val="16"/>
                      <w:szCs w:val="16"/>
                    </w:rPr>
                    <w:t>Муниципальный отдел по финансам (Администрация Павловского муниципального района)</w:t>
                  </w:r>
                </w:p>
                <w:p w:rsidR="003530DC" w:rsidRPr="00110377" w:rsidRDefault="003530DC" w:rsidP="00B960BB">
                  <w:pPr>
                    <w:pStyle w:val="af1"/>
                    <w:spacing w:after="0" w:line="264" w:lineRule="auto"/>
                    <w:rPr>
                      <w:rFonts w:eastAsiaTheme="minorEastAsia"/>
                      <w:sz w:val="16"/>
                      <w:szCs w:val="16"/>
                    </w:rPr>
                  </w:pPr>
                </w:p>
                <w:p w:rsidR="003530DC" w:rsidRPr="00110377" w:rsidRDefault="003530DC" w:rsidP="00B960BB">
                  <w:pPr>
                    <w:pStyle w:val="af1"/>
                    <w:spacing w:after="0" w:line="264" w:lineRule="auto"/>
                    <w:rPr>
                      <w:rFonts w:eastAsiaTheme="minorEastAsia"/>
                      <w:sz w:val="16"/>
                      <w:szCs w:val="16"/>
                    </w:rPr>
                  </w:pP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ИНН  3620001419, КПП  362001001</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Банк: Отделение Воронеж Банка России//УФК по Воронежской области г. Воронеж</w:t>
                  </w:r>
                </w:p>
                <w:p w:rsidR="003530DC" w:rsidRPr="00110377" w:rsidRDefault="003530DC" w:rsidP="00B960BB">
                  <w:pPr>
                    <w:spacing w:line="264" w:lineRule="auto"/>
                    <w:rPr>
                      <w:sz w:val="16"/>
                      <w:szCs w:val="16"/>
                    </w:rPr>
                  </w:pPr>
                  <w:r w:rsidRPr="00110377">
                    <w:rPr>
                      <w:sz w:val="16"/>
                      <w:szCs w:val="16"/>
                    </w:rPr>
                    <w:t>л/с 03914022560</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БИК  012007084</w:t>
                  </w:r>
                </w:p>
                <w:p w:rsidR="003530DC" w:rsidRPr="00110377" w:rsidRDefault="003530DC" w:rsidP="00B960BB">
                  <w:pPr>
                    <w:tabs>
                      <w:tab w:val="center" w:pos="4677"/>
                      <w:tab w:val="right" w:pos="9355"/>
                    </w:tabs>
                    <w:spacing w:line="264" w:lineRule="auto"/>
                    <w:rPr>
                      <w:sz w:val="16"/>
                      <w:szCs w:val="16"/>
                    </w:rPr>
                  </w:pPr>
                  <w:r w:rsidRPr="00110377">
                    <w:rPr>
                      <w:sz w:val="16"/>
                      <w:szCs w:val="16"/>
                    </w:rPr>
                    <w:t>Казначейский счет: 03231643206330003100</w:t>
                  </w:r>
                </w:p>
                <w:p w:rsidR="003530DC" w:rsidRPr="00110377" w:rsidRDefault="003530DC" w:rsidP="00B960BB">
                  <w:pPr>
                    <w:tabs>
                      <w:tab w:val="center" w:pos="4677"/>
                      <w:tab w:val="right" w:pos="9355"/>
                    </w:tabs>
                    <w:spacing w:line="264" w:lineRule="auto"/>
                    <w:rPr>
                      <w:sz w:val="16"/>
                      <w:szCs w:val="16"/>
                    </w:rPr>
                  </w:pPr>
                  <w:r w:rsidRPr="00110377">
                    <w:rPr>
                      <w:sz w:val="16"/>
                      <w:szCs w:val="16"/>
                    </w:rPr>
                    <w:t>Единый казначейский счет: 40102810945370000023</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ОКТМО 20633000</w:t>
                  </w:r>
                </w:p>
                <w:p w:rsidR="003530DC" w:rsidRPr="00110377" w:rsidRDefault="003530DC" w:rsidP="00B960BB">
                  <w:pPr>
                    <w:pStyle w:val="af1"/>
                    <w:spacing w:after="0" w:line="264" w:lineRule="auto"/>
                    <w:rPr>
                      <w:rFonts w:eastAsiaTheme="minorEastAsia"/>
                      <w:sz w:val="16"/>
                      <w:szCs w:val="16"/>
                    </w:rPr>
                  </w:pPr>
                  <w:r w:rsidRPr="00110377">
                    <w:rPr>
                      <w:rFonts w:eastAsiaTheme="minorEastAsia"/>
                      <w:sz w:val="16"/>
                      <w:szCs w:val="16"/>
                    </w:rPr>
                    <w:t>КБК 914 0409 0900871290 540</w:t>
                  </w:r>
                </w:p>
                <w:p w:rsidR="003530DC" w:rsidRPr="00110377" w:rsidRDefault="003530DC" w:rsidP="00B960BB">
                  <w:pPr>
                    <w:pStyle w:val="ConsPlusNonformat"/>
                    <w:widowControl/>
                    <w:spacing w:line="264" w:lineRule="auto"/>
                    <w:rPr>
                      <w:rFonts w:ascii="Times New Roman" w:eastAsiaTheme="minorEastAsia" w:hAnsi="Times New Roman"/>
                      <w:sz w:val="16"/>
                      <w:szCs w:val="16"/>
                    </w:rPr>
                  </w:pPr>
                </w:p>
              </w:tc>
              <w:tc>
                <w:tcPr>
                  <w:tcW w:w="4820" w:type="dxa"/>
                </w:tcPr>
                <w:p w:rsidR="003530DC" w:rsidRPr="00110377" w:rsidRDefault="003530DC" w:rsidP="00B960BB">
                  <w:pPr>
                    <w:spacing w:line="264" w:lineRule="auto"/>
                    <w:rPr>
                      <w:sz w:val="16"/>
                      <w:szCs w:val="16"/>
                    </w:rPr>
                  </w:pPr>
                  <w:r w:rsidRPr="00110377">
                    <w:rPr>
                      <w:sz w:val="16"/>
                      <w:szCs w:val="16"/>
                    </w:rPr>
                    <w:lastRenderedPageBreak/>
                    <w:t xml:space="preserve">Администрация </w:t>
                  </w:r>
                </w:p>
                <w:p w:rsidR="003530DC" w:rsidRPr="00110377" w:rsidRDefault="003530DC" w:rsidP="00B960BB">
                  <w:pPr>
                    <w:spacing w:line="264" w:lineRule="auto"/>
                    <w:rPr>
                      <w:sz w:val="16"/>
                      <w:szCs w:val="16"/>
                    </w:rPr>
                  </w:pPr>
                  <w:r w:rsidRPr="00110377">
                    <w:rPr>
                      <w:color w:val="000000" w:themeColor="text1"/>
                      <w:sz w:val="16"/>
                      <w:szCs w:val="16"/>
                    </w:rPr>
                    <w:t>Лосевского</w:t>
                  </w:r>
                  <w:r w:rsidRPr="00110377">
                    <w:rPr>
                      <w:sz w:val="16"/>
                      <w:szCs w:val="16"/>
                    </w:rPr>
                    <w:t xml:space="preserve"> сельского поселения Павловского  муниципального района Воронежской области</w:t>
                  </w:r>
                </w:p>
                <w:p w:rsidR="003530DC" w:rsidRPr="00110377" w:rsidRDefault="003530DC" w:rsidP="00B960BB">
                  <w:pPr>
                    <w:spacing w:line="264" w:lineRule="auto"/>
                    <w:rPr>
                      <w:sz w:val="16"/>
                      <w:szCs w:val="16"/>
                    </w:rPr>
                  </w:pPr>
                </w:p>
                <w:p w:rsidR="003530DC" w:rsidRPr="00110377" w:rsidRDefault="003530DC" w:rsidP="00B960BB">
                  <w:pPr>
                    <w:spacing w:line="264" w:lineRule="auto"/>
                    <w:rPr>
                      <w:sz w:val="16"/>
                      <w:szCs w:val="16"/>
                    </w:rPr>
                  </w:pPr>
                  <w:r w:rsidRPr="00110377">
                    <w:rPr>
                      <w:sz w:val="16"/>
                      <w:szCs w:val="16"/>
                    </w:rPr>
                    <w:t>Юридический адрес:</w:t>
                  </w:r>
                </w:p>
                <w:p w:rsidR="003530DC" w:rsidRPr="00110377" w:rsidRDefault="003530DC" w:rsidP="00B960BB">
                  <w:pPr>
                    <w:spacing w:line="264" w:lineRule="auto"/>
                    <w:rPr>
                      <w:sz w:val="16"/>
                      <w:szCs w:val="16"/>
                    </w:rPr>
                  </w:pPr>
                  <w:r w:rsidRPr="00110377">
                    <w:rPr>
                      <w:sz w:val="16"/>
                      <w:szCs w:val="16"/>
                    </w:rPr>
                    <w:t xml:space="preserve">396431, Воронежская область, </w:t>
                  </w:r>
                </w:p>
                <w:p w:rsidR="003530DC" w:rsidRPr="00110377" w:rsidRDefault="003530DC" w:rsidP="00B960BB">
                  <w:pPr>
                    <w:spacing w:line="264" w:lineRule="auto"/>
                    <w:rPr>
                      <w:sz w:val="16"/>
                      <w:szCs w:val="16"/>
                    </w:rPr>
                  </w:pPr>
                  <w:r w:rsidRPr="00110377">
                    <w:rPr>
                      <w:sz w:val="16"/>
                      <w:szCs w:val="16"/>
                    </w:rPr>
                    <w:t xml:space="preserve">Павловский р-н, с. Лосево, </w:t>
                  </w:r>
                </w:p>
                <w:p w:rsidR="003530DC" w:rsidRPr="00110377" w:rsidRDefault="003530DC" w:rsidP="00B960BB">
                  <w:pPr>
                    <w:spacing w:line="264" w:lineRule="auto"/>
                    <w:rPr>
                      <w:sz w:val="16"/>
                      <w:szCs w:val="16"/>
                    </w:rPr>
                  </w:pPr>
                  <w:r w:rsidRPr="00110377">
                    <w:rPr>
                      <w:sz w:val="16"/>
                      <w:szCs w:val="16"/>
                    </w:rPr>
                    <w:t xml:space="preserve">ул. Советская, д. 15 </w:t>
                  </w:r>
                </w:p>
                <w:p w:rsidR="003530DC" w:rsidRPr="00110377" w:rsidRDefault="003530DC" w:rsidP="00B960BB">
                  <w:pPr>
                    <w:spacing w:line="264" w:lineRule="auto"/>
                    <w:rPr>
                      <w:sz w:val="16"/>
                      <w:szCs w:val="16"/>
                    </w:rPr>
                  </w:pPr>
                </w:p>
                <w:p w:rsidR="003530DC" w:rsidRPr="00110377" w:rsidRDefault="003530DC" w:rsidP="00B960BB">
                  <w:pPr>
                    <w:spacing w:line="264" w:lineRule="auto"/>
                    <w:rPr>
                      <w:sz w:val="16"/>
                      <w:szCs w:val="16"/>
                    </w:rPr>
                  </w:pPr>
                  <w:r w:rsidRPr="00110377">
                    <w:rPr>
                      <w:sz w:val="16"/>
                      <w:szCs w:val="16"/>
                    </w:rPr>
                    <w:t>Банковские реквизиты:</w:t>
                  </w:r>
                </w:p>
                <w:p w:rsidR="003530DC" w:rsidRPr="00110377" w:rsidRDefault="003530DC" w:rsidP="00B960BB">
                  <w:pPr>
                    <w:spacing w:line="264" w:lineRule="auto"/>
                    <w:rPr>
                      <w:sz w:val="16"/>
                      <w:szCs w:val="16"/>
                    </w:rPr>
                  </w:pPr>
                  <w:r w:rsidRPr="00110377">
                    <w:rPr>
                      <w:sz w:val="16"/>
                      <w:szCs w:val="16"/>
                    </w:rPr>
                    <w:t>УФК по Воронежской области (Администрация Лосевского сельского поселения Павловского  муниципального района Воронежской области)</w:t>
                  </w:r>
                </w:p>
                <w:p w:rsidR="003530DC" w:rsidRPr="00110377" w:rsidRDefault="003530DC" w:rsidP="00B960BB">
                  <w:pPr>
                    <w:spacing w:line="264" w:lineRule="auto"/>
                    <w:rPr>
                      <w:sz w:val="16"/>
                      <w:szCs w:val="16"/>
                    </w:rPr>
                  </w:pPr>
                </w:p>
                <w:p w:rsidR="003530DC" w:rsidRPr="00110377" w:rsidRDefault="003530DC" w:rsidP="00B960BB">
                  <w:pPr>
                    <w:spacing w:line="264" w:lineRule="auto"/>
                    <w:rPr>
                      <w:sz w:val="16"/>
                      <w:szCs w:val="16"/>
                    </w:rPr>
                  </w:pPr>
                  <w:r w:rsidRPr="00110377">
                    <w:rPr>
                      <w:sz w:val="16"/>
                      <w:szCs w:val="16"/>
                    </w:rPr>
                    <w:t>ИНН 3620002878, КПП 362001001</w:t>
                  </w:r>
                </w:p>
                <w:p w:rsidR="003530DC" w:rsidRPr="00110377" w:rsidRDefault="003530DC" w:rsidP="00B960BB">
                  <w:pPr>
                    <w:spacing w:line="264" w:lineRule="auto"/>
                    <w:rPr>
                      <w:sz w:val="16"/>
                      <w:szCs w:val="16"/>
                    </w:rPr>
                  </w:pPr>
                  <w:r w:rsidRPr="00110377">
                    <w:rPr>
                      <w:sz w:val="16"/>
                      <w:szCs w:val="16"/>
                    </w:rPr>
                    <w:t xml:space="preserve">Банк: Отделение Воронеж Банка России//УФК по Воронежской области </w:t>
                  </w:r>
                </w:p>
                <w:p w:rsidR="003530DC" w:rsidRPr="00110377" w:rsidRDefault="003530DC" w:rsidP="00B960BB">
                  <w:pPr>
                    <w:spacing w:line="264" w:lineRule="auto"/>
                    <w:rPr>
                      <w:sz w:val="16"/>
                      <w:szCs w:val="16"/>
                    </w:rPr>
                  </w:pPr>
                  <w:r w:rsidRPr="00110377">
                    <w:rPr>
                      <w:sz w:val="16"/>
                      <w:szCs w:val="16"/>
                    </w:rPr>
                    <w:t>г. Воронеж</w:t>
                  </w:r>
                </w:p>
                <w:p w:rsidR="003530DC" w:rsidRPr="00110377" w:rsidRDefault="003530DC" w:rsidP="00B960BB">
                  <w:pPr>
                    <w:spacing w:line="264" w:lineRule="auto"/>
                    <w:rPr>
                      <w:sz w:val="16"/>
                      <w:szCs w:val="16"/>
                    </w:rPr>
                  </w:pPr>
                  <w:r w:rsidRPr="00110377">
                    <w:rPr>
                      <w:sz w:val="16"/>
                      <w:szCs w:val="16"/>
                    </w:rPr>
                    <w:t>л/с 04313007970</w:t>
                  </w:r>
                </w:p>
                <w:p w:rsidR="003530DC" w:rsidRPr="00110377" w:rsidRDefault="003530DC" w:rsidP="00B960BB">
                  <w:pPr>
                    <w:spacing w:line="264" w:lineRule="auto"/>
                    <w:rPr>
                      <w:sz w:val="16"/>
                      <w:szCs w:val="16"/>
                    </w:rPr>
                  </w:pPr>
                  <w:r w:rsidRPr="00110377">
                    <w:rPr>
                      <w:sz w:val="16"/>
                      <w:szCs w:val="16"/>
                    </w:rPr>
                    <w:t>БИК 012007084</w:t>
                  </w:r>
                </w:p>
                <w:p w:rsidR="003530DC" w:rsidRPr="00110377" w:rsidRDefault="003530DC" w:rsidP="00B960BB">
                  <w:pPr>
                    <w:spacing w:line="264" w:lineRule="auto"/>
                    <w:rPr>
                      <w:sz w:val="16"/>
                      <w:szCs w:val="16"/>
                    </w:rPr>
                  </w:pPr>
                  <w:r w:rsidRPr="00110377">
                    <w:rPr>
                      <w:sz w:val="16"/>
                      <w:szCs w:val="16"/>
                    </w:rPr>
                    <w:t xml:space="preserve">Казначейский счет 03100643000000013100                                </w:t>
                  </w:r>
                </w:p>
                <w:p w:rsidR="003530DC" w:rsidRPr="00110377" w:rsidRDefault="003530DC" w:rsidP="00B960BB">
                  <w:pPr>
                    <w:spacing w:line="264" w:lineRule="auto"/>
                    <w:rPr>
                      <w:sz w:val="16"/>
                      <w:szCs w:val="16"/>
                    </w:rPr>
                  </w:pPr>
                  <w:r w:rsidRPr="00110377">
                    <w:rPr>
                      <w:sz w:val="16"/>
                      <w:szCs w:val="16"/>
                    </w:rPr>
                    <w:t>Единый казначейский счет 40102810945370000023</w:t>
                  </w:r>
                </w:p>
                <w:p w:rsidR="003530DC" w:rsidRPr="00110377" w:rsidRDefault="003530DC" w:rsidP="00B960BB">
                  <w:pPr>
                    <w:spacing w:line="264" w:lineRule="auto"/>
                    <w:rPr>
                      <w:sz w:val="16"/>
                      <w:szCs w:val="16"/>
                    </w:rPr>
                  </w:pPr>
                  <w:r w:rsidRPr="00110377">
                    <w:rPr>
                      <w:sz w:val="16"/>
                      <w:szCs w:val="16"/>
                    </w:rPr>
                    <w:t>ОКТМО 20633440</w:t>
                  </w:r>
                </w:p>
                <w:p w:rsidR="003530DC" w:rsidRPr="00110377" w:rsidRDefault="003530DC" w:rsidP="00B960BB">
                  <w:pPr>
                    <w:spacing w:line="264" w:lineRule="auto"/>
                    <w:rPr>
                      <w:sz w:val="16"/>
                      <w:szCs w:val="16"/>
                    </w:rPr>
                  </w:pPr>
                  <w:r w:rsidRPr="00110377">
                    <w:rPr>
                      <w:sz w:val="16"/>
                      <w:szCs w:val="16"/>
                    </w:rPr>
                    <w:t>КБК 91420240014100000150</w:t>
                  </w:r>
                </w:p>
                <w:p w:rsidR="003530DC" w:rsidRPr="00110377" w:rsidRDefault="003530DC" w:rsidP="00B960BB">
                  <w:pPr>
                    <w:pStyle w:val="ConsPlusNonformat"/>
                    <w:widowControl/>
                    <w:spacing w:line="264" w:lineRule="auto"/>
                    <w:jc w:val="right"/>
                    <w:rPr>
                      <w:rFonts w:ascii="Times New Roman" w:eastAsiaTheme="minorEastAsia" w:hAnsi="Times New Roman"/>
                      <w:sz w:val="16"/>
                      <w:szCs w:val="16"/>
                    </w:rPr>
                  </w:pPr>
                </w:p>
              </w:tc>
            </w:tr>
          </w:tbl>
          <w:p w:rsidR="003530DC" w:rsidRPr="00110377" w:rsidRDefault="003530DC" w:rsidP="00B960BB">
            <w:pPr>
              <w:spacing w:line="264" w:lineRule="auto"/>
              <w:rPr>
                <w:sz w:val="16"/>
                <w:szCs w:val="16"/>
              </w:rPr>
            </w:pPr>
          </w:p>
        </w:tc>
        <w:tc>
          <w:tcPr>
            <w:tcW w:w="252" w:type="dxa"/>
          </w:tcPr>
          <w:p w:rsidR="003530DC" w:rsidRPr="00110377" w:rsidRDefault="003530DC" w:rsidP="00B960BB">
            <w:pPr>
              <w:tabs>
                <w:tab w:val="left" w:pos="2465"/>
              </w:tabs>
              <w:spacing w:line="264" w:lineRule="auto"/>
              <w:rPr>
                <w:color w:val="000000" w:themeColor="text1"/>
                <w:sz w:val="16"/>
                <w:szCs w:val="16"/>
              </w:rPr>
            </w:pPr>
          </w:p>
        </w:tc>
      </w:tr>
      <w:tr w:rsidR="003530DC" w:rsidRPr="00110377" w:rsidTr="00BE1B3B">
        <w:tc>
          <w:tcPr>
            <w:tcW w:w="4854" w:type="dxa"/>
          </w:tcPr>
          <w:p w:rsidR="003530DC" w:rsidRPr="00110377" w:rsidRDefault="003530DC" w:rsidP="00B960BB">
            <w:pPr>
              <w:spacing w:line="264" w:lineRule="auto"/>
              <w:rPr>
                <w:bCs/>
                <w:sz w:val="16"/>
                <w:szCs w:val="16"/>
              </w:rPr>
            </w:pPr>
            <w:r w:rsidRPr="00110377">
              <w:rPr>
                <w:bCs/>
                <w:sz w:val="16"/>
                <w:szCs w:val="16"/>
              </w:rPr>
              <w:lastRenderedPageBreak/>
              <w:t xml:space="preserve">Глава Павловского </w:t>
            </w:r>
          </w:p>
          <w:p w:rsidR="003530DC" w:rsidRPr="00110377" w:rsidRDefault="003530DC" w:rsidP="00B960BB">
            <w:pPr>
              <w:spacing w:line="264" w:lineRule="auto"/>
              <w:rPr>
                <w:bCs/>
                <w:sz w:val="16"/>
                <w:szCs w:val="16"/>
              </w:rPr>
            </w:pPr>
            <w:r w:rsidRPr="00110377">
              <w:rPr>
                <w:bCs/>
                <w:sz w:val="16"/>
                <w:szCs w:val="16"/>
              </w:rPr>
              <w:t>муниципального района</w:t>
            </w:r>
          </w:p>
          <w:p w:rsidR="003530DC" w:rsidRPr="00110377" w:rsidRDefault="003530DC" w:rsidP="00B960BB">
            <w:pPr>
              <w:spacing w:line="264" w:lineRule="auto"/>
              <w:rPr>
                <w:bCs/>
                <w:sz w:val="16"/>
                <w:szCs w:val="16"/>
              </w:rPr>
            </w:pPr>
            <w:r w:rsidRPr="00110377">
              <w:rPr>
                <w:bCs/>
                <w:sz w:val="16"/>
                <w:szCs w:val="16"/>
              </w:rPr>
              <w:t>Воронежской области</w:t>
            </w:r>
          </w:p>
          <w:p w:rsidR="003530DC" w:rsidRPr="00110377" w:rsidRDefault="003530DC" w:rsidP="00B960BB">
            <w:pPr>
              <w:spacing w:line="264" w:lineRule="auto"/>
              <w:jc w:val="both"/>
              <w:rPr>
                <w:sz w:val="16"/>
                <w:szCs w:val="16"/>
              </w:rPr>
            </w:pPr>
          </w:p>
          <w:p w:rsidR="003530DC" w:rsidRPr="00110377" w:rsidRDefault="003530DC" w:rsidP="00B960BB">
            <w:pPr>
              <w:spacing w:line="264" w:lineRule="auto"/>
              <w:jc w:val="both"/>
              <w:rPr>
                <w:sz w:val="16"/>
                <w:szCs w:val="16"/>
              </w:rPr>
            </w:pPr>
          </w:p>
          <w:p w:rsidR="003530DC" w:rsidRPr="00110377" w:rsidRDefault="003530DC" w:rsidP="00B960BB">
            <w:pPr>
              <w:spacing w:line="264" w:lineRule="auto"/>
              <w:jc w:val="both"/>
              <w:rPr>
                <w:sz w:val="16"/>
                <w:szCs w:val="16"/>
              </w:rPr>
            </w:pPr>
            <w:r w:rsidRPr="00110377">
              <w:rPr>
                <w:sz w:val="16"/>
                <w:szCs w:val="16"/>
              </w:rPr>
              <w:t>_________________ М.Н. Янцов</w:t>
            </w:r>
          </w:p>
          <w:p w:rsidR="003530DC" w:rsidRPr="00110377" w:rsidRDefault="003530DC" w:rsidP="00B960BB">
            <w:pPr>
              <w:spacing w:line="264" w:lineRule="auto"/>
              <w:jc w:val="both"/>
              <w:rPr>
                <w:sz w:val="16"/>
                <w:szCs w:val="16"/>
              </w:rPr>
            </w:pPr>
            <w:r w:rsidRPr="00110377">
              <w:rPr>
                <w:sz w:val="16"/>
                <w:szCs w:val="16"/>
              </w:rPr>
              <w:t xml:space="preserve">М. П.            </w:t>
            </w:r>
          </w:p>
        </w:tc>
        <w:tc>
          <w:tcPr>
            <w:tcW w:w="5220" w:type="dxa"/>
            <w:gridSpan w:val="2"/>
          </w:tcPr>
          <w:p w:rsidR="003530DC" w:rsidRPr="00110377" w:rsidRDefault="003530DC" w:rsidP="00B960BB">
            <w:pPr>
              <w:spacing w:line="264" w:lineRule="auto"/>
              <w:rPr>
                <w:sz w:val="16"/>
                <w:szCs w:val="16"/>
              </w:rPr>
            </w:pPr>
            <w:r w:rsidRPr="00110377">
              <w:rPr>
                <w:sz w:val="16"/>
                <w:szCs w:val="16"/>
              </w:rPr>
              <w:t>Глава Лосевского сельского поселения  Павловского муниципального района Воронежской области</w:t>
            </w:r>
          </w:p>
          <w:p w:rsidR="003530DC" w:rsidRPr="00110377" w:rsidRDefault="003530DC" w:rsidP="00B960BB">
            <w:pPr>
              <w:spacing w:line="264" w:lineRule="auto"/>
              <w:rPr>
                <w:sz w:val="16"/>
                <w:szCs w:val="16"/>
              </w:rPr>
            </w:pPr>
          </w:p>
          <w:p w:rsidR="003530DC" w:rsidRPr="00110377" w:rsidRDefault="003530DC" w:rsidP="00B960BB">
            <w:pPr>
              <w:spacing w:line="264" w:lineRule="auto"/>
              <w:rPr>
                <w:sz w:val="16"/>
                <w:szCs w:val="16"/>
              </w:rPr>
            </w:pPr>
          </w:p>
          <w:p w:rsidR="003530DC" w:rsidRPr="00110377" w:rsidRDefault="003530DC" w:rsidP="00B960BB">
            <w:pPr>
              <w:spacing w:line="264" w:lineRule="auto"/>
              <w:rPr>
                <w:sz w:val="16"/>
                <w:szCs w:val="16"/>
              </w:rPr>
            </w:pPr>
            <w:r w:rsidRPr="00110377">
              <w:rPr>
                <w:sz w:val="16"/>
                <w:szCs w:val="16"/>
              </w:rPr>
              <w:t>________________ И.А. Бокарева</w:t>
            </w:r>
          </w:p>
          <w:p w:rsidR="003530DC" w:rsidRPr="00110377" w:rsidRDefault="003530DC" w:rsidP="00B960BB">
            <w:pPr>
              <w:spacing w:line="264" w:lineRule="auto"/>
              <w:rPr>
                <w:sz w:val="16"/>
                <w:szCs w:val="16"/>
              </w:rPr>
            </w:pPr>
            <w:r w:rsidRPr="00110377">
              <w:rPr>
                <w:sz w:val="16"/>
                <w:szCs w:val="16"/>
              </w:rPr>
              <w:t xml:space="preserve">М. П.            </w:t>
            </w:r>
          </w:p>
        </w:tc>
      </w:tr>
    </w:tbl>
    <w:p w:rsidR="003530DC" w:rsidRPr="00110377" w:rsidRDefault="003530DC" w:rsidP="00B960BB">
      <w:pPr>
        <w:spacing w:line="264" w:lineRule="auto"/>
        <w:rPr>
          <w:sz w:val="16"/>
          <w:szCs w:val="16"/>
        </w:rPr>
      </w:pPr>
    </w:p>
    <w:tbl>
      <w:tblPr>
        <w:tblStyle w:val="af3"/>
        <w:tblW w:w="5387" w:type="dxa"/>
        <w:tblInd w:w="4219" w:type="dxa"/>
        <w:tblLook w:val="04A0"/>
      </w:tblPr>
      <w:tblGrid>
        <w:gridCol w:w="5387"/>
      </w:tblGrid>
      <w:tr w:rsidR="003530DC" w:rsidRPr="008E766F" w:rsidTr="00BE1B3B">
        <w:trPr>
          <w:trHeight w:val="80"/>
        </w:trPr>
        <w:tc>
          <w:tcPr>
            <w:tcW w:w="5387" w:type="dxa"/>
            <w:tcBorders>
              <w:top w:val="nil"/>
              <w:left w:val="nil"/>
              <w:bottom w:val="nil"/>
              <w:right w:val="nil"/>
            </w:tcBorders>
          </w:tcPr>
          <w:p w:rsidR="003530DC" w:rsidRPr="008E766F" w:rsidRDefault="003530DC" w:rsidP="00B960BB">
            <w:pPr>
              <w:spacing w:line="264" w:lineRule="auto"/>
              <w:rPr>
                <w:color w:val="000000" w:themeColor="text1"/>
                <w:sz w:val="16"/>
                <w:szCs w:val="16"/>
              </w:rPr>
            </w:pPr>
          </w:p>
        </w:tc>
      </w:tr>
    </w:tbl>
    <w:p w:rsidR="003530DC" w:rsidRPr="008E766F" w:rsidRDefault="003530DC" w:rsidP="00B960BB">
      <w:pPr>
        <w:spacing w:line="264" w:lineRule="auto"/>
        <w:jc w:val="center"/>
        <w:rPr>
          <w:caps/>
          <w:color w:val="000000" w:themeColor="text1"/>
          <w:sz w:val="16"/>
          <w:szCs w:val="16"/>
        </w:rPr>
      </w:pPr>
      <w:r w:rsidRPr="008E766F">
        <w:rPr>
          <w:caps/>
          <w:color w:val="000000" w:themeColor="text1"/>
          <w:sz w:val="16"/>
          <w:szCs w:val="16"/>
        </w:rPr>
        <w:t>Соглашение № 11</w:t>
      </w:r>
    </w:p>
    <w:p w:rsidR="003530DC" w:rsidRPr="008E766F" w:rsidRDefault="003530DC" w:rsidP="00B960BB">
      <w:pPr>
        <w:spacing w:line="264" w:lineRule="auto"/>
        <w:jc w:val="center"/>
        <w:rPr>
          <w:color w:val="000000" w:themeColor="text1"/>
          <w:sz w:val="16"/>
          <w:szCs w:val="16"/>
        </w:rPr>
      </w:pPr>
      <w:r w:rsidRPr="008E766F">
        <w:rPr>
          <w:color w:val="000000" w:themeColor="text1"/>
          <w:sz w:val="16"/>
          <w:szCs w:val="16"/>
        </w:rPr>
        <w:t xml:space="preserve">между администрацией Павловского муниципального района Воронежской области и администрацией Песковского сельского поселения </w:t>
      </w:r>
    </w:p>
    <w:p w:rsidR="003530DC" w:rsidRPr="008E766F" w:rsidRDefault="003530DC" w:rsidP="00B960BB">
      <w:pPr>
        <w:spacing w:line="264" w:lineRule="auto"/>
        <w:jc w:val="center"/>
        <w:rPr>
          <w:color w:val="000000" w:themeColor="text1"/>
          <w:sz w:val="16"/>
          <w:szCs w:val="16"/>
        </w:rPr>
      </w:pPr>
      <w:r w:rsidRPr="008E766F">
        <w:rPr>
          <w:color w:val="000000" w:themeColor="text1"/>
          <w:sz w:val="16"/>
          <w:szCs w:val="16"/>
        </w:rPr>
        <w:t>Павловского муниципального района Воронежской области</w:t>
      </w:r>
    </w:p>
    <w:p w:rsidR="003530DC" w:rsidRPr="008E766F" w:rsidRDefault="003530DC" w:rsidP="00B960BB">
      <w:pPr>
        <w:spacing w:line="264" w:lineRule="auto"/>
        <w:jc w:val="center"/>
        <w:rPr>
          <w:color w:val="000000" w:themeColor="text1"/>
          <w:sz w:val="16"/>
          <w:szCs w:val="16"/>
        </w:rPr>
      </w:pPr>
      <w:r w:rsidRPr="008E766F">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8E766F">
        <w:rPr>
          <w:rStyle w:val="affffffb"/>
          <w:b w:val="0"/>
          <w:color w:val="000000" w:themeColor="text1"/>
          <w:sz w:val="16"/>
          <w:szCs w:val="16"/>
        </w:rPr>
        <w:t xml:space="preserve">по вопросам </w:t>
      </w:r>
      <w:r w:rsidRPr="008E766F">
        <w:rPr>
          <w:color w:val="000000" w:themeColor="text1"/>
          <w:sz w:val="16"/>
          <w:szCs w:val="16"/>
        </w:rPr>
        <w:t>дорожной деятельности в отношении автомобильных дорог местного значения</w:t>
      </w:r>
    </w:p>
    <w:p w:rsidR="003530DC" w:rsidRPr="008E766F" w:rsidRDefault="003530DC" w:rsidP="00B960BB">
      <w:pPr>
        <w:spacing w:line="264" w:lineRule="auto"/>
        <w:jc w:val="center"/>
        <w:rPr>
          <w:color w:val="000000" w:themeColor="text1"/>
          <w:sz w:val="16"/>
          <w:szCs w:val="16"/>
        </w:rPr>
      </w:pPr>
    </w:p>
    <w:p w:rsidR="003530DC" w:rsidRPr="008E766F" w:rsidRDefault="003530DC" w:rsidP="00B960BB">
      <w:pPr>
        <w:spacing w:line="264" w:lineRule="auto"/>
        <w:rPr>
          <w:color w:val="000000" w:themeColor="text1"/>
          <w:sz w:val="16"/>
          <w:szCs w:val="16"/>
        </w:rPr>
      </w:pPr>
      <w:r w:rsidRPr="008E766F">
        <w:rPr>
          <w:color w:val="000000" w:themeColor="text1"/>
          <w:sz w:val="16"/>
          <w:szCs w:val="16"/>
        </w:rPr>
        <w:t>г. Павловск</w:t>
      </w:r>
      <w:r w:rsidRPr="008E766F">
        <w:rPr>
          <w:color w:val="000000" w:themeColor="text1"/>
          <w:sz w:val="16"/>
          <w:szCs w:val="16"/>
        </w:rPr>
        <w:tab/>
      </w:r>
      <w:r w:rsidRPr="008E766F">
        <w:rPr>
          <w:color w:val="000000" w:themeColor="text1"/>
          <w:sz w:val="16"/>
          <w:szCs w:val="16"/>
        </w:rPr>
        <w:tab/>
      </w:r>
      <w:r w:rsidRPr="008E766F">
        <w:rPr>
          <w:color w:val="000000" w:themeColor="text1"/>
          <w:sz w:val="16"/>
          <w:szCs w:val="16"/>
        </w:rPr>
        <w:tab/>
      </w:r>
      <w:r w:rsidRPr="008E766F">
        <w:rPr>
          <w:color w:val="000000" w:themeColor="text1"/>
          <w:sz w:val="16"/>
          <w:szCs w:val="16"/>
        </w:rPr>
        <w:tab/>
      </w:r>
      <w:r w:rsidRPr="008E766F">
        <w:rPr>
          <w:color w:val="000000" w:themeColor="text1"/>
          <w:sz w:val="16"/>
          <w:szCs w:val="16"/>
        </w:rPr>
        <w:tab/>
      </w:r>
      <w:r w:rsidRPr="008E766F">
        <w:rPr>
          <w:color w:val="000000" w:themeColor="text1"/>
          <w:sz w:val="16"/>
          <w:szCs w:val="16"/>
        </w:rPr>
        <w:tab/>
      </w:r>
      <w:r w:rsidRPr="008E766F">
        <w:rPr>
          <w:color w:val="000000" w:themeColor="text1"/>
          <w:sz w:val="16"/>
          <w:szCs w:val="16"/>
        </w:rPr>
        <w:tab/>
        <w:t xml:space="preserve">                                  24.12.2024 г.</w:t>
      </w:r>
    </w:p>
    <w:p w:rsidR="003530DC" w:rsidRPr="008E766F" w:rsidRDefault="003530DC" w:rsidP="00B960BB">
      <w:pPr>
        <w:tabs>
          <w:tab w:val="left" w:pos="709"/>
        </w:tabs>
        <w:spacing w:line="264" w:lineRule="auto"/>
        <w:jc w:val="both"/>
        <w:rPr>
          <w:color w:val="000000" w:themeColor="text1"/>
          <w:sz w:val="16"/>
          <w:szCs w:val="16"/>
        </w:rPr>
      </w:pPr>
      <w:r w:rsidRPr="008E766F">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Песковского сельского поселения Павловского муниципального района Воронежской области, именуемая в дальнейшем «Администрация поселения», в лице главы Песковского сельского поселения Павловского муниципального района Воронежской области Кулешова И.В., действующего на основании Устава Песковского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8E766F">
        <w:rPr>
          <w:color w:val="000000" w:themeColor="text1"/>
          <w:spacing w:val="5"/>
          <w:sz w:val="16"/>
          <w:szCs w:val="16"/>
        </w:rPr>
        <w:t>от 23.04.2015 № 147 «</w:t>
      </w:r>
      <w:r w:rsidRPr="008E766F">
        <w:rPr>
          <w:color w:val="000000" w:themeColor="text1"/>
          <w:sz w:val="16"/>
          <w:szCs w:val="16"/>
        </w:rPr>
        <w:t xml:space="preserve">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w:t>
      </w:r>
      <w:r w:rsidRPr="008E766F">
        <w:rPr>
          <w:color w:val="000000" w:themeColor="text1"/>
          <w:sz w:val="16"/>
          <w:szCs w:val="16"/>
        </w:rPr>
        <w:lastRenderedPageBreak/>
        <w:t>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8E766F">
        <w:rPr>
          <w:sz w:val="16"/>
          <w:szCs w:val="16"/>
        </w:rPr>
        <w:t>28.11.2024 года № 101</w:t>
      </w:r>
      <w:r w:rsidRPr="008E766F">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3530DC" w:rsidRPr="008E766F" w:rsidRDefault="003530DC" w:rsidP="00B960BB">
      <w:pPr>
        <w:tabs>
          <w:tab w:val="left" w:pos="709"/>
        </w:tabs>
        <w:spacing w:line="264" w:lineRule="auto"/>
        <w:jc w:val="both"/>
        <w:rPr>
          <w:color w:val="000000" w:themeColor="text1"/>
          <w:sz w:val="16"/>
          <w:szCs w:val="16"/>
        </w:rPr>
      </w:pPr>
    </w:p>
    <w:p w:rsidR="003530DC" w:rsidRPr="008E766F" w:rsidRDefault="003530DC" w:rsidP="00B960BB">
      <w:pPr>
        <w:pStyle w:val="ae"/>
        <w:numPr>
          <w:ilvl w:val="0"/>
          <w:numId w:val="13"/>
        </w:numPr>
        <w:spacing w:line="264" w:lineRule="auto"/>
        <w:ind w:left="0" w:firstLine="0"/>
        <w:contextualSpacing w:val="0"/>
        <w:jc w:val="center"/>
        <w:rPr>
          <w:bCs/>
          <w:color w:val="000000" w:themeColor="text1"/>
          <w:sz w:val="16"/>
          <w:szCs w:val="16"/>
        </w:rPr>
      </w:pPr>
      <w:r w:rsidRPr="008E766F">
        <w:rPr>
          <w:bCs/>
          <w:color w:val="000000" w:themeColor="text1"/>
          <w:sz w:val="16"/>
          <w:szCs w:val="16"/>
        </w:rPr>
        <w:t>Общие положения</w:t>
      </w:r>
    </w:p>
    <w:p w:rsidR="003530DC" w:rsidRPr="008E766F" w:rsidRDefault="003530DC" w:rsidP="00B960BB">
      <w:pPr>
        <w:tabs>
          <w:tab w:val="left" w:pos="709"/>
        </w:tabs>
        <w:spacing w:line="264" w:lineRule="auto"/>
        <w:jc w:val="both"/>
        <w:rPr>
          <w:color w:val="000000" w:themeColor="text1"/>
          <w:sz w:val="16"/>
          <w:szCs w:val="16"/>
        </w:rPr>
      </w:pPr>
      <w:r w:rsidRPr="008E766F">
        <w:rPr>
          <w:bCs/>
          <w:color w:val="000000" w:themeColor="text1"/>
          <w:sz w:val="16"/>
          <w:szCs w:val="16"/>
        </w:rPr>
        <w:tab/>
      </w:r>
      <w:r w:rsidRPr="008E766F">
        <w:rPr>
          <w:color w:val="000000" w:themeColor="text1"/>
          <w:sz w:val="16"/>
          <w:szCs w:val="16"/>
        </w:rPr>
        <w:t xml:space="preserve">1.1. Администрация района передает </w:t>
      </w:r>
      <w:r w:rsidRPr="008E766F">
        <w:rPr>
          <w:color w:val="000000" w:themeColor="text1"/>
          <w:sz w:val="16"/>
          <w:szCs w:val="16"/>
          <w:lang w:val="en-US"/>
        </w:rPr>
        <w:t>c</w:t>
      </w:r>
      <w:r w:rsidRPr="008E766F">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8E766F">
        <w:rPr>
          <w:bCs/>
          <w:color w:val="000000" w:themeColor="text1"/>
          <w:sz w:val="16"/>
          <w:szCs w:val="16"/>
        </w:rPr>
        <w:t xml:space="preserve"> по</w:t>
      </w:r>
      <w:r w:rsidRPr="008E766F">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3530DC" w:rsidRPr="008E766F" w:rsidRDefault="003530DC" w:rsidP="00B960BB">
      <w:pPr>
        <w:pStyle w:val="14"/>
        <w:tabs>
          <w:tab w:val="left" w:pos="709"/>
        </w:tabs>
        <w:spacing w:after="0" w:line="264" w:lineRule="auto"/>
        <w:ind w:left="0"/>
        <w:jc w:val="both"/>
        <w:rPr>
          <w:color w:val="000000" w:themeColor="text1"/>
          <w:sz w:val="16"/>
          <w:szCs w:val="16"/>
        </w:rPr>
      </w:pPr>
      <w:r w:rsidRPr="008E766F">
        <w:rPr>
          <w:color w:val="000000" w:themeColor="text1"/>
          <w:sz w:val="16"/>
          <w:szCs w:val="16"/>
        </w:rPr>
        <w:tab/>
        <w:t xml:space="preserve">1.2. Передача по осуществлению части полномочий производится в интересах населения Песковского сельского поселения с учётом возможности эффективного их осуществления органами местного самоуправления поселения. </w:t>
      </w:r>
    </w:p>
    <w:p w:rsidR="003530DC" w:rsidRPr="008E766F" w:rsidRDefault="003530DC" w:rsidP="00B960BB">
      <w:pPr>
        <w:tabs>
          <w:tab w:val="left" w:pos="709"/>
        </w:tabs>
        <w:spacing w:line="264" w:lineRule="auto"/>
        <w:jc w:val="both"/>
        <w:rPr>
          <w:color w:val="000000" w:themeColor="text1"/>
          <w:sz w:val="16"/>
          <w:szCs w:val="16"/>
        </w:rPr>
      </w:pPr>
      <w:r w:rsidRPr="008E766F">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3530DC" w:rsidRPr="008E766F" w:rsidRDefault="003530DC" w:rsidP="00B960BB">
      <w:pPr>
        <w:tabs>
          <w:tab w:val="left" w:pos="709"/>
        </w:tabs>
        <w:spacing w:line="264" w:lineRule="auto"/>
        <w:jc w:val="center"/>
        <w:rPr>
          <w:color w:val="000000" w:themeColor="text1"/>
          <w:sz w:val="16"/>
          <w:szCs w:val="16"/>
        </w:rPr>
      </w:pPr>
    </w:p>
    <w:p w:rsidR="003530DC" w:rsidRPr="008E766F" w:rsidRDefault="003530DC" w:rsidP="00B960BB">
      <w:pPr>
        <w:tabs>
          <w:tab w:val="left" w:pos="709"/>
        </w:tabs>
        <w:spacing w:line="264" w:lineRule="auto"/>
        <w:jc w:val="center"/>
        <w:rPr>
          <w:color w:val="000000" w:themeColor="text1"/>
          <w:sz w:val="16"/>
          <w:szCs w:val="16"/>
        </w:rPr>
      </w:pPr>
    </w:p>
    <w:p w:rsidR="003530DC" w:rsidRPr="008E766F" w:rsidRDefault="003530DC" w:rsidP="00B960BB">
      <w:pPr>
        <w:tabs>
          <w:tab w:val="left" w:pos="709"/>
        </w:tabs>
        <w:spacing w:line="264" w:lineRule="auto"/>
        <w:jc w:val="center"/>
        <w:rPr>
          <w:color w:val="000000" w:themeColor="text1"/>
          <w:sz w:val="16"/>
          <w:szCs w:val="16"/>
        </w:rPr>
      </w:pPr>
    </w:p>
    <w:p w:rsidR="003530DC" w:rsidRPr="008E766F" w:rsidRDefault="003530DC" w:rsidP="00B960BB">
      <w:pPr>
        <w:tabs>
          <w:tab w:val="left" w:pos="709"/>
        </w:tabs>
        <w:spacing w:line="264" w:lineRule="auto"/>
        <w:jc w:val="center"/>
        <w:rPr>
          <w:color w:val="000000" w:themeColor="text1"/>
          <w:sz w:val="16"/>
          <w:szCs w:val="16"/>
        </w:rPr>
      </w:pPr>
      <w:r w:rsidRPr="008E766F">
        <w:rPr>
          <w:color w:val="000000" w:themeColor="text1"/>
          <w:sz w:val="16"/>
          <w:szCs w:val="16"/>
        </w:rPr>
        <w:t>2. Предмет Соглашения</w:t>
      </w:r>
    </w:p>
    <w:p w:rsidR="003530DC" w:rsidRPr="008E766F" w:rsidRDefault="003530DC" w:rsidP="00B960BB">
      <w:pPr>
        <w:tabs>
          <w:tab w:val="left" w:pos="709"/>
        </w:tabs>
        <w:spacing w:line="264" w:lineRule="auto"/>
        <w:jc w:val="center"/>
        <w:rPr>
          <w:color w:val="000000" w:themeColor="text1"/>
          <w:sz w:val="16"/>
          <w:szCs w:val="16"/>
        </w:rPr>
      </w:pPr>
    </w:p>
    <w:p w:rsidR="003530DC" w:rsidRPr="008E766F" w:rsidRDefault="003530DC" w:rsidP="00B960BB">
      <w:pPr>
        <w:autoSpaceDE w:val="0"/>
        <w:autoSpaceDN w:val="0"/>
        <w:adjustRightInd w:val="0"/>
        <w:spacing w:line="264" w:lineRule="auto"/>
        <w:jc w:val="both"/>
        <w:rPr>
          <w:color w:val="000000" w:themeColor="text1"/>
          <w:sz w:val="16"/>
          <w:szCs w:val="16"/>
        </w:rPr>
      </w:pPr>
      <w:r w:rsidRPr="008E766F">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8E766F">
        <w:rPr>
          <w:bCs/>
          <w:color w:val="000000" w:themeColor="text1"/>
          <w:sz w:val="16"/>
          <w:szCs w:val="16"/>
        </w:rPr>
        <w:t xml:space="preserve">в границах населённых пунктов поселения, </w:t>
      </w:r>
      <w:r w:rsidRPr="008E766F">
        <w:rPr>
          <w:color w:val="000000" w:themeColor="text1"/>
          <w:sz w:val="16"/>
          <w:szCs w:val="16"/>
        </w:rPr>
        <w:t>дорожных сооружений, являющихся их технологической частью.</w:t>
      </w:r>
    </w:p>
    <w:p w:rsidR="003530DC" w:rsidRPr="008E766F" w:rsidRDefault="003530DC" w:rsidP="00B960BB">
      <w:pPr>
        <w:pStyle w:val="14"/>
        <w:tabs>
          <w:tab w:val="left" w:pos="709"/>
        </w:tabs>
        <w:spacing w:after="0" w:line="264" w:lineRule="auto"/>
        <w:ind w:left="0"/>
        <w:jc w:val="both"/>
        <w:rPr>
          <w:color w:val="000000" w:themeColor="text1"/>
          <w:sz w:val="16"/>
          <w:szCs w:val="16"/>
        </w:rPr>
      </w:pPr>
      <w:r w:rsidRPr="008E766F">
        <w:rPr>
          <w:color w:val="000000" w:themeColor="text1"/>
          <w:sz w:val="16"/>
          <w:szCs w:val="16"/>
        </w:rPr>
        <w:tab/>
      </w:r>
      <w:r w:rsidRPr="008E766F">
        <w:rPr>
          <w:color w:val="000000" w:themeColor="text1"/>
          <w:sz w:val="16"/>
          <w:szCs w:val="16"/>
        </w:rPr>
        <w:tab/>
      </w:r>
    </w:p>
    <w:p w:rsidR="003530DC" w:rsidRPr="008E766F" w:rsidRDefault="003530DC" w:rsidP="00B960BB">
      <w:pPr>
        <w:tabs>
          <w:tab w:val="left" w:pos="0"/>
          <w:tab w:val="left" w:pos="709"/>
        </w:tabs>
        <w:spacing w:line="264" w:lineRule="auto"/>
        <w:jc w:val="center"/>
        <w:rPr>
          <w:color w:val="000000" w:themeColor="text1"/>
          <w:sz w:val="16"/>
          <w:szCs w:val="16"/>
        </w:rPr>
      </w:pPr>
      <w:r w:rsidRPr="008E766F">
        <w:rPr>
          <w:color w:val="000000" w:themeColor="text1"/>
          <w:sz w:val="16"/>
          <w:szCs w:val="16"/>
        </w:rPr>
        <w:t>3. Финансовое обеспечение предмета Соглашения</w:t>
      </w:r>
    </w:p>
    <w:p w:rsidR="003530DC" w:rsidRPr="008E766F" w:rsidRDefault="003530DC" w:rsidP="00B960BB">
      <w:pPr>
        <w:tabs>
          <w:tab w:val="left" w:pos="0"/>
          <w:tab w:val="left" w:pos="709"/>
        </w:tabs>
        <w:spacing w:line="264" w:lineRule="auto"/>
        <w:jc w:val="center"/>
        <w:rPr>
          <w:color w:val="000000" w:themeColor="text1"/>
          <w:sz w:val="16"/>
          <w:szCs w:val="16"/>
        </w:rPr>
      </w:pPr>
    </w:p>
    <w:p w:rsidR="003530DC" w:rsidRPr="008E766F" w:rsidRDefault="003530DC" w:rsidP="00B960BB">
      <w:pPr>
        <w:widowControl w:val="0"/>
        <w:tabs>
          <w:tab w:val="left" w:pos="709"/>
        </w:tabs>
        <w:adjustRightInd w:val="0"/>
        <w:spacing w:line="264" w:lineRule="auto"/>
        <w:jc w:val="both"/>
        <w:textAlignment w:val="baseline"/>
        <w:rPr>
          <w:color w:val="000000" w:themeColor="text1"/>
          <w:sz w:val="16"/>
          <w:szCs w:val="16"/>
        </w:rPr>
      </w:pPr>
      <w:r w:rsidRPr="008E766F">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Песковского сельского поселения Павловского муниципального района Воронежской области в размере 1 345 500 (один миллион триста сорок пять тысяч пятьсот) рублей 00 копеек. </w:t>
      </w:r>
    </w:p>
    <w:p w:rsidR="003530DC" w:rsidRPr="008E766F" w:rsidRDefault="003530DC" w:rsidP="00B960BB">
      <w:pPr>
        <w:widowControl w:val="0"/>
        <w:tabs>
          <w:tab w:val="left" w:pos="709"/>
        </w:tabs>
        <w:adjustRightInd w:val="0"/>
        <w:spacing w:line="264" w:lineRule="auto"/>
        <w:jc w:val="both"/>
        <w:textAlignment w:val="baseline"/>
        <w:rPr>
          <w:color w:val="000000" w:themeColor="text1"/>
          <w:sz w:val="16"/>
          <w:szCs w:val="16"/>
        </w:rPr>
      </w:pPr>
    </w:p>
    <w:p w:rsidR="003530DC" w:rsidRPr="008E766F" w:rsidRDefault="003530DC" w:rsidP="00B960BB">
      <w:pPr>
        <w:spacing w:line="264" w:lineRule="auto"/>
        <w:jc w:val="center"/>
        <w:rPr>
          <w:bCs/>
          <w:color w:val="000000" w:themeColor="text1"/>
          <w:sz w:val="16"/>
          <w:szCs w:val="16"/>
        </w:rPr>
      </w:pPr>
      <w:r w:rsidRPr="008E766F">
        <w:rPr>
          <w:bCs/>
          <w:color w:val="000000" w:themeColor="text1"/>
          <w:sz w:val="16"/>
          <w:szCs w:val="16"/>
        </w:rPr>
        <w:t>4. Права и обязанности Сторон</w:t>
      </w:r>
    </w:p>
    <w:p w:rsidR="003530DC" w:rsidRPr="008E766F" w:rsidRDefault="003530DC" w:rsidP="00B960BB">
      <w:pPr>
        <w:spacing w:line="264" w:lineRule="auto"/>
        <w:jc w:val="center"/>
        <w:rPr>
          <w:bCs/>
          <w:color w:val="000000" w:themeColor="text1"/>
          <w:sz w:val="16"/>
          <w:szCs w:val="16"/>
        </w:rPr>
      </w:pPr>
    </w:p>
    <w:p w:rsidR="003530DC" w:rsidRPr="008E766F" w:rsidRDefault="003530DC" w:rsidP="00B960BB">
      <w:pPr>
        <w:pStyle w:val="Default"/>
        <w:tabs>
          <w:tab w:val="left" w:pos="709"/>
        </w:tabs>
        <w:spacing w:line="264" w:lineRule="auto"/>
        <w:ind w:firstLine="0"/>
        <w:rPr>
          <w:color w:val="000000" w:themeColor="text1"/>
          <w:sz w:val="16"/>
          <w:szCs w:val="16"/>
        </w:rPr>
      </w:pPr>
      <w:r w:rsidRPr="008E766F">
        <w:rPr>
          <w:color w:val="000000" w:themeColor="text1"/>
          <w:sz w:val="16"/>
          <w:szCs w:val="16"/>
        </w:rPr>
        <w:tab/>
        <w:t>В целях реализации настоящего Соглашения Стороны принимают на себя следующие права и обязанности:</w:t>
      </w:r>
    </w:p>
    <w:p w:rsidR="003530DC" w:rsidRPr="008E766F" w:rsidRDefault="003530DC" w:rsidP="00B960BB">
      <w:pPr>
        <w:pStyle w:val="Default"/>
        <w:tabs>
          <w:tab w:val="left" w:pos="709"/>
        </w:tabs>
        <w:spacing w:line="264" w:lineRule="auto"/>
        <w:ind w:firstLine="0"/>
        <w:rPr>
          <w:color w:val="000000" w:themeColor="text1"/>
          <w:sz w:val="16"/>
          <w:szCs w:val="16"/>
        </w:rPr>
      </w:pPr>
      <w:r w:rsidRPr="008E766F">
        <w:rPr>
          <w:color w:val="000000" w:themeColor="text1"/>
          <w:sz w:val="16"/>
          <w:szCs w:val="16"/>
        </w:rPr>
        <w:tab/>
        <w:t>4.1  Администрация района:</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lastRenderedPageBreak/>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4.2. Администрация поселения: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3530DC" w:rsidRPr="008E766F" w:rsidRDefault="003530DC" w:rsidP="00B960BB">
      <w:pPr>
        <w:spacing w:line="264" w:lineRule="auto"/>
        <w:jc w:val="both"/>
        <w:rPr>
          <w:color w:val="000000" w:themeColor="text1"/>
          <w:sz w:val="16"/>
          <w:szCs w:val="16"/>
        </w:rPr>
      </w:pPr>
      <w:r w:rsidRPr="008E766F">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3530DC" w:rsidRPr="008E766F" w:rsidRDefault="003530DC" w:rsidP="00B960BB">
      <w:pPr>
        <w:spacing w:line="264" w:lineRule="auto"/>
        <w:jc w:val="both"/>
        <w:rPr>
          <w:color w:val="000000" w:themeColor="text1"/>
          <w:sz w:val="16"/>
          <w:szCs w:val="16"/>
        </w:rPr>
      </w:pPr>
    </w:p>
    <w:p w:rsidR="003530DC" w:rsidRPr="008E766F" w:rsidRDefault="003530DC" w:rsidP="00B960BB">
      <w:pPr>
        <w:pStyle w:val="Default"/>
        <w:spacing w:line="264" w:lineRule="auto"/>
        <w:ind w:firstLine="0"/>
        <w:jc w:val="center"/>
        <w:rPr>
          <w:bCs/>
          <w:color w:val="000000" w:themeColor="text1"/>
          <w:sz w:val="16"/>
          <w:szCs w:val="16"/>
        </w:rPr>
      </w:pPr>
      <w:r w:rsidRPr="008E766F">
        <w:rPr>
          <w:bCs/>
          <w:color w:val="000000" w:themeColor="text1"/>
          <w:sz w:val="16"/>
          <w:szCs w:val="16"/>
        </w:rPr>
        <w:t>5. Основания и порядок прекращения Соглашения</w:t>
      </w:r>
    </w:p>
    <w:p w:rsidR="003530DC" w:rsidRPr="008E766F" w:rsidRDefault="003530DC" w:rsidP="00B960BB">
      <w:pPr>
        <w:pStyle w:val="Default"/>
        <w:spacing w:line="264" w:lineRule="auto"/>
        <w:ind w:firstLine="0"/>
        <w:jc w:val="center"/>
        <w:rPr>
          <w:bCs/>
          <w:color w:val="000000" w:themeColor="text1"/>
          <w:sz w:val="16"/>
          <w:szCs w:val="16"/>
        </w:rPr>
      </w:pP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5.1. Настоящее Соглашение прекращается по истечении срока его действия.</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5.2. Настоящее Соглашение может быть досрочно прекращено:</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1) по соглашению Сторон;</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2) в одностороннем порядке без обращения в суд в случае:</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а) изменения законодательства;</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530DC" w:rsidRPr="008E766F" w:rsidRDefault="003530DC" w:rsidP="00B960BB">
      <w:pPr>
        <w:pStyle w:val="Default"/>
        <w:spacing w:line="264" w:lineRule="auto"/>
        <w:ind w:firstLine="0"/>
        <w:rPr>
          <w:color w:val="000000" w:themeColor="text1"/>
          <w:sz w:val="16"/>
          <w:szCs w:val="16"/>
        </w:rPr>
      </w:pPr>
      <w:r w:rsidRPr="008E766F">
        <w:rPr>
          <w:color w:val="000000" w:themeColor="text1"/>
          <w:sz w:val="16"/>
          <w:szCs w:val="16"/>
        </w:rPr>
        <w:t xml:space="preserve">г)  по инициативе  Администрации района. </w:t>
      </w: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3530DC" w:rsidRPr="008E766F" w:rsidRDefault="003530DC" w:rsidP="00B960BB">
      <w:pPr>
        <w:pStyle w:val="Default"/>
        <w:tabs>
          <w:tab w:val="left" w:pos="709"/>
        </w:tabs>
        <w:spacing w:line="264" w:lineRule="auto"/>
        <w:ind w:firstLine="0"/>
        <w:rPr>
          <w:rFonts w:eastAsia="Gulim"/>
          <w:color w:val="000000" w:themeColor="text1"/>
          <w:sz w:val="16"/>
          <w:szCs w:val="16"/>
        </w:rPr>
      </w:pPr>
      <w:r w:rsidRPr="008E766F">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3530DC" w:rsidRPr="008E766F" w:rsidRDefault="003530DC" w:rsidP="00B960BB">
      <w:pPr>
        <w:pStyle w:val="Default"/>
        <w:spacing w:line="264" w:lineRule="auto"/>
        <w:ind w:firstLine="0"/>
        <w:jc w:val="center"/>
        <w:rPr>
          <w:rFonts w:eastAsia="Gulim"/>
          <w:bCs/>
          <w:color w:val="000000" w:themeColor="text1"/>
          <w:sz w:val="16"/>
          <w:szCs w:val="16"/>
        </w:rPr>
      </w:pPr>
      <w:r w:rsidRPr="008E766F">
        <w:rPr>
          <w:rFonts w:eastAsia="Gulim"/>
          <w:bCs/>
          <w:color w:val="000000" w:themeColor="text1"/>
          <w:sz w:val="16"/>
          <w:szCs w:val="16"/>
        </w:rPr>
        <w:t xml:space="preserve"> </w:t>
      </w:r>
    </w:p>
    <w:p w:rsidR="003530DC" w:rsidRPr="008E766F" w:rsidRDefault="003530DC" w:rsidP="00B960BB">
      <w:pPr>
        <w:pStyle w:val="Default"/>
        <w:spacing w:line="264" w:lineRule="auto"/>
        <w:ind w:firstLine="0"/>
        <w:jc w:val="center"/>
        <w:rPr>
          <w:rFonts w:eastAsia="Gulim"/>
          <w:bCs/>
          <w:color w:val="000000" w:themeColor="text1"/>
          <w:sz w:val="16"/>
          <w:szCs w:val="16"/>
        </w:rPr>
      </w:pPr>
      <w:r w:rsidRPr="008E766F">
        <w:rPr>
          <w:rFonts w:eastAsia="Gulim"/>
          <w:bCs/>
          <w:color w:val="000000" w:themeColor="text1"/>
          <w:sz w:val="16"/>
          <w:szCs w:val="16"/>
        </w:rPr>
        <w:t>6. Ответственность Сторон</w:t>
      </w:r>
    </w:p>
    <w:p w:rsidR="003530DC" w:rsidRPr="008E766F" w:rsidRDefault="003530DC" w:rsidP="00B960BB">
      <w:pPr>
        <w:pStyle w:val="Default"/>
        <w:spacing w:line="264" w:lineRule="auto"/>
        <w:ind w:firstLine="0"/>
        <w:jc w:val="center"/>
        <w:rPr>
          <w:rFonts w:eastAsia="Gulim"/>
          <w:bCs/>
          <w:color w:val="000000" w:themeColor="text1"/>
          <w:sz w:val="16"/>
          <w:szCs w:val="16"/>
        </w:rPr>
      </w:pPr>
    </w:p>
    <w:p w:rsidR="003530DC" w:rsidRPr="008E766F" w:rsidRDefault="003530DC" w:rsidP="00B960BB">
      <w:pPr>
        <w:spacing w:line="264" w:lineRule="auto"/>
        <w:jc w:val="both"/>
        <w:rPr>
          <w:rFonts w:eastAsia="Gulim"/>
          <w:color w:val="000000" w:themeColor="text1"/>
          <w:sz w:val="16"/>
          <w:szCs w:val="16"/>
        </w:rPr>
      </w:pPr>
      <w:r w:rsidRPr="008E766F">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 xml:space="preserve">6.2. В случае нецелевого использования финансовые средства подлежат возврату в бюджет Павловского муниципального района </w:t>
      </w:r>
      <w:r w:rsidRPr="008E766F">
        <w:rPr>
          <w:rFonts w:eastAsia="Gulim"/>
          <w:color w:val="000000" w:themeColor="text1"/>
          <w:sz w:val="16"/>
          <w:szCs w:val="16"/>
        </w:rPr>
        <w:lastRenderedPageBreak/>
        <w:t>Воронежской области после установленного факта нецелевого использования средств.</w:t>
      </w:r>
    </w:p>
    <w:p w:rsidR="003530DC" w:rsidRPr="008E766F" w:rsidRDefault="003530DC" w:rsidP="00B960BB">
      <w:pPr>
        <w:pStyle w:val="Default"/>
        <w:spacing w:line="264" w:lineRule="auto"/>
        <w:ind w:firstLine="0"/>
        <w:rPr>
          <w:rFonts w:eastAsia="Gulim"/>
          <w:b/>
          <w:bCs/>
          <w:color w:val="000000" w:themeColor="text1"/>
          <w:sz w:val="16"/>
          <w:szCs w:val="16"/>
        </w:rPr>
      </w:pPr>
    </w:p>
    <w:p w:rsidR="003530DC" w:rsidRPr="008E766F" w:rsidRDefault="003530DC" w:rsidP="00B960BB">
      <w:pPr>
        <w:pStyle w:val="Default"/>
        <w:spacing w:line="264" w:lineRule="auto"/>
        <w:ind w:firstLine="0"/>
        <w:jc w:val="center"/>
        <w:rPr>
          <w:rFonts w:eastAsia="Gulim"/>
          <w:bCs/>
          <w:color w:val="000000" w:themeColor="text1"/>
          <w:sz w:val="16"/>
          <w:szCs w:val="16"/>
        </w:rPr>
      </w:pPr>
      <w:r w:rsidRPr="008E766F">
        <w:rPr>
          <w:rFonts w:eastAsia="Gulim"/>
          <w:bCs/>
          <w:color w:val="000000" w:themeColor="text1"/>
          <w:sz w:val="16"/>
          <w:szCs w:val="16"/>
        </w:rPr>
        <w:t>7. Порядок разрешения споров</w:t>
      </w:r>
    </w:p>
    <w:p w:rsidR="003530DC" w:rsidRPr="008E766F" w:rsidRDefault="003530DC" w:rsidP="00B960BB">
      <w:pPr>
        <w:pStyle w:val="Default"/>
        <w:spacing w:line="264" w:lineRule="auto"/>
        <w:ind w:firstLine="0"/>
        <w:jc w:val="center"/>
        <w:rPr>
          <w:rFonts w:eastAsia="Gulim"/>
          <w:b/>
          <w:bCs/>
          <w:color w:val="000000" w:themeColor="text1"/>
          <w:sz w:val="16"/>
          <w:szCs w:val="16"/>
        </w:rPr>
      </w:pP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3530DC" w:rsidRPr="008E766F" w:rsidRDefault="003530DC" w:rsidP="00B960BB">
      <w:pPr>
        <w:pStyle w:val="Default"/>
        <w:spacing w:line="264" w:lineRule="auto"/>
        <w:ind w:firstLine="0"/>
        <w:jc w:val="center"/>
        <w:rPr>
          <w:rFonts w:eastAsia="Gulim"/>
          <w:bCs/>
          <w:color w:val="000000" w:themeColor="text1"/>
          <w:sz w:val="16"/>
          <w:szCs w:val="16"/>
        </w:rPr>
      </w:pPr>
    </w:p>
    <w:p w:rsidR="003530DC" w:rsidRPr="008E766F" w:rsidRDefault="003530DC" w:rsidP="00B960BB">
      <w:pPr>
        <w:pStyle w:val="Default"/>
        <w:spacing w:line="264" w:lineRule="auto"/>
        <w:ind w:firstLine="0"/>
        <w:jc w:val="center"/>
        <w:rPr>
          <w:rFonts w:eastAsia="Gulim"/>
          <w:bCs/>
          <w:color w:val="000000" w:themeColor="text1"/>
          <w:sz w:val="16"/>
          <w:szCs w:val="16"/>
        </w:rPr>
      </w:pPr>
      <w:r w:rsidRPr="008E766F">
        <w:rPr>
          <w:rFonts w:eastAsia="Gulim"/>
          <w:bCs/>
          <w:color w:val="000000" w:themeColor="text1"/>
          <w:sz w:val="16"/>
          <w:szCs w:val="16"/>
        </w:rPr>
        <w:t>8. Заключительные условия</w:t>
      </w:r>
    </w:p>
    <w:p w:rsidR="003530DC" w:rsidRPr="008E766F" w:rsidRDefault="003530DC" w:rsidP="00B960BB">
      <w:pPr>
        <w:pStyle w:val="Default"/>
        <w:spacing w:line="264" w:lineRule="auto"/>
        <w:ind w:firstLine="0"/>
        <w:jc w:val="center"/>
        <w:rPr>
          <w:rFonts w:eastAsia="Gulim"/>
          <w:bCs/>
          <w:color w:val="000000" w:themeColor="text1"/>
          <w:sz w:val="16"/>
          <w:szCs w:val="16"/>
        </w:rPr>
      </w:pP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3530DC" w:rsidRPr="008E766F" w:rsidRDefault="003530DC" w:rsidP="00B960BB">
      <w:pPr>
        <w:tabs>
          <w:tab w:val="left" w:pos="993"/>
        </w:tabs>
        <w:spacing w:line="264" w:lineRule="auto"/>
        <w:jc w:val="both"/>
        <w:rPr>
          <w:rFonts w:eastAsia="Gulim"/>
          <w:color w:val="000000" w:themeColor="text1"/>
          <w:sz w:val="16"/>
          <w:szCs w:val="16"/>
        </w:rPr>
      </w:pPr>
      <w:r w:rsidRPr="008E766F">
        <w:rPr>
          <w:color w:val="000000" w:themeColor="text1"/>
          <w:sz w:val="16"/>
          <w:szCs w:val="16"/>
        </w:rPr>
        <w:t xml:space="preserve">         </w:t>
      </w:r>
      <w:r w:rsidRPr="008E766F">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3530DC" w:rsidRPr="008E766F" w:rsidRDefault="003530DC" w:rsidP="00B960BB">
      <w:pPr>
        <w:pStyle w:val="Default"/>
        <w:spacing w:line="264" w:lineRule="auto"/>
        <w:ind w:firstLine="0"/>
        <w:rPr>
          <w:rFonts w:eastAsia="Gulim"/>
          <w:color w:val="000000" w:themeColor="text1"/>
          <w:sz w:val="16"/>
          <w:szCs w:val="16"/>
        </w:rPr>
      </w:pPr>
      <w:r w:rsidRPr="008E766F">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3530DC" w:rsidRPr="008E766F" w:rsidRDefault="003530DC" w:rsidP="00B960BB">
      <w:pPr>
        <w:pStyle w:val="Default"/>
        <w:spacing w:line="264" w:lineRule="auto"/>
        <w:ind w:firstLine="0"/>
        <w:rPr>
          <w:rFonts w:eastAsia="Gulim"/>
          <w:color w:val="000000" w:themeColor="text1"/>
          <w:sz w:val="16"/>
          <w:szCs w:val="16"/>
        </w:rPr>
      </w:pPr>
    </w:p>
    <w:p w:rsidR="003530DC" w:rsidRPr="008E766F" w:rsidRDefault="003530DC" w:rsidP="00B960BB">
      <w:pPr>
        <w:spacing w:line="264" w:lineRule="auto"/>
        <w:jc w:val="center"/>
        <w:rPr>
          <w:color w:val="000000" w:themeColor="text1"/>
          <w:sz w:val="16"/>
          <w:szCs w:val="16"/>
        </w:rPr>
      </w:pPr>
      <w:r w:rsidRPr="008E766F">
        <w:rPr>
          <w:color w:val="000000" w:themeColor="text1"/>
          <w:sz w:val="16"/>
          <w:szCs w:val="16"/>
        </w:rPr>
        <w:t>9. Юридические адреса и реквизиты Сторон</w:t>
      </w:r>
    </w:p>
    <w:p w:rsidR="003530DC" w:rsidRPr="008E766F" w:rsidRDefault="003530DC" w:rsidP="00B960BB">
      <w:pPr>
        <w:spacing w:line="264" w:lineRule="auto"/>
        <w:jc w:val="center"/>
        <w:rPr>
          <w:color w:val="000000" w:themeColor="text1"/>
          <w:sz w:val="16"/>
          <w:szCs w:val="16"/>
        </w:rPr>
      </w:pPr>
    </w:p>
    <w:tbl>
      <w:tblPr>
        <w:tblW w:w="5000" w:type="pct"/>
        <w:tblLook w:val="01E0"/>
      </w:tblPr>
      <w:tblGrid>
        <w:gridCol w:w="4263"/>
        <w:gridCol w:w="563"/>
      </w:tblGrid>
      <w:tr w:rsidR="003530DC" w:rsidRPr="008E766F" w:rsidTr="003530DC">
        <w:trPr>
          <w:trHeight w:val="1843"/>
        </w:trPr>
        <w:tc>
          <w:tcPr>
            <w:tcW w:w="7119" w:type="dxa"/>
          </w:tcPr>
          <w:tbl>
            <w:tblPr>
              <w:tblW w:w="5000" w:type="pct"/>
              <w:tblLook w:val="04A0"/>
            </w:tblPr>
            <w:tblGrid>
              <w:gridCol w:w="62"/>
              <w:gridCol w:w="1953"/>
              <w:gridCol w:w="65"/>
              <w:gridCol w:w="1952"/>
              <w:gridCol w:w="15"/>
            </w:tblGrid>
            <w:tr w:rsidR="003530DC" w:rsidRPr="008E766F" w:rsidTr="00BE1B3B">
              <w:trPr>
                <w:gridBefore w:val="1"/>
                <w:wBefore w:w="108" w:type="dxa"/>
              </w:trPr>
              <w:tc>
                <w:tcPr>
                  <w:tcW w:w="4786" w:type="dxa"/>
                  <w:gridSpan w:val="2"/>
                  <w:shd w:val="clear" w:color="auto" w:fill="auto"/>
                </w:tcPr>
                <w:p w:rsidR="003530DC" w:rsidRPr="008E766F" w:rsidRDefault="003530DC" w:rsidP="00B960BB">
                  <w:pPr>
                    <w:pStyle w:val="ConsPlusNonformat"/>
                    <w:widowControl/>
                    <w:spacing w:line="264" w:lineRule="auto"/>
                    <w:rPr>
                      <w:rFonts w:ascii="Times New Roman" w:eastAsiaTheme="minorEastAsia" w:hAnsi="Times New Roman"/>
                      <w:sz w:val="16"/>
                      <w:szCs w:val="16"/>
                    </w:rPr>
                  </w:pPr>
                </w:p>
              </w:tc>
              <w:tc>
                <w:tcPr>
                  <w:tcW w:w="4820" w:type="dxa"/>
                  <w:gridSpan w:val="2"/>
                </w:tcPr>
                <w:p w:rsidR="003530DC" w:rsidRPr="008E766F" w:rsidRDefault="003530DC" w:rsidP="00B960BB">
                  <w:pPr>
                    <w:pStyle w:val="ConsPlusNonformat"/>
                    <w:widowControl/>
                    <w:spacing w:line="264" w:lineRule="auto"/>
                    <w:jc w:val="right"/>
                    <w:rPr>
                      <w:rFonts w:ascii="Times New Roman" w:eastAsiaTheme="minorEastAsia" w:hAnsi="Times New Roman"/>
                      <w:sz w:val="16"/>
                      <w:szCs w:val="16"/>
                    </w:rPr>
                  </w:pPr>
                </w:p>
              </w:tc>
            </w:tr>
            <w:tr w:rsidR="003530DC" w:rsidRPr="008E766F" w:rsidTr="00BE1B3B">
              <w:trPr>
                <w:gridAfter w:val="1"/>
                <w:wAfter w:w="108" w:type="dxa"/>
              </w:trPr>
              <w:tc>
                <w:tcPr>
                  <w:tcW w:w="4786" w:type="dxa"/>
                  <w:gridSpan w:val="2"/>
                  <w:shd w:val="clear" w:color="auto" w:fill="auto"/>
                </w:tcPr>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Администрация Павловского муниципального района Воронежской области</w:t>
                  </w:r>
                </w:p>
                <w:p w:rsidR="003530DC" w:rsidRPr="008E766F" w:rsidRDefault="003530DC" w:rsidP="00B960BB">
                  <w:pPr>
                    <w:pStyle w:val="af1"/>
                    <w:spacing w:after="0" w:line="264" w:lineRule="auto"/>
                    <w:rPr>
                      <w:rFonts w:eastAsiaTheme="minorEastAsia"/>
                      <w:sz w:val="16"/>
                      <w:szCs w:val="16"/>
                    </w:rPr>
                  </w:pPr>
                </w:p>
                <w:p w:rsidR="003530DC" w:rsidRPr="008E766F" w:rsidRDefault="003530DC" w:rsidP="00B960BB">
                  <w:pPr>
                    <w:pStyle w:val="af1"/>
                    <w:spacing w:after="0" w:line="264" w:lineRule="auto"/>
                    <w:rPr>
                      <w:rFonts w:eastAsiaTheme="minorEastAsia"/>
                      <w:sz w:val="16"/>
                      <w:szCs w:val="16"/>
                    </w:rPr>
                  </w:pP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 xml:space="preserve">Юридический адрес: </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 xml:space="preserve">396422, Воронежская область, </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 xml:space="preserve">Павловский р-н., г. Павловск,                </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пр. Революции, 8</w:t>
                  </w:r>
                </w:p>
                <w:p w:rsidR="003530DC" w:rsidRPr="008E766F" w:rsidRDefault="003530DC" w:rsidP="00B960BB">
                  <w:pPr>
                    <w:pStyle w:val="af1"/>
                    <w:spacing w:after="0" w:line="264" w:lineRule="auto"/>
                    <w:rPr>
                      <w:rFonts w:eastAsiaTheme="minorEastAsia"/>
                      <w:sz w:val="16"/>
                      <w:szCs w:val="16"/>
                    </w:rPr>
                  </w:pP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Банковские реквизиты:</w:t>
                  </w:r>
                </w:p>
                <w:p w:rsidR="003530DC" w:rsidRPr="008E766F" w:rsidRDefault="003530DC" w:rsidP="00B960BB">
                  <w:pPr>
                    <w:spacing w:line="264" w:lineRule="auto"/>
                    <w:rPr>
                      <w:sz w:val="16"/>
                      <w:szCs w:val="16"/>
                    </w:rPr>
                  </w:pPr>
                  <w:r w:rsidRPr="008E766F">
                    <w:rPr>
                      <w:sz w:val="16"/>
                      <w:szCs w:val="16"/>
                    </w:rPr>
                    <w:t>Муниципальный отдел по финансам (Администрация Павловского муниципального района)</w:t>
                  </w:r>
                </w:p>
                <w:p w:rsidR="003530DC" w:rsidRPr="008E766F" w:rsidRDefault="003530DC" w:rsidP="00B960BB">
                  <w:pPr>
                    <w:pStyle w:val="af1"/>
                    <w:spacing w:after="0" w:line="264" w:lineRule="auto"/>
                    <w:rPr>
                      <w:rFonts w:eastAsiaTheme="minorEastAsia"/>
                      <w:sz w:val="16"/>
                      <w:szCs w:val="16"/>
                    </w:rPr>
                  </w:pPr>
                </w:p>
                <w:p w:rsidR="003530DC" w:rsidRPr="008E766F" w:rsidRDefault="003530DC" w:rsidP="00B960BB">
                  <w:pPr>
                    <w:pStyle w:val="af1"/>
                    <w:spacing w:after="0" w:line="264" w:lineRule="auto"/>
                    <w:rPr>
                      <w:rFonts w:eastAsiaTheme="minorEastAsia"/>
                      <w:sz w:val="16"/>
                      <w:szCs w:val="16"/>
                    </w:rPr>
                  </w:pP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ИНН  3620001419, КПП  362001001</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Банк: Отделение Воронеж Банка России//УФК по Воронежской области г. Воронеж</w:t>
                  </w:r>
                </w:p>
                <w:p w:rsidR="003530DC" w:rsidRPr="008E766F" w:rsidRDefault="003530DC" w:rsidP="00B960BB">
                  <w:pPr>
                    <w:spacing w:line="264" w:lineRule="auto"/>
                    <w:rPr>
                      <w:sz w:val="16"/>
                      <w:szCs w:val="16"/>
                    </w:rPr>
                  </w:pPr>
                  <w:r w:rsidRPr="008E766F">
                    <w:rPr>
                      <w:sz w:val="16"/>
                      <w:szCs w:val="16"/>
                    </w:rPr>
                    <w:t>л/с 03914022560</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БИК  012007084</w:t>
                  </w:r>
                </w:p>
                <w:p w:rsidR="003530DC" w:rsidRPr="008E766F" w:rsidRDefault="003530DC" w:rsidP="00B960BB">
                  <w:pPr>
                    <w:tabs>
                      <w:tab w:val="center" w:pos="4677"/>
                      <w:tab w:val="right" w:pos="9355"/>
                    </w:tabs>
                    <w:spacing w:line="264" w:lineRule="auto"/>
                    <w:rPr>
                      <w:sz w:val="16"/>
                      <w:szCs w:val="16"/>
                    </w:rPr>
                  </w:pPr>
                  <w:r w:rsidRPr="008E766F">
                    <w:rPr>
                      <w:sz w:val="16"/>
                      <w:szCs w:val="16"/>
                    </w:rPr>
                    <w:t>Казначейский счет: 03231643206330003100</w:t>
                  </w:r>
                </w:p>
                <w:p w:rsidR="003530DC" w:rsidRPr="008E766F" w:rsidRDefault="003530DC" w:rsidP="00B960BB">
                  <w:pPr>
                    <w:tabs>
                      <w:tab w:val="center" w:pos="4677"/>
                      <w:tab w:val="right" w:pos="9355"/>
                    </w:tabs>
                    <w:spacing w:line="264" w:lineRule="auto"/>
                    <w:rPr>
                      <w:sz w:val="16"/>
                      <w:szCs w:val="16"/>
                    </w:rPr>
                  </w:pPr>
                  <w:r w:rsidRPr="008E766F">
                    <w:rPr>
                      <w:sz w:val="16"/>
                      <w:szCs w:val="16"/>
                    </w:rPr>
                    <w:t>Единый казначейский счет: 40102810945370000023</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ОКТМО 20633000</w:t>
                  </w:r>
                </w:p>
                <w:p w:rsidR="003530DC" w:rsidRPr="008E766F" w:rsidRDefault="003530DC" w:rsidP="00B960BB">
                  <w:pPr>
                    <w:pStyle w:val="af1"/>
                    <w:spacing w:after="0" w:line="264" w:lineRule="auto"/>
                    <w:rPr>
                      <w:rFonts w:eastAsiaTheme="minorEastAsia"/>
                      <w:sz w:val="16"/>
                      <w:szCs w:val="16"/>
                    </w:rPr>
                  </w:pPr>
                  <w:r w:rsidRPr="008E766F">
                    <w:rPr>
                      <w:rFonts w:eastAsiaTheme="minorEastAsia"/>
                      <w:sz w:val="16"/>
                      <w:szCs w:val="16"/>
                    </w:rPr>
                    <w:t>КБК 914 0409 0900871290 540</w:t>
                  </w:r>
                </w:p>
                <w:p w:rsidR="003530DC" w:rsidRPr="008E766F" w:rsidRDefault="003530DC" w:rsidP="00B960BB">
                  <w:pPr>
                    <w:pStyle w:val="ConsPlusNonformat"/>
                    <w:widowControl/>
                    <w:spacing w:line="264" w:lineRule="auto"/>
                    <w:rPr>
                      <w:rFonts w:ascii="Times New Roman" w:eastAsiaTheme="minorEastAsia" w:hAnsi="Times New Roman"/>
                      <w:sz w:val="16"/>
                      <w:szCs w:val="16"/>
                    </w:rPr>
                  </w:pPr>
                </w:p>
              </w:tc>
              <w:tc>
                <w:tcPr>
                  <w:tcW w:w="4820" w:type="dxa"/>
                  <w:gridSpan w:val="2"/>
                </w:tcPr>
                <w:p w:rsidR="003530DC" w:rsidRPr="008E766F" w:rsidRDefault="003530DC" w:rsidP="00B960BB">
                  <w:pPr>
                    <w:spacing w:line="264" w:lineRule="auto"/>
                    <w:rPr>
                      <w:sz w:val="16"/>
                      <w:szCs w:val="16"/>
                    </w:rPr>
                  </w:pPr>
                  <w:r w:rsidRPr="008E766F">
                    <w:rPr>
                      <w:sz w:val="16"/>
                      <w:szCs w:val="16"/>
                    </w:rPr>
                    <w:t xml:space="preserve">Администрация </w:t>
                  </w:r>
                </w:p>
                <w:p w:rsidR="003530DC" w:rsidRPr="008E766F" w:rsidRDefault="003530DC" w:rsidP="00B960BB">
                  <w:pPr>
                    <w:spacing w:line="264" w:lineRule="auto"/>
                    <w:rPr>
                      <w:sz w:val="16"/>
                      <w:szCs w:val="16"/>
                    </w:rPr>
                  </w:pPr>
                  <w:r w:rsidRPr="008E766F">
                    <w:rPr>
                      <w:sz w:val="16"/>
                      <w:szCs w:val="16"/>
                    </w:rPr>
                    <w:t>Песковского сельского поселения Павловского  муниципального района Воронежской области</w:t>
                  </w:r>
                </w:p>
                <w:p w:rsidR="003530DC" w:rsidRPr="008E766F" w:rsidRDefault="003530DC" w:rsidP="00B960BB">
                  <w:pPr>
                    <w:spacing w:line="264" w:lineRule="auto"/>
                    <w:rPr>
                      <w:sz w:val="16"/>
                      <w:szCs w:val="16"/>
                    </w:rPr>
                  </w:pPr>
                </w:p>
                <w:p w:rsidR="003530DC" w:rsidRPr="008E766F" w:rsidRDefault="003530DC" w:rsidP="00B960BB">
                  <w:pPr>
                    <w:spacing w:line="264" w:lineRule="auto"/>
                    <w:rPr>
                      <w:sz w:val="16"/>
                      <w:szCs w:val="16"/>
                    </w:rPr>
                  </w:pPr>
                  <w:r w:rsidRPr="008E766F">
                    <w:rPr>
                      <w:sz w:val="16"/>
                      <w:szCs w:val="16"/>
                    </w:rPr>
                    <w:t>Юридический адрес:</w:t>
                  </w:r>
                </w:p>
                <w:p w:rsidR="003530DC" w:rsidRPr="008E766F" w:rsidRDefault="003530DC" w:rsidP="00B960BB">
                  <w:pPr>
                    <w:spacing w:line="264" w:lineRule="auto"/>
                    <w:rPr>
                      <w:sz w:val="16"/>
                      <w:szCs w:val="16"/>
                    </w:rPr>
                  </w:pPr>
                  <w:r w:rsidRPr="008E766F">
                    <w:rPr>
                      <w:sz w:val="16"/>
                      <w:szCs w:val="16"/>
                    </w:rPr>
                    <w:t xml:space="preserve">396435, Воронежская область, </w:t>
                  </w:r>
                </w:p>
                <w:p w:rsidR="003530DC" w:rsidRPr="008E766F" w:rsidRDefault="003530DC" w:rsidP="00B960BB">
                  <w:pPr>
                    <w:spacing w:line="264" w:lineRule="auto"/>
                    <w:rPr>
                      <w:sz w:val="16"/>
                      <w:szCs w:val="16"/>
                    </w:rPr>
                  </w:pPr>
                  <w:r w:rsidRPr="008E766F">
                    <w:rPr>
                      <w:sz w:val="16"/>
                      <w:szCs w:val="16"/>
                    </w:rPr>
                    <w:t xml:space="preserve">Павловский район с. Пески, </w:t>
                  </w:r>
                </w:p>
                <w:p w:rsidR="003530DC" w:rsidRPr="008E766F" w:rsidRDefault="003530DC" w:rsidP="00B960BB">
                  <w:pPr>
                    <w:spacing w:line="264" w:lineRule="auto"/>
                    <w:rPr>
                      <w:sz w:val="16"/>
                      <w:szCs w:val="16"/>
                    </w:rPr>
                  </w:pPr>
                  <w:r w:rsidRPr="008E766F">
                    <w:rPr>
                      <w:sz w:val="16"/>
                      <w:szCs w:val="16"/>
                    </w:rPr>
                    <w:t xml:space="preserve">ул. Скрынникова, д. 15 </w:t>
                  </w:r>
                </w:p>
                <w:p w:rsidR="003530DC" w:rsidRPr="008E766F" w:rsidRDefault="003530DC" w:rsidP="00B960BB">
                  <w:pPr>
                    <w:spacing w:line="264" w:lineRule="auto"/>
                    <w:rPr>
                      <w:sz w:val="16"/>
                      <w:szCs w:val="16"/>
                    </w:rPr>
                  </w:pPr>
                </w:p>
                <w:p w:rsidR="003530DC" w:rsidRPr="008E766F" w:rsidRDefault="003530DC" w:rsidP="00B960BB">
                  <w:pPr>
                    <w:spacing w:line="264" w:lineRule="auto"/>
                    <w:rPr>
                      <w:sz w:val="16"/>
                      <w:szCs w:val="16"/>
                    </w:rPr>
                  </w:pPr>
                  <w:r w:rsidRPr="008E766F">
                    <w:rPr>
                      <w:sz w:val="16"/>
                      <w:szCs w:val="16"/>
                    </w:rPr>
                    <w:t>Банковские реквизиты:</w:t>
                  </w:r>
                </w:p>
                <w:p w:rsidR="003530DC" w:rsidRPr="008E766F" w:rsidRDefault="003530DC" w:rsidP="00B960BB">
                  <w:pPr>
                    <w:spacing w:line="264" w:lineRule="auto"/>
                    <w:rPr>
                      <w:sz w:val="16"/>
                      <w:szCs w:val="16"/>
                    </w:rPr>
                  </w:pPr>
                  <w:r w:rsidRPr="008E766F">
                    <w:rPr>
                      <w:sz w:val="16"/>
                      <w:szCs w:val="16"/>
                    </w:rPr>
                    <w:t>УФК по Воронежской области (Администрация Песковского сельского поселения Павловского  муниципального района Воронежской области)</w:t>
                  </w:r>
                </w:p>
                <w:p w:rsidR="003530DC" w:rsidRPr="008E766F" w:rsidRDefault="003530DC" w:rsidP="00B960BB">
                  <w:pPr>
                    <w:spacing w:line="264" w:lineRule="auto"/>
                    <w:rPr>
                      <w:sz w:val="16"/>
                      <w:szCs w:val="16"/>
                    </w:rPr>
                  </w:pPr>
                </w:p>
                <w:p w:rsidR="003530DC" w:rsidRPr="008E766F" w:rsidRDefault="003530DC" w:rsidP="00B960BB">
                  <w:pPr>
                    <w:spacing w:line="264" w:lineRule="auto"/>
                    <w:rPr>
                      <w:sz w:val="16"/>
                      <w:szCs w:val="16"/>
                    </w:rPr>
                  </w:pPr>
                  <w:r w:rsidRPr="008E766F">
                    <w:rPr>
                      <w:sz w:val="16"/>
                      <w:szCs w:val="16"/>
                    </w:rPr>
                    <w:t>ИНН 3620002797, КПП 362001001</w:t>
                  </w:r>
                </w:p>
                <w:p w:rsidR="003530DC" w:rsidRPr="008E766F" w:rsidRDefault="003530DC" w:rsidP="00B960BB">
                  <w:pPr>
                    <w:spacing w:line="264" w:lineRule="auto"/>
                    <w:rPr>
                      <w:sz w:val="16"/>
                      <w:szCs w:val="16"/>
                    </w:rPr>
                  </w:pPr>
                  <w:r w:rsidRPr="008E766F">
                    <w:rPr>
                      <w:sz w:val="16"/>
                      <w:szCs w:val="16"/>
                    </w:rPr>
                    <w:t>Банк: Отделение Воронеж Банка России//УФК по Воронежской области   г. Воронеж</w:t>
                  </w:r>
                </w:p>
                <w:p w:rsidR="003530DC" w:rsidRPr="008E766F" w:rsidRDefault="003530DC" w:rsidP="00B960BB">
                  <w:pPr>
                    <w:spacing w:line="264" w:lineRule="auto"/>
                    <w:rPr>
                      <w:sz w:val="16"/>
                      <w:szCs w:val="16"/>
                    </w:rPr>
                  </w:pPr>
                  <w:r w:rsidRPr="008E766F">
                    <w:rPr>
                      <w:sz w:val="16"/>
                      <w:szCs w:val="16"/>
                    </w:rPr>
                    <w:t>л/с 04313007950</w:t>
                  </w:r>
                </w:p>
                <w:p w:rsidR="003530DC" w:rsidRPr="008E766F" w:rsidRDefault="003530DC" w:rsidP="00B960BB">
                  <w:pPr>
                    <w:spacing w:line="264" w:lineRule="auto"/>
                    <w:rPr>
                      <w:sz w:val="16"/>
                      <w:szCs w:val="16"/>
                    </w:rPr>
                  </w:pPr>
                  <w:r w:rsidRPr="008E766F">
                    <w:rPr>
                      <w:sz w:val="16"/>
                      <w:szCs w:val="16"/>
                    </w:rPr>
                    <w:t>БИК 012007084</w:t>
                  </w:r>
                </w:p>
                <w:p w:rsidR="003530DC" w:rsidRPr="008E766F" w:rsidRDefault="003530DC" w:rsidP="00B960BB">
                  <w:pPr>
                    <w:spacing w:line="264" w:lineRule="auto"/>
                    <w:rPr>
                      <w:sz w:val="16"/>
                      <w:szCs w:val="16"/>
                    </w:rPr>
                  </w:pPr>
                  <w:r w:rsidRPr="008E766F">
                    <w:rPr>
                      <w:sz w:val="16"/>
                      <w:szCs w:val="16"/>
                    </w:rPr>
                    <w:t xml:space="preserve">Казначейский счет 03100643000000013100                                </w:t>
                  </w:r>
                </w:p>
                <w:p w:rsidR="003530DC" w:rsidRPr="008E766F" w:rsidRDefault="003530DC" w:rsidP="00B960BB">
                  <w:pPr>
                    <w:spacing w:line="264" w:lineRule="auto"/>
                    <w:rPr>
                      <w:sz w:val="16"/>
                      <w:szCs w:val="16"/>
                    </w:rPr>
                  </w:pPr>
                  <w:r w:rsidRPr="008E766F">
                    <w:rPr>
                      <w:sz w:val="16"/>
                      <w:szCs w:val="16"/>
                    </w:rPr>
                    <w:t>Единый казначейский счет 40102810945370000023</w:t>
                  </w:r>
                </w:p>
                <w:p w:rsidR="003530DC" w:rsidRPr="008E766F" w:rsidRDefault="003530DC" w:rsidP="00B960BB">
                  <w:pPr>
                    <w:spacing w:line="264" w:lineRule="auto"/>
                    <w:rPr>
                      <w:sz w:val="16"/>
                      <w:szCs w:val="16"/>
                    </w:rPr>
                  </w:pPr>
                  <w:r w:rsidRPr="008E766F">
                    <w:rPr>
                      <w:sz w:val="16"/>
                      <w:szCs w:val="16"/>
                    </w:rPr>
                    <w:t>ОКТМО 20633444</w:t>
                  </w:r>
                </w:p>
                <w:p w:rsidR="003530DC" w:rsidRPr="008E766F" w:rsidRDefault="003530DC" w:rsidP="00B960BB">
                  <w:pPr>
                    <w:spacing w:line="264" w:lineRule="auto"/>
                    <w:rPr>
                      <w:sz w:val="16"/>
                      <w:szCs w:val="16"/>
                    </w:rPr>
                  </w:pPr>
                  <w:r w:rsidRPr="008E766F">
                    <w:rPr>
                      <w:sz w:val="16"/>
                      <w:szCs w:val="16"/>
                    </w:rPr>
                    <w:t>КБК 91420240014100000150</w:t>
                  </w:r>
                </w:p>
              </w:tc>
            </w:tr>
          </w:tbl>
          <w:p w:rsidR="003530DC" w:rsidRPr="008E766F" w:rsidRDefault="003530DC" w:rsidP="00B960BB">
            <w:pPr>
              <w:spacing w:line="264" w:lineRule="auto"/>
              <w:rPr>
                <w:sz w:val="16"/>
                <w:szCs w:val="16"/>
              </w:rPr>
            </w:pPr>
          </w:p>
        </w:tc>
        <w:tc>
          <w:tcPr>
            <w:tcW w:w="2955" w:type="dxa"/>
          </w:tcPr>
          <w:p w:rsidR="003530DC" w:rsidRPr="008E766F" w:rsidRDefault="003530DC" w:rsidP="00B960BB">
            <w:pPr>
              <w:tabs>
                <w:tab w:val="left" w:pos="2465"/>
              </w:tabs>
              <w:spacing w:line="264" w:lineRule="auto"/>
              <w:rPr>
                <w:color w:val="000000" w:themeColor="text1"/>
                <w:sz w:val="16"/>
                <w:szCs w:val="16"/>
              </w:rPr>
            </w:pPr>
          </w:p>
        </w:tc>
      </w:tr>
      <w:tr w:rsidR="003530DC" w:rsidRPr="008E766F" w:rsidTr="003530DC">
        <w:tc>
          <w:tcPr>
            <w:tcW w:w="7119" w:type="dxa"/>
          </w:tcPr>
          <w:p w:rsidR="003530DC" w:rsidRPr="008E766F" w:rsidRDefault="003530DC" w:rsidP="00B960BB">
            <w:pPr>
              <w:spacing w:line="264" w:lineRule="auto"/>
              <w:contextualSpacing/>
              <w:mirrorIndents/>
              <w:jc w:val="both"/>
              <w:rPr>
                <w:color w:val="000000" w:themeColor="text1"/>
                <w:sz w:val="16"/>
                <w:szCs w:val="16"/>
              </w:rPr>
            </w:pPr>
          </w:p>
        </w:tc>
        <w:tc>
          <w:tcPr>
            <w:tcW w:w="2955" w:type="dxa"/>
          </w:tcPr>
          <w:p w:rsidR="003530DC" w:rsidRPr="008E766F" w:rsidRDefault="003530DC" w:rsidP="00B960BB">
            <w:pPr>
              <w:spacing w:line="264" w:lineRule="auto"/>
              <w:contextualSpacing/>
              <w:mirrorIndents/>
              <w:rPr>
                <w:color w:val="000000" w:themeColor="text1"/>
                <w:sz w:val="16"/>
                <w:szCs w:val="16"/>
              </w:rPr>
            </w:pPr>
          </w:p>
        </w:tc>
      </w:tr>
      <w:tr w:rsidR="003530DC" w:rsidRPr="008E766F" w:rsidTr="003530DC">
        <w:tc>
          <w:tcPr>
            <w:tcW w:w="7119" w:type="dxa"/>
          </w:tcPr>
          <w:tbl>
            <w:tblPr>
              <w:tblW w:w="5000" w:type="pct"/>
              <w:tblLook w:val="01E0"/>
            </w:tblPr>
            <w:tblGrid>
              <w:gridCol w:w="2032"/>
              <w:gridCol w:w="2015"/>
            </w:tblGrid>
            <w:tr w:rsidR="003530DC" w:rsidRPr="008E766F" w:rsidTr="00BE1B3B">
              <w:tc>
                <w:tcPr>
                  <w:tcW w:w="4854" w:type="dxa"/>
                </w:tcPr>
                <w:p w:rsidR="003530DC" w:rsidRPr="008E766F" w:rsidRDefault="003530DC" w:rsidP="00B960BB">
                  <w:pPr>
                    <w:spacing w:line="264" w:lineRule="auto"/>
                    <w:rPr>
                      <w:bCs/>
                      <w:sz w:val="16"/>
                      <w:szCs w:val="16"/>
                    </w:rPr>
                  </w:pPr>
                  <w:r w:rsidRPr="008E766F">
                    <w:rPr>
                      <w:bCs/>
                      <w:sz w:val="16"/>
                      <w:szCs w:val="16"/>
                    </w:rPr>
                    <w:lastRenderedPageBreak/>
                    <w:t xml:space="preserve">Глава Павловского </w:t>
                  </w:r>
                </w:p>
                <w:p w:rsidR="003530DC" w:rsidRPr="008E766F" w:rsidRDefault="003530DC" w:rsidP="00B960BB">
                  <w:pPr>
                    <w:spacing w:line="264" w:lineRule="auto"/>
                    <w:rPr>
                      <w:bCs/>
                      <w:sz w:val="16"/>
                      <w:szCs w:val="16"/>
                    </w:rPr>
                  </w:pPr>
                  <w:r w:rsidRPr="008E766F">
                    <w:rPr>
                      <w:bCs/>
                      <w:sz w:val="16"/>
                      <w:szCs w:val="16"/>
                    </w:rPr>
                    <w:t>муниципального района</w:t>
                  </w:r>
                </w:p>
                <w:p w:rsidR="003530DC" w:rsidRPr="008E766F" w:rsidRDefault="003530DC" w:rsidP="00B960BB">
                  <w:pPr>
                    <w:spacing w:line="264" w:lineRule="auto"/>
                    <w:rPr>
                      <w:bCs/>
                      <w:sz w:val="16"/>
                      <w:szCs w:val="16"/>
                    </w:rPr>
                  </w:pPr>
                  <w:r w:rsidRPr="008E766F">
                    <w:rPr>
                      <w:bCs/>
                      <w:sz w:val="16"/>
                      <w:szCs w:val="16"/>
                    </w:rPr>
                    <w:t>Воронежской области</w:t>
                  </w:r>
                </w:p>
                <w:p w:rsidR="003530DC" w:rsidRPr="008E766F" w:rsidRDefault="003530DC" w:rsidP="00B960BB">
                  <w:pPr>
                    <w:spacing w:line="264" w:lineRule="auto"/>
                    <w:jc w:val="both"/>
                    <w:rPr>
                      <w:sz w:val="16"/>
                      <w:szCs w:val="16"/>
                    </w:rPr>
                  </w:pPr>
                </w:p>
                <w:p w:rsidR="003530DC" w:rsidRPr="008E766F" w:rsidRDefault="003530DC" w:rsidP="00B960BB">
                  <w:pPr>
                    <w:spacing w:line="264" w:lineRule="auto"/>
                    <w:jc w:val="both"/>
                    <w:rPr>
                      <w:sz w:val="16"/>
                      <w:szCs w:val="16"/>
                    </w:rPr>
                  </w:pPr>
                </w:p>
                <w:p w:rsidR="003530DC" w:rsidRPr="008E766F" w:rsidRDefault="003530DC" w:rsidP="00B960BB">
                  <w:pPr>
                    <w:spacing w:line="264" w:lineRule="auto"/>
                    <w:jc w:val="both"/>
                    <w:rPr>
                      <w:sz w:val="16"/>
                      <w:szCs w:val="16"/>
                    </w:rPr>
                  </w:pPr>
                  <w:r w:rsidRPr="008E766F">
                    <w:rPr>
                      <w:sz w:val="16"/>
                      <w:szCs w:val="16"/>
                    </w:rPr>
                    <w:t>_________________ М.Н. Янцов</w:t>
                  </w:r>
                </w:p>
                <w:p w:rsidR="003530DC" w:rsidRPr="008E766F" w:rsidRDefault="003530DC" w:rsidP="00B960BB">
                  <w:pPr>
                    <w:spacing w:line="264" w:lineRule="auto"/>
                    <w:jc w:val="both"/>
                    <w:rPr>
                      <w:sz w:val="16"/>
                      <w:szCs w:val="16"/>
                    </w:rPr>
                  </w:pPr>
                  <w:r w:rsidRPr="008E766F">
                    <w:rPr>
                      <w:sz w:val="16"/>
                      <w:szCs w:val="16"/>
                    </w:rPr>
                    <w:t xml:space="preserve">М. П.            </w:t>
                  </w:r>
                </w:p>
              </w:tc>
              <w:tc>
                <w:tcPr>
                  <w:tcW w:w="5220" w:type="dxa"/>
                </w:tcPr>
                <w:p w:rsidR="003530DC" w:rsidRPr="008E766F" w:rsidRDefault="003530DC" w:rsidP="00B960BB">
                  <w:pPr>
                    <w:spacing w:line="264" w:lineRule="auto"/>
                    <w:rPr>
                      <w:sz w:val="16"/>
                      <w:szCs w:val="16"/>
                    </w:rPr>
                  </w:pPr>
                  <w:r w:rsidRPr="008E766F">
                    <w:rPr>
                      <w:sz w:val="16"/>
                      <w:szCs w:val="16"/>
                    </w:rPr>
                    <w:t xml:space="preserve">Глава </w:t>
                  </w:r>
                  <w:r w:rsidRPr="008E766F">
                    <w:rPr>
                      <w:color w:val="000000" w:themeColor="text1"/>
                      <w:sz w:val="16"/>
                      <w:szCs w:val="16"/>
                    </w:rPr>
                    <w:t>Песковского</w:t>
                  </w:r>
                  <w:r w:rsidRPr="008E766F">
                    <w:rPr>
                      <w:sz w:val="16"/>
                      <w:szCs w:val="16"/>
                    </w:rPr>
                    <w:t xml:space="preserve"> сельского поселения  Павловского муниципального района Воронежской области</w:t>
                  </w:r>
                </w:p>
                <w:p w:rsidR="003530DC" w:rsidRPr="008E766F" w:rsidRDefault="003530DC" w:rsidP="00B960BB">
                  <w:pPr>
                    <w:spacing w:line="264" w:lineRule="auto"/>
                    <w:rPr>
                      <w:sz w:val="16"/>
                      <w:szCs w:val="16"/>
                    </w:rPr>
                  </w:pPr>
                </w:p>
                <w:p w:rsidR="003530DC" w:rsidRPr="008E766F" w:rsidRDefault="003530DC" w:rsidP="00B960BB">
                  <w:pPr>
                    <w:spacing w:line="264" w:lineRule="auto"/>
                    <w:rPr>
                      <w:sz w:val="16"/>
                      <w:szCs w:val="16"/>
                    </w:rPr>
                  </w:pPr>
                </w:p>
                <w:p w:rsidR="003530DC" w:rsidRPr="008E766F" w:rsidRDefault="003530DC" w:rsidP="00B960BB">
                  <w:pPr>
                    <w:spacing w:line="264" w:lineRule="auto"/>
                    <w:rPr>
                      <w:sz w:val="16"/>
                      <w:szCs w:val="16"/>
                    </w:rPr>
                  </w:pPr>
                  <w:r w:rsidRPr="008E766F">
                    <w:rPr>
                      <w:sz w:val="16"/>
                      <w:szCs w:val="16"/>
                    </w:rPr>
                    <w:t>________________ И.В. Кулешов</w:t>
                  </w:r>
                </w:p>
                <w:p w:rsidR="003530DC" w:rsidRPr="008E766F" w:rsidRDefault="003530DC" w:rsidP="00B960BB">
                  <w:pPr>
                    <w:spacing w:line="264" w:lineRule="auto"/>
                    <w:rPr>
                      <w:sz w:val="16"/>
                      <w:szCs w:val="16"/>
                    </w:rPr>
                  </w:pPr>
                  <w:r w:rsidRPr="008E766F">
                    <w:rPr>
                      <w:sz w:val="16"/>
                      <w:szCs w:val="16"/>
                    </w:rPr>
                    <w:t xml:space="preserve">М. П.            </w:t>
                  </w:r>
                </w:p>
              </w:tc>
            </w:tr>
          </w:tbl>
          <w:p w:rsidR="003530DC" w:rsidRPr="008E766F" w:rsidRDefault="003530DC" w:rsidP="00B960BB">
            <w:pPr>
              <w:spacing w:line="264" w:lineRule="auto"/>
              <w:jc w:val="both"/>
              <w:rPr>
                <w:sz w:val="16"/>
                <w:szCs w:val="16"/>
              </w:rPr>
            </w:pPr>
          </w:p>
        </w:tc>
        <w:tc>
          <w:tcPr>
            <w:tcW w:w="2955" w:type="dxa"/>
          </w:tcPr>
          <w:p w:rsidR="003530DC" w:rsidRPr="008E766F" w:rsidRDefault="003530DC" w:rsidP="00B960BB">
            <w:pPr>
              <w:spacing w:line="264" w:lineRule="auto"/>
              <w:rPr>
                <w:sz w:val="16"/>
                <w:szCs w:val="16"/>
              </w:rPr>
            </w:pPr>
          </w:p>
        </w:tc>
      </w:tr>
    </w:tbl>
    <w:p w:rsidR="003530DC" w:rsidRPr="008E766F" w:rsidRDefault="003530DC" w:rsidP="00B960BB">
      <w:pPr>
        <w:spacing w:line="264" w:lineRule="auto"/>
        <w:rPr>
          <w:sz w:val="16"/>
          <w:szCs w:val="16"/>
        </w:rPr>
      </w:pPr>
    </w:p>
    <w:tbl>
      <w:tblPr>
        <w:tblStyle w:val="af3"/>
        <w:tblW w:w="5387" w:type="dxa"/>
        <w:tblInd w:w="4219" w:type="dxa"/>
        <w:tblLook w:val="04A0"/>
      </w:tblPr>
      <w:tblGrid>
        <w:gridCol w:w="5387"/>
      </w:tblGrid>
      <w:tr w:rsidR="003530DC" w:rsidRPr="004C0238" w:rsidTr="00BE1B3B">
        <w:trPr>
          <w:trHeight w:val="80"/>
        </w:trPr>
        <w:tc>
          <w:tcPr>
            <w:tcW w:w="5387" w:type="dxa"/>
            <w:tcBorders>
              <w:top w:val="nil"/>
              <w:left w:val="nil"/>
              <w:bottom w:val="nil"/>
              <w:right w:val="nil"/>
            </w:tcBorders>
          </w:tcPr>
          <w:p w:rsidR="003530DC" w:rsidRPr="004C0238" w:rsidRDefault="003530DC" w:rsidP="00B960BB">
            <w:pPr>
              <w:spacing w:line="264" w:lineRule="auto"/>
              <w:rPr>
                <w:color w:val="000000" w:themeColor="text1"/>
                <w:sz w:val="16"/>
                <w:szCs w:val="16"/>
              </w:rPr>
            </w:pPr>
          </w:p>
        </w:tc>
      </w:tr>
    </w:tbl>
    <w:p w:rsidR="003530DC" w:rsidRPr="004C0238" w:rsidRDefault="003530DC" w:rsidP="00B960BB">
      <w:pPr>
        <w:spacing w:line="264" w:lineRule="auto"/>
        <w:jc w:val="center"/>
        <w:rPr>
          <w:caps/>
          <w:color w:val="000000" w:themeColor="text1"/>
          <w:sz w:val="16"/>
          <w:szCs w:val="16"/>
        </w:rPr>
      </w:pPr>
      <w:r w:rsidRPr="004C0238">
        <w:rPr>
          <w:caps/>
          <w:color w:val="000000" w:themeColor="text1"/>
          <w:sz w:val="16"/>
          <w:szCs w:val="16"/>
        </w:rPr>
        <w:t>Соглашение № 12</w:t>
      </w:r>
    </w:p>
    <w:p w:rsidR="003530DC" w:rsidRPr="004C0238" w:rsidRDefault="003530DC" w:rsidP="00B960BB">
      <w:pPr>
        <w:spacing w:line="264" w:lineRule="auto"/>
        <w:jc w:val="center"/>
        <w:rPr>
          <w:color w:val="000000" w:themeColor="text1"/>
          <w:sz w:val="16"/>
          <w:szCs w:val="16"/>
        </w:rPr>
      </w:pPr>
      <w:r w:rsidRPr="004C0238">
        <w:rPr>
          <w:color w:val="000000" w:themeColor="text1"/>
          <w:sz w:val="16"/>
          <w:szCs w:val="16"/>
        </w:rPr>
        <w:t xml:space="preserve">между администрацией Павловского муниципального района Воронежской области и администрацией Петровского сельского поселения </w:t>
      </w:r>
    </w:p>
    <w:p w:rsidR="003530DC" w:rsidRPr="004C0238" w:rsidRDefault="003530DC" w:rsidP="00B960BB">
      <w:pPr>
        <w:spacing w:line="264" w:lineRule="auto"/>
        <w:jc w:val="center"/>
        <w:rPr>
          <w:color w:val="000000" w:themeColor="text1"/>
          <w:sz w:val="16"/>
          <w:szCs w:val="16"/>
        </w:rPr>
      </w:pPr>
      <w:r w:rsidRPr="004C0238">
        <w:rPr>
          <w:color w:val="000000" w:themeColor="text1"/>
          <w:sz w:val="16"/>
          <w:szCs w:val="16"/>
        </w:rPr>
        <w:t>Павловского муниципального района Воронежской области</w:t>
      </w:r>
    </w:p>
    <w:p w:rsidR="003530DC" w:rsidRPr="004C0238" w:rsidRDefault="003530DC" w:rsidP="00B960BB">
      <w:pPr>
        <w:spacing w:line="264" w:lineRule="auto"/>
        <w:jc w:val="center"/>
        <w:rPr>
          <w:color w:val="000000" w:themeColor="text1"/>
          <w:sz w:val="16"/>
          <w:szCs w:val="16"/>
        </w:rPr>
      </w:pPr>
      <w:r w:rsidRPr="004C0238">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4C0238">
        <w:rPr>
          <w:rStyle w:val="affffffb"/>
          <w:b w:val="0"/>
          <w:color w:val="000000" w:themeColor="text1"/>
          <w:sz w:val="16"/>
          <w:szCs w:val="16"/>
        </w:rPr>
        <w:t xml:space="preserve">по вопросам </w:t>
      </w:r>
      <w:r w:rsidRPr="004C0238">
        <w:rPr>
          <w:color w:val="000000" w:themeColor="text1"/>
          <w:sz w:val="16"/>
          <w:szCs w:val="16"/>
        </w:rPr>
        <w:t>дорожной деятельности в отношении автомобильных дорог местного значения</w:t>
      </w:r>
    </w:p>
    <w:p w:rsidR="003530DC" w:rsidRPr="004C0238" w:rsidRDefault="003530DC" w:rsidP="00B960BB">
      <w:pPr>
        <w:spacing w:line="264" w:lineRule="auto"/>
        <w:jc w:val="center"/>
        <w:rPr>
          <w:color w:val="000000" w:themeColor="text1"/>
          <w:sz w:val="16"/>
          <w:szCs w:val="16"/>
        </w:rPr>
      </w:pPr>
    </w:p>
    <w:p w:rsidR="003530DC" w:rsidRPr="004C0238" w:rsidRDefault="003530DC" w:rsidP="00B960BB">
      <w:pPr>
        <w:spacing w:line="264" w:lineRule="auto"/>
        <w:rPr>
          <w:color w:val="000000" w:themeColor="text1"/>
          <w:sz w:val="16"/>
          <w:szCs w:val="16"/>
        </w:rPr>
      </w:pPr>
      <w:r w:rsidRPr="004C0238">
        <w:rPr>
          <w:color w:val="000000" w:themeColor="text1"/>
          <w:sz w:val="16"/>
          <w:szCs w:val="16"/>
        </w:rPr>
        <w:t>г. Павловск</w:t>
      </w:r>
      <w:r w:rsidRPr="004C0238">
        <w:rPr>
          <w:color w:val="000000" w:themeColor="text1"/>
          <w:sz w:val="16"/>
          <w:szCs w:val="16"/>
        </w:rPr>
        <w:tab/>
      </w:r>
      <w:r w:rsidRPr="004C0238">
        <w:rPr>
          <w:color w:val="000000" w:themeColor="text1"/>
          <w:sz w:val="16"/>
          <w:szCs w:val="16"/>
        </w:rPr>
        <w:tab/>
      </w:r>
      <w:r w:rsidRPr="004C0238">
        <w:rPr>
          <w:color w:val="000000" w:themeColor="text1"/>
          <w:sz w:val="16"/>
          <w:szCs w:val="16"/>
        </w:rPr>
        <w:tab/>
      </w:r>
      <w:r w:rsidRPr="004C0238">
        <w:rPr>
          <w:color w:val="000000" w:themeColor="text1"/>
          <w:sz w:val="16"/>
          <w:szCs w:val="16"/>
        </w:rPr>
        <w:tab/>
      </w:r>
      <w:r w:rsidRPr="004C0238">
        <w:rPr>
          <w:color w:val="000000" w:themeColor="text1"/>
          <w:sz w:val="16"/>
          <w:szCs w:val="16"/>
        </w:rPr>
        <w:tab/>
      </w:r>
      <w:r w:rsidRPr="004C0238">
        <w:rPr>
          <w:color w:val="000000" w:themeColor="text1"/>
          <w:sz w:val="16"/>
          <w:szCs w:val="16"/>
        </w:rPr>
        <w:tab/>
      </w:r>
      <w:r w:rsidRPr="004C0238">
        <w:rPr>
          <w:color w:val="000000" w:themeColor="text1"/>
          <w:sz w:val="16"/>
          <w:szCs w:val="16"/>
        </w:rPr>
        <w:tab/>
        <w:t xml:space="preserve">                                   24.12.2024 г.</w:t>
      </w:r>
    </w:p>
    <w:p w:rsidR="003530DC" w:rsidRPr="004C0238" w:rsidRDefault="003530DC" w:rsidP="00B960BB">
      <w:pPr>
        <w:tabs>
          <w:tab w:val="left" w:pos="709"/>
        </w:tabs>
        <w:spacing w:line="264" w:lineRule="auto"/>
        <w:jc w:val="both"/>
        <w:rPr>
          <w:color w:val="000000" w:themeColor="text1"/>
          <w:sz w:val="16"/>
          <w:szCs w:val="16"/>
        </w:rPr>
      </w:pPr>
      <w:r w:rsidRPr="004C0238">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Петровского сельского поселения Павловского муниципального района Воронежской области, именуемая в дальнейшем «Администрация поселения», в лице главы Петровского сельского поселения Павловского муниципального района Воронежской области Подобиной Н.И., действующего на основании Устава Петровского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4C0238">
        <w:rPr>
          <w:color w:val="000000" w:themeColor="text1"/>
          <w:spacing w:val="5"/>
          <w:sz w:val="16"/>
          <w:szCs w:val="16"/>
        </w:rPr>
        <w:t>от 23.04.2015 № 147 «</w:t>
      </w:r>
      <w:r w:rsidRPr="004C0238">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4C0238">
        <w:rPr>
          <w:sz w:val="16"/>
          <w:szCs w:val="16"/>
        </w:rPr>
        <w:t>28.11.2024 года № 101</w:t>
      </w:r>
      <w:r w:rsidRPr="004C0238">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3530DC" w:rsidRPr="004C0238" w:rsidRDefault="003530DC" w:rsidP="00B960BB">
      <w:pPr>
        <w:tabs>
          <w:tab w:val="left" w:pos="709"/>
        </w:tabs>
        <w:spacing w:line="264" w:lineRule="auto"/>
        <w:jc w:val="both"/>
        <w:rPr>
          <w:color w:val="000000" w:themeColor="text1"/>
          <w:sz w:val="16"/>
          <w:szCs w:val="16"/>
        </w:rPr>
      </w:pPr>
    </w:p>
    <w:p w:rsidR="003530DC" w:rsidRPr="004C0238" w:rsidRDefault="003530DC" w:rsidP="00B960BB">
      <w:pPr>
        <w:pStyle w:val="ae"/>
        <w:numPr>
          <w:ilvl w:val="0"/>
          <w:numId w:val="13"/>
        </w:numPr>
        <w:spacing w:line="264" w:lineRule="auto"/>
        <w:ind w:left="0" w:firstLine="0"/>
        <w:contextualSpacing w:val="0"/>
        <w:jc w:val="center"/>
        <w:rPr>
          <w:bCs/>
          <w:color w:val="000000" w:themeColor="text1"/>
          <w:sz w:val="16"/>
          <w:szCs w:val="16"/>
        </w:rPr>
      </w:pPr>
      <w:r w:rsidRPr="004C0238">
        <w:rPr>
          <w:bCs/>
          <w:color w:val="000000" w:themeColor="text1"/>
          <w:sz w:val="16"/>
          <w:szCs w:val="16"/>
        </w:rPr>
        <w:t>Общие положения</w:t>
      </w:r>
    </w:p>
    <w:p w:rsidR="003530DC" w:rsidRPr="004C0238" w:rsidRDefault="003530DC" w:rsidP="00B960BB">
      <w:pPr>
        <w:tabs>
          <w:tab w:val="left" w:pos="709"/>
        </w:tabs>
        <w:spacing w:line="264" w:lineRule="auto"/>
        <w:jc w:val="both"/>
        <w:rPr>
          <w:color w:val="000000" w:themeColor="text1"/>
          <w:sz w:val="16"/>
          <w:szCs w:val="16"/>
        </w:rPr>
      </w:pPr>
      <w:r w:rsidRPr="004C0238">
        <w:rPr>
          <w:bCs/>
          <w:color w:val="000000" w:themeColor="text1"/>
          <w:sz w:val="16"/>
          <w:szCs w:val="16"/>
        </w:rPr>
        <w:tab/>
      </w:r>
      <w:r w:rsidRPr="004C0238">
        <w:rPr>
          <w:color w:val="000000" w:themeColor="text1"/>
          <w:sz w:val="16"/>
          <w:szCs w:val="16"/>
        </w:rPr>
        <w:t xml:space="preserve">1.1. Администрация района передает </w:t>
      </w:r>
      <w:r w:rsidRPr="004C0238">
        <w:rPr>
          <w:color w:val="000000" w:themeColor="text1"/>
          <w:sz w:val="16"/>
          <w:szCs w:val="16"/>
          <w:lang w:val="en-US"/>
        </w:rPr>
        <w:t>c</w:t>
      </w:r>
      <w:r w:rsidRPr="004C0238">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4C0238">
        <w:rPr>
          <w:bCs/>
          <w:color w:val="000000" w:themeColor="text1"/>
          <w:sz w:val="16"/>
          <w:szCs w:val="16"/>
        </w:rPr>
        <w:t xml:space="preserve"> по</w:t>
      </w:r>
      <w:r w:rsidRPr="004C0238">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3530DC" w:rsidRPr="004C0238" w:rsidRDefault="003530DC" w:rsidP="00B960BB">
      <w:pPr>
        <w:pStyle w:val="14"/>
        <w:tabs>
          <w:tab w:val="left" w:pos="709"/>
        </w:tabs>
        <w:spacing w:after="0" w:line="264" w:lineRule="auto"/>
        <w:ind w:left="0"/>
        <w:jc w:val="both"/>
        <w:rPr>
          <w:color w:val="000000" w:themeColor="text1"/>
          <w:sz w:val="16"/>
          <w:szCs w:val="16"/>
        </w:rPr>
      </w:pPr>
      <w:r w:rsidRPr="004C0238">
        <w:rPr>
          <w:color w:val="000000" w:themeColor="text1"/>
          <w:sz w:val="16"/>
          <w:szCs w:val="16"/>
        </w:rPr>
        <w:tab/>
        <w:t xml:space="preserve">1.2. Передача по осуществлению части полномочий производится в интересах населения Петровского сельского поселения с учётом возможности эффективного их осуществления органами местного самоуправления поселения. </w:t>
      </w:r>
    </w:p>
    <w:p w:rsidR="003530DC" w:rsidRPr="004C0238" w:rsidRDefault="003530DC" w:rsidP="00B960BB">
      <w:pPr>
        <w:tabs>
          <w:tab w:val="left" w:pos="709"/>
        </w:tabs>
        <w:spacing w:line="264" w:lineRule="auto"/>
        <w:jc w:val="both"/>
        <w:rPr>
          <w:color w:val="000000" w:themeColor="text1"/>
          <w:sz w:val="16"/>
          <w:szCs w:val="16"/>
        </w:rPr>
      </w:pPr>
      <w:r w:rsidRPr="004C0238">
        <w:rPr>
          <w:color w:val="000000" w:themeColor="text1"/>
          <w:sz w:val="16"/>
          <w:szCs w:val="16"/>
        </w:rPr>
        <w:tab/>
        <w:t xml:space="preserve">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w:t>
      </w:r>
      <w:r w:rsidRPr="004C0238">
        <w:rPr>
          <w:color w:val="000000" w:themeColor="text1"/>
          <w:sz w:val="16"/>
          <w:szCs w:val="16"/>
        </w:rPr>
        <w:lastRenderedPageBreak/>
        <w:t>межбюджетные трансферты, определяемые в соответствии с пунктом 3 настоящего Соглашения.</w:t>
      </w:r>
    </w:p>
    <w:p w:rsidR="003530DC" w:rsidRPr="004C0238" w:rsidRDefault="003530DC" w:rsidP="00B960BB">
      <w:pPr>
        <w:tabs>
          <w:tab w:val="left" w:pos="709"/>
        </w:tabs>
        <w:spacing w:line="264" w:lineRule="auto"/>
        <w:jc w:val="center"/>
        <w:rPr>
          <w:color w:val="000000" w:themeColor="text1"/>
          <w:sz w:val="16"/>
          <w:szCs w:val="16"/>
        </w:rPr>
      </w:pPr>
    </w:p>
    <w:p w:rsidR="003530DC" w:rsidRPr="004C0238" w:rsidRDefault="003530DC" w:rsidP="00B960BB">
      <w:pPr>
        <w:tabs>
          <w:tab w:val="left" w:pos="709"/>
        </w:tabs>
        <w:spacing w:line="264" w:lineRule="auto"/>
        <w:jc w:val="center"/>
        <w:rPr>
          <w:color w:val="000000" w:themeColor="text1"/>
          <w:sz w:val="16"/>
          <w:szCs w:val="16"/>
        </w:rPr>
      </w:pPr>
      <w:r w:rsidRPr="004C0238">
        <w:rPr>
          <w:color w:val="000000" w:themeColor="text1"/>
          <w:sz w:val="16"/>
          <w:szCs w:val="16"/>
        </w:rPr>
        <w:t>2. Предмет Соглашения</w:t>
      </w:r>
    </w:p>
    <w:p w:rsidR="003530DC" w:rsidRPr="004C0238" w:rsidRDefault="003530DC" w:rsidP="00B960BB">
      <w:pPr>
        <w:tabs>
          <w:tab w:val="left" w:pos="709"/>
        </w:tabs>
        <w:spacing w:line="264" w:lineRule="auto"/>
        <w:jc w:val="center"/>
        <w:rPr>
          <w:color w:val="000000" w:themeColor="text1"/>
          <w:sz w:val="16"/>
          <w:szCs w:val="16"/>
        </w:rPr>
      </w:pPr>
    </w:p>
    <w:p w:rsidR="003530DC" w:rsidRPr="004C0238" w:rsidRDefault="003530DC" w:rsidP="00B960BB">
      <w:pPr>
        <w:autoSpaceDE w:val="0"/>
        <w:autoSpaceDN w:val="0"/>
        <w:adjustRightInd w:val="0"/>
        <w:spacing w:line="264" w:lineRule="auto"/>
        <w:jc w:val="both"/>
        <w:rPr>
          <w:color w:val="000000" w:themeColor="text1"/>
          <w:sz w:val="16"/>
          <w:szCs w:val="16"/>
        </w:rPr>
      </w:pPr>
      <w:r w:rsidRPr="004C0238">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4C0238">
        <w:rPr>
          <w:bCs/>
          <w:color w:val="000000" w:themeColor="text1"/>
          <w:sz w:val="16"/>
          <w:szCs w:val="16"/>
        </w:rPr>
        <w:t xml:space="preserve">в границах населённых пунктов поселения, </w:t>
      </w:r>
      <w:r w:rsidRPr="004C0238">
        <w:rPr>
          <w:color w:val="000000" w:themeColor="text1"/>
          <w:sz w:val="16"/>
          <w:szCs w:val="16"/>
        </w:rPr>
        <w:t>дорожных сооружений, являющихся их технологической частью.</w:t>
      </w:r>
    </w:p>
    <w:p w:rsidR="003530DC" w:rsidRPr="004C0238" w:rsidRDefault="003530DC" w:rsidP="00B960BB">
      <w:pPr>
        <w:pStyle w:val="14"/>
        <w:tabs>
          <w:tab w:val="left" w:pos="709"/>
        </w:tabs>
        <w:spacing w:after="0" w:line="264" w:lineRule="auto"/>
        <w:ind w:left="0"/>
        <w:jc w:val="both"/>
        <w:rPr>
          <w:color w:val="000000" w:themeColor="text1"/>
          <w:sz w:val="16"/>
          <w:szCs w:val="16"/>
        </w:rPr>
      </w:pPr>
      <w:r w:rsidRPr="004C0238">
        <w:rPr>
          <w:color w:val="000000" w:themeColor="text1"/>
          <w:sz w:val="16"/>
          <w:szCs w:val="16"/>
        </w:rPr>
        <w:tab/>
      </w:r>
      <w:r w:rsidRPr="004C0238">
        <w:rPr>
          <w:color w:val="000000" w:themeColor="text1"/>
          <w:sz w:val="16"/>
          <w:szCs w:val="16"/>
        </w:rPr>
        <w:tab/>
      </w:r>
    </w:p>
    <w:p w:rsidR="003530DC" w:rsidRPr="004C0238" w:rsidRDefault="003530DC" w:rsidP="00B960BB">
      <w:pPr>
        <w:tabs>
          <w:tab w:val="left" w:pos="0"/>
          <w:tab w:val="left" w:pos="709"/>
        </w:tabs>
        <w:spacing w:line="264" w:lineRule="auto"/>
        <w:jc w:val="center"/>
        <w:rPr>
          <w:color w:val="000000" w:themeColor="text1"/>
          <w:sz w:val="16"/>
          <w:szCs w:val="16"/>
        </w:rPr>
      </w:pPr>
      <w:r w:rsidRPr="004C0238">
        <w:rPr>
          <w:color w:val="000000" w:themeColor="text1"/>
          <w:sz w:val="16"/>
          <w:szCs w:val="16"/>
        </w:rPr>
        <w:t>3. Финансовое обеспечение предмета Соглашения</w:t>
      </w:r>
    </w:p>
    <w:p w:rsidR="003530DC" w:rsidRPr="004C0238" w:rsidRDefault="003530DC" w:rsidP="00B960BB">
      <w:pPr>
        <w:tabs>
          <w:tab w:val="left" w:pos="0"/>
          <w:tab w:val="left" w:pos="709"/>
        </w:tabs>
        <w:spacing w:line="264" w:lineRule="auto"/>
        <w:jc w:val="center"/>
        <w:rPr>
          <w:color w:val="000000" w:themeColor="text1"/>
          <w:sz w:val="16"/>
          <w:szCs w:val="16"/>
        </w:rPr>
      </w:pPr>
    </w:p>
    <w:p w:rsidR="003530DC" w:rsidRPr="004C0238" w:rsidRDefault="003530DC" w:rsidP="00B960BB">
      <w:pPr>
        <w:widowControl w:val="0"/>
        <w:tabs>
          <w:tab w:val="left" w:pos="709"/>
        </w:tabs>
        <w:adjustRightInd w:val="0"/>
        <w:spacing w:line="264" w:lineRule="auto"/>
        <w:jc w:val="both"/>
        <w:textAlignment w:val="baseline"/>
        <w:rPr>
          <w:color w:val="000000" w:themeColor="text1"/>
          <w:sz w:val="16"/>
          <w:szCs w:val="16"/>
        </w:rPr>
      </w:pPr>
      <w:r w:rsidRPr="004C0238">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Петровского сельского поселения Павловского муниципального района Воронежской области в размере 1 645 400 (один миллион шестьсот сорок пять тысяч четыреста) рублей 00 копеек. </w:t>
      </w:r>
    </w:p>
    <w:p w:rsidR="003530DC" w:rsidRPr="004C0238" w:rsidRDefault="003530DC" w:rsidP="00B960BB">
      <w:pPr>
        <w:widowControl w:val="0"/>
        <w:tabs>
          <w:tab w:val="left" w:pos="709"/>
        </w:tabs>
        <w:adjustRightInd w:val="0"/>
        <w:spacing w:line="264" w:lineRule="auto"/>
        <w:jc w:val="both"/>
        <w:textAlignment w:val="baseline"/>
        <w:rPr>
          <w:color w:val="000000" w:themeColor="text1"/>
          <w:sz w:val="16"/>
          <w:szCs w:val="16"/>
        </w:rPr>
      </w:pPr>
    </w:p>
    <w:p w:rsidR="003530DC" w:rsidRPr="004C0238" w:rsidRDefault="003530DC" w:rsidP="00B960BB">
      <w:pPr>
        <w:spacing w:line="264" w:lineRule="auto"/>
        <w:jc w:val="center"/>
        <w:rPr>
          <w:bCs/>
          <w:color w:val="000000" w:themeColor="text1"/>
          <w:sz w:val="16"/>
          <w:szCs w:val="16"/>
        </w:rPr>
      </w:pPr>
      <w:r w:rsidRPr="004C0238">
        <w:rPr>
          <w:bCs/>
          <w:color w:val="000000" w:themeColor="text1"/>
          <w:sz w:val="16"/>
          <w:szCs w:val="16"/>
        </w:rPr>
        <w:t>4. Права и обязанности Сторон</w:t>
      </w:r>
    </w:p>
    <w:p w:rsidR="003530DC" w:rsidRPr="004C0238" w:rsidRDefault="003530DC" w:rsidP="00B960BB">
      <w:pPr>
        <w:spacing w:line="264" w:lineRule="auto"/>
        <w:jc w:val="center"/>
        <w:rPr>
          <w:bCs/>
          <w:color w:val="000000" w:themeColor="text1"/>
          <w:sz w:val="16"/>
          <w:szCs w:val="16"/>
        </w:rPr>
      </w:pPr>
    </w:p>
    <w:p w:rsidR="003530DC" w:rsidRPr="004C0238" w:rsidRDefault="003530DC" w:rsidP="00B960BB">
      <w:pPr>
        <w:pStyle w:val="Default"/>
        <w:tabs>
          <w:tab w:val="left" w:pos="709"/>
        </w:tabs>
        <w:spacing w:line="264" w:lineRule="auto"/>
        <w:ind w:firstLine="0"/>
        <w:rPr>
          <w:color w:val="000000" w:themeColor="text1"/>
          <w:sz w:val="16"/>
          <w:szCs w:val="16"/>
        </w:rPr>
      </w:pPr>
      <w:r w:rsidRPr="004C0238">
        <w:rPr>
          <w:color w:val="000000" w:themeColor="text1"/>
          <w:sz w:val="16"/>
          <w:szCs w:val="16"/>
        </w:rPr>
        <w:tab/>
        <w:t>В целях реализации настоящего Соглашения Стороны принимают на себя следующие права и обязанности:</w:t>
      </w:r>
    </w:p>
    <w:p w:rsidR="003530DC" w:rsidRPr="004C0238" w:rsidRDefault="003530DC" w:rsidP="00B960BB">
      <w:pPr>
        <w:pStyle w:val="Default"/>
        <w:tabs>
          <w:tab w:val="left" w:pos="709"/>
        </w:tabs>
        <w:spacing w:line="264" w:lineRule="auto"/>
        <w:ind w:firstLine="0"/>
        <w:rPr>
          <w:color w:val="000000" w:themeColor="text1"/>
          <w:sz w:val="16"/>
          <w:szCs w:val="16"/>
        </w:rPr>
      </w:pPr>
      <w:r w:rsidRPr="004C0238">
        <w:rPr>
          <w:color w:val="000000" w:themeColor="text1"/>
          <w:sz w:val="16"/>
          <w:szCs w:val="16"/>
        </w:rPr>
        <w:tab/>
        <w:t>4.1  Администрация района:</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4.2. Администрация поселения: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lastRenderedPageBreak/>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3530DC" w:rsidRPr="004C0238" w:rsidRDefault="003530DC" w:rsidP="00B960BB">
      <w:pPr>
        <w:spacing w:line="264" w:lineRule="auto"/>
        <w:jc w:val="both"/>
        <w:rPr>
          <w:color w:val="000000" w:themeColor="text1"/>
          <w:sz w:val="16"/>
          <w:szCs w:val="16"/>
        </w:rPr>
      </w:pPr>
      <w:r w:rsidRPr="004C0238">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3530DC" w:rsidRPr="004C0238" w:rsidRDefault="003530DC" w:rsidP="00B960BB">
      <w:pPr>
        <w:spacing w:line="264" w:lineRule="auto"/>
        <w:jc w:val="both"/>
        <w:rPr>
          <w:color w:val="000000" w:themeColor="text1"/>
          <w:sz w:val="16"/>
          <w:szCs w:val="16"/>
        </w:rPr>
      </w:pPr>
    </w:p>
    <w:p w:rsidR="003530DC" w:rsidRPr="004C0238" w:rsidRDefault="003530DC" w:rsidP="00B960BB">
      <w:pPr>
        <w:pStyle w:val="Default"/>
        <w:spacing w:line="264" w:lineRule="auto"/>
        <w:ind w:firstLine="0"/>
        <w:jc w:val="center"/>
        <w:rPr>
          <w:bCs/>
          <w:color w:val="000000" w:themeColor="text1"/>
          <w:sz w:val="16"/>
          <w:szCs w:val="16"/>
        </w:rPr>
      </w:pPr>
      <w:r w:rsidRPr="004C0238">
        <w:rPr>
          <w:bCs/>
          <w:color w:val="000000" w:themeColor="text1"/>
          <w:sz w:val="16"/>
          <w:szCs w:val="16"/>
        </w:rPr>
        <w:t>5. Основания и порядок прекращения Соглашения</w:t>
      </w:r>
    </w:p>
    <w:p w:rsidR="003530DC" w:rsidRPr="004C0238" w:rsidRDefault="003530DC" w:rsidP="00B960BB">
      <w:pPr>
        <w:pStyle w:val="Default"/>
        <w:spacing w:line="264" w:lineRule="auto"/>
        <w:ind w:firstLine="0"/>
        <w:jc w:val="center"/>
        <w:rPr>
          <w:bCs/>
          <w:color w:val="000000" w:themeColor="text1"/>
          <w:sz w:val="16"/>
          <w:szCs w:val="16"/>
        </w:rPr>
      </w:pP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5.1. Настоящее Соглашение прекращается по истечении срока его действия.</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5.2. Настоящее Соглашение может быть досрочно прекращено:</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1) по соглашению Сторон;</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2) в одностороннем порядке без обращения в суд в случае:</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а) изменения законодательства;</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530DC" w:rsidRPr="004C0238" w:rsidRDefault="003530DC" w:rsidP="00B960BB">
      <w:pPr>
        <w:pStyle w:val="Default"/>
        <w:spacing w:line="264" w:lineRule="auto"/>
        <w:ind w:firstLine="0"/>
        <w:rPr>
          <w:color w:val="000000" w:themeColor="text1"/>
          <w:sz w:val="16"/>
          <w:szCs w:val="16"/>
        </w:rPr>
      </w:pPr>
      <w:r w:rsidRPr="004C0238">
        <w:rPr>
          <w:color w:val="000000" w:themeColor="text1"/>
          <w:sz w:val="16"/>
          <w:szCs w:val="16"/>
        </w:rPr>
        <w:t xml:space="preserve">г)  по инициативе  Администрации района. </w:t>
      </w: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3530DC" w:rsidRPr="004C0238" w:rsidRDefault="003530DC" w:rsidP="00B960BB">
      <w:pPr>
        <w:pStyle w:val="Default"/>
        <w:tabs>
          <w:tab w:val="left" w:pos="709"/>
        </w:tabs>
        <w:spacing w:line="264" w:lineRule="auto"/>
        <w:ind w:firstLine="0"/>
        <w:rPr>
          <w:rFonts w:eastAsia="Gulim"/>
          <w:color w:val="000000" w:themeColor="text1"/>
          <w:sz w:val="16"/>
          <w:szCs w:val="16"/>
        </w:rPr>
      </w:pPr>
      <w:r w:rsidRPr="004C0238">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3530DC" w:rsidRPr="004C0238" w:rsidRDefault="003530DC" w:rsidP="00B960BB">
      <w:pPr>
        <w:pStyle w:val="Default"/>
        <w:spacing w:line="264" w:lineRule="auto"/>
        <w:ind w:firstLine="0"/>
        <w:jc w:val="center"/>
        <w:rPr>
          <w:rFonts w:eastAsia="Gulim"/>
          <w:bCs/>
          <w:color w:val="000000" w:themeColor="text1"/>
          <w:sz w:val="16"/>
          <w:szCs w:val="16"/>
        </w:rPr>
      </w:pPr>
      <w:r w:rsidRPr="004C0238">
        <w:rPr>
          <w:rFonts w:eastAsia="Gulim"/>
          <w:bCs/>
          <w:color w:val="000000" w:themeColor="text1"/>
          <w:sz w:val="16"/>
          <w:szCs w:val="16"/>
        </w:rPr>
        <w:t xml:space="preserve"> </w:t>
      </w:r>
    </w:p>
    <w:p w:rsidR="003530DC" w:rsidRPr="004C0238" w:rsidRDefault="003530DC" w:rsidP="00B960BB">
      <w:pPr>
        <w:pStyle w:val="Default"/>
        <w:spacing w:line="264" w:lineRule="auto"/>
        <w:ind w:firstLine="0"/>
        <w:jc w:val="center"/>
        <w:rPr>
          <w:rFonts w:eastAsia="Gulim"/>
          <w:bCs/>
          <w:color w:val="000000" w:themeColor="text1"/>
          <w:sz w:val="16"/>
          <w:szCs w:val="16"/>
        </w:rPr>
      </w:pPr>
      <w:r w:rsidRPr="004C0238">
        <w:rPr>
          <w:rFonts w:eastAsia="Gulim"/>
          <w:bCs/>
          <w:color w:val="000000" w:themeColor="text1"/>
          <w:sz w:val="16"/>
          <w:szCs w:val="16"/>
        </w:rPr>
        <w:t>6. Ответственность Сторон</w:t>
      </w:r>
    </w:p>
    <w:p w:rsidR="003530DC" w:rsidRPr="004C0238" w:rsidRDefault="003530DC" w:rsidP="00B960BB">
      <w:pPr>
        <w:pStyle w:val="Default"/>
        <w:spacing w:line="264" w:lineRule="auto"/>
        <w:ind w:firstLine="0"/>
        <w:jc w:val="center"/>
        <w:rPr>
          <w:rFonts w:eastAsia="Gulim"/>
          <w:bCs/>
          <w:color w:val="000000" w:themeColor="text1"/>
          <w:sz w:val="16"/>
          <w:szCs w:val="16"/>
        </w:rPr>
      </w:pPr>
    </w:p>
    <w:p w:rsidR="003530DC" w:rsidRPr="004C0238" w:rsidRDefault="003530DC" w:rsidP="00B960BB">
      <w:pPr>
        <w:spacing w:line="264" w:lineRule="auto"/>
        <w:jc w:val="both"/>
        <w:rPr>
          <w:rFonts w:eastAsia="Gulim"/>
          <w:color w:val="000000" w:themeColor="text1"/>
          <w:sz w:val="16"/>
          <w:szCs w:val="16"/>
        </w:rPr>
      </w:pPr>
      <w:r w:rsidRPr="004C0238">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3530DC" w:rsidRPr="004C0238" w:rsidRDefault="003530DC" w:rsidP="00B960BB">
      <w:pPr>
        <w:pStyle w:val="Default"/>
        <w:spacing w:line="264" w:lineRule="auto"/>
        <w:ind w:firstLine="0"/>
        <w:rPr>
          <w:rFonts w:eastAsia="Gulim"/>
          <w:b/>
          <w:bCs/>
          <w:color w:val="000000" w:themeColor="text1"/>
          <w:sz w:val="16"/>
          <w:szCs w:val="16"/>
        </w:rPr>
      </w:pPr>
    </w:p>
    <w:p w:rsidR="003530DC" w:rsidRPr="004C0238" w:rsidRDefault="003530DC" w:rsidP="00B960BB">
      <w:pPr>
        <w:pStyle w:val="Default"/>
        <w:spacing w:line="264" w:lineRule="auto"/>
        <w:ind w:firstLine="0"/>
        <w:jc w:val="center"/>
        <w:rPr>
          <w:rFonts w:eastAsia="Gulim"/>
          <w:bCs/>
          <w:color w:val="000000" w:themeColor="text1"/>
          <w:sz w:val="16"/>
          <w:szCs w:val="16"/>
        </w:rPr>
      </w:pPr>
      <w:r w:rsidRPr="004C0238">
        <w:rPr>
          <w:rFonts w:eastAsia="Gulim"/>
          <w:bCs/>
          <w:color w:val="000000" w:themeColor="text1"/>
          <w:sz w:val="16"/>
          <w:szCs w:val="16"/>
        </w:rPr>
        <w:t>7. Порядок разрешения споров</w:t>
      </w:r>
    </w:p>
    <w:p w:rsidR="003530DC" w:rsidRPr="004C0238" w:rsidRDefault="003530DC" w:rsidP="00B960BB">
      <w:pPr>
        <w:pStyle w:val="Default"/>
        <w:spacing w:line="264" w:lineRule="auto"/>
        <w:ind w:firstLine="0"/>
        <w:jc w:val="center"/>
        <w:rPr>
          <w:rFonts w:eastAsia="Gulim"/>
          <w:b/>
          <w:bCs/>
          <w:color w:val="000000" w:themeColor="text1"/>
          <w:sz w:val="16"/>
          <w:szCs w:val="16"/>
        </w:rPr>
      </w:pP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3530DC" w:rsidRPr="004C0238" w:rsidRDefault="003530DC" w:rsidP="00B960BB">
      <w:pPr>
        <w:pStyle w:val="Default"/>
        <w:spacing w:line="264" w:lineRule="auto"/>
        <w:ind w:firstLine="0"/>
        <w:jc w:val="center"/>
        <w:rPr>
          <w:rFonts w:eastAsia="Gulim"/>
          <w:bCs/>
          <w:color w:val="000000" w:themeColor="text1"/>
          <w:sz w:val="16"/>
          <w:szCs w:val="16"/>
        </w:rPr>
      </w:pPr>
    </w:p>
    <w:p w:rsidR="003530DC" w:rsidRPr="004C0238" w:rsidRDefault="003530DC" w:rsidP="00B960BB">
      <w:pPr>
        <w:pStyle w:val="Default"/>
        <w:spacing w:line="264" w:lineRule="auto"/>
        <w:ind w:firstLine="0"/>
        <w:jc w:val="center"/>
        <w:rPr>
          <w:rFonts w:eastAsia="Gulim"/>
          <w:bCs/>
          <w:color w:val="000000" w:themeColor="text1"/>
          <w:sz w:val="16"/>
          <w:szCs w:val="16"/>
        </w:rPr>
      </w:pPr>
      <w:r w:rsidRPr="004C0238">
        <w:rPr>
          <w:rFonts w:eastAsia="Gulim"/>
          <w:bCs/>
          <w:color w:val="000000" w:themeColor="text1"/>
          <w:sz w:val="16"/>
          <w:szCs w:val="16"/>
        </w:rPr>
        <w:t>8. Заключительные условия</w:t>
      </w:r>
    </w:p>
    <w:p w:rsidR="003530DC" w:rsidRPr="004C0238" w:rsidRDefault="003530DC" w:rsidP="00B960BB">
      <w:pPr>
        <w:pStyle w:val="Default"/>
        <w:spacing w:line="264" w:lineRule="auto"/>
        <w:ind w:firstLine="0"/>
        <w:jc w:val="center"/>
        <w:rPr>
          <w:rFonts w:eastAsia="Gulim"/>
          <w:bCs/>
          <w:color w:val="000000" w:themeColor="text1"/>
          <w:sz w:val="16"/>
          <w:szCs w:val="16"/>
        </w:rPr>
      </w:pP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3530DC" w:rsidRPr="004C0238" w:rsidRDefault="003530DC" w:rsidP="00B960BB">
      <w:pPr>
        <w:tabs>
          <w:tab w:val="left" w:pos="993"/>
        </w:tabs>
        <w:spacing w:line="264" w:lineRule="auto"/>
        <w:jc w:val="both"/>
        <w:rPr>
          <w:rFonts w:eastAsia="Gulim"/>
          <w:color w:val="000000" w:themeColor="text1"/>
          <w:sz w:val="16"/>
          <w:szCs w:val="16"/>
        </w:rPr>
      </w:pPr>
      <w:r w:rsidRPr="004C0238">
        <w:rPr>
          <w:color w:val="000000" w:themeColor="text1"/>
          <w:sz w:val="16"/>
          <w:szCs w:val="16"/>
        </w:rPr>
        <w:t xml:space="preserve">         </w:t>
      </w:r>
      <w:r w:rsidRPr="004C0238">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3530DC" w:rsidRPr="004C0238" w:rsidRDefault="003530DC" w:rsidP="00B960BB">
      <w:pPr>
        <w:pStyle w:val="Default"/>
        <w:spacing w:line="264" w:lineRule="auto"/>
        <w:ind w:firstLine="0"/>
        <w:rPr>
          <w:rFonts w:eastAsia="Gulim"/>
          <w:color w:val="000000" w:themeColor="text1"/>
          <w:sz w:val="16"/>
          <w:szCs w:val="16"/>
        </w:rPr>
      </w:pPr>
      <w:r w:rsidRPr="004C0238">
        <w:rPr>
          <w:rFonts w:eastAsia="Gulim"/>
          <w:color w:val="000000" w:themeColor="text1"/>
          <w:sz w:val="16"/>
          <w:szCs w:val="16"/>
        </w:rPr>
        <w:lastRenderedPageBreak/>
        <w:t>8.4. Настоящее Соглашение составлено в двух экземплярах, по одному для каждой из Сторон, которые имеют равную юридическую силу.</w:t>
      </w:r>
    </w:p>
    <w:p w:rsidR="003530DC" w:rsidRPr="004C0238" w:rsidRDefault="003530DC" w:rsidP="00B960BB">
      <w:pPr>
        <w:pStyle w:val="Default"/>
        <w:spacing w:line="264" w:lineRule="auto"/>
        <w:ind w:firstLine="0"/>
        <w:rPr>
          <w:rFonts w:eastAsia="Gulim"/>
          <w:color w:val="000000" w:themeColor="text1"/>
          <w:sz w:val="16"/>
          <w:szCs w:val="16"/>
        </w:rPr>
      </w:pPr>
    </w:p>
    <w:p w:rsidR="003530DC" w:rsidRPr="004C0238" w:rsidRDefault="003530DC" w:rsidP="00B960BB">
      <w:pPr>
        <w:spacing w:line="264" w:lineRule="auto"/>
        <w:jc w:val="center"/>
        <w:rPr>
          <w:color w:val="000000" w:themeColor="text1"/>
          <w:sz w:val="16"/>
          <w:szCs w:val="16"/>
        </w:rPr>
      </w:pPr>
      <w:r w:rsidRPr="004C0238">
        <w:rPr>
          <w:color w:val="000000" w:themeColor="text1"/>
          <w:sz w:val="16"/>
          <w:szCs w:val="16"/>
        </w:rPr>
        <w:t>9. Юридические адреса и реквизиты Сторон</w:t>
      </w:r>
    </w:p>
    <w:p w:rsidR="003530DC" w:rsidRPr="004C0238" w:rsidRDefault="003530DC" w:rsidP="00B960BB">
      <w:pPr>
        <w:spacing w:line="264" w:lineRule="auto"/>
        <w:jc w:val="center"/>
        <w:rPr>
          <w:color w:val="000000" w:themeColor="text1"/>
          <w:sz w:val="16"/>
          <w:szCs w:val="16"/>
        </w:rPr>
      </w:pPr>
    </w:p>
    <w:tbl>
      <w:tblPr>
        <w:tblW w:w="10074" w:type="dxa"/>
        <w:tblLook w:val="01E0"/>
      </w:tblPr>
      <w:tblGrid>
        <w:gridCol w:w="4854"/>
        <w:gridCol w:w="5220"/>
      </w:tblGrid>
      <w:tr w:rsidR="003530DC" w:rsidRPr="004C0238" w:rsidTr="00BE1B3B">
        <w:trPr>
          <w:trHeight w:val="1843"/>
        </w:trPr>
        <w:tc>
          <w:tcPr>
            <w:tcW w:w="4854" w:type="dxa"/>
          </w:tcPr>
          <w:tbl>
            <w:tblPr>
              <w:tblW w:w="5000" w:type="pct"/>
              <w:tblLook w:val="04A0"/>
            </w:tblPr>
            <w:tblGrid>
              <w:gridCol w:w="2316"/>
              <w:gridCol w:w="2322"/>
            </w:tblGrid>
            <w:tr w:rsidR="003530DC" w:rsidRPr="004C0238" w:rsidTr="00BE1B3B">
              <w:tc>
                <w:tcPr>
                  <w:tcW w:w="4786" w:type="dxa"/>
                  <w:shd w:val="clear" w:color="auto" w:fill="auto"/>
                </w:tcPr>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Администрация Павловского муниципального района Воронежской области</w:t>
                  </w:r>
                </w:p>
                <w:p w:rsidR="003530DC" w:rsidRPr="004C0238" w:rsidRDefault="003530DC" w:rsidP="00B960BB">
                  <w:pPr>
                    <w:pStyle w:val="af1"/>
                    <w:spacing w:after="0" w:line="264" w:lineRule="auto"/>
                    <w:rPr>
                      <w:rFonts w:eastAsiaTheme="minorEastAsia"/>
                      <w:sz w:val="16"/>
                      <w:szCs w:val="16"/>
                    </w:rPr>
                  </w:pPr>
                </w:p>
                <w:p w:rsidR="003530DC" w:rsidRPr="004C0238" w:rsidRDefault="003530DC" w:rsidP="00B960BB">
                  <w:pPr>
                    <w:pStyle w:val="af1"/>
                    <w:spacing w:after="0" w:line="264" w:lineRule="auto"/>
                    <w:rPr>
                      <w:rFonts w:eastAsiaTheme="minorEastAsia"/>
                      <w:sz w:val="16"/>
                      <w:szCs w:val="16"/>
                    </w:rPr>
                  </w:pP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 xml:space="preserve">Юридический адрес: </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 xml:space="preserve">396422, Воронежская область, </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 xml:space="preserve">Павловский р-н., г. Павловск,                </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пр. Революции, 8</w:t>
                  </w:r>
                </w:p>
                <w:p w:rsidR="003530DC" w:rsidRPr="004C0238" w:rsidRDefault="003530DC" w:rsidP="00B960BB">
                  <w:pPr>
                    <w:pStyle w:val="af1"/>
                    <w:spacing w:after="0" w:line="264" w:lineRule="auto"/>
                    <w:rPr>
                      <w:rFonts w:eastAsiaTheme="minorEastAsia"/>
                      <w:sz w:val="16"/>
                      <w:szCs w:val="16"/>
                    </w:rPr>
                  </w:pP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Банковские реквизиты:</w:t>
                  </w:r>
                </w:p>
                <w:p w:rsidR="003530DC" w:rsidRPr="004C0238" w:rsidRDefault="003530DC" w:rsidP="00B960BB">
                  <w:pPr>
                    <w:spacing w:line="264" w:lineRule="auto"/>
                    <w:rPr>
                      <w:sz w:val="16"/>
                      <w:szCs w:val="16"/>
                    </w:rPr>
                  </w:pPr>
                  <w:r w:rsidRPr="004C0238">
                    <w:rPr>
                      <w:sz w:val="16"/>
                      <w:szCs w:val="16"/>
                    </w:rPr>
                    <w:t>Муниципальный отдел по финансам (Администрация Павловского муниципального района)</w:t>
                  </w:r>
                </w:p>
                <w:p w:rsidR="003530DC" w:rsidRPr="004C0238" w:rsidRDefault="003530DC" w:rsidP="00B960BB">
                  <w:pPr>
                    <w:pStyle w:val="af1"/>
                    <w:spacing w:after="0" w:line="264" w:lineRule="auto"/>
                    <w:rPr>
                      <w:rFonts w:eastAsiaTheme="minorEastAsia"/>
                      <w:sz w:val="16"/>
                      <w:szCs w:val="16"/>
                    </w:rPr>
                  </w:pPr>
                </w:p>
                <w:p w:rsidR="003530DC" w:rsidRPr="004C0238" w:rsidRDefault="003530DC" w:rsidP="00B960BB">
                  <w:pPr>
                    <w:pStyle w:val="af1"/>
                    <w:spacing w:after="0" w:line="264" w:lineRule="auto"/>
                    <w:rPr>
                      <w:rFonts w:eastAsiaTheme="minorEastAsia"/>
                      <w:sz w:val="16"/>
                      <w:szCs w:val="16"/>
                    </w:rPr>
                  </w:pP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ИНН  3620001419, КПП  362001001</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Банк: Отделение Воронеж Банка России//УФК по Воронежской области г. Воронеж</w:t>
                  </w:r>
                </w:p>
                <w:p w:rsidR="003530DC" w:rsidRPr="004C0238" w:rsidRDefault="003530DC" w:rsidP="00B960BB">
                  <w:pPr>
                    <w:spacing w:line="264" w:lineRule="auto"/>
                    <w:rPr>
                      <w:sz w:val="16"/>
                      <w:szCs w:val="16"/>
                    </w:rPr>
                  </w:pPr>
                  <w:r w:rsidRPr="004C0238">
                    <w:rPr>
                      <w:sz w:val="16"/>
                      <w:szCs w:val="16"/>
                    </w:rPr>
                    <w:t>л/с 03914022560</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БИК  012007084</w:t>
                  </w:r>
                </w:p>
                <w:p w:rsidR="003530DC" w:rsidRPr="004C0238" w:rsidRDefault="003530DC" w:rsidP="00B960BB">
                  <w:pPr>
                    <w:tabs>
                      <w:tab w:val="center" w:pos="4677"/>
                      <w:tab w:val="right" w:pos="9355"/>
                    </w:tabs>
                    <w:spacing w:line="264" w:lineRule="auto"/>
                    <w:rPr>
                      <w:sz w:val="16"/>
                      <w:szCs w:val="16"/>
                    </w:rPr>
                  </w:pPr>
                  <w:r w:rsidRPr="004C0238">
                    <w:rPr>
                      <w:sz w:val="16"/>
                      <w:szCs w:val="16"/>
                    </w:rPr>
                    <w:t>Казначейский счет: 03231643206330003100</w:t>
                  </w:r>
                </w:p>
                <w:p w:rsidR="003530DC" w:rsidRPr="004C0238" w:rsidRDefault="003530DC" w:rsidP="00B960BB">
                  <w:pPr>
                    <w:tabs>
                      <w:tab w:val="center" w:pos="4677"/>
                      <w:tab w:val="right" w:pos="9355"/>
                    </w:tabs>
                    <w:spacing w:line="264" w:lineRule="auto"/>
                    <w:rPr>
                      <w:sz w:val="16"/>
                      <w:szCs w:val="16"/>
                    </w:rPr>
                  </w:pPr>
                  <w:r w:rsidRPr="004C0238">
                    <w:rPr>
                      <w:sz w:val="16"/>
                      <w:szCs w:val="16"/>
                    </w:rPr>
                    <w:t>Единый казначейский счет: 40102810945370000023</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ОКТМО 20633000</w:t>
                  </w:r>
                </w:p>
                <w:p w:rsidR="003530DC" w:rsidRPr="004C0238" w:rsidRDefault="003530DC" w:rsidP="00B960BB">
                  <w:pPr>
                    <w:pStyle w:val="af1"/>
                    <w:spacing w:after="0" w:line="264" w:lineRule="auto"/>
                    <w:rPr>
                      <w:rFonts w:eastAsiaTheme="minorEastAsia"/>
                      <w:sz w:val="16"/>
                      <w:szCs w:val="16"/>
                    </w:rPr>
                  </w:pPr>
                  <w:r w:rsidRPr="004C0238">
                    <w:rPr>
                      <w:rFonts w:eastAsiaTheme="minorEastAsia"/>
                      <w:sz w:val="16"/>
                      <w:szCs w:val="16"/>
                    </w:rPr>
                    <w:t>КБК 914 0409 0900871290 540</w:t>
                  </w:r>
                </w:p>
                <w:p w:rsidR="003530DC" w:rsidRPr="004C0238" w:rsidRDefault="003530DC" w:rsidP="00B960BB">
                  <w:pPr>
                    <w:pStyle w:val="ConsPlusNonformat"/>
                    <w:widowControl/>
                    <w:spacing w:line="264" w:lineRule="auto"/>
                    <w:rPr>
                      <w:rFonts w:ascii="Times New Roman" w:eastAsiaTheme="minorEastAsia" w:hAnsi="Times New Roman"/>
                      <w:sz w:val="16"/>
                      <w:szCs w:val="16"/>
                    </w:rPr>
                  </w:pPr>
                </w:p>
              </w:tc>
              <w:tc>
                <w:tcPr>
                  <w:tcW w:w="4820" w:type="dxa"/>
                </w:tcPr>
                <w:p w:rsidR="003530DC" w:rsidRPr="004C0238" w:rsidRDefault="003530DC" w:rsidP="00B960BB">
                  <w:pPr>
                    <w:spacing w:line="264" w:lineRule="auto"/>
                    <w:rPr>
                      <w:sz w:val="16"/>
                      <w:szCs w:val="16"/>
                    </w:rPr>
                  </w:pPr>
                  <w:r w:rsidRPr="004C0238">
                    <w:rPr>
                      <w:sz w:val="16"/>
                      <w:szCs w:val="16"/>
                    </w:rPr>
                    <w:t xml:space="preserve">Администрация </w:t>
                  </w:r>
                </w:p>
                <w:p w:rsidR="003530DC" w:rsidRPr="004C0238" w:rsidRDefault="003530DC" w:rsidP="00B960BB">
                  <w:pPr>
                    <w:spacing w:line="264" w:lineRule="auto"/>
                    <w:rPr>
                      <w:sz w:val="16"/>
                      <w:szCs w:val="16"/>
                    </w:rPr>
                  </w:pPr>
                  <w:r w:rsidRPr="004C0238">
                    <w:rPr>
                      <w:color w:val="000000" w:themeColor="text1"/>
                      <w:sz w:val="16"/>
                      <w:szCs w:val="16"/>
                    </w:rPr>
                    <w:t>Петровского</w:t>
                  </w:r>
                  <w:r w:rsidRPr="004C0238">
                    <w:rPr>
                      <w:sz w:val="16"/>
                      <w:szCs w:val="16"/>
                    </w:rPr>
                    <w:t xml:space="preserve"> сельского поселения Павловского  муниципального района Воронежской области</w:t>
                  </w:r>
                </w:p>
                <w:p w:rsidR="003530DC" w:rsidRPr="004C0238" w:rsidRDefault="003530DC" w:rsidP="00B960BB">
                  <w:pPr>
                    <w:spacing w:line="264" w:lineRule="auto"/>
                    <w:rPr>
                      <w:sz w:val="16"/>
                      <w:szCs w:val="16"/>
                    </w:rPr>
                  </w:pPr>
                </w:p>
                <w:p w:rsidR="003530DC" w:rsidRPr="004C0238" w:rsidRDefault="003530DC" w:rsidP="00B960BB">
                  <w:pPr>
                    <w:spacing w:line="264" w:lineRule="auto"/>
                    <w:rPr>
                      <w:sz w:val="16"/>
                      <w:szCs w:val="16"/>
                    </w:rPr>
                  </w:pPr>
                  <w:r w:rsidRPr="004C0238">
                    <w:rPr>
                      <w:sz w:val="16"/>
                      <w:szCs w:val="16"/>
                    </w:rPr>
                    <w:t>Юридический адрес:</w:t>
                  </w:r>
                </w:p>
                <w:p w:rsidR="003530DC" w:rsidRPr="004C0238" w:rsidRDefault="003530DC" w:rsidP="00B960BB">
                  <w:pPr>
                    <w:spacing w:line="264" w:lineRule="auto"/>
                    <w:rPr>
                      <w:sz w:val="16"/>
                      <w:szCs w:val="16"/>
                    </w:rPr>
                  </w:pPr>
                  <w:r w:rsidRPr="004C0238">
                    <w:rPr>
                      <w:sz w:val="16"/>
                      <w:szCs w:val="16"/>
                    </w:rPr>
                    <w:t xml:space="preserve">396443, Воронежская область, </w:t>
                  </w:r>
                </w:p>
                <w:p w:rsidR="003530DC" w:rsidRPr="004C0238" w:rsidRDefault="003530DC" w:rsidP="00B960BB">
                  <w:pPr>
                    <w:spacing w:line="264" w:lineRule="auto"/>
                    <w:rPr>
                      <w:sz w:val="16"/>
                      <w:szCs w:val="16"/>
                    </w:rPr>
                  </w:pPr>
                  <w:r w:rsidRPr="004C0238">
                    <w:rPr>
                      <w:sz w:val="16"/>
                      <w:szCs w:val="16"/>
                    </w:rPr>
                    <w:t xml:space="preserve">Павловский район с. Петровка, </w:t>
                  </w:r>
                </w:p>
                <w:p w:rsidR="003530DC" w:rsidRPr="004C0238" w:rsidRDefault="003530DC" w:rsidP="00B960BB">
                  <w:pPr>
                    <w:spacing w:line="264" w:lineRule="auto"/>
                    <w:rPr>
                      <w:sz w:val="16"/>
                      <w:szCs w:val="16"/>
                    </w:rPr>
                  </w:pPr>
                  <w:r w:rsidRPr="004C0238">
                    <w:rPr>
                      <w:sz w:val="16"/>
                      <w:szCs w:val="16"/>
                    </w:rPr>
                    <w:t xml:space="preserve">пр. Революции, д. 83 </w:t>
                  </w:r>
                </w:p>
                <w:p w:rsidR="003530DC" w:rsidRPr="004C0238" w:rsidRDefault="003530DC" w:rsidP="00B960BB">
                  <w:pPr>
                    <w:spacing w:line="264" w:lineRule="auto"/>
                    <w:rPr>
                      <w:sz w:val="16"/>
                      <w:szCs w:val="16"/>
                    </w:rPr>
                  </w:pPr>
                </w:p>
                <w:p w:rsidR="003530DC" w:rsidRPr="004C0238" w:rsidRDefault="003530DC" w:rsidP="00B960BB">
                  <w:pPr>
                    <w:spacing w:line="264" w:lineRule="auto"/>
                    <w:rPr>
                      <w:sz w:val="16"/>
                      <w:szCs w:val="16"/>
                    </w:rPr>
                  </w:pPr>
                  <w:r w:rsidRPr="004C0238">
                    <w:rPr>
                      <w:sz w:val="16"/>
                      <w:szCs w:val="16"/>
                    </w:rPr>
                    <w:t>Банковские реквизиты:</w:t>
                  </w:r>
                </w:p>
                <w:p w:rsidR="003530DC" w:rsidRPr="004C0238" w:rsidRDefault="003530DC" w:rsidP="00B960BB">
                  <w:pPr>
                    <w:spacing w:line="264" w:lineRule="auto"/>
                    <w:rPr>
                      <w:sz w:val="16"/>
                      <w:szCs w:val="16"/>
                    </w:rPr>
                  </w:pPr>
                  <w:r w:rsidRPr="004C0238">
                    <w:rPr>
                      <w:sz w:val="16"/>
                      <w:szCs w:val="16"/>
                    </w:rPr>
                    <w:t>УФК по Воронежской области (Администрация Петровского сельского поселения Павловского  муниципального района Воронежской области)</w:t>
                  </w:r>
                </w:p>
                <w:p w:rsidR="003530DC" w:rsidRPr="004C0238" w:rsidRDefault="003530DC" w:rsidP="00B960BB">
                  <w:pPr>
                    <w:spacing w:line="264" w:lineRule="auto"/>
                    <w:rPr>
                      <w:sz w:val="16"/>
                      <w:szCs w:val="16"/>
                    </w:rPr>
                  </w:pPr>
                </w:p>
                <w:p w:rsidR="003530DC" w:rsidRPr="004C0238" w:rsidRDefault="003530DC" w:rsidP="00B960BB">
                  <w:pPr>
                    <w:spacing w:line="264" w:lineRule="auto"/>
                    <w:rPr>
                      <w:sz w:val="16"/>
                      <w:szCs w:val="16"/>
                    </w:rPr>
                  </w:pPr>
                  <w:r w:rsidRPr="004C0238">
                    <w:rPr>
                      <w:sz w:val="16"/>
                      <w:szCs w:val="16"/>
                    </w:rPr>
                    <w:t>ИНН 3620002148, КПП 362001001</w:t>
                  </w:r>
                </w:p>
                <w:p w:rsidR="003530DC" w:rsidRPr="004C0238" w:rsidRDefault="003530DC" w:rsidP="00B960BB">
                  <w:pPr>
                    <w:spacing w:line="264" w:lineRule="auto"/>
                    <w:rPr>
                      <w:sz w:val="16"/>
                      <w:szCs w:val="16"/>
                    </w:rPr>
                  </w:pPr>
                  <w:r w:rsidRPr="004C0238">
                    <w:rPr>
                      <w:sz w:val="16"/>
                      <w:szCs w:val="16"/>
                    </w:rPr>
                    <w:t>Банк: Отделение Воронеж Банка России//УФК по Воронежской области   г. Воронеж</w:t>
                  </w:r>
                </w:p>
                <w:p w:rsidR="003530DC" w:rsidRPr="004C0238" w:rsidRDefault="003530DC" w:rsidP="00B960BB">
                  <w:pPr>
                    <w:tabs>
                      <w:tab w:val="center" w:pos="2302"/>
                    </w:tabs>
                    <w:spacing w:line="264" w:lineRule="auto"/>
                    <w:rPr>
                      <w:sz w:val="16"/>
                      <w:szCs w:val="16"/>
                    </w:rPr>
                  </w:pPr>
                  <w:r w:rsidRPr="004C0238">
                    <w:rPr>
                      <w:sz w:val="16"/>
                      <w:szCs w:val="16"/>
                    </w:rPr>
                    <w:t>л/с 04313008120</w:t>
                  </w:r>
                  <w:r w:rsidRPr="004C0238">
                    <w:rPr>
                      <w:sz w:val="16"/>
                      <w:szCs w:val="16"/>
                    </w:rPr>
                    <w:tab/>
                  </w:r>
                </w:p>
                <w:p w:rsidR="003530DC" w:rsidRPr="004C0238" w:rsidRDefault="003530DC" w:rsidP="00B960BB">
                  <w:pPr>
                    <w:spacing w:line="264" w:lineRule="auto"/>
                    <w:rPr>
                      <w:sz w:val="16"/>
                      <w:szCs w:val="16"/>
                    </w:rPr>
                  </w:pPr>
                  <w:r w:rsidRPr="004C0238">
                    <w:rPr>
                      <w:sz w:val="16"/>
                      <w:szCs w:val="16"/>
                    </w:rPr>
                    <w:t>БИК 012007084</w:t>
                  </w:r>
                </w:p>
                <w:p w:rsidR="003530DC" w:rsidRPr="004C0238" w:rsidRDefault="003530DC" w:rsidP="00B960BB">
                  <w:pPr>
                    <w:spacing w:line="264" w:lineRule="auto"/>
                    <w:rPr>
                      <w:sz w:val="16"/>
                      <w:szCs w:val="16"/>
                    </w:rPr>
                  </w:pPr>
                  <w:r w:rsidRPr="004C0238">
                    <w:rPr>
                      <w:sz w:val="16"/>
                      <w:szCs w:val="16"/>
                    </w:rPr>
                    <w:t xml:space="preserve">Казначейский счет 03100643000000013100                                </w:t>
                  </w:r>
                </w:p>
                <w:p w:rsidR="003530DC" w:rsidRPr="004C0238" w:rsidRDefault="003530DC" w:rsidP="00B960BB">
                  <w:pPr>
                    <w:spacing w:line="264" w:lineRule="auto"/>
                    <w:rPr>
                      <w:sz w:val="16"/>
                      <w:szCs w:val="16"/>
                    </w:rPr>
                  </w:pPr>
                  <w:r w:rsidRPr="004C0238">
                    <w:rPr>
                      <w:sz w:val="16"/>
                      <w:szCs w:val="16"/>
                    </w:rPr>
                    <w:t>Единый казначейский счет 40102810945370000023</w:t>
                  </w:r>
                </w:p>
                <w:p w:rsidR="003530DC" w:rsidRPr="004C0238" w:rsidRDefault="003530DC" w:rsidP="00B960BB">
                  <w:pPr>
                    <w:spacing w:line="264" w:lineRule="auto"/>
                    <w:rPr>
                      <w:sz w:val="16"/>
                      <w:szCs w:val="16"/>
                    </w:rPr>
                  </w:pPr>
                  <w:r w:rsidRPr="004C0238">
                    <w:rPr>
                      <w:sz w:val="16"/>
                      <w:szCs w:val="16"/>
                    </w:rPr>
                    <w:t>ОКТМО 20633448</w:t>
                  </w:r>
                </w:p>
                <w:p w:rsidR="003530DC" w:rsidRPr="004C0238" w:rsidRDefault="003530DC" w:rsidP="00B960BB">
                  <w:pPr>
                    <w:spacing w:line="264" w:lineRule="auto"/>
                    <w:rPr>
                      <w:sz w:val="16"/>
                      <w:szCs w:val="16"/>
                    </w:rPr>
                  </w:pPr>
                  <w:r w:rsidRPr="004C0238">
                    <w:rPr>
                      <w:sz w:val="16"/>
                      <w:szCs w:val="16"/>
                    </w:rPr>
                    <w:t>КБК 91420240014100000150</w:t>
                  </w:r>
                </w:p>
                <w:p w:rsidR="003530DC" w:rsidRPr="004C0238" w:rsidRDefault="003530DC" w:rsidP="00B960BB">
                  <w:pPr>
                    <w:pStyle w:val="ConsPlusNonformat"/>
                    <w:widowControl/>
                    <w:spacing w:line="264" w:lineRule="auto"/>
                    <w:jc w:val="right"/>
                    <w:rPr>
                      <w:rFonts w:ascii="Times New Roman" w:eastAsiaTheme="minorEastAsia" w:hAnsi="Times New Roman"/>
                      <w:sz w:val="16"/>
                      <w:szCs w:val="16"/>
                    </w:rPr>
                  </w:pPr>
                </w:p>
              </w:tc>
            </w:tr>
          </w:tbl>
          <w:p w:rsidR="003530DC" w:rsidRPr="004C0238" w:rsidRDefault="003530DC" w:rsidP="00B960BB">
            <w:pPr>
              <w:spacing w:line="264" w:lineRule="auto"/>
              <w:rPr>
                <w:sz w:val="16"/>
                <w:szCs w:val="16"/>
              </w:rPr>
            </w:pPr>
          </w:p>
        </w:tc>
        <w:tc>
          <w:tcPr>
            <w:tcW w:w="5220" w:type="dxa"/>
          </w:tcPr>
          <w:p w:rsidR="003530DC" w:rsidRPr="004C0238" w:rsidRDefault="003530DC" w:rsidP="00B960BB">
            <w:pPr>
              <w:tabs>
                <w:tab w:val="left" w:pos="2465"/>
              </w:tabs>
              <w:spacing w:line="264" w:lineRule="auto"/>
              <w:rPr>
                <w:color w:val="000000" w:themeColor="text1"/>
                <w:sz w:val="16"/>
                <w:szCs w:val="16"/>
              </w:rPr>
            </w:pPr>
          </w:p>
        </w:tc>
      </w:tr>
      <w:tr w:rsidR="003530DC" w:rsidRPr="004C0238" w:rsidTr="00BE1B3B">
        <w:tc>
          <w:tcPr>
            <w:tcW w:w="4854" w:type="dxa"/>
          </w:tcPr>
          <w:tbl>
            <w:tblPr>
              <w:tblW w:w="5000" w:type="pct"/>
              <w:tblLook w:val="01E0"/>
            </w:tblPr>
            <w:tblGrid>
              <w:gridCol w:w="2309"/>
              <w:gridCol w:w="2329"/>
            </w:tblGrid>
            <w:tr w:rsidR="003530DC" w:rsidRPr="004C0238" w:rsidTr="00BE1B3B">
              <w:tc>
                <w:tcPr>
                  <w:tcW w:w="4854" w:type="dxa"/>
                </w:tcPr>
                <w:p w:rsidR="003530DC" w:rsidRPr="004C0238" w:rsidRDefault="003530DC" w:rsidP="00B960BB">
                  <w:pPr>
                    <w:spacing w:line="264" w:lineRule="auto"/>
                    <w:rPr>
                      <w:bCs/>
                      <w:sz w:val="16"/>
                      <w:szCs w:val="16"/>
                    </w:rPr>
                  </w:pPr>
                  <w:r w:rsidRPr="004C0238">
                    <w:rPr>
                      <w:bCs/>
                      <w:sz w:val="16"/>
                      <w:szCs w:val="16"/>
                    </w:rPr>
                    <w:t xml:space="preserve">Глава Павловского </w:t>
                  </w:r>
                </w:p>
                <w:p w:rsidR="003530DC" w:rsidRPr="004C0238" w:rsidRDefault="003530DC" w:rsidP="00B960BB">
                  <w:pPr>
                    <w:spacing w:line="264" w:lineRule="auto"/>
                    <w:rPr>
                      <w:bCs/>
                      <w:sz w:val="16"/>
                      <w:szCs w:val="16"/>
                    </w:rPr>
                  </w:pPr>
                  <w:r w:rsidRPr="004C0238">
                    <w:rPr>
                      <w:bCs/>
                      <w:sz w:val="16"/>
                      <w:szCs w:val="16"/>
                    </w:rPr>
                    <w:t>муниципального района</w:t>
                  </w:r>
                </w:p>
                <w:p w:rsidR="003530DC" w:rsidRPr="004C0238" w:rsidRDefault="003530DC" w:rsidP="00B960BB">
                  <w:pPr>
                    <w:spacing w:line="264" w:lineRule="auto"/>
                    <w:rPr>
                      <w:bCs/>
                      <w:sz w:val="16"/>
                      <w:szCs w:val="16"/>
                    </w:rPr>
                  </w:pPr>
                  <w:r w:rsidRPr="004C0238">
                    <w:rPr>
                      <w:bCs/>
                      <w:sz w:val="16"/>
                      <w:szCs w:val="16"/>
                    </w:rPr>
                    <w:t>Воронежской области</w:t>
                  </w:r>
                </w:p>
                <w:p w:rsidR="003530DC" w:rsidRPr="004C0238" w:rsidRDefault="003530DC" w:rsidP="00B960BB">
                  <w:pPr>
                    <w:spacing w:line="264" w:lineRule="auto"/>
                    <w:jc w:val="both"/>
                    <w:rPr>
                      <w:sz w:val="16"/>
                      <w:szCs w:val="16"/>
                    </w:rPr>
                  </w:pPr>
                </w:p>
                <w:p w:rsidR="003530DC" w:rsidRPr="004C0238" w:rsidRDefault="003530DC" w:rsidP="00B960BB">
                  <w:pPr>
                    <w:spacing w:line="264" w:lineRule="auto"/>
                    <w:jc w:val="both"/>
                    <w:rPr>
                      <w:sz w:val="16"/>
                      <w:szCs w:val="16"/>
                    </w:rPr>
                  </w:pPr>
                </w:p>
                <w:p w:rsidR="003530DC" w:rsidRPr="004C0238" w:rsidRDefault="003530DC" w:rsidP="00B960BB">
                  <w:pPr>
                    <w:spacing w:line="264" w:lineRule="auto"/>
                    <w:jc w:val="both"/>
                    <w:rPr>
                      <w:sz w:val="16"/>
                      <w:szCs w:val="16"/>
                    </w:rPr>
                  </w:pPr>
                  <w:r w:rsidRPr="004C0238">
                    <w:rPr>
                      <w:sz w:val="16"/>
                      <w:szCs w:val="16"/>
                    </w:rPr>
                    <w:t>_________________ М.Н. Янцов</w:t>
                  </w:r>
                </w:p>
                <w:p w:rsidR="003530DC" w:rsidRPr="004C0238" w:rsidRDefault="003530DC" w:rsidP="00B960BB">
                  <w:pPr>
                    <w:spacing w:line="264" w:lineRule="auto"/>
                    <w:jc w:val="both"/>
                    <w:rPr>
                      <w:sz w:val="16"/>
                      <w:szCs w:val="16"/>
                    </w:rPr>
                  </w:pPr>
                  <w:r w:rsidRPr="004C0238">
                    <w:rPr>
                      <w:sz w:val="16"/>
                      <w:szCs w:val="16"/>
                    </w:rPr>
                    <w:t xml:space="preserve">М. П.            </w:t>
                  </w:r>
                </w:p>
              </w:tc>
              <w:tc>
                <w:tcPr>
                  <w:tcW w:w="5220" w:type="dxa"/>
                </w:tcPr>
                <w:p w:rsidR="003530DC" w:rsidRPr="004C0238" w:rsidRDefault="003530DC" w:rsidP="00B960BB">
                  <w:pPr>
                    <w:spacing w:line="264" w:lineRule="auto"/>
                    <w:rPr>
                      <w:sz w:val="16"/>
                      <w:szCs w:val="16"/>
                    </w:rPr>
                  </w:pPr>
                  <w:r w:rsidRPr="004C0238">
                    <w:rPr>
                      <w:sz w:val="16"/>
                      <w:szCs w:val="16"/>
                    </w:rPr>
                    <w:t xml:space="preserve">Глава </w:t>
                  </w:r>
                  <w:r w:rsidRPr="004C0238">
                    <w:rPr>
                      <w:color w:val="000000" w:themeColor="text1"/>
                      <w:sz w:val="16"/>
                      <w:szCs w:val="16"/>
                    </w:rPr>
                    <w:t>Петровского</w:t>
                  </w:r>
                  <w:r w:rsidRPr="004C0238">
                    <w:rPr>
                      <w:sz w:val="16"/>
                      <w:szCs w:val="16"/>
                    </w:rPr>
                    <w:t xml:space="preserve"> сельского поселения  Павловского муниципального района Воронежской области</w:t>
                  </w:r>
                </w:p>
                <w:p w:rsidR="003530DC" w:rsidRPr="004C0238" w:rsidRDefault="003530DC" w:rsidP="00B960BB">
                  <w:pPr>
                    <w:spacing w:line="264" w:lineRule="auto"/>
                    <w:rPr>
                      <w:sz w:val="16"/>
                      <w:szCs w:val="16"/>
                    </w:rPr>
                  </w:pPr>
                </w:p>
                <w:p w:rsidR="003530DC" w:rsidRPr="004C0238" w:rsidRDefault="003530DC" w:rsidP="00B960BB">
                  <w:pPr>
                    <w:spacing w:line="264" w:lineRule="auto"/>
                    <w:rPr>
                      <w:sz w:val="16"/>
                      <w:szCs w:val="16"/>
                    </w:rPr>
                  </w:pPr>
                </w:p>
                <w:p w:rsidR="003530DC" w:rsidRPr="004C0238" w:rsidRDefault="003530DC" w:rsidP="00B960BB">
                  <w:pPr>
                    <w:spacing w:line="264" w:lineRule="auto"/>
                    <w:rPr>
                      <w:sz w:val="16"/>
                      <w:szCs w:val="16"/>
                    </w:rPr>
                  </w:pPr>
                  <w:r w:rsidRPr="004C0238">
                    <w:rPr>
                      <w:sz w:val="16"/>
                      <w:szCs w:val="16"/>
                    </w:rPr>
                    <w:t>________________ Н.И. Подобина</w:t>
                  </w:r>
                </w:p>
                <w:p w:rsidR="003530DC" w:rsidRPr="004C0238" w:rsidRDefault="003530DC" w:rsidP="00B960BB">
                  <w:pPr>
                    <w:spacing w:line="264" w:lineRule="auto"/>
                    <w:rPr>
                      <w:sz w:val="16"/>
                      <w:szCs w:val="16"/>
                    </w:rPr>
                  </w:pPr>
                  <w:r w:rsidRPr="004C0238">
                    <w:rPr>
                      <w:sz w:val="16"/>
                      <w:szCs w:val="16"/>
                    </w:rPr>
                    <w:t xml:space="preserve">М. П.            </w:t>
                  </w:r>
                </w:p>
              </w:tc>
            </w:tr>
          </w:tbl>
          <w:p w:rsidR="003530DC" w:rsidRPr="004C0238" w:rsidRDefault="003530DC" w:rsidP="00B960BB">
            <w:pPr>
              <w:spacing w:line="264" w:lineRule="auto"/>
              <w:contextualSpacing/>
              <w:mirrorIndents/>
              <w:jc w:val="both"/>
              <w:rPr>
                <w:color w:val="000000" w:themeColor="text1"/>
                <w:sz w:val="16"/>
                <w:szCs w:val="16"/>
              </w:rPr>
            </w:pPr>
          </w:p>
        </w:tc>
        <w:tc>
          <w:tcPr>
            <w:tcW w:w="5220" w:type="dxa"/>
          </w:tcPr>
          <w:p w:rsidR="003530DC" w:rsidRPr="004C0238" w:rsidRDefault="003530DC" w:rsidP="00B960BB">
            <w:pPr>
              <w:spacing w:line="264" w:lineRule="auto"/>
              <w:contextualSpacing/>
              <w:mirrorIndents/>
              <w:rPr>
                <w:color w:val="000000" w:themeColor="text1"/>
                <w:sz w:val="16"/>
                <w:szCs w:val="16"/>
              </w:rPr>
            </w:pPr>
          </w:p>
        </w:tc>
      </w:tr>
    </w:tbl>
    <w:p w:rsidR="003530DC" w:rsidRPr="004C0238" w:rsidRDefault="003530DC" w:rsidP="00B960BB">
      <w:pPr>
        <w:spacing w:line="264" w:lineRule="auto"/>
        <w:rPr>
          <w:sz w:val="16"/>
          <w:szCs w:val="16"/>
        </w:rPr>
      </w:pPr>
    </w:p>
    <w:tbl>
      <w:tblPr>
        <w:tblStyle w:val="af3"/>
        <w:tblW w:w="5387" w:type="dxa"/>
        <w:tblInd w:w="4219" w:type="dxa"/>
        <w:tblLook w:val="04A0"/>
      </w:tblPr>
      <w:tblGrid>
        <w:gridCol w:w="5387"/>
      </w:tblGrid>
      <w:tr w:rsidR="003530DC" w:rsidRPr="00FE6C64" w:rsidTr="00BE1B3B">
        <w:trPr>
          <w:trHeight w:val="80"/>
        </w:trPr>
        <w:tc>
          <w:tcPr>
            <w:tcW w:w="5387" w:type="dxa"/>
            <w:tcBorders>
              <w:top w:val="nil"/>
              <w:left w:val="nil"/>
              <w:bottom w:val="nil"/>
              <w:right w:val="nil"/>
            </w:tcBorders>
          </w:tcPr>
          <w:p w:rsidR="003530DC" w:rsidRPr="00FE6C64" w:rsidRDefault="003530DC" w:rsidP="00B960BB">
            <w:pPr>
              <w:spacing w:line="264" w:lineRule="auto"/>
              <w:rPr>
                <w:color w:val="000000" w:themeColor="text1"/>
                <w:sz w:val="16"/>
                <w:szCs w:val="16"/>
              </w:rPr>
            </w:pPr>
          </w:p>
        </w:tc>
      </w:tr>
    </w:tbl>
    <w:p w:rsidR="003530DC" w:rsidRPr="00FE6C64" w:rsidRDefault="003530DC" w:rsidP="00B960BB">
      <w:pPr>
        <w:spacing w:line="264" w:lineRule="auto"/>
        <w:jc w:val="center"/>
        <w:rPr>
          <w:caps/>
          <w:color w:val="000000" w:themeColor="text1"/>
          <w:sz w:val="16"/>
          <w:szCs w:val="16"/>
        </w:rPr>
      </w:pPr>
      <w:r w:rsidRPr="00FE6C64">
        <w:rPr>
          <w:caps/>
          <w:color w:val="000000" w:themeColor="text1"/>
          <w:sz w:val="16"/>
          <w:szCs w:val="16"/>
        </w:rPr>
        <w:t>Соглашение № 13</w:t>
      </w:r>
    </w:p>
    <w:p w:rsidR="003530DC" w:rsidRPr="00FE6C64" w:rsidRDefault="003530DC" w:rsidP="00B960BB">
      <w:pPr>
        <w:spacing w:line="264" w:lineRule="auto"/>
        <w:jc w:val="center"/>
        <w:rPr>
          <w:color w:val="000000" w:themeColor="text1"/>
          <w:sz w:val="16"/>
          <w:szCs w:val="16"/>
        </w:rPr>
      </w:pPr>
      <w:r w:rsidRPr="00FE6C64">
        <w:rPr>
          <w:color w:val="000000" w:themeColor="text1"/>
          <w:sz w:val="16"/>
          <w:szCs w:val="16"/>
        </w:rPr>
        <w:t xml:space="preserve">между администрацией Павловского муниципального района Воронежской области и администрацией Покровского сельского поселения </w:t>
      </w:r>
    </w:p>
    <w:p w:rsidR="003530DC" w:rsidRPr="00FE6C64" w:rsidRDefault="003530DC" w:rsidP="00B960BB">
      <w:pPr>
        <w:spacing w:line="264" w:lineRule="auto"/>
        <w:jc w:val="center"/>
        <w:rPr>
          <w:color w:val="000000" w:themeColor="text1"/>
          <w:sz w:val="16"/>
          <w:szCs w:val="16"/>
        </w:rPr>
      </w:pPr>
      <w:r w:rsidRPr="00FE6C64">
        <w:rPr>
          <w:color w:val="000000" w:themeColor="text1"/>
          <w:sz w:val="16"/>
          <w:szCs w:val="16"/>
        </w:rPr>
        <w:t>Павловского муниципального района Воронежской области</w:t>
      </w:r>
    </w:p>
    <w:p w:rsidR="003530DC" w:rsidRPr="00FE6C64" w:rsidRDefault="003530DC" w:rsidP="00B960BB">
      <w:pPr>
        <w:spacing w:line="264" w:lineRule="auto"/>
        <w:jc w:val="center"/>
        <w:rPr>
          <w:color w:val="000000" w:themeColor="text1"/>
          <w:sz w:val="16"/>
          <w:szCs w:val="16"/>
        </w:rPr>
      </w:pPr>
      <w:r w:rsidRPr="00FE6C64">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FE6C64">
        <w:rPr>
          <w:rStyle w:val="affffffb"/>
          <w:b w:val="0"/>
          <w:color w:val="000000" w:themeColor="text1"/>
          <w:sz w:val="16"/>
          <w:szCs w:val="16"/>
        </w:rPr>
        <w:t xml:space="preserve">по вопросам </w:t>
      </w:r>
      <w:r w:rsidRPr="00FE6C64">
        <w:rPr>
          <w:color w:val="000000" w:themeColor="text1"/>
          <w:sz w:val="16"/>
          <w:szCs w:val="16"/>
        </w:rPr>
        <w:t>дорожной деятельности в отношении автомобильных дорог местного значения</w:t>
      </w:r>
    </w:p>
    <w:p w:rsidR="003530DC" w:rsidRPr="00FE6C64" w:rsidRDefault="003530DC" w:rsidP="00B960BB">
      <w:pPr>
        <w:spacing w:line="264" w:lineRule="auto"/>
        <w:jc w:val="center"/>
        <w:rPr>
          <w:color w:val="000000" w:themeColor="text1"/>
          <w:sz w:val="16"/>
          <w:szCs w:val="16"/>
        </w:rPr>
      </w:pPr>
    </w:p>
    <w:p w:rsidR="003530DC" w:rsidRPr="00FE6C64" w:rsidRDefault="003530DC" w:rsidP="00B960BB">
      <w:pPr>
        <w:spacing w:line="264" w:lineRule="auto"/>
        <w:rPr>
          <w:color w:val="000000" w:themeColor="text1"/>
          <w:sz w:val="16"/>
          <w:szCs w:val="16"/>
        </w:rPr>
      </w:pPr>
      <w:r w:rsidRPr="00FE6C64">
        <w:rPr>
          <w:color w:val="000000" w:themeColor="text1"/>
          <w:sz w:val="16"/>
          <w:szCs w:val="16"/>
        </w:rPr>
        <w:t>г. Павловск</w:t>
      </w:r>
      <w:r w:rsidRPr="00FE6C64">
        <w:rPr>
          <w:color w:val="000000" w:themeColor="text1"/>
          <w:sz w:val="16"/>
          <w:szCs w:val="16"/>
        </w:rPr>
        <w:tab/>
      </w:r>
      <w:r w:rsidRPr="00FE6C64">
        <w:rPr>
          <w:color w:val="000000" w:themeColor="text1"/>
          <w:sz w:val="16"/>
          <w:szCs w:val="16"/>
        </w:rPr>
        <w:tab/>
      </w:r>
      <w:r w:rsidRPr="00FE6C64">
        <w:rPr>
          <w:color w:val="000000" w:themeColor="text1"/>
          <w:sz w:val="16"/>
          <w:szCs w:val="16"/>
        </w:rPr>
        <w:tab/>
      </w:r>
      <w:r w:rsidRPr="00FE6C64">
        <w:rPr>
          <w:color w:val="000000" w:themeColor="text1"/>
          <w:sz w:val="16"/>
          <w:szCs w:val="16"/>
        </w:rPr>
        <w:tab/>
      </w:r>
      <w:r w:rsidRPr="00FE6C64">
        <w:rPr>
          <w:color w:val="000000" w:themeColor="text1"/>
          <w:sz w:val="16"/>
          <w:szCs w:val="16"/>
        </w:rPr>
        <w:tab/>
      </w:r>
      <w:r w:rsidRPr="00FE6C64">
        <w:rPr>
          <w:color w:val="000000" w:themeColor="text1"/>
          <w:sz w:val="16"/>
          <w:szCs w:val="16"/>
        </w:rPr>
        <w:tab/>
      </w:r>
      <w:r w:rsidRPr="00FE6C64">
        <w:rPr>
          <w:color w:val="000000" w:themeColor="text1"/>
          <w:sz w:val="16"/>
          <w:szCs w:val="16"/>
        </w:rPr>
        <w:tab/>
        <w:t xml:space="preserve">                                  24.12.2024 г.</w:t>
      </w:r>
    </w:p>
    <w:p w:rsidR="003530DC" w:rsidRPr="00FE6C64" w:rsidRDefault="003530DC" w:rsidP="00B960BB">
      <w:pPr>
        <w:tabs>
          <w:tab w:val="left" w:pos="709"/>
        </w:tabs>
        <w:spacing w:line="264" w:lineRule="auto"/>
        <w:jc w:val="both"/>
        <w:rPr>
          <w:color w:val="000000" w:themeColor="text1"/>
          <w:sz w:val="16"/>
          <w:szCs w:val="16"/>
        </w:rPr>
      </w:pPr>
      <w:r w:rsidRPr="00FE6C64">
        <w:rPr>
          <w:color w:val="000000" w:themeColor="text1"/>
          <w:sz w:val="16"/>
          <w:szCs w:val="16"/>
        </w:rPr>
        <w:tab/>
        <w:t xml:space="preserve">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Покровского сельского поселения Павловского муниципального района Воронежской области, именуемая в дальнейшем «Администрация поселения», в лице главы Покровского сельского поселения </w:t>
      </w:r>
      <w:r w:rsidRPr="00FE6C64">
        <w:rPr>
          <w:color w:val="000000" w:themeColor="text1"/>
          <w:sz w:val="16"/>
          <w:szCs w:val="16"/>
        </w:rPr>
        <w:lastRenderedPageBreak/>
        <w:t xml:space="preserve">Павловского муниципального района Воронежской области Проценко А.А., действующего на основании Устава Покровского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FE6C64">
        <w:rPr>
          <w:color w:val="000000" w:themeColor="text1"/>
          <w:spacing w:val="5"/>
          <w:sz w:val="16"/>
          <w:szCs w:val="16"/>
        </w:rPr>
        <w:t>от 23.04.2015 № 147 «</w:t>
      </w:r>
      <w:r w:rsidRPr="00FE6C64">
        <w:rPr>
          <w:color w:val="000000" w:themeColor="text1"/>
          <w:sz w:val="16"/>
          <w:szCs w:val="16"/>
        </w:rPr>
        <w:t>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FE6C64">
        <w:rPr>
          <w:sz w:val="16"/>
          <w:szCs w:val="16"/>
        </w:rPr>
        <w:t>28.11.2024 года № 101</w:t>
      </w:r>
      <w:r w:rsidRPr="00FE6C64">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3530DC" w:rsidRPr="00FE6C64" w:rsidRDefault="003530DC" w:rsidP="00B960BB">
      <w:pPr>
        <w:tabs>
          <w:tab w:val="left" w:pos="709"/>
        </w:tabs>
        <w:spacing w:line="264" w:lineRule="auto"/>
        <w:jc w:val="both"/>
        <w:rPr>
          <w:color w:val="000000" w:themeColor="text1"/>
          <w:sz w:val="16"/>
          <w:szCs w:val="16"/>
        </w:rPr>
      </w:pPr>
    </w:p>
    <w:p w:rsidR="003530DC" w:rsidRPr="00FE6C64" w:rsidRDefault="003530DC" w:rsidP="00B960BB">
      <w:pPr>
        <w:pStyle w:val="ae"/>
        <w:numPr>
          <w:ilvl w:val="0"/>
          <w:numId w:val="13"/>
        </w:numPr>
        <w:spacing w:before="100" w:beforeAutospacing="1" w:afterAutospacing="1" w:line="264" w:lineRule="auto"/>
        <w:ind w:left="0" w:firstLine="0"/>
        <w:contextualSpacing w:val="0"/>
        <w:jc w:val="center"/>
        <w:rPr>
          <w:bCs/>
          <w:color w:val="000000" w:themeColor="text1"/>
          <w:sz w:val="16"/>
          <w:szCs w:val="16"/>
        </w:rPr>
      </w:pPr>
      <w:r w:rsidRPr="00FE6C64">
        <w:rPr>
          <w:bCs/>
          <w:color w:val="000000" w:themeColor="text1"/>
          <w:sz w:val="16"/>
          <w:szCs w:val="16"/>
        </w:rPr>
        <w:t>Общие положения</w:t>
      </w:r>
    </w:p>
    <w:p w:rsidR="003530DC" w:rsidRPr="00FE6C64" w:rsidRDefault="003530DC" w:rsidP="00B960BB">
      <w:pPr>
        <w:tabs>
          <w:tab w:val="left" w:pos="709"/>
        </w:tabs>
        <w:spacing w:line="264" w:lineRule="auto"/>
        <w:jc w:val="both"/>
        <w:rPr>
          <w:color w:val="000000" w:themeColor="text1"/>
          <w:sz w:val="16"/>
          <w:szCs w:val="16"/>
        </w:rPr>
      </w:pPr>
      <w:r w:rsidRPr="00FE6C64">
        <w:rPr>
          <w:bCs/>
          <w:color w:val="000000" w:themeColor="text1"/>
          <w:sz w:val="16"/>
          <w:szCs w:val="16"/>
        </w:rPr>
        <w:tab/>
      </w:r>
      <w:r w:rsidRPr="00FE6C64">
        <w:rPr>
          <w:color w:val="000000" w:themeColor="text1"/>
          <w:sz w:val="16"/>
          <w:szCs w:val="16"/>
        </w:rPr>
        <w:t xml:space="preserve">1.1. Администрация района передает </w:t>
      </w:r>
      <w:r w:rsidRPr="00FE6C64">
        <w:rPr>
          <w:color w:val="000000" w:themeColor="text1"/>
          <w:sz w:val="16"/>
          <w:szCs w:val="16"/>
          <w:lang w:val="en-US"/>
        </w:rPr>
        <w:t>c</w:t>
      </w:r>
      <w:r w:rsidRPr="00FE6C64">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FE6C64">
        <w:rPr>
          <w:bCs/>
          <w:color w:val="000000" w:themeColor="text1"/>
          <w:sz w:val="16"/>
          <w:szCs w:val="16"/>
        </w:rPr>
        <w:t xml:space="preserve"> по</w:t>
      </w:r>
      <w:r w:rsidRPr="00FE6C64">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3530DC" w:rsidRPr="00FE6C64" w:rsidRDefault="003530DC" w:rsidP="00B960BB">
      <w:pPr>
        <w:pStyle w:val="14"/>
        <w:tabs>
          <w:tab w:val="left" w:pos="709"/>
        </w:tabs>
        <w:spacing w:line="264" w:lineRule="auto"/>
        <w:ind w:left="0"/>
        <w:jc w:val="both"/>
        <w:rPr>
          <w:color w:val="000000" w:themeColor="text1"/>
          <w:sz w:val="16"/>
          <w:szCs w:val="16"/>
        </w:rPr>
      </w:pPr>
      <w:r w:rsidRPr="00FE6C64">
        <w:rPr>
          <w:color w:val="000000" w:themeColor="text1"/>
          <w:sz w:val="16"/>
          <w:szCs w:val="16"/>
        </w:rPr>
        <w:tab/>
        <w:t xml:space="preserve">1.2. Передача по осуществлению части полномочий производится в интересах населения Покровского сельского поселения с учётом возможности эффективного их осуществления органами местного самоуправления поселения. </w:t>
      </w:r>
    </w:p>
    <w:p w:rsidR="003530DC" w:rsidRPr="00FE6C64" w:rsidRDefault="003530DC" w:rsidP="00B960BB">
      <w:pPr>
        <w:tabs>
          <w:tab w:val="left" w:pos="709"/>
        </w:tabs>
        <w:spacing w:line="264" w:lineRule="auto"/>
        <w:jc w:val="both"/>
        <w:rPr>
          <w:color w:val="000000" w:themeColor="text1"/>
          <w:sz w:val="16"/>
          <w:szCs w:val="16"/>
        </w:rPr>
      </w:pPr>
      <w:r w:rsidRPr="00FE6C64">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3530DC" w:rsidRPr="00FE6C64" w:rsidRDefault="003530DC" w:rsidP="00B960BB">
      <w:pPr>
        <w:tabs>
          <w:tab w:val="left" w:pos="709"/>
        </w:tabs>
        <w:spacing w:line="264" w:lineRule="auto"/>
        <w:rPr>
          <w:color w:val="000000" w:themeColor="text1"/>
          <w:sz w:val="16"/>
          <w:szCs w:val="16"/>
        </w:rPr>
      </w:pPr>
    </w:p>
    <w:p w:rsidR="003530DC" w:rsidRPr="00FE6C64" w:rsidRDefault="003530DC" w:rsidP="00B960BB">
      <w:pPr>
        <w:tabs>
          <w:tab w:val="left" w:pos="709"/>
        </w:tabs>
        <w:spacing w:line="264" w:lineRule="auto"/>
        <w:rPr>
          <w:color w:val="000000" w:themeColor="text1"/>
          <w:sz w:val="16"/>
          <w:szCs w:val="16"/>
        </w:rPr>
      </w:pPr>
    </w:p>
    <w:p w:rsidR="003530DC" w:rsidRPr="00FE6C64" w:rsidRDefault="003530DC" w:rsidP="00B960BB">
      <w:pPr>
        <w:tabs>
          <w:tab w:val="left" w:pos="709"/>
        </w:tabs>
        <w:spacing w:line="264" w:lineRule="auto"/>
        <w:rPr>
          <w:color w:val="000000" w:themeColor="text1"/>
          <w:sz w:val="16"/>
          <w:szCs w:val="16"/>
        </w:rPr>
      </w:pPr>
    </w:p>
    <w:p w:rsidR="003530DC" w:rsidRPr="00FE6C64" w:rsidRDefault="003530DC" w:rsidP="00B960BB">
      <w:pPr>
        <w:tabs>
          <w:tab w:val="left" w:pos="709"/>
        </w:tabs>
        <w:spacing w:line="264" w:lineRule="auto"/>
        <w:jc w:val="center"/>
        <w:rPr>
          <w:color w:val="000000" w:themeColor="text1"/>
          <w:sz w:val="16"/>
          <w:szCs w:val="16"/>
        </w:rPr>
      </w:pPr>
      <w:r w:rsidRPr="00FE6C64">
        <w:rPr>
          <w:color w:val="000000" w:themeColor="text1"/>
          <w:sz w:val="16"/>
          <w:szCs w:val="16"/>
        </w:rPr>
        <w:t>2. Предмет Соглашения</w:t>
      </w:r>
    </w:p>
    <w:p w:rsidR="003530DC" w:rsidRPr="00FE6C64" w:rsidRDefault="003530DC" w:rsidP="00B960BB">
      <w:pPr>
        <w:tabs>
          <w:tab w:val="left" w:pos="709"/>
        </w:tabs>
        <w:spacing w:line="264" w:lineRule="auto"/>
        <w:jc w:val="center"/>
        <w:rPr>
          <w:color w:val="000000" w:themeColor="text1"/>
          <w:sz w:val="16"/>
          <w:szCs w:val="16"/>
        </w:rPr>
      </w:pPr>
    </w:p>
    <w:p w:rsidR="003530DC" w:rsidRPr="00FE6C64" w:rsidRDefault="003530DC" w:rsidP="00B960BB">
      <w:pPr>
        <w:autoSpaceDE w:val="0"/>
        <w:autoSpaceDN w:val="0"/>
        <w:adjustRightInd w:val="0"/>
        <w:spacing w:line="264" w:lineRule="auto"/>
        <w:jc w:val="both"/>
        <w:rPr>
          <w:color w:val="000000" w:themeColor="text1"/>
          <w:sz w:val="16"/>
          <w:szCs w:val="16"/>
        </w:rPr>
      </w:pPr>
      <w:r w:rsidRPr="00FE6C64">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FE6C64">
        <w:rPr>
          <w:bCs/>
          <w:color w:val="000000" w:themeColor="text1"/>
          <w:sz w:val="16"/>
          <w:szCs w:val="16"/>
        </w:rPr>
        <w:t xml:space="preserve">в границах населённых пунктов поселения, </w:t>
      </w:r>
      <w:r w:rsidRPr="00FE6C64">
        <w:rPr>
          <w:color w:val="000000" w:themeColor="text1"/>
          <w:sz w:val="16"/>
          <w:szCs w:val="16"/>
        </w:rPr>
        <w:t>дорожных сооружений, являющихся их технологической частью.</w:t>
      </w:r>
    </w:p>
    <w:p w:rsidR="003530DC" w:rsidRPr="00FE6C64" w:rsidRDefault="003530DC" w:rsidP="00B960BB">
      <w:pPr>
        <w:pStyle w:val="14"/>
        <w:tabs>
          <w:tab w:val="left" w:pos="709"/>
        </w:tabs>
        <w:spacing w:line="264" w:lineRule="auto"/>
        <w:ind w:left="0"/>
        <w:jc w:val="both"/>
        <w:rPr>
          <w:color w:val="000000" w:themeColor="text1"/>
          <w:sz w:val="16"/>
          <w:szCs w:val="16"/>
        </w:rPr>
      </w:pPr>
      <w:r w:rsidRPr="00FE6C64">
        <w:rPr>
          <w:color w:val="000000" w:themeColor="text1"/>
          <w:sz w:val="16"/>
          <w:szCs w:val="16"/>
        </w:rPr>
        <w:tab/>
      </w:r>
      <w:r w:rsidRPr="00FE6C64">
        <w:rPr>
          <w:color w:val="000000" w:themeColor="text1"/>
          <w:sz w:val="16"/>
          <w:szCs w:val="16"/>
        </w:rPr>
        <w:tab/>
      </w:r>
    </w:p>
    <w:p w:rsidR="003530DC" w:rsidRPr="00FE6C64" w:rsidRDefault="003530DC" w:rsidP="00B960BB">
      <w:pPr>
        <w:tabs>
          <w:tab w:val="left" w:pos="0"/>
          <w:tab w:val="left" w:pos="709"/>
        </w:tabs>
        <w:spacing w:line="264" w:lineRule="auto"/>
        <w:jc w:val="center"/>
        <w:rPr>
          <w:color w:val="000000" w:themeColor="text1"/>
          <w:sz w:val="16"/>
          <w:szCs w:val="16"/>
        </w:rPr>
      </w:pPr>
      <w:r w:rsidRPr="00FE6C64">
        <w:rPr>
          <w:color w:val="000000" w:themeColor="text1"/>
          <w:sz w:val="16"/>
          <w:szCs w:val="16"/>
        </w:rPr>
        <w:t>3. Финансовое обеспечение предмета Соглашения</w:t>
      </w:r>
    </w:p>
    <w:p w:rsidR="003530DC" w:rsidRPr="00FE6C64" w:rsidRDefault="003530DC" w:rsidP="00B960BB">
      <w:pPr>
        <w:tabs>
          <w:tab w:val="left" w:pos="0"/>
          <w:tab w:val="left" w:pos="709"/>
        </w:tabs>
        <w:spacing w:line="264" w:lineRule="auto"/>
        <w:jc w:val="center"/>
        <w:rPr>
          <w:color w:val="000000" w:themeColor="text1"/>
          <w:sz w:val="16"/>
          <w:szCs w:val="16"/>
        </w:rPr>
      </w:pPr>
    </w:p>
    <w:p w:rsidR="003530DC" w:rsidRPr="00FE6C64" w:rsidRDefault="003530DC" w:rsidP="00B960BB">
      <w:pPr>
        <w:widowControl w:val="0"/>
        <w:tabs>
          <w:tab w:val="left" w:pos="709"/>
        </w:tabs>
        <w:adjustRightInd w:val="0"/>
        <w:spacing w:line="264" w:lineRule="auto"/>
        <w:jc w:val="both"/>
        <w:textAlignment w:val="baseline"/>
        <w:rPr>
          <w:color w:val="000000" w:themeColor="text1"/>
          <w:sz w:val="16"/>
          <w:szCs w:val="16"/>
        </w:rPr>
      </w:pPr>
      <w:r w:rsidRPr="00FE6C64">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Покровского сельского поселения Павловского муниципального района Воронежской области в размере 1 643 900 (один миллион шестьсот сорок три тысячи девятьсот) рублей 00 копеек. </w:t>
      </w:r>
    </w:p>
    <w:p w:rsidR="003530DC" w:rsidRPr="00FE6C64" w:rsidRDefault="003530DC" w:rsidP="00B960BB">
      <w:pPr>
        <w:widowControl w:val="0"/>
        <w:tabs>
          <w:tab w:val="left" w:pos="709"/>
        </w:tabs>
        <w:adjustRightInd w:val="0"/>
        <w:spacing w:line="264" w:lineRule="auto"/>
        <w:jc w:val="both"/>
        <w:textAlignment w:val="baseline"/>
        <w:rPr>
          <w:color w:val="000000" w:themeColor="text1"/>
          <w:sz w:val="16"/>
          <w:szCs w:val="16"/>
        </w:rPr>
      </w:pPr>
    </w:p>
    <w:p w:rsidR="003530DC" w:rsidRPr="00FE6C64" w:rsidRDefault="003530DC" w:rsidP="00B960BB">
      <w:pPr>
        <w:spacing w:line="264" w:lineRule="auto"/>
        <w:jc w:val="center"/>
        <w:rPr>
          <w:bCs/>
          <w:color w:val="000000" w:themeColor="text1"/>
          <w:sz w:val="16"/>
          <w:szCs w:val="16"/>
        </w:rPr>
      </w:pPr>
      <w:r w:rsidRPr="00FE6C64">
        <w:rPr>
          <w:bCs/>
          <w:color w:val="000000" w:themeColor="text1"/>
          <w:sz w:val="16"/>
          <w:szCs w:val="16"/>
        </w:rPr>
        <w:t>4. Права и обязанности Сторон</w:t>
      </w:r>
    </w:p>
    <w:p w:rsidR="003530DC" w:rsidRPr="00FE6C64" w:rsidRDefault="003530DC" w:rsidP="00B960BB">
      <w:pPr>
        <w:spacing w:line="264" w:lineRule="auto"/>
        <w:jc w:val="center"/>
        <w:rPr>
          <w:bCs/>
          <w:color w:val="000000" w:themeColor="text1"/>
          <w:sz w:val="16"/>
          <w:szCs w:val="16"/>
        </w:rPr>
      </w:pPr>
    </w:p>
    <w:p w:rsidR="003530DC" w:rsidRPr="00FE6C64" w:rsidRDefault="003530DC" w:rsidP="00B960BB">
      <w:pPr>
        <w:pStyle w:val="Default"/>
        <w:tabs>
          <w:tab w:val="left" w:pos="709"/>
        </w:tabs>
        <w:spacing w:line="264" w:lineRule="auto"/>
        <w:ind w:firstLine="0"/>
        <w:rPr>
          <w:color w:val="000000" w:themeColor="text1"/>
          <w:sz w:val="16"/>
          <w:szCs w:val="16"/>
        </w:rPr>
      </w:pPr>
      <w:r w:rsidRPr="00FE6C64">
        <w:rPr>
          <w:color w:val="000000" w:themeColor="text1"/>
          <w:sz w:val="16"/>
          <w:szCs w:val="16"/>
        </w:rPr>
        <w:lastRenderedPageBreak/>
        <w:tab/>
        <w:t>В целях реализации настоящего Соглашения Стороны принимают на себя следующие права и обязанности:</w:t>
      </w:r>
    </w:p>
    <w:p w:rsidR="003530DC" w:rsidRPr="00FE6C64" w:rsidRDefault="003530DC" w:rsidP="00B960BB">
      <w:pPr>
        <w:pStyle w:val="Default"/>
        <w:tabs>
          <w:tab w:val="left" w:pos="709"/>
        </w:tabs>
        <w:spacing w:line="264" w:lineRule="auto"/>
        <w:ind w:firstLine="0"/>
        <w:rPr>
          <w:color w:val="000000" w:themeColor="text1"/>
          <w:sz w:val="16"/>
          <w:szCs w:val="16"/>
        </w:rPr>
      </w:pPr>
      <w:r w:rsidRPr="00FE6C64">
        <w:rPr>
          <w:color w:val="000000" w:themeColor="text1"/>
          <w:sz w:val="16"/>
          <w:szCs w:val="16"/>
        </w:rPr>
        <w:tab/>
        <w:t>4.1  Администрация района:</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5) осуществляет контроль за целевым использованием финансовых средств и исполнением переданных полномочий;</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4.2. Администрация поселения: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3530DC" w:rsidRPr="00FE6C64" w:rsidRDefault="003530DC" w:rsidP="00B960BB">
      <w:pPr>
        <w:spacing w:line="264" w:lineRule="auto"/>
        <w:jc w:val="both"/>
        <w:rPr>
          <w:color w:val="000000" w:themeColor="text1"/>
          <w:sz w:val="16"/>
          <w:szCs w:val="16"/>
        </w:rPr>
      </w:pPr>
      <w:r w:rsidRPr="00FE6C64">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3530DC" w:rsidRPr="00FE6C64" w:rsidRDefault="003530DC" w:rsidP="00B960BB">
      <w:pPr>
        <w:spacing w:line="264" w:lineRule="auto"/>
        <w:jc w:val="both"/>
        <w:rPr>
          <w:color w:val="000000" w:themeColor="text1"/>
          <w:sz w:val="16"/>
          <w:szCs w:val="16"/>
        </w:rPr>
      </w:pPr>
    </w:p>
    <w:p w:rsidR="003530DC" w:rsidRPr="00FE6C64" w:rsidRDefault="003530DC" w:rsidP="00B960BB">
      <w:pPr>
        <w:pStyle w:val="Default"/>
        <w:spacing w:line="264" w:lineRule="auto"/>
        <w:ind w:firstLine="0"/>
        <w:jc w:val="center"/>
        <w:rPr>
          <w:bCs/>
          <w:color w:val="000000" w:themeColor="text1"/>
          <w:sz w:val="16"/>
          <w:szCs w:val="16"/>
        </w:rPr>
      </w:pPr>
      <w:r w:rsidRPr="00FE6C64">
        <w:rPr>
          <w:bCs/>
          <w:color w:val="000000" w:themeColor="text1"/>
          <w:sz w:val="16"/>
          <w:szCs w:val="16"/>
        </w:rPr>
        <w:t>5. Основания и порядок прекращения Соглашения</w:t>
      </w:r>
    </w:p>
    <w:p w:rsidR="003530DC" w:rsidRPr="00FE6C64" w:rsidRDefault="003530DC" w:rsidP="00B960BB">
      <w:pPr>
        <w:pStyle w:val="Default"/>
        <w:spacing w:line="264" w:lineRule="auto"/>
        <w:ind w:firstLine="0"/>
        <w:jc w:val="center"/>
        <w:rPr>
          <w:bCs/>
          <w:color w:val="000000" w:themeColor="text1"/>
          <w:sz w:val="16"/>
          <w:szCs w:val="16"/>
        </w:rPr>
      </w:pP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5.1. Настоящее Соглашение прекращается по истечении срока его действия.</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5.2. Настоящее Соглашение может быть досрочно прекращено:</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1) по соглашению Сторон;</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2) в одностороннем порядке без обращения в суд в случае:</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а) изменения законодательства;</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530DC" w:rsidRPr="00FE6C64" w:rsidRDefault="003530DC" w:rsidP="00B960BB">
      <w:pPr>
        <w:pStyle w:val="Default"/>
        <w:spacing w:line="264" w:lineRule="auto"/>
        <w:ind w:firstLine="0"/>
        <w:rPr>
          <w:color w:val="000000" w:themeColor="text1"/>
          <w:sz w:val="16"/>
          <w:szCs w:val="16"/>
        </w:rPr>
      </w:pPr>
      <w:r w:rsidRPr="00FE6C64">
        <w:rPr>
          <w:color w:val="000000" w:themeColor="text1"/>
          <w:sz w:val="16"/>
          <w:szCs w:val="16"/>
        </w:rPr>
        <w:t xml:space="preserve">г)  по инициативе  Администрации района. </w:t>
      </w: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3530DC" w:rsidRPr="00FE6C64" w:rsidRDefault="003530DC" w:rsidP="00B960BB">
      <w:pPr>
        <w:pStyle w:val="Default"/>
        <w:tabs>
          <w:tab w:val="left" w:pos="709"/>
        </w:tabs>
        <w:spacing w:line="264" w:lineRule="auto"/>
        <w:ind w:firstLine="0"/>
        <w:rPr>
          <w:rFonts w:eastAsia="Gulim"/>
          <w:color w:val="000000" w:themeColor="text1"/>
          <w:sz w:val="16"/>
          <w:szCs w:val="16"/>
        </w:rPr>
      </w:pPr>
      <w:r w:rsidRPr="00FE6C64">
        <w:rPr>
          <w:rFonts w:eastAsia="Gulim"/>
          <w:color w:val="000000" w:themeColor="text1"/>
          <w:sz w:val="16"/>
          <w:szCs w:val="16"/>
        </w:rPr>
        <w:tab/>
        <w:t xml:space="preserve">5.4. При прекращении настоящего Соглашения, в том числе досрочном, Администрация поселения возвращает </w:t>
      </w:r>
      <w:r w:rsidRPr="00FE6C64">
        <w:rPr>
          <w:rFonts w:eastAsia="Gulim"/>
          <w:color w:val="000000" w:themeColor="text1"/>
          <w:sz w:val="16"/>
          <w:szCs w:val="16"/>
        </w:rPr>
        <w:lastRenderedPageBreak/>
        <w:t>неиспользованные материальные и финансовые средства Администрации района.</w:t>
      </w:r>
    </w:p>
    <w:p w:rsidR="003530DC" w:rsidRPr="00FE6C64" w:rsidRDefault="003530DC" w:rsidP="00B960BB">
      <w:pPr>
        <w:pStyle w:val="Default"/>
        <w:spacing w:line="264" w:lineRule="auto"/>
        <w:ind w:firstLine="0"/>
        <w:jc w:val="center"/>
        <w:rPr>
          <w:rFonts w:eastAsia="Gulim"/>
          <w:bCs/>
          <w:color w:val="000000" w:themeColor="text1"/>
          <w:sz w:val="16"/>
          <w:szCs w:val="16"/>
        </w:rPr>
      </w:pPr>
      <w:r w:rsidRPr="00FE6C64">
        <w:rPr>
          <w:rFonts w:eastAsia="Gulim"/>
          <w:bCs/>
          <w:color w:val="000000" w:themeColor="text1"/>
          <w:sz w:val="16"/>
          <w:szCs w:val="16"/>
        </w:rPr>
        <w:t xml:space="preserve"> </w:t>
      </w:r>
    </w:p>
    <w:p w:rsidR="003530DC" w:rsidRPr="00FE6C64" w:rsidRDefault="003530DC" w:rsidP="00B960BB">
      <w:pPr>
        <w:pStyle w:val="Default"/>
        <w:spacing w:line="264" w:lineRule="auto"/>
        <w:ind w:firstLine="0"/>
        <w:jc w:val="center"/>
        <w:rPr>
          <w:rFonts w:eastAsia="Gulim"/>
          <w:bCs/>
          <w:color w:val="000000" w:themeColor="text1"/>
          <w:sz w:val="16"/>
          <w:szCs w:val="16"/>
        </w:rPr>
      </w:pPr>
      <w:r w:rsidRPr="00FE6C64">
        <w:rPr>
          <w:rFonts w:eastAsia="Gulim"/>
          <w:bCs/>
          <w:color w:val="000000" w:themeColor="text1"/>
          <w:sz w:val="16"/>
          <w:szCs w:val="16"/>
        </w:rPr>
        <w:t>6. Ответственность Сторон</w:t>
      </w:r>
    </w:p>
    <w:p w:rsidR="003530DC" w:rsidRPr="00FE6C64" w:rsidRDefault="003530DC" w:rsidP="00B960BB">
      <w:pPr>
        <w:pStyle w:val="Default"/>
        <w:spacing w:line="264" w:lineRule="auto"/>
        <w:ind w:firstLine="0"/>
        <w:jc w:val="center"/>
        <w:rPr>
          <w:rFonts w:eastAsia="Gulim"/>
          <w:bCs/>
          <w:color w:val="000000" w:themeColor="text1"/>
          <w:sz w:val="16"/>
          <w:szCs w:val="16"/>
        </w:rPr>
      </w:pPr>
    </w:p>
    <w:p w:rsidR="003530DC" w:rsidRPr="00FE6C64" w:rsidRDefault="003530DC" w:rsidP="00B960BB">
      <w:pPr>
        <w:spacing w:line="264" w:lineRule="auto"/>
        <w:jc w:val="both"/>
        <w:rPr>
          <w:rFonts w:eastAsia="Gulim"/>
          <w:color w:val="000000" w:themeColor="text1"/>
          <w:sz w:val="16"/>
          <w:szCs w:val="16"/>
        </w:rPr>
      </w:pPr>
      <w:r w:rsidRPr="00FE6C64">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3530DC" w:rsidRPr="00FE6C64" w:rsidRDefault="003530DC" w:rsidP="00B960BB">
      <w:pPr>
        <w:pStyle w:val="Default"/>
        <w:spacing w:line="264" w:lineRule="auto"/>
        <w:ind w:firstLine="0"/>
        <w:rPr>
          <w:rFonts w:eastAsia="Gulim"/>
          <w:b/>
          <w:bCs/>
          <w:color w:val="000000" w:themeColor="text1"/>
          <w:sz w:val="16"/>
          <w:szCs w:val="16"/>
        </w:rPr>
      </w:pPr>
    </w:p>
    <w:p w:rsidR="003530DC" w:rsidRPr="00FE6C64" w:rsidRDefault="003530DC" w:rsidP="00B960BB">
      <w:pPr>
        <w:pStyle w:val="Default"/>
        <w:spacing w:line="264" w:lineRule="auto"/>
        <w:ind w:firstLine="0"/>
        <w:jc w:val="center"/>
        <w:rPr>
          <w:rFonts w:eastAsia="Gulim"/>
          <w:bCs/>
          <w:color w:val="000000" w:themeColor="text1"/>
          <w:sz w:val="16"/>
          <w:szCs w:val="16"/>
        </w:rPr>
      </w:pPr>
      <w:r w:rsidRPr="00FE6C64">
        <w:rPr>
          <w:rFonts w:eastAsia="Gulim"/>
          <w:bCs/>
          <w:color w:val="000000" w:themeColor="text1"/>
          <w:sz w:val="16"/>
          <w:szCs w:val="16"/>
        </w:rPr>
        <w:t>7. Порядок разрешения споров</w:t>
      </w:r>
    </w:p>
    <w:p w:rsidR="003530DC" w:rsidRPr="00FE6C64" w:rsidRDefault="003530DC" w:rsidP="00B960BB">
      <w:pPr>
        <w:pStyle w:val="Default"/>
        <w:spacing w:line="264" w:lineRule="auto"/>
        <w:ind w:firstLine="0"/>
        <w:jc w:val="center"/>
        <w:rPr>
          <w:rFonts w:eastAsia="Gulim"/>
          <w:b/>
          <w:bCs/>
          <w:color w:val="000000" w:themeColor="text1"/>
          <w:sz w:val="16"/>
          <w:szCs w:val="16"/>
        </w:rPr>
      </w:pP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3530DC" w:rsidRPr="00FE6C64" w:rsidRDefault="003530DC" w:rsidP="00B960BB">
      <w:pPr>
        <w:pStyle w:val="Default"/>
        <w:spacing w:line="264" w:lineRule="auto"/>
        <w:ind w:firstLine="0"/>
        <w:jc w:val="center"/>
        <w:rPr>
          <w:rFonts w:eastAsia="Gulim"/>
          <w:bCs/>
          <w:color w:val="000000" w:themeColor="text1"/>
          <w:sz w:val="16"/>
          <w:szCs w:val="16"/>
        </w:rPr>
      </w:pPr>
    </w:p>
    <w:p w:rsidR="003530DC" w:rsidRPr="00FE6C64" w:rsidRDefault="003530DC" w:rsidP="00B960BB">
      <w:pPr>
        <w:pStyle w:val="Default"/>
        <w:spacing w:line="264" w:lineRule="auto"/>
        <w:ind w:firstLine="0"/>
        <w:jc w:val="center"/>
        <w:rPr>
          <w:rFonts w:eastAsia="Gulim"/>
          <w:bCs/>
          <w:color w:val="000000" w:themeColor="text1"/>
          <w:sz w:val="16"/>
          <w:szCs w:val="16"/>
        </w:rPr>
      </w:pPr>
      <w:r w:rsidRPr="00FE6C64">
        <w:rPr>
          <w:rFonts w:eastAsia="Gulim"/>
          <w:bCs/>
          <w:color w:val="000000" w:themeColor="text1"/>
          <w:sz w:val="16"/>
          <w:szCs w:val="16"/>
        </w:rPr>
        <w:t>8. Заключительные условия</w:t>
      </w:r>
    </w:p>
    <w:p w:rsidR="003530DC" w:rsidRPr="00FE6C64" w:rsidRDefault="003530DC" w:rsidP="00B960BB">
      <w:pPr>
        <w:pStyle w:val="Default"/>
        <w:spacing w:line="264" w:lineRule="auto"/>
        <w:ind w:firstLine="0"/>
        <w:jc w:val="center"/>
        <w:rPr>
          <w:rFonts w:eastAsia="Gulim"/>
          <w:bCs/>
          <w:color w:val="000000" w:themeColor="text1"/>
          <w:sz w:val="16"/>
          <w:szCs w:val="16"/>
        </w:rPr>
      </w:pP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3530DC" w:rsidRPr="00FE6C64" w:rsidRDefault="003530DC" w:rsidP="00B960BB">
      <w:pPr>
        <w:tabs>
          <w:tab w:val="left" w:pos="993"/>
        </w:tabs>
        <w:spacing w:line="264" w:lineRule="auto"/>
        <w:jc w:val="both"/>
        <w:rPr>
          <w:rFonts w:eastAsia="Gulim"/>
          <w:color w:val="000000" w:themeColor="text1"/>
          <w:sz w:val="16"/>
          <w:szCs w:val="16"/>
        </w:rPr>
      </w:pPr>
      <w:r w:rsidRPr="00FE6C64">
        <w:rPr>
          <w:color w:val="000000" w:themeColor="text1"/>
          <w:sz w:val="16"/>
          <w:szCs w:val="16"/>
        </w:rPr>
        <w:t xml:space="preserve">         </w:t>
      </w:r>
      <w:r w:rsidRPr="00FE6C64">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3530DC" w:rsidRPr="00FE6C64" w:rsidRDefault="003530DC" w:rsidP="00B960BB">
      <w:pPr>
        <w:pStyle w:val="Default"/>
        <w:spacing w:line="264" w:lineRule="auto"/>
        <w:ind w:firstLine="0"/>
        <w:rPr>
          <w:rFonts w:eastAsia="Gulim"/>
          <w:color w:val="000000" w:themeColor="text1"/>
          <w:sz w:val="16"/>
          <w:szCs w:val="16"/>
        </w:rPr>
      </w:pPr>
      <w:r w:rsidRPr="00FE6C64">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3530DC" w:rsidRPr="00FE6C64" w:rsidRDefault="003530DC" w:rsidP="00B960BB">
      <w:pPr>
        <w:pStyle w:val="Default"/>
        <w:spacing w:line="264" w:lineRule="auto"/>
        <w:ind w:firstLine="0"/>
        <w:rPr>
          <w:rFonts w:eastAsia="Gulim"/>
          <w:color w:val="000000" w:themeColor="text1"/>
          <w:sz w:val="16"/>
          <w:szCs w:val="16"/>
        </w:rPr>
      </w:pPr>
    </w:p>
    <w:p w:rsidR="003530DC" w:rsidRPr="00FE6C64" w:rsidRDefault="003530DC" w:rsidP="00B960BB">
      <w:pPr>
        <w:spacing w:line="264" w:lineRule="auto"/>
        <w:jc w:val="center"/>
        <w:rPr>
          <w:color w:val="000000" w:themeColor="text1"/>
          <w:sz w:val="16"/>
          <w:szCs w:val="16"/>
        </w:rPr>
      </w:pPr>
      <w:r w:rsidRPr="00FE6C64">
        <w:rPr>
          <w:color w:val="000000" w:themeColor="text1"/>
          <w:sz w:val="16"/>
          <w:szCs w:val="16"/>
        </w:rPr>
        <w:t>9. Юридические адреса и реквизиты Сторон</w:t>
      </w:r>
    </w:p>
    <w:p w:rsidR="003530DC" w:rsidRPr="00FE6C64" w:rsidRDefault="003530DC" w:rsidP="00B960BB">
      <w:pPr>
        <w:spacing w:line="264" w:lineRule="auto"/>
        <w:jc w:val="center"/>
        <w:rPr>
          <w:color w:val="000000" w:themeColor="text1"/>
          <w:sz w:val="16"/>
          <w:szCs w:val="16"/>
        </w:rPr>
      </w:pPr>
    </w:p>
    <w:tbl>
      <w:tblPr>
        <w:tblW w:w="5000" w:type="pct"/>
        <w:tblLook w:val="01E0"/>
      </w:tblPr>
      <w:tblGrid>
        <w:gridCol w:w="4604"/>
        <w:gridCol w:w="222"/>
      </w:tblGrid>
      <w:tr w:rsidR="003530DC" w:rsidRPr="00FE6C64" w:rsidTr="00BE1B3B">
        <w:trPr>
          <w:trHeight w:val="1843"/>
        </w:trPr>
        <w:tc>
          <w:tcPr>
            <w:tcW w:w="4854" w:type="dxa"/>
          </w:tcPr>
          <w:tbl>
            <w:tblPr>
              <w:tblW w:w="5000" w:type="pct"/>
              <w:tblLook w:val="04A0"/>
            </w:tblPr>
            <w:tblGrid>
              <w:gridCol w:w="1702"/>
              <w:gridCol w:w="2686"/>
            </w:tblGrid>
            <w:tr w:rsidR="003530DC" w:rsidRPr="00FE6C64" w:rsidTr="00BE1B3B">
              <w:tc>
                <w:tcPr>
                  <w:tcW w:w="4786" w:type="dxa"/>
                  <w:shd w:val="clear" w:color="auto" w:fill="auto"/>
                </w:tcPr>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Администрация Павловского муниципального района Воронежской области</w:t>
                  </w:r>
                </w:p>
                <w:p w:rsidR="003530DC" w:rsidRPr="00FE6C64" w:rsidRDefault="003530DC" w:rsidP="00B960BB">
                  <w:pPr>
                    <w:pStyle w:val="af1"/>
                    <w:spacing w:line="264" w:lineRule="auto"/>
                    <w:rPr>
                      <w:rFonts w:eastAsiaTheme="minorEastAsia"/>
                      <w:sz w:val="16"/>
                      <w:szCs w:val="16"/>
                    </w:rPr>
                  </w:pPr>
                </w:p>
                <w:p w:rsidR="003530DC" w:rsidRPr="00FE6C64" w:rsidRDefault="003530DC" w:rsidP="00B960BB">
                  <w:pPr>
                    <w:pStyle w:val="af1"/>
                    <w:spacing w:line="264" w:lineRule="auto"/>
                    <w:rPr>
                      <w:rFonts w:eastAsiaTheme="minorEastAsia"/>
                      <w:sz w:val="16"/>
                      <w:szCs w:val="16"/>
                    </w:rPr>
                  </w:pP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 xml:space="preserve">Юридический адрес: </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 xml:space="preserve">396422, Воронежская область, </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 xml:space="preserve">Павловский р-н., г. Павловск,                </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пр. Революции, 8</w:t>
                  </w:r>
                </w:p>
                <w:p w:rsidR="003530DC" w:rsidRPr="00FE6C64" w:rsidRDefault="003530DC" w:rsidP="00B960BB">
                  <w:pPr>
                    <w:pStyle w:val="af1"/>
                    <w:spacing w:line="264" w:lineRule="auto"/>
                    <w:rPr>
                      <w:rFonts w:eastAsiaTheme="minorEastAsia"/>
                      <w:sz w:val="16"/>
                      <w:szCs w:val="16"/>
                    </w:rPr>
                  </w:pP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Банковские реквизиты:</w:t>
                  </w:r>
                </w:p>
                <w:p w:rsidR="003530DC" w:rsidRPr="00FE6C64" w:rsidRDefault="003530DC" w:rsidP="00B960BB">
                  <w:pPr>
                    <w:spacing w:line="264" w:lineRule="auto"/>
                    <w:rPr>
                      <w:sz w:val="16"/>
                      <w:szCs w:val="16"/>
                    </w:rPr>
                  </w:pPr>
                  <w:r w:rsidRPr="00FE6C64">
                    <w:rPr>
                      <w:sz w:val="16"/>
                      <w:szCs w:val="16"/>
                    </w:rPr>
                    <w:t xml:space="preserve">Муниципальный отдел по финансам </w:t>
                  </w:r>
                  <w:r w:rsidRPr="00FE6C64">
                    <w:rPr>
                      <w:sz w:val="16"/>
                      <w:szCs w:val="16"/>
                    </w:rPr>
                    <w:lastRenderedPageBreak/>
                    <w:t>(Администрация Павловского муниципального района)</w:t>
                  </w:r>
                </w:p>
                <w:p w:rsidR="003530DC" w:rsidRPr="00FE6C64" w:rsidRDefault="003530DC" w:rsidP="00B960BB">
                  <w:pPr>
                    <w:pStyle w:val="af1"/>
                    <w:spacing w:line="264" w:lineRule="auto"/>
                    <w:rPr>
                      <w:rFonts w:eastAsiaTheme="minorEastAsia"/>
                      <w:sz w:val="16"/>
                      <w:szCs w:val="16"/>
                    </w:rPr>
                  </w:pPr>
                </w:p>
                <w:p w:rsidR="003530DC" w:rsidRPr="00FE6C64" w:rsidRDefault="003530DC" w:rsidP="00B960BB">
                  <w:pPr>
                    <w:pStyle w:val="af1"/>
                    <w:spacing w:line="264" w:lineRule="auto"/>
                    <w:rPr>
                      <w:rFonts w:eastAsiaTheme="minorEastAsia"/>
                      <w:sz w:val="16"/>
                      <w:szCs w:val="16"/>
                    </w:rPr>
                  </w:pP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ИНН  3620001419, КПП  362001001</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Банк: Отделение Воронеж Банка России//УФК по Воронежской области г. Воронеж</w:t>
                  </w:r>
                </w:p>
                <w:p w:rsidR="003530DC" w:rsidRPr="00FE6C64" w:rsidRDefault="003530DC" w:rsidP="00B960BB">
                  <w:pPr>
                    <w:spacing w:line="264" w:lineRule="auto"/>
                    <w:rPr>
                      <w:sz w:val="16"/>
                      <w:szCs w:val="16"/>
                    </w:rPr>
                  </w:pPr>
                  <w:r w:rsidRPr="00FE6C64">
                    <w:rPr>
                      <w:sz w:val="16"/>
                      <w:szCs w:val="16"/>
                    </w:rPr>
                    <w:t>л/с 03914022560</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БИК  012007084</w:t>
                  </w:r>
                </w:p>
                <w:p w:rsidR="003530DC" w:rsidRPr="00FE6C64" w:rsidRDefault="003530DC" w:rsidP="00B960BB">
                  <w:pPr>
                    <w:tabs>
                      <w:tab w:val="center" w:pos="4677"/>
                      <w:tab w:val="right" w:pos="9355"/>
                    </w:tabs>
                    <w:spacing w:line="264" w:lineRule="auto"/>
                    <w:rPr>
                      <w:sz w:val="16"/>
                      <w:szCs w:val="16"/>
                    </w:rPr>
                  </w:pPr>
                  <w:r w:rsidRPr="00FE6C64">
                    <w:rPr>
                      <w:sz w:val="16"/>
                      <w:szCs w:val="16"/>
                    </w:rPr>
                    <w:t>Казначейский счет: 03231643206330003100</w:t>
                  </w:r>
                </w:p>
                <w:p w:rsidR="003530DC" w:rsidRPr="00FE6C64" w:rsidRDefault="003530DC" w:rsidP="00B960BB">
                  <w:pPr>
                    <w:tabs>
                      <w:tab w:val="center" w:pos="4677"/>
                      <w:tab w:val="right" w:pos="9355"/>
                    </w:tabs>
                    <w:spacing w:line="264" w:lineRule="auto"/>
                    <w:rPr>
                      <w:sz w:val="16"/>
                      <w:szCs w:val="16"/>
                    </w:rPr>
                  </w:pPr>
                  <w:r w:rsidRPr="00FE6C64">
                    <w:rPr>
                      <w:sz w:val="16"/>
                      <w:szCs w:val="16"/>
                    </w:rPr>
                    <w:t>Единый казначейский счет: 40102810945370000023</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ОКТМО 20633000</w:t>
                  </w:r>
                </w:p>
                <w:p w:rsidR="003530DC" w:rsidRPr="00FE6C64" w:rsidRDefault="003530DC" w:rsidP="00B960BB">
                  <w:pPr>
                    <w:pStyle w:val="af1"/>
                    <w:spacing w:line="264" w:lineRule="auto"/>
                    <w:rPr>
                      <w:rFonts w:eastAsiaTheme="minorEastAsia"/>
                      <w:sz w:val="16"/>
                      <w:szCs w:val="16"/>
                    </w:rPr>
                  </w:pPr>
                  <w:r w:rsidRPr="00FE6C64">
                    <w:rPr>
                      <w:rFonts w:eastAsiaTheme="minorEastAsia"/>
                      <w:sz w:val="16"/>
                      <w:szCs w:val="16"/>
                    </w:rPr>
                    <w:t>КБК 914 0409 0900871290 540</w:t>
                  </w:r>
                </w:p>
                <w:p w:rsidR="003530DC" w:rsidRPr="00FE6C64" w:rsidRDefault="003530DC" w:rsidP="00B960BB">
                  <w:pPr>
                    <w:pStyle w:val="ConsPlusNonformat"/>
                    <w:widowControl/>
                    <w:spacing w:line="264" w:lineRule="auto"/>
                    <w:rPr>
                      <w:rFonts w:ascii="Times New Roman" w:eastAsiaTheme="minorEastAsia" w:hAnsi="Times New Roman"/>
                      <w:sz w:val="16"/>
                      <w:szCs w:val="16"/>
                    </w:rPr>
                  </w:pPr>
                </w:p>
              </w:tc>
              <w:tc>
                <w:tcPr>
                  <w:tcW w:w="4820" w:type="dxa"/>
                </w:tcPr>
                <w:p w:rsidR="003530DC" w:rsidRPr="00FE6C64" w:rsidRDefault="003530DC" w:rsidP="00B960BB">
                  <w:pPr>
                    <w:spacing w:line="264" w:lineRule="auto"/>
                    <w:rPr>
                      <w:sz w:val="16"/>
                      <w:szCs w:val="16"/>
                    </w:rPr>
                  </w:pPr>
                  <w:r w:rsidRPr="00FE6C64">
                    <w:rPr>
                      <w:sz w:val="16"/>
                      <w:szCs w:val="16"/>
                    </w:rPr>
                    <w:t xml:space="preserve">Администрация </w:t>
                  </w:r>
                </w:p>
                <w:p w:rsidR="003530DC" w:rsidRPr="00FE6C64" w:rsidRDefault="003530DC" w:rsidP="00B960BB">
                  <w:pPr>
                    <w:spacing w:line="264" w:lineRule="auto"/>
                    <w:rPr>
                      <w:sz w:val="16"/>
                      <w:szCs w:val="16"/>
                    </w:rPr>
                  </w:pPr>
                  <w:r w:rsidRPr="00FE6C64">
                    <w:rPr>
                      <w:color w:val="000000" w:themeColor="text1"/>
                      <w:sz w:val="16"/>
                      <w:szCs w:val="16"/>
                    </w:rPr>
                    <w:t>Покровского</w:t>
                  </w:r>
                  <w:r w:rsidRPr="00FE6C64">
                    <w:rPr>
                      <w:sz w:val="16"/>
                      <w:szCs w:val="16"/>
                    </w:rPr>
                    <w:t xml:space="preserve"> сельского поселения Павловского  муниципального района Воронежской области</w:t>
                  </w:r>
                </w:p>
                <w:p w:rsidR="003530DC" w:rsidRPr="00FE6C64" w:rsidRDefault="003530DC" w:rsidP="00B960BB">
                  <w:pPr>
                    <w:spacing w:line="264" w:lineRule="auto"/>
                    <w:rPr>
                      <w:sz w:val="16"/>
                      <w:szCs w:val="16"/>
                    </w:rPr>
                  </w:pPr>
                </w:p>
                <w:p w:rsidR="003530DC" w:rsidRPr="00FE6C64" w:rsidRDefault="003530DC" w:rsidP="00B960BB">
                  <w:pPr>
                    <w:spacing w:line="264" w:lineRule="auto"/>
                    <w:rPr>
                      <w:sz w:val="16"/>
                      <w:szCs w:val="16"/>
                    </w:rPr>
                  </w:pPr>
                  <w:r w:rsidRPr="00FE6C64">
                    <w:rPr>
                      <w:sz w:val="16"/>
                      <w:szCs w:val="16"/>
                    </w:rPr>
                    <w:t>Юридический адрес:</w:t>
                  </w:r>
                </w:p>
                <w:p w:rsidR="003530DC" w:rsidRPr="00FE6C64" w:rsidRDefault="003530DC" w:rsidP="00B960BB">
                  <w:pPr>
                    <w:spacing w:line="264" w:lineRule="auto"/>
                    <w:rPr>
                      <w:sz w:val="16"/>
                      <w:szCs w:val="16"/>
                    </w:rPr>
                  </w:pPr>
                  <w:r w:rsidRPr="00FE6C64">
                    <w:rPr>
                      <w:sz w:val="16"/>
                      <w:szCs w:val="16"/>
                    </w:rPr>
                    <w:t xml:space="preserve">396437, Воронежская область, </w:t>
                  </w:r>
                </w:p>
                <w:p w:rsidR="003530DC" w:rsidRPr="00FE6C64" w:rsidRDefault="003530DC" w:rsidP="00B960BB">
                  <w:pPr>
                    <w:spacing w:line="264" w:lineRule="auto"/>
                    <w:rPr>
                      <w:sz w:val="16"/>
                      <w:szCs w:val="16"/>
                    </w:rPr>
                  </w:pPr>
                  <w:r w:rsidRPr="00FE6C64">
                    <w:rPr>
                      <w:sz w:val="16"/>
                      <w:szCs w:val="16"/>
                    </w:rPr>
                    <w:t xml:space="preserve">Павловский район с. Покровка, </w:t>
                  </w:r>
                </w:p>
                <w:p w:rsidR="003530DC" w:rsidRPr="00FE6C64" w:rsidRDefault="003530DC" w:rsidP="00B960BB">
                  <w:pPr>
                    <w:spacing w:line="264" w:lineRule="auto"/>
                    <w:rPr>
                      <w:sz w:val="16"/>
                      <w:szCs w:val="16"/>
                    </w:rPr>
                  </w:pPr>
                  <w:r w:rsidRPr="00FE6C64">
                    <w:rPr>
                      <w:sz w:val="16"/>
                      <w:szCs w:val="16"/>
                    </w:rPr>
                    <w:t xml:space="preserve">ул. Советская, 60 </w:t>
                  </w:r>
                </w:p>
                <w:p w:rsidR="003530DC" w:rsidRPr="00FE6C64" w:rsidRDefault="003530DC" w:rsidP="00B960BB">
                  <w:pPr>
                    <w:spacing w:line="264" w:lineRule="auto"/>
                    <w:rPr>
                      <w:sz w:val="16"/>
                      <w:szCs w:val="16"/>
                    </w:rPr>
                  </w:pPr>
                </w:p>
                <w:p w:rsidR="003530DC" w:rsidRPr="00FE6C64" w:rsidRDefault="003530DC" w:rsidP="00B960BB">
                  <w:pPr>
                    <w:spacing w:line="264" w:lineRule="auto"/>
                    <w:rPr>
                      <w:sz w:val="16"/>
                      <w:szCs w:val="16"/>
                    </w:rPr>
                  </w:pPr>
                  <w:r w:rsidRPr="00FE6C64">
                    <w:rPr>
                      <w:sz w:val="16"/>
                      <w:szCs w:val="16"/>
                    </w:rPr>
                    <w:t>Банковские реквизиты:</w:t>
                  </w:r>
                </w:p>
                <w:p w:rsidR="003530DC" w:rsidRPr="00FE6C64" w:rsidRDefault="003530DC" w:rsidP="00B960BB">
                  <w:pPr>
                    <w:spacing w:line="264" w:lineRule="auto"/>
                    <w:rPr>
                      <w:sz w:val="16"/>
                      <w:szCs w:val="16"/>
                    </w:rPr>
                  </w:pPr>
                  <w:r w:rsidRPr="00FE6C64">
                    <w:rPr>
                      <w:sz w:val="16"/>
                      <w:szCs w:val="16"/>
                    </w:rPr>
                    <w:t>УФК по Воронежской области (Администрация Покровского сельского поселения Павловского  муниципального района Воронежской области)</w:t>
                  </w:r>
                </w:p>
                <w:p w:rsidR="003530DC" w:rsidRPr="00FE6C64" w:rsidRDefault="003530DC" w:rsidP="00B960BB">
                  <w:pPr>
                    <w:spacing w:line="264" w:lineRule="auto"/>
                    <w:rPr>
                      <w:sz w:val="16"/>
                      <w:szCs w:val="16"/>
                    </w:rPr>
                  </w:pPr>
                </w:p>
                <w:p w:rsidR="003530DC" w:rsidRPr="00FE6C64" w:rsidRDefault="003530DC" w:rsidP="00B960BB">
                  <w:pPr>
                    <w:spacing w:line="264" w:lineRule="auto"/>
                    <w:rPr>
                      <w:sz w:val="16"/>
                      <w:szCs w:val="16"/>
                    </w:rPr>
                  </w:pPr>
                  <w:r w:rsidRPr="00FE6C64">
                    <w:rPr>
                      <w:sz w:val="16"/>
                      <w:szCs w:val="16"/>
                    </w:rPr>
                    <w:t>ИНН 3620002652, КПП 362001001</w:t>
                  </w:r>
                </w:p>
                <w:p w:rsidR="003530DC" w:rsidRPr="00FE6C64" w:rsidRDefault="003530DC" w:rsidP="00B960BB">
                  <w:pPr>
                    <w:spacing w:line="264" w:lineRule="auto"/>
                    <w:rPr>
                      <w:sz w:val="16"/>
                      <w:szCs w:val="16"/>
                    </w:rPr>
                  </w:pPr>
                  <w:r w:rsidRPr="00FE6C64">
                    <w:rPr>
                      <w:sz w:val="16"/>
                      <w:szCs w:val="16"/>
                    </w:rPr>
                    <w:t xml:space="preserve">Банк: Отделение Воронеж Банка России//УФК по Воронежской области   </w:t>
                  </w:r>
                </w:p>
                <w:p w:rsidR="003530DC" w:rsidRPr="00FE6C64" w:rsidRDefault="003530DC" w:rsidP="00B960BB">
                  <w:pPr>
                    <w:spacing w:line="264" w:lineRule="auto"/>
                    <w:rPr>
                      <w:sz w:val="16"/>
                      <w:szCs w:val="16"/>
                    </w:rPr>
                  </w:pPr>
                  <w:r w:rsidRPr="00FE6C64">
                    <w:rPr>
                      <w:sz w:val="16"/>
                      <w:szCs w:val="16"/>
                    </w:rPr>
                    <w:t xml:space="preserve"> г. Воронеж</w:t>
                  </w:r>
                </w:p>
                <w:p w:rsidR="003530DC" w:rsidRPr="00FE6C64" w:rsidRDefault="003530DC" w:rsidP="00B960BB">
                  <w:pPr>
                    <w:spacing w:line="264" w:lineRule="auto"/>
                    <w:rPr>
                      <w:sz w:val="16"/>
                      <w:szCs w:val="16"/>
                    </w:rPr>
                  </w:pPr>
                  <w:r w:rsidRPr="00FE6C64">
                    <w:rPr>
                      <w:sz w:val="16"/>
                      <w:szCs w:val="16"/>
                    </w:rPr>
                    <w:t>л/с 04313003410</w:t>
                  </w:r>
                </w:p>
                <w:p w:rsidR="003530DC" w:rsidRPr="00FE6C64" w:rsidRDefault="003530DC" w:rsidP="00B960BB">
                  <w:pPr>
                    <w:spacing w:line="264" w:lineRule="auto"/>
                    <w:rPr>
                      <w:sz w:val="16"/>
                      <w:szCs w:val="16"/>
                    </w:rPr>
                  </w:pPr>
                  <w:r w:rsidRPr="00FE6C64">
                    <w:rPr>
                      <w:sz w:val="16"/>
                      <w:szCs w:val="16"/>
                    </w:rPr>
                    <w:t>БИК 012007084</w:t>
                  </w:r>
                </w:p>
                <w:p w:rsidR="003530DC" w:rsidRPr="00FE6C64" w:rsidRDefault="003530DC" w:rsidP="00B960BB">
                  <w:pPr>
                    <w:spacing w:line="264" w:lineRule="auto"/>
                    <w:rPr>
                      <w:sz w:val="16"/>
                      <w:szCs w:val="16"/>
                    </w:rPr>
                  </w:pPr>
                  <w:r w:rsidRPr="00FE6C64">
                    <w:rPr>
                      <w:sz w:val="16"/>
                      <w:szCs w:val="16"/>
                    </w:rPr>
                    <w:t xml:space="preserve">Казначейский счет 03100643000000013100  </w:t>
                  </w:r>
                  <w:r w:rsidRPr="00FE6C64">
                    <w:rPr>
                      <w:color w:val="FF0000"/>
                      <w:sz w:val="16"/>
                      <w:szCs w:val="16"/>
                    </w:rPr>
                    <w:t xml:space="preserve"> </w:t>
                  </w:r>
                  <w:r w:rsidRPr="00FE6C64">
                    <w:rPr>
                      <w:sz w:val="16"/>
                      <w:szCs w:val="16"/>
                    </w:rPr>
                    <w:t xml:space="preserve">                             </w:t>
                  </w:r>
                </w:p>
                <w:p w:rsidR="003530DC" w:rsidRPr="00FE6C64" w:rsidRDefault="003530DC" w:rsidP="00B960BB">
                  <w:pPr>
                    <w:spacing w:line="264" w:lineRule="auto"/>
                    <w:rPr>
                      <w:sz w:val="16"/>
                      <w:szCs w:val="16"/>
                    </w:rPr>
                  </w:pPr>
                  <w:r w:rsidRPr="00FE6C64">
                    <w:rPr>
                      <w:sz w:val="16"/>
                      <w:szCs w:val="16"/>
                    </w:rPr>
                    <w:t>Единый казначейский счет 40102810945370000023</w:t>
                  </w:r>
                  <w:r w:rsidRPr="00FE6C64">
                    <w:rPr>
                      <w:sz w:val="16"/>
                      <w:szCs w:val="16"/>
                    </w:rPr>
                    <w:tab/>
                  </w:r>
                </w:p>
                <w:p w:rsidR="003530DC" w:rsidRPr="00FE6C64" w:rsidRDefault="003530DC" w:rsidP="00B960BB">
                  <w:pPr>
                    <w:spacing w:line="264" w:lineRule="auto"/>
                    <w:rPr>
                      <w:color w:val="000000" w:themeColor="text1"/>
                      <w:sz w:val="16"/>
                      <w:szCs w:val="16"/>
                    </w:rPr>
                  </w:pPr>
                  <w:r w:rsidRPr="00FE6C64">
                    <w:rPr>
                      <w:sz w:val="16"/>
                      <w:szCs w:val="16"/>
                    </w:rPr>
                    <w:t xml:space="preserve">ОКТМО </w:t>
                  </w:r>
                  <w:r w:rsidRPr="00FE6C64">
                    <w:rPr>
                      <w:color w:val="000000" w:themeColor="text1"/>
                      <w:sz w:val="16"/>
                      <w:szCs w:val="16"/>
                    </w:rPr>
                    <w:t>20633452</w:t>
                  </w:r>
                </w:p>
                <w:p w:rsidR="003530DC" w:rsidRPr="00FE6C64" w:rsidRDefault="003530DC" w:rsidP="00B960BB">
                  <w:pPr>
                    <w:pStyle w:val="ConsPlusNonformat"/>
                    <w:widowControl/>
                    <w:tabs>
                      <w:tab w:val="left" w:pos="195"/>
                      <w:tab w:val="right" w:pos="4604"/>
                    </w:tabs>
                    <w:spacing w:line="264" w:lineRule="auto"/>
                    <w:rPr>
                      <w:rFonts w:ascii="Times New Roman" w:eastAsiaTheme="minorEastAsia" w:hAnsi="Times New Roman"/>
                      <w:sz w:val="16"/>
                      <w:szCs w:val="16"/>
                    </w:rPr>
                  </w:pPr>
                  <w:r w:rsidRPr="00FE6C64">
                    <w:rPr>
                      <w:rFonts w:ascii="Times New Roman" w:eastAsiaTheme="minorEastAsia" w:hAnsi="Times New Roman"/>
                      <w:sz w:val="16"/>
                      <w:szCs w:val="16"/>
                    </w:rPr>
                    <w:t xml:space="preserve">КБК </w:t>
                  </w:r>
                  <w:r w:rsidRPr="00FE6C64">
                    <w:rPr>
                      <w:rFonts w:ascii="Times New Roman" w:hAnsi="Times New Roman"/>
                      <w:sz w:val="16"/>
                      <w:szCs w:val="16"/>
                    </w:rPr>
                    <w:t>91420240014100000150</w:t>
                  </w:r>
                  <w:r w:rsidRPr="00FE6C64">
                    <w:rPr>
                      <w:rFonts w:ascii="Times New Roman" w:eastAsiaTheme="minorEastAsia" w:hAnsi="Times New Roman"/>
                      <w:sz w:val="16"/>
                      <w:szCs w:val="16"/>
                    </w:rPr>
                    <w:tab/>
                  </w:r>
                </w:p>
              </w:tc>
            </w:tr>
          </w:tbl>
          <w:p w:rsidR="003530DC" w:rsidRPr="00FE6C64" w:rsidRDefault="003530DC" w:rsidP="00B960BB">
            <w:pPr>
              <w:spacing w:line="264" w:lineRule="auto"/>
              <w:rPr>
                <w:sz w:val="16"/>
                <w:szCs w:val="16"/>
              </w:rPr>
            </w:pPr>
          </w:p>
        </w:tc>
        <w:tc>
          <w:tcPr>
            <w:tcW w:w="5220" w:type="dxa"/>
          </w:tcPr>
          <w:p w:rsidR="003530DC" w:rsidRPr="00FE6C64" w:rsidRDefault="003530DC" w:rsidP="00B960BB">
            <w:pPr>
              <w:tabs>
                <w:tab w:val="left" w:pos="2465"/>
              </w:tabs>
              <w:spacing w:line="264" w:lineRule="auto"/>
              <w:rPr>
                <w:color w:val="000000" w:themeColor="text1"/>
                <w:sz w:val="16"/>
                <w:szCs w:val="16"/>
              </w:rPr>
            </w:pPr>
          </w:p>
        </w:tc>
      </w:tr>
      <w:tr w:rsidR="003530DC" w:rsidRPr="00FE6C64" w:rsidTr="00BE1B3B">
        <w:tc>
          <w:tcPr>
            <w:tcW w:w="4854" w:type="dxa"/>
          </w:tcPr>
          <w:tbl>
            <w:tblPr>
              <w:tblW w:w="5000" w:type="pct"/>
              <w:tblLook w:val="01E0"/>
            </w:tblPr>
            <w:tblGrid>
              <w:gridCol w:w="2192"/>
              <w:gridCol w:w="2196"/>
            </w:tblGrid>
            <w:tr w:rsidR="003530DC" w:rsidRPr="00FE6C64" w:rsidTr="00BE1B3B">
              <w:tc>
                <w:tcPr>
                  <w:tcW w:w="4854" w:type="dxa"/>
                </w:tcPr>
                <w:p w:rsidR="003530DC" w:rsidRPr="00FE6C64" w:rsidRDefault="003530DC" w:rsidP="00B960BB">
                  <w:pPr>
                    <w:spacing w:line="264" w:lineRule="auto"/>
                    <w:rPr>
                      <w:bCs/>
                      <w:sz w:val="16"/>
                      <w:szCs w:val="16"/>
                    </w:rPr>
                  </w:pPr>
                  <w:r w:rsidRPr="00FE6C64">
                    <w:rPr>
                      <w:bCs/>
                      <w:sz w:val="16"/>
                      <w:szCs w:val="16"/>
                    </w:rPr>
                    <w:t xml:space="preserve">Глава Павловского </w:t>
                  </w:r>
                </w:p>
                <w:p w:rsidR="003530DC" w:rsidRPr="00FE6C64" w:rsidRDefault="003530DC" w:rsidP="00B960BB">
                  <w:pPr>
                    <w:spacing w:line="264" w:lineRule="auto"/>
                    <w:rPr>
                      <w:bCs/>
                      <w:sz w:val="16"/>
                      <w:szCs w:val="16"/>
                    </w:rPr>
                  </w:pPr>
                  <w:r w:rsidRPr="00FE6C64">
                    <w:rPr>
                      <w:bCs/>
                      <w:sz w:val="16"/>
                      <w:szCs w:val="16"/>
                    </w:rPr>
                    <w:t>муниципального района</w:t>
                  </w:r>
                </w:p>
                <w:p w:rsidR="003530DC" w:rsidRPr="00FE6C64" w:rsidRDefault="003530DC" w:rsidP="00B960BB">
                  <w:pPr>
                    <w:spacing w:line="264" w:lineRule="auto"/>
                    <w:rPr>
                      <w:bCs/>
                      <w:sz w:val="16"/>
                      <w:szCs w:val="16"/>
                    </w:rPr>
                  </w:pPr>
                  <w:r w:rsidRPr="00FE6C64">
                    <w:rPr>
                      <w:bCs/>
                      <w:sz w:val="16"/>
                      <w:szCs w:val="16"/>
                    </w:rPr>
                    <w:t>Воронежской области</w:t>
                  </w:r>
                </w:p>
                <w:p w:rsidR="003530DC" w:rsidRPr="00FE6C64" w:rsidRDefault="003530DC" w:rsidP="00B960BB">
                  <w:pPr>
                    <w:spacing w:line="264" w:lineRule="auto"/>
                    <w:jc w:val="both"/>
                    <w:rPr>
                      <w:sz w:val="16"/>
                      <w:szCs w:val="16"/>
                    </w:rPr>
                  </w:pPr>
                </w:p>
                <w:p w:rsidR="003530DC" w:rsidRPr="00FE6C64" w:rsidRDefault="003530DC" w:rsidP="00B960BB">
                  <w:pPr>
                    <w:spacing w:line="264" w:lineRule="auto"/>
                    <w:jc w:val="both"/>
                    <w:rPr>
                      <w:sz w:val="16"/>
                      <w:szCs w:val="16"/>
                    </w:rPr>
                  </w:pPr>
                  <w:r w:rsidRPr="00FE6C64">
                    <w:rPr>
                      <w:sz w:val="16"/>
                      <w:szCs w:val="16"/>
                    </w:rPr>
                    <w:t>_________________ М.Н. Янцов</w:t>
                  </w:r>
                </w:p>
                <w:p w:rsidR="003530DC" w:rsidRPr="00FE6C64" w:rsidRDefault="003530DC" w:rsidP="00B960BB">
                  <w:pPr>
                    <w:spacing w:line="264" w:lineRule="auto"/>
                    <w:jc w:val="both"/>
                    <w:rPr>
                      <w:sz w:val="16"/>
                      <w:szCs w:val="16"/>
                    </w:rPr>
                  </w:pPr>
                  <w:r w:rsidRPr="00FE6C64">
                    <w:rPr>
                      <w:sz w:val="16"/>
                      <w:szCs w:val="16"/>
                    </w:rPr>
                    <w:t xml:space="preserve">М. П.            </w:t>
                  </w:r>
                </w:p>
              </w:tc>
              <w:tc>
                <w:tcPr>
                  <w:tcW w:w="5220" w:type="dxa"/>
                </w:tcPr>
                <w:p w:rsidR="003530DC" w:rsidRPr="00FE6C64" w:rsidRDefault="003530DC" w:rsidP="00B960BB">
                  <w:pPr>
                    <w:spacing w:line="264" w:lineRule="auto"/>
                    <w:rPr>
                      <w:sz w:val="16"/>
                      <w:szCs w:val="16"/>
                    </w:rPr>
                  </w:pPr>
                  <w:r w:rsidRPr="00FE6C64">
                    <w:rPr>
                      <w:sz w:val="16"/>
                      <w:szCs w:val="16"/>
                    </w:rPr>
                    <w:t xml:space="preserve">Глава </w:t>
                  </w:r>
                  <w:r w:rsidRPr="00FE6C64">
                    <w:rPr>
                      <w:color w:val="000000" w:themeColor="text1"/>
                      <w:sz w:val="16"/>
                      <w:szCs w:val="16"/>
                    </w:rPr>
                    <w:t>Покровского</w:t>
                  </w:r>
                  <w:r w:rsidRPr="00FE6C64">
                    <w:rPr>
                      <w:sz w:val="16"/>
                      <w:szCs w:val="16"/>
                    </w:rPr>
                    <w:t xml:space="preserve"> сельского поселения  Павловского муниципального района Воронежской области</w:t>
                  </w:r>
                </w:p>
                <w:p w:rsidR="003530DC" w:rsidRPr="00FE6C64" w:rsidRDefault="003530DC" w:rsidP="00B960BB">
                  <w:pPr>
                    <w:spacing w:line="264" w:lineRule="auto"/>
                    <w:rPr>
                      <w:sz w:val="16"/>
                      <w:szCs w:val="16"/>
                    </w:rPr>
                  </w:pPr>
                </w:p>
                <w:p w:rsidR="003530DC" w:rsidRPr="00FE6C64" w:rsidRDefault="003530DC" w:rsidP="00B960BB">
                  <w:pPr>
                    <w:spacing w:line="264" w:lineRule="auto"/>
                    <w:rPr>
                      <w:sz w:val="16"/>
                      <w:szCs w:val="16"/>
                    </w:rPr>
                  </w:pPr>
                  <w:r w:rsidRPr="00FE6C64">
                    <w:rPr>
                      <w:sz w:val="16"/>
                      <w:szCs w:val="16"/>
                    </w:rPr>
                    <w:t>________________ А.А. Проценко</w:t>
                  </w:r>
                </w:p>
                <w:p w:rsidR="003530DC" w:rsidRPr="00FE6C64" w:rsidRDefault="003530DC" w:rsidP="00B960BB">
                  <w:pPr>
                    <w:spacing w:line="264" w:lineRule="auto"/>
                    <w:rPr>
                      <w:sz w:val="16"/>
                      <w:szCs w:val="16"/>
                    </w:rPr>
                  </w:pPr>
                  <w:r w:rsidRPr="00FE6C64">
                    <w:rPr>
                      <w:sz w:val="16"/>
                      <w:szCs w:val="16"/>
                    </w:rPr>
                    <w:t xml:space="preserve">М. П.            </w:t>
                  </w:r>
                </w:p>
              </w:tc>
            </w:tr>
          </w:tbl>
          <w:p w:rsidR="003530DC" w:rsidRPr="00FE6C64" w:rsidRDefault="003530DC" w:rsidP="00B960BB">
            <w:pPr>
              <w:spacing w:line="264" w:lineRule="auto"/>
              <w:contextualSpacing/>
              <w:mirrorIndents/>
              <w:jc w:val="both"/>
              <w:rPr>
                <w:color w:val="000000" w:themeColor="text1"/>
                <w:sz w:val="16"/>
                <w:szCs w:val="16"/>
              </w:rPr>
            </w:pPr>
          </w:p>
        </w:tc>
        <w:tc>
          <w:tcPr>
            <w:tcW w:w="5220" w:type="dxa"/>
          </w:tcPr>
          <w:p w:rsidR="003530DC" w:rsidRPr="00FE6C64" w:rsidRDefault="003530DC" w:rsidP="00B960BB">
            <w:pPr>
              <w:spacing w:line="264" w:lineRule="auto"/>
              <w:contextualSpacing/>
              <w:mirrorIndents/>
              <w:rPr>
                <w:color w:val="000000" w:themeColor="text1"/>
                <w:sz w:val="16"/>
                <w:szCs w:val="16"/>
              </w:rPr>
            </w:pPr>
          </w:p>
        </w:tc>
      </w:tr>
    </w:tbl>
    <w:p w:rsidR="003530DC" w:rsidRPr="00FE6C64" w:rsidRDefault="003530DC" w:rsidP="00B960BB">
      <w:pPr>
        <w:spacing w:line="264" w:lineRule="auto"/>
        <w:rPr>
          <w:sz w:val="16"/>
          <w:szCs w:val="16"/>
        </w:rPr>
      </w:pPr>
    </w:p>
    <w:tbl>
      <w:tblPr>
        <w:tblStyle w:val="af3"/>
        <w:tblW w:w="5387" w:type="dxa"/>
        <w:tblInd w:w="4219" w:type="dxa"/>
        <w:tblLook w:val="04A0"/>
      </w:tblPr>
      <w:tblGrid>
        <w:gridCol w:w="5387"/>
      </w:tblGrid>
      <w:tr w:rsidR="003530DC" w:rsidRPr="006B3DC8" w:rsidTr="00BE1B3B">
        <w:trPr>
          <w:trHeight w:val="80"/>
        </w:trPr>
        <w:tc>
          <w:tcPr>
            <w:tcW w:w="5387" w:type="dxa"/>
            <w:tcBorders>
              <w:top w:val="nil"/>
              <w:left w:val="nil"/>
              <w:bottom w:val="nil"/>
              <w:right w:val="nil"/>
            </w:tcBorders>
          </w:tcPr>
          <w:p w:rsidR="003530DC" w:rsidRPr="006B3DC8" w:rsidRDefault="003530DC" w:rsidP="00B960BB">
            <w:pPr>
              <w:spacing w:line="264" w:lineRule="auto"/>
              <w:rPr>
                <w:color w:val="000000" w:themeColor="text1"/>
                <w:sz w:val="16"/>
                <w:szCs w:val="16"/>
              </w:rPr>
            </w:pPr>
          </w:p>
        </w:tc>
      </w:tr>
    </w:tbl>
    <w:p w:rsidR="003530DC" w:rsidRPr="006B3DC8" w:rsidRDefault="003530DC" w:rsidP="00B960BB">
      <w:pPr>
        <w:spacing w:line="264" w:lineRule="auto"/>
        <w:jc w:val="center"/>
        <w:rPr>
          <w:caps/>
          <w:color w:val="000000" w:themeColor="text1"/>
          <w:sz w:val="16"/>
          <w:szCs w:val="16"/>
        </w:rPr>
      </w:pPr>
      <w:r w:rsidRPr="006B3DC8">
        <w:rPr>
          <w:caps/>
          <w:color w:val="000000" w:themeColor="text1"/>
          <w:sz w:val="16"/>
          <w:szCs w:val="16"/>
        </w:rPr>
        <w:t>Соглашение № 14</w:t>
      </w:r>
    </w:p>
    <w:p w:rsidR="003530DC" w:rsidRPr="006B3DC8" w:rsidRDefault="003530DC" w:rsidP="00B960BB">
      <w:pPr>
        <w:spacing w:line="264" w:lineRule="auto"/>
        <w:jc w:val="center"/>
        <w:rPr>
          <w:color w:val="000000" w:themeColor="text1"/>
          <w:sz w:val="16"/>
          <w:szCs w:val="16"/>
        </w:rPr>
      </w:pPr>
      <w:r w:rsidRPr="006B3DC8">
        <w:rPr>
          <w:color w:val="000000" w:themeColor="text1"/>
          <w:sz w:val="16"/>
          <w:szCs w:val="16"/>
        </w:rPr>
        <w:t xml:space="preserve">между администрацией Павловского муниципального района Воронежской области и администрацией Русско-Буйловского сельского поселения </w:t>
      </w:r>
    </w:p>
    <w:p w:rsidR="003530DC" w:rsidRPr="006B3DC8" w:rsidRDefault="003530DC" w:rsidP="00B960BB">
      <w:pPr>
        <w:spacing w:line="264" w:lineRule="auto"/>
        <w:jc w:val="center"/>
        <w:rPr>
          <w:color w:val="000000" w:themeColor="text1"/>
          <w:sz w:val="16"/>
          <w:szCs w:val="16"/>
        </w:rPr>
      </w:pPr>
      <w:r w:rsidRPr="006B3DC8">
        <w:rPr>
          <w:color w:val="000000" w:themeColor="text1"/>
          <w:sz w:val="16"/>
          <w:szCs w:val="16"/>
        </w:rPr>
        <w:t>Павловского муниципального района Воронежской области</w:t>
      </w:r>
    </w:p>
    <w:p w:rsidR="003530DC" w:rsidRPr="006B3DC8" w:rsidRDefault="003530DC" w:rsidP="00B960BB">
      <w:pPr>
        <w:spacing w:line="264" w:lineRule="auto"/>
        <w:jc w:val="center"/>
        <w:rPr>
          <w:color w:val="000000" w:themeColor="text1"/>
          <w:sz w:val="16"/>
          <w:szCs w:val="16"/>
        </w:rPr>
      </w:pPr>
      <w:r w:rsidRPr="006B3DC8">
        <w:rPr>
          <w:color w:val="000000" w:themeColor="text1"/>
          <w:sz w:val="16"/>
          <w:szCs w:val="16"/>
        </w:rPr>
        <w:t xml:space="preserve">о передаче осуществления части полномочий Павловского муниципального района Воронежской области </w:t>
      </w:r>
      <w:r w:rsidRPr="006B3DC8">
        <w:rPr>
          <w:rStyle w:val="affffffb"/>
          <w:b w:val="0"/>
          <w:color w:val="000000" w:themeColor="text1"/>
          <w:sz w:val="16"/>
          <w:szCs w:val="16"/>
        </w:rPr>
        <w:t xml:space="preserve">по вопросам </w:t>
      </w:r>
      <w:r w:rsidRPr="006B3DC8">
        <w:rPr>
          <w:color w:val="000000" w:themeColor="text1"/>
          <w:sz w:val="16"/>
          <w:szCs w:val="16"/>
        </w:rPr>
        <w:t>дорожной деятельности в отношении автомобильных дорог местного значения</w:t>
      </w:r>
    </w:p>
    <w:p w:rsidR="003530DC" w:rsidRPr="006B3DC8" w:rsidRDefault="003530DC" w:rsidP="00B960BB">
      <w:pPr>
        <w:spacing w:line="264" w:lineRule="auto"/>
        <w:jc w:val="center"/>
        <w:rPr>
          <w:color w:val="000000" w:themeColor="text1"/>
          <w:sz w:val="16"/>
          <w:szCs w:val="16"/>
        </w:rPr>
      </w:pPr>
    </w:p>
    <w:p w:rsidR="003530DC" w:rsidRPr="006B3DC8" w:rsidRDefault="003530DC" w:rsidP="00B960BB">
      <w:pPr>
        <w:spacing w:line="264" w:lineRule="auto"/>
        <w:rPr>
          <w:color w:val="000000" w:themeColor="text1"/>
          <w:sz w:val="16"/>
          <w:szCs w:val="16"/>
        </w:rPr>
      </w:pPr>
      <w:r w:rsidRPr="006B3DC8">
        <w:rPr>
          <w:color w:val="000000" w:themeColor="text1"/>
          <w:sz w:val="16"/>
          <w:szCs w:val="16"/>
        </w:rPr>
        <w:t>г. Павловск</w:t>
      </w:r>
      <w:r w:rsidRPr="006B3DC8">
        <w:rPr>
          <w:color w:val="000000" w:themeColor="text1"/>
          <w:sz w:val="16"/>
          <w:szCs w:val="16"/>
        </w:rPr>
        <w:tab/>
      </w:r>
      <w:r w:rsidRPr="006B3DC8">
        <w:rPr>
          <w:color w:val="000000" w:themeColor="text1"/>
          <w:sz w:val="16"/>
          <w:szCs w:val="16"/>
        </w:rPr>
        <w:tab/>
      </w:r>
      <w:r w:rsidRPr="006B3DC8">
        <w:rPr>
          <w:color w:val="000000" w:themeColor="text1"/>
          <w:sz w:val="16"/>
          <w:szCs w:val="16"/>
        </w:rPr>
        <w:tab/>
      </w:r>
      <w:r w:rsidRPr="006B3DC8">
        <w:rPr>
          <w:color w:val="000000" w:themeColor="text1"/>
          <w:sz w:val="16"/>
          <w:szCs w:val="16"/>
        </w:rPr>
        <w:tab/>
      </w:r>
      <w:r w:rsidRPr="006B3DC8">
        <w:rPr>
          <w:color w:val="000000" w:themeColor="text1"/>
          <w:sz w:val="16"/>
          <w:szCs w:val="16"/>
        </w:rPr>
        <w:tab/>
      </w:r>
      <w:r w:rsidRPr="006B3DC8">
        <w:rPr>
          <w:color w:val="000000" w:themeColor="text1"/>
          <w:sz w:val="16"/>
          <w:szCs w:val="16"/>
        </w:rPr>
        <w:tab/>
      </w:r>
      <w:r w:rsidRPr="006B3DC8">
        <w:rPr>
          <w:color w:val="000000" w:themeColor="text1"/>
          <w:sz w:val="16"/>
          <w:szCs w:val="16"/>
        </w:rPr>
        <w:tab/>
        <w:t xml:space="preserve">                                   24.12.2024 г.</w:t>
      </w:r>
    </w:p>
    <w:p w:rsidR="003530DC" w:rsidRPr="006B3DC8" w:rsidRDefault="003530DC" w:rsidP="00B960BB">
      <w:pPr>
        <w:tabs>
          <w:tab w:val="left" w:pos="709"/>
        </w:tabs>
        <w:spacing w:line="264" w:lineRule="auto"/>
        <w:jc w:val="both"/>
        <w:rPr>
          <w:color w:val="000000" w:themeColor="text1"/>
          <w:sz w:val="16"/>
          <w:szCs w:val="16"/>
        </w:rPr>
      </w:pPr>
      <w:r w:rsidRPr="006B3DC8">
        <w:rPr>
          <w:color w:val="000000" w:themeColor="text1"/>
          <w:sz w:val="16"/>
          <w:szCs w:val="16"/>
        </w:rPr>
        <w:tab/>
        <w:t>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одной стороны, и  администрация Русско-Буйловского сельского поселения Павловского муниципального района Воронежской области, именуемая в дальнейшем «Администрация поселения», в лице главы Русско-Буйловского</w:t>
      </w:r>
      <w:r w:rsidRPr="006B3DC8">
        <w:rPr>
          <w:color w:val="000000" w:themeColor="text1"/>
          <w:sz w:val="16"/>
          <w:szCs w:val="16"/>
          <w:highlight w:val="yellow"/>
        </w:rPr>
        <w:t xml:space="preserve"> </w:t>
      </w:r>
      <w:r w:rsidRPr="006B3DC8">
        <w:rPr>
          <w:color w:val="000000" w:themeColor="text1"/>
          <w:sz w:val="16"/>
          <w:szCs w:val="16"/>
        </w:rPr>
        <w:t xml:space="preserve">сельского поселения Павловского муниципального района Воронежской области Ворфоломеевой В.В., действующего на основании Устава Русско-Буйловского сельского поселения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w:t>
      </w:r>
      <w:r w:rsidRPr="006B3DC8">
        <w:rPr>
          <w:color w:val="000000" w:themeColor="text1"/>
          <w:spacing w:val="5"/>
          <w:sz w:val="16"/>
          <w:szCs w:val="16"/>
        </w:rPr>
        <w:t>от 23.04.2015   № 147 «</w:t>
      </w:r>
      <w:r w:rsidRPr="006B3DC8">
        <w:rPr>
          <w:color w:val="000000" w:themeColor="text1"/>
          <w:sz w:val="16"/>
          <w:szCs w:val="16"/>
        </w:rPr>
        <w:t xml:space="preserve">Об утверждении порядка заключения соглашений о передаче </w:t>
      </w:r>
      <w:r w:rsidRPr="006B3DC8">
        <w:rPr>
          <w:color w:val="000000" w:themeColor="text1"/>
          <w:sz w:val="16"/>
          <w:szCs w:val="16"/>
        </w:rPr>
        <w:lastRenderedPageBreak/>
        <w:t>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Павловского муниципального района Воронежской области от </w:t>
      </w:r>
      <w:r w:rsidRPr="006B3DC8">
        <w:rPr>
          <w:sz w:val="16"/>
          <w:szCs w:val="16"/>
        </w:rPr>
        <w:t>28.11.2024 года № 101</w:t>
      </w:r>
      <w:r w:rsidRPr="006B3DC8">
        <w:rPr>
          <w:color w:val="000000" w:themeColor="text1"/>
          <w:sz w:val="16"/>
          <w:szCs w:val="16"/>
        </w:rPr>
        <w:t xml:space="preserve"> «О передаче осуществления части полномочий Павловского муниципального района Воронежской области по вопросам дорожной деятельности в отношении автомобильных дорог местного значения», заключили настоящее Соглашение (далее – «Соглашение») о нижеследующем.</w:t>
      </w:r>
    </w:p>
    <w:p w:rsidR="003530DC" w:rsidRPr="006B3DC8" w:rsidRDefault="003530DC" w:rsidP="00B960BB">
      <w:pPr>
        <w:tabs>
          <w:tab w:val="left" w:pos="709"/>
        </w:tabs>
        <w:spacing w:line="264" w:lineRule="auto"/>
        <w:jc w:val="both"/>
        <w:rPr>
          <w:color w:val="000000" w:themeColor="text1"/>
          <w:sz w:val="16"/>
          <w:szCs w:val="16"/>
        </w:rPr>
      </w:pPr>
    </w:p>
    <w:p w:rsidR="003530DC" w:rsidRPr="006B3DC8" w:rsidRDefault="003530DC" w:rsidP="00B960BB">
      <w:pPr>
        <w:pStyle w:val="ae"/>
        <w:numPr>
          <w:ilvl w:val="0"/>
          <w:numId w:val="13"/>
        </w:numPr>
        <w:spacing w:line="264" w:lineRule="auto"/>
        <w:ind w:left="0" w:firstLine="0"/>
        <w:contextualSpacing w:val="0"/>
        <w:jc w:val="center"/>
        <w:rPr>
          <w:bCs/>
          <w:color w:val="000000" w:themeColor="text1"/>
          <w:sz w:val="16"/>
          <w:szCs w:val="16"/>
        </w:rPr>
      </w:pPr>
      <w:r w:rsidRPr="006B3DC8">
        <w:rPr>
          <w:bCs/>
          <w:color w:val="000000" w:themeColor="text1"/>
          <w:sz w:val="16"/>
          <w:szCs w:val="16"/>
        </w:rPr>
        <w:t>Общие положения</w:t>
      </w:r>
    </w:p>
    <w:p w:rsidR="003530DC" w:rsidRPr="006B3DC8" w:rsidRDefault="003530DC" w:rsidP="00B960BB">
      <w:pPr>
        <w:tabs>
          <w:tab w:val="left" w:pos="709"/>
        </w:tabs>
        <w:spacing w:line="264" w:lineRule="auto"/>
        <w:jc w:val="both"/>
        <w:rPr>
          <w:color w:val="000000" w:themeColor="text1"/>
          <w:sz w:val="16"/>
          <w:szCs w:val="16"/>
        </w:rPr>
      </w:pPr>
      <w:r w:rsidRPr="006B3DC8">
        <w:rPr>
          <w:bCs/>
          <w:color w:val="000000" w:themeColor="text1"/>
          <w:sz w:val="16"/>
          <w:szCs w:val="16"/>
        </w:rPr>
        <w:tab/>
      </w:r>
      <w:r w:rsidRPr="006B3DC8">
        <w:rPr>
          <w:color w:val="000000" w:themeColor="text1"/>
          <w:sz w:val="16"/>
          <w:szCs w:val="16"/>
        </w:rPr>
        <w:t xml:space="preserve">1.1. Администрация района передает </w:t>
      </w:r>
      <w:r w:rsidRPr="006B3DC8">
        <w:rPr>
          <w:color w:val="000000" w:themeColor="text1"/>
          <w:sz w:val="16"/>
          <w:szCs w:val="16"/>
          <w:lang w:val="en-US"/>
        </w:rPr>
        <w:t>c</w:t>
      </w:r>
      <w:r w:rsidRPr="006B3DC8">
        <w:rPr>
          <w:color w:val="000000" w:themeColor="text1"/>
          <w:sz w:val="16"/>
          <w:szCs w:val="16"/>
        </w:rPr>
        <w:t xml:space="preserve"> 1 января 2025 года по 31 декабря 2025 года, а Администрация поселения принимает к осуществлению часть  полномочий Павловского муниципального района Воронежской области</w:t>
      </w:r>
      <w:r w:rsidRPr="006B3DC8">
        <w:rPr>
          <w:bCs/>
          <w:color w:val="000000" w:themeColor="text1"/>
          <w:sz w:val="16"/>
          <w:szCs w:val="16"/>
        </w:rPr>
        <w:t xml:space="preserve"> по</w:t>
      </w:r>
      <w:r w:rsidRPr="006B3DC8">
        <w:rPr>
          <w:color w:val="000000" w:themeColor="text1"/>
          <w:sz w:val="16"/>
          <w:szCs w:val="16"/>
        </w:rPr>
        <w:t xml:space="preserve"> вопросам дорожной деятельности в отношении автомобильных дорог местного значения в границах населенных пунктов поселения в соответствии с пунктом 2.1 настоящего Соглашения.</w:t>
      </w:r>
    </w:p>
    <w:p w:rsidR="003530DC" w:rsidRPr="006B3DC8" w:rsidRDefault="003530DC" w:rsidP="00B960BB">
      <w:pPr>
        <w:pStyle w:val="14"/>
        <w:tabs>
          <w:tab w:val="left" w:pos="709"/>
        </w:tabs>
        <w:spacing w:after="0" w:line="264" w:lineRule="auto"/>
        <w:ind w:left="0"/>
        <w:jc w:val="both"/>
        <w:rPr>
          <w:color w:val="000000" w:themeColor="text1"/>
          <w:sz w:val="16"/>
          <w:szCs w:val="16"/>
        </w:rPr>
      </w:pPr>
      <w:r w:rsidRPr="006B3DC8">
        <w:rPr>
          <w:color w:val="000000" w:themeColor="text1"/>
          <w:sz w:val="16"/>
          <w:szCs w:val="16"/>
        </w:rPr>
        <w:tab/>
        <w:t xml:space="preserve">1.2. Передача по осуществлению части полномочий производится в интересах населения Русско-Буйловского сельского поселения с учётом возможности эффективного их осуществления органами местного самоуправления поселения. </w:t>
      </w:r>
    </w:p>
    <w:p w:rsidR="003530DC" w:rsidRPr="006B3DC8" w:rsidRDefault="003530DC" w:rsidP="00B960BB">
      <w:pPr>
        <w:tabs>
          <w:tab w:val="left" w:pos="709"/>
        </w:tabs>
        <w:spacing w:line="264" w:lineRule="auto"/>
        <w:jc w:val="both"/>
        <w:rPr>
          <w:color w:val="000000" w:themeColor="text1"/>
          <w:sz w:val="16"/>
          <w:szCs w:val="16"/>
        </w:rPr>
      </w:pPr>
      <w:r w:rsidRPr="006B3DC8">
        <w:rPr>
          <w:color w:val="000000" w:themeColor="text1"/>
          <w:sz w:val="16"/>
          <w:szCs w:val="16"/>
        </w:rPr>
        <w:tab/>
        <w:t>1.3. Для осуществления части полномочий Администрация района из бюджета Павловского муниципального района предоставляет бюджету Администрации поселения иные межбюджетные трансферты, определяемые в соответствии с пунктом 3 настоящего Соглашения.</w:t>
      </w:r>
    </w:p>
    <w:p w:rsidR="003530DC" w:rsidRPr="006B3DC8" w:rsidRDefault="003530DC" w:rsidP="00B960BB">
      <w:pPr>
        <w:tabs>
          <w:tab w:val="left" w:pos="709"/>
        </w:tabs>
        <w:spacing w:line="264" w:lineRule="auto"/>
        <w:jc w:val="center"/>
        <w:rPr>
          <w:color w:val="000000" w:themeColor="text1"/>
          <w:sz w:val="16"/>
          <w:szCs w:val="16"/>
        </w:rPr>
      </w:pPr>
    </w:p>
    <w:p w:rsidR="003530DC" w:rsidRPr="006B3DC8" w:rsidRDefault="003530DC" w:rsidP="00B960BB">
      <w:pPr>
        <w:tabs>
          <w:tab w:val="left" w:pos="709"/>
        </w:tabs>
        <w:spacing w:line="264" w:lineRule="auto"/>
        <w:jc w:val="center"/>
        <w:rPr>
          <w:color w:val="000000" w:themeColor="text1"/>
          <w:sz w:val="16"/>
          <w:szCs w:val="16"/>
        </w:rPr>
      </w:pPr>
    </w:p>
    <w:p w:rsidR="003530DC" w:rsidRPr="006B3DC8" w:rsidRDefault="003530DC" w:rsidP="00B960BB">
      <w:pPr>
        <w:tabs>
          <w:tab w:val="left" w:pos="709"/>
        </w:tabs>
        <w:spacing w:line="264" w:lineRule="auto"/>
        <w:jc w:val="center"/>
        <w:rPr>
          <w:color w:val="000000" w:themeColor="text1"/>
          <w:sz w:val="16"/>
          <w:szCs w:val="16"/>
        </w:rPr>
      </w:pPr>
      <w:r w:rsidRPr="006B3DC8">
        <w:rPr>
          <w:color w:val="000000" w:themeColor="text1"/>
          <w:sz w:val="16"/>
          <w:szCs w:val="16"/>
        </w:rPr>
        <w:t>2. Предмет Соглашения</w:t>
      </w:r>
    </w:p>
    <w:p w:rsidR="003530DC" w:rsidRPr="006B3DC8" w:rsidRDefault="003530DC" w:rsidP="00B960BB">
      <w:pPr>
        <w:tabs>
          <w:tab w:val="left" w:pos="709"/>
        </w:tabs>
        <w:spacing w:line="264" w:lineRule="auto"/>
        <w:jc w:val="center"/>
        <w:rPr>
          <w:color w:val="000000" w:themeColor="text1"/>
          <w:sz w:val="16"/>
          <w:szCs w:val="16"/>
        </w:rPr>
      </w:pPr>
    </w:p>
    <w:p w:rsidR="003530DC" w:rsidRPr="006B3DC8" w:rsidRDefault="003530DC" w:rsidP="00B960BB">
      <w:pPr>
        <w:autoSpaceDE w:val="0"/>
        <w:autoSpaceDN w:val="0"/>
        <w:adjustRightInd w:val="0"/>
        <w:spacing w:line="264" w:lineRule="auto"/>
        <w:jc w:val="both"/>
        <w:rPr>
          <w:color w:val="000000" w:themeColor="text1"/>
          <w:sz w:val="16"/>
          <w:szCs w:val="16"/>
        </w:rPr>
      </w:pPr>
      <w:r w:rsidRPr="006B3DC8">
        <w:rPr>
          <w:color w:val="000000" w:themeColor="text1"/>
          <w:sz w:val="16"/>
          <w:szCs w:val="16"/>
        </w:rPr>
        <w:t xml:space="preserve">2.1. Предметом настоящего Соглашения является передача Администрацией района осуществления части полномочий по решению вопросов местного значения (далее – передаваемые полномочия) Администрации поселения по осуществлению дорожной деятельности в отношении автомобильных дорог  местного значения в границах населенных пунктов поселения, а именно: текущее содержание автомобильных дорог общего пользования местного значения </w:t>
      </w:r>
      <w:r w:rsidRPr="006B3DC8">
        <w:rPr>
          <w:bCs/>
          <w:color w:val="000000" w:themeColor="text1"/>
          <w:sz w:val="16"/>
          <w:szCs w:val="16"/>
        </w:rPr>
        <w:t xml:space="preserve">в границах населённых пунктов поселения, </w:t>
      </w:r>
      <w:r w:rsidRPr="006B3DC8">
        <w:rPr>
          <w:color w:val="000000" w:themeColor="text1"/>
          <w:sz w:val="16"/>
          <w:szCs w:val="16"/>
        </w:rPr>
        <w:t>дорожных сооружений, являющихся их технологической частью.</w:t>
      </w:r>
    </w:p>
    <w:p w:rsidR="003530DC" w:rsidRPr="006B3DC8" w:rsidRDefault="003530DC" w:rsidP="00B960BB">
      <w:pPr>
        <w:pStyle w:val="14"/>
        <w:tabs>
          <w:tab w:val="left" w:pos="709"/>
        </w:tabs>
        <w:spacing w:after="0" w:line="264" w:lineRule="auto"/>
        <w:ind w:left="0"/>
        <w:jc w:val="both"/>
        <w:rPr>
          <w:color w:val="000000" w:themeColor="text1"/>
          <w:sz w:val="16"/>
          <w:szCs w:val="16"/>
        </w:rPr>
      </w:pPr>
      <w:r w:rsidRPr="006B3DC8">
        <w:rPr>
          <w:color w:val="000000" w:themeColor="text1"/>
          <w:sz w:val="16"/>
          <w:szCs w:val="16"/>
        </w:rPr>
        <w:tab/>
      </w:r>
      <w:r w:rsidRPr="006B3DC8">
        <w:rPr>
          <w:color w:val="000000" w:themeColor="text1"/>
          <w:sz w:val="16"/>
          <w:szCs w:val="16"/>
        </w:rPr>
        <w:tab/>
      </w:r>
    </w:p>
    <w:p w:rsidR="003530DC" w:rsidRPr="006B3DC8" w:rsidRDefault="003530DC" w:rsidP="00B960BB">
      <w:pPr>
        <w:tabs>
          <w:tab w:val="left" w:pos="0"/>
          <w:tab w:val="left" w:pos="709"/>
        </w:tabs>
        <w:spacing w:line="264" w:lineRule="auto"/>
        <w:jc w:val="center"/>
        <w:rPr>
          <w:color w:val="000000" w:themeColor="text1"/>
          <w:sz w:val="16"/>
          <w:szCs w:val="16"/>
        </w:rPr>
      </w:pPr>
      <w:r w:rsidRPr="006B3DC8">
        <w:rPr>
          <w:color w:val="000000" w:themeColor="text1"/>
          <w:sz w:val="16"/>
          <w:szCs w:val="16"/>
        </w:rPr>
        <w:t>3. Финансовое обеспечение предмета Соглашения</w:t>
      </w:r>
    </w:p>
    <w:p w:rsidR="003530DC" w:rsidRPr="006B3DC8" w:rsidRDefault="003530DC" w:rsidP="00B960BB">
      <w:pPr>
        <w:tabs>
          <w:tab w:val="left" w:pos="0"/>
          <w:tab w:val="left" w:pos="709"/>
        </w:tabs>
        <w:spacing w:line="264" w:lineRule="auto"/>
        <w:jc w:val="center"/>
        <w:rPr>
          <w:color w:val="000000" w:themeColor="text1"/>
          <w:sz w:val="16"/>
          <w:szCs w:val="16"/>
        </w:rPr>
      </w:pPr>
    </w:p>
    <w:p w:rsidR="003530DC" w:rsidRPr="006B3DC8" w:rsidRDefault="003530DC" w:rsidP="00B960BB">
      <w:pPr>
        <w:widowControl w:val="0"/>
        <w:tabs>
          <w:tab w:val="left" w:pos="709"/>
        </w:tabs>
        <w:adjustRightInd w:val="0"/>
        <w:spacing w:line="264" w:lineRule="auto"/>
        <w:jc w:val="both"/>
        <w:textAlignment w:val="baseline"/>
        <w:rPr>
          <w:color w:val="000000" w:themeColor="text1"/>
          <w:sz w:val="16"/>
          <w:szCs w:val="16"/>
        </w:rPr>
      </w:pPr>
      <w:r w:rsidRPr="006B3DC8">
        <w:rPr>
          <w:color w:val="000000" w:themeColor="text1"/>
          <w:sz w:val="16"/>
          <w:szCs w:val="16"/>
        </w:rPr>
        <w:tab/>
        <w:t xml:space="preserve">3.1. Исполнение передаваемых полномочий по настоящему Соглашению осуществляется за счёт иных межбюджетных трансфертов из бюджета Павловского муниципального района Воронежской области бюджету Русско-Буйловского сельского поселения Павловского муниципального района Воронежской области в размере 1 907 800 (один миллион девятьсот семь тысяч восемьсот) рублей 00 копеек. </w:t>
      </w:r>
    </w:p>
    <w:p w:rsidR="003530DC" w:rsidRPr="006B3DC8" w:rsidRDefault="003530DC" w:rsidP="00B960BB">
      <w:pPr>
        <w:widowControl w:val="0"/>
        <w:tabs>
          <w:tab w:val="left" w:pos="709"/>
        </w:tabs>
        <w:adjustRightInd w:val="0"/>
        <w:spacing w:line="264" w:lineRule="auto"/>
        <w:jc w:val="both"/>
        <w:textAlignment w:val="baseline"/>
        <w:rPr>
          <w:color w:val="000000" w:themeColor="text1"/>
          <w:sz w:val="16"/>
          <w:szCs w:val="16"/>
        </w:rPr>
      </w:pPr>
    </w:p>
    <w:p w:rsidR="003530DC" w:rsidRPr="006B3DC8" w:rsidRDefault="003530DC" w:rsidP="00B960BB">
      <w:pPr>
        <w:spacing w:line="264" w:lineRule="auto"/>
        <w:jc w:val="center"/>
        <w:rPr>
          <w:bCs/>
          <w:color w:val="000000" w:themeColor="text1"/>
          <w:sz w:val="16"/>
          <w:szCs w:val="16"/>
        </w:rPr>
      </w:pPr>
      <w:r w:rsidRPr="006B3DC8">
        <w:rPr>
          <w:bCs/>
          <w:color w:val="000000" w:themeColor="text1"/>
          <w:sz w:val="16"/>
          <w:szCs w:val="16"/>
        </w:rPr>
        <w:t>4. Права и обязанности Сторон</w:t>
      </w:r>
    </w:p>
    <w:p w:rsidR="003530DC" w:rsidRPr="006B3DC8" w:rsidRDefault="003530DC" w:rsidP="00B960BB">
      <w:pPr>
        <w:spacing w:line="264" w:lineRule="auto"/>
        <w:jc w:val="center"/>
        <w:rPr>
          <w:bCs/>
          <w:color w:val="000000" w:themeColor="text1"/>
          <w:sz w:val="16"/>
          <w:szCs w:val="16"/>
        </w:rPr>
      </w:pPr>
    </w:p>
    <w:p w:rsidR="003530DC" w:rsidRPr="006B3DC8" w:rsidRDefault="003530DC" w:rsidP="00B960BB">
      <w:pPr>
        <w:pStyle w:val="Default"/>
        <w:tabs>
          <w:tab w:val="left" w:pos="709"/>
        </w:tabs>
        <w:spacing w:line="264" w:lineRule="auto"/>
        <w:ind w:firstLine="0"/>
        <w:rPr>
          <w:color w:val="000000" w:themeColor="text1"/>
          <w:sz w:val="16"/>
          <w:szCs w:val="16"/>
        </w:rPr>
      </w:pPr>
      <w:r w:rsidRPr="006B3DC8">
        <w:rPr>
          <w:color w:val="000000" w:themeColor="text1"/>
          <w:sz w:val="16"/>
          <w:szCs w:val="16"/>
        </w:rPr>
        <w:tab/>
        <w:t>В целях реализации настоящего Соглашения Стороны принимают на себя следующие права и обязанности:</w:t>
      </w:r>
    </w:p>
    <w:p w:rsidR="003530DC" w:rsidRPr="006B3DC8" w:rsidRDefault="003530DC" w:rsidP="00B960BB">
      <w:pPr>
        <w:pStyle w:val="Default"/>
        <w:tabs>
          <w:tab w:val="left" w:pos="709"/>
        </w:tabs>
        <w:spacing w:line="264" w:lineRule="auto"/>
        <w:ind w:firstLine="0"/>
        <w:rPr>
          <w:color w:val="000000" w:themeColor="text1"/>
          <w:sz w:val="16"/>
          <w:szCs w:val="16"/>
        </w:rPr>
      </w:pPr>
      <w:r w:rsidRPr="006B3DC8">
        <w:rPr>
          <w:color w:val="000000" w:themeColor="text1"/>
          <w:sz w:val="16"/>
          <w:szCs w:val="16"/>
        </w:rPr>
        <w:tab/>
        <w:t>4.1  Администрация района:</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1) своевременно и в полном объеме передаёт финансовые средства, указанные в пункте 3 настоящего Соглашения;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2) оказывает необходимую информационно-методическую помощь по вопросам выполнения Администрацией поселения обязательств по осуществлению передаваемых полномочий;</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3) проверяет осуществление Администрацией поселения переданных полномочий и целевое использование финансовых средств;</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4) запрашивает у Администрации поселения документы, отчеты и иную информацию, связанную с осуществлением переданных полномочий;</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lastRenderedPageBreak/>
        <w:t>5) осуществляет контроль за целевым использованием финансовых средств и исполнением переданных полномочий;</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6) направляет Администрации поселения требования по устранению нарушений действующего законодательства и муниципальных правовых актов по вопросам осуществления Администрацией поселения переданных полномочий;</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4.2. Администрация поселения: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1) в полном объеме и своевременно выполняет обязательства и несет ответственность по осуществлению переданных полномочий в соответствии с настоящим Соглашением, в том числе по основаниям и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2) использует финансовые средства переданные на осуществление полномочий по целевому назначению и ежеквартально, не позднее 15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3) создает Администрации района необходимые условия для осуществления муниципального финансового контроля;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4) устраняет по требованию Администрации района или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5) вносит предложения Администрации района по совершенствованию системы реализации полномочий, выполняемых в рамках настоящего Соглашения;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 xml:space="preserve">6) обеспечивает возврат в доход бюджета Павловского муниципального района не использованных в текущем финансовом году остатков иных межбюджетных трансфертов; </w:t>
      </w:r>
    </w:p>
    <w:p w:rsidR="003530DC" w:rsidRPr="006B3DC8" w:rsidRDefault="003530DC" w:rsidP="00B960BB">
      <w:pPr>
        <w:spacing w:line="264" w:lineRule="auto"/>
        <w:jc w:val="both"/>
        <w:rPr>
          <w:color w:val="000000" w:themeColor="text1"/>
          <w:sz w:val="16"/>
          <w:szCs w:val="16"/>
        </w:rPr>
      </w:pPr>
      <w:r w:rsidRPr="006B3DC8">
        <w:rPr>
          <w:color w:val="000000" w:themeColor="text1"/>
          <w:sz w:val="16"/>
          <w:szCs w:val="16"/>
        </w:rPr>
        <w:t>7) в случае прекращения исполнения полномочий передаёт эти полномочия Администрации района одновременно с передачей полученных для их осуществления финансовых ресурсов.</w:t>
      </w:r>
    </w:p>
    <w:p w:rsidR="003530DC" w:rsidRPr="006B3DC8" w:rsidRDefault="003530DC" w:rsidP="00B960BB">
      <w:pPr>
        <w:spacing w:line="264" w:lineRule="auto"/>
        <w:jc w:val="both"/>
        <w:rPr>
          <w:color w:val="000000" w:themeColor="text1"/>
          <w:sz w:val="16"/>
          <w:szCs w:val="16"/>
        </w:rPr>
      </w:pPr>
    </w:p>
    <w:p w:rsidR="003530DC" w:rsidRPr="006B3DC8" w:rsidRDefault="003530DC" w:rsidP="00B960BB">
      <w:pPr>
        <w:pStyle w:val="Default"/>
        <w:spacing w:line="264" w:lineRule="auto"/>
        <w:ind w:firstLine="0"/>
        <w:jc w:val="center"/>
        <w:rPr>
          <w:bCs/>
          <w:color w:val="000000" w:themeColor="text1"/>
          <w:sz w:val="16"/>
          <w:szCs w:val="16"/>
        </w:rPr>
      </w:pPr>
      <w:r w:rsidRPr="006B3DC8">
        <w:rPr>
          <w:bCs/>
          <w:color w:val="000000" w:themeColor="text1"/>
          <w:sz w:val="16"/>
          <w:szCs w:val="16"/>
        </w:rPr>
        <w:t>5. Основания и порядок прекращения Соглашения</w:t>
      </w:r>
    </w:p>
    <w:p w:rsidR="003530DC" w:rsidRPr="006B3DC8" w:rsidRDefault="003530DC" w:rsidP="00B960BB">
      <w:pPr>
        <w:pStyle w:val="Default"/>
        <w:spacing w:line="264" w:lineRule="auto"/>
        <w:ind w:firstLine="0"/>
        <w:jc w:val="center"/>
        <w:rPr>
          <w:bCs/>
          <w:color w:val="000000" w:themeColor="text1"/>
          <w:sz w:val="16"/>
          <w:szCs w:val="16"/>
        </w:rPr>
      </w:pP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5.1. Настоящее Соглашение прекращается по истечении срока его действия.</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5.2. Настоящее Соглашение может быть досрочно прекращено:</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1) по соглашению Сторон;</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2) в одностороннем порядке без обращения в суд в случае:</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а) изменения законодательства;</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б) неисполнения или ненадлежащего исполнения одной из Сторон своих обязательств в соответствии с настоящим Соглашением;</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в)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530DC" w:rsidRPr="006B3DC8" w:rsidRDefault="003530DC" w:rsidP="00B960BB">
      <w:pPr>
        <w:pStyle w:val="Default"/>
        <w:spacing w:line="264" w:lineRule="auto"/>
        <w:ind w:firstLine="0"/>
        <w:rPr>
          <w:color w:val="000000" w:themeColor="text1"/>
          <w:sz w:val="16"/>
          <w:szCs w:val="16"/>
        </w:rPr>
      </w:pPr>
      <w:r w:rsidRPr="006B3DC8">
        <w:rPr>
          <w:color w:val="000000" w:themeColor="text1"/>
          <w:sz w:val="16"/>
          <w:szCs w:val="16"/>
        </w:rPr>
        <w:t xml:space="preserve">г)  по инициативе  Администрации района. </w:t>
      </w: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5.3.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3530DC" w:rsidRPr="006B3DC8" w:rsidRDefault="003530DC" w:rsidP="00B960BB">
      <w:pPr>
        <w:pStyle w:val="Default"/>
        <w:tabs>
          <w:tab w:val="left" w:pos="709"/>
        </w:tabs>
        <w:spacing w:line="264" w:lineRule="auto"/>
        <w:ind w:firstLine="0"/>
        <w:rPr>
          <w:rFonts w:eastAsia="Gulim"/>
          <w:color w:val="000000" w:themeColor="text1"/>
          <w:sz w:val="16"/>
          <w:szCs w:val="16"/>
        </w:rPr>
      </w:pPr>
      <w:r w:rsidRPr="006B3DC8">
        <w:rPr>
          <w:rFonts w:eastAsia="Gulim"/>
          <w:color w:val="000000" w:themeColor="text1"/>
          <w:sz w:val="16"/>
          <w:szCs w:val="16"/>
        </w:rPr>
        <w:tab/>
        <w:t>5.4. При прекращении настоящего Соглашения, в том числе досрочном, Администрация поселения возвращает неиспользованные материальные и финансовые средства Администрации района.</w:t>
      </w:r>
    </w:p>
    <w:p w:rsidR="003530DC" w:rsidRPr="006B3DC8" w:rsidRDefault="003530DC" w:rsidP="00B960BB">
      <w:pPr>
        <w:pStyle w:val="Default"/>
        <w:spacing w:line="264" w:lineRule="auto"/>
        <w:ind w:firstLine="0"/>
        <w:jc w:val="center"/>
        <w:rPr>
          <w:rFonts w:eastAsia="Gulim"/>
          <w:bCs/>
          <w:color w:val="000000" w:themeColor="text1"/>
          <w:sz w:val="16"/>
          <w:szCs w:val="16"/>
        </w:rPr>
      </w:pPr>
      <w:r w:rsidRPr="006B3DC8">
        <w:rPr>
          <w:rFonts w:eastAsia="Gulim"/>
          <w:bCs/>
          <w:color w:val="000000" w:themeColor="text1"/>
          <w:sz w:val="16"/>
          <w:szCs w:val="16"/>
        </w:rPr>
        <w:t xml:space="preserve"> </w:t>
      </w:r>
    </w:p>
    <w:p w:rsidR="003530DC" w:rsidRPr="006B3DC8" w:rsidRDefault="003530DC" w:rsidP="00B960BB">
      <w:pPr>
        <w:pStyle w:val="Default"/>
        <w:spacing w:line="264" w:lineRule="auto"/>
        <w:ind w:firstLine="0"/>
        <w:jc w:val="center"/>
        <w:rPr>
          <w:rFonts w:eastAsia="Gulim"/>
          <w:bCs/>
          <w:color w:val="000000" w:themeColor="text1"/>
          <w:sz w:val="16"/>
          <w:szCs w:val="16"/>
        </w:rPr>
      </w:pPr>
      <w:r w:rsidRPr="006B3DC8">
        <w:rPr>
          <w:rFonts w:eastAsia="Gulim"/>
          <w:bCs/>
          <w:color w:val="000000" w:themeColor="text1"/>
          <w:sz w:val="16"/>
          <w:szCs w:val="16"/>
        </w:rPr>
        <w:t>6. Ответственность Сторон</w:t>
      </w:r>
    </w:p>
    <w:p w:rsidR="003530DC" w:rsidRPr="006B3DC8" w:rsidRDefault="003530DC" w:rsidP="00B960BB">
      <w:pPr>
        <w:pStyle w:val="Default"/>
        <w:spacing w:line="264" w:lineRule="auto"/>
        <w:ind w:firstLine="0"/>
        <w:jc w:val="center"/>
        <w:rPr>
          <w:rFonts w:eastAsia="Gulim"/>
          <w:bCs/>
          <w:color w:val="000000" w:themeColor="text1"/>
          <w:sz w:val="16"/>
          <w:szCs w:val="16"/>
        </w:rPr>
      </w:pPr>
    </w:p>
    <w:p w:rsidR="003530DC" w:rsidRPr="006B3DC8" w:rsidRDefault="003530DC" w:rsidP="00B960BB">
      <w:pPr>
        <w:spacing w:line="264" w:lineRule="auto"/>
        <w:jc w:val="both"/>
        <w:rPr>
          <w:rFonts w:eastAsia="Gulim"/>
          <w:color w:val="000000" w:themeColor="text1"/>
          <w:sz w:val="16"/>
          <w:szCs w:val="16"/>
        </w:rPr>
      </w:pPr>
      <w:r w:rsidRPr="006B3DC8">
        <w:rPr>
          <w:rFonts w:eastAsia="Gulim"/>
          <w:color w:val="000000" w:themeColor="text1"/>
          <w:sz w:val="16"/>
          <w:szCs w:val="16"/>
        </w:rPr>
        <w:t>6.1.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lastRenderedPageBreak/>
        <w:t>6.2. В случае нецелевого использования финансовые средства подлежат возврату в бюджет Павловского муниципального района Воронежской области после установленного факта нецелевого использования средств.</w:t>
      </w:r>
    </w:p>
    <w:p w:rsidR="003530DC" w:rsidRPr="006B3DC8" w:rsidRDefault="003530DC" w:rsidP="00B960BB">
      <w:pPr>
        <w:pStyle w:val="Default"/>
        <w:spacing w:line="264" w:lineRule="auto"/>
        <w:ind w:firstLine="0"/>
        <w:rPr>
          <w:rFonts w:eastAsia="Gulim"/>
          <w:b/>
          <w:bCs/>
          <w:color w:val="000000" w:themeColor="text1"/>
          <w:sz w:val="16"/>
          <w:szCs w:val="16"/>
        </w:rPr>
      </w:pPr>
    </w:p>
    <w:p w:rsidR="003530DC" w:rsidRPr="006B3DC8" w:rsidRDefault="003530DC" w:rsidP="00B960BB">
      <w:pPr>
        <w:pStyle w:val="Default"/>
        <w:spacing w:line="264" w:lineRule="auto"/>
        <w:ind w:firstLine="0"/>
        <w:jc w:val="center"/>
        <w:rPr>
          <w:rFonts w:eastAsia="Gulim"/>
          <w:bCs/>
          <w:color w:val="000000" w:themeColor="text1"/>
          <w:sz w:val="16"/>
          <w:szCs w:val="16"/>
        </w:rPr>
      </w:pPr>
      <w:r w:rsidRPr="006B3DC8">
        <w:rPr>
          <w:rFonts w:eastAsia="Gulim"/>
          <w:bCs/>
          <w:color w:val="000000" w:themeColor="text1"/>
          <w:sz w:val="16"/>
          <w:szCs w:val="16"/>
        </w:rPr>
        <w:t>7. Порядок разрешения споров</w:t>
      </w:r>
    </w:p>
    <w:p w:rsidR="003530DC" w:rsidRPr="006B3DC8" w:rsidRDefault="003530DC" w:rsidP="00B960BB">
      <w:pPr>
        <w:pStyle w:val="Default"/>
        <w:spacing w:line="264" w:lineRule="auto"/>
        <w:ind w:firstLine="0"/>
        <w:jc w:val="center"/>
        <w:rPr>
          <w:rFonts w:eastAsia="Gulim"/>
          <w:b/>
          <w:bCs/>
          <w:color w:val="000000" w:themeColor="text1"/>
          <w:sz w:val="16"/>
          <w:szCs w:val="16"/>
        </w:rPr>
      </w:pP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7.1.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7.2. В случае не 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3530DC" w:rsidRPr="006B3DC8" w:rsidRDefault="003530DC" w:rsidP="00B960BB">
      <w:pPr>
        <w:pStyle w:val="Default"/>
        <w:spacing w:line="264" w:lineRule="auto"/>
        <w:ind w:firstLine="0"/>
        <w:jc w:val="center"/>
        <w:rPr>
          <w:rFonts w:eastAsia="Gulim"/>
          <w:bCs/>
          <w:color w:val="000000" w:themeColor="text1"/>
          <w:sz w:val="16"/>
          <w:szCs w:val="16"/>
        </w:rPr>
      </w:pPr>
    </w:p>
    <w:p w:rsidR="003530DC" w:rsidRPr="006B3DC8" w:rsidRDefault="003530DC" w:rsidP="00B960BB">
      <w:pPr>
        <w:pStyle w:val="Default"/>
        <w:spacing w:line="264" w:lineRule="auto"/>
        <w:ind w:firstLine="0"/>
        <w:jc w:val="center"/>
        <w:rPr>
          <w:rFonts w:eastAsia="Gulim"/>
          <w:bCs/>
          <w:color w:val="000000" w:themeColor="text1"/>
          <w:sz w:val="16"/>
          <w:szCs w:val="16"/>
        </w:rPr>
      </w:pPr>
      <w:r w:rsidRPr="006B3DC8">
        <w:rPr>
          <w:rFonts w:eastAsia="Gulim"/>
          <w:bCs/>
          <w:color w:val="000000" w:themeColor="text1"/>
          <w:sz w:val="16"/>
          <w:szCs w:val="16"/>
        </w:rPr>
        <w:t>8. Заключительные условия</w:t>
      </w:r>
    </w:p>
    <w:p w:rsidR="003530DC" w:rsidRPr="006B3DC8" w:rsidRDefault="003530DC" w:rsidP="00B960BB">
      <w:pPr>
        <w:pStyle w:val="Default"/>
        <w:spacing w:line="264" w:lineRule="auto"/>
        <w:ind w:firstLine="0"/>
        <w:jc w:val="center"/>
        <w:rPr>
          <w:rFonts w:eastAsia="Gulim"/>
          <w:bCs/>
          <w:color w:val="000000" w:themeColor="text1"/>
          <w:sz w:val="16"/>
          <w:szCs w:val="16"/>
        </w:rPr>
      </w:pP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8.1. Настоящее Соглашение вступает в силу после официального опубликования, распространяет свое действие на правоотношения, возникшие с 01 января 2025 года и действует по 31 декабря 2025 год.</w:t>
      </w:r>
    </w:p>
    <w:p w:rsidR="003530DC" w:rsidRPr="006B3DC8" w:rsidRDefault="003530DC" w:rsidP="00B960BB">
      <w:pPr>
        <w:tabs>
          <w:tab w:val="left" w:pos="993"/>
        </w:tabs>
        <w:spacing w:line="264" w:lineRule="auto"/>
        <w:jc w:val="both"/>
        <w:rPr>
          <w:rFonts w:eastAsia="Gulim"/>
          <w:color w:val="000000" w:themeColor="text1"/>
          <w:sz w:val="16"/>
          <w:szCs w:val="16"/>
        </w:rPr>
      </w:pPr>
      <w:r w:rsidRPr="006B3DC8">
        <w:rPr>
          <w:color w:val="000000" w:themeColor="text1"/>
          <w:sz w:val="16"/>
          <w:szCs w:val="16"/>
        </w:rPr>
        <w:t xml:space="preserve">         </w:t>
      </w:r>
      <w:r w:rsidRPr="006B3DC8">
        <w:rPr>
          <w:rFonts w:eastAsia="Gulim"/>
          <w:color w:val="000000" w:themeColor="text1"/>
          <w:sz w:val="16"/>
          <w:szCs w:val="16"/>
        </w:rPr>
        <w:t>8.2.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8.3. По всем вопросам, не урегулированным настоящим Соглашением, но возникающим в ходе его реализации, Стороны Соглашения будут руководствоваться действующим законодательством Российской Федерации.</w:t>
      </w:r>
    </w:p>
    <w:p w:rsidR="003530DC" w:rsidRPr="006B3DC8" w:rsidRDefault="003530DC" w:rsidP="00B960BB">
      <w:pPr>
        <w:pStyle w:val="Default"/>
        <w:spacing w:line="264" w:lineRule="auto"/>
        <w:ind w:firstLine="0"/>
        <w:rPr>
          <w:rFonts w:eastAsia="Gulim"/>
          <w:color w:val="000000" w:themeColor="text1"/>
          <w:sz w:val="16"/>
          <w:szCs w:val="16"/>
        </w:rPr>
      </w:pPr>
      <w:r w:rsidRPr="006B3DC8">
        <w:rPr>
          <w:rFonts w:eastAsia="Gulim"/>
          <w:color w:val="000000" w:themeColor="text1"/>
          <w:sz w:val="16"/>
          <w:szCs w:val="16"/>
        </w:rPr>
        <w:t>8.4. Настоящее Соглашение составлено в двух экземплярах, по одному для каждой из Сторон, которые имеют равную юридическую силу.</w:t>
      </w:r>
    </w:p>
    <w:p w:rsidR="003530DC" w:rsidRPr="006B3DC8" w:rsidRDefault="003530DC" w:rsidP="00B960BB">
      <w:pPr>
        <w:pStyle w:val="Default"/>
        <w:spacing w:line="264" w:lineRule="auto"/>
        <w:ind w:firstLine="0"/>
        <w:rPr>
          <w:rFonts w:eastAsia="Gulim"/>
          <w:color w:val="000000" w:themeColor="text1"/>
          <w:sz w:val="16"/>
          <w:szCs w:val="16"/>
        </w:rPr>
      </w:pPr>
    </w:p>
    <w:p w:rsidR="003530DC" w:rsidRPr="006B3DC8" w:rsidRDefault="003530DC" w:rsidP="00B960BB">
      <w:pPr>
        <w:spacing w:line="264" w:lineRule="auto"/>
        <w:jc w:val="center"/>
        <w:rPr>
          <w:color w:val="000000" w:themeColor="text1"/>
          <w:sz w:val="16"/>
          <w:szCs w:val="16"/>
        </w:rPr>
      </w:pPr>
      <w:r w:rsidRPr="006B3DC8">
        <w:rPr>
          <w:color w:val="000000" w:themeColor="text1"/>
          <w:sz w:val="16"/>
          <w:szCs w:val="16"/>
        </w:rPr>
        <w:t>9. Юридические адреса и реквизиты Сторон</w:t>
      </w:r>
    </w:p>
    <w:p w:rsidR="003530DC" w:rsidRPr="006B3DC8" w:rsidRDefault="003530DC" w:rsidP="00B960BB">
      <w:pPr>
        <w:spacing w:line="264" w:lineRule="auto"/>
        <w:jc w:val="center"/>
        <w:rPr>
          <w:color w:val="000000" w:themeColor="text1"/>
          <w:sz w:val="16"/>
          <w:szCs w:val="16"/>
        </w:rPr>
      </w:pPr>
    </w:p>
    <w:tbl>
      <w:tblPr>
        <w:tblW w:w="5000" w:type="pct"/>
        <w:tblLook w:val="01E0"/>
      </w:tblPr>
      <w:tblGrid>
        <w:gridCol w:w="3194"/>
        <w:gridCol w:w="1393"/>
        <w:gridCol w:w="239"/>
      </w:tblGrid>
      <w:tr w:rsidR="003530DC" w:rsidRPr="006B3DC8" w:rsidTr="00BE1B3B">
        <w:trPr>
          <w:trHeight w:val="1843"/>
        </w:trPr>
        <w:tc>
          <w:tcPr>
            <w:tcW w:w="9822" w:type="dxa"/>
            <w:gridSpan w:val="2"/>
          </w:tcPr>
          <w:tbl>
            <w:tblPr>
              <w:tblW w:w="5000" w:type="pct"/>
              <w:tblLook w:val="04A0"/>
            </w:tblPr>
            <w:tblGrid>
              <w:gridCol w:w="2183"/>
              <w:gridCol w:w="2188"/>
            </w:tblGrid>
            <w:tr w:rsidR="003530DC" w:rsidRPr="006B3DC8" w:rsidTr="00BE1B3B">
              <w:tc>
                <w:tcPr>
                  <w:tcW w:w="4786" w:type="dxa"/>
                  <w:shd w:val="clear" w:color="auto" w:fill="auto"/>
                </w:tcPr>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Администрация Павловского муниципального района Воронежской области</w:t>
                  </w: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 xml:space="preserve">Юридический адрес: </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 xml:space="preserve">396422, Воронежская область, </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 xml:space="preserve">Павловский р-н., г. Павловск,                </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пр. Революции, 8</w:t>
                  </w: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Банковские реквизиты:</w:t>
                  </w:r>
                </w:p>
                <w:p w:rsidR="003530DC" w:rsidRPr="006B3DC8" w:rsidRDefault="003530DC" w:rsidP="00B960BB">
                  <w:pPr>
                    <w:spacing w:line="264" w:lineRule="auto"/>
                    <w:rPr>
                      <w:sz w:val="16"/>
                      <w:szCs w:val="16"/>
                    </w:rPr>
                  </w:pPr>
                  <w:r w:rsidRPr="006B3DC8">
                    <w:rPr>
                      <w:sz w:val="16"/>
                      <w:szCs w:val="16"/>
                    </w:rPr>
                    <w:t>Муниципальный отдел по финансам (Администрация Павловского муниципального района)</w:t>
                  </w: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ИНН  3620001419, КПП  362001001</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Банк: Отделение Воронеж Банка России//УФК по Воронежской области г. Воронеж</w:t>
                  </w:r>
                </w:p>
                <w:p w:rsidR="003530DC" w:rsidRPr="006B3DC8" w:rsidRDefault="003530DC" w:rsidP="00B960BB">
                  <w:pPr>
                    <w:spacing w:line="264" w:lineRule="auto"/>
                    <w:rPr>
                      <w:sz w:val="16"/>
                      <w:szCs w:val="16"/>
                    </w:rPr>
                  </w:pPr>
                  <w:r w:rsidRPr="006B3DC8">
                    <w:rPr>
                      <w:sz w:val="16"/>
                      <w:szCs w:val="16"/>
                    </w:rPr>
                    <w:t>л/с 03914022560</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БИК  012007084</w:t>
                  </w:r>
                </w:p>
                <w:p w:rsidR="003530DC" w:rsidRPr="006B3DC8" w:rsidRDefault="003530DC" w:rsidP="00B960BB">
                  <w:pPr>
                    <w:tabs>
                      <w:tab w:val="center" w:pos="4677"/>
                      <w:tab w:val="right" w:pos="9355"/>
                    </w:tabs>
                    <w:spacing w:line="264" w:lineRule="auto"/>
                    <w:rPr>
                      <w:sz w:val="16"/>
                      <w:szCs w:val="16"/>
                    </w:rPr>
                  </w:pPr>
                  <w:r w:rsidRPr="006B3DC8">
                    <w:rPr>
                      <w:sz w:val="16"/>
                      <w:szCs w:val="16"/>
                    </w:rPr>
                    <w:t>Казначейский счет: 03231643206330003100</w:t>
                  </w:r>
                </w:p>
                <w:p w:rsidR="003530DC" w:rsidRPr="006B3DC8" w:rsidRDefault="003530DC" w:rsidP="00B960BB">
                  <w:pPr>
                    <w:tabs>
                      <w:tab w:val="center" w:pos="4677"/>
                      <w:tab w:val="right" w:pos="9355"/>
                    </w:tabs>
                    <w:spacing w:line="264" w:lineRule="auto"/>
                    <w:rPr>
                      <w:sz w:val="16"/>
                      <w:szCs w:val="16"/>
                    </w:rPr>
                  </w:pPr>
                  <w:r w:rsidRPr="006B3DC8">
                    <w:rPr>
                      <w:sz w:val="16"/>
                      <w:szCs w:val="16"/>
                    </w:rPr>
                    <w:t>Единый казначейский счет: 40102810945370000023</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ОКТМО 20633000</w:t>
                  </w:r>
                </w:p>
                <w:p w:rsidR="003530DC" w:rsidRPr="006B3DC8" w:rsidRDefault="003530DC" w:rsidP="00B960BB">
                  <w:pPr>
                    <w:pStyle w:val="af1"/>
                    <w:spacing w:after="0" w:line="264" w:lineRule="auto"/>
                    <w:rPr>
                      <w:rFonts w:eastAsiaTheme="minorEastAsia"/>
                      <w:sz w:val="16"/>
                      <w:szCs w:val="16"/>
                    </w:rPr>
                  </w:pPr>
                  <w:r w:rsidRPr="006B3DC8">
                    <w:rPr>
                      <w:rFonts w:eastAsiaTheme="minorEastAsia"/>
                      <w:sz w:val="16"/>
                      <w:szCs w:val="16"/>
                    </w:rPr>
                    <w:t>КБК 914 0409 0900871290 540</w:t>
                  </w:r>
                </w:p>
                <w:p w:rsidR="003530DC" w:rsidRPr="006B3DC8" w:rsidRDefault="003530DC" w:rsidP="00B960BB">
                  <w:pPr>
                    <w:pStyle w:val="ConsPlusNonformat"/>
                    <w:widowControl/>
                    <w:spacing w:line="264" w:lineRule="auto"/>
                    <w:rPr>
                      <w:rFonts w:ascii="Times New Roman" w:eastAsiaTheme="minorEastAsia" w:hAnsi="Times New Roman"/>
                      <w:sz w:val="16"/>
                      <w:szCs w:val="16"/>
                    </w:rPr>
                  </w:pPr>
                </w:p>
              </w:tc>
              <w:tc>
                <w:tcPr>
                  <w:tcW w:w="4820" w:type="dxa"/>
                </w:tcPr>
                <w:p w:rsidR="003530DC" w:rsidRPr="006B3DC8" w:rsidRDefault="003530DC" w:rsidP="00B960BB">
                  <w:pPr>
                    <w:spacing w:line="264" w:lineRule="auto"/>
                    <w:rPr>
                      <w:sz w:val="16"/>
                      <w:szCs w:val="16"/>
                    </w:rPr>
                  </w:pPr>
                  <w:r w:rsidRPr="006B3DC8">
                    <w:rPr>
                      <w:sz w:val="16"/>
                      <w:szCs w:val="16"/>
                    </w:rPr>
                    <w:t xml:space="preserve">Администрация </w:t>
                  </w:r>
                </w:p>
                <w:p w:rsidR="003530DC" w:rsidRPr="006B3DC8" w:rsidRDefault="003530DC" w:rsidP="00B960BB">
                  <w:pPr>
                    <w:spacing w:line="264" w:lineRule="auto"/>
                    <w:rPr>
                      <w:sz w:val="16"/>
                      <w:szCs w:val="16"/>
                    </w:rPr>
                  </w:pPr>
                  <w:r w:rsidRPr="006B3DC8">
                    <w:rPr>
                      <w:color w:val="000000" w:themeColor="text1"/>
                      <w:sz w:val="16"/>
                      <w:szCs w:val="16"/>
                    </w:rPr>
                    <w:t>Русско-Буйловского</w:t>
                  </w:r>
                  <w:r w:rsidRPr="006B3DC8">
                    <w:rPr>
                      <w:sz w:val="16"/>
                      <w:szCs w:val="16"/>
                    </w:rPr>
                    <w:t xml:space="preserve"> сельского поселения Павловского  муниципального района Воронежской области</w:t>
                  </w:r>
                </w:p>
                <w:p w:rsidR="003530DC" w:rsidRPr="006B3DC8" w:rsidRDefault="003530DC" w:rsidP="00B960BB">
                  <w:pPr>
                    <w:spacing w:line="264" w:lineRule="auto"/>
                    <w:rPr>
                      <w:sz w:val="16"/>
                      <w:szCs w:val="16"/>
                    </w:rPr>
                  </w:pPr>
                </w:p>
                <w:p w:rsidR="003530DC" w:rsidRPr="006B3DC8" w:rsidRDefault="003530DC" w:rsidP="00B960BB">
                  <w:pPr>
                    <w:spacing w:line="264" w:lineRule="auto"/>
                    <w:rPr>
                      <w:sz w:val="16"/>
                      <w:szCs w:val="16"/>
                    </w:rPr>
                  </w:pPr>
                  <w:r w:rsidRPr="006B3DC8">
                    <w:rPr>
                      <w:sz w:val="16"/>
                      <w:szCs w:val="16"/>
                    </w:rPr>
                    <w:t>Юридический адрес:</w:t>
                  </w:r>
                </w:p>
                <w:p w:rsidR="003530DC" w:rsidRPr="006B3DC8" w:rsidRDefault="003530DC" w:rsidP="00B960BB">
                  <w:pPr>
                    <w:spacing w:line="264" w:lineRule="auto"/>
                    <w:rPr>
                      <w:sz w:val="16"/>
                      <w:szCs w:val="16"/>
                    </w:rPr>
                  </w:pPr>
                  <w:r w:rsidRPr="006B3DC8">
                    <w:rPr>
                      <w:sz w:val="16"/>
                      <w:szCs w:val="16"/>
                    </w:rPr>
                    <w:t xml:space="preserve">396450, Воронежская область, </w:t>
                  </w:r>
                </w:p>
                <w:p w:rsidR="003530DC" w:rsidRPr="006B3DC8" w:rsidRDefault="003530DC" w:rsidP="00B960BB">
                  <w:pPr>
                    <w:spacing w:line="264" w:lineRule="auto"/>
                    <w:rPr>
                      <w:sz w:val="16"/>
                      <w:szCs w:val="16"/>
                    </w:rPr>
                  </w:pPr>
                  <w:r w:rsidRPr="006B3DC8">
                    <w:rPr>
                      <w:sz w:val="16"/>
                      <w:szCs w:val="16"/>
                    </w:rPr>
                    <w:t xml:space="preserve">Павловский район с. Русская Буйловка, </w:t>
                  </w:r>
                </w:p>
                <w:p w:rsidR="003530DC" w:rsidRPr="006B3DC8" w:rsidRDefault="003530DC" w:rsidP="00B960BB">
                  <w:pPr>
                    <w:spacing w:line="264" w:lineRule="auto"/>
                    <w:rPr>
                      <w:sz w:val="16"/>
                      <w:szCs w:val="16"/>
                    </w:rPr>
                  </w:pPr>
                  <w:r w:rsidRPr="006B3DC8">
                    <w:rPr>
                      <w:sz w:val="16"/>
                      <w:szCs w:val="16"/>
                    </w:rPr>
                    <w:t xml:space="preserve">ул. Советская, д. 5 </w:t>
                  </w:r>
                </w:p>
                <w:p w:rsidR="003530DC" w:rsidRPr="006B3DC8" w:rsidRDefault="003530DC" w:rsidP="00B960BB">
                  <w:pPr>
                    <w:spacing w:line="264" w:lineRule="auto"/>
                    <w:rPr>
                      <w:sz w:val="16"/>
                      <w:szCs w:val="16"/>
                    </w:rPr>
                  </w:pPr>
                </w:p>
                <w:p w:rsidR="003530DC" w:rsidRPr="006B3DC8" w:rsidRDefault="003530DC" w:rsidP="00B960BB">
                  <w:pPr>
                    <w:spacing w:line="264" w:lineRule="auto"/>
                    <w:rPr>
                      <w:sz w:val="16"/>
                      <w:szCs w:val="16"/>
                    </w:rPr>
                  </w:pPr>
                  <w:r w:rsidRPr="006B3DC8">
                    <w:rPr>
                      <w:sz w:val="16"/>
                      <w:szCs w:val="16"/>
                    </w:rPr>
                    <w:t>Банковские реквизиты:</w:t>
                  </w:r>
                </w:p>
                <w:p w:rsidR="003530DC" w:rsidRPr="006B3DC8" w:rsidRDefault="003530DC" w:rsidP="00B960BB">
                  <w:pPr>
                    <w:spacing w:line="264" w:lineRule="auto"/>
                    <w:rPr>
                      <w:sz w:val="16"/>
                      <w:szCs w:val="16"/>
                    </w:rPr>
                  </w:pPr>
                  <w:r w:rsidRPr="006B3DC8">
                    <w:rPr>
                      <w:sz w:val="16"/>
                      <w:szCs w:val="16"/>
                    </w:rPr>
                    <w:t xml:space="preserve">УФК по Воронежской области (Администрация </w:t>
                  </w:r>
                </w:p>
                <w:p w:rsidR="003530DC" w:rsidRPr="006B3DC8" w:rsidRDefault="003530DC" w:rsidP="00B960BB">
                  <w:pPr>
                    <w:spacing w:line="264" w:lineRule="auto"/>
                    <w:rPr>
                      <w:sz w:val="16"/>
                      <w:szCs w:val="16"/>
                    </w:rPr>
                  </w:pPr>
                  <w:r w:rsidRPr="006B3DC8">
                    <w:rPr>
                      <w:sz w:val="16"/>
                      <w:szCs w:val="16"/>
                    </w:rPr>
                    <w:t>Русско-Буйловского сельского поселения Павловского  муниципального района Воронежской области)</w:t>
                  </w:r>
                </w:p>
                <w:p w:rsidR="003530DC" w:rsidRPr="006B3DC8" w:rsidRDefault="003530DC" w:rsidP="00B960BB">
                  <w:pPr>
                    <w:spacing w:line="264" w:lineRule="auto"/>
                    <w:rPr>
                      <w:sz w:val="16"/>
                      <w:szCs w:val="16"/>
                    </w:rPr>
                  </w:pPr>
                </w:p>
                <w:p w:rsidR="003530DC" w:rsidRPr="006B3DC8" w:rsidRDefault="003530DC" w:rsidP="00B960BB">
                  <w:pPr>
                    <w:spacing w:line="264" w:lineRule="auto"/>
                    <w:rPr>
                      <w:sz w:val="16"/>
                      <w:szCs w:val="16"/>
                    </w:rPr>
                  </w:pPr>
                  <w:r w:rsidRPr="006B3DC8">
                    <w:rPr>
                      <w:sz w:val="16"/>
                      <w:szCs w:val="16"/>
                    </w:rPr>
                    <w:t>ИНН 3620002211, КПП 362001001</w:t>
                  </w:r>
                </w:p>
                <w:p w:rsidR="003530DC" w:rsidRPr="006B3DC8" w:rsidRDefault="003530DC" w:rsidP="00B960BB">
                  <w:pPr>
                    <w:spacing w:line="264" w:lineRule="auto"/>
                    <w:rPr>
                      <w:sz w:val="16"/>
                      <w:szCs w:val="16"/>
                    </w:rPr>
                  </w:pPr>
                  <w:r w:rsidRPr="006B3DC8">
                    <w:rPr>
                      <w:sz w:val="16"/>
                      <w:szCs w:val="16"/>
                    </w:rPr>
                    <w:t>Банк: Отделение Воронеж Банка России//УФК по Воронежской области   г. Воронеж</w:t>
                  </w:r>
                  <w:r w:rsidRPr="006B3DC8">
                    <w:rPr>
                      <w:sz w:val="16"/>
                      <w:szCs w:val="16"/>
                    </w:rPr>
                    <w:tab/>
                  </w:r>
                </w:p>
                <w:p w:rsidR="003530DC" w:rsidRPr="006B3DC8" w:rsidRDefault="003530DC" w:rsidP="00B960BB">
                  <w:pPr>
                    <w:spacing w:line="264" w:lineRule="auto"/>
                    <w:rPr>
                      <w:sz w:val="16"/>
                      <w:szCs w:val="16"/>
                    </w:rPr>
                  </w:pPr>
                  <w:r w:rsidRPr="006B3DC8">
                    <w:rPr>
                      <w:sz w:val="16"/>
                      <w:szCs w:val="16"/>
                    </w:rPr>
                    <w:t>л/с 04313008100</w:t>
                  </w:r>
                </w:p>
                <w:p w:rsidR="003530DC" w:rsidRPr="006B3DC8" w:rsidRDefault="003530DC" w:rsidP="00B960BB">
                  <w:pPr>
                    <w:spacing w:line="264" w:lineRule="auto"/>
                    <w:rPr>
                      <w:sz w:val="16"/>
                      <w:szCs w:val="16"/>
                    </w:rPr>
                  </w:pPr>
                  <w:r w:rsidRPr="006B3DC8">
                    <w:rPr>
                      <w:sz w:val="16"/>
                      <w:szCs w:val="16"/>
                    </w:rPr>
                    <w:t>БИК 012007084</w:t>
                  </w:r>
                </w:p>
                <w:p w:rsidR="003530DC" w:rsidRPr="006B3DC8" w:rsidRDefault="003530DC" w:rsidP="00B960BB">
                  <w:pPr>
                    <w:spacing w:line="264" w:lineRule="auto"/>
                    <w:rPr>
                      <w:sz w:val="16"/>
                      <w:szCs w:val="16"/>
                    </w:rPr>
                  </w:pPr>
                  <w:r w:rsidRPr="006B3DC8">
                    <w:rPr>
                      <w:sz w:val="16"/>
                      <w:szCs w:val="16"/>
                    </w:rPr>
                    <w:t>Казначейский счет 03100643000000013100                                Единый казначейский счет 40102810945370000023</w:t>
                  </w:r>
                </w:p>
                <w:p w:rsidR="003530DC" w:rsidRPr="006B3DC8" w:rsidRDefault="003530DC" w:rsidP="00B960BB">
                  <w:pPr>
                    <w:spacing w:line="264" w:lineRule="auto"/>
                    <w:rPr>
                      <w:sz w:val="16"/>
                      <w:szCs w:val="16"/>
                    </w:rPr>
                  </w:pPr>
                  <w:r w:rsidRPr="006B3DC8">
                    <w:rPr>
                      <w:sz w:val="16"/>
                      <w:szCs w:val="16"/>
                    </w:rPr>
                    <w:t>ОКТМО 20633456</w:t>
                  </w:r>
                </w:p>
                <w:p w:rsidR="003530DC" w:rsidRPr="006B3DC8" w:rsidRDefault="003530DC" w:rsidP="00B960BB">
                  <w:pPr>
                    <w:spacing w:line="264" w:lineRule="auto"/>
                    <w:rPr>
                      <w:sz w:val="16"/>
                      <w:szCs w:val="16"/>
                    </w:rPr>
                  </w:pPr>
                  <w:r w:rsidRPr="006B3DC8">
                    <w:rPr>
                      <w:sz w:val="16"/>
                      <w:szCs w:val="16"/>
                    </w:rPr>
                    <w:t>КБК 91420240014100000150</w:t>
                  </w:r>
                </w:p>
                <w:p w:rsidR="003530DC" w:rsidRPr="006B3DC8" w:rsidRDefault="003530DC" w:rsidP="00B960BB">
                  <w:pPr>
                    <w:pStyle w:val="ConsPlusNonformat"/>
                    <w:widowControl/>
                    <w:spacing w:line="264" w:lineRule="auto"/>
                    <w:rPr>
                      <w:rFonts w:ascii="Times New Roman" w:eastAsiaTheme="minorEastAsia" w:hAnsi="Times New Roman"/>
                      <w:sz w:val="16"/>
                      <w:szCs w:val="16"/>
                    </w:rPr>
                  </w:pPr>
                </w:p>
              </w:tc>
            </w:tr>
          </w:tbl>
          <w:p w:rsidR="003530DC" w:rsidRPr="006B3DC8" w:rsidRDefault="003530DC" w:rsidP="00B960BB">
            <w:pPr>
              <w:spacing w:line="264" w:lineRule="auto"/>
              <w:rPr>
                <w:sz w:val="16"/>
                <w:szCs w:val="16"/>
              </w:rPr>
            </w:pPr>
          </w:p>
        </w:tc>
        <w:tc>
          <w:tcPr>
            <w:tcW w:w="252" w:type="dxa"/>
          </w:tcPr>
          <w:p w:rsidR="003530DC" w:rsidRPr="006B3DC8" w:rsidRDefault="003530DC" w:rsidP="00B960BB">
            <w:pPr>
              <w:tabs>
                <w:tab w:val="left" w:pos="2465"/>
              </w:tabs>
              <w:spacing w:line="264" w:lineRule="auto"/>
              <w:rPr>
                <w:color w:val="000000" w:themeColor="text1"/>
                <w:sz w:val="16"/>
                <w:szCs w:val="16"/>
              </w:rPr>
            </w:pPr>
          </w:p>
        </w:tc>
      </w:tr>
      <w:tr w:rsidR="003530DC" w:rsidRPr="006B3DC8" w:rsidTr="00BE1B3B">
        <w:tc>
          <w:tcPr>
            <w:tcW w:w="4854" w:type="dxa"/>
          </w:tcPr>
          <w:p w:rsidR="003530DC" w:rsidRPr="006B3DC8" w:rsidRDefault="003530DC" w:rsidP="00B960BB">
            <w:pPr>
              <w:spacing w:line="264" w:lineRule="auto"/>
              <w:rPr>
                <w:bCs/>
                <w:sz w:val="16"/>
                <w:szCs w:val="16"/>
              </w:rPr>
            </w:pPr>
            <w:r w:rsidRPr="006B3DC8">
              <w:rPr>
                <w:bCs/>
                <w:sz w:val="16"/>
                <w:szCs w:val="16"/>
              </w:rPr>
              <w:lastRenderedPageBreak/>
              <w:t xml:space="preserve">Глава Павловского </w:t>
            </w:r>
          </w:p>
          <w:p w:rsidR="003530DC" w:rsidRPr="006B3DC8" w:rsidRDefault="003530DC" w:rsidP="00B960BB">
            <w:pPr>
              <w:spacing w:line="264" w:lineRule="auto"/>
              <w:rPr>
                <w:bCs/>
                <w:sz w:val="16"/>
                <w:szCs w:val="16"/>
              </w:rPr>
            </w:pPr>
            <w:r w:rsidRPr="006B3DC8">
              <w:rPr>
                <w:bCs/>
                <w:sz w:val="16"/>
                <w:szCs w:val="16"/>
              </w:rPr>
              <w:t>муниципального района</w:t>
            </w:r>
          </w:p>
          <w:p w:rsidR="003530DC" w:rsidRPr="006B3DC8" w:rsidRDefault="003530DC" w:rsidP="00B960BB">
            <w:pPr>
              <w:spacing w:line="264" w:lineRule="auto"/>
              <w:rPr>
                <w:bCs/>
                <w:sz w:val="16"/>
                <w:szCs w:val="16"/>
              </w:rPr>
            </w:pPr>
            <w:r w:rsidRPr="006B3DC8">
              <w:rPr>
                <w:bCs/>
                <w:sz w:val="16"/>
                <w:szCs w:val="16"/>
              </w:rPr>
              <w:t>Воронежской области</w:t>
            </w:r>
          </w:p>
          <w:p w:rsidR="003530DC" w:rsidRPr="006B3DC8" w:rsidRDefault="003530DC" w:rsidP="00B960BB">
            <w:pPr>
              <w:spacing w:line="264" w:lineRule="auto"/>
              <w:jc w:val="both"/>
              <w:rPr>
                <w:sz w:val="16"/>
                <w:szCs w:val="16"/>
              </w:rPr>
            </w:pPr>
          </w:p>
          <w:p w:rsidR="003530DC" w:rsidRPr="006B3DC8" w:rsidRDefault="003530DC" w:rsidP="00B960BB">
            <w:pPr>
              <w:spacing w:line="264" w:lineRule="auto"/>
              <w:jc w:val="both"/>
              <w:rPr>
                <w:sz w:val="16"/>
                <w:szCs w:val="16"/>
              </w:rPr>
            </w:pPr>
          </w:p>
          <w:p w:rsidR="003530DC" w:rsidRPr="006B3DC8" w:rsidRDefault="003530DC" w:rsidP="00B960BB">
            <w:pPr>
              <w:spacing w:line="264" w:lineRule="auto"/>
              <w:jc w:val="both"/>
              <w:rPr>
                <w:sz w:val="16"/>
                <w:szCs w:val="16"/>
              </w:rPr>
            </w:pPr>
            <w:r w:rsidRPr="006B3DC8">
              <w:rPr>
                <w:sz w:val="16"/>
                <w:szCs w:val="16"/>
              </w:rPr>
              <w:t>_________________ М.Н. Янцов</w:t>
            </w:r>
          </w:p>
          <w:p w:rsidR="003530DC" w:rsidRPr="006B3DC8" w:rsidRDefault="003530DC" w:rsidP="00B960BB">
            <w:pPr>
              <w:spacing w:line="264" w:lineRule="auto"/>
              <w:jc w:val="both"/>
              <w:rPr>
                <w:sz w:val="16"/>
                <w:szCs w:val="16"/>
              </w:rPr>
            </w:pPr>
            <w:r w:rsidRPr="006B3DC8">
              <w:rPr>
                <w:sz w:val="16"/>
                <w:szCs w:val="16"/>
              </w:rPr>
              <w:t xml:space="preserve">М. П.            </w:t>
            </w:r>
          </w:p>
        </w:tc>
        <w:tc>
          <w:tcPr>
            <w:tcW w:w="5220" w:type="dxa"/>
            <w:gridSpan w:val="2"/>
          </w:tcPr>
          <w:p w:rsidR="003530DC" w:rsidRPr="006B3DC8" w:rsidRDefault="003530DC" w:rsidP="00B960BB">
            <w:pPr>
              <w:spacing w:line="264" w:lineRule="auto"/>
              <w:rPr>
                <w:sz w:val="16"/>
                <w:szCs w:val="16"/>
              </w:rPr>
            </w:pPr>
            <w:r w:rsidRPr="006B3DC8">
              <w:rPr>
                <w:sz w:val="16"/>
                <w:szCs w:val="16"/>
              </w:rPr>
              <w:t xml:space="preserve">Глава </w:t>
            </w:r>
            <w:r w:rsidRPr="006B3DC8">
              <w:rPr>
                <w:color w:val="000000" w:themeColor="text1"/>
                <w:sz w:val="16"/>
                <w:szCs w:val="16"/>
              </w:rPr>
              <w:t>Русско-Буйловского</w:t>
            </w:r>
            <w:r w:rsidRPr="006B3DC8">
              <w:rPr>
                <w:sz w:val="16"/>
                <w:szCs w:val="16"/>
              </w:rPr>
              <w:t xml:space="preserve"> сельского поселения  Павловского муниципального района Воронежской области</w:t>
            </w:r>
          </w:p>
          <w:p w:rsidR="003530DC" w:rsidRPr="006B3DC8" w:rsidRDefault="003530DC" w:rsidP="00B960BB">
            <w:pPr>
              <w:spacing w:line="264" w:lineRule="auto"/>
              <w:rPr>
                <w:sz w:val="16"/>
                <w:szCs w:val="16"/>
              </w:rPr>
            </w:pPr>
          </w:p>
          <w:p w:rsidR="003530DC" w:rsidRPr="006B3DC8" w:rsidRDefault="003530DC" w:rsidP="00B960BB">
            <w:pPr>
              <w:spacing w:line="264" w:lineRule="auto"/>
              <w:rPr>
                <w:sz w:val="16"/>
                <w:szCs w:val="16"/>
              </w:rPr>
            </w:pPr>
          </w:p>
          <w:p w:rsidR="003530DC" w:rsidRPr="006B3DC8" w:rsidRDefault="003530DC" w:rsidP="00B960BB">
            <w:pPr>
              <w:spacing w:line="264" w:lineRule="auto"/>
              <w:rPr>
                <w:sz w:val="16"/>
                <w:szCs w:val="16"/>
              </w:rPr>
            </w:pPr>
            <w:r w:rsidRPr="006B3DC8">
              <w:rPr>
                <w:sz w:val="16"/>
                <w:szCs w:val="16"/>
              </w:rPr>
              <w:t>________________ В.В. Ворфоломеева</w:t>
            </w:r>
          </w:p>
          <w:p w:rsidR="003530DC" w:rsidRPr="006B3DC8" w:rsidRDefault="003530DC" w:rsidP="00B960BB">
            <w:pPr>
              <w:spacing w:line="264" w:lineRule="auto"/>
              <w:rPr>
                <w:sz w:val="16"/>
                <w:szCs w:val="16"/>
              </w:rPr>
            </w:pPr>
            <w:r w:rsidRPr="006B3DC8">
              <w:rPr>
                <w:sz w:val="16"/>
                <w:szCs w:val="16"/>
              </w:rPr>
              <w:t xml:space="preserve">М. П.            </w:t>
            </w:r>
          </w:p>
        </w:tc>
      </w:tr>
    </w:tbl>
    <w:p w:rsidR="003530DC" w:rsidRPr="006B3DC8" w:rsidRDefault="003530DC" w:rsidP="00B960BB">
      <w:pPr>
        <w:spacing w:line="264" w:lineRule="auto"/>
        <w:rPr>
          <w:sz w:val="16"/>
          <w:szCs w:val="16"/>
        </w:rPr>
      </w:pPr>
    </w:p>
    <w:p w:rsidR="00816624" w:rsidRPr="006A7102" w:rsidRDefault="00816624" w:rsidP="00B960BB">
      <w:pPr>
        <w:pStyle w:val="ConsPlusNonformat"/>
        <w:widowControl/>
        <w:spacing w:line="264" w:lineRule="auto"/>
        <w:jc w:val="center"/>
        <w:rPr>
          <w:rFonts w:ascii="Times New Roman" w:hAnsi="Times New Roman"/>
          <w:b/>
          <w:sz w:val="16"/>
          <w:szCs w:val="16"/>
        </w:rPr>
      </w:pPr>
      <w:r w:rsidRPr="006A7102">
        <w:rPr>
          <w:rFonts w:ascii="Times New Roman" w:hAnsi="Times New Roman"/>
          <w:b/>
          <w:sz w:val="16"/>
          <w:szCs w:val="16"/>
        </w:rPr>
        <w:t>СОГЛАШЕНИЕ № 1</w:t>
      </w:r>
    </w:p>
    <w:p w:rsidR="00816624" w:rsidRPr="006A7102" w:rsidRDefault="00816624" w:rsidP="00B960BB">
      <w:pPr>
        <w:shd w:val="clear" w:color="auto" w:fill="FFFFFF"/>
        <w:tabs>
          <w:tab w:val="left" w:leader="dot" w:pos="2942"/>
        </w:tabs>
        <w:spacing w:line="264" w:lineRule="auto"/>
        <w:jc w:val="center"/>
        <w:rPr>
          <w:sz w:val="16"/>
          <w:szCs w:val="16"/>
        </w:rPr>
      </w:pPr>
      <w:r w:rsidRPr="006A7102">
        <w:rPr>
          <w:sz w:val="16"/>
          <w:szCs w:val="16"/>
        </w:rPr>
        <w:t>между администрацией Александровского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Александровского сельского поселения Павловского муниципального района Воронежской области</w:t>
      </w:r>
    </w:p>
    <w:p w:rsidR="00816624" w:rsidRPr="006A7102" w:rsidRDefault="00816624" w:rsidP="00B960BB">
      <w:pPr>
        <w:shd w:val="clear" w:color="auto" w:fill="FFFFFF"/>
        <w:tabs>
          <w:tab w:val="left" w:leader="dot" w:pos="2942"/>
        </w:tabs>
        <w:spacing w:line="264" w:lineRule="auto"/>
        <w:jc w:val="center"/>
        <w:rPr>
          <w:sz w:val="16"/>
          <w:szCs w:val="16"/>
        </w:rPr>
      </w:pPr>
    </w:p>
    <w:p w:rsidR="00816624" w:rsidRPr="006A7102" w:rsidRDefault="00816624" w:rsidP="00B960BB">
      <w:pPr>
        <w:spacing w:line="264" w:lineRule="auto"/>
        <w:jc w:val="both"/>
        <w:rPr>
          <w:sz w:val="16"/>
          <w:szCs w:val="16"/>
          <w:u w:val="single"/>
        </w:rPr>
      </w:pPr>
      <w:r w:rsidRPr="006A7102">
        <w:rPr>
          <w:sz w:val="16"/>
          <w:szCs w:val="16"/>
        </w:rPr>
        <w:t>г. Павловск</w:t>
      </w:r>
      <w:r w:rsidRPr="006A7102">
        <w:rPr>
          <w:sz w:val="16"/>
          <w:szCs w:val="16"/>
        </w:rPr>
        <w:tab/>
      </w:r>
      <w:r w:rsidRPr="006A7102">
        <w:rPr>
          <w:sz w:val="16"/>
          <w:szCs w:val="16"/>
        </w:rPr>
        <w:tab/>
      </w:r>
      <w:r w:rsidRPr="006A7102">
        <w:rPr>
          <w:sz w:val="16"/>
          <w:szCs w:val="16"/>
        </w:rPr>
        <w:tab/>
      </w:r>
      <w:r w:rsidRPr="006A7102">
        <w:rPr>
          <w:sz w:val="16"/>
          <w:szCs w:val="16"/>
        </w:rPr>
        <w:tab/>
      </w:r>
      <w:r w:rsidRPr="006A7102">
        <w:rPr>
          <w:sz w:val="16"/>
          <w:szCs w:val="16"/>
        </w:rPr>
        <w:tab/>
      </w:r>
      <w:r w:rsidRPr="006A7102">
        <w:rPr>
          <w:sz w:val="16"/>
          <w:szCs w:val="16"/>
        </w:rPr>
        <w:tab/>
      </w:r>
      <w:r w:rsidRPr="006A7102">
        <w:rPr>
          <w:sz w:val="16"/>
          <w:szCs w:val="16"/>
        </w:rPr>
        <w:tab/>
        <w:t xml:space="preserve">                            </w:t>
      </w:r>
      <w:r w:rsidRPr="006A7102">
        <w:rPr>
          <w:sz w:val="16"/>
          <w:szCs w:val="16"/>
          <w:u w:val="single"/>
        </w:rPr>
        <w:t>20.12.2024 г.</w:t>
      </w:r>
    </w:p>
    <w:p w:rsidR="00816624" w:rsidRPr="006A7102" w:rsidRDefault="00816624" w:rsidP="00B960BB">
      <w:pPr>
        <w:spacing w:line="264" w:lineRule="auto"/>
        <w:jc w:val="both"/>
        <w:rPr>
          <w:sz w:val="16"/>
          <w:szCs w:val="16"/>
        </w:rPr>
      </w:pPr>
    </w:p>
    <w:p w:rsidR="00816624" w:rsidRPr="006A7102" w:rsidRDefault="00816624" w:rsidP="00B960BB">
      <w:pPr>
        <w:spacing w:line="264" w:lineRule="auto"/>
        <w:ind w:firstLine="709"/>
        <w:jc w:val="both"/>
        <w:rPr>
          <w:bCs/>
          <w:sz w:val="16"/>
          <w:szCs w:val="16"/>
        </w:rPr>
      </w:pPr>
      <w:r w:rsidRPr="006A7102">
        <w:rPr>
          <w:sz w:val="16"/>
          <w:szCs w:val="16"/>
        </w:rPr>
        <w:t xml:space="preserve">Администрация Александровского сельского поселения Павловского муниципального района Воронежской области (далее – администрация Поселения), в лице главы Александровского сельского поселения Павловского муниципального района Воронежской области Шешенко Сергея Ивановича,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Александровского сельского поселения  Павловского муниципального района Воронежской области от 28.05.2015 № 158 «Об утверждении Положения о порядке заключения соглашений о передаче осуществления части полномочий по решению вопросов местного значения в Александровском сельском поселении Павловского муниципального района Воронежской области», от 29.11.2024 № 265 «О передаче </w:t>
      </w:r>
      <w:r w:rsidRPr="006A7102">
        <w:rPr>
          <w:bCs/>
          <w:sz w:val="16"/>
          <w:szCs w:val="16"/>
        </w:rPr>
        <w:t>осуществления части полномочий по организации водоснабжения в границах Александровского сельского поселения Павловского муниципального района Воронежской области Павловскому муниципальному району Воронежской области</w:t>
      </w:r>
      <w:r w:rsidRPr="006A7102">
        <w:rPr>
          <w:sz w:val="16"/>
          <w:szCs w:val="16"/>
        </w:rPr>
        <w:t>» заключили настоящее Соглашение о нижеследующем:</w:t>
      </w:r>
    </w:p>
    <w:p w:rsidR="00816624" w:rsidRPr="006A7102" w:rsidRDefault="00816624" w:rsidP="00B960BB">
      <w:pPr>
        <w:spacing w:line="264" w:lineRule="auto"/>
        <w:ind w:firstLine="709"/>
        <w:jc w:val="both"/>
        <w:rPr>
          <w:sz w:val="16"/>
          <w:szCs w:val="16"/>
        </w:rPr>
      </w:pPr>
    </w:p>
    <w:p w:rsidR="00816624" w:rsidRPr="006A7102" w:rsidRDefault="00816624" w:rsidP="00B960BB">
      <w:pPr>
        <w:spacing w:line="264" w:lineRule="auto"/>
        <w:jc w:val="center"/>
        <w:rPr>
          <w:sz w:val="16"/>
          <w:szCs w:val="16"/>
        </w:rPr>
      </w:pPr>
      <w:r w:rsidRPr="006A7102">
        <w:rPr>
          <w:sz w:val="16"/>
          <w:szCs w:val="16"/>
        </w:rPr>
        <w:t>1. Предмет Соглашения</w:t>
      </w:r>
    </w:p>
    <w:p w:rsidR="00816624" w:rsidRPr="006A7102" w:rsidRDefault="00816624" w:rsidP="00B960BB">
      <w:pPr>
        <w:spacing w:line="264" w:lineRule="auto"/>
        <w:jc w:val="center"/>
        <w:rPr>
          <w:sz w:val="16"/>
          <w:szCs w:val="16"/>
        </w:rPr>
      </w:pPr>
    </w:p>
    <w:p w:rsidR="00816624" w:rsidRPr="006A7102" w:rsidRDefault="00816624" w:rsidP="00B960BB">
      <w:pPr>
        <w:shd w:val="clear" w:color="auto" w:fill="FFFFFF"/>
        <w:tabs>
          <w:tab w:val="left" w:leader="dot" w:pos="2942"/>
        </w:tabs>
        <w:spacing w:line="264" w:lineRule="auto"/>
        <w:ind w:firstLine="709"/>
        <w:jc w:val="both"/>
        <w:rPr>
          <w:sz w:val="16"/>
          <w:szCs w:val="16"/>
        </w:rPr>
      </w:pPr>
      <w:r w:rsidRPr="006A7102">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Александровка Александровского сельского поселения Павловского муниципального района Воронежской области, а именно:</w:t>
      </w:r>
    </w:p>
    <w:p w:rsidR="00816624" w:rsidRPr="006A7102" w:rsidRDefault="00816624" w:rsidP="00B960BB">
      <w:pPr>
        <w:spacing w:line="264" w:lineRule="auto"/>
        <w:ind w:firstLine="708"/>
        <w:jc w:val="both"/>
        <w:rPr>
          <w:sz w:val="16"/>
          <w:szCs w:val="16"/>
        </w:rPr>
      </w:pPr>
      <w:r w:rsidRPr="006A7102">
        <w:rPr>
          <w:sz w:val="16"/>
          <w:szCs w:val="16"/>
        </w:rPr>
        <w:t xml:space="preserve">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w:t>
      </w:r>
      <w:r w:rsidRPr="006A7102">
        <w:rPr>
          <w:sz w:val="16"/>
          <w:szCs w:val="16"/>
        </w:rPr>
        <w:lastRenderedPageBreak/>
        <w:t>указанных организаций от исполнения своих обязательств, а именно:</w:t>
      </w:r>
    </w:p>
    <w:p w:rsidR="00816624" w:rsidRPr="006A7102" w:rsidRDefault="00816624" w:rsidP="00B960BB">
      <w:pPr>
        <w:spacing w:line="264" w:lineRule="auto"/>
        <w:ind w:firstLine="708"/>
        <w:jc w:val="both"/>
        <w:rPr>
          <w:sz w:val="16"/>
          <w:szCs w:val="16"/>
        </w:rPr>
      </w:pPr>
      <w:r w:rsidRPr="006A7102">
        <w:rPr>
          <w:sz w:val="16"/>
          <w:szCs w:val="16"/>
        </w:rPr>
        <w:t xml:space="preserve">а) организация работы по эксплуатации объектов водоснабжения, находящихся в муниципальной собственности; </w:t>
      </w:r>
    </w:p>
    <w:p w:rsidR="00816624" w:rsidRPr="006A7102" w:rsidRDefault="00816624" w:rsidP="00B960BB">
      <w:pPr>
        <w:spacing w:line="264" w:lineRule="auto"/>
        <w:ind w:firstLine="708"/>
        <w:jc w:val="both"/>
        <w:rPr>
          <w:sz w:val="16"/>
          <w:szCs w:val="16"/>
        </w:rPr>
      </w:pPr>
      <w:r w:rsidRPr="006A7102">
        <w:rPr>
          <w:sz w:val="16"/>
          <w:szCs w:val="16"/>
        </w:rPr>
        <w:t xml:space="preserve">б) реконструкция, модернизация объектов водоснабжения, находящихся в муниципальной собственности; </w:t>
      </w:r>
    </w:p>
    <w:p w:rsidR="00816624" w:rsidRPr="006A7102" w:rsidRDefault="00816624" w:rsidP="00B960BB">
      <w:pPr>
        <w:spacing w:line="264" w:lineRule="auto"/>
        <w:ind w:firstLine="708"/>
        <w:jc w:val="both"/>
        <w:rPr>
          <w:sz w:val="16"/>
          <w:szCs w:val="16"/>
        </w:rPr>
      </w:pPr>
      <w:r w:rsidRPr="006A7102">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816624" w:rsidRPr="006A7102" w:rsidRDefault="00816624" w:rsidP="00B960BB">
      <w:pPr>
        <w:spacing w:line="264" w:lineRule="auto"/>
        <w:ind w:firstLine="708"/>
        <w:jc w:val="both"/>
        <w:rPr>
          <w:sz w:val="16"/>
          <w:szCs w:val="16"/>
        </w:rPr>
      </w:pPr>
      <w:r w:rsidRPr="006A7102">
        <w:rPr>
          <w:sz w:val="16"/>
          <w:szCs w:val="16"/>
        </w:rPr>
        <w:t>2) определение для централизованной системы холодного водоснабжения поселения гарантирующей организации.</w:t>
      </w:r>
    </w:p>
    <w:p w:rsidR="00816624" w:rsidRPr="006A7102" w:rsidRDefault="00816624" w:rsidP="00B960BB">
      <w:pPr>
        <w:spacing w:line="264" w:lineRule="auto"/>
        <w:ind w:firstLine="708"/>
        <w:jc w:val="both"/>
        <w:rPr>
          <w:sz w:val="16"/>
          <w:szCs w:val="16"/>
        </w:rPr>
      </w:pPr>
      <w:r w:rsidRPr="006A7102">
        <w:rPr>
          <w:sz w:val="16"/>
          <w:szCs w:val="16"/>
        </w:rPr>
        <w:t>3) согласование вывода объектов централизованных систем холодного водоснабжения в ремонт и из эксплуатации.</w:t>
      </w:r>
    </w:p>
    <w:p w:rsidR="00816624" w:rsidRPr="006A7102" w:rsidRDefault="00816624" w:rsidP="00B960BB">
      <w:pPr>
        <w:spacing w:line="264" w:lineRule="auto"/>
        <w:ind w:firstLine="708"/>
        <w:jc w:val="both"/>
        <w:rPr>
          <w:sz w:val="16"/>
          <w:szCs w:val="16"/>
        </w:rPr>
      </w:pPr>
    </w:p>
    <w:p w:rsidR="00816624" w:rsidRPr="006A7102" w:rsidRDefault="00816624" w:rsidP="00B960BB">
      <w:pPr>
        <w:spacing w:line="264" w:lineRule="auto"/>
        <w:jc w:val="center"/>
        <w:rPr>
          <w:sz w:val="16"/>
          <w:szCs w:val="16"/>
        </w:rPr>
      </w:pPr>
      <w:r w:rsidRPr="006A7102">
        <w:rPr>
          <w:sz w:val="16"/>
          <w:szCs w:val="16"/>
        </w:rPr>
        <w:t>2. Порядок определения объема финансовых средств</w:t>
      </w:r>
    </w:p>
    <w:p w:rsidR="00816624" w:rsidRPr="006A7102" w:rsidRDefault="00816624" w:rsidP="00B960BB">
      <w:pPr>
        <w:spacing w:line="264" w:lineRule="auto"/>
        <w:jc w:val="center"/>
        <w:rPr>
          <w:sz w:val="16"/>
          <w:szCs w:val="16"/>
        </w:rPr>
      </w:pPr>
    </w:p>
    <w:p w:rsidR="00816624" w:rsidRPr="006A7102" w:rsidRDefault="00816624" w:rsidP="00B960BB">
      <w:pPr>
        <w:autoSpaceDE w:val="0"/>
        <w:autoSpaceDN w:val="0"/>
        <w:adjustRightInd w:val="0"/>
        <w:spacing w:line="264" w:lineRule="auto"/>
        <w:ind w:firstLine="709"/>
        <w:jc w:val="both"/>
        <w:rPr>
          <w:sz w:val="16"/>
          <w:szCs w:val="16"/>
        </w:rPr>
      </w:pPr>
      <w:r w:rsidRPr="006A7102">
        <w:rPr>
          <w:sz w:val="16"/>
          <w:szCs w:val="16"/>
        </w:rPr>
        <w:t>2.1. Исполнение полномочий по предмету настоящего Соглашения осуществляется за счет иных межбюджетных трансфертов из бюджета Александровского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6A7102">
        <w:rPr>
          <w:sz w:val="16"/>
          <w:szCs w:val="16"/>
        </w:rPr>
        <w:tab/>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2.2. Иные межбюджетные трансферты могут направляться на:</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6A7102">
        <w:rPr>
          <w:b/>
          <w:sz w:val="16"/>
          <w:szCs w:val="16"/>
        </w:rPr>
        <w:t xml:space="preserve"> </w:t>
      </w:r>
      <w:r w:rsidRPr="006A7102">
        <w:rPr>
          <w:sz w:val="16"/>
          <w:szCs w:val="16"/>
        </w:rPr>
        <w:t>Поселения;</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б)  материально-техническое обеспечение;</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в) расходы связанные с</w:t>
      </w:r>
      <w:r w:rsidRPr="006A7102">
        <w:rPr>
          <w:rFonts w:eastAsia="Calibri"/>
          <w:sz w:val="16"/>
          <w:szCs w:val="16"/>
          <w:lang w:eastAsia="en-US"/>
        </w:rPr>
        <w:t xml:space="preserve"> реконструкцией, модернизацией объектов водоснабжения</w:t>
      </w:r>
      <w:r w:rsidRPr="006A7102">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6A7102">
        <w:rPr>
          <w:sz w:val="16"/>
          <w:szCs w:val="16"/>
        </w:rPr>
        <w:t>д) оплату услуг: технологического присоединения, строительного контроля, заказчика-застройщика;</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rFonts w:eastAsia="Calibri"/>
          <w:sz w:val="16"/>
          <w:szCs w:val="16"/>
          <w:lang w:eastAsia="en-US"/>
        </w:rPr>
      </w:pPr>
      <w:r w:rsidRPr="006A7102">
        <w:rPr>
          <w:sz w:val="16"/>
          <w:szCs w:val="16"/>
        </w:rPr>
        <w:t xml:space="preserve">е) оплату услуг по сбору исходной документации при разработке проектно-сметной документации при </w:t>
      </w:r>
      <w:r w:rsidRPr="006A7102">
        <w:rPr>
          <w:rFonts w:eastAsia="Calibri"/>
          <w:sz w:val="16"/>
          <w:szCs w:val="16"/>
          <w:lang w:eastAsia="en-US"/>
        </w:rPr>
        <w:t>реконструкции, модернизации объектов водоснабжения;</w:t>
      </w:r>
    </w:p>
    <w:p w:rsidR="00816624" w:rsidRPr="006A7102" w:rsidRDefault="00816624" w:rsidP="00B960BB">
      <w:pPr>
        <w:shd w:val="clear" w:color="auto" w:fill="FFFFFF"/>
        <w:tabs>
          <w:tab w:val="left" w:leader="dot" w:pos="2942"/>
        </w:tabs>
        <w:autoSpaceDE w:val="0"/>
        <w:autoSpaceDN w:val="0"/>
        <w:adjustRightInd w:val="0"/>
        <w:spacing w:line="264" w:lineRule="auto"/>
        <w:ind w:firstLine="709"/>
        <w:jc w:val="both"/>
        <w:rPr>
          <w:rFonts w:eastAsia="Calibri"/>
          <w:sz w:val="16"/>
          <w:szCs w:val="16"/>
          <w:lang w:eastAsia="en-US"/>
        </w:rPr>
      </w:pPr>
      <w:r w:rsidRPr="006A7102">
        <w:rPr>
          <w:rFonts w:eastAsia="Calibri"/>
          <w:sz w:val="16"/>
          <w:szCs w:val="16"/>
          <w:lang w:eastAsia="en-US"/>
        </w:rPr>
        <w:t>ж) иные расходы.</w:t>
      </w:r>
    </w:p>
    <w:p w:rsidR="00816624" w:rsidRPr="006A7102" w:rsidRDefault="00816624" w:rsidP="00B960BB">
      <w:pPr>
        <w:spacing w:line="264" w:lineRule="auto"/>
        <w:jc w:val="center"/>
        <w:rPr>
          <w:sz w:val="16"/>
          <w:szCs w:val="16"/>
        </w:rPr>
      </w:pPr>
      <w:r w:rsidRPr="006A7102">
        <w:rPr>
          <w:sz w:val="16"/>
          <w:szCs w:val="16"/>
        </w:rPr>
        <w:t>3. Права и обязанности сторон</w:t>
      </w:r>
    </w:p>
    <w:p w:rsidR="00816624" w:rsidRPr="006A7102" w:rsidRDefault="00816624" w:rsidP="00B960BB">
      <w:pPr>
        <w:spacing w:line="264" w:lineRule="auto"/>
        <w:jc w:val="center"/>
        <w:rPr>
          <w:sz w:val="16"/>
          <w:szCs w:val="16"/>
        </w:rPr>
      </w:pPr>
    </w:p>
    <w:p w:rsidR="00816624" w:rsidRPr="006A7102" w:rsidRDefault="00816624" w:rsidP="00B960BB">
      <w:pPr>
        <w:spacing w:line="264" w:lineRule="auto"/>
        <w:ind w:firstLine="720"/>
        <w:jc w:val="both"/>
        <w:rPr>
          <w:sz w:val="16"/>
          <w:szCs w:val="16"/>
        </w:rPr>
      </w:pPr>
      <w:r w:rsidRPr="006A7102">
        <w:rPr>
          <w:sz w:val="16"/>
          <w:szCs w:val="16"/>
        </w:rPr>
        <w:t>3.1. Администрация Поселения:</w:t>
      </w:r>
    </w:p>
    <w:p w:rsidR="00816624" w:rsidRPr="006A7102" w:rsidRDefault="00816624" w:rsidP="00B960BB">
      <w:pPr>
        <w:spacing w:line="264" w:lineRule="auto"/>
        <w:ind w:firstLine="720"/>
        <w:jc w:val="both"/>
        <w:outlineLvl w:val="1"/>
        <w:rPr>
          <w:sz w:val="16"/>
          <w:szCs w:val="16"/>
        </w:rPr>
      </w:pPr>
      <w:r w:rsidRPr="006A7102">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816624" w:rsidRPr="006A7102" w:rsidRDefault="00816624" w:rsidP="00B960BB">
      <w:pPr>
        <w:spacing w:line="264" w:lineRule="auto"/>
        <w:ind w:firstLine="720"/>
        <w:jc w:val="both"/>
        <w:rPr>
          <w:sz w:val="16"/>
          <w:szCs w:val="16"/>
        </w:rPr>
      </w:pPr>
      <w:r w:rsidRPr="006A7102">
        <w:rPr>
          <w:sz w:val="16"/>
          <w:szCs w:val="16"/>
        </w:rPr>
        <w:t xml:space="preserve">3.1.2. Осуществляет контроль за целевым использованием финансовых средств и исполнением переданных полномочий. </w:t>
      </w:r>
    </w:p>
    <w:p w:rsidR="00816624" w:rsidRPr="006A7102" w:rsidRDefault="00816624" w:rsidP="00B960BB">
      <w:pPr>
        <w:spacing w:line="264" w:lineRule="auto"/>
        <w:ind w:firstLine="720"/>
        <w:jc w:val="both"/>
        <w:rPr>
          <w:sz w:val="16"/>
          <w:szCs w:val="16"/>
        </w:rPr>
      </w:pPr>
      <w:r w:rsidRPr="006A7102">
        <w:rPr>
          <w:sz w:val="16"/>
          <w:szCs w:val="16"/>
        </w:rPr>
        <w:t>3.2. Администрация Района:</w:t>
      </w:r>
    </w:p>
    <w:p w:rsidR="00816624" w:rsidRPr="006A7102" w:rsidRDefault="00816624" w:rsidP="00B960BB">
      <w:pPr>
        <w:spacing w:line="264" w:lineRule="auto"/>
        <w:ind w:firstLine="720"/>
        <w:jc w:val="both"/>
        <w:rPr>
          <w:sz w:val="16"/>
          <w:szCs w:val="16"/>
        </w:rPr>
      </w:pPr>
      <w:r w:rsidRPr="006A7102">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816624" w:rsidRPr="006A7102" w:rsidRDefault="00816624" w:rsidP="00B960BB">
      <w:pPr>
        <w:spacing w:line="264" w:lineRule="auto"/>
        <w:ind w:firstLine="540"/>
        <w:jc w:val="both"/>
        <w:rPr>
          <w:sz w:val="16"/>
          <w:szCs w:val="16"/>
        </w:rPr>
      </w:pPr>
      <w:r w:rsidRPr="006A7102">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816624" w:rsidRPr="006A7102" w:rsidRDefault="00816624" w:rsidP="00B960BB">
      <w:pPr>
        <w:spacing w:line="264" w:lineRule="auto"/>
        <w:ind w:firstLine="540"/>
        <w:jc w:val="both"/>
        <w:rPr>
          <w:sz w:val="16"/>
          <w:szCs w:val="16"/>
        </w:rPr>
      </w:pPr>
    </w:p>
    <w:p w:rsidR="00816624" w:rsidRPr="006A7102" w:rsidRDefault="00816624" w:rsidP="00B960BB">
      <w:pPr>
        <w:spacing w:line="264" w:lineRule="auto"/>
        <w:jc w:val="center"/>
        <w:rPr>
          <w:sz w:val="16"/>
          <w:szCs w:val="16"/>
        </w:rPr>
      </w:pPr>
      <w:r w:rsidRPr="006A7102">
        <w:rPr>
          <w:sz w:val="16"/>
          <w:szCs w:val="16"/>
        </w:rPr>
        <w:t>4. Ответственность сторон</w:t>
      </w:r>
    </w:p>
    <w:p w:rsidR="00816624" w:rsidRPr="006A7102" w:rsidRDefault="00816624" w:rsidP="00B960BB">
      <w:pPr>
        <w:spacing w:line="264" w:lineRule="auto"/>
        <w:jc w:val="center"/>
        <w:rPr>
          <w:sz w:val="16"/>
          <w:szCs w:val="16"/>
        </w:rPr>
      </w:pPr>
    </w:p>
    <w:p w:rsidR="00816624" w:rsidRPr="006A7102" w:rsidRDefault="00816624" w:rsidP="00B960BB">
      <w:pPr>
        <w:spacing w:line="264" w:lineRule="auto"/>
        <w:ind w:firstLine="720"/>
        <w:jc w:val="both"/>
        <w:rPr>
          <w:sz w:val="16"/>
          <w:szCs w:val="16"/>
        </w:rPr>
      </w:pPr>
      <w:r w:rsidRPr="006A7102">
        <w:rPr>
          <w:sz w:val="16"/>
          <w:szCs w:val="16"/>
        </w:rPr>
        <w:lastRenderedPageBreak/>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816624" w:rsidRPr="006A7102" w:rsidRDefault="00816624" w:rsidP="00B960BB">
      <w:pPr>
        <w:spacing w:line="264" w:lineRule="auto"/>
        <w:ind w:firstLine="720"/>
        <w:jc w:val="both"/>
        <w:rPr>
          <w:sz w:val="16"/>
          <w:szCs w:val="16"/>
        </w:rPr>
      </w:pPr>
      <w:r w:rsidRPr="006A7102">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816624" w:rsidRPr="006A7102" w:rsidRDefault="00816624" w:rsidP="00B960BB">
      <w:pPr>
        <w:spacing w:line="264" w:lineRule="auto"/>
        <w:ind w:firstLine="720"/>
        <w:jc w:val="both"/>
        <w:rPr>
          <w:sz w:val="16"/>
          <w:szCs w:val="16"/>
        </w:rPr>
      </w:pPr>
      <w:r w:rsidRPr="006A7102">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816624" w:rsidRPr="006A7102" w:rsidRDefault="00816624" w:rsidP="00B960BB">
      <w:pPr>
        <w:spacing w:line="264" w:lineRule="auto"/>
        <w:ind w:firstLine="720"/>
        <w:jc w:val="both"/>
        <w:rPr>
          <w:sz w:val="16"/>
          <w:szCs w:val="16"/>
        </w:rPr>
      </w:pPr>
    </w:p>
    <w:p w:rsidR="00816624" w:rsidRPr="006A7102" w:rsidRDefault="00816624" w:rsidP="00B960BB">
      <w:pPr>
        <w:spacing w:line="264" w:lineRule="auto"/>
        <w:jc w:val="center"/>
        <w:rPr>
          <w:sz w:val="16"/>
          <w:szCs w:val="16"/>
        </w:rPr>
      </w:pPr>
      <w:r w:rsidRPr="006A7102">
        <w:rPr>
          <w:sz w:val="16"/>
          <w:szCs w:val="16"/>
        </w:rPr>
        <w:t>5. Срок действия, основания и порядок прекращения действия Соглашения</w:t>
      </w:r>
    </w:p>
    <w:p w:rsidR="00816624" w:rsidRPr="006A7102" w:rsidRDefault="00816624" w:rsidP="00B960BB">
      <w:pPr>
        <w:spacing w:line="264" w:lineRule="auto"/>
        <w:jc w:val="center"/>
        <w:rPr>
          <w:sz w:val="16"/>
          <w:szCs w:val="16"/>
        </w:rPr>
      </w:pPr>
    </w:p>
    <w:p w:rsidR="00816624" w:rsidRPr="006A7102" w:rsidRDefault="00816624" w:rsidP="00B960BB">
      <w:pPr>
        <w:pStyle w:val="ConsNonformat"/>
        <w:spacing w:line="264" w:lineRule="auto"/>
        <w:ind w:firstLine="720"/>
        <w:jc w:val="both"/>
        <w:rPr>
          <w:rFonts w:ascii="Times New Roman" w:hAnsi="Times New Roman"/>
          <w:sz w:val="16"/>
          <w:szCs w:val="16"/>
        </w:rPr>
      </w:pPr>
      <w:r w:rsidRPr="006A7102">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816624" w:rsidRPr="006A7102" w:rsidRDefault="00816624" w:rsidP="00B960BB">
      <w:pPr>
        <w:spacing w:line="264" w:lineRule="auto"/>
        <w:ind w:firstLine="720"/>
        <w:jc w:val="both"/>
        <w:rPr>
          <w:sz w:val="16"/>
          <w:szCs w:val="16"/>
        </w:rPr>
      </w:pPr>
      <w:r w:rsidRPr="006A7102">
        <w:rPr>
          <w:sz w:val="16"/>
          <w:szCs w:val="16"/>
        </w:rPr>
        <w:t>5.2. Действие настоящего Соглашения может быть прекращено досрочно:</w:t>
      </w:r>
    </w:p>
    <w:p w:rsidR="00816624" w:rsidRPr="006A7102" w:rsidRDefault="00816624" w:rsidP="00B960BB">
      <w:pPr>
        <w:spacing w:line="264" w:lineRule="auto"/>
        <w:ind w:firstLine="720"/>
        <w:jc w:val="both"/>
        <w:rPr>
          <w:sz w:val="16"/>
          <w:szCs w:val="16"/>
        </w:rPr>
      </w:pPr>
      <w:r w:rsidRPr="006A7102">
        <w:rPr>
          <w:sz w:val="16"/>
          <w:szCs w:val="16"/>
        </w:rPr>
        <w:t>5.2.1. По соглашению Сторон.</w:t>
      </w:r>
    </w:p>
    <w:p w:rsidR="00816624" w:rsidRPr="006A7102" w:rsidRDefault="00816624" w:rsidP="00B960BB">
      <w:pPr>
        <w:spacing w:line="264" w:lineRule="auto"/>
        <w:ind w:firstLine="720"/>
        <w:jc w:val="both"/>
        <w:rPr>
          <w:sz w:val="16"/>
          <w:szCs w:val="16"/>
        </w:rPr>
      </w:pPr>
      <w:r w:rsidRPr="006A7102">
        <w:rPr>
          <w:sz w:val="16"/>
          <w:szCs w:val="16"/>
        </w:rPr>
        <w:t>5.2.2. В одностороннем порядке в случае:</w:t>
      </w:r>
    </w:p>
    <w:p w:rsidR="00816624" w:rsidRPr="006A7102" w:rsidRDefault="00816624" w:rsidP="00B960BB">
      <w:pPr>
        <w:spacing w:line="264" w:lineRule="auto"/>
        <w:ind w:firstLine="720"/>
        <w:jc w:val="both"/>
        <w:rPr>
          <w:sz w:val="16"/>
          <w:szCs w:val="16"/>
        </w:rPr>
      </w:pPr>
      <w:r w:rsidRPr="006A7102">
        <w:rPr>
          <w:sz w:val="16"/>
          <w:szCs w:val="16"/>
        </w:rPr>
        <w:t>- изменения законодательства Российской Федерации, влекущие изменение условий настоящего Соглашения;</w:t>
      </w:r>
    </w:p>
    <w:p w:rsidR="00816624" w:rsidRPr="006A7102" w:rsidRDefault="00816624" w:rsidP="00B960BB">
      <w:pPr>
        <w:spacing w:line="264" w:lineRule="auto"/>
        <w:ind w:firstLine="720"/>
        <w:jc w:val="both"/>
        <w:rPr>
          <w:sz w:val="16"/>
          <w:szCs w:val="16"/>
        </w:rPr>
      </w:pPr>
      <w:r w:rsidRPr="006A7102">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816624" w:rsidRPr="006A7102" w:rsidRDefault="00816624" w:rsidP="00B960BB">
      <w:pPr>
        <w:spacing w:line="264" w:lineRule="auto"/>
        <w:ind w:firstLine="720"/>
        <w:jc w:val="both"/>
        <w:rPr>
          <w:sz w:val="16"/>
          <w:szCs w:val="16"/>
        </w:rPr>
      </w:pPr>
      <w:r w:rsidRPr="006A7102">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816624" w:rsidRPr="006A7102" w:rsidRDefault="00816624" w:rsidP="00B960BB">
      <w:pPr>
        <w:spacing w:line="264" w:lineRule="auto"/>
        <w:ind w:firstLine="720"/>
        <w:jc w:val="both"/>
        <w:rPr>
          <w:sz w:val="16"/>
          <w:szCs w:val="16"/>
        </w:rPr>
      </w:pPr>
      <w:r w:rsidRPr="006A7102">
        <w:rPr>
          <w:sz w:val="16"/>
          <w:szCs w:val="16"/>
        </w:rPr>
        <w:t>- по инициативе администрации Района.</w:t>
      </w:r>
    </w:p>
    <w:p w:rsidR="00816624" w:rsidRPr="006A7102" w:rsidRDefault="00816624" w:rsidP="00B960BB">
      <w:pPr>
        <w:spacing w:line="264" w:lineRule="auto"/>
        <w:ind w:firstLine="720"/>
        <w:jc w:val="both"/>
        <w:rPr>
          <w:sz w:val="16"/>
          <w:szCs w:val="16"/>
        </w:rPr>
      </w:pPr>
      <w:r w:rsidRPr="006A7102">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816624" w:rsidRPr="006A7102" w:rsidRDefault="00816624" w:rsidP="00B960BB">
      <w:pPr>
        <w:spacing w:line="264" w:lineRule="auto"/>
        <w:ind w:firstLine="720"/>
        <w:jc w:val="both"/>
        <w:rPr>
          <w:sz w:val="16"/>
          <w:szCs w:val="16"/>
        </w:rPr>
      </w:pPr>
    </w:p>
    <w:p w:rsidR="00816624" w:rsidRPr="006A7102" w:rsidRDefault="00816624" w:rsidP="00B960BB">
      <w:pPr>
        <w:spacing w:line="264" w:lineRule="auto"/>
        <w:jc w:val="center"/>
        <w:rPr>
          <w:sz w:val="16"/>
          <w:szCs w:val="16"/>
        </w:rPr>
      </w:pPr>
      <w:r w:rsidRPr="006A7102">
        <w:rPr>
          <w:sz w:val="16"/>
          <w:szCs w:val="16"/>
        </w:rPr>
        <w:t>6. Заключительные положения</w:t>
      </w:r>
    </w:p>
    <w:p w:rsidR="00816624" w:rsidRPr="006A7102" w:rsidRDefault="00816624" w:rsidP="00B960BB">
      <w:pPr>
        <w:spacing w:line="264" w:lineRule="auto"/>
        <w:jc w:val="center"/>
        <w:rPr>
          <w:sz w:val="16"/>
          <w:szCs w:val="16"/>
        </w:rPr>
      </w:pPr>
    </w:p>
    <w:p w:rsidR="00816624" w:rsidRPr="006A7102" w:rsidRDefault="00816624" w:rsidP="00B960BB">
      <w:pPr>
        <w:spacing w:line="264" w:lineRule="auto"/>
        <w:ind w:firstLine="720"/>
        <w:jc w:val="both"/>
        <w:rPr>
          <w:sz w:val="16"/>
          <w:szCs w:val="16"/>
        </w:rPr>
      </w:pPr>
      <w:r w:rsidRPr="006A7102">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816624" w:rsidRPr="006A7102" w:rsidRDefault="00816624" w:rsidP="00B960BB">
      <w:pPr>
        <w:spacing w:line="264" w:lineRule="auto"/>
        <w:ind w:firstLine="720"/>
        <w:jc w:val="both"/>
        <w:rPr>
          <w:sz w:val="16"/>
          <w:szCs w:val="16"/>
        </w:rPr>
      </w:pPr>
      <w:r w:rsidRPr="006A7102">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816624" w:rsidRPr="006A7102" w:rsidRDefault="00816624" w:rsidP="00B960BB">
      <w:pPr>
        <w:spacing w:line="264" w:lineRule="auto"/>
        <w:ind w:firstLine="720"/>
        <w:jc w:val="both"/>
        <w:rPr>
          <w:sz w:val="16"/>
          <w:szCs w:val="16"/>
        </w:rPr>
      </w:pPr>
      <w:r w:rsidRPr="006A7102">
        <w:rPr>
          <w:sz w:val="16"/>
          <w:szCs w:val="16"/>
        </w:rPr>
        <w:t>6.3. Споры, связанные с исполнением настоящего Соглашения, разрешаются путем проведения переговоров или в судебном порядке.</w:t>
      </w:r>
    </w:p>
    <w:p w:rsidR="00816624" w:rsidRPr="006A7102" w:rsidRDefault="00816624" w:rsidP="00B960BB">
      <w:pPr>
        <w:spacing w:line="264" w:lineRule="auto"/>
        <w:ind w:firstLine="720"/>
        <w:jc w:val="both"/>
        <w:rPr>
          <w:sz w:val="16"/>
          <w:szCs w:val="16"/>
        </w:rPr>
      </w:pPr>
      <w:r w:rsidRPr="006A7102">
        <w:rPr>
          <w:sz w:val="16"/>
          <w:szCs w:val="16"/>
        </w:rPr>
        <w:t>6.4. Настоящее Соглашение составлено в двух экземплярах, имеющих одинаковую юридическую силу, по одному для каждой из Сторон.</w:t>
      </w:r>
    </w:p>
    <w:p w:rsidR="00816624" w:rsidRPr="006A7102" w:rsidRDefault="00816624" w:rsidP="00B960BB">
      <w:pPr>
        <w:spacing w:line="264" w:lineRule="auto"/>
        <w:ind w:firstLine="720"/>
        <w:jc w:val="both"/>
        <w:rPr>
          <w:sz w:val="16"/>
          <w:szCs w:val="16"/>
        </w:rPr>
      </w:pPr>
    </w:p>
    <w:p w:rsidR="00816624" w:rsidRPr="006A7102" w:rsidRDefault="00816624" w:rsidP="00B960BB">
      <w:pPr>
        <w:spacing w:line="264" w:lineRule="auto"/>
        <w:jc w:val="center"/>
        <w:rPr>
          <w:sz w:val="16"/>
          <w:szCs w:val="16"/>
        </w:rPr>
      </w:pPr>
      <w:r w:rsidRPr="006A7102">
        <w:rPr>
          <w:sz w:val="16"/>
          <w:szCs w:val="16"/>
        </w:rPr>
        <w:t>7. Подписи  и реквизиты Сторон</w:t>
      </w:r>
    </w:p>
    <w:p w:rsidR="00816624" w:rsidRPr="006A7102" w:rsidRDefault="00816624" w:rsidP="00B960BB">
      <w:pPr>
        <w:spacing w:line="264" w:lineRule="auto"/>
        <w:jc w:val="center"/>
        <w:rPr>
          <w:sz w:val="16"/>
          <w:szCs w:val="16"/>
        </w:rPr>
      </w:pPr>
    </w:p>
    <w:tbl>
      <w:tblPr>
        <w:tblW w:w="5000" w:type="pct"/>
        <w:tblLook w:val="04A0"/>
      </w:tblPr>
      <w:tblGrid>
        <w:gridCol w:w="2497"/>
        <w:gridCol w:w="2329"/>
      </w:tblGrid>
      <w:tr w:rsidR="00816624" w:rsidRPr="006A7102" w:rsidTr="00816624">
        <w:tc>
          <w:tcPr>
            <w:tcW w:w="0" w:type="auto"/>
            <w:shd w:val="clear" w:color="auto" w:fill="auto"/>
          </w:tcPr>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Администрация Александровского</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сельского поселения Павловского муниципального района Воронежской области</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Адрес: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396444, Воронежская область,</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Павловский район, с. </w:t>
            </w:r>
            <w:r w:rsidRPr="006A7102">
              <w:rPr>
                <w:rFonts w:ascii="Times New Roman" w:hAnsi="Times New Roman"/>
                <w:sz w:val="16"/>
                <w:szCs w:val="16"/>
              </w:rPr>
              <w:lastRenderedPageBreak/>
              <w:t>Александровка,</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Коммунальная, 2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Администрация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Александровского сельского поселения Павловского муниципального района Воронежской области (Администрация Александровского сельского поселения)</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л/с  02313008200</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ИНН 3620002780/ КПП 362001001</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казначейский счет </w:t>
            </w:r>
          </w:p>
          <w:p w:rsidR="00816624" w:rsidRPr="006A7102" w:rsidRDefault="00816624" w:rsidP="00B960BB">
            <w:pPr>
              <w:pStyle w:val="ConsPlusNonformat"/>
              <w:spacing w:line="264" w:lineRule="auto"/>
              <w:rPr>
                <w:rFonts w:ascii="Times New Roman" w:hAnsi="Times New Roman"/>
                <w:sz w:val="16"/>
                <w:szCs w:val="16"/>
              </w:rPr>
            </w:pPr>
            <w:r w:rsidRPr="006A7102">
              <w:rPr>
                <w:rFonts w:ascii="Times New Roman" w:hAnsi="Times New Roman"/>
                <w:sz w:val="16"/>
                <w:szCs w:val="16"/>
              </w:rPr>
              <w:t>03231643206334043100</w:t>
            </w:r>
          </w:p>
          <w:p w:rsidR="00816624" w:rsidRPr="006A7102" w:rsidRDefault="00816624" w:rsidP="00B960BB">
            <w:pPr>
              <w:pStyle w:val="ConsPlusNonformat"/>
              <w:spacing w:line="264" w:lineRule="auto"/>
              <w:rPr>
                <w:rFonts w:ascii="Times New Roman" w:hAnsi="Times New Roman"/>
                <w:sz w:val="16"/>
                <w:szCs w:val="16"/>
              </w:rPr>
            </w:pPr>
            <w:r w:rsidRPr="006A7102">
              <w:rPr>
                <w:rFonts w:ascii="Times New Roman" w:hAnsi="Times New Roman"/>
                <w:sz w:val="16"/>
                <w:szCs w:val="16"/>
              </w:rPr>
              <w:t>Банк: ОТДЕЛЕНИЕ ВОРОНЕЖ БАНКА</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РОССИИ//УФК по Воронежской области г. Воронеж</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БИК 012007084</w:t>
            </w:r>
          </w:p>
          <w:p w:rsidR="00816624" w:rsidRPr="006A7102" w:rsidRDefault="00816624" w:rsidP="00B960BB">
            <w:pPr>
              <w:spacing w:line="264" w:lineRule="auto"/>
              <w:rPr>
                <w:sz w:val="16"/>
                <w:szCs w:val="16"/>
              </w:rPr>
            </w:pPr>
            <w:r w:rsidRPr="006A7102">
              <w:rPr>
                <w:sz w:val="16"/>
                <w:szCs w:val="16"/>
              </w:rPr>
              <w:t xml:space="preserve">единый казначейский счет </w:t>
            </w:r>
          </w:p>
          <w:p w:rsidR="00816624" w:rsidRPr="006A7102" w:rsidRDefault="00816624" w:rsidP="00B960BB">
            <w:pPr>
              <w:spacing w:line="264" w:lineRule="auto"/>
              <w:rPr>
                <w:sz w:val="16"/>
                <w:szCs w:val="16"/>
              </w:rPr>
            </w:pPr>
            <w:r w:rsidRPr="006A7102">
              <w:rPr>
                <w:sz w:val="16"/>
                <w:szCs w:val="16"/>
              </w:rPr>
              <w:t>40102810945370000023</w:t>
            </w:r>
          </w:p>
          <w:p w:rsidR="00816624" w:rsidRPr="006A7102" w:rsidRDefault="00816624" w:rsidP="00B960BB">
            <w:pPr>
              <w:spacing w:line="264" w:lineRule="auto"/>
              <w:rPr>
                <w:sz w:val="16"/>
                <w:szCs w:val="16"/>
              </w:rPr>
            </w:pPr>
            <w:r w:rsidRPr="006A7102">
              <w:rPr>
                <w:sz w:val="16"/>
                <w:szCs w:val="16"/>
              </w:rPr>
              <w:t>ОКТМО 20633404</w:t>
            </w:r>
          </w:p>
          <w:p w:rsidR="00816624" w:rsidRPr="006A7102" w:rsidRDefault="00816624" w:rsidP="00B960BB">
            <w:pPr>
              <w:pStyle w:val="ConsPlusNonformat"/>
              <w:widowControl/>
              <w:spacing w:line="264" w:lineRule="auto"/>
              <w:rPr>
                <w:rFonts w:ascii="Times New Roman" w:hAnsi="Times New Roman"/>
                <w:sz w:val="16"/>
                <w:szCs w:val="16"/>
              </w:rPr>
            </w:pPr>
          </w:p>
          <w:p w:rsidR="00816624" w:rsidRPr="006A7102" w:rsidRDefault="00816624" w:rsidP="00B960BB">
            <w:pPr>
              <w:pStyle w:val="ConsPlusNonformat"/>
              <w:widowControl/>
              <w:spacing w:line="264" w:lineRule="auto"/>
              <w:jc w:val="both"/>
              <w:rPr>
                <w:rFonts w:ascii="Times New Roman" w:hAnsi="Times New Roman"/>
                <w:sz w:val="16"/>
                <w:szCs w:val="16"/>
              </w:rPr>
            </w:pPr>
          </w:p>
        </w:tc>
        <w:tc>
          <w:tcPr>
            <w:tcW w:w="0" w:type="auto"/>
          </w:tcPr>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lastRenderedPageBreak/>
              <w:t>Администрация Павловского муниципального  района Воронежской области</w:t>
            </w:r>
          </w:p>
          <w:p w:rsidR="00816624" w:rsidRPr="006A7102" w:rsidRDefault="00816624" w:rsidP="00B960BB">
            <w:pPr>
              <w:pStyle w:val="ConsPlusNonformat"/>
              <w:widowControl/>
              <w:spacing w:line="264" w:lineRule="auto"/>
              <w:rPr>
                <w:rFonts w:ascii="Times New Roman" w:hAnsi="Times New Roman"/>
                <w:sz w:val="16"/>
                <w:szCs w:val="16"/>
              </w:rPr>
            </w:pP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Адрес: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396422, Воронежская область, Павловский район,  г. Павловск,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lastRenderedPageBreak/>
              <w:t>пр. Революции, 8</w:t>
            </w:r>
          </w:p>
          <w:p w:rsidR="00816624" w:rsidRPr="006A7102" w:rsidRDefault="00816624" w:rsidP="00B960BB">
            <w:pPr>
              <w:spacing w:line="264" w:lineRule="auto"/>
              <w:rPr>
                <w:sz w:val="16"/>
                <w:szCs w:val="16"/>
              </w:rPr>
            </w:pPr>
            <w:r w:rsidRPr="006A7102">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816624" w:rsidRPr="006A7102" w:rsidRDefault="00816624" w:rsidP="00B960BB">
            <w:pPr>
              <w:spacing w:line="264" w:lineRule="auto"/>
              <w:rPr>
                <w:sz w:val="16"/>
                <w:szCs w:val="16"/>
              </w:rPr>
            </w:pPr>
            <w:r w:rsidRPr="006A7102">
              <w:rPr>
                <w:sz w:val="16"/>
                <w:szCs w:val="16"/>
              </w:rPr>
              <w:t>л/с 04313007930</w:t>
            </w:r>
          </w:p>
          <w:p w:rsidR="00816624" w:rsidRPr="006A7102" w:rsidRDefault="00816624" w:rsidP="00B960BB">
            <w:pPr>
              <w:spacing w:line="264" w:lineRule="auto"/>
              <w:rPr>
                <w:sz w:val="16"/>
                <w:szCs w:val="16"/>
              </w:rPr>
            </w:pPr>
            <w:r w:rsidRPr="006A7102">
              <w:rPr>
                <w:sz w:val="16"/>
                <w:szCs w:val="16"/>
              </w:rPr>
              <w:t>ИНН  3620001391/ КПП   362001001</w:t>
            </w:r>
          </w:p>
          <w:p w:rsidR="00816624" w:rsidRPr="006A7102" w:rsidRDefault="00816624" w:rsidP="00B960BB">
            <w:pPr>
              <w:tabs>
                <w:tab w:val="center" w:pos="4677"/>
                <w:tab w:val="right" w:pos="9355"/>
              </w:tabs>
              <w:spacing w:line="264" w:lineRule="auto"/>
              <w:rPr>
                <w:sz w:val="16"/>
                <w:szCs w:val="16"/>
              </w:rPr>
            </w:pPr>
            <w:r w:rsidRPr="006A7102">
              <w:rPr>
                <w:sz w:val="16"/>
                <w:szCs w:val="16"/>
              </w:rPr>
              <w:t>казначейский счет: 03100643000000013100</w:t>
            </w:r>
          </w:p>
          <w:p w:rsidR="00816624" w:rsidRPr="006A7102" w:rsidRDefault="00816624" w:rsidP="00B960BB">
            <w:pPr>
              <w:tabs>
                <w:tab w:val="center" w:pos="4677"/>
                <w:tab w:val="right" w:pos="9355"/>
              </w:tabs>
              <w:spacing w:line="264" w:lineRule="auto"/>
              <w:rPr>
                <w:sz w:val="16"/>
                <w:szCs w:val="16"/>
              </w:rPr>
            </w:pPr>
            <w:r w:rsidRPr="006A7102">
              <w:rPr>
                <w:sz w:val="16"/>
                <w:szCs w:val="16"/>
              </w:rPr>
              <w:t>Банк: ОТДЕЛЕНИЕ ВОРОНЕЖ БАНКА РОССИИ//УФК по Воронежской области г. Воронеж,</w:t>
            </w:r>
          </w:p>
          <w:p w:rsidR="00816624" w:rsidRPr="006A7102" w:rsidRDefault="00816624" w:rsidP="00B960BB">
            <w:pPr>
              <w:tabs>
                <w:tab w:val="center" w:pos="4677"/>
                <w:tab w:val="right" w:pos="9355"/>
              </w:tabs>
              <w:spacing w:line="264" w:lineRule="auto"/>
              <w:rPr>
                <w:sz w:val="16"/>
                <w:szCs w:val="16"/>
              </w:rPr>
            </w:pPr>
            <w:r w:rsidRPr="006A7102">
              <w:rPr>
                <w:sz w:val="16"/>
                <w:szCs w:val="16"/>
              </w:rPr>
              <w:t>БИК 012007084</w:t>
            </w:r>
          </w:p>
          <w:p w:rsidR="00816624" w:rsidRPr="006A7102" w:rsidRDefault="00816624" w:rsidP="00B960BB">
            <w:pPr>
              <w:tabs>
                <w:tab w:val="center" w:pos="4677"/>
                <w:tab w:val="right" w:pos="9355"/>
              </w:tabs>
              <w:spacing w:line="264" w:lineRule="auto"/>
              <w:rPr>
                <w:sz w:val="16"/>
                <w:szCs w:val="16"/>
              </w:rPr>
            </w:pPr>
            <w:r w:rsidRPr="006A7102">
              <w:rPr>
                <w:sz w:val="16"/>
                <w:szCs w:val="16"/>
              </w:rPr>
              <w:t>единый казначейский счет: 40102810945370000023</w:t>
            </w:r>
          </w:p>
          <w:p w:rsidR="00816624" w:rsidRPr="006A7102" w:rsidRDefault="00816624" w:rsidP="00B960BB">
            <w:pPr>
              <w:tabs>
                <w:tab w:val="center" w:pos="4677"/>
                <w:tab w:val="right" w:pos="9355"/>
              </w:tabs>
              <w:spacing w:line="264" w:lineRule="auto"/>
              <w:rPr>
                <w:sz w:val="16"/>
                <w:szCs w:val="16"/>
              </w:rPr>
            </w:pPr>
            <w:r w:rsidRPr="006A7102">
              <w:rPr>
                <w:sz w:val="16"/>
                <w:szCs w:val="16"/>
              </w:rPr>
              <w:t>ОКТМО 20633000</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 КБК 92720240014050000150</w:t>
            </w:r>
          </w:p>
          <w:p w:rsidR="00816624" w:rsidRPr="006A7102" w:rsidRDefault="00816624" w:rsidP="00B960BB">
            <w:pPr>
              <w:pStyle w:val="ConsPlusNonformat"/>
              <w:widowControl/>
              <w:spacing w:line="264" w:lineRule="auto"/>
              <w:rPr>
                <w:rFonts w:ascii="Times New Roman" w:hAnsi="Times New Roman"/>
                <w:sz w:val="16"/>
                <w:szCs w:val="16"/>
              </w:rPr>
            </w:pPr>
          </w:p>
        </w:tc>
      </w:tr>
      <w:tr w:rsidR="00816624" w:rsidRPr="006A7102" w:rsidTr="00816624">
        <w:tc>
          <w:tcPr>
            <w:tcW w:w="0" w:type="auto"/>
            <w:shd w:val="clear" w:color="auto" w:fill="auto"/>
          </w:tcPr>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lastRenderedPageBreak/>
              <w:t>Глава Александровского</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сельского поселения Павловского </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муниципального района Воронежской области</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__________________С.И. Шешенко</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 xml:space="preserve"> МП                                  </w:t>
            </w:r>
          </w:p>
        </w:tc>
        <w:tc>
          <w:tcPr>
            <w:tcW w:w="0" w:type="auto"/>
          </w:tcPr>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Глава Павловского муниципального района Воронежской области</w:t>
            </w:r>
          </w:p>
          <w:p w:rsidR="00816624" w:rsidRPr="006A7102" w:rsidRDefault="00816624" w:rsidP="00B960BB">
            <w:pPr>
              <w:pStyle w:val="ConsPlusNonformat"/>
              <w:widowControl/>
              <w:spacing w:line="264" w:lineRule="auto"/>
              <w:rPr>
                <w:rFonts w:ascii="Times New Roman" w:hAnsi="Times New Roman"/>
                <w:sz w:val="16"/>
                <w:szCs w:val="16"/>
              </w:rPr>
            </w:pPr>
          </w:p>
          <w:p w:rsidR="00816624" w:rsidRPr="006A7102" w:rsidRDefault="00816624" w:rsidP="00B960BB">
            <w:pPr>
              <w:pStyle w:val="ConsPlusNonformat"/>
              <w:widowControl/>
              <w:spacing w:line="264" w:lineRule="auto"/>
              <w:rPr>
                <w:rFonts w:ascii="Times New Roman" w:hAnsi="Times New Roman"/>
                <w:sz w:val="16"/>
                <w:szCs w:val="16"/>
              </w:rPr>
            </w:pP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________________М.Н. Янцов</w:t>
            </w:r>
          </w:p>
          <w:p w:rsidR="00816624" w:rsidRPr="006A7102" w:rsidRDefault="00816624" w:rsidP="00B960BB">
            <w:pPr>
              <w:pStyle w:val="ConsPlusNonformat"/>
              <w:widowControl/>
              <w:spacing w:line="264" w:lineRule="auto"/>
              <w:rPr>
                <w:rFonts w:ascii="Times New Roman" w:hAnsi="Times New Roman"/>
                <w:sz w:val="16"/>
                <w:szCs w:val="16"/>
              </w:rPr>
            </w:pPr>
            <w:r w:rsidRPr="006A7102">
              <w:rPr>
                <w:rFonts w:ascii="Times New Roman" w:hAnsi="Times New Roman"/>
                <w:sz w:val="16"/>
                <w:szCs w:val="16"/>
              </w:rPr>
              <w:t>МП</w:t>
            </w:r>
          </w:p>
        </w:tc>
      </w:tr>
    </w:tbl>
    <w:p w:rsidR="00816624" w:rsidRPr="006A7102" w:rsidRDefault="00816624" w:rsidP="00B960BB">
      <w:pPr>
        <w:tabs>
          <w:tab w:val="left" w:pos="2300"/>
          <w:tab w:val="left" w:pos="4111"/>
          <w:tab w:val="left" w:pos="10080"/>
        </w:tabs>
        <w:spacing w:line="264" w:lineRule="auto"/>
        <w:rPr>
          <w:sz w:val="16"/>
          <w:szCs w:val="16"/>
        </w:rPr>
      </w:pPr>
      <w:r w:rsidRPr="006A7102">
        <w:rPr>
          <w:sz w:val="16"/>
          <w:szCs w:val="16"/>
        </w:rPr>
        <w:t xml:space="preserve">                                                             </w:t>
      </w:r>
    </w:p>
    <w:p w:rsidR="00816624" w:rsidRPr="006A7102" w:rsidRDefault="00816624" w:rsidP="00B960BB">
      <w:pPr>
        <w:spacing w:line="264" w:lineRule="auto"/>
        <w:jc w:val="both"/>
        <w:rPr>
          <w:sz w:val="16"/>
          <w:szCs w:val="16"/>
        </w:rPr>
      </w:pPr>
    </w:p>
    <w:p w:rsidR="00816624" w:rsidRPr="00FA1EB6" w:rsidRDefault="00816624" w:rsidP="00B960BB">
      <w:pPr>
        <w:tabs>
          <w:tab w:val="left" w:pos="2300"/>
          <w:tab w:val="left" w:pos="10080"/>
        </w:tabs>
        <w:spacing w:line="264" w:lineRule="auto"/>
        <w:rPr>
          <w:sz w:val="16"/>
          <w:szCs w:val="16"/>
        </w:rPr>
      </w:pPr>
    </w:p>
    <w:p w:rsidR="00816624" w:rsidRPr="00FA1EB6" w:rsidRDefault="00816624" w:rsidP="00B960BB">
      <w:pPr>
        <w:pStyle w:val="ConsPlusNonformat"/>
        <w:widowControl/>
        <w:spacing w:line="264" w:lineRule="auto"/>
        <w:jc w:val="center"/>
        <w:rPr>
          <w:rFonts w:ascii="Times New Roman" w:hAnsi="Times New Roman"/>
          <w:b/>
          <w:sz w:val="16"/>
          <w:szCs w:val="16"/>
        </w:rPr>
      </w:pPr>
      <w:r w:rsidRPr="00FA1EB6">
        <w:rPr>
          <w:rFonts w:ascii="Times New Roman" w:hAnsi="Times New Roman"/>
          <w:b/>
          <w:sz w:val="16"/>
          <w:szCs w:val="16"/>
        </w:rPr>
        <w:t>СОГЛАШЕНИЕ № 2</w:t>
      </w:r>
    </w:p>
    <w:p w:rsidR="00816624" w:rsidRPr="00FA1EB6" w:rsidRDefault="00816624" w:rsidP="00B960BB">
      <w:pPr>
        <w:shd w:val="clear" w:color="auto" w:fill="FFFFFF"/>
        <w:tabs>
          <w:tab w:val="left" w:leader="dot" w:pos="2942"/>
        </w:tabs>
        <w:spacing w:line="264" w:lineRule="auto"/>
        <w:jc w:val="center"/>
        <w:rPr>
          <w:sz w:val="16"/>
          <w:szCs w:val="16"/>
        </w:rPr>
      </w:pPr>
      <w:r w:rsidRPr="00FA1EB6">
        <w:rPr>
          <w:sz w:val="16"/>
          <w:szCs w:val="16"/>
        </w:rPr>
        <w:t>между администрацией Александро-Донского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Александро-Донского сельского поселения Павловского муниципального района Воронежской области</w:t>
      </w:r>
    </w:p>
    <w:p w:rsidR="00816624" w:rsidRPr="00FA1EB6" w:rsidRDefault="00816624" w:rsidP="00B960BB">
      <w:pPr>
        <w:shd w:val="clear" w:color="auto" w:fill="FFFFFF"/>
        <w:tabs>
          <w:tab w:val="left" w:leader="dot" w:pos="2942"/>
        </w:tabs>
        <w:spacing w:line="264" w:lineRule="auto"/>
        <w:jc w:val="center"/>
        <w:rPr>
          <w:sz w:val="16"/>
          <w:szCs w:val="16"/>
        </w:rPr>
      </w:pPr>
    </w:p>
    <w:p w:rsidR="00816624" w:rsidRPr="00FA1EB6" w:rsidRDefault="00816624" w:rsidP="00B960BB">
      <w:pPr>
        <w:spacing w:line="264" w:lineRule="auto"/>
        <w:jc w:val="both"/>
        <w:rPr>
          <w:sz w:val="16"/>
          <w:szCs w:val="16"/>
          <w:u w:val="single"/>
        </w:rPr>
      </w:pPr>
      <w:r w:rsidRPr="00FA1EB6">
        <w:rPr>
          <w:sz w:val="16"/>
          <w:szCs w:val="16"/>
        </w:rPr>
        <w:t>г. Павловск</w:t>
      </w:r>
      <w:r w:rsidRPr="00FA1EB6">
        <w:rPr>
          <w:sz w:val="16"/>
          <w:szCs w:val="16"/>
        </w:rPr>
        <w:tab/>
      </w:r>
      <w:r w:rsidRPr="00FA1EB6">
        <w:rPr>
          <w:sz w:val="16"/>
          <w:szCs w:val="16"/>
        </w:rPr>
        <w:tab/>
      </w:r>
      <w:r w:rsidRPr="00FA1EB6">
        <w:rPr>
          <w:sz w:val="16"/>
          <w:szCs w:val="16"/>
        </w:rPr>
        <w:tab/>
      </w:r>
      <w:r w:rsidRPr="00FA1EB6">
        <w:rPr>
          <w:sz w:val="16"/>
          <w:szCs w:val="16"/>
        </w:rPr>
        <w:tab/>
      </w:r>
      <w:r w:rsidRPr="00FA1EB6">
        <w:rPr>
          <w:sz w:val="16"/>
          <w:szCs w:val="16"/>
        </w:rPr>
        <w:tab/>
      </w:r>
      <w:r w:rsidRPr="00FA1EB6">
        <w:rPr>
          <w:sz w:val="16"/>
          <w:szCs w:val="16"/>
        </w:rPr>
        <w:tab/>
      </w:r>
      <w:r w:rsidRPr="00FA1EB6">
        <w:rPr>
          <w:sz w:val="16"/>
          <w:szCs w:val="16"/>
        </w:rPr>
        <w:tab/>
        <w:t xml:space="preserve">                              </w:t>
      </w:r>
      <w:r w:rsidRPr="00FA1EB6">
        <w:rPr>
          <w:sz w:val="16"/>
          <w:szCs w:val="16"/>
          <w:u w:val="single"/>
        </w:rPr>
        <w:t xml:space="preserve"> 20.12.2024 г.</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both"/>
        <w:rPr>
          <w:bCs/>
          <w:sz w:val="16"/>
          <w:szCs w:val="16"/>
        </w:rPr>
      </w:pPr>
      <w:r w:rsidRPr="00FA1EB6">
        <w:rPr>
          <w:sz w:val="16"/>
          <w:szCs w:val="16"/>
        </w:rPr>
        <w:t xml:space="preserve">Администрация Александро-Донского сельского поселения Павловского муниципального района Воронежской области (далее – администрация Поселения), в лице главы Александро-Донского сельского поселения Павловского муниципального района Воронежской области Антоненко Владимира Ивановича,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Александро-Донского сельского поселения  Павловского муниципального района Воронежской области от 29.04.2015 № 313 «Об утверждении Положения о порядке заключения соглашений о передаче </w:t>
      </w:r>
      <w:r w:rsidRPr="00FA1EB6">
        <w:rPr>
          <w:sz w:val="16"/>
          <w:szCs w:val="16"/>
        </w:rPr>
        <w:lastRenderedPageBreak/>
        <w:t xml:space="preserve">осуществления части полномочий по решению вопросов местного значения в Александро-Донском сельском поселении Павловского муниципального района Воронежской области», от 22.11.2024 № 259 «О передаче </w:t>
      </w:r>
      <w:r w:rsidRPr="00FA1EB6">
        <w:rPr>
          <w:bCs/>
          <w:sz w:val="16"/>
          <w:szCs w:val="16"/>
        </w:rPr>
        <w:t>осуществления части полномочий по организации водоснабжения в границах Александро-Донского сельского поселения Павловского муниципального района Воронежской области Павловскому муниципальному району Воронежской области</w:t>
      </w:r>
      <w:r w:rsidRPr="00FA1EB6">
        <w:rPr>
          <w:sz w:val="16"/>
          <w:szCs w:val="16"/>
        </w:rPr>
        <w:t>» заключили настоящее Соглашение о нижеследующем:</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1. Предмет Соглашения</w:t>
      </w:r>
    </w:p>
    <w:p w:rsidR="00816624" w:rsidRPr="00FA1EB6" w:rsidRDefault="00816624" w:rsidP="00B960BB">
      <w:pPr>
        <w:spacing w:line="264" w:lineRule="auto"/>
        <w:jc w:val="center"/>
        <w:rPr>
          <w:sz w:val="16"/>
          <w:szCs w:val="16"/>
        </w:rPr>
      </w:pPr>
    </w:p>
    <w:p w:rsidR="00816624" w:rsidRPr="00FA1EB6" w:rsidRDefault="00816624" w:rsidP="00B960BB">
      <w:pPr>
        <w:shd w:val="clear" w:color="auto" w:fill="FFFFFF"/>
        <w:tabs>
          <w:tab w:val="left" w:leader="dot" w:pos="2942"/>
        </w:tabs>
        <w:spacing w:line="264" w:lineRule="auto"/>
        <w:jc w:val="both"/>
        <w:rPr>
          <w:sz w:val="16"/>
          <w:szCs w:val="16"/>
        </w:rPr>
      </w:pPr>
      <w:r w:rsidRPr="00FA1EB6">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Александровка Донская Александро-Донского сельского поселения Павловского муниципального района Воронежской области, а именно:</w:t>
      </w:r>
    </w:p>
    <w:p w:rsidR="00816624" w:rsidRPr="00FA1EB6" w:rsidRDefault="00816624" w:rsidP="00B960BB">
      <w:pPr>
        <w:spacing w:line="264" w:lineRule="auto"/>
        <w:jc w:val="both"/>
        <w:rPr>
          <w:sz w:val="16"/>
          <w:szCs w:val="16"/>
        </w:rPr>
      </w:pPr>
      <w:r w:rsidRPr="00FA1EB6">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816624" w:rsidRPr="00FA1EB6" w:rsidRDefault="00816624" w:rsidP="00B960BB">
      <w:pPr>
        <w:spacing w:line="264" w:lineRule="auto"/>
        <w:jc w:val="both"/>
        <w:rPr>
          <w:sz w:val="16"/>
          <w:szCs w:val="16"/>
        </w:rPr>
      </w:pPr>
      <w:r w:rsidRPr="00FA1EB6">
        <w:rPr>
          <w:sz w:val="16"/>
          <w:szCs w:val="16"/>
        </w:rPr>
        <w:t xml:space="preserve">а) организация работы по эксплуатации объектов водоснабжения, находящихся в муниципальной собственности; </w:t>
      </w:r>
    </w:p>
    <w:p w:rsidR="00816624" w:rsidRPr="00FA1EB6" w:rsidRDefault="00816624" w:rsidP="00B960BB">
      <w:pPr>
        <w:spacing w:line="264" w:lineRule="auto"/>
        <w:jc w:val="both"/>
        <w:rPr>
          <w:sz w:val="16"/>
          <w:szCs w:val="16"/>
        </w:rPr>
      </w:pPr>
      <w:r w:rsidRPr="00FA1EB6">
        <w:rPr>
          <w:sz w:val="16"/>
          <w:szCs w:val="16"/>
        </w:rPr>
        <w:t xml:space="preserve">б) реконструкция, модернизация объектов водоснабжения, находящихся в муниципальной собственности; </w:t>
      </w:r>
    </w:p>
    <w:p w:rsidR="00816624" w:rsidRPr="00FA1EB6" w:rsidRDefault="00816624" w:rsidP="00B960BB">
      <w:pPr>
        <w:spacing w:line="264" w:lineRule="auto"/>
        <w:jc w:val="both"/>
        <w:rPr>
          <w:sz w:val="16"/>
          <w:szCs w:val="16"/>
        </w:rPr>
      </w:pPr>
      <w:r w:rsidRPr="00FA1EB6">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816624" w:rsidRPr="00FA1EB6" w:rsidRDefault="00816624" w:rsidP="00B960BB">
      <w:pPr>
        <w:spacing w:line="264" w:lineRule="auto"/>
        <w:jc w:val="both"/>
        <w:rPr>
          <w:sz w:val="16"/>
          <w:szCs w:val="16"/>
        </w:rPr>
      </w:pPr>
      <w:r w:rsidRPr="00FA1EB6">
        <w:rPr>
          <w:sz w:val="16"/>
          <w:szCs w:val="16"/>
        </w:rPr>
        <w:t>2) определение для централизованной системы холодного водоснабжения поселения гарантирующей организации.</w:t>
      </w:r>
    </w:p>
    <w:p w:rsidR="00816624" w:rsidRPr="00FA1EB6" w:rsidRDefault="00816624" w:rsidP="00B960BB">
      <w:pPr>
        <w:spacing w:line="264" w:lineRule="auto"/>
        <w:jc w:val="both"/>
        <w:rPr>
          <w:sz w:val="16"/>
          <w:szCs w:val="16"/>
        </w:rPr>
      </w:pPr>
      <w:r w:rsidRPr="00FA1EB6">
        <w:rPr>
          <w:sz w:val="16"/>
          <w:szCs w:val="16"/>
        </w:rPr>
        <w:t>3) согласование вывода объектов централизованных систем холодного водоснабжения в ремонт и из эксплуатации.</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2. Порядок определения объема финансовых средств</w:t>
      </w:r>
    </w:p>
    <w:p w:rsidR="00816624" w:rsidRPr="00FA1EB6" w:rsidRDefault="00816624" w:rsidP="00B960BB">
      <w:pPr>
        <w:spacing w:line="264" w:lineRule="auto"/>
        <w:jc w:val="center"/>
        <w:rPr>
          <w:sz w:val="16"/>
          <w:szCs w:val="16"/>
        </w:rPr>
      </w:pPr>
    </w:p>
    <w:p w:rsidR="00816624" w:rsidRPr="00FA1EB6" w:rsidRDefault="00816624" w:rsidP="00B960BB">
      <w:pPr>
        <w:autoSpaceDE w:val="0"/>
        <w:autoSpaceDN w:val="0"/>
        <w:adjustRightInd w:val="0"/>
        <w:spacing w:line="264" w:lineRule="auto"/>
        <w:jc w:val="both"/>
        <w:rPr>
          <w:sz w:val="16"/>
          <w:szCs w:val="16"/>
        </w:rPr>
      </w:pPr>
      <w:r w:rsidRPr="00FA1EB6">
        <w:rPr>
          <w:sz w:val="16"/>
          <w:szCs w:val="16"/>
        </w:rPr>
        <w:t>2.1. Исполнение полномочий по предмету настоящего Соглашения осуществляется за счет иных межбюджетных трансфертов из бюджета Александро-Донского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FA1EB6">
        <w:rPr>
          <w:sz w:val="16"/>
          <w:szCs w:val="16"/>
        </w:rPr>
        <w:tab/>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2.2. Иные межбюджетные трансферты могут направляться на:</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FA1EB6">
        <w:rPr>
          <w:b/>
          <w:sz w:val="16"/>
          <w:szCs w:val="16"/>
        </w:rPr>
        <w:t xml:space="preserve"> </w:t>
      </w:r>
      <w:r w:rsidRPr="00FA1EB6">
        <w:rPr>
          <w:sz w:val="16"/>
          <w:szCs w:val="16"/>
        </w:rPr>
        <w:t>Поселения;</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б)  материально-техническое обеспечение;</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в) расходы связанные с</w:t>
      </w:r>
      <w:r w:rsidRPr="00FA1EB6">
        <w:rPr>
          <w:rFonts w:eastAsia="Calibri"/>
          <w:sz w:val="16"/>
          <w:szCs w:val="16"/>
          <w:lang w:eastAsia="en-US"/>
        </w:rPr>
        <w:t xml:space="preserve"> реконструкцией, модернизацией объектов водоснабжения</w:t>
      </w:r>
      <w:r w:rsidRPr="00FA1EB6">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FA1EB6">
        <w:rPr>
          <w:sz w:val="16"/>
          <w:szCs w:val="16"/>
        </w:rPr>
        <w:t>д) оплату услуг: технологического присоединения, строительного контроля, заказчика-застройщика;</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FA1EB6">
        <w:rPr>
          <w:sz w:val="16"/>
          <w:szCs w:val="16"/>
        </w:rPr>
        <w:t xml:space="preserve">е) оплату услуг по сбору исходной документации при разработке проектно-сметной документации при </w:t>
      </w:r>
      <w:r w:rsidRPr="00FA1EB6">
        <w:rPr>
          <w:rFonts w:eastAsia="Calibri"/>
          <w:sz w:val="16"/>
          <w:szCs w:val="16"/>
          <w:lang w:eastAsia="en-US"/>
        </w:rPr>
        <w:t>реконструкции, модернизации объектов водоснабжения;</w:t>
      </w:r>
    </w:p>
    <w:p w:rsidR="00816624" w:rsidRPr="00FA1EB6" w:rsidRDefault="00816624"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FA1EB6">
        <w:rPr>
          <w:rFonts w:eastAsia="Calibri"/>
          <w:sz w:val="16"/>
          <w:szCs w:val="16"/>
          <w:lang w:eastAsia="en-US"/>
        </w:rPr>
        <w:t>ж) иные расходы.</w:t>
      </w:r>
    </w:p>
    <w:p w:rsidR="00816624" w:rsidRPr="00FA1EB6" w:rsidRDefault="00816624" w:rsidP="00B960BB">
      <w:pPr>
        <w:spacing w:line="264" w:lineRule="auto"/>
        <w:jc w:val="center"/>
        <w:rPr>
          <w:sz w:val="16"/>
          <w:szCs w:val="16"/>
        </w:rPr>
      </w:pPr>
      <w:r w:rsidRPr="00FA1EB6">
        <w:rPr>
          <w:sz w:val="16"/>
          <w:szCs w:val="16"/>
        </w:rPr>
        <w:t>3. Права и обязанности сторон</w:t>
      </w:r>
    </w:p>
    <w:p w:rsidR="00816624" w:rsidRPr="00FA1EB6" w:rsidRDefault="00816624" w:rsidP="00B960BB">
      <w:pPr>
        <w:spacing w:line="264" w:lineRule="auto"/>
        <w:jc w:val="center"/>
        <w:rPr>
          <w:sz w:val="16"/>
          <w:szCs w:val="16"/>
        </w:rPr>
      </w:pPr>
    </w:p>
    <w:p w:rsidR="00816624" w:rsidRPr="00FA1EB6" w:rsidRDefault="00816624" w:rsidP="00B960BB">
      <w:pPr>
        <w:spacing w:line="264" w:lineRule="auto"/>
        <w:jc w:val="both"/>
        <w:rPr>
          <w:sz w:val="16"/>
          <w:szCs w:val="16"/>
        </w:rPr>
      </w:pPr>
      <w:r w:rsidRPr="00FA1EB6">
        <w:rPr>
          <w:sz w:val="16"/>
          <w:szCs w:val="16"/>
        </w:rPr>
        <w:t>3.1. Администрация Поселения:</w:t>
      </w:r>
    </w:p>
    <w:p w:rsidR="00816624" w:rsidRPr="00FA1EB6" w:rsidRDefault="00816624" w:rsidP="00B960BB">
      <w:pPr>
        <w:spacing w:line="264" w:lineRule="auto"/>
        <w:jc w:val="both"/>
        <w:outlineLvl w:val="1"/>
        <w:rPr>
          <w:sz w:val="16"/>
          <w:szCs w:val="16"/>
        </w:rPr>
      </w:pPr>
      <w:r w:rsidRPr="00FA1EB6">
        <w:rPr>
          <w:sz w:val="16"/>
          <w:szCs w:val="16"/>
        </w:rPr>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w:t>
      </w:r>
      <w:r w:rsidRPr="00FA1EB6">
        <w:rPr>
          <w:sz w:val="16"/>
          <w:szCs w:val="16"/>
        </w:rPr>
        <w:lastRenderedPageBreak/>
        <w:t>в виде иных межбюджетных трансфертов из бюджета Поселения в бюджет Района.</w:t>
      </w:r>
    </w:p>
    <w:p w:rsidR="00816624" w:rsidRPr="00FA1EB6" w:rsidRDefault="00816624" w:rsidP="00B960BB">
      <w:pPr>
        <w:spacing w:line="264" w:lineRule="auto"/>
        <w:jc w:val="both"/>
        <w:rPr>
          <w:sz w:val="16"/>
          <w:szCs w:val="16"/>
        </w:rPr>
      </w:pPr>
      <w:r w:rsidRPr="00FA1EB6">
        <w:rPr>
          <w:sz w:val="16"/>
          <w:szCs w:val="16"/>
        </w:rPr>
        <w:t xml:space="preserve">3.1.2. Осуществляет контроль за целевым использованием финансовых средств и исполнением переданных полномочий. </w:t>
      </w:r>
    </w:p>
    <w:p w:rsidR="00816624" w:rsidRPr="00FA1EB6" w:rsidRDefault="00816624" w:rsidP="00B960BB">
      <w:pPr>
        <w:spacing w:line="264" w:lineRule="auto"/>
        <w:jc w:val="both"/>
        <w:rPr>
          <w:sz w:val="16"/>
          <w:szCs w:val="16"/>
        </w:rPr>
      </w:pPr>
      <w:r w:rsidRPr="00FA1EB6">
        <w:rPr>
          <w:sz w:val="16"/>
          <w:szCs w:val="16"/>
        </w:rPr>
        <w:t>3.2. Администрация Района:</w:t>
      </w:r>
    </w:p>
    <w:p w:rsidR="00816624" w:rsidRPr="00FA1EB6" w:rsidRDefault="00816624" w:rsidP="00B960BB">
      <w:pPr>
        <w:spacing w:line="264" w:lineRule="auto"/>
        <w:jc w:val="both"/>
        <w:rPr>
          <w:sz w:val="16"/>
          <w:szCs w:val="16"/>
        </w:rPr>
      </w:pPr>
      <w:r w:rsidRPr="00FA1EB6">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816624" w:rsidRPr="00FA1EB6" w:rsidRDefault="00816624" w:rsidP="00B960BB">
      <w:pPr>
        <w:spacing w:line="264" w:lineRule="auto"/>
        <w:jc w:val="both"/>
        <w:rPr>
          <w:sz w:val="16"/>
          <w:szCs w:val="16"/>
        </w:rPr>
      </w:pPr>
      <w:r w:rsidRPr="00FA1EB6">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4. Ответственность сторон</w:t>
      </w:r>
    </w:p>
    <w:p w:rsidR="00816624" w:rsidRPr="00FA1EB6" w:rsidRDefault="00816624" w:rsidP="00B960BB">
      <w:pPr>
        <w:spacing w:line="264" w:lineRule="auto"/>
        <w:jc w:val="center"/>
        <w:rPr>
          <w:sz w:val="16"/>
          <w:szCs w:val="16"/>
        </w:rPr>
      </w:pPr>
    </w:p>
    <w:p w:rsidR="00816624" w:rsidRPr="00FA1EB6" w:rsidRDefault="00816624" w:rsidP="00B960BB">
      <w:pPr>
        <w:spacing w:line="264" w:lineRule="auto"/>
        <w:jc w:val="both"/>
        <w:rPr>
          <w:sz w:val="16"/>
          <w:szCs w:val="16"/>
        </w:rPr>
      </w:pPr>
      <w:r w:rsidRPr="00FA1EB6">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816624" w:rsidRPr="00FA1EB6" w:rsidRDefault="00816624" w:rsidP="00B960BB">
      <w:pPr>
        <w:spacing w:line="264" w:lineRule="auto"/>
        <w:jc w:val="both"/>
        <w:rPr>
          <w:sz w:val="16"/>
          <w:szCs w:val="16"/>
        </w:rPr>
      </w:pPr>
      <w:r w:rsidRPr="00FA1EB6">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816624" w:rsidRPr="00FA1EB6" w:rsidRDefault="00816624" w:rsidP="00B960BB">
      <w:pPr>
        <w:spacing w:line="264" w:lineRule="auto"/>
        <w:jc w:val="both"/>
        <w:rPr>
          <w:sz w:val="16"/>
          <w:szCs w:val="16"/>
        </w:rPr>
      </w:pPr>
      <w:r w:rsidRPr="00FA1EB6">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5. Срок действия, основания и порядок прекращения действия Соглашения</w:t>
      </w:r>
    </w:p>
    <w:p w:rsidR="00816624" w:rsidRPr="00FA1EB6" w:rsidRDefault="00816624" w:rsidP="00B960BB">
      <w:pPr>
        <w:spacing w:line="264" w:lineRule="auto"/>
        <w:jc w:val="center"/>
        <w:rPr>
          <w:sz w:val="16"/>
          <w:szCs w:val="16"/>
        </w:rPr>
      </w:pPr>
    </w:p>
    <w:p w:rsidR="00816624" w:rsidRPr="00FA1EB6" w:rsidRDefault="00816624" w:rsidP="00B960BB">
      <w:pPr>
        <w:pStyle w:val="ConsNonformat"/>
        <w:spacing w:line="264" w:lineRule="auto"/>
        <w:jc w:val="both"/>
        <w:rPr>
          <w:rFonts w:ascii="Times New Roman" w:hAnsi="Times New Roman"/>
          <w:sz w:val="16"/>
          <w:szCs w:val="16"/>
        </w:rPr>
      </w:pPr>
      <w:r w:rsidRPr="00FA1EB6">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816624" w:rsidRPr="00FA1EB6" w:rsidRDefault="00816624" w:rsidP="00B960BB">
      <w:pPr>
        <w:spacing w:line="264" w:lineRule="auto"/>
        <w:jc w:val="both"/>
        <w:rPr>
          <w:sz w:val="16"/>
          <w:szCs w:val="16"/>
        </w:rPr>
      </w:pPr>
      <w:r w:rsidRPr="00FA1EB6">
        <w:rPr>
          <w:sz w:val="16"/>
          <w:szCs w:val="16"/>
        </w:rPr>
        <w:t>5.2. Действие настоящего Соглашения может быть прекращено досрочно:</w:t>
      </w:r>
    </w:p>
    <w:p w:rsidR="00816624" w:rsidRPr="00FA1EB6" w:rsidRDefault="00816624" w:rsidP="00B960BB">
      <w:pPr>
        <w:spacing w:line="264" w:lineRule="auto"/>
        <w:jc w:val="both"/>
        <w:rPr>
          <w:sz w:val="16"/>
          <w:szCs w:val="16"/>
        </w:rPr>
      </w:pPr>
      <w:r w:rsidRPr="00FA1EB6">
        <w:rPr>
          <w:sz w:val="16"/>
          <w:szCs w:val="16"/>
        </w:rPr>
        <w:t>5.2.1. По соглашению Сторон.</w:t>
      </w:r>
    </w:p>
    <w:p w:rsidR="00816624" w:rsidRPr="00FA1EB6" w:rsidRDefault="00816624" w:rsidP="00B960BB">
      <w:pPr>
        <w:spacing w:line="264" w:lineRule="auto"/>
        <w:jc w:val="both"/>
        <w:rPr>
          <w:sz w:val="16"/>
          <w:szCs w:val="16"/>
        </w:rPr>
      </w:pPr>
      <w:r w:rsidRPr="00FA1EB6">
        <w:rPr>
          <w:sz w:val="16"/>
          <w:szCs w:val="16"/>
        </w:rPr>
        <w:t>5.2.2. В одностороннем порядке в случае:</w:t>
      </w:r>
    </w:p>
    <w:p w:rsidR="00816624" w:rsidRPr="00FA1EB6" w:rsidRDefault="00816624" w:rsidP="00B960BB">
      <w:pPr>
        <w:spacing w:line="264" w:lineRule="auto"/>
        <w:jc w:val="both"/>
        <w:rPr>
          <w:sz w:val="16"/>
          <w:szCs w:val="16"/>
        </w:rPr>
      </w:pPr>
      <w:r w:rsidRPr="00FA1EB6">
        <w:rPr>
          <w:sz w:val="16"/>
          <w:szCs w:val="16"/>
        </w:rPr>
        <w:t>- изменения законодательства Российской Федерации, влекущие изменение условий настоящего Соглашения;</w:t>
      </w:r>
    </w:p>
    <w:p w:rsidR="00816624" w:rsidRPr="00FA1EB6" w:rsidRDefault="00816624" w:rsidP="00B960BB">
      <w:pPr>
        <w:spacing w:line="264" w:lineRule="auto"/>
        <w:jc w:val="both"/>
        <w:rPr>
          <w:sz w:val="16"/>
          <w:szCs w:val="16"/>
        </w:rPr>
      </w:pPr>
      <w:r w:rsidRPr="00FA1EB6">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816624" w:rsidRPr="00FA1EB6" w:rsidRDefault="00816624" w:rsidP="00B960BB">
      <w:pPr>
        <w:spacing w:line="264" w:lineRule="auto"/>
        <w:jc w:val="both"/>
        <w:rPr>
          <w:sz w:val="16"/>
          <w:szCs w:val="16"/>
        </w:rPr>
      </w:pPr>
      <w:r w:rsidRPr="00FA1EB6">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816624" w:rsidRPr="00FA1EB6" w:rsidRDefault="00816624" w:rsidP="00B960BB">
      <w:pPr>
        <w:spacing w:line="264" w:lineRule="auto"/>
        <w:jc w:val="both"/>
        <w:rPr>
          <w:sz w:val="16"/>
          <w:szCs w:val="16"/>
        </w:rPr>
      </w:pPr>
      <w:r w:rsidRPr="00FA1EB6">
        <w:rPr>
          <w:sz w:val="16"/>
          <w:szCs w:val="16"/>
        </w:rPr>
        <w:t>- по инициативе администрации Района.</w:t>
      </w:r>
    </w:p>
    <w:p w:rsidR="00816624" w:rsidRPr="00FA1EB6" w:rsidRDefault="00816624" w:rsidP="00B960BB">
      <w:pPr>
        <w:spacing w:line="264" w:lineRule="auto"/>
        <w:jc w:val="both"/>
        <w:rPr>
          <w:sz w:val="16"/>
          <w:szCs w:val="16"/>
        </w:rPr>
      </w:pPr>
      <w:r w:rsidRPr="00FA1EB6">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6. Заключительные положения</w:t>
      </w:r>
    </w:p>
    <w:p w:rsidR="00816624" w:rsidRPr="00FA1EB6" w:rsidRDefault="00816624" w:rsidP="00B960BB">
      <w:pPr>
        <w:spacing w:line="264" w:lineRule="auto"/>
        <w:jc w:val="center"/>
        <w:rPr>
          <w:sz w:val="16"/>
          <w:szCs w:val="16"/>
        </w:rPr>
      </w:pPr>
    </w:p>
    <w:p w:rsidR="00816624" w:rsidRPr="00FA1EB6" w:rsidRDefault="00816624" w:rsidP="00B960BB">
      <w:pPr>
        <w:spacing w:line="264" w:lineRule="auto"/>
        <w:jc w:val="both"/>
        <w:rPr>
          <w:sz w:val="16"/>
          <w:szCs w:val="16"/>
        </w:rPr>
      </w:pPr>
      <w:r w:rsidRPr="00FA1EB6">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816624" w:rsidRPr="00FA1EB6" w:rsidRDefault="00816624" w:rsidP="00B960BB">
      <w:pPr>
        <w:spacing w:line="264" w:lineRule="auto"/>
        <w:jc w:val="both"/>
        <w:rPr>
          <w:sz w:val="16"/>
          <w:szCs w:val="16"/>
        </w:rPr>
      </w:pPr>
      <w:r w:rsidRPr="00FA1EB6">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816624" w:rsidRPr="00FA1EB6" w:rsidRDefault="00816624" w:rsidP="00B960BB">
      <w:pPr>
        <w:spacing w:line="264" w:lineRule="auto"/>
        <w:jc w:val="both"/>
        <w:rPr>
          <w:sz w:val="16"/>
          <w:szCs w:val="16"/>
        </w:rPr>
      </w:pPr>
      <w:r w:rsidRPr="00FA1EB6">
        <w:rPr>
          <w:sz w:val="16"/>
          <w:szCs w:val="16"/>
        </w:rPr>
        <w:lastRenderedPageBreak/>
        <w:t>6.3. Споры, связанные с исполнением настоящего Соглашения, разрешаются путем проведения переговоров или в судебном порядке.</w:t>
      </w:r>
    </w:p>
    <w:p w:rsidR="00816624" w:rsidRPr="00FA1EB6" w:rsidRDefault="00816624" w:rsidP="00B960BB">
      <w:pPr>
        <w:spacing w:line="264" w:lineRule="auto"/>
        <w:jc w:val="both"/>
        <w:rPr>
          <w:sz w:val="16"/>
          <w:szCs w:val="16"/>
        </w:rPr>
      </w:pPr>
      <w:r w:rsidRPr="00FA1EB6">
        <w:rPr>
          <w:sz w:val="16"/>
          <w:szCs w:val="16"/>
        </w:rPr>
        <w:t>6.4. Настоящее Соглашение составлено в двух экземплярах, имеющих одинаковую юридическую силу, по одному для каждой из Сторон.</w:t>
      </w:r>
    </w:p>
    <w:p w:rsidR="00816624" w:rsidRPr="00FA1EB6" w:rsidRDefault="00816624" w:rsidP="00B960BB">
      <w:pPr>
        <w:spacing w:line="264" w:lineRule="auto"/>
        <w:jc w:val="both"/>
        <w:rPr>
          <w:sz w:val="16"/>
          <w:szCs w:val="16"/>
        </w:rPr>
      </w:pPr>
    </w:p>
    <w:p w:rsidR="00816624" w:rsidRPr="00FA1EB6" w:rsidRDefault="00816624" w:rsidP="00B960BB">
      <w:pPr>
        <w:spacing w:line="264" w:lineRule="auto"/>
        <w:jc w:val="center"/>
        <w:rPr>
          <w:sz w:val="16"/>
          <w:szCs w:val="16"/>
        </w:rPr>
      </w:pPr>
      <w:r w:rsidRPr="00FA1EB6">
        <w:rPr>
          <w:sz w:val="16"/>
          <w:szCs w:val="16"/>
        </w:rPr>
        <w:t>7. Подписи  и реквизиты Сторон</w:t>
      </w:r>
    </w:p>
    <w:p w:rsidR="00816624" w:rsidRPr="00FA1EB6" w:rsidRDefault="00816624" w:rsidP="00B960BB">
      <w:pPr>
        <w:spacing w:line="264" w:lineRule="auto"/>
        <w:jc w:val="center"/>
        <w:rPr>
          <w:sz w:val="16"/>
          <w:szCs w:val="16"/>
        </w:rPr>
      </w:pPr>
    </w:p>
    <w:tbl>
      <w:tblPr>
        <w:tblW w:w="5000" w:type="pct"/>
        <w:tblLook w:val="04A0"/>
      </w:tblPr>
      <w:tblGrid>
        <w:gridCol w:w="2461"/>
        <w:gridCol w:w="2365"/>
      </w:tblGrid>
      <w:tr w:rsidR="00816624" w:rsidRPr="00FA1EB6" w:rsidTr="00816624">
        <w:tc>
          <w:tcPr>
            <w:tcW w:w="4786" w:type="dxa"/>
            <w:shd w:val="clear" w:color="auto" w:fill="auto"/>
          </w:tcPr>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Администрация Александро-Донского</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сельского поселения Павловского муниципального района Воронежской области</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Адрес: </w:t>
            </w:r>
          </w:p>
          <w:p w:rsidR="00816624" w:rsidRPr="00FA1EB6" w:rsidRDefault="00816624" w:rsidP="00B960BB">
            <w:pPr>
              <w:pStyle w:val="ConsPlusNonformat"/>
              <w:spacing w:line="264" w:lineRule="auto"/>
              <w:jc w:val="both"/>
              <w:rPr>
                <w:rFonts w:ascii="Times New Roman" w:hAnsi="Times New Roman"/>
                <w:sz w:val="16"/>
                <w:szCs w:val="16"/>
              </w:rPr>
            </w:pPr>
            <w:r w:rsidRPr="00FA1EB6">
              <w:rPr>
                <w:rFonts w:ascii="Times New Roman" w:hAnsi="Times New Roman"/>
                <w:sz w:val="16"/>
                <w:szCs w:val="16"/>
              </w:rPr>
              <w:t>396456, Воронежская область,</w:t>
            </w:r>
          </w:p>
          <w:p w:rsidR="00816624" w:rsidRPr="00FA1EB6" w:rsidRDefault="00816624" w:rsidP="00B960BB">
            <w:pPr>
              <w:pStyle w:val="ConsPlusNonformat"/>
              <w:spacing w:line="264" w:lineRule="auto"/>
              <w:jc w:val="both"/>
              <w:rPr>
                <w:rFonts w:ascii="Times New Roman" w:hAnsi="Times New Roman"/>
                <w:sz w:val="16"/>
                <w:szCs w:val="16"/>
              </w:rPr>
            </w:pPr>
            <w:r w:rsidRPr="00FA1EB6">
              <w:rPr>
                <w:rFonts w:ascii="Times New Roman" w:hAnsi="Times New Roman"/>
                <w:sz w:val="16"/>
                <w:szCs w:val="16"/>
              </w:rPr>
              <w:t>Павловский район, с. Александровка Донская, ул. Пролетарская, 43</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Администрация </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Александро-Донского сельского поселения Павловского муниципального района Воронежской области (Администрация Александро-Донского сельского поселения)</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л/с 02313008180</w:t>
            </w:r>
          </w:p>
          <w:p w:rsidR="00816624" w:rsidRPr="00FA1EB6" w:rsidRDefault="00816624" w:rsidP="00B960BB">
            <w:pPr>
              <w:pStyle w:val="ConsPlusNonformat"/>
              <w:spacing w:line="264" w:lineRule="auto"/>
              <w:rPr>
                <w:rFonts w:ascii="Times New Roman" w:hAnsi="Times New Roman"/>
                <w:sz w:val="16"/>
                <w:szCs w:val="16"/>
              </w:rPr>
            </w:pPr>
            <w:r w:rsidRPr="00FA1EB6">
              <w:rPr>
                <w:rFonts w:ascii="Times New Roman" w:hAnsi="Times New Roman"/>
                <w:sz w:val="16"/>
                <w:szCs w:val="16"/>
              </w:rPr>
              <w:t>ИНН 3620002959/КПП 362001001</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Казначейский счет</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03231643206334083100</w:t>
            </w:r>
          </w:p>
          <w:p w:rsidR="00816624" w:rsidRPr="00FA1EB6" w:rsidRDefault="00816624" w:rsidP="00B960BB">
            <w:pPr>
              <w:pStyle w:val="ConsPlusNonformat"/>
              <w:spacing w:line="264" w:lineRule="auto"/>
              <w:rPr>
                <w:rFonts w:ascii="Times New Roman" w:hAnsi="Times New Roman"/>
                <w:sz w:val="16"/>
                <w:szCs w:val="16"/>
              </w:rPr>
            </w:pPr>
            <w:r w:rsidRPr="00FA1EB6">
              <w:rPr>
                <w:rFonts w:ascii="Times New Roman" w:hAnsi="Times New Roman"/>
                <w:sz w:val="16"/>
                <w:szCs w:val="16"/>
              </w:rPr>
              <w:t>Банк: ОТДЕЛЕНИЕ ВОРОНЕЖ БАНКА РОССИИ//УФК по Воронежской области г. Воронеж,</w:t>
            </w:r>
          </w:p>
          <w:p w:rsidR="00816624" w:rsidRPr="00FA1EB6" w:rsidRDefault="00816624" w:rsidP="00B960BB">
            <w:pPr>
              <w:pStyle w:val="ConsPlusNonformat"/>
              <w:spacing w:line="264" w:lineRule="auto"/>
              <w:rPr>
                <w:rFonts w:ascii="Times New Roman" w:hAnsi="Times New Roman"/>
                <w:sz w:val="16"/>
                <w:szCs w:val="16"/>
              </w:rPr>
            </w:pPr>
            <w:r w:rsidRPr="00FA1EB6">
              <w:rPr>
                <w:rFonts w:ascii="Times New Roman" w:hAnsi="Times New Roman"/>
                <w:sz w:val="16"/>
                <w:szCs w:val="16"/>
              </w:rPr>
              <w:t>БИК 012007084</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единый казначейский счет: 40102810945370000023</w:t>
            </w:r>
          </w:p>
          <w:p w:rsidR="00816624" w:rsidRPr="00FA1EB6" w:rsidRDefault="00816624" w:rsidP="00B960BB">
            <w:pPr>
              <w:pStyle w:val="ConsPlusNonformat"/>
              <w:spacing w:line="264" w:lineRule="auto"/>
              <w:jc w:val="both"/>
              <w:rPr>
                <w:rFonts w:ascii="Times New Roman" w:hAnsi="Times New Roman"/>
                <w:sz w:val="16"/>
                <w:szCs w:val="16"/>
              </w:rPr>
            </w:pPr>
            <w:r w:rsidRPr="00FA1EB6">
              <w:rPr>
                <w:rFonts w:ascii="Times New Roman" w:hAnsi="Times New Roman"/>
                <w:sz w:val="16"/>
                <w:szCs w:val="16"/>
              </w:rPr>
              <w:t>ОКТМО 20633408</w:t>
            </w:r>
          </w:p>
          <w:p w:rsidR="00816624" w:rsidRPr="00FA1EB6" w:rsidRDefault="00816624" w:rsidP="00B960BB">
            <w:pPr>
              <w:pStyle w:val="ConsPlusNonformat"/>
              <w:widowControl/>
              <w:spacing w:line="264" w:lineRule="auto"/>
              <w:jc w:val="both"/>
              <w:rPr>
                <w:rFonts w:ascii="Times New Roman" w:hAnsi="Times New Roman"/>
                <w:sz w:val="16"/>
                <w:szCs w:val="16"/>
              </w:rPr>
            </w:pPr>
          </w:p>
        </w:tc>
        <w:tc>
          <w:tcPr>
            <w:tcW w:w="4820" w:type="dxa"/>
          </w:tcPr>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Администрация Павловского муниципального  района Воронежской области</w:t>
            </w:r>
          </w:p>
          <w:p w:rsidR="00816624" w:rsidRPr="00FA1EB6" w:rsidRDefault="00816624" w:rsidP="00B960BB">
            <w:pPr>
              <w:pStyle w:val="ConsPlusNonformat"/>
              <w:widowControl/>
              <w:spacing w:line="264" w:lineRule="auto"/>
              <w:rPr>
                <w:rFonts w:ascii="Times New Roman" w:hAnsi="Times New Roman"/>
                <w:sz w:val="16"/>
                <w:szCs w:val="16"/>
              </w:rPr>
            </w:pP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Адрес: </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396422, Воронежская область, Павловский район,  г. Павловск, </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пр. Революции, 8</w:t>
            </w:r>
          </w:p>
          <w:p w:rsidR="00816624" w:rsidRPr="00FA1EB6" w:rsidRDefault="00816624" w:rsidP="00B960BB">
            <w:pPr>
              <w:spacing w:line="264" w:lineRule="auto"/>
              <w:rPr>
                <w:sz w:val="16"/>
                <w:szCs w:val="16"/>
              </w:rPr>
            </w:pPr>
            <w:r w:rsidRPr="00FA1EB6">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816624" w:rsidRPr="00FA1EB6" w:rsidRDefault="00816624" w:rsidP="00B960BB">
            <w:pPr>
              <w:spacing w:line="264" w:lineRule="auto"/>
              <w:rPr>
                <w:sz w:val="16"/>
                <w:szCs w:val="16"/>
              </w:rPr>
            </w:pPr>
            <w:r w:rsidRPr="00FA1EB6">
              <w:rPr>
                <w:sz w:val="16"/>
                <w:szCs w:val="16"/>
              </w:rPr>
              <w:t>л/с 04313007930</w:t>
            </w:r>
          </w:p>
          <w:p w:rsidR="00816624" w:rsidRPr="00FA1EB6" w:rsidRDefault="00816624" w:rsidP="00B960BB">
            <w:pPr>
              <w:spacing w:line="264" w:lineRule="auto"/>
              <w:rPr>
                <w:sz w:val="16"/>
                <w:szCs w:val="16"/>
              </w:rPr>
            </w:pPr>
            <w:r w:rsidRPr="00FA1EB6">
              <w:rPr>
                <w:sz w:val="16"/>
                <w:szCs w:val="16"/>
              </w:rPr>
              <w:t>ИНН  3620001391/ КПП   362001001</w:t>
            </w:r>
          </w:p>
          <w:p w:rsidR="00816624" w:rsidRPr="00FA1EB6" w:rsidRDefault="00816624" w:rsidP="00B960BB">
            <w:pPr>
              <w:tabs>
                <w:tab w:val="center" w:pos="4677"/>
                <w:tab w:val="right" w:pos="9355"/>
              </w:tabs>
              <w:spacing w:line="264" w:lineRule="auto"/>
              <w:rPr>
                <w:sz w:val="16"/>
                <w:szCs w:val="16"/>
              </w:rPr>
            </w:pPr>
            <w:r w:rsidRPr="00FA1EB6">
              <w:rPr>
                <w:sz w:val="16"/>
                <w:szCs w:val="16"/>
              </w:rPr>
              <w:t>казначейский счет: 03100643000000013100</w:t>
            </w:r>
          </w:p>
          <w:p w:rsidR="00816624" w:rsidRPr="00FA1EB6" w:rsidRDefault="00816624" w:rsidP="00B960BB">
            <w:pPr>
              <w:tabs>
                <w:tab w:val="center" w:pos="4677"/>
                <w:tab w:val="right" w:pos="9355"/>
              </w:tabs>
              <w:spacing w:line="264" w:lineRule="auto"/>
              <w:rPr>
                <w:sz w:val="16"/>
                <w:szCs w:val="16"/>
              </w:rPr>
            </w:pPr>
            <w:r w:rsidRPr="00FA1EB6">
              <w:rPr>
                <w:sz w:val="16"/>
                <w:szCs w:val="16"/>
              </w:rPr>
              <w:t>Банк: ОТДЕЛЕНИЕ ВОРОНЕЖ БАНКА РОССИИ//УФК по Воронежской области г. Воронеж,</w:t>
            </w:r>
          </w:p>
          <w:p w:rsidR="00816624" w:rsidRPr="00FA1EB6" w:rsidRDefault="00816624" w:rsidP="00B960BB">
            <w:pPr>
              <w:tabs>
                <w:tab w:val="center" w:pos="4677"/>
                <w:tab w:val="right" w:pos="9355"/>
              </w:tabs>
              <w:spacing w:line="264" w:lineRule="auto"/>
              <w:rPr>
                <w:sz w:val="16"/>
                <w:szCs w:val="16"/>
              </w:rPr>
            </w:pPr>
            <w:r w:rsidRPr="00FA1EB6">
              <w:rPr>
                <w:sz w:val="16"/>
                <w:szCs w:val="16"/>
              </w:rPr>
              <w:t>БИК 012007084</w:t>
            </w:r>
          </w:p>
          <w:p w:rsidR="00816624" w:rsidRPr="00FA1EB6" w:rsidRDefault="00816624" w:rsidP="00B960BB">
            <w:pPr>
              <w:tabs>
                <w:tab w:val="center" w:pos="4677"/>
                <w:tab w:val="right" w:pos="9355"/>
              </w:tabs>
              <w:spacing w:line="264" w:lineRule="auto"/>
              <w:rPr>
                <w:sz w:val="16"/>
                <w:szCs w:val="16"/>
              </w:rPr>
            </w:pPr>
            <w:r w:rsidRPr="00FA1EB6">
              <w:rPr>
                <w:sz w:val="16"/>
                <w:szCs w:val="16"/>
              </w:rPr>
              <w:t>единый казначейский счет: 40102810945370000023</w:t>
            </w:r>
          </w:p>
          <w:p w:rsidR="00816624" w:rsidRPr="00FA1EB6" w:rsidRDefault="00816624" w:rsidP="00B960BB">
            <w:pPr>
              <w:tabs>
                <w:tab w:val="center" w:pos="4677"/>
                <w:tab w:val="right" w:pos="9355"/>
              </w:tabs>
              <w:spacing w:line="264" w:lineRule="auto"/>
              <w:rPr>
                <w:sz w:val="16"/>
                <w:szCs w:val="16"/>
              </w:rPr>
            </w:pPr>
            <w:r w:rsidRPr="00FA1EB6">
              <w:rPr>
                <w:sz w:val="16"/>
                <w:szCs w:val="16"/>
              </w:rPr>
              <w:t>ОКТМО 20633000</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 КБК 92720240014050000150</w:t>
            </w:r>
          </w:p>
          <w:p w:rsidR="00816624" w:rsidRPr="00FA1EB6" w:rsidRDefault="00816624" w:rsidP="00B960BB">
            <w:pPr>
              <w:pStyle w:val="ConsPlusNonformat"/>
              <w:widowControl/>
              <w:spacing w:line="264" w:lineRule="auto"/>
              <w:rPr>
                <w:rFonts w:ascii="Times New Roman" w:hAnsi="Times New Roman"/>
                <w:sz w:val="16"/>
                <w:szCs w:val="16"/>
              </w:rPr>
            </w:pPr>
          </w:p>
        </w:tc>
      </w:tr>
      <w:tr w:rsidR="00816624" w:rsidRPr="00FA1EB6" w:rsidTr="00816624">
        <w:tc>
          <w:tcPr>
            <w:tcW w:w="4786" w:type="dxa"/>
            <w:shd w:val="clear" w:color="auto" w:fill="auto"/>
          </w:tcPr>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Глава Александро-Донского</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сельского поселения Павловского </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муниципального района Воронежской области</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__________________В.И. Антоненко</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 xml:space="preserve"> МП                                  </w:t>
            </w:r>
          </w:p>
        </w:tc>
        <w:tc>
          <w:tcPr>
            <w:tcW w:w="4820" w:type="dxa"/>
          </w:tcPr>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Глава Павловского муниципального района Воронежской области</w:t>
            </w:r>
          </w:p>
          <w:p w:rsidR="00816624" w:rsidRPr="00FA1EB6" w:rsidRDefault="00816624" w:rsidP="00B960BB">
            <w:pPr>
              <w:pStyle w:val="ConsPlusNonformat"/>
              <w:widowControl/>
              <w:spacing w:line="264" w:lineRule="auto"/>
              <w:rPr>
                <w:rFonts w:ascii="Times New Roman" w:hAnsi="Times New Roman"/>
                <w:sz w:val="16"/>
                <w:szCs w:val="16"/>
              </w:rPr>
            </w:pPr>
          </w:p>
          <w:p w:rsidR="00816624" w:rsidRPr="00FA1EB6" w:rsidRDefault="00816624" w:rsidP="00B960BB">
            <w:pPr>
              <w:pStyle w:val="ConsPlusNonformat"/>
              <w:widowControl/>
              <w:spacing w:line="264" w:lineRule="auto"/>
              <w:rPr>
                <w:rFonts w:ascii="Times New Roman" w:hAnsi="Times New Roman"/>
                <w:sz w:val="16"/>
                <w:szCs w:val="16"/>
              </w:rPr>
            </w:pP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________________М.Н. Янцов</w:t>
            </w:r>
          </w:p>
          <w:p w:rsidR="00816624" w:rsidRPr="00FA1EB6" w:rsidRDefault="00816624" w:rsidP="00B960BB">
            <w:pPr>
              <w:pStyle w:val="ConsPlusNonformat"/>
              <w:widowControl/>
              <w:spacing w:line="264" w:lineRule="auto"/>
              <w:rPr>
                <w:rFonts w:ascii="Times New Roman" w:hAnsi="Times New Roman"/>
                <w:sz w:val="16"/>
                <w:szCs w:val="16"/>
              </w:rPr>
            </w:pPr>
            <w:r w:rsidRPr="00FA1EB6">
              <w:rPr>
                <w:rFonts w:ascii="Times New Roman" w:hAnsi="Times New Roman"/>
                <w:sz w:val="16"/>
                <w:szCs w:val="16"/>
              </w:rPr>
              <w:t>МП</w:t>
            </w:r>
          </w:p>
        </w:tc>
      </w:tr>
    </w:tbl>
    <w:p w:rsidR="00816624" w:rsidRPr="00FA1EB6" w:rsidRDefault="00816624" w:rsidP="00B960BB">
      <w:pPr>
        <w:tabs>
          <w:tab w:val="left" w:pos="2300"/>
          <w:tab w:val="left" w:pos="4111"/>
          <w:tab w:val="left" w:pos="10080"/>
        </w:tabs>
        <w:spacing w:line="264" w:lineRule="auto"/>
        <w:rPr>
          <w:sz w:val="16"/>
          <w:szCs w:val="16"/>
        </w:rPr>
      </w:pPr>
      <w:r w:rsidRPr="00FA1EB6">
        <w:rPr>
          <w:sz w:val="16"/>
          <w:szCs w:val="16"/>
        </w:rPr>
        <w:t xml:space="preserve">                                                             </w:t>
      </w:r>
    </w:p>
    <w:p w:rsidR="00816624" w:rsidRPr="00FA1EB6" w:rsidRDefault="00816624" w:rsidP="00B960BB">
      <w:pPr>
        <w:spacing w:line="264" w:lineRule="auto"/>
        <w:jc w:val="both"/>
        <w:rPr>
          <w:sz w:val="16"/>
          <w:szCs w:val="16"/>
        </w:rPr>
      </w:pPr>
    </w:p>
    <w:p w:rsidR="00816624" w:rsidRPr="00757939" w:rsidRDefault="00816624" w:rsidP="00B960BB">
      <w:pPr>
        <w:tabs>
          <w:tab w:val="left" w:pos="2300"/>
          <w:tab w:val="left" w:pos="10080"/>
        </w:tabs>
        <w:spacing w:line="264" w:lineRule="auto"/>
        <w:rPr>
          <w:sz w:val="16"/>
          <w:szCs w:val="16"/>
        </w:rPr>
      </w:pPr>
    </w:p>
    <w:p w:rsidR="00816624" w:rsidRPr="00757939" w:rsidRDefault="00816624" w:rsidP="00B960BB">
      <w:pPr>
        <w:pStyle w:val="ConsPlusNonformat"/>
        <w:widowControl/>
        <w:spacing w:line="264" w:lineRule="auto"/>
        <w:jc w:val="center"/>
        <w:rPr>
          <w:rFonts w:ascii="Times New Roman" w:hAnsi="Times New Roman"/>
          <w:b/>
          <w:sz w:val="16"/>
          <w:szCs w:val="16"/>
        </w:rPr>
      </w:pPr>
      <w:r w:rsidRPr="00757939">
        <w:rPr>
          <w:rFonts w:ascii="Times New Roman" w:hAnsi="Times New Roman"/>
          <w:b/>
          <w:sz w:val="16"/>
          <w:szCs w:val="16"/>
        </w:rPr>
        <w:t>СОГЛАШЕНИЕ № 3</w:t>
      </w:r>
    </w:p>
    <w:p w:rsidR="00816624" w:rsidRPr="00757939" w:rsidRDefault="00816624" w:rsidP="00B960BB">
      <w:pPr>
        <w:shd w:val="clear" w:color="auto" w:fill="FFFFFF"/>
        <w:tabs>
          <w:tab w:val="left" w:leader="dot" w:pos="2942"/>
        </w:tabs>
        <w:spacing w:line="264" w:lineRule="auto"/>
        <w:jc w:val="center"/>
        <w:rPr>
          <w:sz w:val="16"/>
          <w:szCs w:val="16"/>
        </w:rPr>
      </w:pPr>
      <w:r w:rsidRPr="00757939">
        <w:rPr>
          <w:sz w:val="16"/>
          <w:szCs w:val="16"/>
        </w:rPr>
        <w:t>между администрацией Воронцовского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Воронцовского сельского поселения Павловского муниципального района Воронежской области</w:t>
      </w:r>
    </w:p>
    <w:p w:rsidR="00816624" w:rsidRPr="00757939" w:rsidRDefault="00816624" w:rsidP="00B960BB">
      <w:pPr>
        <w:shd w:val="clear" w:color="auto" w:fill="FFFFFF"/>
        <w:tabs>
          <w:tab w:val="left" w:leader="dot" w:pos="2942"/>
        </w:tabs>
        <w:spacing w:line="264" w:lineRule="auto"/>
        <w:jc w:val="center"/>
        <w:rPr>
          <w:sz w:val="16"/>
          <w:szCs w:val="16"/>
        </w:rPr>
      </w:pPr>
    </w:p>
    <w:p w:rsidR="00816624" w:rsidRPr="00757939" w:rsidRDefault="00816624" w:rsidP="00B960BB">
      <w:pPr>
        <w:spacing w:line="264" w:lineRule="auto"/>
        <w:jc w:val="both"/>
        <w:rPr>
          <w:sz w:val="16"/>
          <w:szCs w:val="16"/>
          <w:u w:val="single"/>
        </w:rPr>
      </w:pPr>
      <w:r w:rsidRPr="00757939">
        <w:rPr>
          <w:sz w:val="16"/>
          <w:szCs w:val="16"/>
        </w:rPr>
        <w:t>г. Павловск</w:t>
      </w:r>
      <w:r w:rsidRPr="00757939">
        <w:rPr>
          <w:sz w:val="16"/>
          <w:szCs w:val="16"/>
        </w:rPr>
        <w:tab/>
      </w:r>
      <w:r w:rsidRPr="00757939">
        <w:rPr>
          <w:sz w:val="16"/>
          <w:szCs w:val="16"/>
        </w:rPr>
        <w:tab/>
      </w:r>
      <w:r w:rsidRPr="00757939">
        <w:rPr>
          <w:sz w:val="16"/>
          <w:szCs w:val="16"/>
        </w:rPr>
        <w:tab/>
      </w:r>
      <w:r w:rsidRPr="00757939">
        <w:rPr>
          <w:sz w:val="16"/>
          <w:szCs w:val="16"/>
        </w:rPr>
        <w:tab/>
      </w:r>
      <w:r w:rsidRPr="00757939">
        <w:rPr>
          <w:sz w:val="16"/>
          <w:szCs w:val="16"/>
        </w:rPr>
        <w:tab/>
      </w:r>
      <w:r w:rsidRPr="00757939">
        <w:rPr>
          <w:sz w:val="16"/>
          <w:szCs w:val="16"/>
        </w:rPr>
        <w:tab/>
      </w:r>
      <w:r w:rsidRPr="00757939">
        <w:rPr>
          <w:sz w:val="16"/>
          <w:szCs w:val="16"/>
        </w:rPr>
        <w:tab/>
        <w:t xml:space="preserve">                             </w:t>
      </w:r>
      <w:r w:rsidRPr="00757939">
        <w:rPr>
          <w:sz w:val="16"/>
          <w:szCs w:val="16"/>
          <w:u w:val="single"/>
        </w:rPr>
        <w:t>20.12.2024 г.</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both"/>
        <w:rPr>
          <w:bCs/>
          <w:sz w:val="16"/>
          <w:szCs w:val="16"/>
        </w:rPr>
      </w:pPr>
      <w:r w:rsidRPr="00757939">
        <w:rPr>
          <w:sz w:val="16"/>
          <w:szCs w:val="16"/>
        </w:rPr>
        <w:t xml:space="preserve">Администрация Воронцовского сельского поселения Павловского муниципального района Воронежской области (далее – администрация Поселения), в лице главы Воронцовского сельского поселения Павловского муниципального района Воронежской области Ржевской Елены Ивановны,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w:t>
      </w:r>
      <w:r w:rsidRPr="00757939">
        <w:rPr>
          <w:sz w:val="16"/>
          <w:szCs w:val="16"/>
        </w:rPr>
        <w:lastRenderedPageBreak/>
        <w:t xml:space="preserve">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Воронцовского сельского поселения  Павловского муниципального района Воронежской области от 21.04.2015 № 377 «Об утверждении Положения о порядке заключения соглашений о передаче осуществления части полномочий по решению вопросов местного значения в Воронцовском сельском поселении Павловского муниципального района Воронежской области», от 29.11.2024 № 271 «О передаче </w:t>
      </w:r>
      <w:r w:rsidRPr="00757939">
        <w:rPr>
          <w:bCs/>
          <w:sz w:val="16"/>
          <w:szCs w:val="16"/>
        </w:rPr>
        <w:t>осуществления части полномочий по организации водоснабжения в границах Воронцовского сельского поселения Павловского муниципального района Воронежской области Павловскому муниципальному району Воронежской области</w:t>
      </w:r>
      <w:r w:rsidRPr="00757939">
        <w:rPr>
          <w:sz w:val="16"/>
          <w:szCs w:val="16"/>
        </w:rPr>
        <w:t>» заключили настоящее Соглашение о нижеследующем:</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1. Предмет Соглашения</w:t>
      </w:r>
    </w:p>
    <w:p w:rsidR="00816624" w:rsidRPr="00757939" w:rsidRDefault="00816624" w:rsidP="00B960BB">
      <w:pPr>
        <w:spacing w:line="264" w:lineRule="auto"/>
        <w:jc w:val="center"/>
        <w:rPr>
          <w:sz w:val="16"/>
          <w:szCs w:val="16"/>
        </w:rPr>
      </w:pPr>
    </w:p>
    <w:p w:rsidR="00816624" w:rsidRPr="00757939" w:rsidRDefault="00816624" w:rsidP="00B960BB">
      <w:pPr>
        <w:shd w:val="clear" w:color="auto" w:fill="FFFFFF"/>
        <w:tabs>
          <w:tab w:val="left" w:leader="dot" w:pos="2942"/>
        </w:tabs>
        <w:spacing w:line="264" w:lineRule="auto"/>
        <w:jc w:val="both"/>
        <w:rPr>
          <w:sz w:val="16"/>
          <w:szCs w:val="16"/>
        </w:rPr>
      </w:pPr>
      <w:r w:rsidRPr="00757939">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Воронцовка Воронцовского сельского поселения Павловского муниципального района Воронежской области, а именно:</w:t>
      </w:r>
    </w:p>
    <w:p w:rsidR="00816624" w:rsidRPr="00757939" w:rsidRDefault="00816624" w:rsidP="00B960BB">
      <w:pPr>
        <w:spacing w:line="264" w:lineRule="auto"/>
        <w:jc w:val="both"/>
        <w:rPr>
          <w:sz w:val="16"/>
          <w:szCs w:val="16"/>
        </w:rPr>
      </w:pPr>
      <w:r w:rsidRPr="00757939">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816624" w:rsidRPr="00757939" w:rsidRDefault="00816624" w:rsidP="00B960BB">
      <w:pPr>
        <w:spacing w:line="264" w:lineRule="auto"/>
        <w:jc w:val="both"/>
        <w:rPr>
          <w:sz w:val="16"/>
          <w:szCs w:val="16"/>
        </w:rPr>
      </w:pPr>
      <w:r w:rsidRPr="00757939">
        <w:rPr>
          <w:sz w:val="16"/>
          <w:szCs w:val="16"/>
        </w:rPr>
        <w:t xml:space="preserve">а) организация работы по эксплуатации объектов водоснабжения, находящихся в муниципальной собственности; </w:t>
      </w:r>
    </w:p>
    <w:p w:rsidR="00816624" w:rsidRPr="00757939" w:rsidRDefault="00816624" w:rsidP="00B960BB">
      <w:pPr>
        <w:spacing w:line="264" w:lineRule="auto"/>
        <w:jc w:val="both"/>
        <w:rPr>
          <w:sz w:val="16"/>
          <w:szCs w:val="16"/>
        </w:rPr>
      </w:pPr>
      <w:r w:rsidRPr="00757939">
        <w:rPr>
          <w:sz w:val="16"/>
          <w:szCs w:val="16"/>
        </w:rPr>
        <w:t xml:space="preserve">б) реконструкция, модернизация объектов водоснабжения, находящихся в муниципальной собственности; </w:t>
      </w:r>
    </w:p>
    <w:p w:rsidR="00816624" w:rsidRPr="00757939" w:rsidRDefault="00816624" w:rsidP="00B960BB">
      <w:pPr>
        <w:spacing w:line="264" w:lineRule="auto"/>
        <w:jc w:val="both"/>
        <w:rPr>
          <w:sz w:val="16"/>
          <w:szCs w:val="16"/>
        </w:rPr>
      </w:pPr>
      <w:r w:rsidRPr="00757939">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816624" w:rsidRPr="00757939" w:rsidRDefault="00816624" w:rsidP="00B960BB">
      <w:pPr>
        <w:spacing w:line="264" w:lineRule="auto"/>
        <w:jc w:val="both"/>
        <w:rPr>
          <w:sz w:val="16"/>
          <w:szCs w:val="16"/>
        </w:rPr>
      </w:pPr>
      <w:r w:rsidRPr="00757939">
        <w:rPr>
          <w:sz w:val="16"/>
          <w:szCs w:val="16"/>
        </w:rPr>
        <w:t>2) определение для централизованной системы холодного водоснабжения поселения гарантирующей организации.</w:t>
      </w:r>
    </w:p>
    <w:p w:rsidR="00816624" w:rsidRPr="00757939" w:rsidRDefault="00816624" w:rsidP="00B960BB">
      <w:pPr>
        <w:spacing w:line="264" w:lineRule="auto"/>
        <w:jc w:val="both"/>
        <w:rPr>
          <w:sz w:val="16"/>
          <w:szCs w:val="16"/>
        </w:rPr>
      </w:pPr>
      <w:r w:rsidRPr="00757939">
        <w:rPr>
          <w:sz w:val="16"/>
          <w:szCs w:val="16"/>
        </w:rPr>
        <w:t>3) согласование вывода объектов централизованных систем холодного водоснабжения в ремонт и из эксплуатации.</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2. Порядок определения объема финансовых средств</w:t>
      </w:r>
    </w:p>
    <w:p w:rsidR="00816624" w:rsidRPr="00757939" w:rsidRDefault="00816624" w:rsidP="00B960BB">
      <w:pPr>
        <w:spacing w:line="264" w:lineRule="auto"/>
        <w:jc w:val="center"/>
        <w:rPr>
          <w:sz w:val="16"/>
          <w:szCs w:val="16"/>
        </w:rPr>
      </w:pPr>
    </w:p>
    <w:p w:rsidR="00816624" w:rsidRPr="00757939" w:rsidRDefault="00816624" w:rsidP="00B960BB">
      <w:pPr>
        <w:autoSpaceDE w:val="0"/>
        <w:autoSpaceDN w:val="0"/>
        <w:adjustRightInd w:val="0"/>
        <w:spacing w:line="264" w:lineRule="auto"/>
        <w:jc w:val="both"/>
        <w:rPr>
          <w:sz w:val="16"/>
          <w:szCs w:val="16"/>
        </w:rPr>
      </w:pPr>
      <w:r w:rsidRPr="00757939">
        <w:rPr>
          <w:sz w:val="16"/>
          <w:szCs w:val="16"/>
        </w:rPr>
        <w:t>2.1. Исполнение полномочий по предмету настоящего Соглашения осуществляется за счет иных межбюджетных трансфертов из бюджета Воронцовского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757939">
        <w:rPr>
          <w:sz w:val="16"/>
          <w:szCs w:val="16"/>
        </w:rPr>
        <w:tab/>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t>2.2. Иные межбюджетные трансферты могут направляться на:</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757939">
        <w:rPr>
          <w:b/>
          <w:sz w:val="16"/>
          <w:szCs w:val="16"/>
        </w:rPr>
        <w:t xml:space="preserve"> </w:t>
      </w:r>
      <w:r w:rsidRPr="00757939">
        <w:rPr>
          <w:sz w:val="16"/>
          <w:szCs w:val="16"/>
        </w:rPr>
        <w:t>Поселения;</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t>б)  материально-техническое обеспечение;</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t>в) расходы связанные с</w:t>
      </w:r>
      <w:r w:rsidRPr="00757939">
        <w:rPr>
          <w:rFonts w:eastAsia="Calibri"/>
          <w:sz w:val="16"/>
          <w:szCs w:val="16"/>
          <w:lang w:eastAsia="en-US"/>
        </w:rPr>
        <w:t xml:space="preserve"> реконструкцией, модернизацией объектов водоснабжения</w:t>
      </w:r>
      <w:r w:rsidRPr="00757939">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lastRenderedPageBreak/>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sz w:val="16"/>
          <w:szCs w:val="16"/>
        </w:rPr>
      </w:pPr>
      <w:r w:rsidRPr="00757939">
        <w:rPr>
          <w:sz w:val="16"/>
          <w:szCs w:val="16"/>
        </w:rPr>
        <w:t>д) оплату услуг: технологического присоединения, строительного контроля, заказчика-застройщика;</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757939">
        <w:rPr>
          <w:sz w:val="16"/>
          <w:szCs w:val="16"/>
        </w:rPr>
        <w:t xml:space="preserve">е) оплату услуг по сбору исходной документации при разработке проектно-сметной документации при </w:t>
      </w:r>
      <w:r w:rsidRPr="00757939">
        <w:rPr>
          <w:rFonts w:eastAsia="Calibri"/>
          <w:sz w:val="16"/>
          <w:szCs w:val="16"/>
          <w:lang w:eastAsia="en-US"/>
        </w:rPr>
        <w:t>реконструкции, модернизации объектов водоснабжения;</w:t>
      </w:r>
    </w:p>
    <w:p w:rsidR="00816624" w:rsidRPr="00757939" w:rsidRDefault="00816624"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757939">
        <w:rPr>
          <w:rFonts w:eastAsia="Calibri"/>
          <w:sz w:val="16"/>
          <w:szCs w:val="16"/>
          <w:lang w:eastAsia="en-US"/>
        </w:rPr>
        <w:t>ж) иные расходы.</w:t>
      </w:r>
    </w:p>
    <w:p w:rsidR="00816624" w:rsidRPr="00757939" w:rsidRDefault="00816624" w:rsidP="00B960BB">
      <w:pPr>
        <w:spacing w:line="264" w:lineRule="auto"/>
        <w:jc w:val="center"/>
        <w:rPr>
          <w:sz w:val="16"/>
          <w:szCs w:val="16"/>
        </w:rPr>
      </w:pPr>
      <w:r w:rsidRPr="00757939">
        <w:rPr>
          <w:sz w:val="16"/>
          <w:szCs w:val="16"/>
        </w:rPr>
        <w:t>3. Права и обязанности сторон</w:t>
      </w:r>
    </w:p>
    <w:p w:rsidR="00816624" w:rsidRPr="00757939" w:rsidRDefault="00816624" w:rsidP="00B960BB">
      <w:pPr>
        <w:spacing w:line="264" w:lineRule="auto"/>
        <w:jc w:val="center"/>
        <w:rPr>
          <w:sz w:val="16"/>
          <w:szCs w:val="16"/>
        </w:rPr>
      </w:pPr>
    </w:p>
    <w:p w:rsidR="00816624" w:rsidRPr="00757939" w:rsidRDefault="00816624" w:rsidP="00B960BB">
      <w:pPr>
        <w:spacing w:line="264" w:lineRule="auto"/>
        <w:jc w:val="both"/>
        <w:rPr>
          <w:sz w:val="16"/>
          <w:szCs w:val="16"/>
        </w:rPr>
      </w:pPr>
      <w:r w:rsidRPr="00757939">
        <w:rPr>
          <w:sz w:val="16"/>
          <w:szCs w:val="16"/>
        </w:rPr>
        <w:t>3.1. Администрация Поселения:</w:t>
      </w:r>
    </w:p>
    <w:p w:rsidR="00816624" w:rsidRPr="00757939" w:rsidRDefault="00816624" w:rsidP="00B960BB">
      <w:pPr>
        <w:spacing w:line="264" w:lineRule="auto"/>
        <w:jc w:val="both"/>
        <w:outlineLvl w:val="1"/>
        <w:rPr>
          <w:sz w:val="16"/>
          <w:szCs w:val="16"/>
        </w:rPr>
      </w:pPr>
      <w:r w:rsidRPr="00757939">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816624" w:rsidRPr="00757939" w:rsidRDefault="00816624" w:rsidP="00B960BB">
      <w:pPr>
        <w:spacing w:line="264" w:lineRule="auto"/>
        <w:jc w:val="both"/>
        <w:rPr>
          <w:sz w:val="16"/>
          <w:szCs w:val="16"/>
        </w:rPr>
      </w:pPr>
      <w:r w:rsidRPr="00757939">
        <w:rPr>
          <w:sz w:val="16"/>
          <w:szCs w:val="16"/>
        </w:rPr>
        <w:t xml:space="preserve">3.1.2. Осуществляет контроль за целевым использованием финансовых средств и исполнением переданных полномочий. </w:t>
      </w:r>
    </w:p>
    <w:p w:rsidR="00816624" w:rsidRPr="00757939" w:rsidRDefault="00816624" w:rsidP="00B960BB">
      <w:pPr>
        <w:spacing w:line="264" w:lineRule="auto"/>
        <w:jc w:val="both"/>
        <w:rPr>
          <w:sz w:val="16"/>
          <w:szCs w:val="16"/>
        </w:rPr>
      </w:pPr>
      <w:r w:rsidRPr="00757939">
        <w:rPr>
          <w:sz w:val="16"/>
          <w:szCs w:val="16"/>
        </w:rPr>
        <w:t>3.2. Администрация Района:</w:t>
      </w:r>
    </w:p>
    <w:p w:rsidR="00816624" w:rsidRPr="00757939" w:rsidRDefault="00816624" w:rsidP="00B960BB">
      <w:pPr>
        <w:spacing w:line="264" w:lineRule="auto"/>
        <w:jc w:val="both"/>
        <w:rPr>
          <w:sz w:val="16"/>
          <w:szCs w:val="16"/>
        </w:rPr>
      </w:pPr>
      <w:r w:rsidRPr="00757939">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816624" w:rsidRPr="00757939" w:rsidRDefault="00816624" w:rsidP="00B960BB">
      <w:pPr>
        <w:spacing w:line="264" w:lineRule="auto"/>
        <w:jc w:val="both"/>
        <w:rPr>
          <w:sz w:val="16"/>
          <w:szCs w:val="16"/>
        </w:rPr>
      </w:pPr>
      <w:r w:rsidRPr="00757939">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4. Ответственность сторон</w:t>
      </w:r>
    </w:p>
    <w:p w:rsidR="00816624" w:rsidRPr="00757939" w:rsidRDefault="00816624" w:rsidP="00B960BB">
      <w:pPr>
        <w:spacing w:line="264" w:lineRule="auto"/>
        <w:jc w:val="center"/>
        <w:rPr>
          <w:sz w:val="16"/>
          <w:szCs w:val="16"/>
        </w:rPr>
      </w:pPr>
    </w:p>
    <w:p w:rsidR="00816624" w:rsidRPr="00757939" w:rsidRDefault="00816624" w:rsidP="00B960BB">
      <w:pPr>
        <w:spacing w:line="264" w:lineRule="auto"/>
        <w:jc w:val="both"/>
        <w:rPr>
          <w:sz w:val="16"/>
          <w:szCs w:val="16"/>
        </w:rPr>
      </w:pPr>
      <w:r w:rsidRPr="00757939">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816624" w:rsidRPr="00757939" w:rsidRDefault="00816624" w:rsidP="00B960BB">
      <w:pPr>
        <w:spacing w:line="264" w:lineRule="auto"/>
        <w:jc w:val="both"/>
        <w:rPr>
          <w:sz w:val="16"/>
          <w:szCs w:val="16"/>
        </w:rPr>
      </w:pPr>
      <w:r w:rsidRPr="00757939">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816624" w:rsidRPr="00757939" w:rsidRDefault="00816624" w:rsidP="00B960BB">
      <w:pPr>
        <w:spacing w:line="264" w:lineRule="auto"/>
        <w:jc w:val="both"/>
        <w:rPr>
          <w:sz w:val="16"/>
          <w:szCs w:val="16"/>
        </w:rPr>
      </w:pPr>
      <w:r w:rsidRPr="00757939">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5. Срок действия, основания и порядок прекращения действия Соглашения</w:t>
      </w:r>
    </w:p>
    <w:p w:rsidR="00816624" w:rsidRPr="00757939" w:rsidRDefault="00816624" w:rsidP="00B960BB">
      <w:pPr>
        <w:spacing w:line="264" w:lineRule="auto"/>
        <w:jc w:val="center"/>
        <w:rPr>
          <w:sz w:val="16"/>
          <w:szCs w:val="16"/>
        </w:rPr>
      </w:pPr>
    </w:p>
    <w:p w:rsidR="00816624" w:rsidRPr="00757939" w:rsidRDefault="00816624" w:rsidP="00B960BB">
      <w:pPr>
        <w:pStyle w:val="ConsNonformat"/>
        <w:spacing w:line="264" w:lineRule="auto"/>
        <w:jc w:val="both"/>
        <w:rPr>
          <w:rFonts w:ascii="Times New Roman" w:hAnsi="Times New Roman"/>
          <w:sz w:val="16"/>
          <w:szCs w:val="16"/>
        </w:rPr>
      </w:pPr>
      <w:r w:rsidRPr="00757939">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816624" w:rsidRPr="00757939" w:rsidRDefault="00816624" w:rsidP="00B960BB">
      <w:pPr>
        <w:spacing w:line="264" w:lineRule="auto"/>
        <w:jc w:val="both"/>
        <w:rPr>
          <w:sz w:val="16"/>
          <w:szCs w:val="16"/>
        </w:rPr>
      </w:pPr>
      <w:r w:rsidRPr="00757939">
        <w:rPr>
          <w:sz w:val="16"/>
          <w:szCs w:val="16"/>
        </w:rPr>
        <w:t>5.2. Действие настоящего Соглашения может быть прекращено досрочно:</w:t>
      </w:r>
    </w:p>
    <w:p w:rsidR="00816624" w:rsidRPr="00757939" w:rsidRDefault="00816624" w:rsidP="00B960BB">
      <w:pPr>
        <w:spacing w:line="264" w:lineRule="auto"/>
        <w:jc w:val="both"/>
        <w:rPr>
          <w:sz w:val="16"/>
          <w:szCs w:val="16"/>
        </w:rPr>
      </w:pPr>
      <w:r w:rsidRPr="00757939">
        <w:rPr>
          <w:sz w:val="16"/>
          <w:szCs w:val="16"/>
        </w:rPr>
        <w:t>5.2.1. По соглашению Сторон.</w:t>
      </w:r>
    </w:p>
    <w:p w:rsidR="00816624" w:rsidRPr="00757939" w:rsidRDefault="00816624" w:rsidP="00B960BB">
      <w:pPr>
        <w:spacing w:line="264" w:lineRule="auto"/>
        <w:jc w:val="both"/>
        <w:rPr>
          <w:sz w:val="16"/>
          <w:szCs w:val="16"/>
        </w:rPr>
      </w:pPr>
      <w:r w:rsidRPr="00757939">
        <w:rPr>
          <w:sz w:val="16"/>
          <w:szCs w:val="16"/>
        </w:rPr>
        <w:t>5.2.2. В одностороннем порядке в случае:</w:t>
      </w:r>
    </w:p>
    <w:p w:rsidR="00816624" w:rsidRPr="00757939" w:rsidRDefault="00816624" w:rsidP="00B960BB">
      <w:pPr>
        <w:spacing w:line="264" w:lineRule="auto"/>
        <w:jc w:val="both"/>
        <w:rPr>
          <w:sz w:val="16"/>
          <w:szCs w:val="16"/>
        </w:rPr>
      </w:pPr>
      <w:r w:rsidRPr="00757939">
        <w:rPr>
          <w:sz w:val="16"/>
          <w:szCs w:val="16"/>
        </w:rPr>
        <w:t>- изменения законодательства Российской Федерации, влекущие изменение условий настоящего Соглашения;</w:t>
      </w:r>
    </w:p>
    <w:p w:rsidR="00816624" w:rsidRPr="00757939" w:rsidRDefault="00816624" w:rsidP="00B960BB">
      <w:pPr>
        <w:spacing w:line="264" w:lineRule="auto"/>
        <w:jc w:val="both"/>
        <w:rPr>
          <w:sz w:val="16"/>
          <w:szCs w:val="16"/>
        </w:rPr>
      </w:pPr>
      <w:r w:rsidRPr="00757939">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816624" w:rsidRPr="00757939" w:rsidRDefault="00816624" w:rsidP="00B960BB">
      <w:pPr>
        <w:spacing w:line="264" w:lineRule="auto"/>
        <w:jc w:val="both"/>
        <w:rPr>
          <w:sz w:val="16"/>
          <w:szCs w:val="16"/>
        </w:rPr>
      </w:pPr>
      <w:r w:rsidRPr="00757939">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816624" w:rsidRPr="00757939" w:rsidRDefault="00816624" w:rsidP="00B960BB">
      <w:pPr>
        <w:spacing w:line="264" w:lineRule="auto"/>
        <w:jc w:val="both"/>
        <w:rPr>
          <w:sz w:val="16"/>
          <w:szCs w:val="16"/>
        </w:rPr>
      </w:pPr>
      <w:r w:rsidRPr="00757939">
        <w:rPr>
          <w:sz w:val="16"/>
          <w:szCs w:val="16"/>
        </w:rPr>
        <w:t>- по инициативе администрации Района.</w:t>
      </w:r>
    </w:p>
    <w:p w:rsidR="00816624" w:rsidRPr="00757939" w:rsidRDefault="00816624" w:rsidP="00B960BB">
      <w:pPr>
        <w:spacing w:line="264" w:lineRule="auto"/>
        <w:jc w:val="both"/>
        <w:rPr>
          <w:sz w:val="16"/>
          <w:szCs w:val="16"/>
        </w:rPr>
      </w:pPr>
      <w:r w:rsidRPr="00757939">
        <w:rPr>
          <w:sz w:val="16"/>
          <w:szCs w:val="16"/>
        </w:rPr>
        <w:t xml:space="preserve">5.3. Уведомление о расторжении настоящего Соглашения в одностороннем порядке направляется второй стороне не менее чем </w:t>
      </w:r>
      <w:r w:rsidRPr="00757939">
        <w:rPr>
          <w:sz w:val="16"/>
          <w:szCs w:val="16"/>
        </w:rPr>
        <w:lastRenderedPageBreak/>
        <w:t>за 10 календарных дней до дня предполагаемого расторжения настоящего Соглашения.</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6. Заключительные положения</w:t>
      </w:r>
    </w:p>
    <w:p w:rsidR="00816624" w:rsidRPr="00757939" w:rsidRDefault="00816624" w:rsidP="00B960BB">
      <w:pPr>
        <w:spacing w:line="264" w:lineRule="auto"/>
        <w:jc w:val="center"/>
        <w:rPr>
          <w:sz w:val="16"/>
          <w:szCs w:val="16"/>
        </w:rPr>
      </w:pPr>
    </w:p>
    <w:p w:rsidR="00816624" w:rsidRPr="00757939" w:rsidRDefault="00816624" w:rsidP="00B960BB">
      <w:pPr>
        <w:spacing w:line="264" w:lineRule="auto"/>
        <w:jc w:val="both"/>
        <w:rPr>
          <w:sz w:val="16"/>
          <w:szCs w:val="16"/>
        </w:rPr>
      </w:pPr>
      <w:r w:rsidRPr="00757939">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816624" w:rsidRPr="00757939" w:rsidRDefault="00816624" w:rsidP="00B960BB">
      <w:pPr>
        <w:spacing w:line="264" w:lineRule="auto"/>
        <w:jc w:val="both"/>
        <w:rPr>
          <w:sz w:val="16"/>
          <w:szCs w:val="16"/>
        </w:rPr>
      </w:pPr>
      <w:r w:rsidRPr="00757939">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816624" w:rsidRPr="00757939" w:rsidRDefault="00816624" w:rsidP="00B960BB">
      <w:pPr>
        <w:spacing w:line="264" w:lineRule="auto"/>
        <w:jc w:val="both"/>
        <w:rPr>
          <w:sz w:val="16"/>
          <w:szCs w:val="16"/>
        </w:rPr>
      </w:pPr>
      <w:r w:rsidRPr="00757939">
        <w:rPr>
          <w:sz w:val="16"/>
          <w:szCs w:val="16"/>
        </w:rPr>
        <w:t>6.3. Споры, связанные с исполнением настоящего Соглашения, разрешаются путем проведения переговоров или в судебном порядке.</w:t>
      </w:r>
    </w:p>
    <w:p w:rsidR="00816624" w:rsidRPr="00757939" w:rsidRDefault="00816624" w:rsidP="00B960BB">
      <w:pPr>
        <w:spacing w:line="264" w:lineRule="auto"/>
        <w:jc w:val="both"/>
        <w:rPr>
          <w:sz w:val="16"/>
          <w:szCs w:val="16"/>
        </w:rPr>
      </w:pPr>
      <w:r w:rsidRPr="00757939">
        <w:rPr>
          <w:sz w:val="16"/>
          <w:szCs w:val="16"/>
        </w:rPr>
        <w:t>6.4. Настоящее Соглашение составлено в двух экземплярах, имеющих одинаковую юридическую силу, по одному для каждой из Сторон.</w:t>
      </w:r>
    </w:p>
    <w:p w:rsidR="00816624" w:rsidRPr="00757939" w:rsidRDefault="00816624" w:rsidP="00B960BB">
      <w:pPr>
        <w:spacing w:line="264" w:lineRule="auto"/>
        <w:jc w:val="both"/>
        <w:rPr>
          <w:sz w:val="16"/>
          <w:szCs w:val="16"/>
        </w:rPr>
      </w:pPr>
    </w:p>
    <w:p w:rsidR="00816624" w:rsidRPr="00757939" w:rsidRDefault="00816624" w:rsidP="00B960BB">
      <w:pPr>
        <w:spacing w:line="264" w:lineRule="auto"/>
        <w:jc w:val="center"/>
        <w:rPr>
          <w:sz w:val="16"/>
          <w:szCs w:val="16"/>
        </w:rPr>
      </w:pPr>
      <w:r w:rsidRPr="00757939">
        <w:rPr>
          <w:sz w:val="16"/>
          <w:szCs w:val="16"/>
        </w:rPr>
        <w:t>7. Подписи  и реквизиты Сторон</w:t>
      </w:r>
    </w:p>
    <w:p w:rsidR="00816624" w:rsidRPr="00757939" w:rsidRDefault="00816624" w:rsidP="00B960BB">
      <w:pPr>
        <w:spacing w:line="264" w:lineRule="auto"/>
        <w:jc w:val="center"/>
        <w:rPr>
          <w:sz w:val="16"/>
          <w:szCs w:val="16"/>
        </w:rPr>
      </w:pPr>
    </w:p>
    <w:tbl>
      <w:tblPr>
        <w:tblW w:w="5000" w:type="pct"/>
        <w:tblLook w:val="04A0"/>
      </w:tblPr>
      <w:tblGrid>
        <w:gridCol w:w="2458"/>
        <w:gridCol w:w="2368"/>
      </w:tblGrid>
      <w:tr w:rsidR="00816624" w:rsidRPr="00757939" w:rsidTr="00816624">
        <w:tc>
          <w:tcPr>
            <w:tcW w:w="4786" w:type="dxa"/>
            <w:shd w:val="clear" w:color="auto" w:fill="auto"/>
          </w:tcPr>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Администрация Воронцовского</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сельского поселения Павловского муниципального района Воронежской области</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Адрес: </w:t>
            </w:r>
          </w:p>
          <w:p w:rsidR="00816624" w:rsidRPr="00757939" w:rsidRDefault="00816624" w:rsidP="00B960BB">
            <w:pPr>
              <w:pStyle w:val="ConsPlusNonformat"/>
              <w:spacing w:line="264" w:lineRule="auto"/>
              <w:rPr>
                <w:rFonts w:ascii="Times New Roman" w:hAnsi="Times New Roman"/>
                <w:sz w:val="16"/>
                <w:szCs w:val="16"/>
              </w:rPr>
            </w:pPr>
            <w:r w:rsidRPr="00757939">
              <w:rPr>
                <w:rFonts w:ascii="Times New Roman" w:hAnsi="Times New Roman"/>
                <w:sz w:val="16"/>
                <w:szCs w:val="16"/>
              </w:rPr>
              <w:t>396440, Воронежская область, Павловский район, с. Воронцовка, ул. Советская, 33</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Администрация </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Воронцовского сельского поселения Павловского муниципального района Воронежской области (Администрация Воронцовского сельского поселения)</w:t>
            </w:r>
          </w:p>
          <w:p w:rsidR="00816624" w:rsidRPr="00757939" w:rsidRDefault="00816624" w:rsidP="00B960BB">
            <w:pPr>
              <w:pStyle w:val="ConsPlusNonformat"/>
              <w:spacing w:line="264" w:lineRule="auto"/>
              <w:rPr>
                <w:rFonts w:ascii="Times New Roman" w:hAnsi="Times New Roman"/>
                <w:sz w:val="16"/>
                <w:szCs w:val="16"/>
              </w:rPr>
            </w:pPr>
            <w:r w:rsidRPr="00757939">
              <w:rPr>
                <w:rFonts w:ascii="Times New Roman" w:hAnsi="Times New Roman"/>
                <w:sz w:val="16"/>
                <w:szCs w:val="16"/>
              </w:rPr>
              <w:t>л/с 02313008070</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ИНН 3620002518/ КПП 362001001</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Казначейский счет:</w:t>
            </w:r>
          </w:p>
          <w:p w:rsidR="00816624" w:rsidRPr="00757939" w:rsidRDefault="00816624" w:rsidP="00B960BB">
            <w:pPr>
              <w:pStyle w:val="ConsPlusNonformat"/>
              <w:spacing w:line="264" w:lineRule="auto"/>
              <w:rPr>
                <w:rFonts w:ascii="Times New Roman" w:hAnsi="Times New Roman"/>
                <w:b/>
                <w:sz w:val="16"/>
                <w:szCs w:val="16"/>
              </w:rPr>
            </w:pPr>
            <w:r w:rsidRPr="00757939">
              <w:rPr>
                <w:rFonts w:ascii="Times New Roman" w:hAnsi="Times New Roman"/>
                <w:sz w:val="16"/>
                <w:szCs w:val="16"/>
              </w:rPr>
              <w:t>03231643206334123100</w:t>
            </w:r>
          </w:p>
          <w:p w:rsidR="00816624" w:rsidRPr="00757939" w:rsidRDefault="00816624" w:rsidP="00B960BB">
            <w:pPr>
              <w:pStyle w:val="ConsPlusNonformat"/>
              <w:spacing w:line="264" w:lineRule="auto"/>
              <w:rPr>
                <w:rFonts w:ascii="Times New Roman" w:hAnsi="Times New Roman"/>
                <w:sz w:val="16"/>
                <w:szCs w:val="16"/>
              </w:rPr>
            </w:pPr>
            <w:r w:rsidRPr="00757939">
              <w:rPr>
                <w:rFonts w:ascii="Times New Roman" w:hAnsi="Times New Roman"/>
                <w:sz w:val="16"/>
                <w:szCs w:val="16"/>
              </w:rPr>
              <w:t>Банк: ОТДЕЛЕНИЕ ВОРОНЕЖ БАНКА РОССИИ//УФК по Воронежской области г. Воронеж</w:t>
            </w:r>
          </w:p>
          <w:p w:rsidR="00816624" w:rsidRPr="00757939" w:rsidRDefault="00816624" w:rsidP="00B960BB">
            <w:pPr>
              <w:pStyle w:val="ConsPlusNonformat"/>
              <w:spacing w:line="264" w:lineRule="auto"/>
              <w:rPr>
                <w:rFonts w:ascii="Times New Roman" w:hAnsi="Times New Roman"/>
                <w:sz w:val="16"/>
                <w:szCs w:val="16"/>
              </w:rPr>
            </w:pPr>
            <w:r w:rsidRPr="00757939">
              <w:rPr>
                <w:rFonts w:ascii="Times New Roman" w:hAnsi="Times New Roman"/>
                <w:sz w:val="16"/>
                <w:szCs w:val="16"/>
              </w:rPr>
              <w:t>БИК 012007084</w:t>
            </w:r>
          </w:p>
          <w:p w:rsidR="00816624" w:rsidRPr="00757939" w:rsidRDefault="00816624" w:rsidP="00B960BB">
            <w:pPr>
              <w:pStyle w:val="ConsPlusNonformat"/>
              <w:spacing w:line="264" w:lineRule="auto"/>
              <w:rPr>
                <w:rFonts w:ascii="Times New Roman" w:hAnsi="Times New Roman"/>
                <w:sz w:val="16"/>
                <w:szCs w:val="16"/>
              </w:rPr>
            </w:pPr>
            <w:r w:rsidRPr="00757939">
              <w:rPr>
                <w:rFonts w:ascii="Times New Roman" w:hAnsi="Times New Roman"/>
                <w:sz w:val="16"/>
                <w:szCs w:val="16"/>
              </w:rPr>
              <w:t>единый казначейский счет: 40102810945370000023</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ОКТМО 20633412</w:t>
            </w:r>
          </w:p>
          <w:p w:rsidR="00816624" w:rsidRPr="00757939" w:rsidRDefault="00816624" w:rsidP="00B960BB">
            <w:pPr>
              <w:spacing w:line="264" w:lineRule="auto"/>
              <w:rPr>
                <w:sz w:val="16"/>
                <w:szCs w:val="16"/>
              </w:rPr>
            </w:pPr>
          </w:p>
        </w:tc>
        <w:tc>
          <w:tcPr>
            <w:tcW w:w="4820" w:type="dxa"/>
          </w:tcPr>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Администрация Павловского муниципального  района Воронежской области</w:t>
            </w:r>
          </w:p>
          <w:p w:rsidR="00816624" w:rsidRPr="00757939" w:rsidRDefault="00816624" w:rsidP="00B960BB">
            <w:pPr>
              <w:pStyle w:val="ConsPlusNonformat"/>
              <w:widowControl/>
              <w:spacing w:line="264" w:lineRule="auto"/>
              <w:rPr>
                <w:rFonts w:ascii="Times New Roman" w:hAnsi="Times New Roman"/>
                <w:sz w:val="16"/>
                <w:szCs w:val="16"/>
              </w:rPr>
            </w:pP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Адрес: </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396422, Воронежская область, Павловский район,  г. Павловск, </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пр. Революции, 8</w:t>
            </w:r>
          </w:p>
          <w:p w:rsidR="00816624" w:rsidRPr="00757939" w:rsidRDefault="00816624" w:rsidP="00B960BB">
            <w:pPr>
              <w:spacing w:line="264" w:lineRule="auto"/>
              <w:rPr>
                <w:sz w:val="16"/>
                <w:szCs w:val="16"/>
              </w:rPr>
            </w:pPr>
            <w:r w:rsidRPr="00757939">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816624" w:rsidRPr="00757939" w:rsidRDefault="00816624" w:rsidP="00B960BB">
            <w:pPr>
              <w:spacing w:line="264" w:lineRule="auto"/>
              <w:rPr>
                <w:sz w:val="16"/>
                <w:szCs w:val="16"/>
              </w:rPr>
            </w:pPr>
            <w:r w:rsidRPr="00757939">
              <w:rPr>
                <w:sz w:val="16"/>
                <w:szCs w:val="16"/>
              </w:rPr>
              <w:t>л/с 04313007930</w:t>
            </w:r>
          </w:p>
          <w:p w:rsidR="00816624" w:rsidRPr="00757939" w:rsidRDefault="00816624" w:rsidP="00B960BB">
            <w:pPr>
              <w:spacing w:line="264" w:lineRule="auto"/>
              <w:rPr>
                <w:sz w:val="16"/>
                <w:szCs w:val="16"/>
              </w:rPr>
            </w:pPr>
            <w:r w:rsidRPr="00757939">
              <w:rPr>
                <w:sz w:val="16"/>
                <w:szCs w:val="16"/>
              </w:rPr>
              <w:t>ИНН  3620001391/ КПП   362001001</w:t>
            </w:r>
          </w:p>
          <w:p w:rsidR="00816624" w:rsidRPr="00757939" w:rsidRDefault="00816624" w:rsidP="00B960BB">
            <w:pPr>
              <w:tabs>
                <w:tab w:val="center" w:pos="4677"/>
                <w:tab w:val="right" w:pos="9355"/>
              </w:tabs>
              <w:spacing w:line="264" w:lineRule="auto"/>
              <w:rPr>
                <w:sz w:val="16"/>
                <w:szCs w:val="16"/>
              </w:rPr>
            </w:pPr>
            <w:r w:rsidRPr="00757939">
              <w:rPr>
                <w:sz w:val="16"/>
                <w:szCs w:val="16"/>
              </w:rPr>
              <w:t>казначейский счет: 03100643000000013100</w:t>
            </w:r>
          </w:p>
          <w:p w:rsidR="00816624" w:rsidRPr="00757939" w:rsidRDefault="00816624" w:rsidP="00B960BB">
            <w:pPr>
              <w:tabs>
                <w:tab w:val="center" w:pos="4677"/>
                <w:tab w:val="right" w:pos="9355"/>
              </w:tabs>
              <w:spacing w:line="264" w:lineRule="auto"/>
              <w:rPr>
                <w:sz w:val="16"/>
                <w:szCs w:val="16"/>
              </w:rPr>
            </w:pPr>
            <w:r w:rsidRPr="00757939">
              <w:rPr>
                <w:sz w:val="16"/>
                <w:szCs w:val="16"/>
              </w:rPr>
              <w:t>Банк: ОТДЕЛЕНИЕ ВОРОНЕЖ БАНКА РОССИИ//УФК по Воронежской области г. Воронеж,</w:t>
            </w:r>
          </w:p>
          <w:p w:rsidR="00816624" w:rsidRPr="00757939" w:rsidRDefault="00816624" w:rsidP="00B960BB">
            <w:pPr>
              <w:tabs>
                <w:tab w:val="center" w:pos="4677"/>
                <w:tab w:val="right" w:pos="9355"/>
              </w:tabs>
              <w:spacing w:line="264" w:lineRule="auto"/>
              <w:rPr>
                <w:sz w:val="16"/>
                <w:szCs w:val="16"/>
              </w:rPr>
            </w:pPr>
            <w:r w:rsidRPr="00757939">
              <w:rPr>
                <w:sz w:val="16"/>
                <w:szCs w:val="16"/>
              </w:rPr>
              <w:t>БИК 012007084</w:t>
            </w:r>
          </w:p>
          <w:p w:rsidR="00816624" w:rsidRPr="00757939" w:rsidRDefault="00816624" w:rsidP="00B960BB">
            <w:pPr>
              <w:tabs>
                <w:tab w:val="center" w:pos="4677"/>
                <w:tab w:val="right" w:pos="9355"/>
              </w:tabs>
              <w:spacing w:line="264" w:lineRule="auto"/>
              <w:rPr>
                <w:sz w:val="16"/>
                <w:szCs w:val="16"/>
              </w:rPr>
            </w:pPr>
            <w:r w:rsidRPr="00757939">
              <w:rPr>
                <w:sz w:val="16"/>
                <w:szCs w:val="16"/>
              </w:rPr>
              <w:t>единый казначейский счет: 40102810945370000023</w:t>
            </w:r>
          </w:p>
          <w:p w:rsidR="00816624" w:rsidRPr="00757939" w:rsidRDefault="00816624" w:rsidP="00B960BB">
            <w:pPr>
              <w:tabs>
                <w:tab w:val="center" w:pos="4677"/>
                <w:tab w:val="right" w:pos="9355"/>
              </w:tabs>
              <w:spacing w:line="264" w:lineRule="auto"/>
              <w:rPr>
                <w:sz w:val="16"/>
                <w:szCs w:val="16"/>
              </w:rPr>
            </w:pPr>
            <w:r w:rsidRPr="00757939">
              <w:rPr>
                <w:sz w:val="16"/>
                <w:szCs w:val="16"/>
              </w:rPr>
              <w:t>ОКТМО 20633000</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 КБК 92720240014050000150</w:t>
            </w:r>
          </w:p>
          <w:p w:rsidR="00816624" w:rsidRPr="00757939" w:rsidRDefault="00816624" w:rsidP="00B960BB">
            <w:pPr>
              <w:pStyle w:val="ConsPlusNonformat"/>
              <w:widowControl/>
              <w:spacing w:line="264" w:lineRule="auto"/>
              <w:rPr>
                <w:rFonts w:ascii="Times New Roman" w:hAnsi="Times New Roman"/>
                <w:sz w:val="16"/>
                <w:szCs w:val="16"/>
              </w:rPr>
            </w:pPr>
          </w:p>
        </w:tc>
      </w:tr>
      <w:tr w:rsidR="00816624" w:rsidRPr="00757939" w:rsidTr="00816624">
        <w:tc>
          <w:tcPr>
            <w:tcW w:w="4786" w:type="dxa"/>
            <w:shd w:val="clear" w:color="auto" w:fill="auto"/>
          </w:tcPr>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Глава Воронцовского</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сельского поселения Павловского </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муниципального района Воронежской области</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__________________Е.И. Ржевская</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 xml:space="preserve"> МП                                  </w:t>
            </w:r>
          </w:p>
        </w:tc>
        <w:tc>
          <w:tcPr>
            <w:tcW w:w="4820" w:type="dxa"/>
          </w:tcPr>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Глава Павловского муниципального района Воронежской области</w:t>
            </w:r>
          </w:p>
          <w:p w:rsidR="00816624" w:rsidRPr="00757939" w:rsidRDefault="00816624" w:rsidP="00B960BB">
            <w:pPr>
              <w:pStyle w:val="ConsPlusNonformat"/>
              <w:widowControl/>
              <w:spacing w:line="264" w:lineRule="auto"/>
              <w:rPr>
                <w:rFonts w:ascii="Times New Roman" w:hAnsi="Times New Roman"/>
                <w:sz w:val="16"/>
                <w:szCs w:val="16"/>
              </w:rPr>
            </w:pPr>
          </w:p>
          <w:p w:rsidR="00816624" w:rsidRPr="00757939" w:rsidRDefault="00816624" w:rsidP="00B960BB">
            <w:pPr>
              <w:pStyle w:val="ConsPlusNonformat"/>
              <w:widowControl/>
              <w:spacing w:line="264" w:lineRule="auto"/>
              <w:rPr>
                <w:rFonts w:ascii="Times New Roman" w:hAnsi="Times New Roman"/>
                <w:sz w:val="16"/>
                <w:szCs w:val="16"/>
              </w:rPr>
            </w:pP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________________М.Н. Янцов</w:t>
            </w:r>
          </w:p>
          <w:p w:rsidR="00816624" w:rsidRPr="00757939" w:rsidRDefault="00816624" w:rsidP="00B960BB">
            <w:pPr>
              <w:pStyle w:val="ConsPlusNonformat"/>
              <w:widowControl/>
              <w:spacing w:line="264" w:lineRule="auto"/>
              <w:rPr>
                <w:rFonts w:ascii="Times New Roman" w:hAnsi="Times New Roman"/>
                <w:sz w:val="16"/>
                <w:szCs w:val="16"/>
              </w:rPr>
            </w:pPr>
            <w:r w:rsidRPr="00757939">
              <w:rPr>
                <w:rFonts w:ascii="Times New Roman" w:hAnsi="Times New Roman"/>
                <w:sz w:val="16"/>
                <w:szCs w:val="16"/>
              </w:rPr>
              <w:t>МП</w:t>
            </w:r>
          </w:p>
        </w:tc>
      </w:tr>
    </w:tbl>
    <w:p w:rsidR="00816624" w:rsidRPr="00757939" w:rsidRDefault="00816624" w:rsidP="00B960BB">
      <w:pPr>
        <w:tabs>
          <w:tab w:val="left" w:pos="2300"/>
          <w:tab w:val="left" w:pos="4111"/>
          <w:tab w:val="left" w:pos="10080"/>
        </w:tabs>
        <w:spacing w:line="264" w:lineRule="auto"/>
        <w:rPr>
          <w:sz w:val="16"/>
          <w:szCs w:val="16"/>
        </w:rPr>
      </w:pPr>
      <w:r w:rsidRPr="00757939">
        <w:rPr>
          <w:sz w:val="16"/>
          <w:szCs w:val="16"/>
        </w:rPr>
        <w:t xml:space="preserve">                                                             </w:t>
      </w:r>
    </w:p>
    <w:p w:rsidR="00816624" w:rsidRPr="00757939" w:rsidRDefault="00816624" w:rsidP="00B960BB">
      <w:pPr>
        <w:spacing w:line="264" w:lineRule="auto"/>
        <w:jc w:val="both"/>
        <w:rPr>
          <w:sz w:val="16"/>
          <w:szCs w:val="16"/>
        </w:rPr>
      </w:pPr>
    </w:p>
    <w:p w:rsidR="00F915B7" w:rsidRPr="00146359" w:rsidRDefault="00F915B7" w:rsidP="00B960BB">
      <w:pPr>
        <w:tabs>
          <w:tab w:val="left" w:pos="2300"/>
          <w:tab w:val="left" w:pos="10080"/>
        </w:tabs>
        <w:spacing w:line="264" w:lineRule="auto"/>
        <w:rPr>
          <w:sz w:val="16"/>
          <w:szCs w:val="16"/>
        </w:rPr>
      </w:pPr>
    </w:p>
    <w:p w:rsidR="00F915B7" w:rsidRPr="00146359" w:rsidRDefault="00F915B7" w:rsidP="00B960BB">
      <w:pPr>
        <w:pStyle w:val="ConsPlusNonformat"/>
        <w:widowControl/>
        <w:spacing w:line="264" w:lineRule="auto"/>
        <w:jc w:val="center"/>
        <w:rPr>
          <w:rFonts w:ascii="Times New Roman" w:hAnsi="Times New Roman"/>
          <w:b/>
          <w:sz w:val="16"/>
          <w:szCs w:val="16"/>
        </w:rPr>
      </w:pPr>
      <w:r w:rsidRPr="00146359">
        <w:rPr>
          <w:rFonts w:ascii="Times New Roman" w:hAnsi="Times New Roman"/>
          <w:b/>
          <w:sz w:val="16"/>
          <w:szCs w:val="16"/>
        </w:rPr>
        <w:t>СОГЛАШЕНИЕ № 4</w:t>
      </w:r>
    </w:p>
    <w:p w:rsidR="00F915B7" w:rsidRPr="00146359" w:rsidRDefault="00F915B7" w:rsidP="00B960BB">
      <w:pPr>
        <w:shd w:val="clear" w:color="auto" w:fill="FFFFFF"/>
        <w:tabs>
          <w:tab w:val="left" w:leader="dot" w:pos="2942"/>
        </w:tabs>
        <w:spacing w:line="264" w:lineRule="auto"/>
        <w:jc w:val="center"/>
        <w:rPr>
          <w:sz w:val="16"/>
          <w:szCs w:val="16"/>
        </w:rPr>
      </w:pPr>
      <w:r w:rsidRPr="00146359">
        <w:rPr>
          <w:sz w:val="16"/>
          <w:szCs w:val="16"/>
        </w:rPr>
        <w:t>между администрацией Гаврильского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Гаврильского сельского поселения Павловского муниципального района Воронежской области</w:t>
      </w:r>
    </w:p>
    <w:p w:rsidR="00F915B7" w:rsidRPr="00146359" w:rsidRDefault="00F915B7" w:rsidP="00B960BB">
      <w:pPr>
        <w:shd w:val="clear" w:color="auto" w:fill="FFFFFF"/>
        <w:tabs>
          <w:tab w:val="left" w:leader="dot" w:pos="2942"/>
        </w:tabs>
        <w:spacing w:line="264" w:lineRule="auto"/>
        <w:jc w:val="center"/>
        <w:rPr>
          <w:sz w:val="16"/>
          <w:szCs w:val="16"/>
        </w:rPr>
      </w:pPr>
    </w:p>
    <w:p w:rsidR="00F915B7" w:rsidRPr="00146359" w:rsidRDefault="00F915B7" w:rsidP="00B960BB">
      <w:pPr>
        <w:spacing w:line="264" w:lineRule="auto"/>
        <w:jc w:val="both"/>
        <w:rPr>
          <w:sz w:val="16"/>
          <w:szCs w:val="16"/>
          <w:u w:val="single"/>
        </w:rPr>
      </w:pPr>
      <w:r w:rsidRPr="00146359">
        <w:rPr>
          <w:sz w:val="16"/>
          <w:szCs w:val="16"/>
        </w:rPr>
        <w:t>г. Павловск</w:t>
      </w:r>
      <w:r w:rsidRPr="00146359">
        <w:rPr>
          <w:sz w:val="16"/>
          <w:szCs w:val="16"/>
        </w:rPr>
        <w:tab/>
      </w:r>
      <w:r w:rsidRPr="00146359">
        <w:rPr>
          <w:sz w:val="16"/>
          <w:szCs w:val="16"/>
        </w:rPr>
        <w:tab/>
      </w:r>
      <w:r w:rsidRPr="00146359">
        <w:rPr>
          <w:sz w:val="16"/>
          <w:szCs w:val="16"/>
        </w:rPr>
        <w:tab/>
      </w:r>
      <w:r w:rsidRPr="00146359">
        <w:rPr>
          <w:sz w:val="16"/>
          <w:szCs w:val="16"/>
        </w:rPr>
        <w:tab/>
      </w:r>
      <w:r w:rsidRPr="00146359">
        <w:rPr>
          <w:sz w:val="16"/>
          <w:szCs w:val="16"/>
        </w:rPr>
        <w:tab/>
      </w:r>
      <w:r w:rsidRPr="00146359">
        <w:rPr>
          <w:sz w:val="16"/>
          <w:szCs w:val="16"/>
        </w:rPr>
        <w:tab/>
      </w:r>
      <w:r w:rsidRPr="00146359">
        <w:rPr>
          <w:sz w:val="16"/>
          <w:szCs w:val="16"/>
        </w:rPr>
        <w:tab/>
        <w:t xml:space="preserve">                              </w:t>
      </w:r>
      <w:r w:rsidRPr="00146359">
        <w:rPr>
          <w:sz w:val="16"/>
          <w:szCs w:val="16"/>
          <w:u w:val="single"/>
        </w:rPr>
        <w:t>20.12.2024 г.</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both"/>
        <w:rPr>
          <w:bCs/>
          <w:sz w:val="16"/>
          <w:szCs w:val="16"/>
        </w:rPr>
      </w:pPr>
      <w:r w:rsidRPr="00146359">
        <w:rPr>
          <w:sz w:val="16"/>
          <w:szCs w:val="16"/>
        </w:rPr>
        <w:t xml:space="preserve">Администрация Гаврильского сельского поселения Павловского муниципального района Воронежской области (далее – администрация Поселения), в лице главы Гаврильского сельского поселения Павловского муниципального района Воронежской области Каруна Людмилы Леонидовны,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Гаврильского сельского поселения  Павловского муниципального района Воронежской области от 05.06.2015 № 329 «Об утверждении Положения о порядке заключения соглашений о передаче осуществления части полномочий по решению вопросов местного значения в Гаврильском сельском поселении Павловского муниципального района Воронежской области», от 29.11.2024 № 309 «О передаче </w:t>
      </w:r>
      <w:r w:rsidRPr="00146359">
        <w:rPr>
          <w:bCs/>
          <w:sz w:val="16"/>
          <w:szCs w:val="16"/>
        </w:rPr>
        <w:t>осуществления части полномочий по организации водоснабжения в границах Гаврильского сельского поселения Павловского муниципального района Воронежской области Павловскому муниципальному району Воронежской области</w:t>
      </w:r>
      <w:r w:rsidRPr="00146359">
        <w:rPr>
          <w:sz w:val="16"/>
          <w:szCs w:val="16"/>
        </w:rPr>
        <w:t>» заключили настоящее Соглашение о нижеследующем:</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1. Предмет Соглашения</w:t>
      </w:r>
    </w:p>
    <w:p w:rsidR="00F915B7" w:rsidRPr="00146359" w:rsidRDefault="00F915B7" w:rsidP="00B960BB">
      <w:pPr>
        <w:spacing w:line="264" w:lineRule="auto"/>
        <w:jc w:val="center"/>
        <w:rPr>
          <w:sz w:val="16"/>
          <w:szCs w:val="16"/>
        </w:rPr>
      </w:pPr>
    </w:p>
    <w:p w:rsidR="00F915B7" w:rsidRPr="00146359" w:rsidRDefault="00F915B7" w:rsidP="00B960BB">
      <w:pPr>
        <w:shd w:val="clear" w:color="auto" w:fill="FFFFFF"/>
        <w:tabs>
          <w:tab w:val="left" w:leader="dot" w:pos="2942"/>
        </w:tabs>
        <w:spacing w:line="264" w:lineRule="auto"/>
        <w:jc w:val="both"/>
        <w:rPr>
          <w:sz w:val="16"/>
          <w:szCs w:val="16"/>
        </w:rPr>
      </w:pPr>
      <w:r w:rsidRPr="00146359">
        <w:rPr>
          <w:sz w:val="16"/>
          <w:szCs w:val="16"/>
        </w:rPr>
        <w:t xml:space="preserve">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w:t>
      </w:r>
      <w:r w:rsidRPr="00146359">
        <w:rPr>
          <w:rFonts w:eastAsia="Calibri"/>
          <w:sz w:val="16"/>
          <w:szCs w:val="16"/>
          <w:lang w:eastAsia="en-US"/>
        </w:rPr>
        <w:t xml:space="preserve">с. Гаврильск, с. Царевка, пос. Каменск </w:t>
      </w:r>
      <w:r w:rsidRPr="00146359">
        <w:rPr>
          <w:sz w:val="16"/>
          <w:szCs w:val="16"/>
        </w:rPr>
        <w:t>Гаврильского сельского поселения Павловского муниципального района Воронежской области, а именно:</w:t>
      </w:r>
    </w:p>
    <w:p w:rsidR="00F915B7" w:rsidRPr="00146359" w:rsidRDefault="00F915B7" w:rsidP="00B960BB">
      <w:pPr>
        <w:spacing w:line="264" w:lineRule="auto"/>
        <w:jc w:val="both"/>
        <w:rPr>
          <w:sz w:val="16"/>
          <w:szCs w:val="16"/>
        </w:rPr>
      </w:pPr>
      <w:r w:rsidRPr="00146359">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F915B7" w:rsidRPr="00146359" w:rsidRDefault="00F915B7" w:rsidP="00B960BB">
      <w:pPr>
        <w:spacing w:line="264" w:lineRule="auto"/>
        <w:jc w:val="both"/>
        <w:rPr>
          <w:sz w:val="16"/>
          <w:szCs w:val="16"/>
        </w:rPr>
      </w:pPr>
      <w:r w:rsidRPr="00146359">
        <w:rPr>
          <w:sz w:val="16"/>
          <w:szCs w:val="16"/>
        </w:rPr>
        <w:t xml:space="preserve">а) организация работы по эксплуатации объектов водоснабжения, находящихся в муниципальной собственности; </w:t>
      </w:r>
    </w:p>
    <w:p w:rsidR="00F915B7" w:rsidRPr="00146359" w:rsidRDefault="00F915B7" w:rsidP="00B960BB">
      <w:pPr>
        <w:spacing w:line="264" w:lineRule="auto"/>
        <w:jc w:val="both"/>
        <w:rPr>
          <w:sz w:val="16"/>
          <w:szCs w:val="16"/>
        </w:rPr>
      </w:pPr>
      <w:r w:rsidRPr="00146359">
        <w:rPr>
          <w:sz w:val="16"/>
          <w:szCs w:val="16"/>
        </w:rPr>
        <w:t xml:space="preserve">б) реконструкция, модернизация объектов водоснабжения, находящихся в муниципальной собственности; </w:t>
      </w:r>
    </w:p>
    <w:p w:rsidR="00F915B7" w:rsidRPr="00146359" w:rsidRDefault="00F915B7" w:rsidP="00B960BB">
      <w:pPr>
        <w:spacing w:line="264" w:lineRule="auto"/>
        <w:jc w:val="both"/>
        <w:rPr>
          <w:sz w:val="16"/>
          <w:szCs w:val="16"/>
        </w:rPr>
      </w:pPr>
      <w:r w:rsidRPr="00146359">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F915B7" w:rsidRPr="00146359" w:rsidRDefault="00F915B7" w:rsidP="00B960BB">
      <w:pPr>
        <w:spacing w:line="264" w:lineRule="auto"/>
        <w:jc w:val="both"/>
        <w:rPr>
          <w:sz w:val="16"/>
          <w:szCs w:val="16"/>
        </w:rPr>
      </w:pPr>
      <w:r w:rsidRPr="00146359">
        <w:rPr>
          <w:sz w:val="16"/>
          <w:szCs w:val="16"/>
        </w:rPr>
        <w:t>2) определение для централизованной системы холодного водоснабжения поселения гарантирующей организации.</w:t>
      </w:r>
    </w:p>
    <w:p w:rsidR="00F915B7" w:rsidRPr="00146359" w:rsidRDefault="00F915B7" w:rsidP="00B960BB">
      <w:pPr>
        <w:spacing w:line="264" w:lineRule="auto"/>
        <w:jc w:val="both"/>
        <w:rPr>
          <w:sz w:val="16"/>
          <w:szCs w:val="16"/>
        </w:rPr>
      </w:pPr>
      <w:r w:rsidRPr="00146359">
        <w:rPr>
          <w:sz w:val="16"/>
          <w:szCs w:val="16"/>
        </w:rPr>
        <w:t>3) согласование вывода объектов централизованных систем холодного водоснабжения в ремонт и из эксплуатации.</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2. Порядок определения объема финансовых средств</w:t>
      </w:r>
    </w:p>
    <w:p w:rsidR="00F915B7" w:rsidRPr="00146359" w:rsidRDefault="00F915B7" w:rsidP="00B960BB">
      <w:pPr>
        <w:spacing w:line="264" w:lineRule="auto"/>
        <w:jc w:val="center"/>
        <w:rPr>
          <w:sz w:val="16"/>
          <w:szCs w:val="16"/>
        </w:rPr>
      </w:pPr>
    </w:p>
    <w:p w:rsidR="00F915B7" w:rsidRPr="00146359" w:rsidRDefault="00F915B7" w:rsidP="00B960BB">
      <w:pPr>
        <w:autoSpaceDE w:val="0"/>
        <w:autoSpaceDN w:val="0"/>
        <w:adjustRightInd w:val="0"/>
        <w:spacing w:line="264" w:lineRule="auto"/>
        <w:jc w:val="both"/>
        <w:rPr>
          <w:sz w:val="16"/>
          <w:szCs w:val="16"/>
        </w:rPr>
      </w:pPr>
      <w:r w:rsidRPr="00146359">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Гаврильского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w:t>
      </w:r>
      <w:r w:rsidRPr="00146359">
        <w:rPr>
          <w:sz w:val="16"/>
          <w:szCs w:val="16"/>
        </w:rPr>
        <w:lastRenderedPageBreak/>
        <w:t>размере 12 037 (Двенадцать тысяч тридцать семь) руб. 38 коп. в 2026 году, в размере 12 037 (Двенадцать тысяч тридцать семь) руб. 38 коп. в 2027 году.</w:t>
      </w:r>
      <w:r w:rsidRPr="00146359">
        <w:rPr>
          <w:sz w:val="16"/>
          <w:szCs w:val="16"/>
        </w:rPr>
        <w:tab/>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2.2. Иные межбюджетные трансферты могут направляться на:</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146359">
        <w:rPr>
          <w:b/>
          <w:sz w:val="16"/>
          <w:szCs w:val="16"/>
        </w:rPr>
        <w:t xml:space="preserve"> </w:t>
      </w:r>
      <w:r w:rsidRPr="00146359">
        <w:rPr>
          <w:sz w:val="16"/>
          <w:szCs w:val="16"/>
        </w:rPr>
        <w:t>Поселения;</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б)  материально-техническое обеспечение;</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в) расходы связанные с</w:t>
      </w:r>
      <w:r w:rsidRPr="00146359">
        <w:rPr>
          <w:rFonts w:eastAsia="Calibri"/>
          <w:sz w:val="16"/>
          <w:szCs w:val="16"/>
          <w:lang w:eastAsia="en-US"/>
        </w:rPr>
        <w:t xml:space="preserve"> реконструкцией, модернизацией объектов водоснабжения</w:t>
      </w:r>
      <w:r w:rsidRPr="00146359">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sz w:val="16"/>
          <w:szCs w:val="16"/>
        </w:rPr>
      </w:pPr>
      <w:r w:rsidRPr="00146359">
        <w:rPr>
          <w:sz w:val="16"/>
          <w:szCs w:val="16"/>
        </w:rPr>
        <w:t>д) оплату услуг: технологического присоединения, строительного контроля, заказчика-застройщика;</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146359">
        <w:rPr>
          <w:sz w:val="16"/>
          <w:szCs w:val="16"/>
        </w:rPr>
        <w:t xml:space="preserve">е) оплату услуг по сбору исходной документации при разработке проектно-сметной документации при </w:t>
      </w:r>
      <w:r w:rsidRPr="00146359">
        <w:rPr>
          <w:rFonts w:eastAsia="Calibri"/>
          <w:sz w:val="16"/>
          <w:szCs w:val="16"/>
          <w:lang w:eastAsia="en-US"/>
        </w:rPr>
        <w:t>реконструкции, модернизации объектов водоснабжения;</w:t>
      </w:r>
    </w:p>
    <w:p w:rsidR="00F915B7" w:rsidRPr="00146359" w:rsidRDefault="00F915B7"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146359">
        <w:rPr>
          <w:rFonts w:eastAsia="Calibri"/>
          <w:sz w:val="16"/>
          <w:szCs w:val="16"/>
          <w:lang w:eastAsia="en-US"/>
        </w:rPr>
        <w:t>ж) иные расходы.</w:t>
      </w:r>
    </w:p>
    <w:p w:rsidR="00F915B7" w:rsidRPr="00146359" w:rsidRDefault="00F915B7" w:rsidP="00B960BB">
      <w:pPr>
        <w:spacing w:line="264" w:lineRule="auto"/>
        <w:jc w:val="center"/>
        <w:rPr>
          <w:sz w:val="16"/>
          <w:szCs w:val="16"/>
        </w:rPr>
      </w:pPr>
      <w:r w:rsidRPr="00146359">
        <w:rPr>
          <w:sz w:val="16"/>
          <w:szCs w:val="16"/>
        </w:rPr>
        <w:t>3. Права и обязанности сторон</w:t>
      </w:r>
    </w:p>
    <w:p w:rsidR="00F915B7" w:rsidRPr="00146359" w:rsidRDefault="00F915B7" w:rsidP="00B960BB">
      <w:pPr>
        <w:spacing w:line="264" w:lineRule="auto"/>
        <w:jc w:val="center"/>
        <w:rPr>
          <w:sz w:val="16"/>
          <w:szCs w:val="16"/>
        </w:rPr>
      </w:pPr>
    </w:p>
    <w:p w:rsidR="00F915B7" w:rsidRPr="00146359" w:rsidRDefault="00F915B7" w:rsidP="00B960BB">
      <w:pPr>
        <w:spacing w:line="264" w:lineRule="auto"/>
        <w:jc w:val="both"/>
        <w:rPr>
          <w:sz w:val="16"/>
          <w:szCs w:val="16"/>
        </w:rPr>
      </w:pPr>
      <w:r w:rsidRPr="00146359">
        <w:rPr>
          <w:sz w:val="16"/>
          <w:szCs w:val="16"/>
        </w:rPr>
        <w:t>3.1. Администрация Поселения:</w:t>
      </w:r>
    </w:p>
    <w:p w:rsidR="00F915B7" w:rsidRPr="00146359" w:rsidRDefault="00F915B7" w:rsidP="00B960BB">
      <w:pPr>
        <w:spacing w:line="264" w:lineRule="auto"/>
        <w:jc w:val="both"/>
        <w:outlineLvl w:val="1"/>
        <w:rPr>
          <w:sz w:val="16"/>
          <w:szCs w:val="16"/>
        </w:rPr>
      </w:pPr>
      <w:r w:rsidRPr="00146359">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F915B7" w:rsidRPr="00146359" w:rsidRDefault="00F915B7" w:rsidP="00B960BB">
      <w:pPr>
        <w:spacing w:line="264" w:lineRule="auto"/>
        <w:jc w:val="both"/>
        <w:rPr>
          <w:sz w:val="16"/>
          <w:szCs w:val="16"/>
        </w:rPr>
      </w:pPr>
      <w:r w:rsidRPr="00146359">
        <w:rPr>
          <w:sz w:val="16"/>
          <w:szCs w:val="16"/>
        </w:rPr>
        <w:t xml:space="preserve">3.1.2. Осуществляет контроль за целевым использованием финансовых средств и исполнением переданных полномочий. </w:t>
      </w:r>
    </w:p>
    <w:p w:rsidR="00F915B7" w:rsidRPr="00146359" w:rsidRDefault="00F915B7" w:rsidP="00B960BB">
      <w:pPr>
        <w:spacing w:line="264" w:lineRule="auto"/>
        <w:jc w:val="both"/>
        <w:rPr>
          <w:sz w:val="16"/>
          <w:szCs w:val="16"/>
        </w:rPr>
      </w:pPr>
      <w:r w:rsidRPr="00146359">
        <w:rPr>
          <w:sz w:val="16"/>
          <w:szCs w:val="16"/>
        </w:rPr>
        <w:t>3.2. Администрация Района:</w:t>
      </w:r>
    </w:p>
    <w:p w:rsidR="00F915B7" w:rsidRPr="00146359" w:rsidRDefault="00F915B7" w:rsidP="00B960BB">
      <w:pPr>
        <w:spacing w:line="264" w:lineRule="auto"/>
        <w:jc w:val="both"/>
        <w:rPr>
          <w:sz w:val="16"/>
          <w:szCs w:val="16"/>
        </w:rPr>
      </w:pPr>
      <w:r w:rsidRPr="00146359">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F915B7" w:rsidRPr="00146359" w:rsidRDefault="00F915B7" w:rsidP="00B960BB">
      <w:pPr>
        <w:spacing w:line="264" w:lineRule="auto"/>
        <w:jc w:val="both"/>
        <w:rPr>
          <w:sz w:val="16"/>
          <w:szCs w:val="16"/>
        </w:rPr>
      </w:pPr>
      <w:r w:rsidRPr="00146359">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4. Ответственность сторон</w:t>
      </w:r>
    </w:p>
    <w:p w:rsidR="00F915B7" w:rsidRPr="00146359" w:rsidRDefault="00F915B7" w:rsidP="00B960BB">
      <w:pPr>
        <w:spacing w:line="264" w:lineRule="auto"/>
        <w:jc w:val="center"/>
        <w:rPr>
          <w:sz w:val="16"/>
          <w:szCs w:val="16"/>
        </w:rPr>
      </w:pPr>
    </w:p>
    <w:p w:rsidR="00F915B7" w:rsidRPr="00146359" w:rsidRDefault="00F915B7" w:rsidP="00B960BB">
      <w:pPr>
        <w:spacing w:line="264" w:lineRule="auto"/>
        <w:jc w:val="both"/>
        <w:rPr>
          <w:sz w:val="16"/>
          <w:szCs w:val="16"/>
        </w:rPr>
      </w:pPr>
      <w:r w:rsidRPr="00146359">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F915B7" w:rsidRPr="00146359" w:rsidRDefault="00F915B7" w:rsidP="00B960BB">
      <w:pPr>
        <w:spacing w:line="264" w:lineRule="auto"/>
        <w:jc w:val="both"/>
        <w:rPr>
          <w:sz w:val="16"/>
          <w:szCs w:val="16"/>
        </w:rPr>
      </w:pPr>
      <w:r w:rsidRPr="00146359">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F915B7" w:rsidRPr="00146359" w:rsidRDefault="00F915B7" w:rsidP="00B960BB">
      <w:pPr>
        <w:spacing w:line="264" w:lineRule="auto"/>
        <w:jc w:val="both"/>
        <w:rPr>
          <w:sz w:val="16"/>
          <w:szCs w:val="16"/>
        </w:rPr>
      </w:pPr>
      <w:r w:rsidRPr="00146359">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5. Срок действия, основания и порядок прекращения действия Соглашения</w:t>
      </w:r>
    </w:p>
    <w:p w:rsidR="00F915B7" w:rsidRPr="00146359" w:rsidRDefault="00F915B7" w:rsidP="00B960BB">
      <w:pPr>
        <w:spacing w:line="264" w:lineRule="auto"/>
        <w:jc w:val="center"/>
        <w:rPr>
          <w:sz w:val="16"/>
          <w:szCs w:val="16"/>
        </w:rPr>
      </w:pPr>
    </w:p>
    <w:p w:rsidR="00F915B7" w:rsidRPr="00146359" w:rsidRDefault="00F915B7" w:rsidP="00B960BB">
      <w:pPr>
        <w:pStyle w:val="ConsNonformat"/>
        <w:spacing w:line="264" w:lineRule="auto"/>
        <w:jc w:val="both"/>
        <w:rPr>
          <w:rFonts w:ascii="Times New Roman" w:hAnsi="Times New Roman"/>
          <w:sz w:val="16"/>
          <w:szCs w:val="16"/>
        </w:rPr>
      </w:pPr>
      <w:r w:rsidRPr="00146359">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F915B7" w:rsidRPr="00146359" w:rsidRDefault="00F915B7" w:rsidP="00B960BB">
      <w:pPr>
        <w:spacing w:line="264" w:lineRule="auto"/>
        <w:jc w:val="both"/>
        <w:rPr>
          <w:sz w:val="16"/>
          <w:szCs w:val="16"/>
        </w:rPr>
      </w:pPr>
      <w:r w:rsidRPr="00146359">
        <w:rPr>
          <w:sz w:val="16"/>
          <w:szCs w:val="16"/>
        </w:rPr>
        <w:t>5.2. Действие настоящего Соглашения может быть прекращено досрочно:</w:t>
      </w:r>
    </w:p>
    <w:p w:rsidR="00F915B7" w:rsidRPr="00146359" w:rsidRDefault="00F915B7" w:rsidP="00B960BB">
      <w:pPr>
        <w:spacing w:line="264" w:lineRule="auto"/>
        <w:jc w:val="both"/>
        <w:rPr>
          <w:sz w:val="16"/>
          <w:szCs w:val="16"/>
        </w:rPr>
      </w:pPr>
      <w:r w:rsidRPr="00146359">
        <w:rPr>
          <w:sz w:val="16"/>
          <w:szCs w:val="16"/>
        </w:rPr>
        <w:t>5.2.1. По соглашению Сторон.</w:t>
      </w:r>
    </w:p>
    <w:p w:rsidR="00F915B7" w:rsidRPr="00146359" w:rsidRDefault="00F915B7" w:rsidP="00B960BB">
      <w:pPr>
        <w:spacing w:line="264" w:lineRule="auto"/>
        <w:jc w:val="both"/>
        <w:rPr>
          <w:sz w:val="16"/>
          <w:szCs w:val="16"/>
        </w:rPr>
      </w:pPr>
      <w:r w:rsidRPr="00146359">
        <w:rPr>
          <w:sz w:val="16"/>
          <w:szCs w:val="16"/>
        </w:rPr>
        <w:t>5.2.2. В одностороннем порядке в случае:</w:t>
      </w:r>
    </w:p>
    <w:p w:rsidR="00F915B7" w:rsidRPr="00146359" w:rsidRDefault="00F915B7" w:rsidP="00B960BB">
      <w:pPr>
        <w:spacing w:line="264" w:lineRule="auto"/>
        <w:jc w:val="both"/>
        <w:rPr>
          <w:sz w:val="16"/>
          <w:szCs w:val="16"/>
        </w:rPr>
      </w:pPr>
      <w:r w:rsidRPr="00146359">
        <w:rPr>
          <w:sz w:val="16"/>
          <w:szCs w:val="16"/>
        </w:rPr>
        <w:lastRenderedPageBreak/>
        <w:t>- изменения законодательства Российской Федерации, влекущие изменение условий настоящего Соглашения;</w:t>
      </w:r>
    </w:p>
    <w:p w:rsidR="00F915B7" w:rsidRPr="00146359" w:rsidRDefault="00F915B7" w:rsidP="00B960BB">
      <w:pPr>
        <w:spacing w:line="264" w:lineRule="auto"/>
        <w:jc w:val="both"/>
        <w:rPr>
          <w:sz w:val="16"/>
          <w:szCs w:val="16"/>
        </w:rPr>
      </w:pPr>
      <w:r w:rsidRPr="00146359">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F915B7" w:rsidRPr="00146359" w:rsidRDefault="00F915B7" w:rsidP="00B960BB">
      <w:pPr>
        <w:spacing w:line="264" w:lineRule="auto"/>
        <w:jc w:val="both"/>
        <w:rPr>
          <w:sz w:val="16"/>
          <w:szCs w:val="16"/>
        </w:rPr>
      </w:pPr>
      <w:r w:rsidRPr="00146359">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F915B7" w:rsidRPr="00146359" w:rsidRDefault="00F915B7" w:rsidP="00B960BB">
      <w:pPr>
        <w:spacing w:line="264" w:lineRule="auto"/>
        <w:jc w:val="both"/>
        <w:rPr>
          <w:sz w:val="16"/>
          <w:szCs w:val="16"/>
        </w:rPr>
      </w:pPr>
      <w:r w:rsidRPr="00146359">
        <w:rPr>
          <w:sz w:val="16"/>
          <w:szCs w:val="16"/>
        </w:rPr>
        <w:t>- по инициативе администрации Района.</w:t>
      </w:r>
    </w:p>
    <w:p w:rsidR="00F915B7" w:rsidRPr="00146359" w:rsidRDefault="00F915B7" w:rsidP="00B960BB">
      <w:pPr>
        <w:spacing w:line="264" w:lineRule="auto"/>
        <w:jc w:val="both"/>
        <w:rPr>
          <w:sz w:val="16"/>
          <w:szCs w:val="16"/>
        </w:rPr>
      </w:pPr>
      <w:r w:rsidRPr="00146359">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6. Заключительные положения</w:t>
      </w:r>
    </w:p>
    <w:p w:rsidR="00F915B7" w:rsidRPr="00146359" w:rsidRDefault="00F915B7" w:rsidP="00B960BB">
      <w:pPr>
        <w:spacing w:line="264" w:lineRule="auto"/>
        <w:jc w:val="center"/>
        <w:rPr>
          <w:sz w:val="16"/>
          <w:szCs w:val="16"/>
        </w:rPr>
      </w:pPr>
    </w:p>
    <w:p w:rsidR="00F915B7" w:rsidRPr="00146359" w:rsidRDefault="00F915B7" w:rsidP="00B960BB">
      <w:pPr>
        <w:spacing w:line="264" w:lineRule="auto"/>
        <w:jc w:val="both"/>
        <w:rPr>
          <w:sz w:val="16"/>
          <w:szCs w:val="16"/>
        </w:rPr>
      </w:pPr>
      <w:r w:rsidRPr="00146359">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F915B7" w:rsidRPr="00146359" w:rsidRDefault="00F915B7" w:rsidP="00B960BB">
      <w:pPr>
        <w:spacing w:line="264" w:lineRule="auto"/>
        <w:jc w:val="both"/>
        <w:rPr>
          <w:sz w:val="16"/>
          <w:szCs w:val="16"/>
        </w:rPr>
      </w:pPr>
      <w:r w:rsidRPr="00146359">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F915B7" w:rsidRPr="00146359" w:rsidRDefault="00F915B7" w:rsidP="00B960BB">
      <w:pPr>
        <w:spacing w:line="264" w:lineRule="auto"/>
        <w:jc w:val="both"/>
        <w:rPr>
          <w:sz w:val="16"/>
          <w:szCs w:val="16"/>
        </w:rPr>
      </w:pPr>
      <w:r w:rsidRPr="00146359">
        <w:rPr>
          <w:sz w:val="16"/>
          <w:szCs w:val="16"/>
        </w:rPr>
        <w:t>6.3. Споры, связанные с исполнением настоящего Соглашения, разрешаются путем проведения переговоров или в судебном порядке.</w:t>
      </w:r>
    </w:p>
    <w:p w:rsidR="00F915B7" w:rsidRPr="00146359" w:rsidRDefault="00F915B7" w:rsidP="00B960BB">
      <w:pPr>
        <w:spacing w:line="264" w:lineRule="auto"/>
        <w:jc w:val="both"/>
        <w:rPr>
          <w:sz w:val="16"/>
          <w:szCs w:val="16"/>
        </w:rPr>
      </w:pPr>
      <w:r w:rsidRPr="00146359">
        <w:rPr>
          <w:sz w:val="16"/>
          <w:szCs w:val="16"/>
        </w:rPr>
        <w:t>6.4. Настоящее Соглашение составлено в двух экземплярах, имеющих одинаковую юридическую силу, по одному для каждой из Сторон.</w:t>
      </w:r>
    </w:p>
    <w:p w:rsidR="00F915B7" w:rsidRPr="00146359" w:rsidRDefault="00F915B7" w:rsidP="00B960BB">
      <w:pPr>
        <w:spacing w:line="264" w:lineRule="auto"/>
        <w:jc w:val="both"/>
        <w:rPr>
          <w:sz w:val="16"/>
          <w:szCs w:val="16"/>
        </w:rPr>
      </w:pPr>
    </w:p>
    <w:p w:rsidR="00F915B7" w:rsidRPr="00146359" w:rsidRDefault="00F915B7" w:rsidP="00B960BB">
      <w:pPr>
        <w:spacing w:line="264" w:lineRule="auto"/>
        <w:jc w:val="center"/>
        <w:rPr>
          <w:sz w:val="16"/>
          <w:szCs w:val="16"/>
        </w:rPr>
      </w:pPr>
      <w:r w:rsidRPr="00146359">
        <w:rPr>
          <w:sz w:val="16"/>
          <w:szCs w:val="16"/>
        </w:rPr>
        <w:t>7. Подписи  и реквизиты Сторон</w:t>
      </w:r>
    </w:p>
    <w:p w:rsidR="00F915B7" w:rsidRPr="00146359" w:rsidRDefault="00F915B7" w:rsidP="00B960BB">
      <w:pPr>
        <w:spacing w:line="264" w:lineRule="auto"/>
        <w:jc w:val="center"/>
        <w:rPr>
          <w:sz w:val="16"/>
          <w:szCs w:val="16"/>
        </w:rPr>
      </w:pPr>
    </w:p>
    <w:tbl>
      <w:tblPr>
        <w:tblW w:w="5000" w:type="pct"/>
        <w:tblLook w:val="04A0"/>
      </w:tblPr>
      <w:tblGrid>
        <w:gridCol w:w="2459"/>
        <w:gridCol w:w="2367"/>
      </w:tblGrid>
      <w:tr w:rsidR="00F915B7" w:rsidRPr="00146359" w:rsidTr="00CC3B39">
        <w:tc>
          <w:tcPr>
            <w:tcW w:w="4786" w:type="dxa"/>
            <w:shd w:val="clear" w:color="auto" w:fill="auto"/>
          </w:tcPr>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Администрация Гаврильского</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сельского поселения Павловского муниципального района Воронежской области</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Адрес: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396454, Воронежская обл., Павловский р-н, с. Гаврильск,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ул. Советская, д. 121</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Администрация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Гаврильского сельского поселения Павловского муниципального района Воронежской области (Администрация Гаврильского сельского поселения)</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л/с 02313008050</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ИНН3620002170/КПП 362001001</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Казначейский счет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03231643206334163100</w:t>
            </w:r>
          </w:p>
          <w:p w:rsidR="00F915B7" w:rsidRPr="00146359" w:rsidRDefault="00F915B7" w:rsidP="00B960BB">
            <w:pPr>
              <w:tabs>
                <w:tab w:val="center" w:pos="4677"/>
                <w:tab w:val="right" w:pos="9355"/>
              </w:tabs>
              <w:spacing w:line="264" w:lineRule="auto"/>
              <w:rPr>
                <w:sz w:val="16"/>
                <w:szCs w:val="16"/>
              </w:rPr>
            </w:pPr>
            <w:r w:rsidRPr="00146359">
              <w:rPr>
                <w:sz w:val="16"/>
                <w:szCs w:val="16"/>
              </w:rPr>
              <w:t>Банк: ОТДЕЛЕНИЕ ВОРОНЕЖ БАНКА РОССИИ//УФК по Воронежской области г. Воронеж,</w:t>
            </w:r>
          </w:p>
          <w:p w:rsidR="00F915B7" w:rsidRPr="00146359" w:rsidRDefault="00F915B7" w:rsidP="00B960BB">
            <w:pPr>
              <w:tabs>
                <w:tab w:val="center" w:pos="4677"/>
                <w:tab w:val="right" w:pos="9355"/>
              </w:tabs>
              <w:spacing w:line="264" w:lineRule="auto"/>
              <w:rPr>
                <w:sz w:val="16"/>
                <w:szCs w:val="16"/>
              </w:rPr>
            </w:pPr>
            <w:r w:rsidRPr="00146359">
              <w:rPr>
                <w:sz w:val="16"/>
                <w:szCs w:val="16"/>
              </w:rPr>
              <w:t>БИК 012007084</w:t>
            </w:r>
          </w:p>
          <w:p w:rsidR="00F915B7" w:rsidRPr="00146359" w:rsidRDefault="00F915B7" w:rsidP="00B960BB">
            <w:pPr>
              <w:tabs>
                <w:tab w:val="center" w:pos="4677"/>
                <w:tab w:val="right" w:pos="9355"/>
              </w:tabs>
              <w:spacing w:line="264" w:lineRule="auto"/>
              <w:rPr>
                <w:sz w:val="16"/>
                <w:szCs w:val="16"/>
              </w:rPr>
            </w:pPr>
            <w:r w:rsidRPr="00146359">
              <w:rPr>
                <w:sz w:val="16"/>
                <w:szCs w:val="16"/>
              </w:rPr>
              <w:t>единый казначейский счет: 40102810945370000023</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ОКТМО 20633416</w:t>
            </w:r>
          </w:p>
          <w:p w:rsidR="00F915B7" w:rsidRPr="00146359" w:rsidRDefault="00F915B7" w:rsidP="00B960BB">
            <w:pPr>
              <w:pStyle w:val="ConsPlusNonformat"/>
              <w:widowControl/>
              <w:spacing w:line="264" w:lineRule="auto"/>
              <w:jc w:val="both"/>
              <w:rPr>
                <w:rFonts w:ascii="Times New Roman" w:hAnsi="Times New Roman"/>
                <w:sz w:val="16"/>
                <w:szCs w:val="16"/>
              </w:rPr>
            </w:pPr>
          </w:p>
        </w:tc>
        <w:tc>
          <w:tcPr>
            <w:tcW w:w="4820" w:type="dxa"/>
          </w:tcPr>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Администрация Павловского муниципального  района Воронежской области</w:t>
            </w:r>
          </w:p>
          <w:p w:rsidR="00F915B7" w:rsidRPr="00146359" w:rsidRDefault="00F915B7" w:rsidP="00B960BB">
            <w:pPr>
              <w:pStyle w:val="ConsPlusNonformat"/>
              <w:widowControl/>
              <w:spacing w:line="264" w:lineRule="auto"/>
              <w:rPr>
                <w:rFonts w:ascii="Times New Roman" w:hAnsi="Times New Roman"/>
                <w:sz w:val="16"/>
                <w:szCs w:val="16"/>
              </w:rPr>
            </w:pP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Адрес: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396422, Воронежская область, Павловский район,  г. Павловск,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пр. Революции, 8</w:t>
            </w:r>
          </w:p>
          <w:p w:rsidR="00F915B7" w:rsidRPr="00146359" w:rsidRDefault="00F915B7" w:rsidP="00B960BB">
            <w:pPr>
              <w:spacing w:line="264" w:lineRule="auto"/>
              <w:rPr>
                <w:sz w:val="16"/>
                <w:szCs w:val="16"/>
              </w:rPr>
            </w:pPr>
            <w:r w:rsidRPr="00146359">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F915B7" w:rsidRPr="00146359" w:rsidRDefault="00F915B7" w:rsidP="00B960BB">
            <w:pPr>
              <w:spacing w:line="264" w:lineRule="auto"/>
              <w:rPr>
                <w:sz w:val="16"/>
                <w:szCs w:val="16"/>
              </w:rPr>
            </w:pPr>
            <w:r w:rsidRPr="00146359">
              <w:rPr>
                <w:sz w:val="16"/>
                <w:szCs w:val="16"/>
              </w:rPr>
              <w:t>л/с 04313007930</w:t>
            </w:r>
          </w:p>
          <w:p w:rsidR="00F915B7" w:rsidRPr="00146359" w:rsidRDefault="00F915B7" w:rsidP="00B960BB">
            <w:pPr>
              <w:spacing w:line="264" w:lineRule="auto"/>
              <w:rPr>
                <w:sz w:val="16"/>
                <w:szCs w:val="16"/>
              </w:rPr>
            </w:pPr>
            <w:r w:rsidRPr="00146359">
              <w:rPr>
                <w:sz w:val="16"/>
                <w:szCs w:val="16"/>
              </w:rPr>
              <w:t>ИНН  3620001391/ КПП   362001001</w:t>
            </w:r>
          </w:p>
          <w:p w:rsidR="00F915B7" w:rsidRPr="00146359" w:rsidRDefault="00F915B7" w:rsidP="00B960BB">
            <w:pPr>
              <w:tabs>
                <w:tab w:val="center" w:pos="4677"/>
                <w:tab w:val="right" w:pos="9355"/>
              </w:tabs>
              <w:spacing w:line="264" w:lineRule="auto"/>
              <w:rPr>
                <w:sz w:val="16"/>
                <w:szCs w:val="16"/>
              </w:rPr>
            </w:pPr>
            <w:r w:rsidRPr="00146359">
              <w:rPr>
                <w:sz w:val="16"/>
                <w:szCs w:val="16"/>
              </w:rPr>
              <w:t>казначейский счет: 03100643000000013100</w:t>
            </w:r>
          </w:p>
          <w:p w:rsidR="00F915B7" w:rsidRPr="00146359" w:rsidRDefault="00F915B7" w:rsidP="00B960BB">
            <w:pPr>
              <w:tabs>
                <w:tab w:val="center" w:pos="4677"/>
                <w:tab w:val="right" w:pos="9355"/>
              </w:tabs>
              <w:spacing w:line="264" w:lineRule="auto"/>
              <w:rPr>
                <w:sz w:val="16"/>
                <w:szCs w:val="16"/>
              </w:rPr>
            </w:pPr>
            <w:r w:rsidRPr="00146359">
              <w:rPr>
                <w:sz w:val="16"/>
                <w:szCs w:val="16"/>
              </w:rPr>
              <w:t>Банк: ОТДЕЛЕНИЕ ВОРОНЕЖ БАНКА РОССИИ//УФК по Воронежской области г. Воронеж,</w:t>
            </w:r>
          </w:p>
          <w:p w:rsidR="00F915B7" w:rsidRPr="00146359" w:rsidRDefault="00F915B7" w:rsidP="00B960BB">
            <w:pPr>
              <w:tabs>
                <w:tab w:val="center" w:pos="4677"/>
                <w:tab w:val="right" w:pos="9355"/>
              </w:tabs>
              <w:spacing w:line="264" w:lineRule="auto"/>
              <w:rPr>
                <w:sz w:val="16"/>
                <w:szCs w:val="16"/>
              </w:rPr>
            </w:pPr>
            <w:r w:rsidRPr="00146359">
              <w:rPr>
                <w:sz w:val="16"/>
                <w:szCs w:val="16"/>
              </w:rPr>
              <w:t>БИК 012007084</w:t>
            </w:r>
          </w:p>
          <w:p w:rsidR="00F915B7" w:rsidRPr="00146359" w:rsidRDefault="00F915B7" w:rsidP="00B960BB">
            <w:pPr>
              <w:tabs>
                <w:tab w:val="center" w:pos="4677"/>
                <w:tab w:val="right" w:pos="9355"/>
              </w:tabs>
              <w:spacing w:line="264" w:lineRule="auto"/>
              <w:rPr>
                <w:sz w:val="16"/>
                <w:szCs w:val="16"/>
              </w:rPr>
            </w:pPr>
            <w:r w:rsidRPr="00146359">
              <w:rPr>
                <w:sz w:val="16"/>
                <w:szCs w:val="16"/>
              </w:rPr>
              <w:t>единый казначейский счет: 40102810945370000023</w:t>
            </w:r>
          </w:p>
          <w:p w:rsidR="00F915B7" w:rsidRPr="00146359" w:rsidRDefault="00F915B7" w:rsidP="00B960BB">
            <w:pPr>
              <w:tabs>
                <w:tab w:val="center" w:pos="4677"/>
                <w:tab w:val="right" w:pos="9355"/>
              </w:tabs>
              <w:spacing w:line="264" w:lineRule="auto"/>
              <w:rPr>
                <w:sz w:val="16"/>
                <w:szCs w:val="16"/>
              </w:rPr>
            </w:pPr>
            <w:r w:rsidRPr="00146359">
              <w:rPr>
                <w:sz w:val="16"/>
                <w:szCs w:val="16"/>
              </w:rPr>
              <w:t>ОКТМО 20633000</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 КБК 92720240014050000150</w:t>
            </w:r>
          </w:p>
          <w:p w:rsidR="00F915B7" w:rsidRPr="00146359" w:rsidRDefault="00F915B7" w:rsidP="00B960BB">
            <w:pPr>
              <w:pStyle w:val="ConsPlusNonformat"/>
              <w:widowControl/>
              <w:spacing w:line="264" w:lineRule="auto"/>
              <w:rPr>
                <w:rFonts w:ascii="Times New Roman" w:hAnsi="Times New Roman"/>
                <w:sz w:val="16"/>
                <w:szCs w:val="16"/>
              </w:rPr>
            </w:pPr>
          </w:p>
        </w:tc>
      </w:tr>
      <w:tr w:rsidR="00F915B7" w:rsidRPr="00146359" w:rsidTr="00CC3B39">
        <w:tc>
          <w:tcPr>
            <w:tcW w:w="4786" w:type="dxa"/>
            <w:shd w:val="clear" w:color="auto" w:fill="auto"/>
          </w:tcPr>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Глава Гаврильского</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 xml:space="preserve">сельского поселения Павловского </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муниципального района Воронежской области</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__________________Л.Л. Каруна</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lastRenderedPageBreak/>
              <w:t xml:space="preserve"> МП                                  </w:t>
            </w:r>
          </w:p>
        </w:tc>
        <w:tc>
          <w:tcPr>
            <w:tcW w:w="4820" w:type="dxa"/>
          </w:tcPr>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lastRenderedPageBreak/>
              <w:t>Глава Павловского муниципального района Воронежской области</w:t>
            </w:r>
          </w:p>
          <w:p w:rsidR="00F915B7" w:rsidRPr="00146359" w:rsidRDefault="00F915B7" w:rsidP="00B960BB">
            <w:pPr>
              <w:pStyle w:val="ConsPlusNonformat"/>
              <w:widowControl/>
              <w:spacing w:line="264" w:lineRule="auto"/>
              <w:rPr>
                <w:rFonts w:ascii="Times New Roman" w:hAnsi="Times New Roman"/>
                <w:sz w:val="16"/>
                <w:szCs w:val="16"/>
              </w:rPr>
            </w:pPr>
          </w:p>
          <w:p w:rsidR="00F915B7" w:rsidRPr="00146359" w:rsidRDefault="00F915B7" w:rsidP="00B960BB">
            <w:pPr>
              <w:pStyle w:val="ConsPlusNonformat"/>
              <w:widowControl/>
              <w:spacing w:line="264" w:lineRule="auto"/>
              <w:rPr>
                <w:rFonts w:ascii="Times New Roman" w:hAnsi="Times New Roman"/>
                <w:sz w:val="16"/>
                <w:szCs w:val="16"/>
              </w:rPr>
            </w:pP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________________М.Н. Янцов</w:t>
            </w:r>
          </w:p>
          <w:p w:rsidR="00F915B7" w:rsidRPr="00146359" w:rsidRDefault="00F915B7" w:rsidP="00B960BB">
            <w:pPr>
              <w:pStyle w:val="ConsPlusNonformat"/>
              <w:widowControl/>
              <w:spacing w:line="264" w:lineRule="auto"/>
              <w:rPr>
                <w:rFonts w:ascii="Times New Roman" w:hAnsi="Times New Roman"/>
                <w:sz w:val="16"/>
                <w:szCs w:val="16"/>
              </w:rPr>
            </w:pPr>
            <w:r w:rsidRPr="00146359">
              <w:rPr>
                <w:rFonts w:ascii="Times New Roman" w:hAnsi="Times New Roman"/>
                <w:sz w:val="16"/>
                <w:szCs w:val="16"/>
              </w:rPr>
              <w:t>МП</w:t>
            </w:r>
          </w:p>
        </w:tc>
      </w:tr>
    </w:tbl>
    <w:p w:rsidR="00F915B7" w:rsidRPr="00146359" w:rsidRDefault="00F915B7" w:rsidP="00B960BB">
      <w:pPr>
        <w:tabs>
          <w:tab w:val="left" w:pos="2300"/>
          <w:tab w:val="left" w:pos="4111"/>
          <w:tab w:val="left" w:pos="10080"/>
        </w:tabs>
        <w:spacing w:line="264" w:lineRule="auto"/>
        <w:rPr>
          <w:sz w:val="16"/>
          <w:szCs w:val="16"/>
        </w:rPr>
      </w:pPr>
      <w:r w:rsidRPr="00146359">
        <w:rPr>
          <w:sz w:val="16"/>
          <w:szCs w:val="16"/>
        </w:rPr>
        <w:lastRenderedPageBreak/>
        <w:t xml:space="preserve">                                                             </w:t>
      </w:r>
    </w:p>
    <w:p w:rsidR="00F915B7" w:rsidRPr="00146359" w:rsidRDefault="00F915B7" w:rsidP="00B960BB">
      <w:pPr>
        <w:spacing w:line="264" w:lineRule="auto"/>
        <w:jc w:val="both"/>
        <w:rPr>
          <w:sz w:val="16"/>
          <w:szCs w:val="16"/>
        </w:rPr>
      </w:pPr>
    </w:p>
    <w:p w:rsidR="00F915B7" w:rsidRPr="00AC513B" w:rsidRDefault="00F915B7" w:rsidP="00B960BB">
      <w:pPr>
        <w:spacing w:line="264" w:lineRule="auto"/>
        <w:rPr>
          <w:b/>
          <w:sz w:val="16"/>
          <w:szCs w:val="16"/>
          <w:u w:val="single"/>
        </w:rPr>
      </w:pPr>
    </w:p>
    <w:p w:rsidR="00F915B7" w:rsidRPr="00F915B7" w:rsidRDefault="00F915B7" w:rsidP="00B960BB">
      <w:pPr>
        <w:pStyle w:val="ConsPlusNonformat"/>
        <w:widowControl/>
        <w:spacing w:line="264" w:lineRule="auto"/>
        <w:jc w:val="center"/>
        <w:rPr>
          <w:rFonts w:ascii="Times New Roman" w:hAnsi="Times New Roman"/>
          <w:b/>
          <w:sz w:val="16"/>
          <w:szCs w:val="16"/>
        </w:rPr>
      </w:pPr>
      <w:r w:rsidRPr="00AC513B">
        <w:rPr>
          <w:rFonts w:ascii="Times New Roman" w:hAnsi="Times New Roman"/>
          <w:b/>
          <w:sz w:val="16"/>
          <w:szCs w:val="16"/>
        </w:rPr>
        <w:t xml:space="preserve">ДОПОЛНИТЕЛЬНОЕ СОГЛАШЕНИЕ № </w:t>
      </w:r>
      <w:r w:rsidRPr="00F915B7">
        <w:rPr>
          <w:rFonts w:ascii="Times New Roman" w:hAnsi="Times New Roman"/>
          <w:b/>
          <w:sz w:val="16"/>
          <w:szCs w:val="16"/>
        </w:rPr>
        <w:t>2</w:t>
      </w:r>
    </w:p>
    <w:p w:rsidR="00F915B7" w:rsidRPr="00AC513B" w:rsidRDefault="00F915B7" w:rsidP="00B960BB">
      <w:pPr>
        <w:spacing w:line="264" w:lineRule="auto"/>
        <w:jc w:val="center"/>
        <w:rPr>
          <w:sz w:val="16"/>
          <w:szCs w:val="16"/>
        </w:rPr>
      </w:pPr>
      <w:r w:rsidRPr="00AC513B">
        <w:rPr>
          <w:sz w:val="16"/>
          <w:szCs w:val="16"/>
        </w:rPr>
        <w:t>к соглашению 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от 29.02.2024 года</w:t>
      </w:r>
    </w:p>
    <w:p w:rsidR="00F915B7" w:rsidRPr="00AC513B" w:rsidRDefault="00F915B7" w:rsidP="00B960BB">
      <w:pPr>
        <w:tabs>
          <w:tab w:val="right" w:pos="9570"/>
        </w:tabs>
        <w:spacing w:line="264" w:lineRule="auto"/>
        <w:rPr>
          <w:sz w:val="16"/>
          <w:szCs w:val="16"/>
        </w:rPr>
      </w:pPr>
    </w:p>
    <w:p w:rsidR="00F915B7" w:rsidRPr="00AC513B" w:rsidRDefault="00F915B7" w:rsidP="00B960BB">
      <w:pPr>
        <w:tabs>
          <w:tab w:val="right" w:pos="9356"/>
        </w:tabs>
        <w:spacing w:line="264" w:lineRule="auto"/>
        <w:rPr>
          <w:sz w:val="16"/>
          <w:szCs w:val="16"/>
          <w:u w:val="single"/>
        </w:rPr>
      </w:pPr>
      <w:r w:rsidRPr="00AC513B">
        <w:rPr>
          <w:sz w:val="16"/>
          <w:szCs w:val="16"/>
        </w:rPr>
        <w:t xml:space="preserve">г. Павловск                                                                             </w:t>
      </w:r>
      <w:r w:rsidRPr="00AC513B">
        <w:rPr>
          <w:sz w:val="16"/>
          <w:szCs w:val="16"/>
          <w:u w:val="single"/>
        </w:rPr>
        <w:t>« 20 » декабря 2024 года</w:t>
      </w:r>
    </w:p>
    <w:p w:rsidR="00F915B7" w:rsidRPr="00AC513B" w:rsidRDefault="00F915B7" w:rsidP="00B960BB">
      <w:pPr>
        <w:tabs>
          <w:tab w:val="right" w:pos="9570"/>
        </w:tabs>
        <w:spacing w:line="264" w:lineRule="auto"/>
        <w:rPr>
          <w:sz w:val="16"/>
          <w:szCs w:val="16"/>
        </w:rPr>
      </w:pP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r w:rsidRPr="00AC513B">
        <w:rPr>
          <w:rFonts w:ascii="Times New Roman" w:hAnsi="Times New Roman" w:cs="Times New Roman"/>
          <w:b w:val="0"/>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«Администрация городского поселения», в лице главы городского поселения </w:t>
      </w:r>
      <w:r w:rsidRPr="00AC513B">
        <w:rPr>
          <w:rFonts w:ascii="Times New Roman" w:hAnsi="Times New Roman" w:cs="Times New Roman"/>
          <w:b w:val="0"/>
          <w:noProof/>
          <w:sz w:val="16"/>
          <w:szCs w:val="16"/>
        </w:rPr>
        <w:t xml:space="preserve">- </w:t>
      </w:r>
      <w:r w:rsidRPr="00AC513B">
        <w:rPr>
          <w:rFonts w:ascii="Times New Roman" w:hAnsi="Times New Roman" w:cs="Times New Roman"/>
          <w:b w:val="0"/>
          <w:sz w:val="16"/>
          <w:szCs w:val="16"/>
        </w:rPr>
        <w:t>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Павловского муниципального района Воронежской области, с одной стороны и 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w:t>
      </w:r>
      <w:r w:rsidRPr="00AC513B">
        <w:rPr>
          <w:rFonts w:ascii="Times New Roman" w:hAnsi="Times New Roman" w:cs="Times New Roman"/>
          <w:sz w:val="16"/>
          <w:szCs w:val="16"/>
        </w:rPr>
        <w:t xml:space="preserve">, </w:t>
      </w:r>
      <w:r w:rsidRPr="00AC513B">
        <w:rPr>
          <w:rFonts w:ascii="Times New Roman" w:hAnsi="Times New Roman" w:cs="Times New Roman"/>
          <w:b w:val="0"/>
          <w:sz w:val="16"/>
          <w:szCs w:val="16"/>
        </w:rPr>
        <w:t>решением Совета народных депутатов городского поселения – город Павловск Павловского муниципального района Воронежской области от 19.12.2024 № 181 «О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решением Совета народных депутатов Павловского муниципального района Воронежской области от 20.12.2024 № 119 «О внесении изменений в решение Совета народных депутатов Павловского муниципального района Воронежской области от 29.02.2024 № 061  «О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 заключили настоящее Дополнительное соглашение о нижеследующем.</w:t>
      </w: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p>
    <w:p w:rsidR="00F915B7" w:rsidRPr="00AC513B" w:rsidRDefault="00F915B7" w:rsidP="00B960BB">
      <w:pPr>
        <w:spacing w:line="264" w:lineRule="auto"/>
        <w:jc w:val="both"/>
        <w:rPr>
          <w:sz w:val="16"/>
          <w:szCs w:val="16"/>
        </w:rPr>
      </w:pPr>
      <w:r w:rsidRPr="00AC513B">
        <w:rPr>
          <w:sz w:val="16"/>
          <w:szCs w:val="16"/>
        </w:rPr>
        <w:t>1. Внести в Соглашение</w:t>
      </w:r>
      <w:r w:rsidRPr="00AC513B">
        <w:rPr>
          <w:b/>
          <w:sz w:val="16"/>
          <w:szCs w:val="16"/>
        </w:rPr>
        <w:t xml:space="preserve"> </w:t>
      </w:r>
      <w:r w:rsidRPr="00AC513B">
        <w:rPr>
          <w:sz w:val="16"/>
          <w:szCs w:val="16"/>
        </w:rPr>
        <w:t xml:space="preserve">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от 29.02.2024 года (далее - Соглашение), следующие изменения: в пункте 4.1. раздела 4. «Финансовое обеспечение предмета Соглашения» слова «2184046,50 руб.» заменить словами «32026,03 руб.».  </w:t>
      </w: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r w:rsidRPr="00AC513B">
        <w:rPr>
          <w:rFonts w:ascii="Times New Roman" w:hAnsi="Times New Roman" w:cs="Times New Roman"/>
          <w:b w:val="0"/>
          <w:sz w:val="16"/>
          <w:szCs w:val="16"/>
        </w:rPr>
        <w:t>2. Настоящее Дополнительное соглашение составлено в 2-х экземплярах, вступает в силу после официального опубликования и  является неотъемлемой частью Соглашения.</w:t>
      </w: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r w:rsidRPr="00AC513B">
        <w:rPr>
          <w:rFonts w:ascii="Times New Roman" w:hAnsi="Times New Roman" w:cs="Times New Roman"/>
          <w:b w:val="0"/>
          <w:sz w:val="16"/>
          <w:szCs w:val="16"/>
        </w:rPr>
        <w:t>3. Условия Соглашения, не затронутые настоящим Дополнительным соглашением, остаются неизменными.</w:t>
      </w:r>
    </w:p>
    <w:p w:rsidR="00F915B7" w:rsidRPr="00AC513B" w:rsidRDefault="00F915B7" w:rsidP="00B960BB">
      <w:pPr>
        <w:pStyle w:val="Title"/>
        <w:spacing w:before="0" w:after="0" w:line="264" w:lineRule="auto"/>
        <w:ind w:firstLine="0"/>
        <w:jc w:val="both"/>
        <w:rPr>
          <w:rFonts w:ascii="Times New Roman" w:hAnsi="Times New Roman" w:cs="Times New Roman"/>
          <w:b w:val="0"/>
          <w:sz w:val="16"/>
          <w:szCs w:val="16"/>
        </w:rPr>
      </w:pPr>
    </w:p>
    <w:tbl>
      <w:tblPr>
        <w:tblW w:w="5000" w:type="pct"/>
        <w:tblCellMar>
          <w:left w:w="0" w:type="dxa"/>
          <w:right w:w="0" w:type="dxa"/>
        </w:tblCellMar>
        <w:tblLook w:val="04A0"/>
      </w:tblPr>
      <w:tblGrid>
        <w:gridCol w:w="89"/>
        <w:gridCol w:w="2124"/>
        <w:gridCol w:w="130"/>
        <w:gridCol w:w="2222"/>
        <w:gridCol w:w="45"/>
      </w:tblGrid>
      <w:tr w:rsidR="00F915B7" w:rsidRPr="00AC513B" w:rsidTr="00F915B7">
        <w:trPr>
          <w:gridBefore w:val="1"/>
          <w:gridAfter w:val="1"/>
          <w:wBefore w:w="118" w:type="dxa"/>
          <w:wAfter w:w="107" w:type="dxa"/>
          <w:trHeight w:val="72"/>
        </w:trPr>
        <w:tc>
          <w:tcPr>
            <w:tcW w:w="4484" w:type="dxa"/>
            <w:shd w:val="clear" w:color="auto" w:fill="auto"/>
          </w:tcPr>
          <w:p w:rsidR="00F915B7" w:rsidRPr="00AC513B" w:rsidRDefault="00F915B7" w:rsidP="00B960BB">
            <w:pPr>
              <w:spacing w:line="264" w:lineRule="auto"/>
              <w:rPr>
                <w:sz w:val="16"/>
                <w:szCs w:val="16"/>
              </w:rPr>
            </w:pPr>
          </w:p>
        </w:tc>
        <w:tc>
          <w:tcPr>
            <w:tcW w:w="4896" w:type="dxa"/>
            <w:gridSpan w:val="2"/>
            <w:shd w:val="clear" w:color="auto" w:fill="auto"/>
          </w:tcPr>
          <w:p w:rsidR="00F915B7" w:rsidRPr="00AC513B" w:rsidRDefault="00F915B7" w:rsidP="00B960BB">
            <w:pPr>
              <w:spacing w:line="264" w:lineRule="auto"/>
              <w:jc w:val="both"/>
              <w:rPr>
                <w:sz w:val="16"/>
                <w:szCs w:val="16"/>
              </w:rPr>
            </w:pPr>
          </w:p>
        </w:tc>
      </w:tr>
      <w:tr w:rsidR="00F915B7" w:rsidRPr="00AC513B" w:rsidTr="00F915B7">
        <w:tblPrEx>
          <w:tblCellMar>
            <w:left w:w="108" w:type="dxa"/>
            <w:right w:w="108" w:type="dxa"/>
          </w:tblCellMar>
        </w:tblPrEx>
        <w:trPr>
          <w:trHeight w:val="1284"/>
        </w:trPr>
        <w:tc>
          <w:tcPr>
            <w:tcW w:w="4937" w:type="dxa"/>
            <w:gridSpan w:val="3"/>
          </w:tcPr>
          <w:p w:rsidR="00F915B7" w:rsidRPr="00AC513B" w:rsidRDefault="00F915B7" w:rsidP="00B960BB">
            <w:pPr>
              <w:spacing w:after="211" w:line="264" w:lineRule="auto"/>
              <w:rPr>
                <w:sz w:val="16"/>
                <w:szCs w:val="16"/>
              </w:rPr>
            </w:pPr>
            <w:r w:rsidRPr="00AC513B">
              <w:rPr>
                <w:sz w:val="16"/>
                <w:szCs w:val="16"/>
              </w:rPr>
              <w:t>Глава городского поселения – город Павловск Павловского муниципального района Воронежской области</w:t>
            </w:r>
          </w:p>
        </w:tc>
        <w:tc>
          <w:tcPr>
            <w:tcW w:w="4668" w:type="dxa"/>
            <w:gridSpan w:val="2"/>
          </w:tcPr>
          <w:p w:rsidR="00F915B7" w:rsidRPr="00AC513B" w:rsidRDefault="00F915B7" w:rsidP="00B960BB">
            <w:pPr>
              <w:spacing w:after="211" w:line="264" w:lineRule="auto"/>
              <w:rPr>
                <w:sz w:val="16"/>
                <w:szCs w:val="16"/>
              </w:rPr>
            </w:pPr>
            <w:r w:rsidRPr="00AC513B">
              <w:rPr>
                <w:sz w:val="16"/>
                <w:szCs w:val="16"/>
              </w:rPr>
              <w:t>Глава Павловского муниципального района Воронежской области</w:t>
            </w:r>
          </w:p>
        </w:tc>
      </w:tr>
    </w:tbl>
    <w:p w:rsidR="00F915B7" w:rsidRPr="00AC513B" w:rsidRDefault="00F915B7" w:rsidP="00B960BB">
      <w:pPr>
        <w:spacing w:after="211" w:line="264" w:lineRule="auto"/>
        <w:jc w:val="both"/>
        <w:rPr>
          <w:sz w:val="16"/>
          <w:szCs w:val="16"/>
        </w:rPr>
      </w:pPr>
      <w:r w:rsidRPr="00AC513B">
        <w:rPr>
          <w:sz w:val="16"/>
          <w:szCs w:val="16"/>
        </w:rPr>
        <w:t xml:space="preserve">___________________ В.А. Щербаков </w:t>
      </w:r>
      <w:r w:rsidRPr="00AC513B">
        <w:rPr>
          <w:sz w:val="16"/>
          <w:szCs w:val="16"/>
        </w:rPr>
        <w:tab/>
        <w:t xml:space="preserve"> _________________ М.Н. Янцов</w:t>
      </w:r>
    </w:p>
    <w:p w:rsidR="00F915B7" w:rsidRPr="00AC513B" w:rsidRDefault="00F915B7" w:rsidP="00B960BB">
      <w:pPr>
        <w:tabs>
          <w:tab w:val="left" w:pos="2300"/>
          <w:tab w:val="left" w:pos="4111"/>
          <w:tab w:val="left" w:pos="10080"/>
        </w:tabs>
        <w:spacing w:line="264" w:lineRule="auto"/>
        <w:jc w:val="both"/>
        <w:rPr>
          <w:sz w:val="16"/>
          <w:szCs w:val="16"/>
        </w:rPr>
      </w:pPr>
      <w:r w:rsidRPr="00AC513B">
        <w:rPr>
          <w:sz w:val="16"/>
          <w:szCs w:val="16"/>
        </w:rPr>
        <w:t xml:space="preserve">  М.П.                                                                   М.П.</w:t>
      </w:r>
    </w:p>
    <w:p w:rsidR="00F915B7" w:rsidRPr="00AC513B" w:rsidRDefault="00F915B7" w:rsidP="00B960BB">
      <w:pPr>
        <w:spacing w:line="264" w:lineRule="auto"/>
        <w:rPr>
          <w:sz w:val="16"/>
          <w:szCs w:val="16"/>
        </w:rPr>
      </w:pPr>
    </w:p>
    <w:p w:rsidR="00F915B7" w:rsidRPr="00AC513B" w:rsidRDefault="00F915B7" w:rsidP="00B960BB">
      <w:pPr>
        <w:spacing w:line="264" w:lineRule="auto"/>
        <w:rPr>
          <w:sz w:val="16"/>
          <w:szCs w:val="16"/>
        </w:rPr>
      </w:pPr>
    </w:p>
    <w:p w:rsidR="00F915B7" w:rsidRPr="00AC513B" w:rsidRDefault="00F915B7" w:rsidP="00B960BB">
      <w:pPr>
        <w:tabs>
          <w:tab w:val="left" w:pos="1305"/>
        </w:tabs>
        <w:spacing w:line="264" w:lineRule="auto"/>
        <w:rPr>
          <w:sz w:val="16"/>
          <w:szCs w:val="16"/>
        </w:rPr>
      </w:pPr>
      <w:r w:rsidRPr="00AC513B">
        <w:rPr>
          <w:sz w:val="16"/>
          <w:szCs w:val="16"/>
        </w:rPr>
        <w:t xml:space="preserve">Начальник отдела по строительству, </w:t>
      </w:r>
    </w:p>
    <w:p w:rsidR="00F915B7" w:rsidRPr="00AC513B" w:rsidRDefault="00F915B7" w:rsidP="00B960BB">
      <w:pPr>
        <w:tabs>
          <w:tab w:val="left" w:pos="1305"/>
        </w:tabs>
        <w:spacing w:line="264" w:lineRule="auto"/>
        <w:rPr>
          <w:sz w:val="16"/>
          <w:szCs w:val="16"/>
        </w:rPr>
      </w:pPr>
      <w:r w:rsidRPr="00AC513B">
        <w:rPr>
          <w:sz w:val="16"/>
          <w:szCs w:val="16"/>
        </w:rPr>
        <w:t xml:space="preserve">жилищно-коммунальному хозяйству и </w:t>
      </w:r>
    </w:p>
    <w:p w:rsidR="00F915B7" w:rsidRPr="00AC513B" w:rsidRDefault="00F915B7" w:rsidP="00B960BB">
      <w:pPr>
        <w:tabs>
          <w:tab w:val="left" w:pos="1305"/>
        </w:tabs>
        <w:spacing w:line="264" w:lineRule="auto"/>
        <w:rPr>
          <w:sz w:val="16"/>
          <w:szCs w:val="16"/>
        </w:rPr>
      </w:pPr>
      <w:r w:rsidRPr="00AC513B">
        <w:rPr>
          <w:sz w:val="16"/>
          <w:szCs w:val="16"/>
        </w:rPr>
        <w:t xml:space="preserve">транспорту администрации </w:t>
      </w:r>
    </w:p>
    <w:p w:rsidR="00F915B7" w:rsidRPr="00AC513B" w:rsidRDefault="00F915B7" w:rsidP="00B960BB">
      <w:pPr>
        <w:tabs>
          <w:tab w:val="left" w:pos="1305"/>
        </w:tabs>
        <w:spacing w:line="264" w:lineRule="auto"/>
        <w:rPr>
          <w:sz w:val="16"/>
          <w:szCs w:val="16"/>
        </w:rPr>
      </w:pPr>
      <w:r w:rsidRPr="00AC513B">
        <w:rPr>
          <w:sz w:val="16"/>
          <w:szCs w:val="16"/>
        </w:rPr>
        <w:t xml:space="preserve">Павловского муниципального района                                               А.Ю. Кудинов                                             </w:t>
      </w:r>
    </w:p>
    <w:p w:rsidR="00F915B7" w:rsidRPr="00AC513B" w:rsidRDefault="00F915B7" w:rsidP="00B960BB">
      <w:pPr>
        <w:spacing w:line="264" w:lineRule="auto"/>
        <w:rPr>
          <w:sz w:val="16"/>
          <w:szCs w:val="16"/>
        </w:rPr>
      </w:pPr>
    </w:p>
    <w:p w:rsidR="00CC3B39" w:rsidRPr="005D19ED" w:rsidRDefault="00CC3B39" w:rsidP="00B960BB">
      <w:pPr>
        <w:tabs>
          <w:tab w:val="left" w:pos="2300"/>
          <w:tab w:val="left" w:pos="10080"/>
        </w:tabs>
        <w:spacing w:line="264" w:lineRule="auto"/>
        <w:rPr>
          <w:sz w:val="16"/>
          <w:szCs w:val="16"/>
        </w:rPr>
      </w:pPr>
    </w:p>
    <w:p w:rsidR="00CC3B39" w:rsidRPr="005D19ED" w:rsidRDefault="00CC3B39" w:rsidP="00B960BB">
      <w:pPr>
        <w:pStyle w:val="ConsPlusNonformat"/>
        <w:widowControl/>
        <w:spacing w:line="264" w:lineRule="auto"/>
        <w:jc w:val="center"/>
        <w:rPr>
          <w:rFonts w:ascii="Times New Roman" w:hAnsi="Times New Roman"/>
          <w:b/>
          <w:sz w:val="16"/>
          <w:szCs w:val="16"/>
        </w:rPr>
      </w:pPr>
      <w:r w:rsidRPr="005D19ED">
        <w:rPr>
          <w:rFonts w:ascii="Times New Roman" w:hAnsi="Times New Roman"/>
          <w:b/>
          <w:sz w:val="16"/>
          <w:szCs w:val="16"/>
        </w:rPr>
        <w:t>СОГЛАШЕНИЕ № 5</w:t>
      </w:r>
    </w:p>
    <w:p w:rsidR="00CC3B39" w:rsidRPr="005D19ED" w:rsidRDefault="00CC3B39" w:rsidP="00B960BB">
      <w:pPr>
        <w:shd w:val="clear" w:color="auto" w:fill="FFFFFF"/>
        <w:tabs>
          <w:tab w:val="left" w:leader="dot" w:pos="2942"/>
        </w:tabs>
        <w:spacing w:line="264" w:lineRule="auto"/>
        <w:jc w:val="center"/>
        <w:rPr>
          <w:sz w:val="16"/>
          <w:szCs w:val="16"/>
        </w:rPr>
      </w:pPr>
      <w:r w:rsidRPr="005D19ED">
        <w:rPr>
          <w:sz w:val="16"/>
          <w:szCs w:val="16"/>
        </w:rPr>
        <w:t>между администрацией Елизаветовского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Елизаветовского сельского поселения Павловского муниципального района Воронежской области</w:t>
      </w:r>
    </w:p>
    <w:p w:rsidR="00CC3B39" w:rsidRPr="005D19ED" w:rsidRDefault="00CC3B39" w:rsidP="00B960BB">
      <w:pPr>
        <w:shd w:val="clear" w:color="auto" w:fill="FFFFFF"/>
        <w:tabs>
          <w:tab w:val="left" w:leader="dot" w:pos="2942"/>
        </w:tabs>
        <w:spacing w:line="264" w:lineRule="auto"/>
        <w:jc w:val="center"/>
        <w:rPr>
          <w:sz w:val="16"/>
          <w:szCs w:val="16"/>
        </w:rPr>
      </w:pPr>
    </w:p>
    <w:p w:rsidR="00CC3B39" w:rsidRPr="005D19ED" w:rsidRDefault="00CC3B39" w:rsidP="00B960BB">
      <w:pPr>
        <w:spacing w:line="264" w:lineRule="auto"/>
        <w:jc w:val="both"/>
        <w:rPr>
          <w:sz w:val="16"/>
          <w:szCs w:val="16"/>
          <w:u w:val="single"/>
        </w:rPr>
      </w:pPr>
      <w:r w:rsidRPr="005D19ED">
        <w:rPr>
          <w:sz w:val="16"/>
          <w:szCs w:val="16"/>
        </w:rPr>
        <w:t>г. Павловск</w:t>
      </w:r>
      <w:r w:rsidRPr="005D19ED">
        <w:rPr>
          <w:sz w:val="16"/>
          <w:szCs w:val="16"/>
        </w:rPr>
        <w:tab/>
      </w:r>
      <w:r w:rsidRPr="005D19ED">
        <w:rPr>
          <w:sz w:val="16"/>
          <w:szCs w:val="16"/>
        </w:rPr>
        <w:tab/>
      </w:r>
      <w:r w:rsidRPr="005D19ED">
        <w:rPr>
          <w:sz w:val="16"/>
          <w:szCs w:val="16"/>
        </w:rPr>
        <w:tab/>
      </w:r>
      <w:r w:rsidRPr="005D19ED">
        <w:rPr>
          <w:sz w:val="16"/>
          <w:szCs w:val="16"/>
        </w:rPr>
        <w:tab/>
      </w:r>
      <w:r w:rsidRPr="005D19ED">
        <w:rPr>
          <w:sz w:val="16"/>
          <w:szCs w:val="16"/>
        </w:rPr>
        <w:tab/>
      </w:r>
      <w:r w:rsidRPr="005D19ED">
        <w:rPr>
          <w:sz w:val="16"/>
          <w:szCs w:val="16"/>
        </w:rPr>
        <w:tab/>
      </w:r>
      <w:r w:rsidRPr="005D19ED">
        <w:rPr>
          <w:sz w:val="16"/>
          <w:szCs w:val="16"/>
        </w:rPr>
        <w:tab/>
        <w:t xml:space="preserve">                                  </w:t>
      </w:r>
      <w:r w:rsidRPr="005D19ED">
        <w:rPr>
          <w:sz w:val="16"/>
          <w:szCs w:val="16"/>
          <w:u w:val="single"/>
        </w:rPr>
        <w:t>20.12.2024 г.</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both"/>
        <w:rPr>
          <w:bCs/>
          <w:sz w:val="16"/>
          <w:szCs w:val="16"/>
        </w:rPr>
      </w:pPr>
      <w:r w:rsidRPr="005D19ED">
        <w:rPr>
          <w:sz w:val="16"/>
          <w:szCs w:val="16"/>
        </w:rPr>
        <w:t xml:space="preserve">Администрация Елизаветовского сельского поселения Павловского муниципального района Воронежской области (далее – администрация Поселения), в лице главы Елизаветовского сельского поселения Павловского муниципального района Воронежской области Фомина Александра Ивановича,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Елизаветовского сельского поселения  Павловского муниципального района Воронежской области от 29.04.2015 № 311 «Об утверждении Положения о порядке заключения соглашений о передаче осуществления части полномочий по решению вопросов местного значения в Елизаветовском сельском поселении Павловского муниципального района Воронежской области», от 29.11.2024 № 262 «О передаче </w:t>
      </w:r>
      <w:r w:rsidRPr="005D19ED">
        <w:rPr>
          <w:bCs/>
          <w:sz w:val="16"/>
          <w:szCs w:val="16"/>
        </w:rPr>
        <w:t>осуществления части полномочий по организации водоснабжения в границах Елизаветовского сельского поселения Павловского муниципального района Воронежской области Павловскому муниципальному району Воронежской области</w:t>
      </w:r>
      <w:r w:rsidRPr="005D19ED">
        <w:rPr>
          <w:sz w:val="16"/>
          <w:szCs w:val="16"/>
        </w:rPr>
        <w:t>» заключили настоящее Соглашение о нижеследующем:</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t>1. Предмет Соглашения</w:t>
      </w:r>
    </w:p>
    <w:p w:rsidR="00CC3B39" w:rsidRPr="005D19ED" w:rsidRDefault="00CC3B39" w:rsidP="00B960BB">
      <w:pPr>
        <w:spacing w:line="264" w:lineRule="auto"/>
        <w:jc w:val="center"/>
        <w:rPr>
          <w:sz w:val="16"/>
          <w:szCs w:val="16"/>
        </w:rPr>
      </w:pPr>
    </w:p>
    <w:p w:rsidR="00CC3B39" w:rsidRPr="005D19ED" w:rsidRDefault="00CC3B39" w:rsidP="00B960BB">
      <w:pPr>
        <w:shd w:val="clear" w:color="auto" w:fill="FFFFFF"/>
        <w:tabs>
          <w:tab w:val="left" w:leader="dot" w:pos="2942"/>
        </w:tabs>
        <w:spacing w:line="264" w:lineRule="auto"/>
        <w:jc w:val="both"/>
        <w:rPr>
          <w:sz w:val="16"/>
          <w:szCs w:val="16"/>
        </w:rPr>
      </w:pPr>
      <w:r w:rsidRPr="005D19ED">
        <w:rPr>
          <w:sz w:val="16"/>
          <w:szCs w:val="16"/>
        </w:rPr>
        <w:t xml:space="preserve">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w:t>
      </w:r>
      <w:r w:rsidRPr="005D19ED">
        <w:rPr>
          <w:sz w:val="16"/>
          <w:szCs w:val="16"/>
        </w:rPr>
        <w:lastRenderedPageBreak/>
        <w:t xml:space="preserve">водоснабжения в границах </w:t>
      </w:r>
      <w:r w:rsidRPr="005D19ED">
        <w:rPr>
          <w:rFonts w:eastAsia="Calibri"/>
          <w:sz w:val="16"/>
          <w:szCs w:val="16"/>
          <w:lang w:eastAsia="en-US"/>
        </w:rPr>
        <w:t xml:space="preserve">с. Елизаветовка </w:t>
      </w:r>
      <w:r w:rsidRPr="005D19ED">
        <w:rPr>
          <w:sz w:val="16"/>
          <w:szCs w:val="16"/>
        </w:rPr>
        <w:t>Елизаветовского сельского поселения Павловского муниципального района Воронежской области, а именно:</w:t>
      </w:r>
    </w:p>
    <w:p w:rsidR="00CC3B39" w:rsidRPr="005D19ED" w:rsidRDefault="00CC3B39" w:rsidP="00B960BB">
      <w:pPr>
        <w:spacing w:line="264" w:lineRule="auto"/>
        <w:jc w:val="both"/>
        <w:rPr>
          <w:sz w:val="16"/>
          <w:szCs w:val="16"/>
        </w:rPr>
      </w:pPr>
      <w:r w:rsidRPr="005D19ED">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5D19ED" w:rsidRDefault="00CC3B39" w:rsidP="00B960BB">
      <w:pPr>
        <w:spacing w:line="264" w:lineRule="auto"/>
        <w:jc w:val="both"/>
        <w:rPr>
          <w:sz w:val="16"/>
          <w:szCs w:val="16"/>
        </w:rPr>
      </w:pPr>
      <w:r w:rsidRPr="005D19ED">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5D19ED" w:rsidRDefault="00CC3B39" w:rsidP="00B960BB">
      <w:pPr>
        <w:spacing w:line="264" w:lineRule="auto"/>
        <w:jc w:val="both"/>
        <w:rPr>
          <w:sz w:val="16"/>
          <w:szCs w:val="16"/>
        </w:rPr>
      </w:pPr>
      <w:r w:rsidRPr="005D19ED">
        <w:rPr>
          <w:sz w:val="16"/>
          <w:szCs w:val="16"/>
        </w:rPr>
        <w:t xml:space="preserve">б) реконструкция, модернизация объектов водоснабжения, находящихся в муниципальной собственности; </w:t>
      </w:r>
    </w:p>
    <w:p w:rsidR="00CC3B39" w:rsidRPr="005D19ED" w:rsidRDefault="00CC3B39" w:rsidP="00B960BB">
      <w:pPr>
        <w:spacing w:line="264" w:lineRule="auto"/>
        <w:jc w:val="both"/>
        <w:rPr>
          <w:sz w:val="16"/>
          <w:szCs w:val="16"/>
        </w:rPr>
      </w:pPr>
      <w:r w:rsidRPr="005D19ED">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5D19ED" w:rsidRDefault="00CC3B39" w:rsidP="00B960BB">
      <w:pPr>
        <w:spacing w:line="264" w:lineRule="auto"/>
        <w:jc w:val="both"/>
        <w:rPr>
          <w:sz w:val="16"/>
          <w:szCs w:val="16"/>
        </w:rPr>
      </w:pPr>
      <w:r w:rsidRPr="005D19ED">
        <w:rPr>
          <w:sz w:val="16"/>
          <w:szCs w:val="16"/>
        </w:rPr>
        <w:t>2) определение для централизованной системы холодного водоснабжения поселения гарантирующей организации.</w:t>
      </w:r>
    </w:p>
    <w:p w:rsidR="00CC3B39" w:rsidRPr="005D19ED" w:rsidRDefault="00CC3B39" w:rsidP="00B960BB">
      <w:pPr>
        <w:spacing w:line="264" w:lineRule="auto"/>
        <w:jc w:val="both"/>
        <w:rPr>
          <w:sz w:val="16"/>
          <w:szCs w:val="16"/>
        </w:rPr>
      </w:pPr>
      <w:r w:rsidRPr="005D19ED">
        <w:rPr>
          <w:sz w:val="16"/>
          <w:szCs w:val="16"/>
        </w:rPr>
        <w:t>3) согласование вывода объектов централизованных систем холодного водоснабжения в ремонт и из эксплуатации.</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t>2. Порядок определения объема финансовых средств</w:t>
      </w:r>
    </w:p>
    <w:p w:rsidR="00CC3B39" w:rsidRPr="005D19ED" w:rsidRDefault="00CC3B39" w:rsidP="00B960BB">
      <w:pPr>
        <w:spacing w:line="264" w:lineRule="auto"/>
        <w:jc w:val="center"/>
        <w:rPr>
          <w:sz w:val="16"/>
          <w:szCs w:val="16"/>
        </w:rPr>
      </w:pPr>
    </w:p>
    <w:p w:rsidR="00CC3B39" w:rsidRPr="005D19ED" w:rsidRDefault="00CC3B39" w:rsidP="00B960BB">
      <w:pPr>
        <w:autoSpaceDE w:val="0"/>
        <w:autoSpaceDN w:val="0"/>
        <w:adjustRightInd w:val="0"/>
        <w:spacing w:line="264" w:lineRule="auto"/>
        <w:jc w:val="both"/>
        <w:rPr>
          <w:sz w:val="16"/>
          <w:szCs w:val="16"/>
        </w:rPr>
      </w:pPr>
      <w:r w:rsidRPr="005D19ED">
        <w:rPr>
          <w:sz w:val="16"/>
          <w:szCs w:val="16"/>
        </w:rPr>
        <w:t>2.1. Исполнение полномочий по предмету настоящего Соглашения осуществляется за счет иных межбюджетных трансфертов из бюджета Елизаветовского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5D19ED">
        <w:rPr>
          <w:sz w:val="16"/>
          <w:szCs w:val="16"/>
        </w:rPr>
        <w:tab/>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2.2. Иные межбюджетные трансферты могут направляться на:</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5D19ED">
        <w:rPr>
          <w:b/>
          <w:sz w:val="16"/>
          <w:szCs w:val="16"/>
        </w:rPr>
        <w:t xml:space="preserve"> </w:t>
      </w:r>
      <w:r w:rsidRPr="005D19ED">
        <w:rPr>
          <w:sz w:val="16"/>
          <w:szCs w:val="16"/>
        </w:rPr>
        <w:t>Поселения;</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б)  материально-техническое обеспечение;</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в) расходы связанные с</w:t>
      </w:r>
      <w:r w:rsidRPr="005D19ED">
        <w:rPr>
          <w:rFonts w:eastAsia="Calibri"/>
          <w:sz w:val="16"/>
          <w:szCs w:val="16"/>
          <w:lang w:eastAsia="en-US"/>
        </w:rPr>
        <w:t xml:space="preserve"> реконструкцией, модернизацией объектов водоснабжения</w:t>
      </w:r>
      <w:r w:rsidRPr="005D19ED">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5D19ED">
        <w:rPr>
          <w:sz w:val="16"/>
          <w:szCs w:val="16"/>
        </w:rPr>
        <w:t>д) оплату услуг: технологического присоединения, строительного контроля, заказчика-застройщика;</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5D19ED">
        <w:rPr>
          <w:sz w:val="16"/>
          <w:szCs w:val="16"/>
        </w:rPr>
        <w:t xml:space="preserve">е) оплату услуг по сбору исходной документации при разработке проектно-сметной документации при </w:t>
      </w:r>
      <w:r w:rsidRPr="005D19ED">
        <w:rPr>
          <w:rFonts w:eastAsia="Calibri"/>
          <w:sz w:val="16"/>
          <w:szCs w:val="16"/>
          <w:lang w:eastAsia="en-US"/>
        </w:rPr>
        <w:t>реконструкции, модернизации объектов водоснабжения;</w:t>
      </w:r>
    </w:p>
    <w:p w:rsidR="00CC3B39" w:rsidRPr="005D19ED"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5D19ED">
        <w:rPr>
          <w:rFonts w:eastAsia="Calibri"/>
          <w:sz w:val="16"/>
          <w:szCs w:val="16"/>
          <w:lang w:eastAsia="en-US"/>
        </w:rPr>
        <w:t>ж) иные расходы.</w:t>
      </w:r>
    </w:p>
    <w:p w:rsidR="00CC3B39" w:rsidRPr="005D19ED" w:rsidRDefault="00CC3B39" w:rsidP="00B960BB">
      <w:pPr>
        <w:spacing w:line="264" w:lineRule="auto"/>
        <w:jc w:val="center"/>
        <w:rPr>
          <w:sz w:val="16"/>
          <w:szCs w:val="16"/>
        </w:rPr>
      </w:pPr>
      <w:r w:rsidRPr="005D19ED">
        <w:rPr>
          <w:sz w:val="16"/>
          <w:szCs w:val="16"/>
        </w:rPr>
        <w:t>3. Права и обязанности сторон</w:t>
      </w:r>
    </w:p>
    <w:p w:rsidR="00CC3B39" w:rsidRPr="005D19ED" w:rsidRDefault="00CC3B39" w:rsidP="00B960BB">
      <w:pPr>
        <w:spacing w:line="264" w:lineRule="auto"/>
        <w:jc w:val="center"/>
        <w:rPr>
          <w:sz w:val="16"/>
          <w:szCs w:val="16"/>
        </w:rPr>
      </w:pPr>
    </w:p>
    <w:p w:rsidR="00CC3B39" w:rsidRPr="005D19ED" w:rsidRDefault="00CC3B39" w:rsidP="00B960BB">
      <w:pPr>
        <w:spacing w:line="264" w:lineRule="auto"/>
        <w:jc w:val="both"/>
        <w:rPr>
          <w:sz w:val="16"/>
          <w:szCs w:val="16"/>
        </w:rPr>
      </w:pPr>
      <w:r w:rsidRPr="005D19ED">
        <w:rPr>
          <w:sz w:val="16"/>
          <w:szCs w:val="16"/>
        </w:rPr>
        <w:t>3.1. Администрация Поселения:</w:t>
      </w:r>
    </w:p>
    <w:p w:rsidR="00CC3B39" w:rsidRPr="005D19ED" w:rsidRDefault="00CC3B39" w:rsidP="00B960BB">
      <w:pPr>
        <w:spacing w:line="264" w:lineRule="auto"/>
        <w:jc w:val="both"/>
        <w:outlineLvl w:val="1"/>
        <w:rPr>
          <w:sz w:val="16"/>
          <w:szCs w:val="16"/>
        </w:rPr>
      </w:pPr>
      <w:r w:rsidRPr="005D19ED">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5D19ED" w:rsidRDefault="00CC3B39" w:rsidP="00B960BB">
      <w:pPr>
        <w:spacing w:line="264" w:lineRule="auto"/>
        <w:jc w:val="both"/>
        <w:rPr>
          <w:sz w:val="16"/>
          <w:szCs w:val="16"/>
        </w:rPr>
      </w:pPr>
      <w:r w:rsidRPr="005D19ED">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5D19ED" w:rsidRDefault="00CC3B39" w:rsidP="00B960BB">
      <w:pPr>
        <w:spacing w:line="264" w:lineRule="auto"/>
        <w:jc w:val="both"/>
        <w:rPr>
          <w:sz w:val="16"/>
          <w:szCs w:val="16"/>
        </w:rPr>
      </w:pPr>
      <w:r w:rsidRPr="005D19ED">
        <w:rPr>
          <w:sz w:val="16"/>
          <w:szCs w:val="16"/>
        </w:rPr>
        <w:t>3.2. Администрация Района:</w:t>
      </w:r>
    </w:p>
    <w:p w:rsidR="00CC3B39" w:rsidRPr="005D19ED" w:rsidRDefault="00CC3B39" w:rsidP="00B960BB">
      <w:pPr>
        <w:spacing w:line="264" w:lineRule="auto"/>
        <w:jc w:val="both"/>
        <w:rPr>
          <w:sz w:val="16"/>
          <w:szCs w:val="16"/>
        </w:rPr>
      </w:pPr>
      <w:r w:rsidRPr="005D19ED">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5D19ED" w:rsidRDefault="00CC3B39" w:rsidP="00B960BB">
      <w:pPr>
        <w:spacing w:line="264" w:lineRule="auto"/>
        <w:jc w:val="both"/>
        <w:rPr>
          <w:sz w:val="16"/>
          <w:szCs w:val="16"/>
        </w:rPr>
      </w:pPr>
      <w:r w:rsidRPr="005D19ED">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lastRenderedPageBreak/>
        <w:t>4. Ответственность сторон</w:t>
      </w:r>
    </w:p>
    <w:p w:rsidR="00CC3B39" w:rsidRPr="005D19ED" w:rsidRDefault="00CC3B39" w:rsidP="00B960BB">
      <w:pPr>
        <w:spacing w:line="264" w:lineRule="auto"/>
        <w:jc w:val="center"/>
        <w:rPr>
          <w:sz w:val="16"/>
          <w:szCs w:val="16"/>
        </w:rPr>
      </w:pPr>
    </w:p>
    <w:p w:rsidR="00CC3B39" w:rsidRPr="005D19ED" w:rsidRDefault="00CC3B39" w:rsidP="00B960BB">
      <w:pPr>
        <w:spacing w:line="264" w:lineRule="auto"/>
        <w:jc w:val="both"/>
        <w:rPr>
          <w:sz w:val="16"/>
          <w:szCs w:val="16"/>
        </w:rPr>
      </w:pPr>
      <w:r w:rsidRPr="005D19ED">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5D19ED" w:rsidRDefault="00CC3B39" w:rsidP="00B960BB">
      <w:pPr>
        <w:spacing w:line="264" w:lineRule="auto"/>
        <w:jc w:val="both"/>
        <w:rPr>
          <w:sz w:val="16"/>
          <w:szCs w:val="16"/>
        </w:rPr>
      </w:pPr>
      <w:r w:rsidRPr="005D19ED">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5D19ED" w:rsidRDefault="00CC3B39" w:rsidP="00B960BB">
      <w:pPr>
        <w:spacing w:line="264" w:lineRule="auto"/>
        <w:jc w:val="both"/>
        <w:rPr>
          <w:sz w:val="16"/>
          <w:szCs w:val="16"/>
        </w:rPr>
      </w:pPr>
      <w:r w:rsidRPr="005D19ED">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t>5. Срок действия, основания и порядок прекращения действия Соглашения</w:t>
      </w:r>
    </w:p>
    <w:p w:rsidR="00CC3B39" w:rsidRPr="005D19ED" w:rsidRDefault="00CC3B39" w:rsidP="00B960BB">
      <w:pPr>
        <w:spacing w:line="264" w:lineRule="auto"/>
        <w:jc w:val="center"/>
        <w:rPr>
          <w:sz w:val="16"/>
          <w:szCs w:val="16"/>
        </w:rPr>
      </w:pPr>
    </w:p>
    <w:p w:rsidR="00CC3B39" w:rsidRPr="005D19ED" w:rsidRDefault="00CC3B39" w:rsidP="00B960BB">
      <w:pPr>
        <w:pStyle w:val="ConsNonformat"/>
        <w:spacing w:line="264" w:lineRule="auto"/>
        <w:jc w:val="both"/>
        <w:rPr>
          <w:rFonts w:ascii="Times New Roman" w:hAnsi="Times New Roman"/>
          <w:sz w:val="16"/>
          <w:szCs w:val="16"/>
        </w:rPr>
      </w:pPr>
      <w:r w:rsidRPr="005D19ED">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CC3B39" w:rsidRPr="005D19ED" w:rsidRDefault="00CC3B39" w:rsidP="00B960BB">
      <w:pPr>
        <w:spacing w:line="264" w:lineRule="auto"/>
        <w:jc w:val="both"/>
        <w:rPr>
          <w:sz w:val="16"/>
          <w:szCs w:val="16"/>
        </w:rPr>
      </w:pPr>
      <w:r w:rsidRPr="005D19ED">
        <w:rPr>
          <w:sz w:val="16"/>
          <w:szCs w:val="16"/>
        </w:rPr>
        <w:t>5.2. Действие настоящего Соглашения может быть прекращено досрочно:</w:t>
      </w:r>
    </w:p>
    <w:p w:rsidR="00CC3B39" w:rsidRPr="005D19ED" w:rsidRDefault="00CC3B39" w:rsidP="00B960BB">
      <w:pPr>
        <w:spacing w:line="264" w:lineRule="auto"/>
        <w:jc w:val="both"/>
        <w:rPr>
          <w:sz w:val="16"/>
          <w:szCs w:val="16"/>
        </w:rPr>
      </w:pPr>
      <w:r w:rsidRPr="005D19ED">
        <w:rPr>
          <w:sz w:val="16"/>
          <w:szCs w:val="16"/>
        </w:rPr>
        <w:t>5.2.1. По соглашению Сторон.</w:t>
      </w:r>
    </w:p>
    <w:p w:rsidR="00CC3B39" w:rsidRPr="005D19ED" w:rsidRDefault="00CC3B39" w:rsidP="00B960BB">
      <w:pPr>
        <w:spacing w:line="264" w:lineRule="auto"/>
        <w:jc w:val="both"/>
        <w:rPr>
          <w:sz w:val="16"/>
          <w:szCs w:val="16"/>
        </w:rPr>
      </w:pPr>
      <w:r w:rsidRPr="005D19ED">
        <w:rPr>
          <w:sz w:val="16"/>
          <w:szCs w:val="16"/>
        </w:rPr>
        <w:t>5.2.2. В одностороннем порядке в случае:</w:t>
      </w:r>
    </w:p>
    <w:p w:rsidR="00CC3B39" w:rsidRPr="005D19ED" w:rsidRDefault="00CC3B39" w:rsidP="00B960BB">
      <w:pPr>
        <w:spacing w:line="264" w:lineRule="auto"/>
        <w:jc w:val="both"/>
        <w:rPr>
          <w:sz w:val="16"/>
          <w:szCs w:val="16"/>
        </w:rPr>
      </w:pPr>
      <w:r w:rsidRPr="005D19ED">
        <w:rPr>
          <w:sz w:val="16"/>
          <w:szCs w:val="16"/>
        </w:rPr>
        <w:t>- изменения законодательства Российской Федерации, влекущие изменение условий настоящего Соглашения;</w:t>
      </w:r>
    </w:p>
    <w:p w:rsidR="00CC3B39" w:rsidRPr="005D19ED" w:rsidRDefault="00CC3B39" w:rsidP="00B960BB">
      <w:pPr>
        <w:spacing w:line="264" w:lineRule="auto"/>
        <w:jc w:val="both"/>
        <w:rPr>
          <w:sz w:val="16"/>
          <w:szCs w:val="16"/>
        </w:rPr>
      </w:pPr>
      <w:r w:rsidRPr="005D19ED">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5D19ED" w:rsidRDefault="00CC3B39" w:rsidP="00B960BB">
      <w:pPr>
        <w:spacing w:line="264" w:lineRule="auto"/>
        <w:jc w:val="both"/>
        <w:rPr>
          <w:sz w:val="16"/>
          <w:szCs w:val="16"/>
        </w:rPr>
      </w:pPr>
      <w:r w:rsidRPr="005D19ED">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5D19ED" w:rsidRDefault="00CC3B39" w:rsidP="00B960BB">
      <w:pPr>
        <w:spacing w:line="264" w:lineRule="auto"/>
        <w:jc w:val="both"/>
        <w:rPr>
          <w:sz w:val="16"/>
          <w:szCs w:val="16"/>
        </w:rPr>
      </w:pPr>
      <w:r w:rsidRPr="005D19ED">
        <w:rPr>
          <w:sz w:val="16"/>
          <w:szCs w:val="16"/>
        </w:rPr>
        <w:t>- по инициативе администрации Района.</w:t>
      </w:r>
    </w:p>
    <w:p w:rsidR="00CC3B39" w:rsidRPr="005D19ED" w:rsidRDefault="00CC3B39" w:rsidP="00B960BB">
      <w:pPr>
        <w:spacing w:line="264" w:lineRule="auto"/>
        <w:jc w:val="both"/>
        <w:rPr>
          <w:sz w:val="16"/>
          <w:szCs w:val="16"/>
        </w:rPr>
      </w:pPr>
      <w:r w:rsidRPr="005D19ED">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t>6. Заключительные положения</w:t>
      </w:r>
    </w:p>
    <w:p w:rsidR="00CC3B39" w:rsidRPr="005D19ED" w:rsidRDefault="00CC3B39" w:rsidP="00B960BB">
      <w:pPr>
        <w:spacing w:line="264" w:lineRule="auto"/>
        <w:jc w:val="center"/>
        <w:rPr>
          <w:sz w:val="16"/>
          <w:szCs w:val="16"/>
        </w:rPr>
      </w:pPr>
    </w:p>
    <w:p w:rsidR="00CC3B39" w:rsidRPr="005D19ED" w:rsidRDefault="00CC3B39" w:rsidP="00B960BB">
      <w:pPr>
        <w:spacing w:line="264" w:lineRule="auto"/>
        <w:jc w:val="both"/>
        <w:rPr>
          <w:sz w:val="16"/>
          <w:szCs w:val="16"/>
        </w:rPr>
      </w:pPr>
      <w:r w:rsidRPr="005D19ED">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5D19ED" w:rsidRDefault="00CC3B39" w:rsidP="00B960BB">
      <w:pPr>
        <w:spacing w:line="264" w:lineRule="auto"/>
        <w:jc w:val="both"/>
        <w:rPr>
          <w:sz w:val="16"/>
          <w:szCs w:val="16"/>
        </w:rPr>
      </w:pPr>
      <w:r w:rsidRPr="005D19ED">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5D19ED" w:rsidRDefault="00CC3B39" w:rsidP="00B960BB">
      <w:pPr>
        <w:spacing w:line="264" w:lineRule="auto"/>
        <w:jc w:val="both"/>
        <w:rPr>
          <w:sz w:val="16"/>
          <w:szCs w:val="16"/>
        </w:rPr>
      </w:pPr>
      <w:r w:rsidRPr="005D19ED">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5D19ED" w:rsidRDefault="00CC3B39" w:rsidP="00B960BB">
      <w:pPr>
        <w:spacing w:line="264" w:lineRule="auto"/>
        <w:jc w:val="both"/>
        <w:rPr>
          <w:sz w:val="16"/>
          <w:szCs w:val="16"/>
        </w:rPr>
      </w:pPr>
      <w:r w:rsidRPr="005D19ED">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5D19ED" w:rsidRDefault="00CC3B39" w:rsidP="00B960BB">
      <w:pPr>
        <w:spacing w:line="264" w:lineRule="auto"/>
        <w:jc w:val="both"/>
        <w:rPr>
          <w:sz w:val="16"/>
          <w:szCs w:val="16"/>
        </w:rPr>
      </w:pPr>
    </w:p>
    <w:p w:rsidR="00CC3B39" w:rsidRPr="005D19ED" w:rsidRDefault="00CC3B39" w:rsidP="00B960BB">
      <w:pPr>
        <w:spacing w:line="264" w:lineRule="auto"/>
        <w:jc w:val="center"/>
        <w:rPr>
          <w:sz w:val="16"/>
          <w:szCs w:val="16"/>
        </w:rPr>
      </w:pPr>
      <w:r w:rsidRPr="005D19ED">
        <w:rPr>
          <w:sz w:val="16"/>
          <w:szCs w:val="16"/>
        </w:rPr>
        <w:t>7. Подписи  и реквизиты Сторон</w:t>
      </w:r>
    </w:p>
    <w:p w:rsidR="00CC3B39" w:rsidRPr="005D19ED" w:rsidRDefault="00CC3B39" w:rsidP="00B960BB">
      <w:pPr>
        <w:spacing w:line="264" w:lineRule="auto"/>
        <w:jc w:val="center"/>
        <w:rPr>
          <w:sz w:val="16"/>
          <w:szCs w:val="16"/>
        </w:rPr>
      </w:pPr>
    </w:p>
    <w:tbl>
      <w:tblPr>
        <w:tblW w:w="5000" w:type="pct"/>
        <w:tblLook w:val="04A0"/>
      </w:tblPr>
      <w:tblGrid>
        <w:gridCol w:w="2465"/>
        <w:gridCol w:w="2361"/>
      </w:tblGrid>
      <w:tr w:rsidR="00CC3B39" w:rsidRPr="005D19ED" w:rsidTr="00CC3B39">
        <w:tc>
          <w:tcPr>
            <w:tcW w:w="4786" w:type="dxa"/>
            <w:shd w:val="clear" w:color="auto" w:fill="auto"/>
          </w:tcPr>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Администрация Елизаветовского</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сельского поселения Павловского муниципального района Воронежской области</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Адрес: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396446, Воронежская обл., </w:t>
            </w:r>
            <w:r w:rsidRPr="005D19ED">
              <w:rPr>
                <w:rFonts w:ascii="Times New Roman" w:hAnsi="Times New Roman"/>
                <w:sz w:val="16"/>
                <w:szCs w:val="16"/>
              </w:rPr>
              <w:lastRenderedPageBreak/>
              <w:t>Павловский р-н, с. Елизаветовка, ул. Советская, д. 25</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Администрация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Елизаветовского сельского поселения Павловского муниципального района Воронежской области (Администрация Елизаветовского сельского поселения)</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л/с 02313008030</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ИНН 3620002645</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КПП 362001001</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Казначейский счет 03231643206334203100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Банк: Отделение Воронеж Банка России //УФК по Воронежской области г. Воронеж</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БИК 012007084</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ОКТМО 20633420</w:t>
            </w:r>
          </w:p>
          <w:p w:rsidR="00CC3B39" w:rsidRPr="005D19ED" w:rsidRDefault="00CC3B39" w:rsidP="00B960BB">
            <w:pPr>
              <w:spacing w:line="264" w:lineRule="auto"/>
              <w:rPr>
                <w:sz w:val="16"/>
                <w:szCs w:val="16"/>
              </w:rPr>
            </w:pPr>
            <w:r w:rsidRPr="005D19ED">
              <w:rPr>
                <w:sz w:val="16"/>
                <w:szCs w:val="16"/>
              </w:rPr>
              <w:t xml:space="preserve">единый казначейский счет </w:t>
            </w:r>
          </w:p>
          <w:p w:rsidR="00CC3B39" w:rsidRPr="005D19ED" w:rsidRDefault="00CC3B39" w:rsidP="00B960BB">
            <w:pPr>
              <w:pStyle w:val="ConsPlusNonformat"/>
              <w:widowControl/>
              <w:spacing w:line="264" w:lineRule="auto"/>
              <w:jc w:val="both"/>
              <w:rPr>
                <w:rFonts w:ascii="Times New Roman" w:hAnsi="Times New Roman"/>
                <w:sz w:val="16"/>
                <w:szCs w:val="16"/>
              </w:rPr>
            </w:pPr>
            <w:r w:rsidRPr="005D19ED">
              <w:rPr>
                <w:rFonts w:ascii="Times New Roman" w:hAnsi="Times New Roman"/>
                <w:sz w:val="16"/>
                <w:szCs w:val="16"/>
              </w:rPr>
              <w:t>40102810945370000023</w:t>
            </w:r>
          </w:p>
        </w:tc>
        <w:tc>
          <w:tcPr>
            <w:tcW w:w="4820" w:type="dxa"/>
          </w:tcPr>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lastRenderedPageBreak/>
              <w:t>Администрация Павловского муниципального  района Воронежской области</w:t>
            </w:r>
          </w:p>
          <w:p w:rsidR="00CC3B39" w:rsidRPr="005D19ED" w:rsidRDefault="00CC3B39" w:rsidP="00B960BB">
            <w:pPr>
              <w:pStyle w:val="ConsPlusNonformat"/>
              <w:widowControl/>
              <w:spacing w:line="264" w:lineRule="auto"/>
              <w:rPr>
                <w:rFonts w:ascii="Times New Roman" w:hAnsi="Times New Roman"/>
                <w:sz w:val="16"/>
                <w:szCs w:val="16"/>
              </w:rPr>
            </w:pP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Адрес: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396422, Воронежская область, Павловский район,  г. </w:t>
            </w:r>
            <w:r w:rsidRPr="005D19ED">
              <w:rPr>
                <w:rFonts w:ascii="Times New Roman" w:hAnsi="Times New Roman"/>
                <w:sz w:val="16"/>
                <w:szCs w:val="16"/>
              </w:rPr>
              <w:lastRenderedPageBreak/>
              <w:t xml:space="preserve">Павловск,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пр. Революции, 8</w:t>
            </w:r>
          </w:p>
          <w:p w:rsidR="00CC3B39" w:rsidRPr="005D19ED" w:rsidRDefault="00CC3B39" w:rsidP="00B960BB">
            <w:pPr>
              <w:spacing w:line="264" w:lineRule="auto"/>
              <w:rPr>
                <w:sz w:val="16"/>
                <w:szCs w:val="16"/>
              </w:rPr>
            </w:pPr>
            <w:r w:rsidRPr="005D19ED">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5D19ED" w:rsidRDefault="00CC3B39" w:rsidP="00B960BB">
            <w:pPr>
              <w:spacing w:line="264" w:lineRule="auto"/>
              <w:rPr>
                <w:sz w:val="16"/>
                <w:szCs w:val="16"/>
              </w:rPr>
            </w:pPr>
            <w:r w:rsidRPr="005D19ED">
              <w:rPr>
                <w:sz w:val="16"/>
                <w:szCs w:val="16"/>
              </w:rPr>
              <w:t>л/с 04313007930</w:t>
            </w:r>
          </w:p>
          <w:p w:rsidR="00CC3B39" w:rsidRPr="005D19ED" w:rsidRDefault="00CC3B39" w:rsidP="00B960BB">
            <w:pPr>
              <w:spacing w:line="264" w:lineRule="auto"/>
              <w:rPr>
                <w:sz w:val="16"/>
                <w:szCs w:val="16"/>
              </w:rPr>
            </w:pPr>
            <w:r w:rsidRPr="005D19ED">
              <w:rPr>
                <w:sz w:val="16"/>
                <w:szCs w:val="16"/>
              </w:rPr>
              <w:t>ИНН  3620001391/ КПП   362001001</w:t>
            </w:r>
          </w:p>
          <w:p w:rsidR="00CC3B39" w:rsidRPr="005D19ED" w:rsidRDefault="00CC3B39" w:rsidP="00B960BB">
            <w:pPr>
              <w:tabs>
                <w:tab w:val="center" w:pos="4677"/>
                <w:tab w:val="right" w:pos="9355"/>
              </w:tabs>
              <w:spacing w:line="264" w:lineRule="auto"/>
              <w:rPr>
                <w:sz w:val="16"/>
                <w:szCs w:val="16"/>
              </w:rPr>
            </w:pPr>
            <w:r w:rsidRPr="005D19ED">
              <w:rPr>
                <w:sz w:val="16"/>
                <w:szCs w:val="16"/>
              </w:rPr>
              <w:t>казначейский счет: 03100643000000013100</w:t>
            </w:r>
          </w:p>
          <w:p w:rsidR="00CC3B39" w:rsidRPr="005D19ED" w:rsidRDefault="00CC3B39" w:rsidP="00B960BB">
            <w:pPr>
              <w:tabs>
                <w:tab w:val="center" w:pos="4677"/>
                <w:tab w:val="right" w:pos="9355"/>
              </w:tabs>
              <w:spacing w:line="264" w:lineRule="auto"/>
              <w:rPr>
                <w:sz w:val="16"/>
                <w:szCs w:val="16"/>
              </w:rPr>
            </w:pPr>
            <w:r w:rsidRPr="005D19ED">
              <w:rPr>
                <w:sz w:val="16"/>
                <w:szCs w:val="16"/>
              </w:rPr>
              <w:t>Банк: ОТДЕЛЕНИЕ ВОРОНЕЖ БАНКА РОССИИ//УФК по Воронежской области г. Воронеж,</w:t>
            </w:r>
          </w:p>
          <w:p w:rsidR="00CC3B39" w:rsidRPr="005D19ED" w:rsidRDefault="00CC3B39" w:rsidP="00B960BB">
            <w:pPr>
              <w:tabs>
                <w:tab w:val="center" w:pos="4677"/>
                <w:tab w:val="right" w:pos="9355"/>
              </w:tabs>
              <w:spacing w:line="264" w:lineRule="auto"/>
              <w:rPr>
                <w:sz w:val="16"/>
                <w:szCs w:val="16"/>
              </w:rPr>
            </w:pPr>
            <w:r w:rsidRPr="005D19ED">
              <w:rPr>
                <w:sz w:val="16"/>
                <w:szCs w:val="16"/>
              </w:rPr>
              <w:t>БИК 012007084</w:t>
            </w:r>
          </w:p>
          <w:p w:rsidR="00CC3B39" w:rsidRPr="005D19ED" w:rsidRDefault="00CC3B39" w:rsidP="00B960BB">
            <w:pPr>
              <w:tabs>
                <w:tab w:val="center" w:pos="4677"/>
                <w:tab w:val="right" w:pos="9355"/>
              </w:tabs>
              <w:spacing w:line="264" w:lineRule="auto"/>
              <w:rPr>
                <w:sz w:val="16"/>
                <w:szCs w:val="16"/>
              </w:rPr>
            </w:pPr>
            <w:r w:rsidRPr="005D19ED">
              <w:rPr>
                <w:sz w:val="16"/>
                <w:szCs w:val="16"/>
              </w:rPr>
              <w:t>единый казначейский счет: 40102810945370000023</w:t>
            </w:r>
          </w:p>
          <w:p w:rsidR="00CC3B39" w:rsidRPr="005D19ED" w:rsidRDefault="00CC3B39" w:rsidP="00B960BB">
            <w:pPr>
              <w:tabs>
                <w:tab w:val="center" w:pos="4677"/>
                <w:tab w:val="right" w:pos="9355"/>
              </w:tabs>
              <w:spacing w:line="264" w:lineRule="auto"/>
              <w:rPr>
                <w:sz w:val="16"/>
                <w:szCs w:val="16"/>
              </w:rPr>
            </w:pPr>
            <w:r w:rsidRPr="005D19ED">
              <w:rPr>
                <w:sz w:val="16"/>
                <w:szCs w:val="16"/>
              </w:rPr>
              <w:t>ОКТМО 20633000</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 КБК 92720240014050000150</w:t>
            </w:r>
          </w:p>
          <w:p w:rsidR="00CC3B39" w:rsidRPr="005D19ED" w:rsidRDefault="00CC3B39" w:rsidP="00B960BB">
            <w:pPr>
              <w:pStyle w:val="ConsPlusNonformat"/>
              <w:widowControl/>
              <w:spacing w:line="264" w:lineRule="auto"/>
              <w:rPr>
                <w:rFonts w:ascii="Times New Roman" w:hAnsi="Times New Roman"/>
                <w:sz w:val="16"/>
                <w:szCs w:val="16"/>
              </w:rPr>
            </w:pPr>
          </w:p>
        </w:tc>
      </w:tr>
      <w:tr w:rsidR="00CC3B39" w:rsidRPr="005D19ED" w:rsidTr="00CC3B39">
        <w:tc>
          <w:tcPr>
            <w:tcW w:w="4786" w:type="dxa"/>
            <w:shd w:val="clear" w:color="auto" w:fill="auto"/>
          </w:tcPr>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lastRenderedPageBreak/>
              <w:t>Глава Елизаветовского</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сельского поселения Павловского </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муниципального района Воронежской области</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__________________А.И. Фомин</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 xml:space="preserve"> МП                                  </w:t>
            </w:r>
          </w:p>
        </w:tc>
        <w:tc>
          <w:tcPr>
            <w:tcW w:w="4820" w:type="dxa"/>
          </w:tcPr>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Глава Павловского муниципального района Воронежской области</w:t>
            </w:r>
          </w:p>
          <w:p w:rsidR="00CC3B39" w:rsidRPr="005D19ED" w:rsidRDefault="00CC3B39" w:rsidP="00B960BB">
            <w:pPr>
              <w:pStyle w:val="ConsPlusNonformat"/>
              <w:widowControl/>
              <w:spacing w:line="264" w:lineRule="auto"/>
              <w:rPr>
                <w:rFonts w:ascii="Times New Roman" w:hAnsi="Times New Roman"/>
                <w:sz w:val="16"/>
                <w:szCs w:val="16"/>
              </w:rPr>
            </w:pPr>
          </w:p>
          <w:p w:rsidR="00CC3B39" w:rsidRPr="005D19ED" w:rsidRDefault="00CC3B39" w:rsidP="00B960BB">
            <w:pPr>
              <w:pStyle w:val="ConsPlusNonformat"/>
              <w:widowControl/>
              <w:spacing w:line="264" w:lineRule="auto"/>
              <w:rPr>
                <w:rFonts w:ascii="Times New Roman" w:hAnsi="Times New Roman"/>
                <w:sz w:val="16"/>
                <w:szCs w:val="16"/>
              </w:rPr>
            </w:pP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________________М.Н. Янцов</w:t>
            </w:r>
          </w:p>
          <w:p w:rsidR="00CC3B39" w:rsidRPr="005D19ED" w:rsidRDefault="00CC3B39" w:rsidP="00B960BB">
            <w:pPr>
              <w:pStyle w:val="ConsPlusNonformat"/>
              <w:widowControl/>
              <w:spacing w:line="264" w:lineRule="auto"/>
              <w:rPr>
                <w:rFonts w:ascii="Times New Roman" w:hAnsi="Times New Roman"/>
                <w:sz w:val="16"/>
                <w:szCs w:val="16"/>
              </w:rPr>
            </w:pPr>
            <w:r w:rsidRPr="005D19ED">
              <w:rPr>
                <w:rFonts w:ascii="Times New Roman" w:hAnsi="Times New Roman"/>
                <w:sz w:val="16"/>
                <w:szCs w:val="16"/>
              </w:rPr>
              <w:t>МП</w:t>
            </w:r>
          </w:p>
        </w:tc>
      </w:tr>
    </w:tbl>
    <w:p w:rsidR="00CC3B39" w:rsidRPr="005D19ED" w:rsidRDefault="00CC3B39" w:rsidP="00B960BB">
      <w:pPr>
        <w:tabs>
          <w:tab w:val="left" w:pos="2300"/>
          <w:tab w:val="left" w:pos="4111"/>
          <w:tab w:val="left" w:pos="10080"/>
        </w:tabs>
        <w:spacing w:line="264" w:lineRule="auto"/>
        <w:rPr>
          <w:sz w:val="16"/>
          <w:szCs w:val="16"/>
        </w:rPr>
      </w:pPr>
      <w:r w:rsidRPr="005D19ED">
        <w:rPr>
          <w:sz w:val="16"/>
          <w:szCs w:val="16"/>
        </w:rPr>
        <w:t xml:space="preserve">                                                             </w:t>
      </w:r>
    </w:p>
    <w:p w:rsidR="00CC3B39" w:rsidRPr="005D19ED" w:rsidRDefault="00CC3B39" w:rsidP="00B960BB">
      <w:pPr>
        <w:spacing w:line="264" w:lineRule="auto"/>
        <w:jc w:val="both"/>
        <w:rPr>
          <w:sz w:val="16"/>
          <w:szCs w:val="16"/>
        </w:rPr>
      </w:pPr>
    </w:p>
    <w:p w:rsidR="00CC3B39" w:rsidRPr="00A16F20" w:rsidRDefault="00CC3B39" w:rsidP="00B960BB">
      <w:pPr>
        <w:tabs>
          <w:tab w:val="left" w:pos="2300"/>
          <w:tab w:val="left" w:pos="10080"/>
        </w:tabs>
        <w:spacing w:line="264" w:lineRule="auto"/>
        <w:rPr>
          <w:sz w:val="16"/>
          <w:szCs w:val="16"/>
        </w:rPr>
      </w:pPr>
    </w:p>
    <w:p w:rsidR="00CC3B39" w:rsidRPr="00A16F20" w:rsidRDefault="00CC3B39" w:rsidP="00B960BB">
      <w:pPr>
        <w:pStyle w:val="ConsPlusNonformat"/>
        <w:widowControl/>
        <w:spacing w:line="264" w:lineRule="auto"/>
        <w:jc w:val="center"/>
        <w:rPr>
          <w:rFonts w:ascii="Times New Roman" w:hAnsi="Times New Roman" w:cs="Times New Roman"/>
          <w:b/>
          <w:sz w:val="16"/>
          <w:szCs w:val="16"/>
        </w:rPr>
      </w:pPr>
      <w:r w:rsidRPr="00A16F20">
        <w:rPr>
          <w:rFonts w:ascii="Times New Roman" w:hAnsi="Times New Roman" w:cs="Times New Roman"/>
          <w:b/>
          <w:sz w:val="16"/>
          <w:szCs w:val="16"/>
        </w:rPr>
        <w:t>СОГЛАШЕНИЕ № 6</w:t>
      </w:r>
    </w:p>
    <w:p w:rsidR="00CC3B39" w:rsidRPr="00A16F20" w:rsidRDefault="00CC3B39" w:rsidP="00B960BB">
      <w:pPr>
        <w:shd w:val="clear" w:color="auto" w:fill="FFFFFF"/>
        <w:tabs>
          <w:tab w:val="left" w:leader="dot" w:pos="2942"/>
        </w:tabs>
        <w:spacing w:line="264" w:lineRule="auto"/>
        <w:jc w:val="center"/>
        <w:rPr>
          <w:sz w:val="16"/>
          <w:szCs w:val="16"/>
        </w:rPr>
      </w:pPr>
      <w:r w:rsidRPr="00A16F20">
        <w:rPr>
          <w:sz w:val="16"/>
          <w:szCs w:val="16"/>
        </w:rPr>
        <w:t>между администрацией Ерышевского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Ерышевского сельского поселения Павловского муниципального района Воронежской области</w:t>
      </w:r>
    </w:p>
    <w:p w:rsidR="00CC3B39" w:rsidRPr="00A16F20" w:rsidRDefault="00CC3B39" w:rsidP="00B960BB">
      <w:pPr>
        <w:shd w:val="clear" w:color="auto" w:fill="FFFFFF"/>
        <w:tabs>
          <w:tab w:val="left" w:leader="dot" w:pos="2942"/>
        </w:tabs>
        <w:spacing w:line="264" w:lineRule="auto"/>
        <w:jc w:val="center"/>
        <w:rPr>
          <w:sz w:val="16"/>
          <w:szCs w:val="16"/>
        </w:rPr>
      </w:pPr>
    </w:p>
    <w:p w:rsidR="00CC3B39" w:rsidRPr="00A16F20" w:rsidRDefault="00CC3B39" w:rsidP="00B960BB">
      <w:pPr>
        <w:spacing w:line="264" w:lineRule="auto"/>
        <w:jc w:val="both"/>
        <w:rPr>
          <w:sz w:val="16"/>
          <w:szCs w:val="16"/>
          <w:u w:val="single"/>
        </w:rPr>
      </w:pPr>
      <w:r w:rsidRPr="00A16F20">
        <w:rPr>
          <w:sz w:val="16"/>
          <w:szCs w:val="16"/>
        </w:rPr>
        <w:t>г. Павловск</w:t>
      </w:r>
      <w:r w:rsidRPr="00A16F20">
        <w:rPr>
          <w:sz w:val="16"/>
          <w:szCs w:val="16"/>
        </w:rPr>
        <w:tab/>
      </w:r>
      <w:r w:rsidRPr="00A16F20">
        <w:rPr>
          <w:sz w:val="16"/>
          <w:szCs w:val="16"/>
        </w:rPr>
        <w:tab/>
      </w:r>
      <w:r w:rsidRPr="00A16F20">
        <w:rPr>
          <w:sz w:val="16"/>
          <w:szCs w:val="16"/>
        </w:rPr>
        <w:tab/>
      </w:r>
      <w:r w:rsidRPr="00A16F20">
        <w:rPr>
          <w:sz w:val="16"/>
          <w:szCs w:val="16"/>
        </w:rPr>
        <w:tab/>
      </w:r>
      <w:r w:rsidRPr="00A16F20">
        <w:rPr>
          <w:sz w:val="16"/>
          <w:szCs w:val="16"/>
        </w:rPr>
        <w:tab/>
      </w:r>
      <w:r w:rsidRPr="00A16F20">
        <w:rPr>
          <w:sz w:val="16"/>
          <w:szCs w:val="16"/>
        </w:rPr>
        <w:tab/>
      </w:r>
      <w:r w:rsidRPr="00A16F20">
        <w:rPr>
          <w:sz w:val="16"/>
          <w:szCs w:val="16"/>
        </w:rPr>
        <w:tab/>
        <w:t xml:space="preserve">                            </w:t>
      </w:r>
      <w:r w:rsidRPr="00A16F20">
        <w:rPr>
          <w:sz w:val="16"/>
          <w:szCs w:val="16"/>
          <w:u w:val="single"/>
        </w:rPr>
        <w:t>20.12.2024 г.</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both"/>
        <w:rPr>
          <w:bCs/>
          <w:sz w:val="16"/>
          <w:szCs w:val="16"/>
        </w:rPr>
      </w:pPr>
      <w:r w:rsidRPr="00A16F20">
        <w:rPr>
          <w:sz w:val="16"/>
          <w:szCs w:val="16"/>
        </w:rPr>
        <w:t xml:space="preserve">Администрация Ерышевского сельского поселения Павловского муниципального района Воронежской области (далее – администрация Поселения), в лице главы Ерышевского сельского поселения Павловского муниципального района Воронежской области Быковой Татьяны Петровны,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Ерышевского сельского поселения  Павловского муниципального района Воронежской области от 18.06.2015 № 304 «Об утверждении Положения о порядке заключения соглашений о передаче осуществления части полномочий по решению вопросов местного значения в Ерышевском сельском поселении Павловского муниципального </w:t>
      </w:r>
      <w:r w:rsidRPr="00A16F20">
        <w:rPr>
          <w:sz w:val="16"/>
          <w:szCs w:val="16"/>
        </w:rPr>
        <w:lastRenderedPageBreak/>
        <w:t xml:space="preserve">района Воронежской области», от 22.11.2024 № 298 «О передаче </w:t>
      </w:r>
      <w:r w:rsidRPr="00A16F20">
        <w:rPr>
          <w:bCs/>
          <w:sz w:val="16"/>
          <w:szCs w:val="16"/>
        </w:rPr>
        <w:t>осуществления части полномочий по организации водоснабжения в границах Ерышевского сельского поселения Павловского муниципального района Воронежской области Павловскому муниципальному району Воронежской области</w:t>
      </w:r>
      <w:r w:rsidRPr="00A16F20">
        <w:rPr>
          <w:sz w:val="16"/>
          <w:szCs w:val="16"/>
        </w:rPr>
        <w:t>» заключили настоящее Соглашение о нижеследующем:</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1. Предмет Соглашения</w:t>
      </w:r>
    </w:p>
    <w:p w:rsidR="00CC3B39" w:rsidRPr="00A16F20" w:rsidRDefault="00CC3B39" w:rsidP="00B960BB">
      <w:pPr>
        <w:spacing w:line="264" w:lineRule="auto"/>
        <w:jc w:val="center"/>
        <w:rPr>
          <w:sz w:val="16"/>
          <w:szCs w:val="16"/>
        </w:rPr>
      </w:pPr>
    </w:p>
    <w:p w:rsidR="00CC3B39" w:rsidRPr="00A16F20" w:rsidRDefault="00CC3B39" w:rsidP="00B960BB">
      <w:pPr>
        <w:shd w:val="clear" w:color="auto" w:fill="FFFFFF"/>
        <w:tabs>
          <w:tab w:val="left" w:leader="dot" w:pos="2942"/>
        </w:tabs>
        <w:spacing w:line="264" w:lineRule="auto"/>
        <w:jc w:val="both"/>
        <w:rPr>
          <w:sz w:val="16"/>
          <w:szCs w:val="16"/>
        </w:rPr>
      </w:pPr>
      <w:r w:rsidRPr="00A16F20">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Ерышевка Ерышевского сельского поселения Павловского муниципального района Воронежской области, а именно:</w:t>
      </w:r>
    </w:p>
    <w:p w:rsidR="00CC3B39" w:rsidRPr="00A16F20" w:rsidRDefault="00CC3B39" w:rsidP="00B960BB">
      <w:pPr>
        <w:spacing w:line="264" w:lineRule="auto"/>
        <w:jc w:val="both"/>
        <w:rPr>
          <w:sz w:val="16"/>
          <w:szCs w:val="16"/>
        </w:rPr>
      </w:pPr>
      <w:r w:rsidRPr="00A16F20">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A16F20" w:rsidRDefault="00CC3B39" w:rsidP="00B960BB">
      <w:pPr>
        <w:spacing w:line="264" w:lineRule="auto"/>
        <w:jc w:val="both"/>
        <w:rPr>
          <w:sz w:val="16"/>
          <w:szCs w:val="16"/>
        </w:rPr>
      </w:pPr>
      <w:r w:rsidRPr="00A16F20">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A16F20" w:rsidRDefault="00CC3B39" w:rsidP="00B960BB">
      <w:pPr>
        <w:spacing w:line="264" w:lineRule="auto"/>
        <w:jc w:val="both"/>
        <w:rPr>
          <w:sz w:val="16"/>
          <w:szCs w:val="16"/>
        </w:rPr>
      </w:pPr>
      <w:r w:rsidRPr="00A16F20">
        <w:rPr>
          <w:sz w:val="16"/>
          <w:szCs w:val="16"/>
        </w:rPr>
        <w:t xml:space="preserve">б) реконструкция, модернизация объектов водоснабжения, находящихся в муниципальной собственности; </w:t>
      </w:r>
    </w:p>
    <w:p w:rsidR="00CC3B39" w:rsidRPr="00A16F20" w:rsidRDefault="00CC3B39" w:rsidP="00B960BB">
      <w:pPr>
        <w:spacing w:line="264" w:lineRule="auto"/>
        <w:jc w:val="both"/>
        <w:rPr>
          <w:sz w:val="16"/>
          <w:szCs w:val="16"/>
        </w:rPr>
      </w:pPr>
      <w:r w:rsidRPr="00A16F20">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A16F20" w:rsidRDefault="00CC3B39" w:rsidP="00B960BB">
      <w:pPr>
        <w:spacing w:line="264" w:lineRule="auto"/>
        <w:jc w:val="both"/>
        <w:rPr>
          <w:sz w:val="16"/>
          <w:szCs w:val="16"/>
        </w:rPr>
      </w:pPr>
      <w:r w:rsidRPr="00A16F20">
        <w:rPr>
          <w:sz w:val="16"/>
          <w:szCs w:val="16"/>
        </w:rPr>
        <w:t>2) определение для централизованной системы холодного водоснабжения поселения гарантирующей организации.</w:t>
      </w:r>
    </w:p>
    <w:p w:rsidR="00CC3B39" w:rsidRPr="00A16F20" w:rsidRDefault="00CC3B39" w:rsidP="00B960BB">
      <w:pPr>
        <w:spacing w:line="264" w:lineRule="auto"/>
        <w:jc w:val="both"/>
        <w:rPr>
          <w:sz w:val="16"/>
          <w:szCs w:val="16"/>
        </w:rPr>
      </w:pPr>
      <w:r w:rsidRPr="00A16F20">
        <w:rPr>
          <w:sz w:val="16"/>
          <w:szCs w:val="16"/>
        </w:rPr>
        <w:t>3) согласование вывода объектов централизованных систем холодного водоснабжения в ремонт и из эксплуатации.</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2. Порядок определения объема финансовых средств</w:t>
      </w:r>
    </w:p>
    <w:p w:rsidR="00CC3B39" w:rsidRPr="00A16F20" w:rsidRDefault="00CC3B39" w:rsidP="00B960BB">
      <w:pPr>
        <w:spacing w:line="264" w:lineRule="auto"/>
        <w:jc w:val="center"/>
        <w:rPr>
          <w:sz w:val="16"/>
          <w:szCs w:val="16"/>
        </w:rPr>
      </w:pPr>
    </w:p>
    <w:p w:rsidR="00CC3B39" w:rsidRPr="00A16F20" w:rsidRDefault="00CC3B39" w:rsidP="00B960BB">
      <w:pPr>
        <w:autoSpaceDE w:val="0"/>
        <w:autoSpaceDN w:val="0"/>
        <w:adjustRightInd w:val="0"/>
        <w:spacing w:line="264" w:lineRule="auto"/>
        <w:jc w:val="both"/>
        <w:rPr>
          <w:sz w:val="16"/>
          <w:szCs w:val="16"/>
        </w:rPr>
      </w:pPr>
      <w:r w:rsidRPr="00A16F20">
        <w:rPr>
          <w:sz w:val="16"/>
          <w:szCs w:val="16"/>
        </w:rPr>
        <w:t>2.1. Исполнение полномочий по предмету настоящего Соглашения осуществляется за счет иных межбюджетных трансфертов из бюджета Ерышевского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A16F20">
        <w:rPr>
          <w:sz w:val="16"/>
          <w:szCs w:val="16"/>
        </w:rPr>
        <w:tab/>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2.2. Иные межбюджетные трансферты могут направляться на:</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A16F20">
        <w:rPr>
          <w:b/>
          <w:sz w:val="16"/>
          <w:szCs w:val="16"/>
        </w:rPr>
        <w:t xml:space="preserve"> </w:t>
      </w:r>
      <w:r w:rsidRPr="00A16F20">
        <w:rPr>
          <w:sz w:val="16"/>
          <w:szCs w:val="16"/>
        </w:rPr>
        <w:t>Поселения;</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б)  материально-техническое обеспечение;</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в) расходы связанные с</w:t>
      </w:r>
      <w:r w:rsidRPr="00A16F20">
        <w:rPr>
          <w:rFonts w:eastAsia="Calibri"/>
          <w:sz w:val="16"/>
          <w:szCs w:val="16"/>
          <w:lang w:eastAsia="en-US"/>
        </w:rPr>
        <w:t xml:space="preserve"> реконструкцией, модернизацией объектов водоснабжения</w:t>
      </w:r>
      <w:r w:rsidRPr="00A16F20">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16F20">
        <w:rPr>
          <w:sz w:val="16"/>
          <w:szCs w:val="16"/>
        </w:rPr>
        <w:t>д) оплату услуг: технологического присоединения, строительного контроля, заказчика-застройщика;</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A16F20">
        <w:rPr>
          <w:sz w:val="16"/>
          <w:szCs w:val="16"/>
        </w:rPr>
        <w:t xml:space="preserve">е) оплату услуг по сбору исходной документации при разработке проектно-сметной документации при </w:t>
      </w:r>
      <w:r w:rsidRPr="00A16F20">
        <w:rPr>
          <w:rFonts w:eastAsia="Calibri"/>
          <w:sz w:val="16"/>
          <w:szCs w:val="16"/>
          <w:lang w:eastAsia="en-US"/>
        </w:rPr>
        <w:t>реконструкции, модернизации объектов водоснабжения;</w:t>
      </w:r>
    </w:p>
    <w:p w:rsidR="00CC3B39" w:rsidRPr="00A16F20"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A16F20">
        <w:rPr>
          <w:rFonts w:eastAsia="Calibri"/>
          <w:sz w:val="16"/>
          <w:szCs w:val="16"/>
          <w:lang w:eastAsia="en-US"/>
        </w:rPr>
        <w:t>ж) иные расходы.</w:t>
      </w:r>
    </w:p>
    <w:p w:rsidR="00CC3B39" w:rsidRPr="00A16F20" w:rsidRDefault="00CC3B39" w:rsidP="00B960BB">
      <w:pPr>
        <w:spacing w:line="264" w:lineRule="auto"/>
        <w:jc w:val="center"/>
        <w:rPr>
          <w:sz w:val="16"/>
          <w:szCs w:val="16"/>
        </w:rPr>
      </w:pPr>
      <w:r w:rsidRPr="00A16F20">
        <w:rPr>
          <w:sz w:val="16"/>
          <w:szCs w:val="16"/>
        </w:rPr>
        <w:t>3. Права и обязанности сторон</w:t>
      </w:r>
    </w:p>
    <w:p w:rsidR="00CC3B39" w:rsidRPr="00A16F20" w:rsidRDefault="00CC3B39" w:rsidP="00B960BB">
      <w:pPr>
        <w:spacing w:line="264" w:lineRule="auto"/>
        <w:jc w:val="center"/>
        <w:rPr>
          <w:sz w:val="16"/>
          <w:szCs w:val="16"/>
        </w:rPr>
      </w:pPr>
    </w:p>
    <w:p w:rsidR="00CC3B39" w:rsidRPr="00A16F20" w:rsidRDefault="00CC3B39" w:rsidP="00B960BB">
      <w:pPr>
        <w:spacing w:line="264" w:lineRule="auto"/>
        <w:jc w:val="both"/>
        <w:rPr>
          <w:sz w:val="16"/>
          <w:szCs w:val="16"/>
        </w:rPr>
      </w:pPr>
      <w:r w:rsidRPr="00A16F20">
        <w:rPr>
          <w:sz w:val="16"/>
          <w:szCs w:val="16"/>
        </w:rPr>
        <w:t>3.1. Администрация Поселения:</w:t>
      </w:r>
    </w:p>
    <w:p w:rsidR="00CC3B39" w:rsidRPr="00A16F20" w:rsidRDefault="00CC3B39" w:rsidP="00B960BB">
      <w:pPr>
        <w:spacing w:line="264" w:lineRule="auto"/>
        <w:jc w:val="both"/>
        <w:outlineLvl w:val="1"/>
        <w:rPr>
          <w:sz w:val="16"/>
          <w:szCs w:val="16"/>
        </w:rPr>
      </w:pPr>
      <w:r w:rsidRPr="00A16F20">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A16F20" w:rsidRDefault="00CC3B39" w:rsidP="00B960BB">
      <w:pPr>
        <w:spacing w:line="264" w:lineRule="auto"/>
        <w:jc w:val="both"/>
        <w:rPr>
          <w:sz w:val="16"/>
          <w:szCs w:val="16"/>
        </w:rPr>
      </w:pPr>
      <w:r w:rsidRPr="00A16F20">
        <w:rPr>
          <w:sz w:val="16"/>
          <w:szCs w:val="16"/>
        </w:rPr>
        <w:lastRenderedPageBreak/>
        <w:t xml:space="preserve">3.1.2. Осуществляет контроль за целевым использованием финансовых средств и исполнением переданных полномочий. </w:t>
      </w:r>
    </w:p>
    <w:p w:rsidR="00CC3B39" w:rsidRPr="00A16F20" w:rsidRDefault="00CC3B39" w:rsidP="00B960BB">
      <w:pPr>
        <w:spacing w:line="264" w:lineRule="auto"/>
        <w:jc w:val="both"/>
        <w:rPr>
          <w:sz w:val="16"/>
          <w:szCs w:val="16"/>
        </w:rPr>
      </w:pPr>
      <w:r w:rsidRPr="00A16F20">
        <w:rPr>
          <w:sz w:val="16"/>
          <w:szCs w:val="16"/>
        </w:rPr>
        <w:t>3.2. Администрация Района:</w:t>
      </w:r>
    </w:p>
    <w:p w:rsidR="00CC3B39" w:rsidRPr="00A16F20" w:rsidRDefault="00CC3B39" w:rsidP="00B960BB">
      <w:pPr>
        <w:spacing w:line="264" w:lineRule="auto"/>
        <w:jc w:val="both"/>
        <w:rPr>
          <w:sz w:val="16"/>
          <w:szCs w:val="16"/>
        </w:rPr>
      </w:pPr>
      <w:r w:rsidRPr="00A16F20">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A16F20" w:rsidRDefault="00CC3B39" w:rsidP="00B960BB">
      <w:pPr>
        <w:spacing w:line="264" w:lineRule="auto"/>
        <w:jc w:val="both"/>
        <w:rPr>
          <w:sz w:val="16"/>
          <w:szCs w:val="16"/>
        </w:rPr>
      </w:pPr>
      <w:r w:rsidRPr="00A16F20">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4. Ответственность сторон</w:t>
      </w:r>
    </w:p>
    <w:p w:rsidR="00CC3B39" w:rsidRPr="00A16F20" w:rsidRDefault="00CC3B39" w:rsidP="00B960BB">
      <w:pPr>
        <w:spacing w:line="264" w:lineRule="auto"/>
        <w:jc w:val="center"/>
        <w:rPr>
          <w:sz w:val="16"/>
          <w:szCs w:val="16"/>
        </w:rPr>
      </w:pPr>
    </w:p>
    <w:p w:rsidR="00CC3B39" w:rsidRPr="00A16F20" w:rsidRDefault="00CC3B39" w:rsidP="00B960BB">
      <w:pPr>
        <w:spacing w:line="264" w:lineRule="auto"/>
        <w:jc w:val="both"/>
        <w:rPr>
          <w:sz w:val="16"/>
          <w:szCs w:val="16"/>
        </w:rPr>
      </w:pPr>
      <w:r w:rsidRPr="00A16F20">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A16F20" w:rsidRDefault="00CC3B39" w:rsidP="00B960BB">
      <w:pPr>
        <w:spacing w:line="264" w:lineRule="auto"/>
        <w:jc w:val="both"/>
        <w:rPr>
          <w:sz w:val="16"/>
          <w:szCs w:val="16"/>
        </w:rPr>
      </w:pPr>
      <w:r w:rsidRPr="00A16F20">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A16F20" w:rsidRDefault="00CC3B39" w:rsidP="00B960BB">
      <w:pPr>
        <w:spacing w:line="264" w:lineRule="auto"/>
        <w:jc w:val="both"/>
        <w:rPr>
          <w:sz w:val="16"/>
          <w:szCs w:val="16"/>
        </w:rPr>
      </w:pPr>
      <w:r w:rsidRPr="00A16F20">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5. Срок действия, основания и порядок прекращения действия Соглашения</w:t>
      </w:r>
    </w:p>
    <w:p w:rsidR="00CC3B39" w:rsidRPr="00A16F20" w:rsidRDefault="00CC3B39" w:rsidP="00B960BB">
      <w:pPr>
        <w:spacing w:line="264" w:lineRule="auto"/>
        <w:jc w:val="center"/>
        <w:rPr>
          <w:sz w:val="16"/>
          <w:szCs w:val="16"/>
        </w:rPr>
      </w:pPr>
    </w:p>
    <w:p w:rsidR="00CC3B39" w:rsidRPr="00A16F20" w:rsidRDefault="00CC3B39" w:rsidP="00B960BB">
      <w:pPr>
        <w:pStyle w:val="ConsNonformat"/>
        <w:spacing w:line="264" w:lineRule="auto"/>
        <w:jc w:val="both"/>
        <w:rPr>
          <w:rFonts w:ascii="Times New Roman" w:hAnsi="Times New Roman" w:cs="Times New Roman"/>
          <w:sz w:val="16"/>
          <w:szCs w:val="16"/>
        </w:rPr>
      </w:pPr>
      <w:r w:rsidRPr="00A16F20">
        <w:rPr>
          <w:rFonts w:ascii="Times New Roman" w:hAnsi="Times New Roman" w:cs="Times New Roman"/>
          <w:sz w:val="16"/>
          <w:szCs w:val="16"/>
        </w:rPr>
        <w:t>5.1. Настоящее Соглашение вступает в силу после официального опубликования и действует по 31.12.2027 года.</w:t>
      </w:r>
    </w:p>
    <w:p w:rsidR="00CC3B39" w:rsidRPr="00A16F20" w:rsidRDefault="00CC3B39" w:rsidP="00B960BB">
      <w:pPr>
        <w:spacing w:line="264" w:lineRule="auto"/>
        <w:jc w:val="both"/>
        <w:rPr>
          <w:sz w:val="16"/>
          <w:szCs w:val="16"/>
        </w:rPr>
      </w:pPr>
      <w:r w:rsidRPr="00A16F20">
        <w:rPr>
          <w:sz w:val="16"/>
          <w:szCs w:val="16"/>
        </w:rPr>
        <w:t>5.2. Действие настоящего Соглашения может быть прекращено досрочно:</w:t>
      </w:r>
    </w:p>
    <w:p w:rsidR="00CC3B39" w:rsidRPr="00A16F20" w:rsidRDefault="00CC3B39" w:rsidP="00B960BB">
      <w:pPr>
        <w:spacing w:line="264" w:lineRule="auto"/>
        <w:jc w:val="both"/>
        <w:rPr>
          <w:sz w:val="16"/>
          <w:szCs w:val="16"/>
        </w:rPr>
      </w:pPr>
      <w:r w:rsidRPr="00A16F20">
        <w:rPr>
          <w:sz w:val="16"/>
          <w:szCs w:val="16"/>
        </w:rPr>
        <w:t>5.2.1. По соглашению Сторон.</w:t>
      </w:r>
    </w:p>
    <w:p w:rsidR="00CC3B39" w:rsidRPr="00A16F20" w:rsidRDefault="00CC3B39" w:rsidP="00B960BB">
      <w:pPr>
        <w:spacing w:line="264" w:lineRule="auto"/>
        <w:jc w:val="both"/>
        <w:rPr>
          <w:sz w:val="16"/>
          <w:szCs w:val="16"/>
        </w:rPr>
      </w:pPr>
      <w:r w:rsidRPr="00A16F20">
        <w:rPr>
          <w:sz w:val="16"/>
          <w:szCs w:val="16"/>
        </w:rPr>
        <w:t>5.2.2. В одностороннем порядке в случае:</w:t>
      </w:r>
    </w:p>
    <w:p w:rsidR="00CC3B39" w:rsidRPr="00A16F20" w:rsidRDefault="00CC3B39" w:rsidP="00B960BB">
      <w:pPr>
        <w:spacing w:line="264" w:lineRule="auto"/>
        <w:jc w:val="both"/>
        <w:rPr>
          <w:sz w:val="16"/>
          <w:szCs w:val="16"/>
        </w:rPr>
      </w:pPr>
      <w:r w:rsidRPr="00A16F20">
        <w:rPr>
          <w:sz w:val="16"/>
          <w:szCs w:val="16"/>
        </w:rPr>
        <w:t>- изменения законодательства Российской Федерации, влекущие изменение условий настоящего Соглашения;</w:t>
      </w:r>
    </w:p>
    <w:p w:rsidR="00CC3B39" w:rsidRPr="00A16F20" w:rsidRDefault="00CC3B39" w:rsidP="00B960BB">
      <w:pPr>
        <w:spacing w:line="264" w:lineRule="auto"/>
        <w:jc w:val="both"/>
        <w:rPr>
          <w:sz w:val="16"/>
          <w:szCs w:val="16"/>
        </w:rPr>
      </w:pPr>
      <w:r w:rsidRPr="00A16F20">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A16F20" w:rsidRDefault="00CC3B39" w:rsidP="00B960BB">
      <w:pPr>
        <w:spacing w:line="264" w:lineRule="auto"/>
        <w:jc w:val="both"/>
        <w:rPr>
          <w:sz w:val="16"/>
          <w:szCs w:val="16"/>
        </w:rPr>
      </w:pPr>
      <w:r w:rsidRPr="00A16F20">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A16F20" w:rsidRDefault="00CC3B39" w:rsidP="00B960BB">
      <w:pPr>
        <w:spacing w:line="264" w:lineRule="auto"/>
        <w:jc w:val="both"/>
        <w:rPr>
          <w:sz w:val="16"/>
          <w:szCs w:val="16"/>
        </w:rPr>
      </w:pPr>
      <w:r w:rsidRPr="00A16F20">
        <w:rPr>
          <w:sz w:val="16"/>
          <w:szCs w:val="16"/>
        </w:rPr>
        <w:t>- по инициативе администрации Района.</w:t>
      </w:r>
    </w:p>
    <w:p w:rsidR="00CC3B39" w:rsidRPr="00A16F20" w:rsidRDefault="00CC3B39" w:rsidP="00B960BB">
      <w:pPr>
        <w:spacing w:line="264" w:lineRule="auto"/>
        <w:jc w:val="both"/>
        <w:rPr>
          <w:sz w:val="16"/>
          <w:szCs w:val="16"/>
        </w:rPr>
      </w:pPr>
      <w:r w:rsidRPr="00A16F20">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6. Заключительные положения</w:t>
      </w:r>
    </w:p>
    <w:p w:rsidR="00CC3B39" w:rsidRPr="00A16F20" w:rsidRDefault="00CC3B39" w:rsidP="00B960BB">
      <w:pPr>
        <w:spacing w:line="264" w:lineRule="auto"/>
        <w:jc w:val="center"/>
        <w:rPr>
          <w:sz w:val="16"/>
          <w:szCs w:val="16"/>
        </w:rPr>
      </w:pPr>
    </w:p>
    <w:p w:rsidR="00CC3B39" w:rsidRPr="00A16F20" w:rsidRDefault="00CC3B39" w:rsidP="00B960BB">
      <w:pPr>
        <w:spacing w:line="264" w:lineRule="auto"/>
        <w:jc w:val="both"/>
        <w:rPr>
          <w:sz w:val="16"/>
          <w:szCs w:val="16"/>
        </w:rPr>
      </w:pPr>
      <w:r w:rsidRPr="00A16F20">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A16F20" w:rsidRDefault="00CC3B39" w:rsidP="00B960BB">
      <w:pPr>
        <w:spacing w:line="264" w:lineRule="auto"/>
        <w:jc w:val="both"/>
        <w:rPr>
          <w:sz w:val="16"/>
          <w:szCs w:val="16"/>
        </w:rPr>
      </w:pPr>
      <w:r w:rsidRPr="00A16F20">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A16F20" w:rsidRDefault="00CC3B39" w:rsidP="00B960BB">
      <w:pPr>
        <w:spacing w:line="264" w:lineRule="auto"/>
        <w:jc w:val="both"/>
        <w:rPr>
          <w:sz w:val="16"/>
          <w:szCs w:val="16"/>
        </w:rPr>
      </w:pPr>
      <w:r w:rsidRPr="00A16F20">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A16F20" w:rsidRDefault="00CC3B39" w:rsidP="00B960BB">
      <w:pPr>
        <w:spacing w:line="264" w:lineRule="auto"/>
        <w:jc w:val="both"/>
        <w:rPr>
          <w:sz w:val="16"/>
          <w:szCs w:val="16"/>
        </w:rPr>
      </w:pPr>
      <w:r w:rsidRPr="00A16F20">
        <w:rPr>
          <w:sz w:val="16"/>
          <w:szCs w:val="16"/>
        </w:rPr>
        <w:lastRenderedPageBreak/>
        <w:t>6.4. Настоящее Соглашение составлено в двух экземплярах, имеющих одинаковую юридическую силу, по одному для каждой из Сторон.</w:t>
      </w:r>
    </w:p>
    <w:p w:rsidR="00CC3B39" w:rsidRPr="00A16F20" w:rsidRDefault="00CC3B39" w:rsidP="00B960BB">
      <w:pPr>
        <w:spacing w:line="264" w:lineRule="auto"/>
        <w:jc w:val="both"/>
        <w:rPr>
          <w:sz w:val="16"/>
          <w:szCs w:val="16"/>
        </w:rPr>
      </w:pPr>
    </w:p>
    <w:p w:rsidR="00CC3B39" w:rsidRPr="00A16F20" w:rsidRDefault="00CC3B39" w:rsidP="00B960BB">
      <w:pPr>
        <w:spacing w:line="264" w:lineRule="auto"/>
        <w:jc w:val="center"/>
        <w:rPr>
          <w:sz w:val="16"/>
          <w:szCs w:val="16"/>
        </w:rPr>
      </w:pPr>
      <w:r w:rsidRPr="00A16F20">
        <w:rPr>
          <w:sz w:val="16"/>
          <w:szCs w:val="16"/>
        </w:rPr>
        <w:t>7. Подписи  и реквизиты Сторон</w:t>
      </w:r>
    </w:p>
    <w:p w:rsidR="00CC3B39" w:rsidRPr="00A16F20" w:rsidRDefault="00CC3B39" w:rsidP="00B960BB">
      <w:pPr>
        <w:spacing w:line="264" w:lineRule="auto"/>
        <w:jc w:val="center"/>
        <w:rPr>
          <w:sz w:val="16"/>
          <w:szCs w:val="16"/>
        </w:rPr>
      </w:pPr>
    </w:p>
    <w:tbl>
      <w:tblPr>
        <w:tblW w:w="5000" w:type="pct"/>
        <w:tblLook w:val="04A0"/>
      </w:tblPr>
      <w:tblGrid>
        <w:gridCol w:w="2384"/>
        <w:gridCol w:w="2442"/>
      </w:tblGrid>
      <w:tr w:rsidR="00CC3B39" w:rsidRPr="00A16F20" w:rsidTr="00CC3B39">
        <w:tc>
          <w:tcPr>
            <w:tcW w:w="0" w:type="auto"/>
            <w:shd w:val="clear" w:color="auto" w:fill="auto"/>
          </w:tcPr>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Администрация Ерышевского</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сельского поселения Павловского муниципального района Воронежской области</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Адрес: </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396433 Воронежская область, Павловский район,  с. Ерышевка, </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пр. Революции, 1а</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 Администрация Ерышевского</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сельского поселения Павловского муниципального района Воронежской области (Администрация Ерышевского</w:t>
            </w:r>
          </w:p>
          <w:p w:rsidR="00CC3B39" w:rsidRPr="00A16F20" w:rsidRDefault="00CC3B39" w:rsidP="00B960BB">
            <w:pPr>
              <w:spacing w:line="264" w:lineRule="auto"/>
              <w:rPr>
                <w:sz w:val="16"/>
                <w:szCs w:val="16"/>
              </w:rPr>
            </w:pPr>
            <w:r w:rsidRPr="00A16F20">
              <w:rPr>
                <w:sz w:val="16"/>
                <w:szCs w:val="16"/>
              </w:rPr>
              <w:t>сельского поселения)</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л/с 02914008160</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ИНН 3620002980</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КПП 362001001</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Казначейский счет:</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03231643206334243100</w:t>
            </w:r>
          </w:p>
          <w:p w:rsidR="00CC3B39" w:rsidRPr="00A16F20" w:rsidRDefault="00CC3B39" w:rsidP="00B960BB">
            <w:pPr>
              <w:tabs>
                <w:tab w:val="center" w:pos="4677"/>
                <w:tab w:val="right" w:pos="9355"/>
              </w:tabs>
              <w:spacing w:line="264" w:lineRule="auto"/>
              <w:rPr>
                <w:sz w:val="16"/>
                <w:szCs w:val="16"/>
              </w:rPr>
            </w:pPr>
            <w:r w:rsidRPr="00A16F20">
              <w:rPr>
                <w:sz w:val="16"/>
                <w:szCs w:val="16"/>
              </w:rPr>
              <w:t>Банк: ОТДЕЛЕНИЕ ВОРОНЕЖ БАНКА РОССИИ//УФК по Воронежской области г. Воронеж,</w:t>
            </w:r>
          </w:p>
          <w:p w:rsidR="00CC3B39" w:rsidRPr="00A16F20" w:rsidRDefault="00CC3B39" w:rsidP="00B960BB">
            <w:pPr>
              <w:tabs>
                <w:tab w:val="center" w:pos="4677"/>
                <w:tab w:val="right" w:pos="9355"/>
              </w:tabs>
              <w:spacing w:line="264" w:lineRule="auto"/>
              <w:rPr>
                <w:sz w:val="16"/>
                <w:szCs w:val="16"/>
              </w:rPr>
            </w:pPr>
            <w:r w:rsidRPr="00A16F20">
              <w:rPr>
                <w:sz w:val="16"/>
                <w:szCs w:val="16"/>
              </w:rPr>
              <w:t>БИК 012007084</w:t>
            </w:r>
          </w:p>
          <w:p w:rsidR="00CC3B39" w:rsidRPr="00A16F20" w:rsidRDefault="00CC3B39" w:rsidP="00B960BB">
            <w:pPr>
              <w:tabs>
                <w:tab w:val="center" w:pos="4677"/>
                <w:tab w:val="right" w:pos="9355"/>
              </w:tabs>
              <w:spacing w:line="264" w:lineRule="auto"/>
              <w:rPr>
                <w:sz w:val="16"/>
                <w:szCs w:val="16"/>
              </w:rPr>
            </w:pPr>
            <w:r w:rsidRPr="00A16F20">
              <w:rPr>
                <w:sz w:val="16"/>
                <w:szCs w:val="16"/>
              </w:rPr>
              <w:t>единый казначейский счет: 40102810945370000023</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ОКТМО 20633424</w:t>
            </w:r>
          </w:p>
          <w:p w:rsidR="00CC3B39" w:rsidRPr="00A16F20" w:rsidRDefault="00CC3B39" w:rsidP="00B960BB">
            <w:pPr>
              <w:pStyle w:val="ConsPlusNonformat"/>
              <w:widowControl/>
              <w:spacing w:line="264" w:lineRule="auto"/>
              <w:jc w:val="both"/>
              <w:rPr>
                <w:rFonts w:ascii="Times New Roman" w:hAnsi="Times New Roman" w:cs="Times New Roman"/>
                <w:sz w:val="16"/>
                <w:szCs w:val="16"/>
              </w:rPr>
            </w:pPr>
            <w:r w:rsidRPr="00A16F20">
              <w:rPr>
                <w:rFonts w:ascii="Times New Roman" w:hAnsi="Times New Roman" w:cs="Times New Roman"/>
                <w:sz w:val="16"/>
                <w:szCs w:val="16"/>
              </w:rPr>
              <w:t>КБК 91401130130270200540</w:t>
            </w:r>
          </w:p>
        </w:tc>
        <w:tc>
          <w:tcPr>
            <w:tcW w:w="0" w:type="auto"/>
          </w:tcPr>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Администрация Павловского муниципального  района Воронежской области</w:t>
            </w:r>
          </w:p>
          <w:p w:rsidR="00CC3B39" w:rsidRPr="00A16F20" w:rsidRDefault="00CC3B39" w:rsidP="00B960BB">
            <w:pPr>
              <w:pStyle w:val="ConsPlusNonformat"/>
              <w:widowControl/>
              <w:spacing w:line="264" w:lineRule="auto"/>
              <w:rPr>
                <w:rFonts w:ascii="Times New Roman" w:hAnsi="Times New Roman" w:cs="Times New Roman"/>
                <w:sz w:val="16"/>
                <w:szCs w:val="16"/>
              </w:rPr>
            </w:pP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Адрес: </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396422, Воронежская область, Павловский район,  г. Павловск, </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пр. Революции, 8</w:t>
            </w:r>
          </w:p>
          <w:p w:rsidR="00CC3B39" w:rsidRPr="00A16F20" w:rsidRDefault="00CC3B39" w:rsidP="00B960BB">
            <w:pPr>
              <w:spacing w:line="264" w:lineRule="auto"/>
              <w:rPr>
                <w:sz w:val="16"/>
                <w:szCs w:val="16"/>
              </w:rPr>
            </w:pPr>
            <w:r w:rsidRPr="00A16F20">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A16F20" w:rsidRDefault="00CC3B39" w:rsidP="00B960BB">
            <w:pPr>
              <w:spacing w:line="264" w:lineRule="auto"/>
              <w:rPr>
                <w:sz w:val="16"/>
                <w:szCs w:val="16"/>
              </w:rPr>
            </w:pPr>
            <w:r w:rsidRPr="00A16F20">
              <w:rPr>
                <w:sz w:val="16"/>
                <w:szCs w:val="16"/>
              </w:rPr>
              <w:t>л/с 04313007930</w:t>
            </w:r>
          </w:p>
          <w:p w:rsidR="00CC3B39" w:rsidRPr="00A16F20" w:rsidRDefault="00CC3B39" w:rsidP="00B960BB">
            <w:pPr>
              <w:spacing w:line="264" w:lineRule="auto"/>
              <w:rPr>
                <w:sz w:val="16"/>
                <w:szCs w:val="16"/>
              </w:rPr>
            </w:pPr>
            <w:r w:rsidRPr="00A16F20">
              <w:rPr>
                <w:sz w:val="16"/>
                <w:szCs w:val="16"/>
              </w:rPr>
              <w:t>ИНН  3620001391/ КПП   362001001</w:t>
            </w:r>
          </w:p>
          <w:p w:rsidR="00CC3B39" w:rsidRPr="00A16F20" w:rsidRDefault="00CC3B39" w:rsidP="00B960BB">
            <w:pPr>
              <w:tabs>
                <w:tab w:val="center" w:pos="4677"/>
                <w:tab w:val="right" w:pos="9355"/>
              </w:tabs>
              <w:spacing w:line="264" w:lineRule="auto"/>
              <w:rPr>
                <w:sz w:val="16"/>
                <w:szCs w:val="16"/>
              </w:rPr>
            </w:pPr>
            <w:r w:rsidRPr="00A16F20">
              <w:rPr>
                <w:sz w:val="16"/>
                <w:szCs w:val="16"/>
              </w:rPr>
              <w:t>казначейский счет: 03100643000000013100</w:t>
            </w:r>
          </w:p>
          <w:p w:rsidR="00CC3B39" w:rsidRPr="00A16F20" w:rsidRDefault="00CC3B39" w:rsidP="00B960BB">
            <w:pPr>
              <w:tabs>
                <w:tab w:val="center" w:pos="4677"/>
                <w:tab w:val="right" w:pos="9355"/>
              </w:tabs>
              <w:spacing w:line="264" w:lineRule="auto"/>
              <w:rPr>
                <w:sz w:val="16"/>
                <w:szCs w:val="16"/>
              </w:rPr>
            </w:pPr>
            <w:r w:rsidRPr="00A16F20">
              <w:rPr>
                <w:sz w:val="16"/>
                <w:szCs w:val="16"/>
              </w:rPr>
              <w:t>Банк: ОТДЕЛЕНИЕ ВОРОНЕЖ БАНКА РОССИИ//УФК по Воронежской области г. Воронеж,</w:t>
            </w:r>
          </w:p>
          <w:p w:rsidR="00CC3B39" w:rsidRPr="00A16F20" w:rsidRDefault="00CC3B39" w:rsidP="00B960BB">
            <w:pPr>
              <w:tabs>
                <w:tab w:val="center" w:pos="4677"/>
                <w:tab w:val="right" w:pos="9355"/>
              </w:tabs>
              <w:spacing w:line="264" w:lineRule="auto"/>
              <w:rPr>
                <w:sz w:val="16"/>
                <w:szCs w:val="16"/>
              </w:rPr>
            </w:pPr>
            <w:r w:rsidRPr="00A16F20">
              <w:rPr>
                <w:sz w:val="16"/>
                <w:szCs w:val="16"/>
              </w:rPr>
              <w:t>БИК 012007084</w:t>
            </w:r>
          </w:p>
          <w:p w:rsidR="00CC3B39" w:rsidRPr="00A16F20" w:rsidRDefault="00CC3B39" w:rsidP="00B960BB">
            <w:pPr>
              <w:tabs>
                <w:tab w:val="center" w:pos="4677"/>
                <w:tab w:val="right" w:pos="9355"/>
              </w:tabs>
              <w:spacing w:line="264" w:lineRule="auto"/>
              <w:rPr>
                <w:sz w:val="16"/>
                <w:szCs w:val="16"/>
              </w:rPr>
            </w:pPr>
            <w:r w:rsidRPr="00A16F20">
              <w:rPr>
                <w:sz w:val="16"/>
                <w:szCs w:val="16"/>
              </w:rPr>
              <w:t>единый казначейский счет: 40102810945370000023</w:t>
            </w:r>
          </w:p>
          <w:p w:rsidR="00CC3B39" w:rsidRPr="00A16F20" w:rsidRDefault="00CC3B39" w:rsidP="00B960BB">
            <w:pPr>
              <w:tabs>
                <w:tab w:val="center" w:pos="4677"/>
                <w:tab w:val="right" w:pos="9355"/>
              </w:tabs>
              <w:spacing w:line="264" w:lineRule="auto"/>
              <w:rPr>
                <w:sz w:val="16"/>
                <w:szCs w:val="16"/>
              </w:rPr>
            </w:pPr>
            <w:r w:rsidRPr="00A16F20">
              <w:rPr>
                <w:sz w:val="16"/>
                <w:szCs w:val="16"/>
              </w:rPr>
              <w:t>ОКТМО 20633000</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 КБК 92720240014050000150</w:t>
            </w:r>
          </w:p>
          <w:p w:rsidR="00CC3B39" w:rsidRPr="00A16F20" w:rsidRDefault="00CC3B39" w:rsidP="00B960BB">
            <w:pPr>
              <w:pStyle w:val="ConsPlusNonformat"/>
              <w:widowControl/>
              <w:spacing w:line="264" w:lineRule="auto"/>
              <w:rPr>
                <w:rFonts w:ascii="Times New Roman" w:hAnsi="Times New Roman" w:cs="Times New Roman"/>
                <w:sz w:val="16"/>
                <w:szCs w:val="16"/>
              </w:rPr>
            </w:pPr>
          </w:p>
          <w:p w:rsidR="00CC3B39" w:rsidRPr="00A16F20" w:rsidRDefault="00CC3B39" w:rsidP="00B960BB">
            <w:pPr>
              <w:pStyle w:val="ConsPlusNonformat"/>
              <w:widowControl/>
              <w:spacing w:line="264" w:lineRule="auto"/>
              <w:rPr>
                <w:rFonts w:ascii="Times New Roman" w:hAnsi="Times New Roman" w:cs="Times New Roman"/>
                <w:sz w:val="16"/>
                <w:szCs w:val="16"/>
              </w:rPr>
            </w:pPr>
          </w:p>
        </w:tc>
      </w:tr>
      <w:tr w:rsidR="00CC3B39" w:rsidRPr="00A16F20" w:rsidTr="00CC3B39">
        <w:tc>
          <w:tcPr>
            <w:tcW w:w="0" w:type="auto"/>
            <w:shd w:val="clear" w:color="auto" w:fill="auto"/>
          </w:tcPr>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Глава Ерышевского</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сельского поселения Павловского </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муниципального района Воронежской области</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__________________Т.П. Быкова</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 xml:space="preserve"> МП                                  </w:t>
            </w:r>
          </w:p>
        </w:tc>
        <w:tc>
          <w:tcPr>
            <w:tcW w:w="0" w:type="auto"/>
          </w:tcPr>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Глава Павловского муниципального района Воронежской области</w:t>
            </w:r>
          </w:p>
          <w:p w:rsidR="00CC3B39" w:rsidRPr="00A16F20" w:rsidRDefault="00CC3B39" w:rsidP="00B960BB">
            <w:pPr>
              <w:pStyle w:val="ConsPlusNonformat"/>
              <w:widowControl/>
              <w:spacing w:line="264" w:lineRule="auto"/>
              <w:rPr>
                <w:rFonts w:ascii="Times New Roman" w:hAnsi="Times New Roman" w:cs="Times New Roman"/>
                <w:sz w:val="16"/>
                <w:szCs w:val="16"/>
              </w:rPr>
            </w:pPr>
          </w:p>
          <w:p w:rsidR="00CC3B39" w:rsidRPr="00A16F20" w:rsidRDefault="00CC3B39" w:rsidP="00B960BB">
            <w:pPr>
              <w:pStyle w:val="ConsPlusNonformat"/>
              <w:widowControl/>
              <w:spacing w:line="264" w:lineRule="auto"/>
              <w:rPr>
                <w:rFonts w:ascii="Times New Roman" w:hAnsi="Times New Roman" w:cs="Times New Roman"/>
                <w:sz w:val="16"/>
                <w:szCs w:val="16"/>
              </w:rPr>
            </w:pP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________________М.Н. Янцов</w:t>
            </w:r>
          </w:p>
          <w:p w:rsidR="00CC3B39" w:rsidRPr="00A16F20" w:rsidRDefault="00CC3B39" w:rsidP="00B960BB">
            <w:pPr>
              <w:pStyle w:val="ConsPlusNonformat"/>
              <w:widowControl/>
              <w:spacing w:line="264" w:lineRule="auto"/>
              <w:rPr>
                <w:rFonts w:ascii="Times New Roman" w:hAnsi="Times New Roman" w:cs="Times New Roman"/>
                <w:sz w:val="16"/>
                <w:szCs w:val="16"/>
              </w:rPr>
            </w:pPr>
            <w:r w:rsidRPr="00A16F20">
              <w:rPr>
                <w:rFonts w:ascii="Times New Roman" w:hAnsi="Times New Roman" w:cs="Times New Roman"/>
                <w:sz w:val="16"/>
                <w:szCs w:val="16"/>
              </w:rPr>
              <w:t>МП</w:t>
            </w:r>
          </w:p>
        </w:tc>
      </w:tr>
    </w:tbl>
    <w:p w:rsidR="00CC3B39" w:rsidRPr="00A16F20" w:rsidRDefault="00CC3B39" w:rsidP="00B960BB">
      <w:pPr>
        <w:tabs>
          <w:tab w:val="left" w:pos="2300"/>
          <w:tab w:val="left" w:pos="4111"/>
          <w:tab w:val="left" w:pos="10080"/>
        </w:tabs>
        <w:spacing w:line="264" w:lineRule="auto"/>
        <w:rPr>
          <w:sz w:val="16"/>
          <w:szCs w:val="16"/>
        </w:rPr>
      </w:pPr>
      <w:r w:rsidRPr="00A16F20">
        <w:rPr>
          <w:sz w:val="16"/>
          <w:szCs w:val="16"/>
        </w:rPr>
        <w:t xml:space="preserve">                                                             </w:t>
      </w:r>
    </w:p>
    <w:p w:rsidR="00CC3B39" w:rsidRPr="00A16F20" w:rsidRDefault="00CC3B39" w:rsidP="00B960BB">
      <w:pPr>
        <w:spacing w:line="264" w:lineRule="auto"/>
        <w:jc w:val="both"/>
        <w:rPr>
          <w:sz w:val="16"/>
          <w:szCs w:val="16"/>
        </w:rPr>
      </w:pPr>
    </w:p>
    <w:p w:rsidR="00CC3B39" w:rsidRPr="00B50C05" w:rsidRDefault="00CC3B39" w:rsidP="00B960BB">
      <w:pPr>
        <w:tabs>
          <w:tab w:val="left" w:pos="2300"/>
          <w:tab w:val="left" w:pos="10080"/>
        </w:tabs>
        <w:spacing w:line="264" w:lineRule="auto"/>
        <w:rPr>
          <w:sz w:val="16"/>
          <w:szCs w:val="16"/>
        </w:rPr>
      </w:pPr>
    </w:p>
    <w:p w:rsidR="00CC3B39" w:rsidRPr="00B50C05" w:rsidRDefault="00CC3B39" w:rsidP="00B960BB">
      <w:pPr>
        <w:pStyle w:val="ConsPlusNonformat"/>
        <w:widowControl/>
        <w:spacing w:line="264" w:lineRule="auto"/>
        <w:jc w:val="center"/>
        <w:rPr>
          <w:rFonts w:ascii="Times New Roman" w:hAnsi="Times New Roman"/>
          <w:b/>
          <w:sz w:val="16"/>
          <w:szCs w:val="16"/>
        </w:rPr>
      </w:pPr>
      <w:r w:rsidRPr="00B50C05">
        <w:rPr>
          <w:rFonts w:ascii="Times New Roman" w:hAnsi="Times New Roman"/>
          <w:b/>
          <w:sz w:val="16"/>
          <w:szCs w:val="16"/>
        </w:rPr>
        <w:t>СОГЛАШЕНИЕ № 7</w:t>
      </w:r>
    </w:p>
    <w:p w:rsidR="00CC3B39" w:rsidRPr="00B50C05" w:rsidRDefault="00CC3B39" w:rsidP="00B960BB">
      <w:pPr>
        <w:shd w:val="clear" w:color="auto" w:fill="FFFFFF"/>
        <w:tabs>
          <w:tab w:val="left" w:leader="dot" w:pos="2942"/>
        </w:tabs>
        <w:spacing w:line="264" w:lineRule="auto"/>
        <w:jc w:val="center"/>
        <w:rPr>
          <w:sz w:val="16"/>
          <w:szCs w:val="16"/>
        </w:rPr>
      </w:pPr>
      <w:r w:rsidRPr="00B50C05">
        <w:rPr>
          <w:sz w:val="16"/>
          <w:szCs w:val="16"/>
        </w:rPr>
        <w:t>между администрацией Казинского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Казинского сельского поселения Павловского муниципального района Воронежской области</w:t>
      </w:r>
    </w:p>
    <w:p w:rsidR="00CC3B39" w:rsidRPr="00B50C05" w:rsidRDefault="00CC3B39" w:rsidP="00B960BB">
      <w:pPr>
        <w:shd w:val="clear" w:color="auto" w:fill="FFFFFF"/>
        <w:tabs>
          <w:tab w:val="left" w:leader="dot" w:pos="2942"/>
        </w:tabs>
        <w:spacing w:line="264" w:lineRule="auto"/>
        <w:jc w:val="center"/>
        <w:rPr>
          <w:sz w:val="16"/>
          <w:szCs w:val="16"/>
        </w:rPr>
      </w:pPr>
    </w:p>
    <w:p w:rsidR="00CC3B39" w:rsidRPr="00B50C05" w:rsidRDefault="00CC3B39" w:rsidP="00B960BB">
      <w:pPr>
        <w:spacing w:line="264" w:lineRule="auto"/>
        <w:jc w:val="both"/>
        <w:rPr>
          <w:sz w:val="16"/>
          <w:szCs w:val="16"/>
          <w:u w:val="single"/>
        </w:rPr>
      </w:pPr>
      <w:r w:rsidRPr="00B50C05">
        <w:rPr>
          <w:sz w:val="16"/>
          <w:szCs w:val="16"/>
        </w:rPr>
        <w:t>г. Павловск</w:t>
      </w:r>
      <w:r w:rsidRPr="00B50C05">
        <w:rPr>
          <w:sz w:val="16"/>
          <w:szCs w:val="16"/>
        </w:rPr>
        <w:tab/>
      </w:r>
      <w:r w:rsidRPr="00B50C05">
        <w:rPr>
          <w:sz w:val="16"/>
          <w:szCs w:val="16"/>
        </w:rPr>
        <w:tab/>
      </w:r>
      <w:r w:rsidRPr="00B50C05">
        <w:rPr>
          <w:sz w:val="16"/>
          <w:szCs w:val="16"/>
        </w:rPr>
        <w:tab/>
      </w:r>
      <w:r w:rsidRPr="00B50C05">
        <w:rPr>
          <w:sz w:val="16"/>
          <w:szCs w:val="16"/>
        </w:rPr>
        <w:tab/>
      </w:r>
      <w:r w:rsidRPr="00B50C05">
        <w:rPr>
          <w:sz w:val="16"/>
          <w:szCs w:val="16"/>
        </w:rPr>
        <w:tab/>
      </w:r>
      <w:r w:rsidRPr="00B50C05">
        <w:rPr>
          <w:sz w:val="16"/>
          <w:szCs w:val="16"/>
        </w:rPr>
        <w:tab/>
      </w:r>
      <w:r w:rsidRPr="00B50C05">
        <w:rPr>
          <w:sz w:val="16"/>
          <w:szCs w:val="16"/>
        </w:rPr>
        <w:tab/>
        <w:t xml:space="preserve">                               </w:t>
      </w:r>
      <w:r w:rsidRPr="00B50C05">
        <w:rPr>
          <w:sz w:val="16"/>
          <w:szCs w:val="16"/>
          <w:u w:val="single"/>
        </w:rPr>
        <w:t>20.12.2024 г.</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both"/>
        <w:rPr>
          <w:bCs/>
          <w:sz w:val="16"/>
          <w:szCs w:val="16"/>
        </w:rPr>
      </w:pPr>
      <w:r w:rsidRPr="00B50C05">
        <w:rPr>
          <w:sz w:val="16"/>
          <w:szCs w:val="16"/>
        </w:rPr>
        <w:t xml:space="preserve">Администрация Казинского сельского поселения Павловского муниципального района Воронежской области (далее – администрация Поселения), в лице главы Казинского сельского поселения Павловского муниципального района Воронежской области Ковалева Ивана Николаевича,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w:t>
      </w:r>
      <w:r w:rsidRPr="00B50C05">
        <w:rPr>
          <w:sz w:val="16"/>
          <w:szCs w:val="16"/>
        </w:rPr>
        <w:lastRenderedPageBreak/>
        <w:t xml:space="preserve">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Казинского сельского поселения  Павловского муниципального района Воронежской области от 21.04.2015 № 377 «Об утверждении Положения о порядке заключения соглашений о передаче осуществления части полномочий по решению вопросов местного значения в Казинском сельском поселении Павловского муниципального района Воронежской области», от 28.11.2024 № 298 «О передаче </w:t>
      </w:r>
      <w:r w:rsidRPr="00B50C05">
        <w:rPr>
          <w:bCs/>
          <w:sz w:val="16"/>
          <w:szCs w:val="16"/>
        </w:rPr>
        <w:t>осуществления части полномочий по организации водоснабжения в границах Казинского сельского поселения Павловского муниципального района Воронежской области Павловскому муниципальному району Воронежской области</w:t>
      </w:r>
      <w:r w:rsidRPr="00B50C05">
        <w:rPr>
          <w:sz w:val="16"/>
          <w:szCs w:val="16"/>
        </w:rPr>
        <w:t>» заключили настоящее Соглашение о нижеследующем:</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1. Предмет Соглашения</w:t>
      </w:r>
    </w:p>
    <w:p w:rsidR="00CC3B39" w:rsidRPr="00B50C05" w:rsidRDefault="00CC3B39" w:rsidP="00B960BB">
      <w:pPr>
        <w:spacing w:line="264" w:lineRule="auto"/>
        <w:jc w:val="center"/>
        <w:rPr>
          <w:sz w:val="16"/>
          <w:szCs w:val="16"/>
        </w:rPr>
      </w:pPr>
    </w:p>
    <w:p w:rsidR="00CC3B39" w:rsidRPr="00B50C05" w:rsidRDefault="00CC3B39" w:rsidP="00B960BB">
      <w:pPr>
        <w:shd w:val="clear" w:color="auto" w:fill="FFFFFF"/>
        <w:tabs>
          <w:tab w:val="left" w:leader="dot" w:pos="2942"/>
        </w:tabs>
        <w:spacing w:line="264" w:lineRule="auto"/>
        <w:jc w:val="both"/>
        <w:rPr>
          <w:sz w:val="16"/>
          <w:szCs w:val="16"/>
        </w:rPr>
      </w:pPr>
      <w:r w:rsidRPr="00B50C05">
        <w:rPr>
          <w:sz w:val="16"/>
          <w:szCs w:val="16"/>
        </w:rPr>
        <w:t>1.1. Предметом настоящего Соглашения является передача администрацией Поселения администрации Района части своих полномочий по организации  водоснабжения, а именно:</w:t>
      </w:r>
    </w:p>
    <w:p w:rsidR="00CC3B39" w:rsidRPr="00B50C05" w:rsidRDefault="00CC3B39" w:rsidP="00B960BB">
      <w:pPr>
        <w:spacing w:line="264" w:lineRule="auto"/>
        <w:jc w:val="both"/>
        <w:rPr>
          <w:sz w:val="16"/>
          <w:szCs w:val="16"/>
        </w:rPr>
      </w:pPr>
      <w:r w:rsidRPr="00B50C05">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B50C05" w:rsidRDefault="00CC3B39" w:rsidP="00B960BB">
      <w:pPr>
        <w:spacing w:line="264" w:lineRule="auto"/>
        <w:jc w:val="both"/>
        <w:rPr>
          <w:sz w:val="16"/>
          <w:szCs w:val="16"/>
        </w:rPr>
      </w:pPr>
      <w:r w:rsidRPr="00B50C05">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B50C05" w:rsidRDefault="00CC3B39" w:rsidP="00B960BB">
      <w:pPr>
        <w:spacing w:line="264" w:lineRule="auto"/>
        <w:jc w:val="both"/>
        <w:rPr>
          <w:sz w:val="16"/>
          <w:szCs w:val="16"/>
        </w:rPr>
      </w:pPr>
      <w:r w:rsidRPr="00B50C05">
        <w:rPr>
          <w:sz w:val="16"/>
          <w:szCs w:val="16"/>
        </w:rPr>
        <w:t xml:space="preserve">б) реконструкция, модернизация объектов водоснабжения, находящихся в муниципальной собственности; </w:t>
      </w:r>
    </w:p>
    <w:p w:rsidR="00CC3B39" w:rsidRPr="00B50C05" w:rsidRDefault="00CC3B39" w:rsidP="00B960BB">
      <w:pPr>
        <w:spacing w:line="264" w:lineRule="auto"/>
        <w:jc w:val="both"/>
        <w:rPr>
          <w:sz w:val="16"/>
          <w:szCs w:val="16"/>
        </w:rPr>
      </w:pPr>
      <w:r w:rsidRPr="00B50C05">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B50C05" w:rsidRDefault="00CC3B39" w:rsidP="00B960BB">
      <w:pPr>
        <w:spacing w:line="264" w:lineRule="auto"/>
        <w:jc w:val="both"/>
        <w:rPr>
          <w:sz w:val="16"/>
          <w:szCs w:val="16"/>
        </w:rPr>
      </w:pPr>
      <w:r w:rsidRPr="00B50C05">
        <w:rPr>
          <w:sz w:val="16"/>
          <w:szCs w:val="16"/>
        </w:rPr>
        <w:t>2) определение для централизованной системы холодного водоснабжения поселения гарантирующей организации.</w:t>
      </w:r>
    </w:p>
    <w:p w:rsidR="00CC3B39" w:rsidRPr="00B50C05" w:rsidRDefault="00CC3B39" w:rsidP="00B960BB">
      <w:pPr>
        <w:spacing w:line="264" w:lineRule="auto"/>
        <w:jc w:val="both"/>
        <w:rPr>
          <w:sz w:val="16"/>
          <w:szCs w:val="16"/>
        </w:rPr>
      </w:pPr>
      <w:r w:rsidRPr="00B50C05">
        <w:rPr>
          <w:sz w:val="16"/>
          <w:szCs w:val="16"/>
        </w:rPr>
        <w:t>3) согласование вывода объектов централизованных систем холодного водоснабжения в ремонт и из эксплуатации.</w:t>
      </w:r>
    </w:p>
    <w:p w:rsidR="00CC3B39" w:rsidRPr="00B50C05" w:rsidRDefault="00CC3B39" w:rsidP="00B960BB">
      <w:pPr>
        <w:spacing w:line="264" w:lineRule="auto"/>
        <w:jc w:val="both"/>
        <w:rPr>
          <w:sz w:val="16"/>
          <w:szCs w:val="16"/>
        </w:rPr>
      </w:pPr>
      <w:r w:rsidRPr="00B50C05">
        <w:rPr>
          <w:sz w:val="16"/>
          <w:szCs w:val="16"/>
        </w:rPr>
        <w:t>1.1.1. В границах с. Большая Казинка Казинского сельского поселения Павловского муниципального района Воронежской области с 01.01.2025 года по 31.12.2027 года;</w:t>
      </w:r>
    </w:p>
    <w:p w:rsidR="00CC3B39" w:rsidRPr="00B50C05" w:rsidRDefault="00CC3B39" w:rsidP="00B960BB">
      <w:pPr>
        <w:spacing w:line="264" w:lineRule="auto"/>
        <w:jc w:val="both"/>
        <w:rPr>
          <w:sz w:val="16"/>
          <w:szCs w:val="16"/>
        </w:rPr>
      </w:pPr>
      <w:r w:rsidRPr="00B50C05">
        <w:rPr>
          <w:sz w:val="16"/>
          <w:szCs w:val="16"/>
        </w:rPr>
        <w:t>1.1.2. В границах с. Николаевка Казинского сельского поселения Павловского муниципального района Воронежской области с 01.02.2025 года по 31.12.2027 года.</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2. Порядок определения объема финансовых средств</w:t>
      </w:r>
    </w:p>
    <w:p w:rsidR="00CC3B39" w:rsidRPr="00B50C05" w:rsidRDefault="00CC3B39" w:rsidP="00B960BB">
      <w:pPr>
        <w:spacing w:line="264" w:lineRule="auto"/>
        <w:jc w:val="center"/>
        <w:rPr>
          <w:sz w:val="16"/>
          <w:szCs w:val="16"/>
        </w:rPr>
      </w:pPr>
    </w:p>
    <w:p w:rsidR="00CC3B39" w:rsidRPr="00B50C05" w:rsidRDefault="00CC3B39" w:rsidP="00B960BB">
      <w:pPr>
        <w:autoSpaceDE w:val="0"/>
        <w:autoSpaceDN w:val="0"/>
        <w:adjustRightInd w:val="0"/>
        <w:spacing w:line="264" w:lineRule="auto"/>
        <w:jc w:val="both"/>
        <w:rPr>
          <w:sz w:val="16"/>
          <w:szCs w:val="16"/>
        </w:rPr>
      </w:pPr>
      <w:r w:rsidRPr="00B50C05">
        <w:rPr>
          <w:sz w:val="16"/>
          <w:szCs w:val="16"/>
        </w:rPr>
        <w:t>2.1. Исполнение полномочий по предмету настоящего Соглашения осуществляется за счет иных межбюджетных трансфертов из бюджета Казинского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B50C05">
        <w:rPr>
          <w:sz w:val="16"/>
          <w:szCs w:val="16"/>
        </w:rPr>
        <w:tab/>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t>2.2. Иные межбюджетные трансферты могут направляться на:</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B50C05">
        <w:rPr>
          <w:b/>
          <w:sz w:val="16"/>
          <w:szCs w:val="16"/>
        </w:rPr>
        <w:t xml:space="preserve"> </w:t>
      </w:r>
      <w:r w:rsidRPr="00B50C05">
        <w:rPr>
          <w:sz w:val="16"/>
          <w:szCs w:val="16"/>
        </w:rPr>
        <w:t>Поселения;</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t>б)  материально-техническое обеспечение;</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t>в) расходы связанные с</w:t>
      </w:r>
      <w:r w:rsidRPr="00B50C05">
        <w:rPr>
          <w:rFonts w:eastAsia="Calibri"/>
          <w:sz w:val="16"/>
          <w:szCs w:val="16"/>
          <w:lang w:eastAsia="en-US"/>
        </w:rPr>
        <w:t xml:space="preserve"> реконструкцией, модернизацией объектов водоснабжения</w:t>
      </w:r>
      <w:r w:rsidRPr="00B50C05">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lastRenderedPageBreak/>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B50C05">
        <w:rPr>
          <w:sz w:val="16"/>
          <w:szCs w:val="16"/>
        </w:rPr>
        <w:t>д) оплату услуг: технологического присоединения, строительного контроля, заказчика-застройщика;</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B50C05">
        <w:rPr>
          <w:sz w:val="16"/>
          <w:szCs w:val="16"/>
        </w:rPr>
        <w:t xml:space="preserve">е) оплату услуг по сбору исходной документации при разработке проектно-сметной документации при </w:t>
      </w:r>
      <w:r w:rsidRPr="00B50C05">
        <w:rPr>
          <w:rFonts w:eastAsia="Calibri"/>
          <w:sz w:val="16"/>
          <w:szCs w:val="16"/>
          <w:lang w:eastAsia="en-US"/>
        </w:rPr>
        <w:t>реконструкции, модернизации объектов водоснабжения;</w:t>
      </w:r>
    </w:p>
    <w:p w:rsidR="00CC3B39" w:rsidRPr="00B50C05"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B50C05">
        <w:rPr>
          <w:rFonts w:eastAsia="Calibri"/>
          <w:sz w:val="16"/>
          <w:szCs w:val="16"/>
          <w:lang w:eastAsia="en-US"/>
        </w:rPr>
        <w:t>ж) иные расходы.</w:t>
      </w:r>
    </w:p>
    <w:p w:rsidR="00CC3B39" w:rsidRPr="00B50C05" w:rsidRDefault="00CC3B39" w:rsidP="00B960BB">
      <w:pPr>
        <w:spacing w:line="264" w:lineRule="auto"/>
        <w:jc w:val="center"/>
        <w:rPr>
          <w:sz w:val="16"/>
          <w:szCs w:val="16"/>
        </w:rPr>
      </w:pPr>
      <w:r w:rsidRPr="00B50C05">
        <w:rPr>
          <w:sz w:val="16"/>
          <w:szCs w:val="16"/>
        </w:rPr>
        <w:t>3. Права и обязанности сторон</w:t>
      </w:r>
    </w:p>
    <w:p w:rsidR="00CC3B39" w:rsidRPr="00B50C05" w:rsidRDefault="00CC3B39" w:rsidP="00B960BB">
      <w:pPr>
        <w:spacing w:line="264" w:lineRule="auto"/>
        <w:jc w:val="center"/>
        <w:rPr>
          <w:sz w:val="16"/>
          <w:szCs w:val="16"/>
        </w:rPr>
      </w:pPr>
    </w:p>
    <w:p w:rsidR="00CC3B39" w:rsidRPr="00B50C05" w:rsidRDefault="00CC3B39" w:rsidP="00B960BB">
      <w:pPr>
        <w:spacing w:line="264" w:lineRule="auto"/>
        <w:jc w:val="both"/>
        <w:rPr>
          <w:sz w:val="16"/>
          <w:szCs w:val="16"/>
        </w:rPr>
      </w:pPr>
      <w:r w:rsidRPr="00B50C05">
        <w:rPr>
          <w:sz w:val="16"/>
          <w:szCs w:val="16"/>
        </w:rPr>
        <w:t>3.1. Администрация Поселения:</w:t>
      </w:r>
    </w:p>
    <w:p w:rsidR="00CC3B39" w:rsidRPr="00B50C05" w:rsidRDefault="00CC3B39" w:rsidP="00B960BB">
      <w:pPr>
        <w:spacing w:line="264" w:lineRule="auto"/>
        <w:jc w:val="both"/>
        <w:outlineLvl w:val="1"/>
        <w:rPr>
          <w:sz w:val="16"/>
          <w:szCs w:val="16"/>
        </w:rPr>
      </w:pPr>
      <w:r w:rsidRPr="00B50C05">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B50C05" w:rsidRDefault="00CC3B39" w:rsidP="00B960BB">
      <w:pPr>
        <w:spacing w:line="264" w:lineRule="auto"/>
        <w:jc w:val="both"/>
        <w:rPr>
          <w:sz w:val="16"/>
          <w:szCs w:val="16"/>
        </w:rPr>
      </w:pPr>
      <w:r w:rsidRPr="00B50C05">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B50C05" w:rsidRDefault="00CC3B39" w:rsidP="00B960BB">
      <w:pPr>
        <w:spacing w:line="264" w:lineRule="auto"/>
        <w:jc w:val="both"/>
        <w:rPr>
          <w:sz w:val="16"/>
          <w:szCs w:val="16"/>
        </w:rPr>
      </w:pPr>
      <w:r w:rsidRPr="00B50C05">
        <w:rPr>
          <w:sz w:val="16"/>
          <w:szCs w:val="16"/>
        </w:rPr>
        <w:t>3.2. Администрация Района:</w:t>
      </w:r>
    </w:p>
    <w:p w:rsidR="00CC3B39" w:rsidRPr="00B50C05" w:rsidRDefault="00CC3B39" w:rsidP="00B960BB">
      <w:pPr>
        <w:spacing w:line="264" w:lineRule="auto"/>
        <w:jc w:val="both"/>
        <w:rPr>
          <w:sz w:val="16"/>
          <w:szCs w:val="16"/>
        </w:rPr>
      </w:pPr>
      <w:r w:rsidRPr="00B50C05">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B50C05" w:rsidRDefault="00CC3B39" w:rsidP="00B960BB">
      <w:pPr>
        <w:spacing w:line="264" w:lineRule="auto"/>
        <w:jc w:val="both"/>
        <w:rPr>
          <w:sz w:val="16"/>
          <w:szCs w:val="16"/>
        </w:rPr>
      </w:pPr>
      <w:r w:rsidRPr="00B50C05">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4. Ответственность сторон</w:t>
      </w:r>
    </w:p>
    <w:p w:rsidR="00CC3B39" w:rsidRPr="00B50C05" w:rsidRDefault="00CC3B39" w:rsidP="00B960BB">
      <w:pPr>
        <w:spacing w:line="264" w:lineRule="auto"/>
        <w:jc w:val="center"/>
        <w:rPr>
          <w:sz w:val="16"/>
          <w:szCs w:val="16"/>
        </w:rPr>
      </w:pPr>
    </w:p>
    <w:p w:rsidR="00CC3B39" w:rsidRPr="00B50C05" w:rsidRDefault="00CC3B39" w:rsidP="00B960BB">
      <w:pPr>
        <w:spacing w:line="264" w:lineRule="auto"/>
        <w:jc w:val="both"/>
        <w:rPr>
          <w:sz w:val="16"/>
          <w:szCs w:val="16"/>
        </w:rPr>
      </w:pPr>
      <w:r w:rsidRPr="00B50C05">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B50C05" w:rsidRDefault="00CC3B39" w:rsidP="00B960BB">
      <w:pPr>
        <w:spacing w:line="264" w:lineRule="auto"/>
        <w:jc w:val="both"/>
        <w:rPr>
          <w:sz w:val="16"/>
          <w:szCs w:val="16"/>
        </w:rPr>
      </w:pPr>
      <w:r w:rsidRPr="00B50C05">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B50C05" w:rsidRDefault="00CC3B39" w:rsidP="00B960BB">
      <w:pPr>
        <w:spacing w:line="264" w:lineRule="auto"/>
        <w:jc w:val="both"/>
        <w:rPr>
          <w:sz w:val="16"/>
          <w:szCs w:val="16"/>
        </w:rPr>
      </w:pPr>
      <w:r w:rsidRPr="00B50C05">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5. Срок действия, основания и порядок прекращения действия Соглашения</w:t>
      </w:r>
    </w:p>
    <w:p w:rsidR="00CC3B39" w:rsidRPr="00B50C05" w:rsidRDefault="00CC3B39" w:rsidP="00B960BB">
      <w:pPr>
        <w:spacing w:line="264" w:lineRule="auto"/>
        <w:jc w:val="center"/>
        <w:rPr>
          <w:sz w:val="16"/>
          <w:szCs w:val="16"/>
        </w:rPr>
      </w:pPr>
    </w:p>
    <w:p w:rsidR="00CC3B39" w:rsidRPr="00B50C05" w:rsidRDefault="00CC3B39" w:rsidP="00B960BB">
      <w:pPr>
        <w:pStyle w:val="ConsNonformat"/>
        <w:spacing w:line="264" w:lineRule="auto"/>
        <w:jc w:val="both"/>
        <w:rPr>
          <w:rFonts w:ascii="Times New Roman" w:hAnsi="Times New Roman"/>
          <w:sz w:val="16"/>
          <w:szCs w:val="16"/>
        </w:rPr>
      </w:pPr>
      <w:r w:rsidRPr="00B50C05">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CC3B39" w:rsidRPr="00B50C05" w:rsidRDefault="00CC3B39" w:rsidP="00B960BB">
      <w:pPr>
        <w:spacing w:line="264" w:lineRule="auto"/>
        <w:jc w:val="both"/>
        <w:rPr>
          <w:sz w:val="16"/>
          <w:szCs w:val="16"/>
        </w:rPr>
      </w:pPr>
      <w:r w:rsidRPr="00B50C05">
        <w:rPr>
          <w:sz w:val="16"/>
          <w:szCs w:val="16"/>
        </w:rPr>
        <w:t>5.2. Действие настоящего Соглашения может быть прекращено досрочно:</w:t>
      </w:r>
    </w:p>
    <w:p w:rsidR="00CC3B39" w:rsidRPr="00B50C05" w:rsidRDefault="00CC3B39" w:rsidP="00B960BB">
      <w:pPr>
        <w:spacing w:line="264" w:lineRule="auto"/>
        <w:jc w:val="both"/>
        <w:rPr>
          <w:sz w:val="16"/>
          <w:szCs w:val="16"/>
        </w:rPr>
      </w:pPr>
      <w:r w:rsidRPr="00B50C05">
        <w:rPr>
          <w:sz w:val="16"/>
          <w:szCs w:val="16"/>
        </w:rPr>
        <w:t>5.2.1. По соглашению Сторон.</w:t>
      </w:r>
    </w:p>
    <w:p w:rsidR="00CC3B39" w:rsidRPr="00B50C05" w:rsidRDefault="00CC3B39" w:rsidP="00B960BB">
      <w:pPr>
        <w:spacing w:line="264" w:lineRule="auto"/>
        <w:jc w:val="both"/>
        <w:rPr>
          <w:sz w:val="16"/>
          <w:szCs w:val="16"/>
        </w:rPr>
      </w:pPr>
      <w:r w:rsidRPr="00B50C05">
        <w:rPr>
          <w:sz w:val="16"/>
          <w:szCs w:val="16"/>
        </w:rPr>
        <w:t>5.2.2. В одностороннем порядке в случае:</w:t>
      </w:r>
    </w:p>
    <w:p w:rsidR="00CC3B39" w:rsidRPr="00B50C05" w:rsidRDefault="00CC3B39" w:rsidP="00B960BB">
      <w:pPr>
        <w:spacing w:line="264" w:lineRule="auto"/>
        <w:jc w:val="both"/>
        <w:rPr>
          <w:sz w:val="16"/>
          <w:szCs w:val="16"/>
        </w:rPr>
      </w:pPr>
      <w:r w:rsidRPr="00B50C05">
        <w:rPr>
          <w:sz w:val="16"/>
          <w:szCs w:val="16"/>
        </w:rPr>
        <w:t>- изменения законодательства Российской Федерации, влекущие изменение условий настоящего Соглашения;</w:t>
      </w:r>
    </w:p>
    <w:p w:rsidR="00CC3B39" w:rsidRPr="00B50C05" w:rsidRDefault="00CC3B39" w:rsidP="00B960BB">
      <w:pPr>
        <w:spacing w:line="264" w:lineRule="auto"/>
        <w:jc w:val="both"/>
        <w:rPr>
          <w:sz w:val="16"/>
          <w:szCs w:val="16"/>
        </w:rPr>
      </w:pPr>
      <w:r w:rsidRPr="00B50C05">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B50C05" w:rsidRDefault="00CC3B39" w:rsidP="00B960BB">
      <w:pPr>
        <w:spacing w:line="264" w:lineRule="auto"/>
        <w:jc w:val="both"/>
        <w:rPr>
          <w:sz w:val="16"/>
          <w:szCs w:val="16"/>
        </w:rPr>
      </w:pPr>
      <w:r w:rsidRPr="00B50C05">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B50C05" w:rsidRDefault="00CC3B39" w:rsidP="00B960BB">
      <w:pPr>
        <w:spacing w:line="264" w:lineRule="auto"/>
        <w:jc w:val="both"/>
        <w:rPr>
          <w:sz w:val="16"/>
          <w:szCs w:val="16"/>
        </w:rPr>
      </w:pPr>
      <w:r w:rsidRPr="00B50C05">
        <w:rPr>
          <w:sz w:val="16"/>
          <w:szCs w:val="16"/>
        </w:rPr>
        <w:t>- по инициативе администрации Района.</w:t>
      </w:r>
    </w:p>
    <w:p w:rsidR="00CC3B39" w:rsidRPr="00B50C05" w:rsidRDefault="00CC3B39" w:rsidP="00B960BB">
      <w:pPr>
        <w:spacing w:line="264" w:lineRule="auto"/>
        <w:jc w:val="both"/>
        <w:rPr>
          <w:sz w:val="16"/>
          <w:szCs w:val="16"/>
        </w:rPr>
      </w:pPr>
      <w:r w:rsidRPr="00B50C05">
        <w:rPr>
          <w:sz w:val="16"/>
          <w:szCs w:val="16"/>
        </w:rPr>
        <w:t xml:space="preserve">5.3. Уведомление о расторжении настоящего Соглашения в одностороннем порядке направляется второй стороне не менее чем </w:t>
      </w:r>
      <w:r w:rsidRPr="00B50C05">
        <w:rPr>
          <w:sz w:val="16"/>
          <w:szCs w:val="16"/>
        </w:rPr>
        <w:lastRenderedPageBreak/>
        <w:t>за 10 календарных дней до дня предполагаемого расторжения настоящего Соглашения.</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6. Заключительные положения</w:t>
      </w:r>
    </w:p>
    <w:p w:rsidR="00CC3B39" w:rsidRPr="00B50C05" w:rsidRDefault="00CC3B39" w:rsidP="00B960BB">
      <w:pPr>
        <w:spacing w:line="264" w:lineRule="auto"/>
        <w:jc w:val="center"/>
        <w:rPr>
          <w:sz w:val="16"/>
          <w:szCs w:val="16"/>
        </w:rPr>
      </w:pPr>
    </w:p>
    <w:p w:rsidR="00CC3B39" w:rsidRPr="00B50C05" w:rsidRDefault="00CC3B39" w:rsidP="00B960BB">
      <w:pPr>
        <w:spacing w:line="264" w:lineRule="auto"/>
        <w:jc w:val="both"/>
        <w:rPr>
          <w:sz w:val="16"/>
          <w:szCs w:val="16"/>
        </w:rPr>
      </w:pPr>
      <w:r w:rsidRPr="00B50C05">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B50C05" w:rsidRDefault="00CC3B39" w:rsidP="00B960BB">
      <w:pPr>
        <w:spacing w:line="264" w:lineRule="auto"/>
        <w:jc w:val="both"/>
        <w:rPr>
          <w:sz w:val="16"/>
          <w:szCs w:val="16"/>
        </w:rPr>
      </w:pPr>
      <w:r w:rsidRPr="00B50C05">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B50C05" w:rsidRDefault="00CC3B39" w:rsidP="00B960BB">
      <w:pPr>
        <w:spacing w:line="264" w:lineRule="auto"/>
        <w:jc w:val="both"/>
        <w:rPr>
          <w:sz w:val="16"/>
          <w:szCs w:val="16"/>
        </w:rPr>
      </w:pPr>
      <w:r w:rsidRPr="00B50C05">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B50C05" w:rsidRDefault="00CC3B39" w:rsidP="00B960BB">
      <w:pPr>
        <w:spacing w:line="264" w:lineRule="auto"/>
        <w:jc w:val="both"/>
        <w:rPr>
          <w:sz w:val="16"/>
          <w:szCs w:val="16"/>
        </w:rPr>
      </w:pPr>
      <w:r w:rsidRPr="00B50C05">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B50C05" w:rsidRDefault="00CC3B39" w:rsidP="00B960BB">
      <w:pPr>
        <w:spacing w:line="264" w:lineRule="auto"/>
        <w:jc w:val="both"/>
        <w:rPr>
          <w:sz w:val="16"/>
          <w:szCs w:val="16"/>
        </w:rPr>
      </w:pPr>
    </w:p>
    <w:p w:rsidR="00CC3B39" w:rsidRPr="00B50C05" w:rsidRDefault="00CC3B39" w:rsidP="00B960BB">
      <w:pPr>
        <w:spacing w:line="264" w:lineRule="auto"/>
        <w:jc w:val="center"/>
        <w:rPr>
          <w:sz w:val="16"/>
          <w:szCs w:val="16"/>
        </w:rPr>
      </w:pPr>
      <w:r w:rsidRPr="00B50C05">
        <w:rPr>
          <w:sz w:val="16"/>
          <w:szCs w:val="16"/>
        </w:rPr>
        <w:t>7. Подписи  и реквизиты Сторон</w:t>
      </w:r>
    </w:p>
    <w:p w:rsidR="00CC3B39" w:rsidRPr="00B50C05" w:rsidRDefault="00CC3B39" w:rsidP="00B960BB">
      <w:pPr>
        <w:spacing w:line="264" w:lineRule="auto"/>
        <w:jc w:val="center"/>
        <w:rPr>
          <w:sz w:val="16"/>
          <w:szCs w:val="16"/>
        </w:rPr>
      </w:pPr>
    </w:p>
    <w:tbl>
      <w:tblPr>
        <w:tblW w:w="5000" w:type="pct"/>
        <w:tblLook w:val="04A0"/>
      </w:tblPr>
      <w:tblGrid>
        <w:gridCol w:w="2473"/>
        <w:gridCol w:w="2353"/>
      </w:tblGrid>
      <w:tr w:rsidR="00CC3B39" w:rsidRPr="00B50C05" w:rsidTr="00CC3B39">
        <w:tc>
          <w:tcPr>
            <w:tcW w:w="0" w:type="auto"/>
            <w:shd w:val="clear" w:color="auto" w:fill="auto"/>
          </w:tcPr>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Администрация Казинского</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сельского поселения Павловского муниципального района Воронежской области</w:t>
            </w:r>
          </w:p>
          <w:p w:rsidR="00CC3B39" w:rsidRPr="00B50C05" w:rsidRDefault="00CC3B39" w:rsidP="00B960BB">
            <w:pPr>
              <w:pStyle w:val="ConsPlusNonformat"/>
              <w:spacing w:line="264" w:lineRule="auto"/>
              <w:rPr>
                <w:rFonts w:ascii="Times New Roman" w:hAnsi="Times New Roman"/>
                <w:sz w:val="16"/>
                <w:szCs w:val="16"/>
              </w:rPr>
            </w:pPr>
            <w:r w:rsidRPr="00B50C05">
              <w:rPr>
                <w:rFonts w:ascii="Times New Roman" w:hAnsi="Times New Roman"/>
                <w:sz w:val="16"/>
                <w:szCs w:val="16"/>
              </w:rPr>
              <w:t xml:space="preserve">Адрес: </w:t>
            </w:r>
          </w:p>
          <w:p w:rsidR="00CC3B39" w:rsidRPr="00B50C05" w:rsidRDefault="00CC3B39" w:rsidP="00B960BB">
            <w:pPr>
              <w:pStyle w:val="ConsPlusNonformat"/>
              <w:spacing w:line="264" w:lineRule="auto"/>
              <w:rPr>
                <w:rFonts w:ascii="Times New Roman" w:hAnsi="Times New Roman"/>
                <w:sz w:val="16"/>
                <w:szCs w:val="16"/>
              </w:rPr>
            </w:pPr>
            <w:r w:rsidRPr="00B50C05">
              <w:rPr>
                <w:rFonts w:ascii="Times New Roman" w:hAnsi="Times New Roman"/>
                <w:sz w:val="16"/>
                <w:szCs w:val="16"/>
              </w:rPr>
              <w:t xml:space="preserve">396452, Воронежская область, Павловский район,                                                              с. Большая Казинка, ул. Советская,74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Администрация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Казинского сельского поселения Павловского муниципального района Воронежской области (Администрация Казинского сельского поселения)</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л/с 02313008140</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ИНН 3620002733 КПП 362001001</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Казначейский счет </w:t>
            </w:r>
          </w:p>
          <w:p w:rsidR="00CC3B39" w:rsidRPr="00B50C05" w:rsidRDefault="00CC3B39" w:rsidP="00B960BB">
            <w:pPr>
              <w:pStyle w:val="ConsPlusNonformat"/>
              <w:spacing w:line="264" w:lineRule="auto"/>
              <w:rPr>
                <w:rFonts w:ascii="Times New Roman" w:hAnsi="Times New Roman"/>
                <w:sz w:val="16"/>
                <w:szCs w:val="16"/>
              </w:rPr>
            </w:pPr>
            <w:r w:rsidRPr="00B50C05">
              <w:rPr>
                <w:rFonts w:ascii="Times New Roman" w:hAnsi="Times New Roman"/>
                <w:sz w:val="16"/>
                <w:szCs w:val="16"/>
              </w:rPr>
              <w:t>03231643206334283100</w:t>
            </w:r>
          </w:p>
          <w:p w:rsidR="00CC3B39" w:rsidRPr="00B50C05" w:rsidRDefault="00CC3B39" w:rsidP="00B960BB">
            <w:pPr>
              <w:pStyle w:val="ConsPlusNonformat"/>
              <w:spacing w:line="264" w:lineRule="auto"/>
              <w:rPr>
                <w:rFonts w:ascii="Times New Roman" w:hAnsi="Times New Roman"/>
                <w:sz w:val="16"/>
                <w:szCs w:val="16"/>
              </w:rPr>
            </w:pPr>
            <w:r w:rsidRPr="00B50C05">
              <w:rPr>
                <w:rFonts w:ascii="Times New Roman" w:hAnsi="Times New Roman"/>
                <w:sz w:val="16"/>
                <w:szCs w:val="16"/>
              </w:rPr>
              <w:t>Банк: ОТДЕЛЕНИЕ ВОРОНЕЖ БАНКА</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РОССИИ//УФК по Воронежской области г. Воронеж</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БИК 012007084</w:t>
            </w:r>
          </w:p>
          <w:p w:rsidR="00CC3B39" w:rsidRPr="00B50C05" w:rsidRDefault="00CC3B39" w:rsidP="00B960BB">
            <w:pPr>
              <w:spacing w:line="264" w:lineRule="auto"/>
              <w:rPr>
                <w:sz w:val="16"/>
                <w:szCs w:val="16"/>
              </w:rPr>
            </w:pPr>
            <w:r w:rsidRPr="00B50C05">
              <w:rPr>
                <w:sz w:val="16"/>
                <w:szCs w:val="16"/>
              </w:rPr>
              <w:t xml:space="preserve">единый казначейский счет </w:t>
            </w:r>
          </w:p>
          <w:p w:rsidR="00CC3B39" w:rsidRPr="00B50C05" w:rsidRDefault="00CC3B39" w:rsidP="00B960BB">
            <w:pPr>
              <w:spacing w:line="264" w:lineRule="auto"/>
              <w:rPr>
                <w:sz w:val="16"/>
                <w:szCs w:val="16"/>
              </w:rPr>
            </w:pPr>
            <w:r w:rsidRPr="00B50C05">
              <w:rPr>
                <w:sz w:val="16"/>
                <w:szCs w:val="16"/>
              </w:rPr>
              <w:t>40102810945370000023</w:t>
            </w:r>
          </w:p>
          <w:p w:rsidR="00CC3B39" w:rsidRPr="00B50C05" w:rsidRDefault="00CC3B39" w:rsidP="00B960BB">
            <w:pPr>
              <w:spacing w:line="264" w:lineRule="auto"/>
              <w:rPr>
                <w:sz w:val="16"/>
                <w:szCs w:val="16"/>
              </w:rPr>
            </w:pPr>
            <w:r w:rsidRPr="00B50C05">
              <w:rPr>
                <w:sz w:val="16"/>
                <w:szCs w:val="16"/>
              </w:rPr>
              <w:t>ОКТМО 20633428</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КБК 91401130120170200540 </w:t>
            </w:r>
          </w:p>
          <w:p w:rsidR="00CC3B39" w:rsidRPr="00B50C05" w:rsidRDefault="00CC3B39" w:rsidP="00B960BB">
            <w:pPr>
              <w:pStyle w:val="ConsPlusNonformat"/>
              <w:widowControl/>
              <w:spacing w:line="264" w:lineRule="auto"/>
              <w:jc w:val="both"/>
              <w:rPr>
                <w:rFonts w:ascii="Times New Roman" w:hAnsi="Times New Roman"/>
                <w:sz w:val="16"/>
                <w:szCs w:val="16"/>
              </w:rPr>
            </w:pPr>
          </w:p>
        </w:tc>
        <w:tc>
          <w:tcPr>
            <w:tcW w:w="0" w:type="auto"/>
          </w:tcPr>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Администрация Павловского муниципального  района Воронежской области</w:t>
            </w:r>
          </w:p>
          <w:p w:rsidR="00CC3B39" w:rsidRPr="00B50C05" w:rsidRDefault="00CC3B39" w:rsidP="00B960BB">
            <w:pPr>
              <w:pStyle w:val="ConsPlusNonformat"/>
              <w:widowControl/>
              <w:spacing w:line="264" w:lineRule="auto"/>
              <w:rPr>
                <w:rFonts w:ascii="Times New Roman" w:hAnsi="Times New Roman"/>
                <w:sz w:val="16"/>
                <w:szCs w:val="16"/>
              </w:rPr>
            </w:pP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Адрес: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396422, Воронежская область, Павловский район,  г. Павловск,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пр. Революции, 8</w:t>
            </w:r>
          </w:p>
          <w:p w:rsidR="00CC3B39" w:rsidRPr="00B50C05" w:rsidRDefault="00CC3B39" w:rsidP="00B960BB">
            <w:pPr>
              <w:spacing w:line="264" w:lineRule="auto"/>
              <w:rPr>
                <w:sz w:val="16"/>
                <w:szCs w:val="16"/>
              </w:rPr>
            </w:pPr>
            <w:r w:rsidRPr="00B50C05">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B50C05" w:rsidRDefault="00CC3B39" w:rsidP="00B960BB">
            <w:pPr>
              <w:spacing w:line="264" w:lineRule="auto"/>
              <w:rPr>
                <w:sz w:val="16"/>
                <w:szCs w:val="16"/>
              </w:rPr>
            </w:pPr>
            <w:r w:rsidRPr="00B50C05">
              <w:rPr>
                <w:sz w:val="16"/>
                <w:szCs w:val="16"/>
              </w:rPr>
              <w:t>л/с 04313007930</w:t>
            </w:r>
          </w:p>
          <w:p w:rsidR="00CC3B39" w:rsidRPr="00B50C05" w:rsidRDefault="00CC3B39" w:rsidP="00B960BB">
            <w:pPr>
              <w:spacing w:line="264" w:lineRule="auto"/>
              <w:rPr>
                <w:sz w:val="16"/>
                <w:szCs w:val="16"/>
              </w:rPr>
            </w:pPr>
            <w:r w:rsidRPr="00B50C05">
              <w:rPr>
                <w:sz w:val="16"/>
                <w:szCs w:val="16"/>
              </w:rPr>
              <w:t>ИНН  3620001391/ КПП   362001001</w:t>
            </w:r>
          </w:p>
          <w:p w:rsidR="00CC3B39" w:rsidRPr="00B50C05" w:rsidRDefault="00CC3B39" w:rsidP="00B960BB">
            <w:pPr>
              <w:tabs>
                <w:tab w:val="center" w:pos="4677"/>
                <w:tab w:val="right" w:pos="9355"/>
              </w:tabs>
              <w:spacing w:line="264" w:lineRule="auto"/>
              <w:rPr>
                <w:sz w:val="16"/>
                <w:szCs w:val="16"/>
              </w:rPr>
            </w:pPr>
            <w:r w:rsidRPr="00B50C05">
              <w:rPr>
                <w:sz w:val="16"/>
                <w:szCs w:val="16"/>
              </w:rPr>
              <w:t>казначейский счет: 03100643000000013100</w:t>
            </w:r>
          </w:p>
          <w:p w:rsidR="00CC3B39" w:rsidRPr="00B50C05" w:rsidRDefault="00CC3B39" w:rsidP="00B960BB">
            <w:pPr>
              <w:tabs>
                <w:tab w:val="center" w:pos="4677"/>
                <w:tab w:val="right" w:pos="9355"/>
              </w:tabs>
              <w:spacing w:line="264" w:lineRule="auto"/>
              <w:rPr>
                <w:sz w:val="16"/>
                <w:szCs w:val="16"/>
              </w:rPr>
            </w:pPr>
            <w:r w:rsidRPr="00B50C05">
              <w:rPr>
                <w:sz w:val="16"/>
                <w:szCs w:val="16"/>
              </w:rPr>
              <w:t>Банк: ОТДЕЛЕНИЕ ВОРОНЕЖ БАНКА РОССИИ//УФК по Воронежской области г. Воронеж,</w:t>
            </w:r>
          </w:p>
          <w:p w:rsidR="00CC3B39" w:rsidRPr="00B50C05" w:rsidRDefault="00CC3B39" w:rsidP="00B960BB">
            <w:pPr>
              <w:tabs>
                <w:tab w:val="center" w:pos="4677"/>
                <w:tab w:val="right" w:pos="9355"/>
              </w:tabs>
              <w:spacing w:line="264" w:lineRule="auto"/>
              <w:rPr>
                <w:sz w:val="16"/>
                <w:szCs w:val="16"/>
              </w:rPr>
            </w:pPr>
            <w:r w:rsidRPr="00B50C05">
              <w:rPr>
                <w:sz w:val="16"/>
                <w:szCs w:val="16"/>
              </w:rPr>
              <w:t>БИК 012007084</w:t>
            </w:r>
          </w:p>
          <w:p w:rsidR="00CC3B39" w:rsidRPr="00B50C05" w:rsidRDefault="00CC3B39" w:rsidP="00B960BB">
            <w:pPr>
              <w:tabs>
                <w:tab w:val="center" w:pos="4677"/>
                <w:tab w:val="right" w:pos="9355"/>
              </w:tabs>
              <w:spacing w:line="264" w:lineRule="auto"/>
              <w:rPr>
                <w:sz w:val="16"/>
                <w:szCs w:val="16"/>
              </w:rPr>
            </w:pPr>
            <w:r w:rsidRPr="00B50C05">
              <w:rPr>
                <w:sz w:val="16"/>
                <w:szCs w:val="16"/>
              </w:rPr>
              <w:t>единый казначейский счет: 40102810945370000023</w:t>
            </w:r>
          </w:p>
          <w:p w:rsidR="00CC3B39" w:rsidRPr="00B50C05" w:rsidRDefault="00CC3B39" w:rsidP="00B960BB">
            <w:pPr>
              <w:tabs>
                <w:tab w:val="center" w:pos="4677"/>
                <w:tab w:val="right" w:pos="9355"/>
              </w:tabs>
              <w:spacing w:line="264" w:lineRule="auto"/>
              <w:rPr>
                <w:sz w:val="16"/>
                <w:szCs w:val="16"/>
              </w:rPr>
            </w:pPr>
            <w:r w:rsidRPr="00B50C05">
              <w:rPr>
                <w:sz w:val="16"/>
                <w:szCs w:val="16"/>
              </w:rPr>
              <w:t>ОКТМО 20633000</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 КБК 92720240014050000150</w:t>
            </w:r>
          </w:p>
          <w:p w:rsidR="00CC3B39" w:rsidRPr="00B50C05" w:rsidRDefault="00CC3B39" w:rsidP="00B960BB">
            <w:pPr>
              <w:pStyle w:val="ConsPlusNonformat"/>
              <w:widowControl/>
              <w:spacing w:line="264" w:lineRule="auto"/>
              <w:rPr>
                <w:rFonts w:ascii="Times New Roman" w:hAnsi="Times New Roman"/>
                <w:sz w:val="16"/>
                <w:szCs w:val="16"/>
              </w:rPr>
            </w:pPr>
          </w:p>
        </w:tc>
      </w:tr>
      <w:tr w:rsidR="00CC3B39" w:rsidRPr="00B50C05" w:rsidTr="00CC3B39">
        <w:tc>
          <w:tcPr>
            <w:tcW w:w="0" w:type="auto"/>
            <w:shd w:val="clear" w:color="auto" w:fill="auto"/>
          </w:tcPr>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Глава Казинского</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сельского поселения Павловского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муниципального района </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Воронежской области</w:t>
            </w:r>
          </w:p>
          <w:p w:rsidR="00CC3B39" w:rsidRPr="00B50C05" w:rsidRDefault="00CC3B39" w:rsidP="00B960BB">
            <w:pPr>
              <w:pStyle w:val="ConsPlusNonformat"/>
              <w:widowControl/>
              <w:spacing w:line="264" w:lineRule="auto"/>
              <w:rPr>
                <w:rFonts w:ascii="Times New Roman" w:hAnsi="Times New Roman"/>
                <w:sz w:val="16"/>
                <w:szCs w:val="16"/>
              </w:rPr>
            </w:pP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__________________И.Н. Ковалев</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 xml:space="preserve"> МП                                  </w:t>
            </w:r>
          </w:p>
        </w:tc>
        <w:tc>
          <w:tcPr>
            <w:tcW w:w="0" w:type="auto"/>
          </w:tcPr>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Глава Павловского муниципального района Воронежской области</w:t>
            </w:r>
          </w:p>
          <w:p w:rsidR="00CC3B39" w:rsidRPr="00B50C05" w:rsidRDefault="00CC3B39" w:rsidP="00B960BB">
            <w:pPr>
              <w:pStyle w:val="ConsPlusNonformat"/>
              <w:widowControl/>
              <w:spacing w:line="264" w:lineRule="auto"/>
              <w:rPr>
                <w:rFonts w:ascii="Times New Roman" w:hAnsi="Times New Roman"/>
                <w:sz w:val="16"/>
                <w:szCs w:val="16"/>
              </w:rPr>
            </w:pPr>
          </w:p>
          <w:p w:rsidR="00CC3B39" w:rsidRPr="00B50C05" w:rsidRDefault="00CC3B39" w:rsidP="00B960BB">
            <w:pPr>
              <w:pStyle w:val="ConsPlusNonformat"/>
              <w:widowControl/>
              <w:spacing w:line="264" w:lineRule="auto"/>
              <w:rPr>
                <w:rFonts w:ascii="Times New Roman" w:hAnsi="Times New Roman"/>
                <w:sz w:val="16"/>
                <w:szCs w:val="16"/>
              </w:rPr>
            </w:pPr>
          </w:p>
          <w:p w:rsidR="00CC3B39" w:rsidRPr="00B50C05" w:rsidRDefault="00CC3B39" w:rsidP="00B960BB">
            <w:pPr>
              <w:pStyle w:val="ConsPlusNonformat"/>
              <w:widowControl/>
              <w:spacing w:line="264" w:lineRule="auto"/>
              <w:rPr>
                <w:rFonts w:ascii="Times New Roman" w:hAnsi="Times New Roman"/>
                <w:sz w:val="16"/>
                <w:szCs w:val="16"/>
              </w:rPr>
            </w:pP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________________М.Н. Янцов</w:t>
            </w:r>
          </w:p>
          <w:p w:rsidR="00CC3B39" w:rsidRPr="00B50C05" w:rsidRDefault="00CC3B39" w:rsidP="00B960BB">
            <w:pPr>
              <w:pStyle w:val="ConsPlusNonformat"/>
              <w:widowControl/>
              <w:spacing w:line="264" w:lineRule="auto"/>
              <w:rPr>
                <w:rFonts w:ascii="Times New Roman" w:hAnsi="Times New Roman"/>
                <w:sz w:val="16"/>
                <w:szCs w:val="16"/>
              </w:rPr>
            </w:pPr>
            <w:r w:rsidRPr="00B50C05">
              <w:rPr>
                <w:rFonts w:ascii="Times New Roman" w:hAnsi="Times New Roman"/>
                <w:sz w:val="16"/>
                <w:szCs w:val="16"/>
              </w:rPr>
              <w:t>МП</w:t>
            </w:r>
          </w:p>
        </w:tc>
      </w:tr>
    </w:tbl>
    <w:p w:rsidR="00CC3B39" w:rsidRPr="00B50C05" w:rsidRDefault="00CC3B39" w:rsidP="00B960BB">
      <w:pPr>
        <w:tabs>
          <w:tab w:val="left" w:pos="2300"/>
          <w:tab w:val="left" w:pos="4111"/>
          <w:tab w:val="left" w:pos="10080"/>
        </w:tabs>
        <w:spacing w:line="264" w:lineRule="auto"/>
        <w:rPr>
          <w:sz w:val="16"/>
          <w:szCs w:val="16"/>
        </w:rPr>
      </w:pPr>
      <w:r w:rsidRPr="00B50C05">
        <w:rPr>
          <w:sz w:val="16"/>
          <w:szCs w:val="16"/>
        </w:rPr>
        <w:t xml:space="preserve">                                                             </w:t>
      </w:r>
    </w:p>
    <w:p w:rsidR="00CC3B39" w:rsidRPr="00B50C05" w:rsidRDefault="00CC3B39" w:rsidP="00B960BB">
      <w:pPr>
        <w:spacing w:line="264" w:lineRule="auto"/>
        <w:jc w:val="both"/>
        <w:rPr>
          <w:sz w:val="16"/>
          <w:szCs w:val="16"/>
        </w:rPr>
      </w:pPr>
    </w:p>
    <w:p w:rsidR="00CC3B39" w:rsidRPr="00CC3B39" w:rsidRDefault="00CC3B39" w:rsidP="00B960BB">
      <w:pPr>
        <w:pStyle w:val="ConsPlusNonformat"/>
        <w:widowControl/>
        <w:spacing w:line="264" w:lineRule="auto"/>
        <w:jc w:val="center"/>
        <w:rPr>
          <w:rFonts w:ascii="Times New Roman" w:hAnsi="Times New Roman"/>
          <w:b/>
          <w:sz w:val="16"/>
          <w:szCs w:val="16"/>
        </w:rPr>
      </w:pPr>
      <w:r w:rsidRPr="00CC3B39">
        <w:rPr>
          <w:rFonts w:ascii="Times New Roman" w:hAnsi="Times New Roman"/>
          <w:b/>
          <w:sz w:val="16"/>
          <w:szCs w:val="16"/>
        </w:rPr>
        <w:t>СОГЛАШЕНИЕ № 8</w:t>
      </w:r>
    </w:p>
    <w:p w:rsidR="00CC3B39" w:rsidRPr="00CC3B39" w:rsidRDefault="00CC3B39" w:rsidP="00B960BB">
      <w:pPr>
        <w:shd w:val="clear" w:color="auto" w:fill="FFFFFF"/>
        <w:tabs>
          <w:tab w:val="left" w:leader="dot" w:pos="2942"/>
        </w:tabs>
        <w:spacing w:line="264" w:lineRule="auto"/>
        <w:jc w:val="center"/>
        <w:rPr>
          <w:sz w:val="16"/>
          <w:szCs w:val="16"/>
        </w:rPr>
      </w:pPr>
      <w:r w:rsidRPr="00CC3B39">
        <w:rPr>
          <w:sz w:val="16"/>
          <w:szCs w:val="16"/>
        </w:rPr>
        <w:t xml:space="preserve">между администрацией Красного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Красного </w:t>
      </w:r>
      <w:r w:rsidRPr="00CC3B39">
        <w:rPr>
          <w:sz w:val="16"/>
          <w:szCs w:val="16"/>
        </w:rPr>
        <w:lastRenderedPageBreak/>
        <w:t>сельского поселения Павловского муниципального района Воронежской области</w:t>
      </w:r>
    </w:p>
    <w:p w:rsidR="00CC3B39" w:rsidRPr="00CC3B39" w:rsidRDefault="00CC3B39" w:rsidP="00B960BB">
      <w:pPr>
        <w:shd w:val="clear" w:color="auto" w:fill="FFFFFF"/>
        <w:tabs>
          <w:tab w:val="left" w:leader="dot" w:pos="2942"/>
        </w:tabs>
        <w:spacing w:line="264" w:lineRule="auto"/>
        <w:jc w:val="center"/>
        <w:rPr>
          <w:sz w:val="16"/>
          <w:szCs w:val="16"/>
        </w:rPr>
      </w:pPr>
    </w:p>
    <w:p w:rsidR="00CC3B39" w:rsidRPr="00CC3B39" w:rsidRDefault="00CC3B39" w:rsidP="00B960BB">
      <w:pPr>
        <w:spacing w:line="264" w:lineRule="auto"/>
        <w:jc w:val="both"/>
        <w:rPr>
          <w:sz w:val="16"/>
          <w:szCs w:val="16"/>
          <w:u w:val="single"/>
        </w:rPr>
      </w:pPr>
      <w:r w:rsidRPr="00CC3B39">
        <w:rPr>
          <w:sz w:val="16"/>
          <w:szCs w:val="16"/>
        </w:rPr>
        <w:t>г. Павловск</w:t>
      </w:r>
      <w:r w:rsidRPr="00CC3B39">
        <w:rPr>
          <w:sz w:val="16"/>
          <w:szCs w:val="16"/>
        </w:rPr>
        <w:tab/>
      </w:r>
      <w:r w:rsidRPr="00CC3B39">
        <w:rPr>
          <w:sz w:val="16"/>
          <w:szCs w:val="16"/>
        </w:rPr>
        <w:tab/>
      </w:r>
      <w:r w:rsidRPr="00CC3B39">
        <w:rPr>
          <w:sz w:val="16"/>
          <w:szCs w:val="16"/>
        </w:rPr>
        <w:tab/>
      </w:r>
      <w:r w:rsidRPr="00CC3B39">
        <w:rPr>
          <w:sz w:val="16"/>
          <w:szCs w:val="16"/>
        </w:rPr>
        <w:tab/>
      </w:r>
      <w:r w:rsidRPr="00CC3B39">
        <w:rPr>
          <w:sz w:val="16"/>
          <w:szCs w:val="16"/>
        </w:rPr>
        <w:tab/>
      </w:r>
      <w:r w:rsidRPr="00CC3B39">
        <w:rPr>
          <w:sz w:val="16"/>
          <w:szCs w:val="16"/>
        </w:rPr>
        <w:tab/>
      </w:r>
      <w:r w:rsidRPr="00CC3B39">
        <w:rPr>
          <w:sz w:val="16"/>
          <w:szCs w:val="16"/>
        </w:rPr>
        <w:tab/>
        <w:t xml:space="preserve">                           </w:t>
      </w:r>
      <w:r w:rsidRPr="00CC3B39">
        <w:rPr>
          <w:sz w:val="16"/>
          <w:szCs w:val="16"/>
          <w:u w:val="single"/>
        </w:rPr>
        <w:t>20.12.2024 г.</w:t>
      </w:r>
    </w:p>
    <w:p w:rsidR="00CC3B39" w:rsidRPr="00CC3B39" w:rsidRDefault="00CC3B39" w:rsidP="00B960BB">
      <w:pPr>
        <w:spacing w:line="264" w:lineRule="auto"/>
        <w:jc w:val="both"/>
        <w:rPr>
          <w:sz w:val="16"/>
          <w:szCs w:val="16"/>
        </w:rPr>
      </w:pPr>
    </w:p>
    <w:p w:rsidR="00CC3B39" w:rsidRPr="00CC3B39" w:rsidRDefault="00CC3B39" w:rsidP="00B960BB">
      <w:pPr>
        <w:spacing w:line="264" w:lineRule="auto"/>
        <w:ind w:firstLine="709"/>
        <w:jc w:val="both"/>
        <w:rPr>
          <w:bCs/>
          <w:sz w:val="16"/>
          <w:szCs w:val="16"/>
        </w:rPr>
      </w:pPr>
      <w:r w:rsidRPr="00CC3B39">
        <w:rPr>
          <w:sz w:val="16"/>
          <w:szCs w:val="16"/>
        </w:rPr>
        <w:t xml:space="preserve">Администрация Красного сельского поселения Павловского муниципального района Воронежской области (далее – администрация Поселения), в лице главы Красного сельского поселения Павловского муниципального района Воронежской области Яркового Владимира Федоровича,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Красного сельского поселения  Павловского муниципального района Воронежской области от 27.05.2015 № 309 «Об утверждении Положения о порядке заключения соглашений о передаче осуществления части полномочий по решению вопросов местного значения в Красном сельском поселении Павловского муниципального района Воронежской области», от 29.11.2024 № 291 «О передаче </w:t>
      </w:r>
      <w:r w:rsidRPr="00CC3B39">
        <w:rPr>
          <w:bCs/>
          <w:sz w:val="16"/>
          <w:szCs w:val="16"/>
        </w:rPr>
        <w:t>осуществления части полномочий по организации водоснабжения в границах Красного сельского поселения Павловского муниципального района Воронежской области Павловскому муниципальному району Воронежской области</w:t>
      </w:r>
      <w:r w:rsidRPr="00CC3B39">
        <w:rPr>
          <w:sz w:val="16"/>
          <w:szCs w:val="16"/>
        </w:rPr>
        <w:t>» заключили настоящее Соглашение о нижеследующем:</w:t>
      </w:r>
    </w:p>
    <w:p w:rsidR="00CC3B39" w:rsidRPr="00CC3B39" w:rsidRDefault="00CC3B39" w:rsidP="00B960BB">
      <w:pPr>
        <w:spacing w:line="264" w:lineRule="auto"/>
        <w:ind w:firstLine="709"/>
        <w:jc w:val="both"/>
        <w:rPr>
          <w:sz w:val="16"/>
          <w:szCs w:val="16"/>
        </w:rPr>
      </w:pPr>
    </w:p>
    <w:p w:rsidR="00CC3B39" w:rsidRPr="00CC3B39" w:rsidRDefault="00CC3B39" w:rsidP="00B960BB">
      <w:pPr>
        <w:spacing w:line="264" w:lineRule="auto"/>
        <w:jc w:val="center"/>
        <w:rPr>
          <w:sz w:val="16"/>
          <w:szCs w:val="16"/>
        </w:rPr>
      </w:pPr>
      <w:r w:rsidRPr="00CC3B39">
        <w:rPr>
          <w:sz w:val="16"/>
          <w:szCs w:val="16"/>
        </w:rPr>
        <w:t>1. Предмет Соглашения</w:t>
      </w:r>
    </w:p>
    <w:p w:rsidR="00CC3B39" w:rsidRPr="00CC3B39" w:rsidRDefault="00CC3B39" w:rsidP="00B960BB">
      <w:pPr>
        <w:spacing w:line="264" w:lineRule="auto"/>
        <w:jc w:val="center"/>
        <w:rPr>
          <w:sz w:val="16"/>
          <w:szCs w:val="16"/>
        </w:rPr>
      </w:pPr>
    </w:p>
    <w:p w:rsidR="00CC3B39" w:rsidRPr="00CC3B39" w:rsidRDefault="00CC3B39" w:rsidP="00B960BB">
      <w:pPr>
        <w:shd w:val="clear" w:color="auto" w:fill="FFFFFF"/>
        <w:tabs>
          <w:tab w:val="left" w:leader="dot" w:pos="2942"/>
        </w:tabs>
        <w:spacing w:line="264" w:lineRule="auto"/>
        <w:ind w:firstLine="709"/>
        <w:jc w:val="both"/>
        <w:rPr>
          <w:sz w:val="16"/>
          <w:szCs w:val="16"/>
        </w:rPr>
      </w:pPr>
      <w:r w:rsidRPr="00CC3B39">
        <w:rPr>
          <w:sz w:val="16"/>
          <w:szCs w:val="16"/>
        </w:rPr>
        <w:t xml:space="preserve">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w:t>
      </w:r>
      <w:r w:rsidRPr="00CC3B39">
        <w:rPr>
          <w:rFonts w:eastAsia="Calibri"/>
          <w:sz w:val="16"/>
          <w:szCs w:val="16"/>
          <w:lang w:eastAsia="en-US"/>
        </w:rPr>
        <w:t xml:space="preserve">х. Данило, х. Переездной </w:t>
      </w:r>
      <w:r w:rsidRPr="00CC3B39">
        <w:rPr>
          <w:sz w:val="16"/>
          <w:szCs w:val="16"/>
        </w:rPr>
        <w:t>Красного сельского поселения Павловского муниципального района Воронежской области, а именно:</w:t>
      </w:r>
    </w:p>
    <w:p w:rsidR="00CC3B39" w:rsidRPr="00CC3B39" w:rsidRDefault="00CC3B39" w:rsidP="00B960BB">
      <w:pPr>
        <w:spacing w:line="264" w:lineRule="auto"/>
        <w:ind w:firstLine="708"/>
        <w:jc w:val="both"/>
        <w:rPr>
          <w:sz w:val="16"/>
          <w:szCs w:val="16"/>
        </w:rPr>
      </w:pPr>
      <w:r w:rsidRPr="00CC3B39">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CC3B39" w:rsidRDefault="00CC3B39" w:rsidP="00B960BB">
      <w:pPr>
        <w:spacing w:line="264" w:lineRule="auto"/>
        <w:ind w:firstLine="708"/>
        <w:jc w:val="both"/>
        <w:rPr>
          <w:sz w:val="16"/>
          <w:szCs w:val="16"/>
        </w:rPr>
      </w:pPr>
      <w:r w:rsidRPr="00CC3B39">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CC3B39" w:rsidRDefault="00CC3B39" w:rsidP="00B960BB">
      <w:pPr>
        <w:spacing w:line="264" w:lineRule="auto"/>
        <w:ind w:firstLine="708"/>
        <w:jc w:val="both"/>
        <w:rPr>
          <w:sz w:val="16"/>
          <w:szCs w:val="16"/>
        </w:rPr>
      </w:pPr>
      <w:r w:rsidRPr="00CC3B39">
        <w:rPr>
          <w:sz w:val="16"/>
          <w:szCs w:val="16"/>
        </w:rPr>
        <w:t xml:space="preserve">б) реконструкция, модернизация объектов водоснабжения, находящихся в муниципальной собственности; </w:t>
      </w:r>
    </w:p>
    <w:p w:rsidR="00CC3B39" w:rsidRPr="00CC3B39" w:rsidRDefault="00CC3B39" w:rsidP="00B960BB">
      <w:pPr>
        <w:spacing w:line="264" w:lineRule="auto"/>
        <w:ind w:firstLine="708"/>
        <w:jc w:val="both"/>
        <w:rPr>
          <w:sz w:val="16"/>
          <w:szCs w:val="16"/>
        </w:rPr>
      </w:pPr>
      <w:r w:rsidRPr="00CC3B39">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CC3B39" w:rsidRDefault="00CC3B39" w:rsidP="00B960BB">
      <w:pPr>
        <w:spacing w:line="264" w:lineRule="auto"/>
        <w:ind w:firstLine="708"/>
        <w:jc w:val="both"/>
        <w:rPr>
          <w:sz w:val="16"/>
          <w:szCs w:val="16"/>
        </w:rPr>
      </w:pPr>
      <w:r w:rsidRPr="00CC3B39">
        <w:rPr>
          <w:sz w:val="16"/>
          <w:szCs w:val="16"/>
        </w:rPr>
        <w:t>2) определение для централизованной системы холодного водоснабжения поселения гарантирующей организации.</w:t>
      </w:r>
    </w:p>
    <w:p w:rsidR="00CC3B39" w:rsidRPr="00CC3B39" w:rsidRDefault="00CC3B39" w:rsidP="00B960BB">
      <w:pPr>
        <w:spacing w:line="264" w:lineRule="auto"/>
        <w:ind w:firstLine="708"/>
        <w:jc w:val="both"/>
        <w:rPr>
          <w:sz w:val="16"/>
          <w:szCs w:val="16"/>
        </w:rPr>
      </w:pPr>
      <w:r w:rsidRPr="00CC3B39">
        <w:rPr>
          <w:sz w:val="16"/>
          <w:szCs w:val="16"/>
        </w:rPr>
        <w:t>3) согласование вывода объектов централизованных систем холодного водоснабжения в ремонт и из эксплуатации.</w:t>
      </w:r>
    </w:p>
    <w:p w:rsidR="00CC3B39" w:rsidRPr="00CC3B39" w:rsidRDefault="00CC3B39" w:rsidP="00B960BB">
      <w:pPr>
        <w:spacing w:line="264" w:lineRule="auto"/>
        <w:ind w:firstLine="708"/>
        <w:jc w:val="both"/>
        <w:rPr>
          <w:sz w:val="16"/>
          <w:szCs w:val="16"/>
        </w:rPr>
      </w:pPr>
    </w:p>
    <w:p w:rsidR="00CC3B39" w:rsidRPr="00CC3B39" w:rsidRDefault="00CC3B39" w:rsidP="00B960BB">
      <w:pPr>
        <w:spacing w:line="264" w:lineRule="auto"/>
        <w:jc w:val="center"/>
        <w:rPr>
          <w:sz w:val="16"/>
          <w:szCs w:val="16"/>
        </w:rPr>
      </w:pPr>
      <w:r w:rsidRPr="00CC3B39">
        <w:rPr>
          <w:sz w:val="16"/>
          <w:szCs w:val="16"/>
        </w:rPr>
        <w:t>2. Порядок определения объема финансовых средств</w:t>
      </w:r>
    </w:p>
    <w:p w:rsidR="00CC3B39" w:rsidRPr="00CC3B39" w:rsidRDefault="00CC3B39" w:rsidP="00B960BB">
      <w:pPr>
        <w:spacing w:line="264" w:lineRule="auto"/>
        <w:jc w:val="center"/>
        <w:rPr>
          <w:sz w:val="16"/>
          <w:szCs w:val="16"/>
        </w:rPr>
      </w:pPr>
    </w:p>
    <w:p w:rsidR="00CC3B39" w:rsidRPr="00CC3B39" w:rsidRDefault="00CC3B39" w:rsidP="00B960BB">
      <w:pPr>
        <w:autoSpaceDE w:val="0"/>
        <w:autoSpaceDN w:val="0"/>
        <w:adjustRightInd w:val="0"/>
        <w:spacing w:line="264" w:lineRule="auto"/>
        <w:ind w:firstLine="709"/>
        <w:jc w:val="both"/>
        <w:rPr>
          <w:sz w:val="16"/>
          <w:szCs w:val="16"/>
        </w:rPr>
      </w:pPr>
      <w:r w:rsidRPr="00CC3B39">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Красного сельского поселения Павловского муниципального района Воронежской области, </w:t>
      </w:r>
      <w:r w:rsidRPr="00CC3B39">
        <w:rPr>
          <w:sz w:val="16"/>
          <w:szCs w:val="16"/>
        </w:rPr>
        <w:lastRenderedPageBreak/>
        <w:t>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CC3B39">
        <w:rPr>
          <w:sz w:val="16"/>
          <w:szCs w:val="16"/>
        </w:rPr>
        <w:tab/>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2.2. Иные межбюджетные трансферты могут направляться на:</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CC3B39">
        <w:rPr>
          <w:b/>
          <w:sz w:val="16"/>
          <w:szCs w:val="16"/>
        </w:rPr>
        <w:t xml:space="preserve"> </w:t>
      </w:r>
      <w:r w:rsidRPr="00CC3B39">
        <w:rPr>
          <w:sz w:val="16"/>
          <w:szCs w:val="16"/>
        </w:rPr>
        <w:t>Поселения;</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б)  материально-техническое обеспечение;</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в) расходы связанные с</w:t>
      </w:r>
      <w:r w:rsidRPr="00CC3B39">
        <w:rPr>
          <w:rFonts w:eastAsia="Calibri"/>
          <w:sz w:val="16"/>
          <w:szCs w:val="16"/>
          <w:lang w:eastAsia="en-US"/>
        </w:rPr>
        <w:t xml:space="preserve"> реконструкцией, модернизацией объектов водоснабжения</w:t>
      </w:r>
      <w:r w:rsidRPr="00CC3B39">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sz w:val="16"/>
          <w:szCs w:val="16"/>
        </w:rPr>
      </w:pPr>
      <w:r w:rsidRPr="00CC3B39">
        <w:rPr>
          <w:sz w:val="16"/>
          <w:szCs w:val="16"/>
        </w:rPr>
        <w:t>д) оплату услуг: технологического присоединения, строительного контроля, заказчика-застройщика;</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rFonts w:eastAsia="Calibri"/>
          <w:sz w:val="16"/>
          <w:szCs w:val="16"/>
          <w:lang w:eastAsia="en-US"/>
        </w:rPr>
      </w:pPr>
      <w:r w:rsidRPr="00CC3B39">
        <w:rPr>
          <w:sz w:val="16"/>
          <w:szCs w:val="16"/>
        </w:rPr>
        <w:t xml:space="preserve">е) оплату услуг по сбору исходной документации при разработке проектно-сметной документации при </w:t>
      </w:r>
      <w:r w:rsidRPr="00CC3B39">
        <w:rPr>
          <w:rFonts w:eastAsia="Calibri"/>
          <w:sz w:val="16"/>
          <w:szCs w:val="16"/>
          <w:lang w:eastAsia="en-US"/>
        </w:rPr>
        <w:t>реконструкции, модернизации объектов водоснабжения;</w:t>
      </w:r>
    </w:p>
    <w:p w:rsidR="00CC3B39" w:rsidRPr="00CC3B39" w:rsidRDefault="00CC3B39" w:rsidP="00B960BB">
      <w:pPr>
        <w:shd w:val="clear" w:color="auto" w:fill="FFFFFF"/>
        <w:tabs>
          <w:tab w:val="left" w:leader="dot" w:pos="2942"/>
        </w:tabs>
        <w:autoSpaceDE w:val="0"/>
        <w:autoSpaceDN w:val="0"/>
        <w:adjustRightInd w:val="0"/>
        <w:spacing w:line="264" w:lineRule="auto"/>
        <w:ind w:firstLine="709"/>
        <w:jc w:val="both"/>
        <w:rPr>
          <w:rFonts w:eastAsia="Calibri"/>
          <w:sz w:val="16"/>
          <w:szCs w:val="16"/>
          <w:lang w:eastAsia="en-US"/>
        </w:rPr>
      </w:pPr>
      <w:r w:rsidRPr="00CC3B39">
        <w:rPr>
          <w:rFonts w:eastAsia="Calibri"/>
          <w:sz w:val="16"/>
          <w:szCs w:val="16"/>
          <w:lang w:eastAsia="en-US"/>
        </w:rPr>
        <w:t>ж) иные расходы.</w:t>
      </w:r>
    </w:p>
    <w:p w:rsidR="00CC3B39" w:rsidRPr="00CC3B39" w:rsidRDefault="00CC3B39" w:rsidP="00B960BB">
      <w:pPr>
        <w:spacing w:line="264" w:lineRule="auto"/>
        <w:jc w:val="center"/>
        <w:rPr>
          <w:sz w:val="16"/>
          <w:szCs w:val="16"/>
        </w:rPr>
      </w:pPr>
      <w:r w:rsidRPr="00CC3B39">
        <w:rPr>
          <w:sz w:val="16"/>
          <w:szCs w:val="16"/>
        </w:rPr>
        <w:t>3. Права и обязанности сторон</w:t>
      </w:r>
    </w:p>
    <w:p w:rsidR="00CC3B39" w:rsidRPr="00CC3B39" w:rsidRDefault="00CC3B39" w:rsidP="00B960BB">
      <w:pPr>
        <w:spacing w:line="264" w:lineRule="auto"/>
        <w:jc w:val="center"/>
        <w:rPr>
          <w:sz w:val="16"/>
          <w:szCs w:val="16"/>
        </w:rPr>
      </w:pPr>
    </w:p>
    <w:p w:rsidR="00CC3B39" w:rsidRPr="00CC3B39" w:rsidRDefault="00CC3B39" w:rsidP="00B960BB">
      <w:pPr>
        <w:spacing w:line="264" w:lineRule="auto"/>
        <w:ind w:firstLine="720"/>
        <w:jc w:val="both"/>
        <w:rPr>
          <w:sz w:val="16"/>
          <w:szCs w:val="16"/>
        </w:rPr>
      </w:pPr>
      <w:r w:rsidRPr="00CC3B39">
        <w:rPr>
          <w:sz w:val="16"/>
          <w:szCs w:val="16"/>
        </w:rPr>
        <w:t>3.1. Администрация Поселения:</w:t>
      </w:r>
    </w:p>
    <w:p w:rsidR="00CC3B39" w:rsidRPr="00CC3B39" w:rsidRDefault="00CC3B39" w:rsidP="00B960BB">
      <w:pPr>
        <w:spacing w:line="264" w:lineRule="auto"/>
        <w:ind w:firstLine="720"/>
        <w:jc w:val="both"/>
        <w:outlineLvl w:val="1"/>
        <w:rPr>
          <w:sz w:val="16"/>
          <w:szCs w:val="16"/>
        </w:rPr>
      </w:pPr>
      <w:r w:rsidRPr="00CC3B39">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CC3B39" w:rsidRDefault="00CC3B39" w:rsidP="00B960BB">
      <w:pPr>
        <w:spacing w:line="264" w:lineRule="auto"/>
        <w:ind w:firstLine="720"/>
        <w:jc w:val="both"/>
        <w:rPr>
          <w:sz w:val="16"/>
          <w:szCs w:val="16"/>
        </w:rPr>
      </w:pPr>
      <w:r w:rsidRPr="00CC3B39">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CC3B39" w:rsidRDefault="00CC3B39" w:rsidP="00B960BB">
      <w:pPr>
        <w:spacing w:line="264" w:lineRule="auto"/>
        <w:ind w:firstLine="720"/>
        <w:jc w:val="both"/>
        <w:rPr>
          <w:sz w:val="16"/>
          <w:szCs w:val="16"/>
        </w:rPr>
      </w:pPr>
      <w:r w:rsidRPr="00CC3B39">
        <w:rPr>
          <w:sz w:val="16"/>
          <w:szCs w:val="16"/>
        </w:rPr>
        <w:t>3.2. Администрация Района:</w:t>
      </w:r>
    </w:p>
    <w:p w:rsidR="00CC3B39" w:rsidRPr="00CC3B39" w:rsidRDefault="00CC3B39" w:rsidP="00B960BB">
      <w:pPr>
        <w:spacing w:line="264" w:lineRule="auto"/>
        <w:ind w:firstLine="720"/>
        <w:jc w:val="both"/>
        <w:rPr>
          <w:sz w:val="16"/>
          <w:szCs w:val="16"/>
        </w:rPr>
      </w:pPr>
      <w:r w:rsidRPr="00CC3B39">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CC3B39" w:rsidRDefault="00CC3B39" w:rsidP="00B960BB">
      <w:pPr>
        <w:spacing w:line="264" w:lineRule="auto"/>
        <w:ind w:firstLine="540"/>
        <w:jc w:val="both"/>
        <w:rPr>
          <w:sz w:val="16"/>
          <w:szCs w:val="16"/>
        </w:rPr>
      </w:pPr>
      <w:r w:rsidRPr="00CC3B39">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CC3B39" w:rsidRDefault="00CC3B39" w:rsidP="00B960BB">
      <w:pPr>
        <w:spacing w:line="264" w:lineRule="auto"/>
        <w:ind w:firstLine="540"/>
        <w:jc w:val="both"/>
        <w:rPr>
          <w:sz w:val="16"/>
          <w:szCs w:val="16"/>
        </w:rPr>
      </w:pPr>
    </w:p>
    <w:p w:rsidR="00CC3B39" w:rsidRPr="00CC3B39" w:rsidRDefault="00CC3B39" w:rsidP="00B960BB">
      <w:pPr>
        <w:spacing w:line="264" w:lineRule="auto"/>
        <w:jc w:val="center"/>
        <w:rPr>
          <w:sz w:val="16"/>
          <w:szCs w:val="16"/>
        </w:rPr>
      </w:pPr>
      <w:r w:rsidRPr="00CC3B39">
        <w:rPr>
          <w:sz w:val="16"/>
          <w:szCs w:val="16"/>
        </w:rPr>
        <w:t>4. Ответственность сторон</w:t>
      </w:r>
    </w:p>
    <w:p w:rsidR="00CC3B39" w:rsidRPr="00CC3B39" w:rsidRDefault="00CC3B39" w:rsidP="00B960BB">
      <w:pPr>
        <w:spacing w:line="264" w:lineRule="auto"/>
        <w:jc w:val="center"/>
        <w:rPr>
          <w:sz w:val="16"/>
          <w:szCs w:val="16"/>
        </w:rPr>
      </w:pPr>
    </w:p>
    <w:p w:rsidR="00CC3B39" w:rsidRPr="00CC3B39" w:rsidRDefault="00CC3B39" w:rsidP="00B960BB">
      <w:pPr>
        <w:spacing w:line="264" w:lineRule="auto"/>
        <w:ind w:firstLine="720"/>
        <w:jc w:val="both"/>
        <w:rPr>
          <w:sz w:val="16"/>
          <w:szCs w:val="16"/>
        </w:rPr>
      </w:pPr>
      <w:r w:rsidRPr="00CC3B39">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CC3B39" w:rsidRDefault="00CC3B39" w:rsidP="00B960BB">
      <w:pPr>
        <w:spacing w:line="264" w:lineRule="auto"/>
        <w:ind w:firstLine="720"/>
        <w:jc w:val="both"/>
        <w:rPr>
          <w:sz w:val="16"/>
          <w:szCs w:val="16"/>
        </w:rPr>
      </w:pPr>
      <w:r w:rsidRPr="00CC3B39">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CC3B39" w:rsidRDefault="00CC3B39" w:rsidP="00B960BB">
      <w:pPr>
        <w:spacing w:line="264" w:lineRule="auto"/>
        <w:ind w:firstLine="720"/>
        <w:jc w:val="both"/>
        <w:rPr>
          <w:sz w:val="16"/>
          <w:szCs w:val="16"/>
        </w:rPr>
      </w:pPr>
      <w:r w:rsidRPr="00CC3B39">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CC3B39" w:rsidRDefault="00CC3B39" w:rsidP="00B960BB">
      <w:pPr>
        <w:spacing w:line="264" w:lineRule="auto"/>
        <w:ind w:firstLine="720"/>
        <w:jc w:val="both"/>
        <w:rPr>
          <w:sz w:val="16"/>
          <w:szCs w:val="16"/>
        </w:rPr>
      </w:pPr>
    </w:p>
    <w:p w:rsidR="00CC3B39" w:rsidRPr="00CC3B39" w:rsidRDefault="00CC3B39" w:rsidP="00B960BB">
      <w:pPr>
        <w:spacing w:line="264" w:lineRule="auto"/>
        <w:jc w:val="center"/>
        <w:rPr>
          <w:sz w:val="16"/>
          <w:szCs w:val="16"/>
        </w:rPr>
      </w:pPr>
      <w:r w:rsidRPr="00CC3B39">
        <w:rPr>
          <w:sz w:val="16"/>
          <w:szCs w:val="16"/>
        </w:rPr>
        <w:t>5. Срок действия, основания и порядок прекращения действия Соглашения</w:t>
      </w:r>
    </w:p>
    <w:p w:rsidR="00CC3B39" w:rsidRPr="00CC3B39" w:rsidRDefault="00CC3B39" w:rsidP="00B960BB">
      <w:pPr>
        <w:spacing w:line="264" w:lineRule="auto"/>
        <w:jc w:val="center"/>
        <w:rPr>
          <w:sz w:val="16"/>
          <w:szCs w:val="16"/>
        </w:rPr>
      </w:pPr>
    </w:p>
    <w:p w:rsidR="00CC3B39" w:rsidRPr="00CC3B39" w:rsidRDefault="00CC3B39" w:rsidP="00B960BB">
      <w:pPr>
        <w:pStyle w:val="ConsNonformat"/>
        <w:spacing w:line="264" w:lineRule="auto"/>
        <w:ind w:firstLine="720"/>
        <w:jc w:val="both"/>
        <w:rPr>
          <w:rFonts w:ascii="Times New Roman" w:hAnsi="Times New Roman"/>
          <w:sz w:val="16"/>
          <w:szCs w:val="16"/>
        </w:rPr>
      </w:pPr>
      <w:r w:rsidRPr="00CC3B39">
        <w:rPr>
          <w:rFonts w:ascii="Times New Roman" w:hAnsi="Times New Roman"/>
          <w:sz w:val="16"/>
          <w:szCs w:val="16"/>
        </w:rPr>
        <w:lastRenderedPageBreak/>
        <w:t>5.1. Настоящее Соглашение вступает в силу после официального опубликования и действует по 31.12.2027 года.</w:t>
      </w:r>
    </w:p>
    <w:p w:rsidR="00CC3B39" w:rsidRPr="00CC3B39" w:rsidRDefault="00CC3B39" w:rsidP="00B960BB">
      <w:pPr>
        <w:spacing w:line="264" w:lineRule="auto"/>
        <w:ind w:firstLine="720"/>
        <w:jc w:val="both"/>
        <w:rPr>
          <w:sz w:val="16"/>
          <w:szCs w:val="16"/>
        </w:rPr>
      </w:pPr>
      <w:r w:rsidRPr="00CC3B39">
        <w:rPr>
          <w:sz w:val="16"/>
          <w:szCs w:val="16"/>
        </w:rPr>
        <w:t>5.2. Действие настоящего Соглашения может быть прекращено досрочно:</w:t>
      </w:r>
    </w:p>
    <w:p w:rsidR="00CC3B39" w:rsidRPr="00CC3B39" w:rsidRDefault="00CC3B39" w:rsidP="00B960BB">
      <w:pPr>
        <w:spacing w:line="264" w:lineRule="auto"/>
        <w:ind w:firstLine="720"/>
        <w:jc w:val="both"/>
        <w:rPr>
          <w:sz w:val="16"/>
          <w:szCs w:val="16"/>
        </w:rPr>
      </w:pPr>
      <w:r w:rsidRPr="00CC3B39">
        <w:rPr>
          <w:sz w:val="16"/>
          <w:szCs w:val="16"/>
        </w:rPr>
        <w:t>5.2.1. По соглашению Сторон.</w:t>
      </w:r>
    </w:p>
    <w:p w:rsidR="00CC3B39" w:rsidRPr="00CC3B39" w:rsidRDefault="00CC3B39" w:rsidP="00B960BB">
      <w:pPr>
        <w:spacing w:line="264" w:lineRule="auto"/>
        <w:ind w:firstLine="720"/>
        <w:jc w:val="both"/>
        <w:rPr>
          <w:sz w:val="16"/>
          <w:szCs w:val="16"/>
        </w:rPr>
      </w:pPr>
      <w:r w:rsidRPr="00CC3B39">
        <w:rPr>
          <w:sz w:val="16"/>
          <w:szCs w:val="16"/>
        </w:rPr>
        <w:t>5.2.2. В одностороннем порядке в случае:</w:t>
      </w:r>
    </w:p>
    <w:p w:rsidR="00CC3B39" w:rsidRPr="00CC3B39" w:rsidRDefault="00CC3B39" w:rsidP="00B960BB">
      <w:pPr>
        <w:spacing w:line="264" w:lineRule="auto"/>
        <w:ind w:firstLine="720"/>
        <w:jc w:val="both"/>
        <w:rPr>
          <w:sz w:val="16"/>
          <w:szCs w:val="16"/>
        </w:rPr>
      </w:pPr>
      <w:r w:rsidRPr="00CC3B39">
        <w:rPr>
          <w:sz w:val="16"/>
          <w:szCs w:val="16"/>
        </w:rPr>
        <w:t>- изменения законодательства Российской Федерации, влекущие изменение условий настоящего Соглашения;</w:t>
      </w:r>
    </w:p>
    <w:p w:rsidR="00CC3B39" w:rsidRPr="00CC3B39" w:rsidRDefault="00CC3B39" w:rsidP="00B960BB">
      <w:pPr>
        <w:spacing w:line="264" w:lineRule="auto"/>
        <w:ind w:firstLine="720"/>
        <w:jc w:val="both"/>
        <w:rPr>
          <w:sz w:val="16"/>
          <w:szCs w:val="16"/>
        </w:rPr>
      </w:pPr>
      <w:r w:rsidRPr="00CC3B39">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CC3B39" w:rsidRDefault="00CC3B39" w:rsidP="00B960BB">
      <w:pPr>
        <w:spacing w:line="264" w:lineRule="auto"/>
        <w:ind w:firstLine="720"/>
        <w:jc w:val="both"/>
        <w:rPr>
          <w:sz w:val="16"/>
          <w:szCs w:val="16"/>
        </w:rPr>
      </w:pPr>
      <w:r w:rsidRPr="00CC3B39">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CC3B39" w:rsidRDefault="00CC3B39" w:rsidP="00B960BB">
      <w:pPr>
        <w:spacing w:line="264" w:lineRule="auto"/>
        <w:ind w:firstLine="720"/>
        <w:jc w:val="both"/>
        <w:rPr>
          <w:sz w:val="16"/>
          <w:szCs w:val="16"/>
        </w:rPr>
      </w:pPr>
      <w:r w:rsidRPr="00CC3B39">
        <w:rPr>
          <w:sz w:val="16"/>
          <w:szCs w:val="16"/>
        </w:rPr>
        <w:t>- по инициативе администрации Района.</w:t>
      </w:r>
    </w:p>
    <w:p w:rsidR="00CC3B39" w:rsidRPr="00CC3B39" w:rsidRDefault="00CC3B39" w:rsidP="00B960BB">
      <w:pPr>
        <w:spacing w:line="264" w:lineRule="auto"/>
        <w:ind w:firstLine="720"/>
        <w:jc w:val="both"/>
        <w:rPr>
          <w:sz w:val="16"/>
          <w:szCs w:val="16"/>
        </w:rPr>
      </w:pPr>
      <w:r w:rsidRPr="00CC3B39">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CC3B39" w:rsidRDefault="00CC3B39" w:rsidP="00B960BB">
      <w:pPr>
        <w:spacing w:line="264" w:lineRule="auto"/>
        <w:ind w:firstLine="720"/>
        <w:jc w:val="both"/>
        <w:rPr>
          <w:sz w:val="16"/>
          <w:szCs w:val="16"/>
        </w:rPr>
      </w:pPr>
    </w:p>
    <w:p w:rsidR="00CC3B39" w:rsidRPr="00CC3B39" w:rsidRDefault="00CC3B39" w:rsidP="00B960BB">
      <w:pPr>
        <w:spacing w:line="264" w:lineRule="auto"/>
        <w:jc w:val="center"/>
        <w:rPr>
          <w:sz w:val="16"/>
          <w:szCs w:val="16"/>
        </w:rPr>
      </w:pPr>
      <w:r w:rsidRPr="00CC3B39">
        <w:rPr>
          <w:sz w:val="16"/>
          <w:szCs w:val="16"/>
        </w:rPr>
        <w:t>6. Заключительные положения</w:t>
      </w:r>
    </w:p>
    <w:p w:rsidR="00CC3B39" w:rsidRPr="00CC3B39" w:rsidRDefault="00CC3B39" w:rsidP="00B960BB">
      <w:pPr>
        <w:spacing w:line="264" w:lineRule="auto"/>
        <w:jc w:val="center"/>
        <w:rPr>
          <w:sz w:val="16"/>
          <w:szCs w:val="16"/>
        </w:rPr>
      </w:pPr>
    </w:p>
    <w:p w:rsidR="00CC3B39" w:rsidRPr="00CC3B39" w:rsidRDefault="00CC3B39" w:rsidP="00B960BB">
      <w:pPr>
        <w:spacing w:line="264" w:lineRule="auto"/>
        <w:ind w:firstLine="720"/>
        <w:jc w:val="both"/>
        <w:rPr>
          <w:sz w:val="16"/>
          <w:szCs w:val="16"/>
        </w:rPr>
      </w:pPr>
      <w:r w:rsidRPr="00CC3B39">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CC3B39" w:rsidRDefault="00CC3B39" w:rsidP="00B960BB">
      <w:pPr>
        <w:spacing w:line="264" w:lineRule="auto"/>
        <w:ind w:firstLine="720"/>
        <w:jc w:val="both"/>
        <w:rPr>
          <w:sz w:val="16"/>
          <w:szCs w:val="16"/>
        </w:rPr>
      </w:pPr>
      <w:r w:rsidRPr="00CC3B39">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CC3B39" w:rsidRDefault="00CC3B39" w:rsidP="00B960BB">
      <w:pPr>
        <w:spacing w:line="264" w:lineRule="auto"/>
        <w:ind w:firstLine="720"/>
        <w:jc w:val="both"/>
        <w:rPr>
          <w:sz w:val="16"/>
          <w:szCs w:val="16"/>
        </w:rPr>
      </w:pPr>
      <w:r w:rsidRPr="00CC3B39">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CC3B39" w:rsidRDefault="00CC3B39" w:rsidP="00B960BB">
      <w:pPr>
        <w:spacing w:line="264" w:lineRule="auto"/>
        <w:ind w:firstLine="720"/>
        <w:jc w:val="both"/>
        <w:rPr>
          <w:sz w:val="16"/>
          <w:szCs w:val="16"/>
        </w:rPr>
      </w:pPr>
      <w:r w:rsidRPr="00CC3B39">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CC3B39" w:rsidRDefault="00CC3B39" w:rsidP="00B960BB">
      <w:pPr>
        <w:spacing w:line="264" w:lineRule="auto"/>
        <w:ind w:firstLine="720"/>
        <w:jc w:val="both"/>
        <w:rPr>
          <w:sz w:val="16"/>
          <w:szCs w:val="16"/>
        </w:rPr>
      </w:pPr>
    </w:p>
    <w:p w:rsidR="00CC3B39" w:rsidRPr="00CC3B39" w:rsidRDefault="00CC3B39" w:rsidP="00B960BB">
      <w:pPr>
        <w:spacing w:line="264" w:lineRule="auto"/>
        <w:jc w:val="center"/>
        <w:rPr>
          <w:sz w:val="16"/>
          <w:szCs w:val="16"/>
        </w:rPr>
      </w:pPr>
      <w:r w:rsidRPr="00CC3B39">
        <w:rPr>
          <w:sz w:val="16"/>
          <w:szCs w:val="16"/>
        </w:rPr>
        <w:t>7. Подписи  и реквизиты Сторон</w:t>
      </w:r>
    </w:p>
    <w:p w:rsidR="00CC3B39" w:rsidRPr="00CC3B39" w:rsidRDefault="00CC3B39" w:rsidP="00B960BB">
      <w:pPr>
        <w:spacing w:line="264" w:lineRule="auto"/>
        <w:jc w:val="center"/>
        <w:rPr>
          <w:sz w:val="16"/>
          <w:szCs w:val="16"/>
        </w:rPr>
      </w:pPr>
    </w:p>
    <w:tbl>
      <w:tblPr>
        <w:tblW w:w="5000" w:type="pct"/>
        <w:tblLook w:val="04A0"/>
      </w:tblPr>
      <w:tblGrid>
        <w:gridCol w:w="2466"/>
        <w:gridCol w:w="2360"/>
      </w:tblGrid>
      <w:tr w:rsidR="00CC3B39" w:rsidRPr="00CC3B39" w:rsidTr="00CC3B39">
        <w:tc>
          <w:tcPr>
            <w:tcW w:w="4786" w:type="dxa"/>
            <w:shd w:val="clear" w:color="auto" w:fill="auto"/>
          </w:tcPr>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Администрация Красного</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сельского поселения Павловского муниципального района Воронежской области</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Адрес: </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3969448, Воронежская область, Павловский район, с. Шувалов,                   ул. Советская, 7</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 Администрация </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Красного сельского поселения Павловского муниципального района Воронежской области (Администрация Красного сельского поселения)</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л/с 02313008010</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ИНН 3620002155/ КПП 362001001</w:t>
            </w:r>
          </w:p>
          <w:p w:rsidR="00CC3B39" w:rsidRPr="00CC3B39" w:rsidRDefault="00CC3B39" w:rsidP="00B960BB">
            <w:pPr>
              <w:pStyle w:val="ConsPlusNonformat"/>
              <w:widowControl/>
              <w:spacing w:line="264" w:lineRule="auto"/>
              <w:jc w:val="both"/>
              <w:rPr>
                <w:rFonts w:ascii="Times New Roman" w:hAnsi="Times New Roman"/>
                <w:kern w:val="2"/>
                <w:sz w:val="16"/>
                <w:szCs w:val="16"/>
              </w:rPr>
            </w:pPr>
            <w:r w:rsidRPr="00CC3B39">
              <w:rPr>
                <w:rFonts w:ascii="Times New Roman" w:hAnsi="Times New Roman"/>
                <w:kern w:val="2"/>
                <w:sz w:val="16"/>
                <w:szCs w:val="16"/>
              </w:rPr>
              <w:t>казначейский счет:</w:t>
            </w:r>
          </w:p>
          <w:p w:rsidR="00CC3B39" w:rsidRPr="00CC3B39" w:rsidRDefault="00CC3B39" w:rsidP="00B960BB">
            <w:pPr>
              <w:pStyle w:val="ConsPlusNonformat"/>
              <w:widowControl/>
              <w:spacing w:line="264" w:lineRule="auto"/>
              <w:jc w:val="both"/>
              <w:rPr>
                <w:rFonts w:ascii="Times New Roman" w:hAnsi="Times New Roman"/>
                <w:kern w:val="2"/>
                <w:sz w:val="16"/>
                <w:szCs w:val="16"/>
              </w:rPr>
            </w:pPr>
            <w:r w:rsidRPr="00CC3B39">
              <w:rPr>
                <w:rFonts w:ascii="Times New Roman" w:hAnsi="Times New Roman"/>
                <w:kern w:val="2"/>
                <w:sz w:val="16"/>
                <w:szCs w:val="16"/>
              </w:rPr>
              <w:t>03231643206334323100</w:t>
            </w:r>
          </w:p>
          <w:p w:rsidR="00CC3B39" w:rsidRPr="00CC3B39" w:rsidRDefault="00CC3B39" w:rsidP="00B960BB">
            <w:pPr>
              <w:pStyle w:val="ConsPlusNonformat"/>
              <w:widowControl/>
              <w:spacing w:line="264" w:lineRule="auto"/>
              <w:jc w:val="both"/>
              <w:rPr>
                <w:rFonts w:ascii="Times New Roman" w:hAnsi="Times New Roman"/>
                <w:kern w:val="2"/>
                <w:sz w:val="16"/>
                <w:szCs w:val="16"/>
              </w:rPr>
            </w:pPr>
            <w:r w:rsidRPr="00CC3B39">
              <w:rPr>
                <w:rFonts w:ascii="Times New Roman" w:hAnsi="Times New Roman"/>
                <w:kern w:val="2"/>
                <w:sz w:val="16"/>
                <w:szCs w:val="16"/>
              </w:rPr>
              <w:t>Банк: ОТДЕЛЕНИЕ ВОРОНЕЖ БАНКА РОССИИ//УФК по Воронежской области г. Воронеж</w:t>
            </w:r>
          </w:p>
          <w:p w:rsidR="00CC3B39" w:rsidRPr="00CC3B39" w:rsidRDefault="00CC3B39" w:rsidP="00B960BB">
            <w:pPr>
              <w:pStyle w:val="ConsPlusNonformat"/>
              <w:widowControl/>
              <w:spacing w:line="264" w:lineRule="auto"/>
              <w:jc w:val="both"/>
              <w:rPr>
                <w:rFonts w:ascii="Times New Roman" w:hAnsi="Times New Roman"/>
                <w:sz w:val="16"/>
                <w:szCs w:val="16"/>
              </w:rPr>
            </w:pPr>
            <w:r w:rsidRPr="00CC3B39">
              <w:rPr>
                <w:rFonts w:ascii="Times New Roman" w:hAnsi="Times New Roman"/>
                <w:sz w:val="16"/>
                <w:szCs w:val="16"/>
              </w:rPr>
              <w:t>БИК 012007084</w:t>
            </w:r>
          </w:p>
          <w:p w:rsidR="00CC3B39" w:rsidRPr="00CC3B39" w:rsidRDefault="00CC3B39" w:rsidP="00B960BB">
            <w:pPr>
              <w:pStyle w:val="ConsPlusNonformat"/>
              <w:widowControl/>
              <w:spacing w:line="264" w:lineRule="auto"/>
              <w:jc w:val="both"/>
              <w:rPr>
                <w:rFonts w:ascii="Times New Roman" w:hAnsi="Times New Roman"/>
                <w:sz w:val="16"/>
                <w:szCs w:val="16"/>
              </w:rPr>
            </w:pPr>
            <w:r w:rsidRPr="00CC3B39">
              <w:rPr>
                <w:rFonts w:ascii="Times New Roman" w:hAnsi="Times New Roman"/>
                <w:sz w:val="16"/>
                <w:szCs w:val="16"/>
              </w:rPr>
              <w:t>единый казначейский счет:</w:t>
            </w:r>
          </w:p>
          <w:p w:rsidR="00CC3B39" w:rsidRPr="00CC3B39" w:rsidRDefault="00CC3B39" w:rsidP="00B960BB">
            <w:pPr>
              <w:pStyle w:val="ConsPlusNonformat"/>
              <w:widowControl/>
              <w:spacing w:line="264" w:lineRule="auto"/>
              <w:jc w:val="both"/>
              <w:rPr>
                <w:rFonts w:ascii="Times New Roman" w:hAnsi="Times New Roman"/>
                <w:kern w:val="2"/>
                <w:sz w:val="16"/>
                <w:szCs w:val="16"/>
              </w:rPr>
            </w:pPr>
            <w:r w:rsidRPr="00CC3B39">
              <w:rPr>
                <w:rFonts w:ascii="Times New Roman" w:hAnsi="Times New Roman"/>
                <w:sz w:val="16"/>
                <w:szCs w:val="16"/>
              </w:rPr>
              <w:t>40102810945370000023</w:t>
            </w:r>
          </w:p>
          <w:p w:rsidR="00CC3B39" w:rsidRPr="00CC3B39" w:rsidRDefault="00CC3B39" w:rsidP="00B960BB">
            <w:pPr>
              <w:pStyle w:val="ConsPlusNonformat"/>
              <w:widowControl/>
              <w:spacing w:line="264" w:lineRule="auto"/>
              <w:jc w:val="both"/>
              <w:rPr>
                <w:rFonts w:ascii="Times New Roman" w:hAnsi="Times New Roman"/>
                <w:kern w:val="2"/>
                <w:sz w:val="16"/>
                <w:szCs w:val="16"/>
              </w:rPr>
            </w:pPr>
            <w:r w:rsidRPr="00CC3B39">
              <w:rPr>
                <w:rFonts w:ascii="Times New Roman" w:hAnsi="Times New Roman"/>
                <w:kern w:val="2"/>
                <w:sz w:val="16"/>
                <w:szCs w:val="16"/>
              </w:rPr>
              <w:t>ОКТМО 20633432</w:t>
            </w:r>
          </w:p>
          <w:p w:rsidR="00CC3B39" w:rsidRPr="00CC3B39" w:rsidRDefault="00CC3B39" w:rsidP="00B960BB">
            <w:pPr>
              <w:pStyle w:val="ConsPlusNonformat"/>
              <w:widowControl/>
              <w:spacing w:line="264" w:lineRule="auto"/>
              <w:jc w:val="both"/>
              <w:rPr>
                <w:rFonts w:ascii="Times New Roman" w:hAnsi="Times New Roman"/>
                <w:kern w:val="2"/>
                <w:sz w:val="16"/>
                <w:szCs w:val="16"/>
              </w:rPr>
            </w:pPr>
          </w:p>
          <w:p w:rsidR="00CC3B39" w:rsidRPr="00CC3B39" w:rsidRDefault="00CC3B39" w:rsidP="00B960BB">
            <w:pPr>
              <w:pStyle w:val="ConsPlusNonformat"/>
              <w:widowControl/>
              <w:spacing w:line="264" w:lineRule="auto"/>
              <w:jc w:val="both"/>
              <w:rPr>
                <w:rFonts w:ascii="Times New Roman" w:hAnsi="Times New Roman"/>
                <w:sz w:val="16"/>
                <w:szCs w:val="16"/>
              </w:rPr>
            </w:pPr>
          </w:p>
        </w:tc>
        <w:tc>
          <w:tcPr>
            <w:tcW w:w="4820" w:type="dxa"/>
          </w:tcPr>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Администрация Павловского муниципального  района Воронежской области</w:t>
            </w:r>
          </w:p>
          <w:p w:rsidR="00CC3B39" w:rsidRPr="00CC3B39" w:rsidRDefault="00CC3B39" w:rsidP="00B960BB">
            <w:pPr>
              <w:pStyle w:val="ConsPlusNonformat"/>
              <w:widowControl/>
              <w:spacing w:line="264" w:lineRule="auto"/>
              <w:rPr>
                <w:rFonts w:ascii="Times New Roman" w:hAnsi="Times New Roman"/>
                <w:sz w:val="16"/>
                <w:szCs w:val="16"/>
              </w:rPr>
            </w:pP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Адрес: </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396422, Воронежская область, Павловский район,  г. Павловск, </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пр. Революции, 8</w:t>
            </w:r>
          </w:p>
          <w:p w:rsidR="00CC3B39" w:rsidRPr="00CC3B39" w:rsidRDefault="00CC3B39" w:rsidP="00B960BB">
            <w:pPr>
              <w:spacing w:line="264" w:lineRule="auto"/>
              <w:rPr>
                <w:sz w:val="16"/>
                <w:szCs w:val="16"/>
              </w:rPr>
            </w:pPr>
            <w:r w:rsidRPr="00CC3B39">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CC3B39" w:rsidRDefault="00CC3B39" w:rsidP="00B960BB">
            <w:pPr>
              <w:spacing w:line="264" w:lineRule="auto"/>
              <w:rPr>
                <w:sz w:val="16"/>
                <w:szCs w:val="16"/>
              </w:rPr>
            </w:pPr>
            <w:r w:rsidRPr="00CC3B39">
              <w:rPr>
                <w:sz w:val="16"/>
                <w:szCs w:val="16"/>
              </w:rPr>
              <w:t>л/с 04313007930</w:t>
            </w:r>
          </w:p>
          <w:p w:rsidR="00CC3B39" w:rsidRPr="00CC3B39" w:rsidRDefault="00CC3B39" w:rsidP="00B960BB">
            <w:pPr>
              <w:spacing w:line="264" w:lineRule="auto"/>
              <w:rPr>
                <w:sz w:val="16"/>
                <w:szCs w:val="16"/>
              </w:rPr>
            </w:pPr>
            <w:r w:rsidRPr="00CC3B39">
              <w:rPr>
                <w:sz w:val="16"/>
                <w:szCs w:val="16"/>
              </w:rPr>
              <w:t>ИНН  3620001391/ КПП   362001001</w:t>
            </w:r>
          </w:p>
          <w:p w:rsidR="00CC3B39" w:rsidRPr="00CC3B39" w:rsidRDefault="00CC3B39" w:rsidP="00B960BB">
            <w:pPr>
              <w:tabs>
                <w:tab w:val="center" w:pos="4677"/>
                <w:tab w:val="right" w:pos="9355"/>
              </w:tabs>
              <w:spacing w:line="264" w:lineRule="auto"/>
              <w:rPr>
                <w:sz w:val="16"/>
                <w:szCs w:val="16"/>
              </w:rPr>
            </w:pPr>
            <w:r w:rsidRPr="00CC3B39">
              <w:rPr>
                <w:sz w:val="16"/>
                <w:szCs w:val="16"/>
              </w:rPr>
              <w:t>казначейский счет: 03100643000000013100</w:t>
            </w:r>
          </w:p>
          <w:p w:rsidR="00CC3B39" w:rsidRPr="00CC3B39" w:rsidRDefault="00CC3B39" w:rsidP="00B960BB">
            <w:pPr>
              <w:tabs>
                <w:tab w:val="center" w:pos="4677"/>
                <w:tab w:val="right" w:pos="9355"/>
              </w:tabs>
              <w:spacing w:line="264" w:lineRule="auto"/>
              <w:rPr>
                <w:sz w:val="16"/>
                <w:szCs w:val="16"/>
              </w:rPr>
            </w:pPr>
            <w:r w:rsidRPr="00CC3B39">
              <w:rPr>
                <w:sz w:val="16"/>
                <w:szCs w:val="16"/>
              </w:rPr>
              <w:t>Банк: ОТДЕЛЕНИЕ ВОРОНЕЖ БАНКА РОССИИ//УФК по Воронежской области г. Воронеж,</w:t>
            </w:r>
          </w:p>
          <w:p w:rsidR="00CC3B39" w:rsidRPr="00CC3B39" w:rsidRDefault="00CC3B39" w:rsidP="00B960BB">
            <w:pPr>
              <w:tabs>
                <w:tab w:val="center" w:pos="4677"/>
                <w:tab w:val="right" w:pos="9355"/>
              </w:tabs>
              <w:spacing w:line="264" w:lineRule="auto"/>
              <w:rPr>
                <w:sz w:val="16"/>
                <w:szCs w:val="16"/>
              </w:rPr>
            </w:pPr>
            <w:r w:rsidRPr="00CC3B39">
              <w:rPr>
                <w:sz w:val="16"/>
                <w:szCs w:val="16"/>
              </w:rPr>
              <w:t>БИК 012007084</w:t>
            </w:r>
          </w:p>
          <w:p w:rsidR="00CC3B39" w:rsidRPr="00CC3B39" w:rsidRDefault="00CC3B39" w:rsidP="00B960BB">
            <w:pPr>
              <w:tabs>
                <w:tab w:val="center" w:pos="4677"/>
                <w:tab w:val="right" w:pos="9355"/>
              </w:tabs>
              <w:spacing w:line="264" w:lineRule="auto"/>
              <w:rPr>
                <w:sz w:val="16"/>
                <w:szCs w:val="16"/>
              </w:rPr>
            </w:pPr>
            <w:r w:rsidRPr="00CC3B39">
              <w:rPr>
                <w:sz w:val="16"/>
                <w:szCs w:val="16"/>
              </w:rPr>
              <w:t>единый казначейский счет: 40102810945370000023</w:t>
            </w:r>
          </w:p>
          <w:p w:rsidR="00CC3B39" w:rsidRPr="00CC3B39" w:rsidRDefault="00CC3B39" w:rsidP="00B960BB">
            <w:pPr>
              <w:tabs>
                <w:tab w:val="center" w:pos="4677"/>
                <w:tab w:val="right" w:pos="9355"/>
              </w:tabs>
              <w:spacing w:line="264" w:lineRule="auto"/>
              <w:rPr>
                <w:sz w:val="16"/>
                <w:szCs w:val="16"/>
              </w:rPr>
            </w:pPr>
            <w:r w:rsidRPr="00CC3B39">
              <w:rPr>
                <w:sz w:val="16"/>
                <w:szCs w:val="16"/>
              </w:rPr>
              <w:t>ОКТМО 20633000</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 КБК 92720240014050000150</w:t>
            </w:r>
          </w:p>
          <w:p w:rsidR="00CC3B39" w:rsidRPr="00CC3B39" w:rsidRDefault="00CC3B39" w:rsidP="00B960BB">
            <w:pPr>
              <w:pStyle w:val="ConsPlusNonformat"/>
              <w:widowControl/>
              <w:spacing w:line="264" w:lineRule="auto"/>
              <w:rPr>
                <w:rFonts w:ascii="Times New Roman" w:hAnsi="Times New Roman"/>
                <w:sz w:val="16"/>
                <w:szCs w:val="16"/>
              </w:rPr>
            </w:pPr>
          </w:p>
        </w:tc>
      </w:tr>
      <w:tr w:rsidR="00CC3B39" w:rsidRPr="00CC3B39" w:rsidTr="00CC3B39">
        <w:tc>
          <w:tcPr>
            <w:tcW w:w="4786" w:type="dxa"/>
            <w:shd w:val="clear" w:color="auto" w:fill="auto"/>
          </w:tcPr>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lastRenderedPageBreak/>
              <w:t>Глава Красного</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сельского поселения Павловского </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муниципального района Воронежской области</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__________________В.Ф. Ярковой</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 xml:space="preserve"> МП                                  </w:t>
            </w:r>
          </w:p>
        </w:tc>
        <w:tc>
          <w:tcPr>
            <w:tcW w:w="4820" w:type="dxa"/>
          </w:tcPr>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Глава Павловского муниципального района Воронежской области</w:t>
            </w:r>
          </w:p>
          <w:p w:rsidR="00CC3B39" w:rsidRPr="00CC3B39" w:rsidRDefault="00CC3B39" w:rsidP="00B960BB">
            <w:pPr>
              <w:pStyle w:val="ConsPlusNonformat"/>
              <w:widowControl/>
              <w:spacing w:line="264" w:lineRule="auto"/>
              <w:rPr>
                <w:rFonts w:ascii="Times New Roman" w:hAnsi="Times New Roman"/>
                <w:sz w:val="16"/>
                <w:szCs w:val="16"/>
              </w:rPr>
            </w:pPr>
          </w:p>
          <w:p w:rsidR="00CC3B39" w:rsidRPr="00CC3B39" w:rsidRDefault="00CC3B39" w:rsidP="00B960BB">
            <w:pPr>
              <w:pStyle w:val="ConsPlusNonformat"/>
              <w:widowControl/>
              <w:spacing w:line="264" w:lineRule="auto"/>
              <w:rPr>
                <w:rFonts w:ascii="Times New Roman" w:hAnsi="Times New Roman"/>
                <w:sz w:val="16"/>
                <w:szCs w:val="16"/>
              </w:rPr>
            </w:pP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________________М.Н. Янцов</w:t>
            </w:r>
          </w:p>
          <w:p w:rsidR="00CC3B39" w:rsidRPr="00CC3B39" w:rsidRDefault="00CC3B39" w:rsidP="00B960BB">
            <w:pPr>
              <w:pStyle w:val="ConsPlusNonformat"/>
              <w:widowControl/>
              <w:spacing w:line="264" w:lineRule="auto"/>
              <w:rPr>
                <w:rFonts w:ascii="Times New Roman" w:hAnsi="Times New Roman"/>
                <w:sz w:val="16"/>
                <w:szCs w:val="16"/>
              </w:rPr>
            </w:pPr>
            <w:r w:rsidRPr="00CC3B39">
              <w:rPr>
                <w:rFonts w:ascii="Times New Roman" w:hAnsi="Times New Roman"/>
                <w:sz w:val="16"/>
                <w:szCs w:val="16"/>
              </w:rPr>
              <w:t>МП</w:t>
            </w:r>
          </w:p>
        </w:tc>
      </w:tr>
    </w:tbl>
    <w:p w:rsidR="00CC3B39" w:rsidRPr="00CC3B39" w:rsidRDefault="00CC3B39" w:rsidP="00B960BB">
      <w:pPr>
        <w:tabs>
          <w:tab w:val="left" w:pos="2300"/>
          <w:tab w:val="left" w:pos="4111"/>
          <w:tab w:val="left" w:pos="10080"/>
        </w:tabs>
        <w:spacing w:line="264" w:lineRule="auto"/>
        <w:rPr>
          <w:sz w:val="16"/>
          <w:szCs w:val="16"/>
        </w:rPr>
      </w:pPr>
      <w:r w:rsidRPr="00CC3B39">
        <w:rPr>
          <w:sz w:val="16"/>
          <w:szCs w:val="16"/>
        </w:rPr>
        <w:t xml:space="preserve">                                                             </w:t>
      </w:r>
    </w:p>
    <w:p w:rsidR="00CC3B39" w:rsidRPr="00CC3B39" w:rsidRDefault="00CC3B39" w:rsidP="00B960BB">
      <w:pPr>
        <w:tabs>
          <w:tab w:val="left" w:pos="2300"/>
          <w:tab w:val="left" w:pos="4111"/>
          <w:tab w:val="left" w:pos="10080"/>
        </w:tabs>
        <w:spacing w:line="264" w:lineRule="auto"/>
        <w:rPr>
          <w:sz w:val="16"/>
          <w:szCs w:val="16"/>
        </w:rPr>
      </w:pPr>
    </w:p>
    <w:p w:rsidR="00CC3B39" w:rsidRPr="00A337E4" w:rsidRDefault="00CC3B39" w:rsidP="00B960BB">
      <w:pPr>
        <w:tabs>
          <w:tab w:val="left" w:pos="2300"/>
          <w:tab w:val="left" w:pos="10080"/>
        </w:tabs>
        <w:spacing w:line="264" w:lineRule="auto"/>
        <w:rPr>
          <w:sz w:val="16"/>
          <w:szCs w:val="16"/>
        </w:rPr>
      </w:pPr>
    </w:p>
    <w:p w:rsidR="00CC3B39" w:rsidRPr="00A337E4" w:rsidRDefault="00CC3B39" w:rsidP="00B960BB">
      <w:pPr>
        <w:pStyle w:val="ConsPlusNonformat"/>
        <w:widowControl/>
        <w:spacing w:line="264" w:lineRule="auto"/>
        <w:jc w:val="center"/>
        <w:rPr>
          <w:rFonts w:ascii="Times New Roman" w:hAnsi="Times New Roman"/>
          <w:b/>
          <w:sz w:val="16"/>
          <w:szCs w:val="16"/>
        </w:rPr>
      </w:pPr>
      <w:r w:rsidRPr="00A337E4">
        <w:rPr>
          <w:rFonts w:ascii="Times New Roman" w:hAnsi="Times New Roman"/>
          <w:b/>
          <w:sz w:val="16"/>
          <w:szCs w:val="16"/>
        </w:rPr>
        <w:t>СОГЛАШЕНИЕ № 9</w:t>
      </w:r>
    </w:p>
    <w:p w:rsidR="00CC3B39" w:rsidRPr="00A337E4" w:rsidRDefault="00CC3B39" w:rsidP="00B960BB">
      <w:pPr>
        <w:shd w:val="clear" w:color="auto" w:fill="FFFFFF"/>
        <w:tabs>
          <w:tab w:val="left" w:leader="dot" w:pos="2942"/>
        </w:tabs>
        <w:spacing w:line="264" w:lineRule="auto"/>
        <w:jc w:val="center"/>
        <w:rPr>
          <w:sz w:val="16"/>
          <w:szCs w:val="16"/>
        </w:rPr>
      </w:pPr>
      <w:r w:rsidRPr="00A337E4">
        <w:rPr>
          <w:sz w:val="16"/>
          <w:szCs w:val="16"/>
        </w:rPr>
        <w:t>между администрацией Ливенского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Ливенского сельского поселения Павловского муниципального района Воронежской области</w:t>
      </w:r>
    </w:p>
    <w:p w:rsidR="00CC3B39" w:rsidRPr="00A337E4" w:rsidRDefault="00CC3B39" w:rsidP="00B960BB">
      <w:pPr>
        <w:shd w:val="clear" w:color="auto" w:fill="FFFFFF"/>
        <w:tabs>
          <w:tab w:val="left" w:leader="dot" w:pos="2942"/>
        </w:tabs>
        <w:spacing w:line="264" w:lineRule="auto"/>
        <w:jc w:val="center"/>
        <w:rPr>
          <w:sz w:val="16"/>
          <w:szCs w:val="16"/>
        </w:rPr>
      </w:pPr>
    </w:p>
    <w:p w:rsidR="00CC3B39" w:rsidRPr="00A337E4" w:rsidRDefault="00CC3B39" w:rsidP="00B960BB">
      <w:pPr>
        <w:spacing w:line="264" w:lineRule="auto"/>
        <w:jc w:val="both"/>
        <w:rPr>
          <w:sz w:val="16"/>
          <w:szCs w:val="16"/>
          <w:u w:val="single"/>
        </w:rPr>
      </w:pPr>
      <w:r w:rsidRPr="00A337E4">
        <w:rPr>
          <w:sz w:val="16"/>
          <w:szCs w:val="16"/>
        </w:rPr>
        <w:t>г. Павловск</w:t>
      </w:r>
      <w:r w:rsidRPr="00A337E4">
        <w:rPr>
          <w:sz w:val="16"/>
          <w:szCs w:val="16"/>
        </w:rPr>
        <w:tab/>
      </w:r>
      <w:r w:rsidRPr="00A337E4">
        <w:rPr>
          <w:sz w:val="16"/>
          <w:szCs w:val="16"/>
        </w:rPr>
        <w:tab/>
      </w:r>
      <w:r w:rsidRPr="00A337E4">
        <w:rPr>
          <w:sz w:val="16"/>
          <w:szCs w:val="16"/>
        </w:rPr>
        <w:tab/>
      </w:r>
      <w:r w:rsidRPr="00A337E4">
        <w:rPr>
          <w:sz w:val="16"/>
          <w:szCs w:val="16"/>
        </w:rPr>
        <w:tab/>
      </w:r>
      <w:r w:rsidRPr="00A337E4">
        <w:rPr>
          <w:sz w:val="16"/>
          <w:szCs w:val="16"/>
        </w:rPr>
        <w:tab/>
      </w:r>
      <w:r w:rsidRPr="00A337E4">
        <w:rPr>
          <w:sz w:val="16"/>
          <w:szCs w:val="16"/>
        </w:rPr>
        <w:tab/>
      </w:r>
      <w:r w:rsidRPr="00A337E4">
        <w:rPr>
          <w:sz w:val="16"/>
          <w:szCs w:val="16"/>
        </w:rPr>
        <w:tab/>
        <w:t xml:space="preserve">                             </w:t>
      </w:r>
      <w:r w:rsidRPr="00A337E4">
        <w:rPr>
          <w:sz w:val="16"/>
          <w:szCs w:val="16"/>
          <w:u w:val="single"/>
        </w:rPr>
        <w:t>20.12.2024 г.</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both"/>
        <w:rPr>
          <w:bCs/>
          <w:sz w:val="16"/>
          <w:szCs w:val="16"/>
        </w:rPr>
      </w:pPr>
      <w:r w:rsidRPr="00A337E4">
        <w:rPr>
          <w:sz w:val="16"/>
          <w:szCs w:val="16"/>
        </w:rPr>
        <w:t xml:space="preserve">Администрация Ливенского сельского поселения Павловского муниципального района Воронежской области (далее – администрация Поселения), в лице главы Ливенского сельского поселения Павловского муниципального района Воронежской области Поваляевой Людмилы Александровны,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Ливенского сельского поселения  Павловского муниципального района Воронежской области от 27.05.2015 № 295 «Об утверждении Положения о порядке заключения соглашений о передаче осуществления части полномочий по решению вопросов местного значения в Ливенском сельском поселении Павловского муниципального района Воронежской области», от 29.11.2024 № 297 «О передаче </w:t>
      </w:r>
      <w:r w:rsidRPr="00A337E4">
        <w:rPr>
          <w:bCs/>
          <w:sz w:val="16"/>
          <w:szCs w:val="16"/>
        </w:rPr>
        <w:t>осуществления части полномочий по организации водоснабжения в границах Ливенского сельского поселения Павловского муниципального района Воронежской области Павловскому муниципальному району Воронежской области</w:t>
      </w:r>
      <w:r w:rsidRPr="00A337E4">
        <w:rPr>
          <w:sz w:val="16"/>
          <w:szCs w:val="16"/>
        </w:rPr>
        <w:t>» заключили настоящее Соглашение о нижеследующем:</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1. Предмет Соглашения</w:t>
      </w:r>
    </w:p>
    <w:p w:rsidR="00CC3B39" w:rsidRPr="00A337E4" w:rsidRDefault="00CC3B39" w:rsidP="00B960BB">
      <w:pPr>
        <w:spacing w:line="264" w:lineRule="auto"/>
        <w:jc w:val="center"/>
        <w:rPr>
          <w:sz w:val="16"/>
          <w:szCs w:val="16"/>
        </w:rPr>
      </w:pPr>
    </w:p>
    <w:p w:rsidR="00CC3B39" w:rsidRPr="00A337E4" w:rsidRDefault="00CC3B39" w:rsidP="00B960BB">
      <w:pPr>
        <w:shd w:val="clear" w:color="auto" w:fill="FFFFFF"/>
        <w:tabs>
          <w:tab w:val="left" w:leader="dot" w:pos="2942"/>
        </w:tabs>
        <w:spacing w:line="264" w:lineRule="auto"/>
        <w:jc w:val="both"/>
        <w:rPr>
          <w:sz w:val="16"/>
          <w:szCs w:val="16"/>
        </w:rPr>
      </w:pPr>
      <w:r w:rsidRPr="00A337E4">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Ливенка Ливенского сельского поселения Павловского муниципального района Воронежской области, а именно:</w:t>
      </w:r>
    </w:p>
    <w:p w:rsidR="00CC3B39" w:rsidRPr="00A337E4" w:rsidRDefault="00CC3B39" w:rsidP="00B960BB">
      <w:pPr>
        <w:spacing w:line="264" w:lineRule="auto"/>
        <w:jc w:val="both"/>
        <w:rPr>
          <w:sz w:val="16"/>
          <w:szCs w:val="16"/>
        </w:rPr>
      </w:pPr>
      <w:r w:rsidRPr="00A337E4">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A337E4" w:rsidRDefault="00CC3B39" w:rsidP="00B960BB">
      <w:pPr>
        <w:spacing w:line="264" w:lineRule="auto"/>
        <w:jc w:val="both"/>
        <w:rPr>
          <w:sz w:val="16"/>
          <w:szCs w:val="16"/>
        </w:rPr>
      </w:pPr>
      <w:r w:rsidRPr="00A337E4">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A337E4" w:rsidRDefault="00CC3B39" w:rsidP="00B960BB">
      <w:pPr>
        <w:spacing w:line="264" w:lineRule="auto"/>
        <w:jc w:val="both"/>
        <w:rPr>
          <w:sz w:val="16"/>
          <w:szCs w:val="16"/>
        </w:rPr>
      </w:pPr>
      <w:r w:rsidRPr="00A337E4">
        <w:rPr>
          <w:sz w:val="16"/>
          <w:szCs w:val="16"/>
        </w:rPr>
        <w:lastRenderedPageBreak/>
        <w:t xml:space="preserve">б) реконструкция, модернизация объектов водоснабжения, находящихся в муниципальной собственности; </w:t>
      </w:r>
    </w:p>
    <w:p w:rsidR="00CC3B39" w:rsidRPr="00A337E4" w:rsidRDefault="00CC3B39" w:rsidP="00B960BB">
      <w:pPr>
        <w:spacing w:line="264" w:lineRule="auto"/>
        <w:jc w:val="both"/>
        <w:rPr>
          <w:sz w:val="16"/>
          <w:szCs w:val="16"/>
        </w:rPr>
      </w:pPr>
      <w:r w:rsidRPr="00A337E4">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A337E4" w:rsidRDefault="00CC3B39" w:rsidP="00B960BB">
      <w:pPr>
        <w:spacing w:line="264" w:lineRule="auto"/>
        <w:jc w:val="both"/>
        <w:rPr>
          <w:sz w:val="16"/>
          <w:szCs w:val="16"/>
        </w:rPr>
      </w:pPr>
      <w:r w:rsidRPr="00A337E4">
        <w:rPr>
          <w:sz w:val="16"/>
          <w:szCs w:val="16"/>
        </w:rPr>
        <w:t>2) определение для централизованной системы холодного водоснабжения поселения гарантирующей организации.</w:t>
      </w:r>
    </w:p>
    <w:p w:rsidR="00CC3B39" w:rsidRPr="00A337E4" w:rsidRDefault="00CC3B39" w:rsidP="00B960BB">
      <w:pPr>
        <w:spacing w:line="264" w:lineRule="auto"/>
        <w:jc w:val="both"/>
        <w:rPr>
          <w:sz w:val="16"/>
          <w:szCs w:val="16"/>
        </w:rPr>
      </w:pPr>
      <w:r w:rsidRPr="00A337E4">
        <w:rPr>
          <w:sz w:val="16"/>
          <w:szCs w:val="16"/>
        </w:rPr>
        <w:t>3) согласование вывода объектов централизованных систем холодного водоснабжения в ремонт и из эксплуатации.</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2. Порядок определения объема финансовых средств</w:t>
      </w:r>
    </w:p>
    <w:p w:rsidR="00CC3B39" w:rsidRPr="00A337E4" w:rsidRDefault="00CC3B39" w:rsidP="00B960BB">
      <w:pPr>
        <w:spacing w:line="264" w:lineRule="auto"/>
        <w:jc w:val="center"/>
        <w:rPr>
          <w:sz w:val="16"/>
          <w:szCs w:val="16"/>
        </w:rPr>
      </w:pPr>
    </w:p>
    <w:p w:rsidR="00CC3B39" w:rsidRPr="00A337E4" w:rsidRDefault="00CC3B39" w:rsidP="00B960BB">
      <w:pPr>
        <w:autoSpaceDE w:val="0"/>
        <w:autoSpaceDN w:val="0"/>
        <w:adjustRightInd w:val="0"/>
        <w:spacing w:line="264" w:lineRule="auto"/>
        <w:jc w:val="both"/>
        <w:rPr>
          <w:sz w:val="16"/>
          <w:szCs w:val="16"/>
        </w:rPr>
      </w:pPr>
      <w:r w:rsidRPr="00A337E4">
        <w:rPr>
          <w:sz w:val="16"/>
          <w:szCs w:val="16"/>
        </w:rPr>
        <w:t>2.1. Исполнение полномочий по предмету настоящего Соглашения осуществляется за счет иных межбюджетных трансфертов из бюджета Ливенского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A337E4">
        <w:rPr>
          <w:sz w:val="16"/>
          <w:szCs w:val="16"/>
        </w:rPr>
        <w:tab/>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2.2. Иные межбюджетные трансферты могут направляться на:</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A337E4">
        <w:rPr>
          <w:b/>
          <w:sz w:val="16"/>
          <w:szCs w:val="16"/>
        </w:rPr>
        <w:t xml:space="preserve"> </w:t>
      </w:r>
      <w:r w:rsidRPr="00A337E4">
        <w:rPr>
          <w:sz w:val="16"/>
          <w:szCs w:val="16"/>
        </w:rPr>
        <w:t>Поселения;</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б)  материально-техническое обеспечение;</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в) расходы связанные с</w:t>
      </w:r>
      <w:r w:rsidRPr="00A337E4">
        <w:rPr>
          <w:rFonts w:eastAsia="Calibri"/>
          <w:sz w:val="16"/>
          <w:szCs w:val="16"/>
          <w:lang w:eastAsia="en-US"/>
        </w:rPr>
        <w:t xml:space="preserve"> реконструкцией, модернизацией объектов водоснабжения</w:t>
      </w:r>
      <w:r w:rsidRPr="00A337E4">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A337E4">
        <w:rPr>
          <w:sz w:val="16"/>
          <w:szCs w:val="16"/>
        </w:rPr>
        <w:t>д) оплату услуг: технологического присоединения, строительного контроля, заказчика-застройщика;</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A337E4">
        <w:rPr>
          <w:sz w:val="16"/>
          <w:szCs w:val="16"/>
        </w:rPr>
        <w:t xml:space="preserve">е) оплату услуг по сбору исходной документации при разработке проектно-сметной документации при </w:t>
      </w:r>
      <w:r w:rsidRPr="00A337E4">
        <w:rPr>
          <w:rFonts w:eastAsia="Calibri"/>
          <w:sz w:val="16"/>
          <w:szCs w:val="16"/>
          <w:lang w:eastAsia="en-US"/>
        </w:rPr>
        <w:t>реконструкции, модернизации объектов водоснабжения;</w:t>
      </w:r>
    </w:p>
    <w:p w:rsidR="00CC3B39" w:rsidRPr="00A337E4"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A337E4">
        <w:rPr>
          <w:rFonts w:eastAsia="Calibri"/>
          <w:sz w:val="16"/>
          <w:szCs w:val="16"/>
          <w:lang w:eastAsia="en-US"/>
        </w:rPr>
        <w:t>ж) иные расходы.</w:t>
      </w:r>
    </w:p>
    <w:p w:rsidR="00CC3B39" w:rsidRPr="00A337E4" w:rsidRDefault="00CC3B39" w:rsidP="00B960BB">
      <w:pPr>
        <w:spacing w:line="264" w:lineRule="auto"/>
        <w:jc w:val="center"/>
        <w:rPr>
          <w:sz w:val="16"/>
          <w:szCs w:val="16"/>
        </w:rPr>
      </w:pPr>
      <w:r w:rsidRPr="00A337E4">
        <w:rPr>
          <w:sz w:val="16"/>
          <w:szCs w:val="16"/>
        </w:rPr>
        <w:t>3. Права и обязанности сторон</w:t>
      </w:r>
    </w:p>
    <w:p w:rsidR="00CC3B39" w:rsidRPr="00A337E4" w:rsidRDefault="00CC3B39" w:rsidP="00B960BB">
      <w:pPr>
        <w:spacing w:line="264" w:lineRule="auto"/>
        <w:jc w:val="center"/>
        <w:rPr>
          <w:sz w:val="16"/>
          <w:szCs w:val="16"/>
        </w:rPr>
      </w:pPr>
    </w:p>
    <w:p w:rsidR="00CC3B39" w:rsidRPr="00A337E4" w:rsidRDefault="00CC3B39" w:rsidP="00B960BB">
      <w:pPr>
        <w:spacing w:line="264" w:lineRule="auto"/>
        <w:jc w:val="both"/>
        <w:rPr>
          <w:sz w:val="16"/>
          <w:szCs w:val="16"/>
        </w:rPr>
      </w:pPr>
      <w:r w:rsidRPr="00A337E4">
        <w:rPr>
          <w:sz w:val="16"/>
          <w:szCs w:val="16"/>
        </w:rPr>
        <w:t>3.1. Администрация Поселения:</w:t>
      </w:r>
    </w:p>
    <w:p w:rsidR="00CC3B39" w:rsidRPr="00A337E4" w:rsidRDefault="00CC3B39" w:rsidP="00B960BB">
      <w:pPr>
        <w:spacing w:line="264" w:lineRule="auto"/>
        <w:jc w:val="both"/>
        <w:outlineLvl w:val="1"/>
        <w:rPr>
          <w:sz w:val="16"/>
          <w:szCs w:val="16"/>
        </w:rPr>
      </w:pPr>
      <w:r w:rsidRPr="00A337E4">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A337E4" w:rsidRDefault="00CC3B39" w:rsidP="00B960BB">
      <w:pPr>
        <w:spacing w:line="264" w:lineRule="auto"/>
        <w:jc w:val="both"/>
        <w:rPr>
          <w:sz w:val="16"/>
          <w:szCs w:val="16"/>
        </w:rPr>
      </w:pPr>
      <w:r w:rsidRPr="00A337E4">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A337E4" w:rsidRDefault="00CC3B39" w:rsidP="00B960BB">
      <w:pPr>
        <w:spacing w:line="264" w:lineRule="auto"/>
        <w:jc w:val="both"/>
        <w:rPr>
          <w:sz w:val="16"/>
          <w:szCs w:val="16"/>
        </w:rPr>
      </w:pPr>
      <w:r w:rsidRPr="00A337E4">
        <w:rPr>
          <w:sz w:val="16"/>
          <w:szCs w:val="16"/>
        </w:rPr>
        <w:t>3.2. Администрация Района:</w:t>
      </w:r>
    </w:p>
    <w:p w:rsidR="00CC3B39" w:rsidRPr="00A337E4" w:rsidRDefault="00CC3B39" w:rsidP="00B960BB">
      <w:pPr>
        <w:spacing w:line="264" w:lineRule="auto"/>
        <w:jc w:val="both"/>
        <w:rPr>
          <w:sz w:val="16"/>
          <w:szCs w:val="16"/>
        </w:rPr>
      </w:pPr>
      <w:r w:rsidRPr="00A337E4">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A337E4" w:rsidRDefault="00CC3B39" w:rsidP="00B960BB">
      <w:pPr>
        <w:spacing w:line="264" w:lineRule="auto"/>
        <w:jc w:val="both"/>
        <w:rPr>
          <w:sz w:val="16"/>
          <w:szCs w:val="16"/>
        </w:rPr>
      </w:pPr>
      <w:r w:rsidRPr="00A337E4">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4. Ответственность сторон</w:t>
      </w:r>
    </w:p>
    <w:p w:rsidR="00CC3B39" w:rsidRPr="00A337E4" w:rsidRDefault="00CC3B39" w:rsidP="00B960BB">
      <w:pPr>
        <w:spacing w:line="264" w:lineRule="auto"/>
        <w:jc w:val="center"/>
        <w:rPr>
          <w:sz w:val="16"/>
          <w:szCs w:val="16"/>
        </w:rPr>
      </w:pPr>
    </w:p>
    <w:p w:rsidR="00CC3B39" w:rsidRPr="00A337E4" w:rsidRDefault="00CC3B39" w:rsidP="00B960BB">
      <w:pPr>
        <w:spacing w:line="264" w:lineRule="auto"/>
        <w:jc w:val="both"/>
        <w:rPr>
          <w:sz w:val="16"/>
          <w:szCs w:val="16"/>
        </w:rPr>
      </w:pPr>
      <w:r w:rsidRPr="00A337E4">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A337E4" w:rsidRDefault="00CC3B39" w:rsidP="00B960BB">
      <w:pPr>
        <w:spacing w:line="264" w:lineRule="auto"/>
        <w:jc w:val="both"/>
        <w:rPr>
          <w:sz w:val="16"/>
          <w:szCs w:val="16"/>
        </w:rPr>
      </w:pPr>
      <w:r w:rsidRPr="00A337E4">
        <w:rPr>
          <w:sz w:val="16"/>
          <w:szCs w:val="16"/>
        </w:rPr>
        <w:lastRenderedPageBreak/>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A337E4" w:rsidRDefault="00CC3B39" w:rsidP="00B960BB">
      <w:pPr>
        <w:spacing w:line="264" w:lineRule="auto"/>
        <w:jc w:val="both"/>
        <w:rPr>
          <w:sz w:val="16"/>
          <w:szCs w:val="16"/>
        </w:rPr>
      </w:pPr>
      <w:r w:rsidRPr="00A337E4">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5. Срок действия, основания и порядок прекращения действия Соглашения</w:t>
      </w:r>
    </w:p>
    <w:p w:rsidR="00CC3B39" w:rsidRPr="00A337E4" w:rsidRDefault="00CC3B39" w:rsidP="00B960BB">
      <w:pPr>
        <w:spacing w:line="264" w:lineRule="auto"/>
        <w:jc w:val="center"/>
        <w:rPr>
          <w:sz w:val="16"/>
          <w:szCs w:val="16"/>
        </w:rPr>
      </w:pPr>
    </w:p>
    <w:p w:rsidR="00CC3B39" w:rsidRPr="00A337E4" w:rsidRDefault="00CC3B39" w:rsidP="00B960BB">
      <w:pPr>
        <w:pStyle w:val="ConsNonformat"/>
        <w:spacing w:line="264" w:lineRule="auto"/>
        <w:jc w:val="both"/>
        <w:rPr>
          <w:rFonts w:ascii="Times New Roman" w:hAnsi="Times New Roman"/>
          <w:sz w:val="16"/>
          <w:szCs w:val="16"/>
        </w:rPr>
      </w:pPr>
      <w:r w:rsidRPr="00A337E4">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CC3B39" w:rsidRPr="00A337E4" w:rsidRDefault="00CC3B39" w:rsidP="00B960BB">
      <w:pPr>
        <w:spacing w:line="264" w:lineRule="auto"/>
        <w:jc w:val="both"/>
        <w:rPr>
          <w:sz w:val="16"/>
          <w:szCs w:val="16"/>
        </w:rPr>
      </w:pPr>
      <w:r w:rsidRPr="00A337E4">
        <w:rPr>
          <w:sz w:val="16"/>
          <w:szCs w:val="16"/>
        </w:rPr>
        <w:t>5.2. Действие настоящего Соглашения может быть прекращено досрочно:</w:t>
      </w:r>
    </w:p>
    <w:p w:rsidR="00CC3B39" w:rsidRPr="00A337E4" w:rsidRDefault="00CC3B39" w:rsidP="00B960BB">
      <w:pPr>
        <w:spacing w:line="264" w:lineRule="auto"/>
        <w:jc w:val="both"/>
        <w:rPr>
          <w:sz w:val="16"/>
          <w:szCs w:val="16"/>
        </w:rPr>
      </w:pPr>
      <w:r w:rsidRPr="00A337E4">
        <w:rPr>
          <w:sz w:val="16"/>
          <w:szCs w:val="16"/>
        </w:rPr>
        <w:t>5.2.1. По соглашению Сторон.</w:t>
      </w:r>
    </w:p>
    <w:p w:rsidR="00CC3B39" w:rsidRPr="00A337E4" w:rsidRDefault="00CC3B39" w:rsidP="00B960BB">
      <w:pPr>
        <w:spacing w:line="264" w:lineRule="auto"/>
        <w:jc w:val="both"/>
        <w:rPr>
          <w:sz w:val="16"/>
          <w:szCs w:val="16"/>
        </w:rPr>
      </w:pPr>
      <w:r w:rsidRPr="00A337E4">
        <w:rPr>
          <w:sz w:val="16"/>
          <w:szCs w:val="16"/>
        </w:rPr>
        <w:t>5.2.2. В одностороннем порядке в случае:</w:t>
      </w:r>
    </w:p>
    <w:p w:rsidR="00CC3B39" w:rsidRPr="00A337E4" w:rsidRDefault="00CC3B39" w:rsidP="00B960BB">
      <w:pPr>
        <w:spacing w:line="264" w:lineRule="auto"/>
        <w:jc w:val="both"/>
        <w:rPr>
          <w:sz w:val="16"/>
          <w:szCs w:val="16"/>
        </w:rPr>
      </w:pPr>
      <w:r w:rsidRPr="00A337E4">
        <w:rPr>
          <w:sz w:val="16"/>
          <w:szCs w:val="16"/>
        </w:rPr>
        <w:t>- изменения законодательства Российской Федерации, влекущие изменение условий настоящего Соглашения;</w:t>
      </w:r>
    </w:p>
    <w:p w:rsidR="00CC3B39" w:rsidRPr="00A337E4" w:rsidRDefault="00CC3B39" w:rsidP="00B960BB">
      <w:pPr>
        <w:spacing w:line="264" w:lineRule="auto"/>
        <w:jc w:val="both"/>
        <w:rPr>
          <w:sz w:val="16"/>
          <w:szCs w:val="16"/>
        </w:rPr>
      </w:pPr>
      <w:r w:rsidRPr="00A337E4">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A337E4" w:rsidRDefault="00CC3B39" w:rsidP="00B960BB">
      <w:pPr>
        <w:spacing w:line="264" w:lineRule="auto"/>
        <w:jc w:val="both"/>
        <w:rPr>
          <w:sz w:val="16"/>
          <w:szCs w:val="16"/>
        </w:rPr>
      </w:pPr>
      <w:r w:rsidRPr="00A337E4">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A337E4" w:rsidRDefault="00CC3B39" w:rsidP="00B960BB">
      <w:pPr>
        <w:spacing w:line="264" w:lineRule="auto"/>
        <w:jc w:val="both"/>
        <w:rPr>
          <w:sz w:val="16"/>
          <w:szCs w:val="16"/>
        </w:rPr>
      </w:pPr>
      <w:r w:rsidRPr="00A337E4">
        <w:rPr>
          <w:sz w:val="16"/>
          <w:szCs w:val="16"/>
        </w:rPr>
        <w:t>- по инициативе администрации Района.</w:t>
      </w:r>
    </w:p>
    <w:p w:rsidR="00CC3B39" w:rsidRPr="00A337E4" w:rsidRDefault="00CC3B39" w:rsidP="00B960BB">
      <w:pPr>
        <w:spacing w:line="264" w:lineRule="auto"/>
        <w:jc w:val="both"/>
        <w:rPr>
          <w:sz w:val="16"/>
          <w:szCs w:val="16"/>
        </w:rPr>
      </w:pPr>
      <w:r w:rsidRPr="00A337E4">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6. Заключительные положения</w:t>
      </w:r>
    </w:p>
    <w:p w:rsidR="00CC3B39" w:rsidRPr="00A337E4" w:rsidRDefault="00CC3B39" w:rsidP="00B960BB">
      <w:pPr>
        <w:spacing w:line="264" w:lineRule="auto"/>
        <w:jc w:val="center"/>
        <w:rPr>
          <w:sz w:val="16"/>
          <w:szCs w:val="16"/>
        </w:rPr>
      </w:pPr>
    </w:p>
    <w:p w:rsidR="00CC3B39" w:rsidRPr="00A337E4" w:rsidRDefault="00CC3B39" w:rsidP="00B960BB">
      <w:pPr>
        <w:spacing w:line="264" w:lineRule="auto"/>
        <w:jc w:val="both"/>
        <w:rPr>
          <w:sz w:val="16"/>
          <w:szCs w:val="16"/>
        </w:rPr>
      </w:pPr>
      <w:r w:rsidRPr="00A337E4">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A337E4" w:rsidRDefault="00CC3B39" w:rsidP="00B960BB">
      <w:pPr>
        <w:spacing w:line="264" w:lineRule="auto"/>
        <w:jc w:val="both"/>
        <w:rPr>
          <w:sz w:val="16"/>
          <w:szCs w:val="16"/>
        </w:rPr>
      </w:pPr>
      <w:r w:rsidRPr="00A337E4">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A337E4" w:rsidRDefault="00CC3B39" w:rsidP="00B960BB">
      <w:pPr>
        <w:spacing w:line="264" w:lineRule="auto"/>
        <w:jc w:val="both"/>
        <w:rPr>
          <w:sz w:val="16"/>
          <w:szCs w:val="16"/>
        </w:rPr>
      </w:pPr>
      <w:r w:rsidRPr="00A337E4">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A337E4" w:rsidRDefault="00CC3B39" w:rsidP="00B960BB">
      <w:pPr>
        <w:spacing w:line="264" w:lineRule="auto"/>
        <w:jc w:val="both"/>
        <w:rPr>
          <w:sz w:val="16"/>
          <w:szCs w:val="16"/>
        </w:rPr>
      </w:pPr>
      <w:r w:rsidRPr="00A337E4">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A337E4" w:rsidRDefault="00CC3B39" w:rsidP="00B960BB">
      <w:pPr>
        <w:spacing w:line="264" w:lineRule="auto"/>
        <w:jc w:val="both"/>
        <w:rPr>
          <w:sz w:val="16"/>
          <w:szCs w:val="16"/>
        </w:rPr>
      </w:pPr>
    </w:p>
    <w:p w:rsidR="00CC3B39" w:rsidRPr="00A337E4" w:rsidRDefault="00CC3B39" w:rsidP="00B960BB">
      <w:pPr>
        <w:spacing w:line="264" w:lineRule="auto"/>
        <w:jc w:val="center"/>
        <w:rPr>
          <w:sz w:val="16"/>
          <w:szCs w:val="16"/>
        </w:rPr>
      </w:pPr>
      <w:r w:rsidRPr="00A337E4">
        <w:rPr>
          <w:sz w:val="16"/>
          <w:szCs w:val="16"/>
        </w:rPr>
        <w:t>7. Подписи  и реквизиты Сторон</w:t>
      </w:r>
    </w:p>
    <w:p w:rsidR="00CC3B39" w:rsidRPr="00A337E4" w:rsidRDefault="00CC3B39" w:rsidP="00B960BB">
      <w:pPr>
        <w:spacing w:line="264" w:lineRule="auto"/>
        <w:jc w:val="center"/>
        <w:rPr>
          <w:sz w:val="16"/>
          <w:szCs w:val="16"/>
        </w:rPr>
      </w:pPr>
    </w:p>
    <w:tbl>
      <w:tblPr>
        <w:tblW w:w="5000" w:type="pct"/>
        <w:tblLook w:val="04A0"/>
      </w:tblPr>
      <w:tblGrid>
        <w:gridCol w:w="2462"/>
        <w:gridCol w:w="2364"/>
      </w:tblGrid>
      <w:tr w:rsidR="00CC3B39" w:rsidRPr="00A337E4" w:rsidTr="00CC3B39">
        <w:tc>
          <w:tcPr>
            <w:tcW w:w="4786" w:type="dxa"/>
            <w:shd w:val="clear" w:color="auto" w:fill="auto"/>
          </w:tcPr>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Администрация Ливенского</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сельского поселения Павловского муниципального района Воронежской области</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Адрес: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396434 Воронежская обл. Павловский р-н с. Ливенка ул. Ленина, д.2</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Администрация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Ливенского сельского поселения Павловского муниципального района Воронежской области (Администрация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Ливенского сельского поселения)</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л/с 02914007990</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lastRenderedPageBreak/>
              <w:t xml:space="preserve">ИНН 3620002860/ КПП 362001001казначейский счет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03231643206334363100</w:t>
            </w:r>
          </w:p>
          <w:p w:rsidR="00CC3B39" w:rsidRPr="00A337E4" w:rsidRDefault="00CC3B39" w:rsidP="00B960BB">
            <w:pPr>
              <w:pStyle w:val="ConsPlusNonformat"/>
              <w:spacing w:line="264" w:lineRule="auto"/>
              <w:rPr>
                <w:rFonts w:ascii="Times New Roman" w:hAnsi="Times New Roman"/>
                <w:sz w:val="16"/>
                <w:szCs w:val="16"/>
              </w:rPr>
            </w:pPr>
            <w:r w:rsidRPr="00A337E4">
              <w:rPr>
                <w:rFonts w:ascii="Times New Roman" w:hAnsi="Times New Roman"/>
                <w:sz w:val="16"/>
                <w:szCs w:val="16"/>
              </w:rPr>
              <w:t>Банк: ОТДЕЛЕНИЕ ВОРОНЕЖ БАНКА</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РОССИИ//УФК по Воронежской области г. Воронеж</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БИК 012007084</w:t>
            </w:r>
          </w:p>
          <w:p w:rsidR="00CC3B39" w:rsidRPr="00A337E4" w:rsidRDefault="00CC3B39" w:rsidP="00B960BB">
            <w:pPr>
              <w:spacing w:line="264" w:lineRule="auto"/>
              <w:rPr>
                <w:sz w:val="16"/>
                <w:szCs w:val="16"/>
              </w:rPr>
            </w:pPr>
            <w:r w:rsidRPr="00A337E4">
              <w:rPr>
                <w:sz w:val="16"/>
                <w:szCs w:val="16"/>
              </w:rPr>
              <w:t xml:space="preserve">единый казначейский счет </w:t>
            </w:r>
          </w:p>
          <w:p w:rsidR="00CC3B39" w:rsidRPr="00A337E4" w:rsidRDefault="00CC3B39" w:rsidP="00B960BB">
            <w:pPr>
              <w:pStyle w:val="ConsPlusNonformat"/>
              <w:widowControl/>
              <w:spacing w:line="264" w:lineRule="auto"/>
              <w:jc w:val="both"/>
              <w:rPr>
                <w:rFonts w:ascii="Times New Roman" w:hAnsi="Times New Roman"/>
                <w:sz w:val="16"/>
                <w:szCs w:val="16"/>
              </w:rPr>
            </w:pPr>
            <w:r w:rsidRPr="00A337E4">
              <w:rPr>
                <w:rFonts w:ascii="Times New Roman" w:hAnsi="Times New Roman"/>
                <w:sz w:val="16"/>
                <w:szCs w:val="16"/>
              </w:rPr>
              <w:t>40102810945370000023</w:t>
            </w:r>
          </w:p>
          <w:p w:rsidR="00CC3B39" w:rsidRPr="00A337E4" w:rsidRDefault="00CC3B39" w:rsidP="00B960BB">
            <w:pPr>
              <w:spacing w:line="264" w:lineRule="auto"/>
              <w:rPr>
                <w:sz w:val="16"/>
                <w:szCs w:val="16"/>
              </w:rPr>
            </w:pPr>
            <w:r w:rsidRPr="00A337E4">
              <w:rPr>
                <w:sz w:val="16"/>
                <w:szCs w:val="16"/>
              </w:rPr>
              <w:t>ОКТМО 20633436</w:t>
            </w:r>
          </w:p>
          <w:p w:rsidR="00CC3B39" w:rsidRPr="00A337E4" w:rsidRDefault="00CC3B39" w:rsidP="00B960BB">
            <w:pPr>
              <w:pStyle w:val="ConsPlusNonformat"/>
              <w:widowControl/>
              <w:spacing w:line="264" w:lineRule="auto"/>
              <w:rPr>
                <w:rFonts w:ascii="Times New Roman" w:hAnsi="Times New Roman"/>
                <w:sz w:val="16"/>
                <w:szCs w:val="16"/>
              </w:rPr>
            </w:pPr>
          </w:p>
        </w:tc>
        <w:tc>
          <w:tcPr>
            <w:tcW w:w="4820" w:type="dxa"/>
          </w:tcPr>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Администрация Павловского муниципального  района Воронежской области</w:t>
            </w:r>
          </w:p>
          <w:p w:rsidR="00CC3B39" w:rsidRPr="00A337E4" w:rsidRDefault="00CC3B39" w:rsidP="00B960BB">
            <w:pPr>
              <w:pStyle w:val="ConsPlusNonformat"/>
              <w:widowControl/>
              <w:spacing w:line="264" w:lineRule="auto"/>
              <w:rPr>
                <w:rFonts w:ascii="Times New Roman" w:hAnsi="Times New Roman"/>
                <w:sz w:val="16"/>
                <w:szCs w:val="16"/>
              </w:rPr>
            </w:pP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Адрес: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396422, Воронежская область, Павловский район,  г. Павловск,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пр. Революции, 8</w:t>
            </w:r>
          </w:p>
          <w:p w:rsidR="00CC3B39" w:rsidRPr="00A337E4" w:rsidRDefault="00CC3B39" w:rsidP="00B960BB">
            <w:pPr>
              <w:spacing w:line="264" w:lineRule="auto"/>
              <w:rPr>
                <w:sz w:val="16"/>
                <w:szCs w:val="16"/>
              </w:rPr>
            </w:pPr>
            <w:r w:rsidRPr="00A337E4">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A337E4" w:rsidRDefault="00CC3B39" w:rsidP="00B960BB">
            <w:pPr>
              <w:spacing w:line="264" w:lineRule="auto"/>
              <w:rPr>
                <w:sz w:val="16"/>
                <w:szCs w:val="16"/>
              </w:rPr>
            </w:pPr>
            <w:r w:rsidRPr="00A337E4">
              <w:rPr>
                <w:sz w:val="16"/>
                <w:szCs w:val="16"/>
              </w:rPr>
              <w:t>л/с 04313007930</w:t>
            </w:r>
          </w:p>
          <w:p w:rsidR="00CC3B39" w:rsidRPr="00A337E4" w:rsidRDefault="00CC3B39" w:rsidP="00B960BB">
            <w:pPr>
              <w:spacing w:line="264" w:lineRule="auto"/>
              <w:rPr>
                <w:sz w:val="16"/>
                <w:szCs w:val="16"/>
              </w:rPr>
            </w:pPr>
            <w:r w:rsidRPr="00A337E4">
              <w:rPr>
                <w:sz w:val="16"/>
                <w:szCs w:val="16"/>
              </w:rPr>
              <w:t>ИНН  3620001391/ КПП   362001001</w:t>
            </w:r>
          </w:p>
          <w:p w:rsidR="00CC3B39" w:rsidRPr="00A337E4" w:rsidRDefault="00CC3B39" w:rsidP="00B960BB">
            <w:pPr>
              <w:tabs>
                <w:tab w:val="center" w:pos="4677"/>
                <w:tab w:val="right" w:pos="9355"/>
              </w:tabs>
              <w:spacing w:line="264" w:lineRule="auto"/>
              <w:rPr>
                <w:sz w:val="16"/>
                <w:szCs w:val="16"/>
              </w:rPr>
            </w:pPr>
            <w:r w:rsidRPr="00A337E4">
              <w:rPr>
                <w:sz w:val="16"/>
                <w:szCs w:val="16"/>
              </w:rPr>
              <w:t>казначейский счет: 03100643000000013100</w:t>
            </w:r>
          </w:p>
          <w:p w:rsidR="00CC3B39" w:rsidRPr="00A337E4" w:rsidRDefault="00CC3B39" w:rsidP="00B960BB">
            <w:pPr>
              <w:tabs>
                <w:tab w:val="center" w:pos="4677"/>
                <w:tab w:val="right" w:pos="9355"/>
              </w:tabs>
              <w:spacing w:line="264" w:lineRule="auto"/>
              <w:rPr>
                <w:sz w:val="16"/>
                <w:szCs w:val="16"/>
              </w:rPr>
            </w:pPr>
            <w:r w:rsidRPr="00A337E4">
              <w:rPr>
                <w:sz w:val="16"/>
                <w:szCs w:val="16"/>
              </w:rPr>
              <w:t>Банк: ОТДЕЛЕНИЕ ВОРОНЕЖ БАНКА РОССИИ//УФК по Воронежской области г. Воронеж,</w:t>
            </w:r>
          </w:p>
          <w:p w:rsidR="00CC3B39" w:rsidRPr="00A337E4" w:rsidRDefault="00CC3B39" w:rsidP="00B960BB">
            <w:pPr>
              <w:tabs>
                <w:tab w:val="center" w:pos="4677"/>
                <w:tab w:val="right" w:pos="9355"/>
              </w:tabs>
              <w:spacing w:line="264" w:lineRule="auto"/>
              <w:rPr>
                <w:sz w:val="16"/>
                <w:szCs w:val="16"/>
              </w:rPr>
            </w:pPr>
            <w:r w:rsidRPr="00A337E4">
              <w:rPr>
                <w:sz w:val="16"/>
                <w:szCs w:val="16"/>
              </w:rPr>
              <w:t>БИК 012007084</w:t>
            </w:r>
          </w:p>
          <w:p w:rsidR="00CC3B39" w:rsidRPr="00A337E4" w:rsidRDefault="00CC3B39" w:rsidP="00B960BB">
            <w:pPr>
              <w:tabs>
                <w:tab w:val="center" w:pos="4677"/>
                <w:tab w:val="right" w:pos="9355"/>
              </w:tabs>
              <w:spacing w:line="264" w:lineRule="auto"/>
              <w:rPr>
                <w:sz w:val="16"/>
                <w:szCs w:val="16"/>
              </w:rPr>
            </w:pPr>
            <w:r w:rsidRPr="00A337E4">
              <w:rPr>
                <w:sz w:val="16"/>
                <w:szCs w:val="16"/>
              </w:rPr>
              <w:t>единый казначейский счет: 40102810945370000023</w:t>
            </w:r>
          </w:p>
          <w:p w:rsidR="00CC3B39" w:rsidRPr="00A337E4" w:rsidRDefault="00CC3B39" w:rsidP="00B960BB">
            <w:pPr>
              <w:tabs>
                <w:tab w:val="center" w:pos="4677"/>
                <w:tab w:val="right" w:pos="9355"/>
              </w:tabs>
              <w:spacing w:line="264" w:lineRule="auto"/>
              <w:rPr>
                <w:sz w:val="16"/>
                <w:szCs w:val="16"/>
              </w:rPr>
            </w:pPr>
            <w:r w:rsidRPr="00A337E4">
              <w:rPr>
                <w:sz w:val="16"/>
                <w:szCs w:val="16"/>
              </w:rPr>
              <w:t>ОКТМО 20633000</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 КБК 92720240014050000150</w:t>
            </w:r>
          </w:p>
          <w:p w:rsidR="00CC3B39" w:rsidRPr="00A337E4" w:rsidRDefault="00CC3B39" w:rsidP="00B960BB">
            <w:pPr>
              <w:pStyle w:val="ConsPlusNonformat"/>
              <w:widowControl/>
              <w:spacing w:line="264" w:lineRule="auto"/>
              <w:rPr>
                <w:rFonts w:ascii="Times New Roman" w:hAnsi="Times New Roman"/>
                <w:sz w:val="16"/>
                <w:szCs w:val="16"/>
              </w:rPr>
            </w:pPr>
          </w:p>
        </w:tc>
      </w:tr>
      <w:tr w:rsidR="00CC3B39" w:rsidRPr="00A337E4" w:rsidTr="00CC3B39">
        <w:tc>
          <w:tcPr>
            <w:tcW w:w="4786" w:type="dxa"/>
            <w:shd w:val="clear" w:color="auto" w:fill="auto"/>
          </w:tcPr>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Глава Ливенского</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сельского поселения Павловского </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муниципального района Воронежской области</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__________________Л.А. Поваляева</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 xml:space="preserve"> МП                                  </w:t>
            </w:r>
          </w:p>
        </w:tc>
        <w:tc>
          <w:tcPr>
            <w:tcW w:w="4820" w:type="dxa"/>
          </w:tcPr>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Глава Павловского муниципального района Воронежской области</w:t>
            </w:r>
          </w:p>
          <w:p w:rsidR="00CC3B39" w:rsidRPr="00A337E4" w:rsidRDefault="00CC3B39" w:rsidP="00B960BB">
            <w:pPr>
              <w:pStyle w:val="ConsPlusNonformat"/>
              <w:widowControl/>
              <w:spacing w:line="264" w:lineRule="auto"/>
              <w:rPr>
                <w:rFonts w:ascii="Times New Roman" w:hAnsi="Times New Roman"/>
                <w:sz w:val="16"/>
                <w:szCs w:val="16"/>
              </w:rPr>
            </w:pPr>
          </w:p>
          <w:p w:rsidR="00CC3B39" w:rsidRPr="00A337E4" w:rsidRDefault="00CC3B39" w:rsidP="00B960BB">
            <w:pPr>
              <w:pStyle w:val="ConsPlusNonformat"/>
              <w:widowControl/>
              <w:spacing w:line="264" w:lineRule="auto"/>
              <w:rPr>
                <w:rFonts w:ascii="Times New Roman" w:hAnsi="Times New Roman"/>
                <w:sz w:val="16"/>
                <w:szCs w:val="16"/>
              </w:rPr>
            </w:pP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________________М.Н. Янцов</w:t>
            </w:r>
          </w:p>
          <w:p w:rsidR="00CC3B39" w:rsidRPr="00A337E4" w:rsidRDefault="00CC3B39" w:rsidP="00B960BB">
            <w:pPr>
              <w:pStyle w:val="ConsPlusNonformat"/>
              <w:widowControl/>
              <w:spacing w:line="264" w:lineRule="auto"/>
              <w:rPr>
                <w:rFonts w:ascii="Times New Roman" w:hAnsi="Times New Roman"/>
                <w:sz w:val="16"/>
                <w:szCs w:val="16"/>
              </w:rPr>
            </w:pPr>
            <w:r w:rsidRPr="00A337E4">
              <w:rPr>
                <w:rFonts w:ascii="Times New Roman" w:hAnsi="Times New Roman"/>
                <w:sz w:val="16"/>
                <w:szCs w:val="16"/>
              </w:rPr>
              <w:t>МП</w:t>
            </w:r>
          </w:p>
        </w:tc>
      </w:tr>
    </w:tbl>
    <w:p w:rsidR="00CC3B39" w:rsidRPr="00A337E4" w:rsidRDefault="00CC3B39" w:rsidP="00B960BB">
      <w:pPr>
        <w:tabs>
          <w:tab w:val="left" w:pos="2300"/>
          <w:tab w:val="left" w:pos="4111"/>
          <w:tab w:val="left" w:pos="10080"/>
        </w:tabs>
        <w:spacing w:line="264" w:lineRule="auto"/>
        <w:rPr>
          <w:sz w:val="16"/>
          <w:szCs w:val="16"/>
        </w:rPr>
      </w:pPr>
      <w:r w:rsidRPr="00A337E4">
        <w:rPr>
          <w:sz w:val="16"/>
          <w:szCs w:val="16"/>
        </w:rPr>
        <w:t xml:space="preserve">                                                             </w:t>
      </w:r>
    </w:p>
    <w:p w:rsidR="00816624" w:rsidRPr="006A7102" w:rsidRDefault="00816624" w:rsidP="00B960BB">
      <w:pPr>
        <w:tabs>
          <w:tab w:val="left" w:pos="2300"/>
          <w:tab w:val="left" w:pos="4111"/>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CC3B39" w:rsidRPr="00DF3B16" w:rsidRDefault="00CC3B39" w:rsidP="00B960BB">
      <w:pPr>
        <w:pStyle w:val="ConsPlusNonformat"/>
        <w:widowControl/>
        <w:spacing w:line="264" w:lineRule="auto"/>
        <w:jc w:val="center"/>
        <w:rPr>
          <w:rFonts w:ascii="Times New Roman" w:hAnsi="Times New Roman"/>
          <w:b/>
          <w:sz w:val="16"/>
          <w:szCs w:val="16"/>
        </w:rPr>
      </w:pPr>
      <w:r w:rsidRPr="00DF3B16">
        <w:rPr>
          <w:rFonts w:ascii="Times New Roman" w:hAnsi="Times New Roman"/>
          <w:b/>
          <w:sz w:val="16"/>
          <w:szCs w:val="16"/>
        </w:rPr>
        <w:t>СОГЛАШЕНИЕ № 10</w:t>
      </w:r>
    </w:p>
    <w:p w:rsidR="00CC3B39" w:rsidRPr="00DF3B16" w:rsidRDefault="00CC3B39" w:rsidP="00B960BB">
      <w:pPr>
        <w:shd w:val="clear" w:color="auto" w:fill="FFFFFF"/>
        <w:tabs>
          <w:tab w:val="left" w:leader="dot" w:pos="2942"/>
        </w:tabs>
        <w:spacing w:line="264" w:lineRule="auto"/>
        <w:jc w:val="center"/>
        <w:rPr>
          <w:sz w:val="16"/>
          <w:szCs w:val="16"/>
        </w:rPr>
      </w:pPr>
      <w:r w:rsidRPr="00DF3B16">
        <w:rPr>
          <w:sz w:val="16"/>
          <w:szCs w:val="16"/>
        </w:rPr>
        <w:t>между администрацией Лосевского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Лосевского сельского поселения Павловского муниципального района Воронежской области</w:t>
      </w:r>
    </w:p>
    <w:p w:rsidR="00CC3B39" w:rsidRPr="00DF3B16" w:rsidRDefault="00CC3B39" w:rsidP="00B960BB">
      <w:pPr>
        <w:shd w:val="clear" w:color="auto" w:fill="FFFFFF"/>
        <w:tabs>
          <w:tab w:val="left" w:leader="dot" w:pos="2942"/>
        </w:tabs>
        <w:spacing w:line="264" w:lineRule="auto"/>
        <w:jc w:val="center"/>
        <w:rPr>
          <w:sz w:val="16"/>
          <w:szCs w:val="16"/>
        </w:rPr>
      </w:pPr>
    </w:p>
    <w:p w:rsidR="00CC3B39" w:rsidRPr="00DF3B16" w:rsidRDefault="00CC3B39" w:rsidP="00B960BB">
      <w:pPr>
        <w:spacing w:line="264" w:lineRule="auto"/>
        <w:jc w:val="both"/>
        <w:rPr>
          <w:sz w:val="16"/>
          <w:szCs w:val="16"/>
          <w:u w:val="single"/>
        </w:rPr>
      </w:pPr>
      <w:r w:rsidRPr="00DF3B16">
        <w:rPr>
          <w:sz w:val="16"/>
          <w:szCs w:val="16"/>
        </w:rPr>
        <w:t>г. Павловск</w:t>
      </w:r>
      <w:r w:rsidRPr="00DF3B16">
        <w:rPr>
          <w:sz w:val="16"/>
          <w:szCs w:val="16"/>
        </w:rPr>
        <w:tab/>
      </w:r>
      <w:r w:rsidRPr="00DF3B16">
        <w:rPr>
          <w:sz w:val="16"/>
          <w:szCs w:val="16"/>
        </w:rPr>
        <w:tab/>
      </w:r>
      <w:r w:rsidRPr="00DF3B16">
        <w:rPr>
          <w:sz w:val="16"/>
          <w:szCs w:val="16"/>
        </w:rPr>
        <w:tab/>
      </w:r>
      <w:r w:rsidRPr="00DF3B16">
        <w:rPr>
          <w:sz w:val="16"/>
          <w:szCs w:val="16"/>
        </w:rPr>
        <w:tab/>
      </w:r>
      <w:r w:rsidRPr="00DF3B16">
        <w:rPr>
          <w:sz w:val="16"/>
          <w:szCs w:val="16"/>
        </w:rPr>
        <w:tab/>
      </w:r>
      <w:r w:rsidRPr="00DF3B16">
        <w:rPr>
          <w:sz w:val="16"/>
          <w:szCs w:val="16"/>
        </w:rPr>
        <w:tab/>
        <w:t xml:space="preserve">                       </w:t>
      </w:r>
      <w:r w:rsidRPr="00DF3B16">
        <w:rPr>
          <w:sz w:val="16"/>
          <w:szCs w:val="16"/>
        </w:rPr>
        <w:tab/>
        <w:t xml:space="preserve">        </w:t>
      </w:r>
      <w:r w:rsidRPr="00DF3B16">
        <w:rPr>
          <w:sz w:val="16"/>
          <w:szCs w:val="16"/>
          <w:u w:val="single"/>
        </w:rPr>
        <w:t>20.12.2024 г.</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both"/>
        <w:rPr>
          <w:bCs/>
          <w:sz w:val="16"/>
          <w:szCs w:val="16"/>
        </w:rPr>
      </w:pPr>
      <w:r w:rsidRPr="00DF3B16">
        <w:rPr>
          <w:sz w:val="16"/>
          <w:szCs w:val="16"/>
        </w:rPr>
        <w:t xml:space="preserve">Администрация Лосевского сельского поселения Павловского муниципального района Воронежской области (далее – администрация Поселения), в лице главы Лосевского сельского поселения Павловского муниципального района Воронежской области Бокаревой Ирина Анатольевны,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Лосевского сельского поселения  Павловского муниципального района Воронежской области от 24.04.2016 № 316 «Об утверждении Положения о порядке заключения соглашений о передаче осуществления части полномочий по решению вопросов местного значения в Лосевском сельском поселении Павловского муниципального района Воронежской области», от 26.11.2024 № 279 «О передаче </w:t>
      </w:r>
      <w:r w:rsidRPr="00DF3B16">
        <w:rPr>
          <w:bCs/>
          <w:sz w:val="16"/>
          <w:szCs w:val="16"/>
        </w:rPr>
        <w:t>осуществления части полномочий по организации водоснабжения в границах Лосевского сельского поселения Павловского муниципального района Воронежской области Павловскому муниципальному району Воронежской области</w:t>
      </w:r>
      <w:r w:rsidRPr="00DF3B16">
        <w:rPr>
          <w:sz w:val="16"/>
          <w:szCs w:val="16"/>
        </w:rPr>
        <w:t>» заключили настоящее Соглашение о нижеследующем:</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1. Предмет Соглашения</w:t>
      </w:r>
    </w:p>
    <w:p w:rsidR="00CC3B39" w:rsidRPr="00DF3B16" w:rsidRDefault="00CC3B39" w:rsidP="00B960BB">
      <w:pPr>
        <w:spacing w:line="264" w:lineRule="auto"/>
        <w:jc w:val="center"/>
        <w:rPr>
          <w:sz w:val="16"/>
          <w:szCs w:val="16"/>
        </w:rPr>
      </w:pPr>
    </w:p>
    <w:p w:rsidR="00CC3B39" w:rsidRPr="00DF3B16" w:rsidRDefault="00CC3B39" w:rsidP="00B960BB">
      <w:pPr>
        <w:shd w:val="clear" w:color="auto" w:fill="FFFFFF"/>
        <w:tabs>
          <w:tab w:val="left" w:leader="dot" w:pos="2942"/>
        </w:tabs>
        <w:spacing w:line="264" w:lineRule="auto"/>
        <w:jc w:val="both"/>
        <w:rPr>
          <w:sz w:val="16"/>
          <w:szCs w:val="16"/>
        </w:rPr>
      </w:pPr>
      <w:r w:rsidRPr="00DF3B16">
        <w:rPr>
          <w:sz w:val="16"/>
          <w:szCs w:val="16"/>
        </w:rPr>
        <w:lastRenderedPageBreak/>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Лосево Лосевского сельского поселения Павловского муниципального района Воронежской области, а именно:</w:t>
      </w:r>
    </w:p>
    <w:p w:rsidR="00CC3B39" w:rsidRPr="00DF3B16" w:rsidRDefault="00CC3B39" w:rsidP="00B960BB">
      <w:pPr>
        <w:spacing w:line="264" w:lineRule="auto"/>
        <w:jc w:val="both"/>
        <w:rPr>
          <w:sz w:val="16"/>
          <w:szCs w:val="16"/>
        </w:rPr>
      </w:pPr>
      <w:r w:rsidRPr="00DF3B16">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DF3B16" w:rsidRDefault="00CC3B39" w:rsidP="00B960BB">
      <w:pPr>
        <w:spacing w:line="264" w:lineRule="auto"/>
        <w:jc w:val="both"/>
        <w:rPr>
          <w:sz w:val="16"/>
          <w:szCs w:val="16"/>
        </w:rPr>
      </w:pPr>
      <w:r w:rsidRPr="00DF3B16">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DF3B16" w:rsidRDefault="00CC3B39" w:rsidP="00B960BB">
      <w:pPr>
        <w:spacing w:line="264" w:lineRule="auto"/>
        <w:jc w:val="both"/>
        <w:rPr>
          <w:sz w:val="16"/>
          <w:szCs w:val="16"/>
        </w:rPr>
      </w:pPr>
      <w:r w:rsidRPr="00DF3B16">
        <w:rPr>
          <w:sz w:val="16"/>
          <w:szCs w:val="16"/>
        </w:rPr>
        <w:t xml:space="preserve">б) реконструкция, модернизация объектов водоснабжения, находящихся в муниципальной собственности; </w:t>
      </w:r>
    </w:p>
    <w:p w:rsidR="00CC3B39" w:rsidRPr="00DF3B16" w:rsidRDefault="00CC3B39" w:rsidP="00B960BB">
      <w:pPr>
        <w:spacing w:line="264" w:lineRule="auto"/>
        <w:jc w:val="both"/>
        <w:rPr>
          <w:sz w:val="16"/>
          <w:szCs w:val="16"/>
        </w:rPr>
      </w:pPr>
      <w:r w:rsidRPr="00DF3B16">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DF3B16" w:rsidRDefault="00CC3B39" w:rsidP="00B960BB">
      <w:pPr>
        <w:spacing w:line="264" w:lineRule="auto"/>
        <w:jc w:val="both"/>
        <w:rPr>
          <w:sz w:val="16"/>
          <w:szCs w:val="16"/>
        </w:rPr>
      </w:pPr>
      <w:r w:rsidRPr="00DF3B16">
        <w:rPr>
          <w:sz w:val="16"/>
          <w:szCs w:val="16"/>
        </w:rPr>
        <w:t>2) определение для централизованной системы холодного водоснабжения поселения гарантирующей организации.</w:t>
      </w:r>
    </w:p>
    <w:p w:rsidR="00CC3B39" w:rsidRPr="00DF3B16" w:rsidRDefault="00CC3B39" w:rsidP="00B960BB">
      <w:pPr>
        <w:spacing w:line="264" w:lineRule="auto"/>
        <w:jc w:val="both"/>
        <w:rPr>
          <w:sz w:val="16"/>
          <w:szCs w:val="16"/>
        </w:rPr>
      </w:pPr>
      <w:r w:rsidRPr="00DF3B16">
        <w:rPr>
          <w:sz w:val="16"/>
          <w:szCs w:val="16"/>
        </w:rPr>
        <w:t>3) согласование вывода объектов централизованных систем холодного водоснабжения в ремонт и из эксплуатации.</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2. Порядок определения объема финансовых средств</w:t>
      </w:r>
    </w:p>
    <w:p w:rsidR="00CC3B39" w:rsidRPr="00DF3B16" w:rsidRDefault="00CC3B39" w:rsidP="00B960BB">
      <w:pPr>
        <w:spacing w:line="264" w:lineRule="auto"/>
        <w:jc w:val="center"/>
        <w:rPr>
          <w:sz w:val="16"/>
          <w:szCs w:val="16"/>
        </w:rPr>
      </w:pPr>
    </w:p>
    <w:p w:rsidR="00CC3B39" w:rsidRPr="00DF3B16" w:rsidRDefault="00CC3B39" w:rsidP="00B960BB">
      <w:pPr>
        <w:autoSpaceDE w:val="0"/>
        <w:autoSpaceDN w:val="0"/>
        <w:adjustRightInd w:val="0"/>
        <w:spacing w:line="264" w:lineRule="auto"/>
        <w:jc w:val="both"/>
        <w:rPr>
          <w:sz w:val="16"/>
          <w:szCs w:val="16"/>
        </w:rPr>
      </w:pPr>
      <w:r w:rsidRPr="00DF3B16">
        <w:rPr>
          <w:sz w:val="16"/>
          <w:szCs w:val="16"/>
        </w:rPr>
        <w:t>2.1. Исполнение полномочий по предмету настоящего Соглашения осуществляется за счет иных межбюджетных трансфертов из бюджета Лосевского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DF3B16">
        <w:rPr>
          <w:sz w:val="16"/>
          <w:szCs w:val="16"/>
        </w:rPr>
        <w:tab/>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2.2. Иные межбюджетные трансферты могут направляться на:</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DF3B16">
        <w:rPr>
          <w:b/>
          <w:sz w:val="16"/>
          <w:szCs w:val="16"/>
        </w:rPr>
        <w:t xml:space="preserve"> </w:t>
      </w:r>
      <w:r w:rsidRPr="00DF3B16">
        <w:rPr>
          <w:sz w:val="16"/>
          <w:szCs w:val="16"/>
        </w:rPr>
        <w:t>Поселения;</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б)  материально-техническое обеспечение;</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в) расходы связанные с</w:t>
      </w:r>
      <w:r w:rsidRPr="00DF3B16">
        <w:rPr>
          <w:rFonts w:eastAsia="Calibri"/>
          <w:sz w:val="16"/>
          <w:szCs w:val="16"/>
          <w:lang w:eastAsia="en-US"/>
        </w:rPr>
        <w:t xml:space="preserve"> реконструкцией, модернизацией объектов водоснабжения</w:t>
      </w:r>
      <w:r w:rsidRPr="00DF3B16">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DF3B16">
        <w:rPr>
          <w:sz w:val="16"/>
          <w:szCs w:val="16"/>
        </w:rPr>
        <w:t>д) оплату услуг: технологического присоединения, строительного контроля, заказчика-застройщика;</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DF3B16">
        <w:rPr>
          <w:sz w:val="16"/>
          <w:szCs w:val="16"/>
        </w:rPr>
        <w:t xml:space="preserve">е) оплату услуг по сбору исходной документации при разработке проектно-сметной документации при </w:t>
      </w:r>
      <w:r w:rsidRPr="00DF3B16">
        <w:rPr>
          <w:rFonts w:eastAsia="Calibri"/>
          <w:sz w:val="16"/>
          <w:szCs w:val="16"/>
          <w:lang w:eastAsia="en-US"/>
        </w:rPr>
        <w:t>реконструкции, модернизации объектов водоснабжения;</w:t>
      </w:r>
    </w:p>
    <w:p w:rsidR="00CC3B39" w:rsidRPr="00DF3B16"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DF3B16">
        <w:rPr>
          <w:rFonts w:eastAsia="Calibri"/>
          <w:sz w:val="16"/>
          <w:szCs w:val="16"/>
          <w:lang w:eastAsia="en-US"/>
        </w:rPr>
        <w:t>ж) иные расходы.</w:t>
      </w:r>
    </w:p>
    <w:p w:rsidR="00CC3B39" w:rsidRPr="00DF3B16" w:rsidRDefault="00CC3B39" w:rsidP="00B960BB">
      <w:pPr>
        <w:spacing w:line="264" w:lineRule="auto"/>
        <w:jc w:val="center"/>
        <w:rPr>
          <w:sz w:val="16"/>
          <w:szCs w:val="16"/>
        </w:rPr>
      </w:pPr>
      <w:r w:rsidRPr="00DF3B16">
        <w:rPr>
          <w:sz w:val="16"/>
          <w:szCs w:val="16"/>
        </w:rPr>
        <w:t>3. Права и обязанности сторон</w:t>
      </w:r>
    </w:p>
    <w:p w:rsidR="00CC3B39" w:rsidRPr="00DF3B16" w:rsidRDefault="00CC3B39" w:rsidP="00B960BB">
      <w:pPr>
        <w:spacing w:line="264" w:lineRule="auto"/>
        <w:jc w:val="center"/>
        <w:rPr>
          <w:sz w:val="16"/>
          <w:szCs w:val="16"/>
        </w:rPr>
      </w:pPr>
    </w:p>
    <w:p w:rsidR="00CC3B39" w:rsidRPr="00DF3B16" w:rsidRDefault="00CC3B39" w:rsidP="00B960BB">
      <w:pPr>
        <w:spacing w:line="264" w:lineRule="auto"/>
        <w:jc w:val="both"/>
        <w:rPr>
          <w:sz w:val="16"/>
          <w:szCs w:val="16"/>
        </w:rPr>
      </w:pPr>
      <w:r w:rsidRPr="00DF3B16">
        <w:rPr>
          <w:sz w:val="16"/>
          <w:szCs w:val="16"/>
        </w:rPr>
        <w:t>3.1. Администрация Поселения:</w:t>
      </w:r>
    </w:p>
    <w:p w:rsidR="00CC3B39" w:rsidRPr="00DF3B16" w:rsidRDefault="00CC3B39" w:rsidP="00B960BB">
      <w:pPr>
        <w:spacing w:line="264" w:lineRule="auto"/>
        <w:jc w:val="both"/>
        <w:outlineLvl w:val="1"/>
        <w:rPr>
          <w:sz w:val="16"/>
          <w:szCs w:val="16"/>
        </w:rPr>
      </w:pPr>
      <w:r w:rsidRPr="00DF3B16">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Поселения в бюджет Района.</w:t>
      </w:r>
    </w:p>
    <w:p w:rsidR="00CC3B39" w:rsidRPr="00DF3B16" w:rsidRDefault="00CC3B39" w:rsidP="00B960BB">
      <w:pPr>
        <w:spacing w:line="264" w:lineRule="auto"/>
        <w:jc w:val="both"/>
        <w:rPr>
          <w:sz w:val="16"/>
          <w:szCs w:val="16"/>
        </w:rPr>
      </w:pPr>
      <w:r w:rsidRPr="00DF3B16">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DF3B16" w:rsidRDefault="00CC3B39" w:rsidP="00B960BB">
      <w:pPr>
        <w:spacing w:line="264" w:lineRule="auto"/>
        <w:jc w:val="both"/>
        <w:rPr>
          <w:sz w:val="16"/>
          <w:szCs w:val="16"/>
        </w:rPr>
      </w:pPr>
      <w:r w:rsidRPr="00DF3B16">
        <w:rPr>
          <w:sz w:val="16"/>
          <w:szCs w:val="16"/>
        </w:rPr>
        <w:t>3.2. Администрация Района:</w:t>
      </w:r>
    </w:p>
    <w:p w:rsidR="00CC3B39" w:rsidRPr="00DF3B16" w:rsidRDefault="00CC3B39" w:rsidP="00B960BB">
      <w:pPr>
        <w:spacing w:line="264" w:lineRule="auto"/>
        <w:jc w:val="both"/>
        <w:rPr>
          <w:sz w:val="16"/>
          <w:szCs w:val="16"/>
        </w:rPr>
      </w:pPr>
      <w:r w:rsidRPr="00DF3B16">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DF3B16" w:rsidRDefault="00CC3B39" w:rsidP="00B960BB">
      <w:pPr>
        <w:spacing w:line="264" w:lineRule="auto"/>
        <w:jc w:val="both"/>
        <w:rPr>
          <w:sz w:val="16"/>
          <w:szCs w:val="16"/>
        </w:rPr>
      </w:pPr>
      <w:r w:rsidRPr="00DF3B16">
        <w:rPr>
          <w:sz w:val="16"/>
          <w:szCs w:val="16"/>
        </w:rPr>
        <w:t xml:space="preserve">  3.2.2. Ежеквартально, не позднее 5 числа, следующего за отчетным периодом, представляет администрации Поселения </w:t>
      </w:r>
      <w:r w:rsidRPr="00DF3B16">
        <w:rPr>
          <w:sz w:val="16"/>
          <w:szCs w:val="16"/>
        </w:rPr>
        <w:lastRenderedPageBreak/>
        <w:t>отчет об использовании финансовых средств, переданных по настоящему Соглашению.</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4. Ответственность сторон</w:t>
      </w:r>
    </w:p>
    <w:p w:rsidR="00CC3B39" w:rsidRPr="00DF3B16" w:rsidRDefault="00CC3B39" w:rsidP="00B960BB">
      <w:pPr>
        <w:spacing w:line="264" w:lineRule="auto"/>
        <w:jc w:val="center"/>
        <w:rPr>
          <w:sz w:val="16"/>
          <w:szCs w:val="16"/>
        </w:rPr>
      </w:pPr>
    </w:p>
    <w:p w:rsidR="00CC3B39" w:rsidRPr="00DF3B16" w:rsidRDefault="00CC3B39" w:rsidP="00B960BB">
      <w:pPr>
        <w:spacing w:line="264" w:lineRule="auto"/>
        <w:jc w:val="both"/>
        <w:rPr>
          <w:sz w:val="16"/>
          <w:szCs w:val="16"/>
        </w:rPr>
      </w:pPr>
      <w:r w:rsidRPr="00DF3B16">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DF3B16" w:rsidRDefault="00CC3B39" w:rsidP="00B960BB">
      <w:pPr>
        <w:spacing w:line="264" w:lineRule="auto"/>
        <w:jc w:val="both"/>
        <w:rPr>
          <w:sz w:val="16"/>
          <w:szCs w:val="16"/>
        </w:rPr>
      </w:pPr>
      <w:r w:rsidRPr="00DF3B16">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DF3B16" w:rsidRDefault="00CC3B39" w:rsidP="00B960BB">
      <w:pPr>
        <w:spacing w:line="264" w:lineRule="auto"/>
        <w:jc w:val="both"/>
        <w:rPr>
          <w:sz w:val="16"/>
          <w:szCs w:val="16"/>
        </w:rPr>
      </w:pPr>
      <w:r w:rsidRPr="00DF3B16">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5. Срок действия, основания и порядок прекращения действия Соглашения</w:t>
      </w:r>
    </w:p>
    <w:p w:rsidR="00CC3B39" w:rsidRPr="00DF3B16" w:rsidRDefault="00CC3B39" w:rsidP="00B960BB">
      <w:pPr>
        <w:spacing w:line="264" w:lineRule="auto"/>
        <w:jc w:val="center"/>
        <w:rPr>
          <w:sz w:val="16"/>
          <w:szCs w:val="16"/>
        </w:rPr>
      </w:pPr>
    </w:p>
    <w:p w:rsidR="00CC3B39" w:rsidRPr="00DF3B16" w:rsidRDefault="00CC3B39" w:rsidP="00B960BB">
      <w:pPr>
        <w:pStyle w:val="ConsNonformat"/>
        <w:spacing w:line="264" w:lineRule="auto"/>
        <w:jc w:val="both"/>
        <w:rPr>
          <w:rFonts w:ascii="Times New Roman" w:hAnsi="Times New Roman"/>
          <w:sz w:val="16"/>
          <w:szCs w:val="16"/>
        </w:rPr>
      </w:pPr>
      <w:r w:rsidRPr="00DF3B16">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CC3B39" w:rsidRPr="00DF3B16" w:rsidRDefault="00CC3B39" w:rsidP="00B960BB">
      <w:pPr>
        <w:spacing w:line="264" w:lineRule="auto"/>
        <w:jc w:val="both"/>
        <w:rPr>
          <w:sz w:val="16"/>
          <w:szCs w:val="16"/>
        </w:rPr>
      </w:pPr>
      <w:r w:rsidRPr="00DF3B16">
        <w:rPr>
          <w:sz w:val="16"/>
          <w:szCs w:val="16"/>
        </w:rPr>
        <w:t>5.2. Действие настоящего Соглашения может быть прекращено досрочно:</w:t>
      </w:r>
    </w:p>
    <w:p w:rsidR="00CC3B39" w:rsidRPr="00DF3B16" w:rsidRDefault="00CC3B39" w:rsidP="00B960BB">
      <w:pPr>
        <w:spacing w:line="264" w:lineRule="auto"/>
        <w:jc w:val="both"/>
        <w:rPr>
          <w:sz w:val="16"/>
          <w:szCs w:val="16"/>
        </w:rPr>
      </w:pPr>
      <w:r w:rsidRPr="00DF3B16">
        <w:rPr>
          <w:sz w:val="16"/>
          <w:szCs w:val="16"/>
        </w:rPr>
        <w:t>5.2.1. По соглашению Сторон.</w:t>
      </w:r>
    </w:p>
    <w:p w:rsidR="00CC3B39" w:rsidRPr="00DF3B16" w:rsidRDefault="00CC3B39" w:rsidP="00B960BB">
      <w:pPr>
        <w:spacing w:line="264" w:lineRule="auto"/>
        <w:jc w:val="both"/>
        <w:rPr>
          <w:sz w:val="16"/>
          <w:szCs w:val="16"/>
        </w:rPr>
      </w:pPr>
      <w:r w:rsidRPr="00DF3B16">
        <w:rPr>
          <w:sz w:val="16"/>
          <w:szCs w:val="16"/>
        </w:rPr>
        <w:t>5.2.2. В одностороннем порядке в случае:</w:t>
      </w:r>
    </w:p>
    <w:p w:rsidR="00CC3B39" w:rsidRPr="00DF3B16" w:rsidRDefault="00CC3B39" w:rsidP="00B960BB">
      <w:pPr>
        <w:spacing w:line="264" w:lineRule="auto"/>
        <w:jc w:val="both"/>
        <w:rPr>
          <w:sz w:val="16"/>
          <w:szCs w:val="16"/>
        </w:rPr>
      </w:pPr>
      <w:r w:rsidRPr="00DF3B16">
        <w:rPr>
          <w:sz w:val="16"/>
          <w:szCs w:val="16"/>
        </w:rPr>
        <w:t>- изменения законодательства Российской Федерации, влекущие изменение условий настоящего Соглашения;</w:t>
      </w:r>
    </w:p>
    <w:p w:rsidR="00CC3B39" w:rsidRPr="00DF3B16" w:rsidRDefault="00CC3B39" w:rsidP="00B960BB">
      <w:pPr>
        <w:spacing w:line="264" w:lineRule="auto"/>
        <w:jc w:val="both"/>
        <w:rPr>
          <w:sz w:val="16"/>
          <w:szCs w:val="16"/>
        </w:rPr>
      </w:pPr>
      <w:r w:rsidRPr="00DF3B16">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DF3B16" w:rsidRDefault="00CC3B39" w:rsidP="00B960BB">
      <w:pPr>
        <w:spacing w:line="264" w:lineRule="auto"/>
        <w:jc w:val="both"/>
        <w:rPr>
          <w:sz w:val="16"/>
          <w:szCs w:val="16"/>
        </w:rPr>
      </w:pPr>
      <w:r w:rsidRPr="00DF3B16">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DF3B16" w:rsidRDefault="00CC3B39" w:rsidP="00B960BB">
      <w:pPr>
        <w:spacing w:line="264" w:lineRule="auto"/>
        <w:jc w:val="both"/>
        <w:rPr>
          <w:sz w:val="16"/>
          <w:szCs w:val="16"/>
        </w:rPr>
      </w:pPr>
      <w:r w:rsidRPr="00DF3B16">
        <w:rPr>
          <w:sz w:val="16"/>
          <w:szCs w:val="16"/>
        </w:rPr>
        <w:t>- по инициативе администрации Района.</w:t>
      </w:r>
    </w:p>
    <w:p w:rsidR="00CC3B39" w:rsidRPr="00DF3B16" w:rsidRDefault="00CC3B39" w:rsidP="00B960BB">
      <w:pPr>
        <w:spacing w:line="264" w:lineRule="auto"/>
        <w:jc w:val="both"/>
        <w:rPr>
          <w:sz w:val="16"/>
          <w:szCs w:val="16"/>
        </w:rPr>
      </w:pPr>
      <w:r w:rsidRPr="00DF3B16">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6. Заключительные положения</w:t>
      </w:r>
    </w:p>
    <w:p w:rsidR="00CC3B39" w:rsidRPr="00DF3B16" w:rsidRDefault="00CC3B39" w:rsidP="00B960BB">
      <w:pPr>
        <w:spacing w:line="264" w:lineRule="auto"/>
        <w:jc w:val="center"/>
        <w:rPr>
          <w:sz w:val="16"/>
          <w:szCs w:val="16"/>
        </w:rPr>
      </w:pPr>
    </w:p>
    <w:p w:rsidR="00CC3B39" w:rsidRPr="00DF3B16" w:rsidRDefault="00CC3B39" w:rsidP="00B960BB">
      <w:pPr>
        <w:spacing w:line="264" w:lineRule="auto"/>
        <w:jc w:val="both"/>
        <w:rPr>
          <w:sz w:val="16"/>
          <w:szCs w:val="16"/>
        </w:rPr>
      </w:pPr>
      <w:r w:rsidRPr="00DF3B16">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DF3B16" w:rsidRDefault="00CC3B39" w:rsidP="00B960BB">
      <w:pPr>
        <w:spacing w:line="264" w:lineRule="auto"/>
        <w:jc w:val="both"/>
        <w:rPr>
          <w:sz w:val="16"/>
          <w:szCs w:val="16"/>
        </w:rPr>
      </w:pPr>
      <w:r w:rsidRPr="00DF3B16">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DF3B16" w:rsidRDefault="00CC3B39" w:rsidP="00B960BB">
      <w:pPr>
        <w:spacing w:line="264" w:lineRule="auto"/>
        <w:jc w:val="both"/>
        <w:rPr>
          <w:sz w:val="16"/>
          <w:szCs w:val="16"/>
        </w:rPr>
      </w:pPr>
      <w:r w:rsidRPr="00DF3B16">
        <w:rPr>
          <w:sz w:val="16"/>
          <w:szCs w:val="16"/>
        </w:rPr>
        <w:t>6.3. Споры, связанные с исполнением настоящего Соглашения, разрешаются путем проведения переговоров или в судебном порядке.</w:t>
      </w:r>
    </w:p>
    <w:p w:rsidR="00CC3B39" w:rsidRPr="00DF3B16" w:rsidRDefault="00CC3B39" w:rsidP="00B960BB">
      <w:pPr>
        <w:spacing w:line="264" w:lineRule="auto"/>
        <w:jc w:val="both"/>
        <w:rPr>
          <w:sz w:val="16"/>
          <w:szCs w:val="16"/>
        </w:rPr>
      </w:pPr>
      <w:r w:rsidRPr="00DF3B16">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DF3B16" w:rsidRDefault="00CC3B39" w:rsidP="00B960BB">
      <w:pPr>
        <w:spacing w:line="264" w:lineRule="auto"/>
        <w:jc w:val="both"/>
        <w:rPr>
          <w:sz w:val="16"/>
          <w:szCs w:val="16"/>
        </w:rPr>
      </w:pPr>
    </w:p>
    <w:p w:rsidR="00CC3B39" w:rsidRPr="00DF3B16" w:rsidRDefault="00CC3B39" w:rsidP="00B960BB">
      <w:pPr>
        <w:spacing w:line="264" w:lineRule="auto"/>
        <w:jc w:val="center"/>
        <w:rPr>
          <w:sz w:val="16"/>
          <w:szCs w:val="16"/>
        </w:rPr>
      </w:pPr>
      <w:r w:rsidRPr="00DF3B16">
        <w:rPr>
          <w:sz w:val="16"/>
          <w:szCs w:val="16"/>
        </w:rPr>
        <w:t>7. Подписи  и реквизиты Сторон</w:t>
      </w:r>
    </w:p>
    <w:p w:rsidR="00CC3B39" w:rsidRPr="00DF3B16" w:rsidRDefault="00CC3B39" w:rsidP="00B960BB">
      <w:pPr>
        <w:spacing w:line="264" w:lineRule="auto"/>
        <w:jc w:val="center"/>
        <w:rPr>
          <w:sz w:val="16"/>
          <w:szCs w:val="16"/>
        </w:rPr>
      </w:pPr>
    </w:p>
    <w:tbl>
      <w:tblPr>
        <w:tblW w:w="5000" w:type="pct"/>
        <w:tblLook w:val="04A0"/>
      </w:tblPr>
      <w:tblGrid>
        <w:gridCol w:w="2465"/>
        <w:gridCol w:w="2361"/>
      </w:tblGrid>
      <w:tr w:rsidR="00CC3B39" w:rsidRPr="00DF3B16" w:rsidTr="00CC3B39">
        <w:tc>
          <w:tcPr>
            <w:tcW w:w="4786" w:type="dxa"/>
            <w:shd w:val="clear" w:color="auto" w:fill="auto"/>
          </w:tcPr>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Администрация Лосевского</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сельского поселения Павловского муниципального района Воронежской области</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lastRenderedPageBreak/>
              <w:t xml:space="preserve">Адрес: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396431,Воронежская область, Павловский район, с. Лосево,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ул. Советская , 15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Администрация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Лосевского сельского поселения Павловского муниципального района Воронежской области (Администрация Лосевского сельского поселения)</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л/с 02313007970</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ИНН 3620002878/ КПП 362001001</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казначейский счет 03231643206334403100</w:t>
            </w:r>
          </w:p>
          <w:p w:rsidR="00CC3B39" w:rsidRPr="00DF3B16" w:rsidRDefault="00CC3B39" w:rsidP="00B960BB">
            <w:pPr>
              <w:tabs>
                <w:tab w:val="center" w:pos="4677"/>
                <w:tab w:val="right" w:pos="9355"/>
              </w:tabs>
              <w:spacing w:line="264" w:lineRule="auto"/>
              <w:rPr>
                <w:sz w:val="16"/>
                <w:szCs w:val="16"/>
              </w:rPr>
            </w:pPr>
            <w:r w:rsidRPr="00DF3B16">
              <w:rPr>
                <w:sz w:val="16"/>
                <w:szCs w:val="16"/>
              </w:rPr>
              <w:t>Банк: ОТДЕЛЕНИЕ ВОРОНЕЖ БАНКА РОССИИ//УФК по Воронежской области г. Воронеж,</w:t>
            </w:r>
          </w:p>
          <w:p w:rsidR="00CC3B39" w:rsidRPr="00DF3B16" w:rsidRDefault="00CC3B39" w:rsidP="00B960BB">
            <w:pPr>
              <w:tabs>
                <w:tab w:val="center" w:pos="4677"/>
                <w:tab w:val="right" w:pos="9355"/>
              </w:tabs>
              <w:spacing w:line="264" w:lineRule="auto"/>
              <w:rPr>
                <w:sz w:val="16"/>
                <w:szCs w:val="16"/>
              </w:rPr>
            </w:pPr>
            <w:r w:rsidRPr="00DF3B16">
              <w:rPr>
                <w:sz w:val="16"/>
                <w:szCs w:val="16"/>
              </w:rPr>
              <w:t>БИК 012007084</w:t>
            </w:r>
          </w:p>
          <w:p w:rsidR="00CC3B39" w:rsidRPr="00DF3B16" w:rsidRDefault="00CC3B39" w:rsidP="00B960BB">
            <w:pPr>
              <w:tabs>
                <w:tab w:val="center" w:pos="4677"/>
                <w:tab w:val="right" w:pos="9355"/>
              </w:tabs>
              <w:spacing w:line="264" w:lineRule="auto"/>
              <w:rPr>
                <w:sz w:val="16"/>
                <w:szCs w:val="16"/>
              </w:rPr>
            </w:pPr>
            <w:r w:rsidRPr="00DF3B16">
              <w:rPr>
                <w:sz w:val="16"/>
                <w:szCs w:val="16"/>
              </w:rPr>
              <w:t>единый казначейский счет: 40102810945370000023</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ОКТМО 20633440</w:t>
            </w:r>
          </w:p>
          <w:p w:rsidR="00CC3B39" w:rsidRPr="00DF3B16" w:rsidRDefault="00CC3B39" w:rsidP="00B960BB">
            <w:pPr>
              <w:pStyle w:val="ConsPlusNonformat"/>
              <w:widowControl/>
              <w:spacing w:line="264" w:lineRule="auto"/>
              <w:jc w:val="both"/>
              <w:rPr>
                <w:rFonts w:ascii="Times New Roman" w:hAnsi="Times New Roman"/>
                <w:sz w:val="16"/>
                <w:szCs w:val="16"/>
              </w:rPr>
            </w:pPr>
          </w:p>
        </w:tc>
        <w:tc>
          <w:tcPr>
            <w:tcW w:w="4820" w:type="dxa"/>
          </w:tcPr>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lastRenderedPageBreak/>
              <w:t>Администрация Павловского муниципального  района Воронежской области</w:t>
            </w:r>
          </w:p>
          <w:p w:rsidR="00CC3B39" w:rsidRPr="00DF3B16" w:rsidRDefault="00CC3B39" w:rsidP="00B960BB">
            <w:pPr>
              <w:pStyle w:val="ConsPlusNonformat"/>
              <w:widowControl/>
              <w:spacing w:line="264" w:lineRule="auto"/>
              <w:rPr>
                <w:rFonts w:ascii="Times New Roman" w:hAnsi="Times New Roman"/>
                <w:sz w:val="16"/>
                <w:szCs w:val="16"/>
              </w:rPr>
            </w:pP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lastRenderedPageBreak/>
              <w:t xml:space="preserve">Адрес: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396422, Воронежская область, Павловский район,  г. Павловск,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пр. Революции, 8</w:t>
            </w:r>
          </w:p>
          <w:p w:rsidR="00CC3B39" w:rsidRPr="00DF3B16" w:rsidRDefault="00CC3B39" w:rsidP="00B960BB">
            <w:pPr>
              <w:spacing w:line="264" w:lineRule="auto"/>
              <w:rPr>
                <w:sz w:val="16"/>
                <w:szCs w:val="16"/>
              </w:rPr>
            </w:pPr>
            <w:r w:rsidRPr="00DF3B16">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DF3B16" w:rsidRDefault="00CC3B39" w:rsidP="00B960BB">
            <w:pPr>
              <w:spacing w:line="264" w:lineRule="auto"/>
              <w:rPr>
                <w:sz w:val="16"/>
                <w:szCs w:val="16"/>
              </w:rPr>
            </w:pPr>
            <w:r w:rsidRPr="00DF3B16">
              <w:rPr>
                <w:sz w:val="16"/>
                <w:szCs w:val="16"/>
              </w:rPr>
              <w:t>л/с 04313007930</w:t>
            </w:r>
          </w:p>
          <w:p w:rsidR="00CC3B39" w:rsidRPr="00DF3B16" w:rsidRDefault="00CC3B39" w:rsidP="00B960BB">
            <w:pPr>
              <w:spacing w:line="264" w:lineRule="auto"/>
              <w:rPr>
                <w:sz w:val="16"/>
                <w:szCs w:val="16"/>
              </w:rPr>
            </w:pPr>
            <w:r w:rsidRPr="00DF3B16">
              <w:rPr>
                <w:sz w:val="16"/>
                <w:szCs w:val="16"/>
              </w:rPr>
              <w:t>ИНН  3620001391/ КПП   362001001</w:t>
            </w:r>
          </w:p>
          <w:p w:rsidR="00CC3B39" w:rsidRPr="00DF3B16" w:rsidRDefault="00CC3B39" w:rsidP="00B960BB">
            <w:pPr>
              <w:tabs>
                <w:tab w:val="center" w:pos="4677"/>
                <w:tab w:val="right" w:pos="9355"/>
              </w:tabs>
              <w:spacing w:line="264" w:lineRule="auto"/>
              <w:rPr>
                <w:sz w:val="16"/>
                <w:szCs w:val="16"/>
              </w:rPr>
            </w:pPr>
            <w:r w:rsidRPr="00DF3B16">
              <w:rPr>
                <w:sz w:val="16"/>
                <w:szCs w:val="16"/>
              </w:rPr>
              <w:t>казначейский счет: 03100643000000013100</w:t>
            </w:r>
          </w:p>
          <w:p w:rsidR="00CC3B39" w:rsidRPr="00DF3B16" w:rsidRDefault="00CC3B39" w:rsidP="00B960BB">
            <w:pPr>
              <w:tabs>
                <w:tab w:val="center" w:pos="4677"/>
                <w:tab w:val="right" w:pos="9355"/>
              </w:tabs>
              <w:spacing w:line="264" w:lineRule="auto"/>
              <w:rPr>
                <w:sz w:val="16"/>
                <w:szCs w:val="16"/>
              </w:rPr>
            </w:pPr>
            <w:r w:rsidRPr="00DF3B16">
              <w:rPr>
                <w:sz w:val="16"/>
                <w:szCs w:val="16"/>
              </w:rPr>
              <w:t>Банк: ОТДЕЛЕНИЕ ВОРОНЕЖ БАНКА РОССИИ//УФК по Воронежской области г. Воронеж,</w:t>
            </w:r>
          </w:p>
          <w:p w:rsidR="00CC3B39" w:rsidRPr="00DF3B16" w:rsidRDefault="00CC3B39" w:rsidP="00B960BB">
            <w:pPr>
              <w:tabs>
                <w:tab w:val="center" w:pos="4677"/>
                <w:tab w:val="right" w:pos="9355"/>
              </w:tabs>
              <w:spacing w:line="264" w:lineRule="auto"/>
              <w:rPr>
                <w:sz w:val="16"/>
                <w:szCs w:val="16"/>
              </w:rPr>
            </w:pPr>
            <w:r w:rsidRPr="00DF3B16">
              <w:rPr>
                <w:sz w:val="16"/>
                <w:szCs w:val="16"/>
              </w:rPr>
              <w:t>БИК 012007084</w:t>
            </w:r>
          </w:p>
          <w:p w:rsidR="00CC3B39" w:rsidRPr="00DF3B16" w:rsidRDefault="00CC3B39" w:rsidP="00B960BB">
            <w:pPr>
              <w:tabs>
                <w:tab w:val="center" w:pos="4677"/>
                <w:tab w:val="right" w:pos="9355"/>
              </w:tabs>
              <w:spacing w:line="264" w:lineRule="auto"/>
              <w:rPr>
                <w:sz w:val="16"/>
                <w:szCs w:val="16"/>
              </w:rPr>
            </w:pPr>
            <w:r w:rsidRPr="00DF3B16">
              <w:rPr>
                <w:sz w:val="16"/>
                <w:szCs w:val="16"/>
              </w:rPr>
              <w:t>единый казначейский счет: 40102810945370000023</w:t>
            </w:r>
          </w:p>
          <w:p w:rsidR="00CC3B39" w:rsidRPr="00DF3B16" w:rsidRDefault="00CC3B39" w:rsidP="00B960BB">
            <w:pPr>
              <w:tabs>
                <w:tab w:val="center" w:pos="4677"/>
                <w:tab w:val="right" w:pos="9355"/>
              </w:tabs>
              <w:spacing w:line="264" w:lineRule="auto"/>
              <w:rPr>
                <w:sz w:val="16"/>
                <w:szCs w:val="16"/>
              </w:rPr>
            </w:pPr>
            <w:r w:rsidRPr="00DF3B16">
              <w:rPr>
                <w:sz w:val="16"/>
                <w:szCs w:val="16"/>
              </w:rPr>
              <w:t>ОКТМО 20633000</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 КБК 92720240014050000150</w:t>
            </w:r>
          </w:p>
          <w:p w:rsidR="00CC3B39" w:rsidRPr="00DF3B16" w:rsidRDefault="00CC3B39" w:rsidP="00B960BB">
            <w:pPr>
              <w:pStyle w:val="ConsPlusNonformat"/>
              <w:widowControl/>
              <w:spacing w:line="264" w:lineRule="auto"/>
              <w:rPr>
                <w:rFonts w:ascii="Times New Roman" w:hAnsi="Times New Roman"/>
                <w:sz w:val="16"/>
                <w:szCs w:val="16"/>
              </w:rPr>
            </w:pPr>
          </w:p>
        </w:tc>
      </w:tr>
      <w:tr w:rsidR="00CC3B39" w:rsidRPr="00DF3B16" w:rsidTr="00CC3B39">
        <w:tc>
          <w:tcPr>
            <w:tcW w:w="4786" w:type="dxa"/>
            <w:shd w:val="clear" w:color="auto" w:fill="auto"/>
          </w:tcPr>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lastRenderedPageBreak/>
              <w:t>Глава Лосевского</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сельского поселения Павловского </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муниципального района Воронежской области</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__________________И.А. Бокарева</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 xml:space="preserve"> МП                                  </w:t>
            </w:r>
          </w:p>
        </w:tc>
        <w:tc>
          <w:tcPr>
            <w:tcW w:w="4820" w:type="dxa"/>
          </w:tcPr>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Глава Павловского муниципального района Воронежской области</w:t>
            </w:r>
          </w:p>
          <w:p w:rsidR="00CC3B39" w:rsidRPr="00DF3B16" w:rsidRDefault="00CC3B39" w:rsidP="00B960BB">
            <w:pPr>
              <w:pStyle w:val="ConsPlusNonformat"/>
              <w:widowControl/>
              <w:spacing w:line="264" w:lineRule="auto"/>
              <w:rPr>
                <w:rFonts w:ascii="Times New Roman" w:hAnsi="Times New Roman"/>
                <w:sz w:val="16"/>
                <w:szCs w:val="16"/>
              </w:rPr>
            </w:pPr>
          </w:p>
          <w:p w:rsidR="00CC3B39" w:rsidRPr="00DF3B16" w:rsidRDefault="00CC3B39" w:rsidP="00B960BB">
            <w:pPr>
              <w:pStyle w:val="ConsPlusNonformat"/>
              <w:widowControl/>
              <w:spacing w:line="264" w:lineRule="auto"/>
              <w:rPr>
                <w:rFonts w:ascii="Times New Roman" w:hAnsi="Times New Roman"/>
                <w:sz w:val="16"/>
                <w:szCs w:val="16"/>
              </w:rPr>
            </w:pP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________________М.Н. Янцов</w:t>
            </w:r>
          </w:p>
          <w:p w:rsidR="00CC3B39" w:rsidRPr="00DF3B16" w:rsidRDefault="00CC3B39" w:rsidP="00B960BB">
            <w:pPr>
              <w:pStyle w:val="ConsPlusNonformat"/>
              <w:widowControl/>
              <w:spacing w:line="264" w:lineRule="auto"/>
              <w:rPr>
                <w:rFonts w:ascii="Times New Roman" w:hAnsi="Times New Roman"/>
                <w:sz w:val="16"/>
                <w:szCs w:val="16"/>
              </w:rPr>
            </w:pPr>
            <w:r w:rsidRPr="00DF3B16">
              <w:rPr>
                <w:rFonts w:ascii="Times New Roman" w:hAnsi="Times New Roman"/>
                <w:sz w:val="16"/>
                <w:szCs w:val="16"/>
              </w:rPr>
              <w:t>МП</w:t>
            </w:r>
          </w:p>
        </w:tc>
      </w:tr>
    </w:tbl>
    <w:p w:rsidR="00CC3B39" w:rsidRPr="00DF3B16" w:rsidRDefault="00CC3B39" w:rsidP="00B960BB">
      <w:pPr>
        <w:tabs>
          <w:tab w:val="left" w:pos="2300"/>
          <w:tab w:val="left" w:pos="4111"/>
          <w:tab w:val="left" w:pos="10080"/>
        </w:tabs>
        <w:spacing w:line="264" w:lineRule="auto"/>
        <w:rPr>
          <w:sz w:val="16"/>
          <w:szCs w:val="16"/>
        </w:rPr>
      </w:pPr>
      <w:r w:rsidRPr="00DF3B16">
        <w:rPr>
          <w:sz w:val="16"/>
          <w:szCs w:val="16"/>
        </w:rPr>
        <w:t xml:space="preserve">                                                             </w:t>
      </w:r>
    </w:p>
    <w:p w:rsidR="00CC3B39" w:rsidRPr="00DF3B16" w:rsidRDefault="00CC3B39" w:rsidP="00B960BB">
      <w:pPr>
        <w:spacing w:line="264" w:lineRule="auto"/>
        <w:jc w:val="both"/>
        <w:rPr>
          <w:sz w:val="16"/>
          <w:szCs w:val="16"/>
        </w:rPr>
      </w:pPr>
    </w:p>
    <w:p w:rsidR="00CC3B39" w:rsidRPr="007C6F2C" w:rsidRDefault="00CC3B39" w:rsidP="00B960BB">
      <w:pPr>
        <w:tabs>
          <w:tab w:val="left" w:pos="2300"/>
          <w:tab w:val="left" w:pos="10080"/>
        </w:tabs>
        <w:spacing w:line="264" w:lineRule="auto"/>
        <w:rPr>
          <w:sz w:val="16"/>
          <w:szCs w:val="16"/>
        </w:rPr>
      </w:pPr>
    </w:p>
    <w:p w:rsidR="00CC3B39" w:rsidRPr="007C6F2C" w:rsidRDefault="00CC3B39" w:rsidP="00B960BB">
      <w:pPr>
        <w:pStyle w:val="ConsPlusNonformat"/>
        <w:widowControl/>
        <w:spacing w:line="264" w:lineRule="auto"/>
        <w:jc w:val="center"/>
        <w:rPr>
          <w:rFonts w:ascii="Times New Roman" w:hAnsi="Times New Roman"/>
          <w:b/>
          <w:sz w:val="16"/>
          <w:szCs w:val="16"/>
        </w:rPr>
      </w:pPr>
      <w:r w:rsidRPr="007C6F2C">
        <w:rPr>
          <w:rFonts w:ascii="Times New Roman" w:hAnsi="Times New Roman"/>
          <w:b/>
          <w:sz w:val="16"/>
          <w:szCs w:val="16"/>
        </w:rPr>
        <w:t>СОГЛАШЕНИЕ № 11</w:t>
      </w:r>
    </w:p>
    <w:p w:rsidR="00CC3B39" w:rsidRPr="007C6F2C" w:rsidRDefault="00CC3B39" w:rsidP="00B960BB">
      <w:pPr>
        <w:shd w:val="clear" w:color="auto" w:fill="FFFFFF"/>
        <w:tabs>
          <w:tab w:val="left" w:leader="dot" w:pos="2942"/>
        </w:tabs>
        <w:spacing w:line="264" w:lineRule="auto"/>
        <w:jc w:val="center"/>
        <w:rPr>
          <w:sz w:val="16"/>
          <w:szCs w:val="16"/>
        </w:rPr>
      </w:pPr>
      <w:r w:rsidRPr="007C6F2C">
        <w:rPr>
          <w:sz w:val="16"/>
          <w:szCs w:val="16"/>
        </w:rPr>
        <w:t>между администрацией Петровского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организации  водоснабжения в границах Петровского сельского поселения Павловского муниципального района Воронежской области</w:t>
      </w:r>
    </w:p>
    <w:p w:rsidR="00CC3B39" w:rsidRPr="007C6F2C" w:rsidRDefault="00CC3B39" w:rsidP="00B960BB">
      <w:pPr>
        <w:shd w:val="clear" w:color="auto" w:fill="FFFFFF"/>
        <w:tabs>
          <w:tab w:val="left" w:leader="dot" w:pos="2942"/>
        </w:tabs>
        <w:spacing w:line="264" w:lineRule="auto"/>
        <w:jc w:val="center"/>
        <w:rPr>
          <w:sz w:val="16"/>
          <w:szCs w:val="16"/>
        </w:rPr>
      </w:pPr>
    </w:p>
    <w:p w:rsidR="00CC3B39" w:rsidRPr="007C6F2C" w:rsidRDefault="00CC3B39" w:rsidP="00B960BB">
      <w:pPr>
        <w:spacing w:line="264" w:lineRule="auto"/>
        <w:jc w:val="both"/>
        <w:rPr>
          <w:sz w:val="16"/>
          <w:szCs w:val="16"/>
          <w:u w:val="single"/>
        </w:rPr>
      </w:pPr>
      <w:r w:rsidRPr="007C6F2C">
        <w:rPr>
          <w:sz w:val="16"/>
          <w:szCs w:val="16"/>
        </w:rPr>
        <w:t>г. Павловск</w:t>
      </w:r>
      <w:r w:rsidRPr="007C6F2C">
        <w:rPr>
          <w:sz w:val="16"/>
          <w:szCs w:val="16"/>
        </w:rPr>
        <w:tab/>
      </w:r>
      <w:r w:rsidRPr="007C6F2C">
        <w:rPr>
          <w:sz w:val="16"/>
          <w:szCs w:val="16"/>
        </w:rPr>
        <w:tab/>
      </w:r>
      <w:r w:rsidRPr="007C6F2C">
        <w:rPr>
          <w:sz w:val="16"/>
          <w:szCs w:val="16"/>
        </w:rPr>
        <w:tab/>
      </w:r>
      <w:r w:rsidRPr="007C6F2C">
        <w:rPr>
          <w:sz w:val="16"/>
          <w:szCs w:val="16"/>
        </w:rPr>
        <w:tab/>
      </w:r>
      <w:r w:rsidRPr="007C6F2C">
        <w:rPr>
          <w:sz w:val="16"/>
          <w:szCs w:val="16"/>
        </w:rPr>
        <w:tab/>
      </w:r>
      <w:r w:rsidRPr="007C6F2C">
        <w:rPr>
          <w:sz w:val="16"/>
          <w:szCs w:val="16"/>
        </w:rPr>
        <w:tab/>
        <w:t xml:space="preserve">                       </w:t>
      </w:r>
      <w:r w:rsidRPr="007C6F2C">
        <w:rPr>
          <w:sz w:val="16"/>
          <w:szCs w:val="16"/>
        </w:rPr>
        <w:tab/>
        <w:t xml:space="preserve">        </w:t>
      </w:r>
      <w:r w:rsidRPr="007C6F2C">
        <w:rPr>
          <w:sz w:val="16"/>
          <w:szCs w:val="16"/>
          <w:u w:val="single"/>
        </w:rPr>
        <w:t>20.12.2024 г.</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both"/>
        <w:rPr>
          <w:bCs/>
          <w:sz w:val="16"/>
          <w:szCs w:val="16"/>
        </w:rPr>
      </w:pPr>
      <w:r w:rsidRPr="007C6F2C">
        <w:rPr>
          <w:sz w:val="16"/>
          <w:szCs w:val="16"/>
        </w:rPr>
        <w:t xml:space="preserve">Администрация Петровского сельского поселения Павловского муниципального района Воронежской области (далее – администрация Поселения), в лице главы Петровского сельского поселения Павловского муниципального района Воронежской области Подобиной Надежды Ивановны, действующей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Петровского сельского поселения  Павловского муниципального района Воронежской области от 19.05.2015 № 316 «Об утверждении Положения о порядке </w:t>
      </w:r>
      <w:r w:rsidRPr="007C6F2C">
        <w:rPr>
          <w:sz w:val="16"/>
          <w:szCs w:val="16"/>
        </w:rPr>
        <w:lastRenderedPageBreak/>
        <w:t xml:space="preserve">заключения соглашений о передаче осуществления части полномочий по решению вопросов местного значения в Петровском сельском поселении Павловского муниципального района Воронежской области», от 29.11.2024 № 260 «О передаче </w:t>
      </w:r>
      <w:r w:rsidRPr="007C6F2C">
        <w:rPr>
          <w:bCs/>
          <w:sz w:val="16"/>
          <w:szCs w:val="16"/>
        </w:rPr>
        <w:t>осуществления части полномочий по организации водоснабжения в границах Петровского сельского поселения Павловского муниципального района Воронежской области Павловскому муниципальному району Воронежской области</w:t>
      </w:r>
      <w:r w:rsidRPr="007C6F2C">
        <w:rPr>
          <w:sz w:val="16"/>
          <w:szCs w:val="16"/>
        </w:rPr>
        <w:t>» заключили настоящее Соглашение о нижеследующем:</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1. Предмет Соглашения</w:t>
      </w:r>
    </w:p>
    <w:p w:rsidR="00CC3B39" w:rsidRPr="007C6F2C" w:rsidRDefault="00CC3B39" w:rsidP="00B960BB">
      <w:pPr>
        <w:spacing w:line="264" w:lineRule="auto"/>
        <w:jc w:val="center"/>
        <w:rPr>
          <w:sz w:val="16"/>
          <w:szCs w:val="16"/>
        </w:rPr>
      </w:pPr>
    </w:p>
    <w:p w:rsidR="00CC3B39" w:rsidRPr="007C6F2C" w:rsidRDefault="00CC3B39" w:rsidP="00B960BB">
      <w:pPr>
        <w:shd w:val="clear" w:color="auto" w:fill="FFFFFF"/>
        <w:tabs>
          <w:tab w:val="left" w:leader="dot" w:pos="2942"/>
        </w:tabs>
        <w:spacing w:line="264" w:lineRule="auto"/>
        <w:jc w:val="both"/>
        <w:rPr>
          <w:sz w:val="16"/>
          <w:szCs w:val="16"/>
        </w:rPr>
      </w:pPr>
      <w:r w:rsidRPr="007C6F2C">
        <w:rPr>
          <w:sz w:val="16"/>
          <w:szCs w:val="16"/>
        </w:rPr>
        <w:t>1.1. Предметом настоящего Соглашения является передача администрацией Поселения администрации Района с 01.01.2025 года по 31.12.2027 года части своих полномочий по организации  водоснабжения в границах с. Петровка Петровского сельского поселения Павловского муниципального района Воронежской области, а именно:</w:t>
      </w:r>
    </w:p>
    <w:p w:rsidR="00CC3B39" w:rsidRPr="007C6F2C" w:rsidRDefault="00CC3B39" w:rsidP="00B960BB">
      <w:pPr>
        <w:spacing w:line="264" w:lineRule="auto"/>
        <w:jc w:val="both"/>
        <w:rPr>
          <w:sz w:val="16"/>
          <w:szCs w:val="16"/>
        </w:rPr>
      </w:pPr>
      <w:r w:rsidRPr="007C6F2C">
        <w:rPr>
          <w:sz w:val="16"/>
          <w:szCs w:val="16"/>
        </w:rPr>
        <w:t>1) организация водоснабжения населения, в том числе принятие мер по организации водоснабжения населения в случае невозможности исполнения организациями, осуществляющими холодное водоснабжение, своих обязательств либо в случае отказа указанных организаций от исполнения своих обязательств, а именно:</w:t>
      </w:r>
    </w:p>
    <w:p w:rsidR="00CC3B39" w:rsidRPr="007C6F2C" w:rsidRDefault="00CC3B39" w:rsidP="00B960BB">
      <w:pPr>
        <w:spacing w:line="264" w:lineRule="auto"/>
        <w:jc w:val="both"/>
        <w:rPr>
          <w:sz w:val="16"/>
          <w:szCs w:val="16"/>
        </w:rPr>
      </w:pPr>
      <w:r w:rsidRPr="007C6F2C">
        <w:rPr>
          <w:sz w:val="16"/>
          <w:szCs w:val="16"/>
        </w:rPr>
        <w:t xml:space="preserve">а) организация работы по эксплуатации объектов водоснабжения, находящихся в муниципальной собственности; </w:t>
      </w:r>
    </w:p>
    <w:p w:rsidR="00CC3B39" w:rsidRPr="007C6F2C" w:rsidRDefault="00CC3B39" w:rsidP="00B960BB">
      <w:pPr>
        <w:spacing w:line="264" w:lineRule="auto"/>
        <w:jc w:val="both"/>
        <w:rPr>
          <w:sz w:val="16"/>
          <w:szCs w:val="16"/>
        </w:rPr>
      </w:pPr>
      <w:r w:rsidRPr="007C6F2C">
        <w:rPr>
          <w:sz w:val="16"/>
          <w:szCs w:val="16"/>
        </w:rPr>
        <w:t xml:space="preserve">б) реконструкция, модернизация объектов водоснабжения, находящихся в муниципальной собственности; </w:t>
      </w:r>
    </w:p>
    <w:p w:rsidR="00CC3B39" w:rsidRPr="007C6F2C" w:rsidRDefault="00CC3B39" w:rsidP="00B960BB">
      <w:pPr>
        <w:spacing w:line="264" w:lineRule="auto"/>
        <w:jc w:val="both"/>
        <w:rPr>
          <w:sz w:val="16"/>
          <w:szCs w:val="16"/>
        </w:rPr>
      </w:pPr>
      <w:r w:rsidRPr="007C6F2C">
        <w:rPr>
          <w:sz w:val="16"/>
          <w:szCs w:val="16"/>
        </w:rPr>
        <w:t>в)  выполнение проектно-изыскательских работ, разработка проектно-сметной документации при реконструкции и модернизации объектов водоснабжения.</w:t>
      </w:r>
    </w:p>
    <w:p w:rsidR="00CC3B39" w:rsidRPr="007C6F2C" w:rsidRDefault="00CC3B39" w:rsidP="00B960BB">
      <w:pPr>
        <w:spacing w:line="264" w:lineRule="auto"/>
        <w:jc w:val="both"/>
        <w:rPr>
          <w:sz w:val="16"/>
          <w:szCs w:val="16"/>
        </w:rPr>
      </w:pPr>
      <w:r w:rsidRPr="007C6F2C">
        <w:rPr>
          <w:sz w:val="16"/>
          <w:szCs w:val="16"/>
        </w:rPr>
        <w:t>2) определение для централизованной системы холодного водоснабжения поселения гарантирующей организации.</w:t>
      </w:r>
    </w:p>
    <w:p w:rsidR="00CC3B39" w:rsidRPr="007C6F2C" w:rsidRDefault="00CC3B39" w:rsidP="00B960BB">
      <w:pPr>
        <w:spacing w:line="264" w:lineRule="auto"/>
        <w:jc w:val="both"/>
        <w:rPr>
          <w:sz w:val="16"/>
          <w:szCs w:val="16"/>
        </w:rPr>
      </w:pPr>
      <w:r w:rsidRPr="007C6F2C">
        <w:rPr>
          <w:sz w:val="16"/>
          <w:szCs w:val="16"/>
        </w:rPr>
        <w:t>3) согласование вывода объектов централизованных систем холодного водоснабжения в ремонт и из эксплуатации.</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2. Порядок определения объема финансовых средств</w:t>
      </w:r>
    </w:p>
    <w:p w:rsidR="00CC3B39" w:rsidRPr="007C6F2C" w:rsidRDefault="00CC3B39" w:rsidP="00B960BB">
      <w:pPr>
        <w:spacing w:line="264" w:lineRule="auto"/>
        <w:jc w:val="center"/>
        <w:rPr>
          <w:sz w:val="16"/>
          <w:szCs w:val="16"/>
        </w:rPr>
      </w:pPr>
    </w:p>
    <w:p w:rsidR="00CC3B39" w:rsidRPr="007C6F2C" w:rsidRDefault="00CC3B39" w:rsidP="00B960BB">
      <w:pPr>
        <w:autoSpaceDE w:val="0"/>
        <w:autoSpaceDN w:val="0"/>
        <w:adjustRightInd w:val="0"/>
        <w:spacing w:line="264" w:lineRule="auto"/>
        <w:jc w:val="both"/>
        <w:rPr>
          <w:sz w:val="16"/>
          <w:szCs w:val="16"/>
        </w:rPr>
      </w:pPr>
      <w:r w:rsidRPr="007C6F2C">
        <w:rPr>
          <w:sz w:val="16"/>
          <w:szCs w:val="16"/>
        </w:rPr>
        <w:t>2.1. Исполнение полномочий по предмету настоящего Соглашения осуществляется за счет иных межбюджетных трансфертов из бюджета Петровского сельского поселения Павловского муниципального района Воронежской области, предназначенных для исполнения администрацией Района переданных по настоящему Соглашению части полномочий, в размере 12 037 (Двенадцать тысяч тридцать семь) руб. 38 коп. в 2025 году, в размере 12 037 (Двенадцать тысяч тридцать семь) руб. 38 коп. в 2026 году, в размере 12 037 (Двенадцать тысяч тридцать семь) руб. 38 коп. в 2027 году.</w:t>
      </w:r>
      <w:r w:rsidRPr="007C6F2C">
        <w:rPr>
          <w:sz w:val="16"/>
          <w:szCs w:val="16"/>
        </w:rPr>
        <w:tab/>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2.2. Иные межбюджетные трансферты могут направляться на:</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а) оплату труда с начислениями работника, непосредственно участвующего в осуществлении переданных полномочий администрации</w:t>
      </w:r>
      <w:r w:rsidRPr="007C6F2C">
        <w:rPr>
          <w:b/>
          <w:sz w:val="16"/>
          <w:szCs w:val="16"/>
        </w:rPr>
        <w:t xml:space="preserve"> </w:t>
      </w:r>
      <w:r w:rsidRPr="007C6F2C">
        <w:rPr>
          <w:sz w:val="16"/>
          <w:szCs w:val="16"/>
        </w:rPr>
        <w:t>Поселения;</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б)  материально-техническое обеспечение;</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в) расходы связанные с</w:t>
      </w:r>
      <w:r w:rsidRPr="007C6F2C">
        <w:rPr>
          <w:rFonts w:eastAsia="Calibri"/>
          <w:sz w:val="16"/>
          <w:szCs w:val="16"/>
          <w:lang w:eastAsia="en-US"/>
        </w:rPr>
        <w:t xml:space="preserve"> реконструкцией, модернизацией объектов водоснабжения</w:t>
      </w:r>
      <w:r w:rsidRPr="007C6F2C">
        <w:rPr>
          <w:sz w:val="16"/>
          <w:szCs w:val="16"/>
        </w:rPr>
        <w:t>, в том числе софинансирование мероприятий национальных, федеральных проектов, государственных программ Воронежской области;</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 xml:space="preserve">г) расходы связанные с выполнением проектно-изыскательских работ, разработкой проектно-сметной документации на реконструкцию, модернизацию объектов водоснабжения; </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sz w:val="16"/>
          <w:szCs w:val="16"/>
        </w:rPr>
      </w:pPr>
      <w:r w:rsidRPr="007C6F2C">
        <w:rPr>
          <w:sz w:val="16"/>
          <w:szCs w:val="16"/>
        </w:rPr>
        <w:t>д) оплату услуг: технологического присоединения, строительного контроля, заказчика-застройщика;</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7C6F2C">
        <w:rPr>
          <w:sz w:val="16"/>
          <w:szCs w:val="16"/>
        </w:rPr>
        <w:t xml:space="preserve">е) оплату услуг по сбору исходной документации при разработке проектно-сметной документации при </w:t>
      </w:r>
      <w:r w:rsidRPr="007C6F2C">
        <w:rPr>
          <w:rFonts w:eastAsia="Calibri"/>
          <w:sz w:val="16"/>
          <w:szCs w:val="16"/>
          <w:lang w:eastAsia="en-US"/>
        </w:rPr>
        <w:t>реконструкции, модернизации объектов водоснабжения;</w:t>
      </w:r>
    </w:p>
    <w:p w:rsidR="00CC3B39" w:rsidRPr="007C6F2C" w:rsidRDefault="00CC3B39" w:rsidP="00B960BB">
      <w:pPr>
        <w:shd w:val="clear" w:color="auto" w:fill="FFFFFF"/>
        <w:tabs>
          <w:tab w:val="left" w:leader="dot" w:pos="2942"/>
        </w:tabs>
        <w:autoSpaceDE w:val="0"/>
        <w:autoSpaceDN w:val="0"/>
        <w:adjustRightInd w:val="0"/>
        <w:spacing w:line="264" w:lineRule="auto"/>
        <w:jc w:val="both"/>
        <w:rPr>
          <w:rFonts w:eastAsia="Calibri"/>
          <w:sz w:val="16"/>
          <w:szCs w:val="16"/>
          <w:lang w:eastAsia="en-US"/>
        </w:rPr>
      </w:pPr>
      <w:r w:rsidRPr="007C6F2C">
        <w:rPr>
          <w:rFonts w:eastAsia="Calibri"/>
          <w:sz w:val="16"/>
          <w:szCs w:val="16"/>
          <w:lang w:eastAsia="en-US"/>
        </w:rPr>
        <w:t>ж) иные расходы.</w:t>
      </w:r>
    </w:p>
    <w:p w:rsidR="00CC3B39" w:rsidRPr="007C6F2C" w:rsidRDefault="00CC3B39" w:rsidP="00B960BB">
      <w:pPr>
        <w:spacing w:line="264" w:lineRule="auto"/>
        <w:jc w:val="center"/>
        <w:rPr>
          <w:sz w:val="16"/>
          <w:szCs w:val="16"/>
        </w:rPr>
      </w:pPr>
      <w:r w:rsidRPr="007C6F2C">
        <w:rPr>
          <w:sz w:val="16"/>
          <w:szCs w:val="16"/>
        </w:rPr>
        <w:t>3. Права и обязанности сторон</w:t>
      </w:r>
    </w:p>
    <w:p w:rsidR="00CC3B39" w:rsidRPr="007C6F2C" w:rsidRDefault="00CC3B39" w:rsidP="00B960BB">
      <w:pPr>
        <w:spacing w:line="264" w:lineRule="auto"/>
        <w:jc w:val="center"/>
        <w:rPr>
          <w:sz w:val="16"/>
          <w:szCs w:val="16"/>
        </w:rPr>
      </w:pPr>
    </w:p>
    <w:p w:rsidR="00CC3B39" w:rsidRPr="007C6F2C" w:rsidRDefault="00CC3B39" w:rsidP="00B960BB">
      <w:pPr>
        <w:spacing w:line="264" w:lineRule="auto"/>
        <w:jc w:val="both"/>
        <w:rPr>
          <w:sz w:val="16"/>
          <w:szCs w:val="16"/>
        </w:rPr>
      </w:pPr>
      <w:r w:rsidRPr="007C6F2C">
        <w:rPr>
          <w:sz w:val="16"/>
          <w:szCs w:val="16"/>
        </w:rPr>
        <w:t>3.1. Администрация Поселения:</w:t>
      </w:r>
    </w:p>
    <w:p w:rsidR="00CC3B39" w:rsidRPr="007C6F2C" w:rsidRDefault="00CC3B39" w:rsidP="00B960BB">
      <w:pPr>
        <w:spacing w:line="264" w:lineRule="auto"/>
        <w:jc w:val="both"/>
        <w:outlineLvl w:val="1"/>
        <w:rPr>
          <w:sz w:val="16"/>
          <w:szCs w:val="16"/>
        </w:rPr>
      </w:pPr>
      <w:r w:rsidRPr="007C6F2C">
        <w:rPr>
          <w:sz w:val="16"/>
          <w:szCs w:val="16"/>
        </w:rPr>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w:t>
      </w:r>
      <w:r w:rsidRPr="007C6F2C">
        <w:rPr>
          <w:sz w:val="16"/>
          <w:szCs w:val="16"/>
        </w:rPr>
        <w:lastRenderedPageBreak/>
        <w:t>в виде иных межбюджетных трансфертов из бюджета Поселения в бюджет Района.</w:t>
      </w:r>
    </w:p>
    <w:p w:rsidR="00CC3B39" w:rsidRPr="007C6F2C" w:rsidRDefault="00CC3B39" w:rsidP="00B960BB">
      <w:pPr>
        <w:spacing w:line="264" w:lineRule="auto"/>
        <w:jc w:val="both"/>
        <w:rPr>
          <w:sz w:val="16"/>
          <w:szCs w:val="16"/>
        </w:rPr>
      </w:pPr>
      <w:r w:rsidRPr="007C6F2C">
        <w:rPr>
          <w:sz w:val="16"/>
          <w:szCs w:val="16"/>
        </w:rPr>
        <w:t xml:space="preserve">3.1.2. Осуществляет контроль за целевым использованием финансовых средств и исполнением переданных полномочий. </w:t>
      </w:r>
    </w:p>
    <w:p w:rsidR="00CC3B39" w:rsidRPr="007C6F2C" w:rsidRDefault="00CC3B39" w:rsidP="00B960BB">
      <w:pPr>
        <w:spacing w:line="264" w:lineRule="auto"/>
        <w:jc w:val="both"/>
        <w:rPr>
          <w:sz w:val="16"/>
          <w:szCs w:val="16"/>
        </w:rPr>
      </w:pPr>
      <w:r w:rsidRPr="007C6F2C">
        <w:rPr>
          <w:sz w:val="16"/>
          <w:szCs w:val="16"/>
        </w:rPr>
        <w:t>3.2. Администрация Района:</w:t>
      </w:r>
    </w:p>
    <w:p w:rsidR="00CC3B39" w:rsidRPr="007C6F2C" w:rsidRDefault="00CC3B39" w:rsidP="00B960BB">
      <w:pPr>
        <w:spacing w:line="264" w:lineRule="auto"/>
        <w:jc w:val="both"/>
        <w:rPr>
          <w:sz w:val="16"/>
          <w:szCs w:val="16"/>
        </w:rPr>
      </w:pPr>
      <w:r w:rsidRPr="007C6F2C">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CC3B39" w:rsidRPr="007C6F2C" w:rsidRDefault="00CC3B39" w:rsidP="00B960BB">
      <w:pPr>
        <w:spacing w:line="264" w:lineRule="auto"/>
        <w:jc w:val="both"/>
        <w:rPr>
          <w:sz w:val="16"/>
          <w:szCs w:val="16"/>
        </w:rPr>
      </w:pPr>
      <w:r w:rsidRPr="007C6F2C">
        <w:rPr>
          <w:sz w:val="16"/>
          <w:szCs w:val="16"/>
        </w:rPr>
        <w:t xml:space="preserve">  3.2.2. Ежеквартально, не позднее 5 числа, следующего за отчетным периодом, представляет администрации Поселения отчет об использовании финансовых средств, переданных по настоящему Соглашению.</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4. Ответственность сторон</w:t>
      </w:r>
    </w:p>
    <w:p w:rsidR="00CC3B39" w:rsidRPr="007C6F2C" w:rsidRDefault="00CC3B39" w:rsidP="00B960BB">
      <w:pPr>
        <w:spacing w:line="264" w:lineRule="auto"/>
        <w:jc w:val="center"/>
        <w:rPr>
          <w:sz w:val="16"/>
          <w:szCs w:val="16"/>
        </w:rPr>
      </w:pPr>
    </w:p>
    <w:p w:rsidR="00CC3B39" w:rsidRPr="007C6F2C" w:rsidRDefault="00CC3B39" w:rsidP="00B960BB">
      <w:pPr>
        <w:spacing w:line="264" w:lineRule="auto"/>
        <w:jc w:val="both"/>
        <w:rPr>
          <w:sz w:val="16"/>
          <w:szCs w:val="16"/>
        </w:rPr>
      </w:pPr>
      <w:r w:rsidRPr="007C6F2C">
        <w:rPr>
          <w:sz w:val="16"/>
          <w:szCs w:val="16"/>
        </w:rPr>
        <w:t>4.1.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CC3B39" w:rsidRPr="007C6F2C" w:rsidRDefault="00CC3B39" w:rsidP="00B960BB">
      <w:pPr>
        <w:spacing w:line="264" w:lineRule="auto"/>
        <w:jc w:val="both"/>
        <w:rPr>
          <w:sz w:val="16"/>
          <w:szCs w:val="16"/>
        </w:rPr>
      </w:pPr>
      <w:r w:rsidRPr="007C6F2C">
        <w:rPr>
          <w:sz w:val="16"/>
          <w:szCs w:val="16"/>
        </w:rPr>
        <w:t>4.2.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Поселения.</w:t>
      </w:r>
    </w:p>
    <w:p w:rsidR="00CC3B39" w:rsidRPr="007C6F2C" w:rsidRDefault="00CC3B39" w:rsidP="00B960BB">
      <w:pPr>
        <w:spacing w:line="264" w:lineRule="auto"/>
        <w:jc w:val="both"/>
        <w:rPr>
          <w:sz w:val="16"/>
          <w:szCs w:val="16"/>
        </w:rPr>
      </w:pPr>
      <w:r w:rsidRPr="007C6F2C">
        <w:rPr>
          <w:sz w:val="16"/>
          <w:szCs w:val="16"/>
        </w:rPr>
        <w:t>4.3. В случае неисполнения администрацией Поселения вытекающих из настоящего Соглашения обязательств по финансированию переданных полномочий, администрация Района вправе требовать расторжения настоящего Соглашения, а также возмещения понесенных убытков.</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5. Срок действия, основания и порядок прекращения действия Соглашения</w:t>
      </w:r>
    </w:p>
    <w:p w:rsidR="00CC3B39" w:rsidRPr="007C6F2C" w:rsidRDefault="00CC3B39" w:rsidP="00B960BB">
      <w:pPr>
        <w:spacing w:line="264" w:lineRule="auto"/>
        <w:jc w:val="center"/>
        <w:rPr>
          <w:sz w:val="16"/>
          <w:szCs w:val="16"/>
        </w:rPr>
      </w:pPr>
    </w:p>
    <w:p w:rsidR="00CC3B39" w:rsidRPr="007C6F2C" w:rsidRDefault="00CC3B39" w:rsidP="00B960BB">
      <w:pPr>
        <w:pStyle w:val="ConsNonformat"/>
        <w:spacing w:line="264" w:lineRule="auto"/>
        <w:jc w:val="both"/>
        <w:rPr>
          <w:rFonts w:ascii="Times New Roman" w:hAnsi="Times New Roman"/>
          <w:sz w:val="16"/>
          <w:szCs w:val="16"/>
        </w:rPr>
      </w:pPr>
      <w:r w:rsidRPr="007C6F2C">
        <w:rPr>
          <w:rFonts w:ascii="Times New Roman" w:hAnsi="Times New Roman"/>
          <w:sz w:val="16"/>
          <w:szCs w:val="16"/>
        </w:rPr>
        <w:t>5.1. Настоящее Соглашение вступает в силу после официального опубликования и действует по 31.12.2027 года.</w:t>
      </w:r>
    </w:p>
    <w:p w:rsidR="00CC3B39" w:rsidRPr="007C6F2C" w:rsidRDefault="00CC3B39" w:rsidP="00B960BB">
      <w:pPr>
        <w:spacing w:line="264" w:lineRule="auto"/>
        <w:jc w:val="both"/>
        <w:rPr>
          <w:sz w:val="16"/>
          <w:szCs w:val="16"/>
        </w:rPr>
      </w:pPr>
      <w:r w:rsidRPr="007C6F2C">
        <w:rPr>
          <w:sz w:val="16"/>
          <w:szCs w:val="16"/>
        </w:rPr>
        <w:t>5.2. Действие настоящего Соглашения может быть прекращено досрочно:</w:t>
      </w:r>
    </w:p>
    <w:p w:rsidR="00CC3B39" w:rsidRPr="007C6F2C" w:rsidRDefault="00CC3B39" w:rsidP="00B960BB">
      <w:pPr>
        <w:spacing w:line="264" w:lineRule="auto"/>
        <w:jc w:val="both"/>
        <w:rPr>
          <w:sz w:val="16"/>
          <w:szCs w:val="16"/>
        </w:rPr>
      </w:pPr>
      <w:r w:rsidRPr="007C6F2C">
        <w:rPr>
          <w:sz w:val="16"/>
          <w:szCs w:val="16"/>
        </w:rPr>
        <w:t>5.2.1. По соглашению Сторон.</w:t>
      </w:r>
    </w:p>
    <w:p w:rsidR="00CC3B39" w:rsidRPr="007C6F2C" w:rsidRDefault="00CC3B39" w:rsidP="00B960BB">
      <w:pPr>
        <w:spacing w:line="264" w:lineRule="auto"/>
        <w:jc w:val="both"/>
        <w:rPr>
          <w:sz w:val="16"/>
          <w:szCs w:val="16"/>
        </w:rPr>
      </w:pPr>
      <w:r w:rsidRPr="007C6F2C">
        <w:rPr>
          <w:sz w:val="16"/>
          <w:szCs w:val="16"/>
        </w:rPr>
        <w:t>5.2.2. В одностороннем порядке в случае:</w:t>
      </w:r>
    </w:p>
    <w:p w:rsidR="00CC3B39" w:rsidRPr="007C6F2C" w:rsidRDefault="00CC3B39" w:rsidP="00B960BB">
      <w:pPr>
        <w:spacing w:line="264" w:lineRule="auto"/>
        <w:jc w:val="both"/>
        <w:rPr>
          <w:sz w:val="16"/>
          <w:szCs w:val="16"/>
        </w:rPr>
      </w:pPr>
      <w:r w:rsidRPr="007C6F2C">
        <w:rPr>
          <w:sz w:val="16"/>
          <w:szCs w:val="16"/>
        </w:rPr>
        <w:t>- изменения законодательства Российской Федерации, влекущие изменение условий настоящего Соглашения;</w:t>
      </w:r>
    </w:p>
    <w:p w:rsidR="00CC3B39" w:rsidRPr="007C6F2C" w:rsidRDefault="00CC3B39" w:rsidP="00B960BB">
      <w:pPr>
        <w:spacing w:line="264" w:lineRule="auto"/>
        <w:jc w:val="both"/>
        <w:rPr>
          <w:sz w:val="16"/>
          <w:szCs w:val="16"/>
        </w:rPr>
      </w:pPr>
      <w:r w:rsidRPr="007C6F2C">
        <w:rPr>
          <w:sz w:val="16"/>
          <w:szCs w:val="16"/>
        </w:rPr>
        <w:t>- неоднократного (2 раза и более) неисполнения или ненадлежащего исполнения одной из Сторон своих обязательств в соответствии с настоящим Соглашением;</w:t>
      </w:r>
    </w:p>
    <w:p w:rsidR="00CC3B39" w:rsidRPr="007C6F2C" w:rsidRDefault="00CC3B39" w:rsidP="00B960BB">
      <w:pPr>
        <w:spacing w:line="264" w:lineRule="auto"/>
        <w:jc w:val="both"/>
        <w:rPr>
          <w:sz w:val="16"/>
          <w:szCs w:val="16"/>
        </w:rPr>
      </w:pPr>
      <w:r w:rsidRPr="007C6F2C">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Поселения самостоятельно;</w:t>
      </w:r>
    </w:p>
    <w:p w:rsidR="00CC3B39" w:rsidRPr="007C6F2C" w:rsidRDefault="00CC3B39" w:rsidP="00B960BB">
      <w:pPr>
        <w:spacing w:line="264" w:lineRule="auto"/>
        <w:jc w:val="both"/>
        <w:rPr>
          <w:sz w:val="16"/>
          <w:szCs w:val="16"/>
        </w:rPr>
      </w:pPr>
      <w:r w:rsidRPr="007C6F2C">
        <w:rPr>
          <w:sz w:val="16"/>
          <w:szCs w:val="16"/>
        </w:rPr>
        <w:t>- по инициативе администрации Района.</w:t>
      </w:r>
    </w:p>
    <w:p w:rsidR="00CC3B39" w:rsidRPr="007C6F2C" w:rsidRDefault="00CC3B39" w:rsidP="00B960BB">
      <w:pPr>
        <w:spacing w:line="264" w:lineRule="auto"/>
        <w:jc w:val="both"/>
        <w:rPr>
          <w:sz w:val="16"/>
          <w:szCs w:val="16"/>
        </w:rPr>
      </w:pPr>
      <w:r w:rsidRPr="007C6F2C">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6. Заключительные положения</w:t>
      </w:r>
    </w:p>
    <w:p w:rsidR="00CC3B39" w:rsidRPr="007C6F2C" w:rsidRDefault="00CC3B39" w:rsidP="00B960BB">
      <w:pPr>
        <w:spacing w:line="264" w:lineRule="auto"/>
        <w:jc w:val="center"/>
        <w:rPr>
          <w:sz w:val="16"/>
          <w:szCs w:val="16"/>
        </w:rPr>
      </w:pPr>
    </w:p>
    <w:p w:rsidR="00CC3B39" w:rsidRPr="007C6F2C" w:rsidRDefault="00CC3B39" w:rsidP="00B960BB">
      <w:pPr>
        <w:spacing w:line="264" w:lineRule="auto"/>
        <w:jc w:val="both"/>
        <w:rPr>
          <w:sz w:val="16"/>
          <w:szCs w:val="16"/>
        </w:rPr>
      </w:pPr>
      <w:r w:rsidRPr="007C6F2C">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CC3B39" w:rsidRPr="007C6F2C" w:rsidRDefault="00CC3B39" w:rsidP="00B960BB">
      <w:pPr>
        <w:spacing w:line="264" w:lineRule="auto"/>
        <w:jc w:val="both"/>
        <w:rPr>
          <w:sz w:val="16"/>
          <w:szCs w:val="16"/>
        </w:rPr>
      </w:pPr>
      <w:r w:rsidRPr="007C6F2C">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C3B39" w:rsidRPr="007C6F2C" w:rsidRDefault="00CC3B39" w:rsidP="00B960BB">
      <w:pPr>
        <w:spacing w:line="264" w:lineRule="auto"/>
        <w:jc w:val="both"/>
        <w:rPr>
          <w:sz w:val="16"/>
          <w:szCs w:val="16"/>
        </w:rPr>
      </w:pPr>
      <w:r w:rsidRPr="007C6F2C">
        <w:rPr>
          <w:sz w:val="16"/>
          <w:szCs w:val="16"/>
        </w:rPr>
        <w:lastRenderedPageBreak/>
        <w:t>6.3. Споры, связанные с исполнением настоящего Соглашения, разрешаются путем проведения переговоров или в судебном порядке.</w:t>
      </w:r>
    </w:p>
    <w:p w:rsidR="00CC3B39" w:rsidRPr="007C6F2C" w:rsidRDefault="00CC3B39" w:rsidP="00B960BB">
      <w:pPr>
        <w:spacing w:line="264" w:lineRule="auto"/>
        <w:jc w:val="both"/>
        <w:rPr>
          <w:sz w:val="16"/>
          <w:szCs w:val="16"/>
        </w:rPr>
      </w:pPr>
      <w:r w:rsidRPr="007C6F2C">
        <w:rPr>
          <w:sz w:val="16"/>
          <w:szCs w:val="16"/>
        </w:rPr>
        <w:t>6.4. Настоящее Соглашение составлено в двух экземплярах, имеющих одинаковую юридическую силу, по одному для каждой из Сторон.</w:t>
      </w:r>
    </w:p>
    <w:p w:rsidR="00CC3B39" w:rsidRPr="007C6F2C" w:rsidRDefault="00CC3B39" w:rsidP="00B960BB">
      <w:pPr>
        <w:spacing w:line="264" w:lineRule="auto"/>
        <w:jc w:val="both"/>
        <w:rPr>
          <w:sz w:val="16"/>
          <w:szCs w:val="16"/>
        </w:rPr>
      </w:pPr>
    </w:p>
    <w:p w:rsidR="00CC3B39" w:rsidRPr="007C6F2C" w:rsidRDefault="00CC3B39" w:rsidP="00B960BB">
      <w:pPr>
        <w:spacing w:line="264" w:lineRule="auto"/>
        <w:jc w:val="center"/>
        <w:rPr>
          <w:sz w:val="16"/>
          <w:szCs w:val="16"/>
        </w:rPr>
      </w:pPr>
      <w:r w:rsidRPr="007C6F2C">
        <w:rPr>
          <w:sz w:val="16"/>
          <w:szCs w:val="16"/>
        </w:rPr>
        <w:t>7. Подписи  и реквизиты Сторон</w:t>
      </w:r>
    </w:p>
    <w:p w:rsidR="00CC3B39" w:rsidRPr="007C6F2C" w:rsidRDefault="00CC3B39" w:rsidP="00B960BB">
      <w:pPr>
        <w:spacing w:line="264" w:lineRule="auto"/>
        <w:jc w:val="center"/>
        <w:rPr>
          <w:sz w:val="16"/>
          <w:szCs w:val="16"/>
        </w:rPr>
      </w:pPr>
    </w:p>
    <w:tbl>
      <w:tblPr>
        <w:tblW w:w="5000" w:type="pct"/>
        <w:tblLook w:val="04A0"/>
      </w:tblPr>
      <w:tblGrid>
        <w:gridCol w:w="2465"/>
        <w:gridCol w:w="2361"/>
      </w:tblGrid>
      <w:tr w:rsidR="00CC3B39" w:rsidRPr="007C6F2C" w:rsidTr="00CC3B39">
        <w:tc>
          <w:tcPr>
            <w:tcW w:w="4786" w:type="dxa"/>
            <w:shd w:val="clear" w:color="auto" w:fill="auto"/>
          </w:tcPr>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Администрация Петровского</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сельского поселения Павловского муниципального района Воронежской области</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Адрес: </w:t>
            </w:r>
          </w:p>
          <w:p w:rsidR="00CC3B39" w:rsidRPr="007C6F2C" w:rsidRDefault="00CC3B39" w:rsidP="00B960BB">
            <w:pPr>
              <w:spacing w:line="264" w:lineRule="auto"/>
              <w:rPr>
                <w:sz w:val="16"/>
                <w:szCs w:val="16"/>
              </w:rPr>
            </w:pPr>
            <w:r w:rsidRPr="007C6F2C">
              <w:rPr>
                <w:sz w:val="16"/>
                <w:szCs w:val="16"/>
              </w:rPr>
              <w:t>396443, Воронежская области Павловский район, с. Петровка, проспект Революции, 83</w:t>
            </w:r>
          </w:p>
          <w:p w:rsidR="00CC3B39" w:rsidRPr="007C6F2C" w:rsidRDefault="00CC3B39" w:rsidP="00B960BB">
            <w:pPr>
              <w:spacing w:line="264" w:lineRule="auto"/>
              <w:rPr>
                <w:sz w:val="16"/>
                <w:szCs w:val="16"/>
              </w:rPr>
            </w:pPr>
            <w:r w:rsidRPr="007C6F2C">
              <w:rPr>
                <w:sz w:val="16"/>
                <w:szCs w:val="16"/>
              </w:rPr>
              <w:t>Администрация Петровского сельского поселения Павловского муниципального района Воронежской области (Администрация Петровского сельского поселения)</w:t>
            </w:r>
          </w:p>
          <w:p w:rsidR="00CC3B39" w:rsidRPr="007C6F2C" w:rsidRDefault="00CC3B39" w:rsidP="00B960BB">
            <w:pPr>
              <w:spacing w:line="264" w:lineRule="auto"/>
              <w:rPr>
                <w:sz w:val="16"/>
                <w:szCs w:val="16"/>
              </w:rPr>
            </w:pPr>
            <w:r w:rsidRPr="007C6F2C">
              <w:rPr>
                <w:sz w:val="16"/>
                <w:szCs w:val="16"/>
              </w:rPr>
              <w:t>л/с 02313008120</w:t>
            </w:r>
          </w:p>
          <w:p w:rsidR="00CC3B39" w:rsidRPr="007C6F2C" w:rsidRDefault="00CC3B39" w:rsidP="00B960BB">
            <w:pPr>
              <w:spacing w:line="264" w:lineRule="auto"/>
              <w:rPr>
                <w:sz w:val="16"/>
                <w:szCs w:val="16"/>
              </w:rPr>
            </w:pPr>
            <w:r w:rsidRPr="007C6F2C">
              <w:rPr>
                <w:sz w:val="16"/>
                <w:szCs w:val="16"/>
              </w:rPr>
              <w:t>ИНН 3620002148/ КПП 362001001</w:t>
            </w:r>
          </w:p>
          <w:p w:rsidR="00CC3B39" w:rsidRPr="007C6F2C" w:rsidRDefault="00CC3B39" w:rsidP="00B960BB">
            <w:pPr>
              <w:spacing w:line="264" w:lineRule="auto"/>
              <w:rPr>
                <w:sz w:val="16"/>
                <w:szCs w:val="16"/>
              </w:rPr>
            </w:pPr>
            <w:r w:rsidRPr="007C6F2C">
              <w:rPr>
                <w:sz w:val="16"/>
                <w:szCs w:val="16"/>
              </w:rPr>
              <w:t>казначейский счет: 03231643206334483100</w:t>
            </w:r>
          </w:p>
          <w:p w:rsidR="00CC3B39" w:rsidRPr="007C6F2C" w:rsidRDefault="00CC3B39" w:rsidP="00B960BB">
            <w:pPr>
              <w:spacing w:line="264" w:lineRule="auto"/>
              <w:rPr>
                <w:sz w:val="16"/>
                <w:szCs w:val="16"/>
              </w:rPr>
            </w:pPr>
            <w:r w:rsidRPr="007C6F2C">
              <w:rPr>
                <w:sz w:val="16"/>
                <w:szCs w:val="16"/>
              </w:rPr>
              <w:t>Банк: ОТДЕЛЕНИЕ ВОРОНЕЖ БАНКА РОССИИ//УФК по Воронежской области г. Воронеж</w:t>
            </w:r>
          </w:p>
          <w:p w:rsidR="00CC3B39" w:rsidRPr="007C6F2C" w:rsidRDefault="00CC3B39" w:rsidP="00B960BB">
            <w:pPr>
              <w:spacing w:line="264" w:lineRule="auto"/>
              <w:rPr>
                <w:sz w:val="16"/>
                <w:szCs w:val="16"/>
              </w:rPr>
            </w:pPr>
            <w:r w:rsidRPr="007C6F2C">
              <w:rPr>
                <w:sz w:val="16"/>
                <w:szCs w:val="16"/>
              </w:rPr>
              <w:t>БИК 012007084</w:t>
            </w:r>
          </w:p>
          <w:p w:rsidR="00CC3B39" w:rsidRPr="007C6F2C" w:rsidRDefault="00CC3B39" w:rsidP="00B960BB">
            <w:pPr>
              <w:spacing w:line="264" w:lineRule="auto"/>
              <w:rPr>
                <w:sz w:val="16"/>
                <w:szCs w:val="16"/>
              </w:rPr>
            </w:pPr>
            <w:r w:rsidRPr="007C6F2C">
              <w:rPr>
                <w:sz w:val="16"/>
                <w:szCs w:val="16"/>
              </w:rPr>
              <w:t xml:space="preserve">единый казначейский счет </w:t>
            </w:r>
          </w:p>
          <w:p w:rsidR="00CC3B39" w:rsidRPr="007C6F2C" w:rsidRDefault="00CC3B39" w:rsidP="00B960BB">
            <w:pPr>
              <w:spacing w:line="264" w:lineRule="auto"/>
              <w:rPr>
                <w:sz w:val="16"/>
                <w:szCs w:val="16"/>
              </w:rPr>
            </w:pPr>
            <w:r w:rsidRPr="007C6F2C">
              <w:rPr>
                <w:sz w:val="16"/>
                <w:szCs w:val="16"/>
              </w:rPr>
              <w:t>40102810945370000023</w:t>
            </w:r>
          </w:p>
          <w:p w:rsidR="00CC3B39" w:rsidRPr="007C6F2C" w:rsidRDefault="00CC3B39" w:rsidP="00B960BB">
            <w:pPr>
              <w:spacing w:line="264" w:lineRule="auto"/>
              <w:rPr>
                <w:sz w:val="16"/>
                <w:szCs w:val="16"/>
              </w:rPr>
            </w:pPr>
            <w:r w:rsidRPr="007C6F2C">
              <w:rPr>
                <w:sz w:val="16"/>
                <w:szCs w:val="16"/>
              </w:rPr>
              <w:t>ОКТМО 20633448</w:t>
            </w:r>
          </w:p>
          <w:p w:rsidR="00CC3B39" w:rsidRPr="007C6F2C" w:rsidRDefault="00CC3B39" w:rsidP="00B960BB">
            <w:pPr>
              <w:pStyle w:val="ConsPlusNonformat"/>
              <w:widowControl/>
              <w:spacing w:line="264" w:lineRule="auto"/>
              <w:jc w:val="both"/>
              <w:rPr>
                <w:rFonts w:ascii="Times New Roman" w:hAnsi="Times New Roman"/>
                <w:sz w:val="16"/>
                <w:szCs w:val="16"/>
              </w:rPr>
            </w:pPr>
          </w:p>
        </w:tc>
        <w:tc>
          <w:tcPr>
            <w:tcW w:w="4820" w:type="dxa"/>
          </w:tcPr>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Администрация Павловского муниципального  района Воронежской области</w:t>
            </w:r>
          </w:p>
          <w:p w:rsidR="00CC3B39" w:rsidRPr="007C6F2C" w:rsidRDefault="00CC3B39" w:rsidP="00B960BB">
            <w:pPr>
              <w:pStyle w:val="ConsPlusNonformat"/>
              <w:widowControl/>
              <w:spacing w:line="264" w:lineRule="auto"/>
              <w:rPr>
                <w:rFonts w:ascii="Times New Roman" w:hAnsi="Times New Roman"/>
                <w:sz w:val="16"/>
                <w:szCs w:val="16"/>
              </w:rPr>
            </w:pP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Адрес: </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396422, Воронежская область, Павловский район,  г. Павловск, </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пр. Революции, 8</w:t>
            </w:r>
          </w:p>
          <w:p w:rsidR="00CC3B39" w:rsidRPr="007C6F2C" w:rsidRDefault="00CC3B39" w:rsidP="00B960BB">
            <w:pPr>
              <w:spacing w:line="264" w:lineRule="auto"/>
              <w:rPr>
                <w:sz w:val="16"/>
                <w:szCs w:val="16"/>
              </w:rPr>
            </w:pPr>
            <w:r w:rsidRPr="007C6F2C">
              <w:rPr>
                <w:sz w:val="16"/>
                <w:szCs w:val="16"/>
              </w:rPr>
              <w:t>УФК по Воронежской области (Муниципальный отдел по финансам администрации Павловского муниципального района Воронежской области)</w:t>
            </w:r>
          </w:p>
          <w:p w:rsidR="00CC3B39" w:rsidRPr="007C6F2C" w:rsidRDefault="00CC3B39" w:rsidP="00B960BB">
            <w:pPr>
              <w:spacing w:line="264" w:lineRule="auto"/>
              <w:rPr>
                <w:sz w:val="16"/>
                <w:szCs w:val="16"/>
              </w:rPr>
            </w:pPr>
            <w:r w:rsidRPr="007C6F2C">
              <w:rPr>
                <w:sz w:val="16"/>
                <w:szCs w:val="16"/>
              </w:rPr>
              <w:t>л/с 04313007930</w:t>
            </w:r>
          </w:p>
          <w:p w:rsidR="00CC3B39" w:rsidRPr="007C6F2C" w:rsidRDefault="00CC3B39" w:rsidP="00B960BB">
            <w:pPr>
              <w:spacing w:line="264" w:lineRule="auto"/>
              <w:rPr>
                <w:sz w:val="16"/>
                <w:szCs w:val="16"/>
              </w:rPr>
            </w:pPr>
            <w:r w:rsidRPr="007C6F2C">
              <w:rPr>
                <w:sz w:val="16"/>
                <w:szCs w:val="16"/>
              </w:rPr>
              <w:t>ИНН  3620001391/ КПП   362001001</w:t>
            </w:r>
          </w:p>
          <w:p w:rsidR="00CC3B39" w:rsidRPr="007C6F2C" w:rsidRDefault="00CC3B39" w:rsidP="00B960BB">
            <w:pPr>
              <w:tabs>
                <w:tab w:val="center" w:pos="4677"/>
                <w:tab w:val="right" w:pos="9355"/>
              </w:tabs>
              <w:spacing w:line="264" w:lineRule="auto"/>
              <w:rPr>
                <w:sz w:val="16"/>
                <w:szCs w:val="16"/>
              </w:rPr>
            </w:pPr>
            <w:r w:rsidRPr="007C6F2C">
              <w:rPr>
                <w:sz w:val="16"/>
                <w:szCs w:val="16"/>
              </w:rPr>
              <w:t>казначейский счет: 03100643000000013100</w:t>
            </w:r>
          </w:p>
          <w:p w:rsidR="00CC3B39" w:rsidRPr="007C6F2C" w:rsidRDefault="00CC3B39" w:rsidP="00B960BB">
            <w:pPr>
              <w:tabs>
                <w:tab w:val="center" w:pos="4677"/>
                <w:tab w:val="right" w:pos="9355"/>
              </w:tabs>
              <w:spacing w:line="264" w:lineRule="auto"/>
              <w:rPr>
                <w:sz w:val="16"/>
                <w:szCs w:val="16"/>
              </w:rPr>
            </w:pPr>
            <w:r w:rsidRPr="007C6F2C">
              <w:rPr>
                <w:sz w:val="16"/>
                <w:szCs w:val="16"/>
              </w:rPr>
              <w:t>Банк: ОТДЕЛЕНИЕ ВОРОНЕЖ БАНКА РОССИИ//УФК по Воронежской области г. Воронеж,</w:t>
            </w:r>
          </w:p>
          <w:p w:rsidR="00CC3B39" w:rsidRPr="007C6F2C" w:rsidRDefault="00CC3B39" w:rsidP="00B960BB">
            <w:pPr>
              <w:tabs>
                <w:tab w:val="center" w:pos="4677"/>
                <w:tab w:val="right" w:pos="9355"/>
              </w:tabs>
              <w:spacing w:line="264" w:lineRule="auto"/>
              <w:rPr>
                <w:sz w:val="16"/>
                <w:szCs w:val="16"/>
              </w:rPr>
            </w:pPr>
            <w:r w:rsidRPr="007C6F2C">
              <w:rPr>
                <w:sz w:val="16"/>
                <w:szCs w:val="16"/>
              </w:rPr>
              <w:t>БИК 012007084</w:t>
            </w:r>
          </w:p>
          <w:p w:rsidR="00CC3B39" w:rsidRPr="007C6F2C" w:rsidRDefault="00CC3B39" w:rsidP="00B960BB">
            <w:pPr>
              <w:tabs>
                <w:tab w:val="center" w:pos="4677"/>
                <w:tab w:val="right" w:pos="9355"/>
              </w:tabs>
              <w:spacing w:line="264" w:lineRule="auto"/>
              <w:rPr>
                <w:sz w:val="16"/>
                <w:szCs w:val="16"/>
              </w:rPr>
            </w:pPr>
            <w:r w:rsidRPr="007C6F2C">
              <w:rPr>
                <w:sz w:val="16"/>
                <w:szCs w:val="16"/>
              </w:rPr>
              <w:t>единый казначейский счет: 40102810945370000023</w:t>
            </w:r>
          </w:p>
          <w:p w:rsidR="00CC3B39" w:rsidRPr="007C6F2C" w:rsidRDefault="00CC3B39" w:rsidP="00B960BB">
            <w:pPr>
              <w:tabs>
                <w:tab w:val="center" w:pos="4677"/>
                <w:tab w:val="right" w:pos="9355"/>
              </w:tabs>
              <w:spacing w:line="264" w:lineRule="auto"/>
              <w:rPr>
                <w:sz w:val="16"/>
                <w:szCs w:val="16"/>
              </w:rPr>
            </w:pPr>
            <w:r w:rsidRPr="007C6F2C">
              <w:rPr>
                <w:sz w:val="16"/>
                <w:szCs w:val="16"/>
              </w:rPr>
              <w:t>ОКТМО 20633000</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 КБК 92720240014050000150</w:t>
            </w:r>
          </w:p>
          <w:p w:rsidR="00CC3B39" w:rsidRPr="007C6F2C" w:rsidRDefault="00CC3B39" w:rsidP="00B960BB">
            <w:pPr>
              <w:pStyle w:val="ConsPlusNonformat"/>
              <w:widowControl/>
              <w:spacing w:line="264" w:lineRule="auto"/>
              <w:rPr>
                <w:rFonts w:ascii="Times New Roman" w:hAnsi="Times New Roman"/>
                <w:sz w:val="16"/>
                <w:szCs w:val="16"/>
              </w:rPr>
            </w:pPr>
          </w:p>
        </w:tc>
      </w:tr>
      <w:tr w:rsidR="00CC3B39" w:rsidRPr="007C6F2C" w:rsidTr="00CC3B39">
        <w:tc>
          <w:tcPr>
            <w:tcW w:w="4786" w:type="dxa"/>
            <w:shd w:val="clear" w:color="auto" w:fill="auto"/>
          </w:tcPr>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Глава Петровского</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сельского поселения Павловского </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муниципального района Воронежской области</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__________________Н.И. Подобина</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 xml:space="preserve"> МП                                  </w:t>
            </w:r>
          </w:p>
        </w:tc>
        <w:tc>
          <w:tcPr>
            <w:tcW w:w="4820" w:type="dxa"/>
          </w:tcPr>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Глава Павловского муниципального района Воронежской области</w:t>
            </w:r>
          </w:p>
          <w:p w:rsidR="00CC3B39" w:rsidRPr="007C6F2C" w:rsidRDefault="00CC3B39" w:rsidP="00B960BB">
            <w:pPr>
              <w:pStyle w:val="ConsPlusNonformat"/>
              <w:widowControl/>
              <w:spacing w:line="264" w:lineRule="auto"/>
              <w:rPr>
                <w:rFonts w:ascii="Times New Roman" w:hAnsi="Times New Roman"/>
                <w:sz w:val="16"/>
                <w:szCs w:val="16"/>
              </w:rPr>
            </w:pPr>
          </w:p>
          <w:p w:rsidR="00CC3B39" w:rsidRPr="007C6F2C" w:rsidRDefault="00CC3B39" w:rsidP="00B960BB">
            <w:pPr>
              <w:pStyle w:val="ConsPlusNonformat"/>
              <w:widowControl/>
              <w:spacing w:line="264" w:lineRule="auto"/>
              <w:rPr>
                <w:rFonts w:ascii="Times New Roman" w:hAnsi="Times New Roman"/>
                <w:sz w:val="16"/>
                <w:szCs w:val="16"/>
              </w:rPr>
            </w:pP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________________М.Н. Янцов</w:t>
            </w:r>
          </w:p>
          <w:p w:rsidR="00CC3B39" w:rsidRPr="007C6F2C" w:rsidRDefault="00CC3B39" w:rsidP="00B960BB">
            <w:pPr>
              <w:pStyle w:val="ConsPlusNonformat"/>
              <w:widowControl/>
              <w:spacing w:line="264" w:lineRule="auto"/>
              <w:rPr>
                <w:rFonts w:ascii="Times New Roman" w:hAnsi="Times New Roman"/>
                <w:sz w:val="16"/>
                <w:szCs w:val="16"/>
              </w:rPr>
            </w:pPr>
            <w:r w:rsidRPr="007C6F2C">
              <w:rPr>
                <w:rFonts w:ascii="Times New Roman" w:hAnsi="Times New Roman"/>
                <w:sz w:val="16"/>
                <w:szCs w:val="16"/>
              </w:rPr>
              <w:t>МП</w:t>
            </w:r>
          </w:p>
        </w:tc>
      </w:tr>
    </w:tbl>
    <w:p w:rsidR="00CC3B39" w:rsidRPr="007C6F2C" w:rsidRDefault="00CC3B39" w:rsidP="00B960BB">
      <w:pPr>
        <w:tabs>
          <w:tab w:val="left" w:pos="2300"/>
          <w:tab w:val="left" w:pos="4111"/>
          <w:tab w:val="left" w:pos="10080"/>
        </w:tabs>
        <w:spacing w:line="264" w:lineRule="auto"/>
        <w:rPr>
          <w:sz w:val="16"/>
          <w:szCs w:val="16"/>
        </w:rPr>
      </w:pPr>
      <w:r w:rsidRPr="007C6F2C">
        <w:rPr>
          <w:sz w:val="16"/>
          <w:szCs w:val="16"/>
        </w:rPr>
        <w:t xml:space="preserve">                                                             </w:t>
      </w:r>
    </w:p>
    <w:p w:rsidR="00CC3B39" w:rsidRPr="007C6F2C" w:rsidRDefault="00CC3B39" w:rsidP="00B960BB">
      <w:pPr>
        <w:spacing w:line="264" w:lineRule="auto"/>
        <w:jc w:val="both"/>
        <w:rPr>
          <w:sz w:val="16"/>
          <w:szCs w:val="16"/>
        </w:rPr>
      </w:pPr>
    </w:p>
    <w:p w:rsidR="00CC3B39" w:rsidRPr="00DF3B16" w:rsidRDefault="00CC3B39" w:rsidP="00B960BB">
      <w:pPr>
        <w:tabs>
          <w:tab w:val="left" w:pos="2300"/>
          <w:tab w:val="left" w:pos="4111"/>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CC3B39" w:rsidRPr="00DF3B16" w:rsidRDefault="00CC3B39" w:rsidP="00B960BB">
      <w:pPr>
        <w:tabs>
          <w:tab w:val="left" w:pos="2300"/>
          <w:tab w:val="left" w:pos="10080"/>
        </w:tabs>
        <w:spacing w:line="264" w:lineRule="auto"/>
        <w:rPr>
          <w:sz w:val="16"/>
          <w:szCs w:val="16"/>
        </w:rPr>
      </w:pPr>
    </w:p>
    <w:p w:rsidR="00816624" w:rsidRDefault="00816624" w:rsidP="00B960BB">
      <w:pPr>
        <w:spacing w:line="264" w:lineRule="auto"/>
        <w:rPr>
          <w:sz w:val="16"/>
          <w:szCs w:val="16"/>
        </w:rPr>
      </w:pPr>
    </w:p>
    <w:p w:rsidR="00816624" w:rsidRPr="00F61A4E" w:rsidRDefault="00816624" w:rsidP="00B960BB">
      <w:pPr>
        <w:spacing w:line="264" w:lineRule="auto"/>
        <w:rPr>
          <w:sz w:val="16"/>
          <w:szCs w:val="16"/>
        </w:rPr>
      </w:pPr>
    </w:p>
    <w:p w:rsidR="001434AD" w:rsidRPr="00B659D3" w:rsidRDefault="001434AD" w:rsidP="00B960BB">
      <w:pPr>
        <w:pStyle w:val="1f1"/>
        <w:spacing w:line="264" w:lineRule="auto"/>
        <w:jc w:val="left"/>
        <w:rPr>
          <w:rFonts w:ascii="Times New Roman" w:hAnsi="Times New Roman"/>
          <w:b w:val="0"/>
          <w:caps w:val="0"/>
          <w:sz w:val="16"/>
          <w:szCs w:val="16"/>
        </w:rPr>
      </w:pPr>
    </w:p>
    <w:p w:rsidR="001434AD" w:rsidRPr="00B659D3" w:rsidRDefault="001434AD" w:rsidP="00B960BB">
      <w:pPr>
        <w:pStyle w:val="afa"/>
        <w:spacing w:line="264" w:lineRule="auto"/>
        <w:ind w:firstLine="0"/>
        <w:jc w:val="center"/>
        <w:rPr>
          <w:bCs/>
          <w:sz w:val="16"/>
          <w:szCs w:val="16"/>
        </w:rPr>
      </w:pPr>
      <w:r w:rsidRPr="00B659D3">
        <w:rPr>
          <w:bCs/>
          <w:sz w:val="16"/>
          <w:szCs w:val="16"/>
        </w:rPr>
        <w:t>АДМИНИСТРАЦИЯ ПАВЛОВСКОГО МУНИЦИПАЛЬНОГО РАЙОНА ВОРОНЕЖСКОЙ ОБЛАСТИ</w:t>
      </w:r>
    </w:p>
    <w:p w:rsidR="001434AD" w:rsidRPr="00B659D3" w:rsidRDefault="001434AD" w:rsidP="00B960BB">
      <w:pPr>
        <w:pStyle w:val="afa"/>
        <w:spacing w:line="264" w:lineRule="auto"/>
        <w:ind w:firstLine="0"/>
        <w:jc w:val="center"/>
        <w:rPr>
          <w:sz w:val="16"/>
          <w:szCs w:val="16"/>
        </w:rPr>
      </w:pPr>
    </w:p>
    <w:p w:rsidR="001434AD" w:rsidRPr="00B659D3" w:rsidRDefault="001434AD" w:rsidP="00B960BB">
      <w:pPr>
        <w:pStyle w:val="afa"/>
        <w:spacing w:line="264" w:lineRule="auto"/>
        <w:ind w:firstLine="0"/>
        <w:jc w:val="center"/>
        <w:rPr>
          <w:bCs/>
          <w:sz w:val="16"/>
          <w:szCs w:val="16"/>
        </w:rPr>
      </w:pPr>
      <w:r w:rsidRPr="00B659D3">
        <w:rPr>
          <w:bCs/>
          <w:sz w:val="16"/>
          <w:szCs w:val="16"/>
        </w:rPr>
        <w:t>ПОСТАНОВЛЕНИЕ</w:t>
      </w:r>
    </w:p>
    <w:p w:rsidR="001434AD" w:rsidRPr="00B659D3" w:rsidRDefault="001434AD" w:rsidP="00B960BB">
      <w:pPr>
        <w:pStyle w:val="1f1"/>
        <w:spacing w:line="264" w:lineRule="auto"/>
        <w:jc w:val="left"/>
        <w:rPr>
          <w:rFonts w:ascii="Times New Roman" w:hAnsi="Times New Roman"/>
          <w:b w:val="0"/>
          <w:caps w:val="0"/>
          <w:sz w:val="16"/>
          <w:szCs w:val="16"/>
        </w:rPr>
      </w:pPr>
    </w:p>
    <w:p w:rsidR="001434AD" w:rsidRPr="00B659D3" w:rsidRDefault="001434AD" w:rsidP="00B960BB">
      <w:pPr>
        <w:pStyle w:val="1f1"/>
        <w:spacing w:line="264" w:lineRule="auto"/>
        <w:jc w:val="left"/>
        <w:rPr>
          <w:rFonts w:ascii="Times New Roman" w:hAnsi="Times New Roman"/>
          <w:b w:val="0"/>
          <w:caps w:val="0"/>
          <w:sz w:val="16"/>
          <w:szCs w:val="16"/>
        </w:rPr>
      </w:pPr>
    </w:p>
    <w:p w:rsidR="001434AD" w:rsidRPr="00B659D3" w:rsidRDefault="001434AD" w:rsidP="00B960BB">
      <w:pPr>
        <w:spacing w:line="264" w:lineRule="auto"/>
        <w:rPr>
          <w:sz w:val="16"/>
          <w:szCs w:val="16"/>
        </w:rPr>
      </w:pPr>
      <w:r w:rsidRPr="00B659D3">
        <w:rPr>
          <w:sz w:val="16"/>
          <w:szCs w:val="16"/>
        </w:rPr>
        <w:t xml:space="preserve">от </w:t>
      </w:r>
      <w:r w:rsidRPr="00B659D3">
        <w:rPr>
          <w:sz w:val="16"/>
          <w:szCs w:val="16"/>
          <w:u w:val="single"/>
        </w:rPr>
        <w:t>23.12.2024</w:t>
      </w:r>
      <w:r w:rsidRPr="00B659D3">
        <w:rPr>
          <w:sz w:val="16"/>
          <w:szCs w:val="16"/>
        </w:rPr>
        <w:t xml:space="preserve">  № </w:t>
      </w:r>
      <w:r w:rsidRPr="00B659D3">
        <w:rPr>
          <w:sz w:val="16"/>
          <w:szCs w:val="16"/>
          <w:u w:val="single"/>
        </w:rPr>
        <w:t xml:space="preserve">973 </w:t>
      </w:r>
      <w:r w:rsidRPr="00B659D3">
        <w:rPr>
          <w:b/>
          <w:sz w:val="16"/>
          <w:szCs w:val="16"/>
          <w:u w:val="single"/>
        </w:rPr>
        <w:t xml:space="preserve"> </w:t>
      </w:r>
      <w:r w:rsidRPr="00B659D3">
        <w:rPr>
          <w:sz w:val="16"/>
          <w:szCs w:val="16"/>
          <w:u w:val="single"/>
        </w:rPr>
        <w:t xml:space="preserve"> </w:t>
      </w:r>
    </w:p>
    <w:p w:rsidR="001434AD" w:rsidRPr="00B659D3" w:rsidRDefault="001434AD" w:rsidP="00B960BB">
      <w:pPr>
        <w:pStyle w:val="1f1"/>
        <w:spacing w:line="264" w:lineRule="auto"/>
        <w:jc w:val="left"/>
        <w:rPr>
          <w:rFonts w:ascii="Times New Roman" w:hAnsi="Times New Roman"/>
          <w:b w:val="0"/>
          <w:caps w:val="0"/>
          <w:sz w:val="16"/>
          <w:szCs w:val="16"/>
        </w:rPr>
      </w:pPr>
      <w:r w:rsidRPr="00B659D3">
        <w:rPr>
          <w:rFonts w:ascii="Times New Roman" w:hAnsi="Times New Roman"/>
          <w:b w:val="0"/>
          <w:caps w:val="0"/>
          <w:sz w:val="16"/>
          <w:szCs w:val="16"/>
        </w:rPr>
        <w:t xml:space="preserve">     г. Павловск</w:t>
      </w:r>
    </w:p>
    <w:p w:rsidR="001434AD" w:rsidRPr="00B659D3" w:rsidRDefault="001434AD" w:rsidP="00B960BB">
      <w:pPr>
        <w:pStyle w:val="1f1"/>
        <w:spacing w:line="264" w:lineRule="auto"/>
        <w:jc w:val="left"/>
        <w:rPr>
          <w:rFonts w:ascii="Times New Roman" w:hAnsi="Times New Roman"/>
          <w:b w:val="0"/>
          <w:caps w:val="0"/>
          <w:sz w:val="16"/>
          <w:szCs w:val="16"/>
        </w:rPr>
      </w:pPr>
    </w:p>
    <w:p w:rsidR="001434AD" w:rsidRPr="00B659D3" w:rsidRDefault="001434AD" w:rsidP="00B960BB">
      <w:pPr>
        <w:spacing w:line="264" w:lineRule="auto"/>
        <w:rPr>
          <w:sz w:val="16"/>
          <w:szCs w:val="16"/>
        </w:rPr>
      </w:pPr>
      <w:r w:rsidRPr="00B659D3">
        <w:rPr>
          <w:sz w:val="16"/>
          <w:szCs w:val="16"/>
        </w:rPr>
        <w:t>О внесении изменений в постановление администрации Павловского муниципального района Воронежской области  от 12.11.2020 № 745 «Об утверждении муниципальной программы Павловского муниципального района Воронежской области «Социальная поддержка граждан»</w:t>
      </w:r>
    </w:p>
    <w:p w:rsidR="001434AD" w:rsidRPr="00B659D3" w:rsidRDefault="001434AD" w:rsidP="00B960BB">
      <w:pPr>
        <w:spacing w:line="264" w:lineRule="auto"/>
        <w:rPr>
          <w:sz w:val="16"/>
          <w:szCs w:val="16"/>
        </w:rPr>
      </w:pPr>
    </w:p>
    <w:p w:rsidR="001434AD" w:rsidRPr="00B659D3" w:rsidRDefault="001434AD" w:rsidP="00B960BB">
      <w:pPr>
        <w:numPr>
          <w:ilvl w:val="0"/>
          <w:numId w:val="12"/>
        </w:numPr>
        <w:tabs>
          <w:tab w:val="clear" w:pos="360"/>
          <w:tab w:val="num" w:pos="0"/>
          <w:tab w:val="num" w:pos="432"/>
        </w:tabs>
        <w:suppressAutoHyphens/>
        <w:spacing w:line="264" w:lineRule="auto"/>
        <w:ind w:left="0" w:firstLine="0"/>
        <w:jc w:val="both"/>
        <w:rPr>
          <w:color w:val="FF0000"/>
          <w:sz w:val="16"/>
          <w:szCs w:val="16"/>
        </w:rPr>
      </w:pPr>
      <w:r w:rsidRPr="00B659D3">
        <w:rPr>
          <w:sz w:val="16"/>
          <w:szCs w:val="16"/>
        </w:rPr>
        <w:t>В соответствии с решением Совета народных депутатов Павловского муниципального района Воронежской области от 21.12.2023 № 035 «Об утверждении бюджета Павловского муниципального района на 2024 год и на плановый период 2025 и 2026 годов», постановлением  администрации Павловского муниципального района Воронежской области от 28.08.2020</w:t>
      </w:r>
      <w:r w:rsidRPr="00B659D3">
        <w:rPr>
          <w:color w:val="000000"/>
          <w:sz w:val="16"/>
          <w:szCs w:val="16"/>
        </w:rPr>
        <w:t xml:space="preserve">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w:t>
      </w:r>
      <w:r w:rsidRPr="00B659D3">
        <w:rPr>
          <w:sz w:val="16"/>
          <w:szCs w:val="16"/>
        </w:rPr>
        <w:t>, администрация Павловского муниципального района Воронежской области</w:t>
      </w:r>
    </w:p>
    <w:p w:rsidR="001434AD" w:rsidRPr="00B659D3" w:rsidRDefault="001434AD" w:rsidP="00B960BB">
      <w:pPr>
        <w:spacing w:line="264" w:lineRule="auto"/>
        <w:rPr>
          <w:sz w:val="16"/>
          <w:szCs w:val="16"/>
        </w:rPr>
      </w:pPr>
    </w:p>
    <w:p w:rsidR="001434AD" w:rsidRPr="00B659D3" w:rsidRDefault="001434AD" w:rsidP="00B960BB">
      <w:pPr>
        <w:spacing w:line="264" w:lineRule="auto"/>
        <w:jc w:val="center"/>
        <w:rPr>
          <w:sz w:val="16"/>
          <w:szCs w:val="16"/>
        </w:rPr>
      </w:pPr>
      <w:r w:rsidRPr="00B659D3">
        <w:rPr>
          <w:sz w:val="16"/>
          <w:szCs w:val="16"/>
        </w:rPr>
        <w:t>ПОСТАНОВЛЯЕТ:</w:t>
      </w:r>
    </w:p>
    <w:p w:rsidR="001434AD" w:rsidRPr="00B659D3" w:rsidRDefault="001434AD" w:rsidP="00B960BB">
      <w:pPr>
        <w:spacing w:line="264" w:lineRule="auto"/>
        <w:rPr>
          <w:sz w:val="16"/>
          <w:szCs w:val="16"/>
        </w:rPr>
      </w:pPr>
    </w:p>
    <w:p w:rsidR="001434AD" w:rsidRPr="00B659D3" w:rsidRDefault="001434AD" w:rsidP="00B960BB">
      <w:pPr>
        <w:spacing w:line="264" w:lineRule="auto"/>
        <w:rPr>
          <w:sz w:val="16"/>
          <w:szCs w:val="16"/>
        </w:rPr>
      </w:pPr>
      <w:r w:rsidRPr="00B659D3">
        <w:rPr>
          <w:sz w:val="16"/>
          <w:szCs w:val="16"/>
        </w:rPr>
        <w:t xml:space="preserve">1. Внести в муниципальную программу Павловского муниципального района Воронежской области «Социальная поддержка граждан», утвержденную постановлением администрации Павловского муниципального района Воронежской области  от </w:t>
      </w:r>
      <w:r w:rsidRPr="00B659D3">
        <w:rPr>
          <w:bCs/>
          <w:sz w:val="16"/>
          <w:szCs w:val="16"/>
        </w:rPr>
        <w:t xml:space="preserve">12.11.2020 № 745 </w:t>
      </w:r>
      <w:r w:rsidRPr="00B659D3">
        <w:rPr>
          <w:sz w:val="16"/>
          <w:szCs w:val="16"/>
        </w:rPr>
        <w:t>«Об утверждении муниципальной программы Павловского муниципального района Воронежской области «Социальная поддержка граждан» следующие изменения:</w:t>
      </w:r>
    </w:p>
    <w:p w:rsidR="001434AD" w:rsidRPr="00B659D3" w:rsidRDefault="001434AD" w:rsidP="00B960BB">
      <w:pPr>
        <w:autoSpaceDE w:val="0"/>
        <w:autoSpaceDN w:val="0"/>
        <w:adjustRightInd w:val="0"/>
        <w:spacing w:line="264" w:lineRule="auto"/>
        <w:rPr>
          <w:sz w:val="16"/>
          <w:szCs w:val="16"/>
        </w:rPr>
      </w:pPr>
      <w:r w:rsidRPr="00B659D3">
        <w:rPr>
          <w:sz w:val="16"/>
          <w:szCs w:val="16"/>
        </w:rPr>
        <w:t>1.1. В паспорте строку «Объемы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1434AD" w:rsidRPr="00B659D3" w:rsidRDefault="001434AD" w:rsidP="00B960BB">
      <w:pPr>
        <w:spacing w:line="264" w:lineRule="auto"/>
        <w:rPr>
          <w:sz w:val="16"/>
          <w:szCs w:val="16"/>
        </w:rPr>
      </w:pPr>
      <w:r w:rsidRPr="00B659D3">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935"/>
        <w:gridCol w:w="3755"/>
      </w:tblGrid>
      <w:tr w:rsidR="001434AD" w:rsidRPr="00B659D3" w:rsidTr="00C51D12">
        <w:tc>
          <w:tcPr>
            <w:tcW w:w="898" w:type="pct"/>
            <w:tcBorders>
              <w:top w:val="single" w:sz="4" w:space="0" w:color="auto"/>
              <w:left w:val="single" w:sz="4" w:space="0" w:color="auto"/>
              <w:bottom w:val="single" w:sz="4" w:space="0" w:color="auto"/>
              <w:right w:val="single" w:sz="4" w:space="0" w:color="auto"/>
            </w:tcBorders>
            <w:shd w:val="clear" w:color="auto" w:fill="FFFFFF"/>
            <w:hideMark/>
          </w:tcPr>
          <w:p w:rsidR="001434AD" w:rsidRPr="00B659D3" w:rsidRDefault="001434AD" w:rsidP="00B960BB">
            <w:pPr>
              <w:shd w:val="clear" w:color="auto" w:fill="FFFFFF"/>
              <w:tabs>
                <w:tab w:val="left" w:pos="2330"/>
              </w:tabs>
              <w:spacing w:line="264" w:lineRule="auto"/>
              <w:rPr>
                <w:sz w:val="12"/>
                <w:szCs w:val="16"/>
              </w:rPr>
            </w:pPr>
            <w:r w:rsidRPr="00B659D3">
              <w:rPr>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4102" w:type="pct"/>
            <w:tcBorders>
              <w:top w:val="single" w:sz="4" w:space="0" w:color="auto"/>
              <w:left w:val="single" w:sz="4" w:space="0" w:color="auto"/>
              <w:bottom w:val="single" w:sz="4" w:space="0" w:color="auto"/>
              <w:right w:val="single" w:sz="4" w:space="0" w:color="auto"/>
            </w:tcBorders>
            <w:shd w:val="clear" w:color="auto" w:fill="FFFFFF"/>
          </w:tcPr>
          <w:p w:rsidR="001434AD" w:rsidRPr="00B659D3" w:rsidRDefault="001434AD" w:rsidP="00B960BB">
            <w:pPr>
              <w:shd w:val="clear" w:color="auto" w:fill="FFFFFF"/>
              <w:spacing w:line="264" w:lineRule="auto"/>
              <w:rPr>
                <w:sz w:val="12"/>
                <w:szCs w:val="16"/>
              </w:rPr>
            </w:pPr>
            <w:r w:rsidRPr="00B659D3">
              <w:rPr>
                <w:sz w:val="12"/>
                <w:szCs w:val="16"/>
              </w:rPr>
              <w:t xml:space="preserve">Общий объем финансирования на реализацию муниципальной программы составляет 264 377,27  тыс. руб.,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9 242,56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29 626,49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109 673,28 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115 834,94 тыс. рублей: </w:t>
            </w:r>
          </w:p>
          <w:p w:rsidR="001434AD" w:rsidRPr="00B659D3" w:rsidRDefault="001434AD" w:rsidP="00B960BB">
            <w:pPr>
              <w:spacing w:line="264" w:lineRule="auto"/>
              <w:rPr>
                <w:color w:val="000000"/>
                <w:sz w:val="12"/>
                <w:szCs w:val="16"/>
              </w:rPr>
            </w:pPr>
            <w:r w:rsidRPr="00B659D3">
              <w:rPr>
                <w:color w:val="000000"/>
                <w:sz w:val="12"/>
                <w:szCs w:val="16"/>
              </w:rPr>
              <w:t>в том числе по годам реализации муниципальной программы:</w:t>
            </w:r>
          </w:p>
          <w:p w:rsidR="001434AD" w:rsidRPr="00B659D3" w:rsidRDefault="001434AD" w:rsidP="00B960BB">
            <w:pPr>
              <w:shd w:val="clear" w:color="auto" w:fill="FFFFFF"/>
              <w:spacing w:line="264" w:lineRule="auto"/>
              <w:rPr>
                <w:sz w:val="12"/>
                <w:szCs w:val="16"/>
              </w:rPr>
            </w:pPr>
            <w:r w:rsidRPr="00B659D3">
              <w:rPr>
                <w:sz w:val="12"/>
                <w:szCs w:val="16"/>
              </w:rPr>
              <w:t xml:space="preserve">2021 год – 22 249,14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932,98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3 422,83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8 825,88 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9 067,45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sz w:val="12"/>
                <w:szCs w:val="16"/>
              </w:rPr>
              <w:t xml:space="preserve">2022 год – 32 079,62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612,81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3 136,67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11 976,54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16 353,60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2023 год – </w:t>
            </w:r>
            <w:r w:rsidRPr="00B659D3">
              <w:rPr>
                <w:sz w:val="12"/>
                <w:szCs w:val="16"/>
              </w:rPr>
              <w:t xml:space="preserve">40 157,51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657,93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5 014,22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15 800,76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18 684,60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2024 год – </w:t>
            </w:r>
            <w:r w:rsidRPr="00B659D3">
              <w:rPr>
                <w:sz w:val="12"/>
                <w:szCs w:val="16"/>
              </w:rPr>
              <w:t xml:space="preserve">38 077,51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946,04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6 279,44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15 848,10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15 003,93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2025 год – </w:t>
            </w:r>
            <w:r w:rsidRPr="00B659D3">
              <w:rPr>
                <w:sz w:val="12"/>
                <w:szCs w:val="16"/>
              </w:rPr>
              <w:t xml:space="preserve">25 824,24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1 026,10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2 280,70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6 086,10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16 431,34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2026 год - </w:t>
            </w:r>
            <w:r w:rsidRPr="00B659D3">
              <w:rPr>
                <w:sz w:val="12"/>
                <w:szCs w:val="16"/>
              </w:rPr>
              <w:t xml:space="preserve">27 442,45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1 688,90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3 164,21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9 158,00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13 431,34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2027 год - </w:t>
            </w:r>
            <w:r w:rsidRPr="00B659D3">
              <w:rPr>
                <w:sz w:val="12"/>
                <w:szCs w:val="16"/>
              </w:rPr>
              <w:t xml:space="preserve">27 442,45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1 688,90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3 164,21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9 158,00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13 431,34 </w:t>
            </w:r>
            <w:r w:rsidRPr="00B659D3">
              <w:rPr>
                <w:color w:val="000000"/>
                <w:sz w:val="12"/>
                <w:szCs w:val="16"/>
              </w:rPr>
              <w:t>тыс. рублей;</w:t>
            </w:r>
          </w:p>
          <w:p w:rsidR="001434AD" w:rsidRPr="00B659D3" w:rsidRDefault="001434AD" w:rsidP="00B960BB">
            <w:pPr>
              <w:shd w:val="clear" w:color="auto" w:fill="FFFFFF"/>
              <w:spacing w:line="264" w:lineRule="auto"/>
              <w:rPr>
                <w:sz w:val="12"/>
                <w:szCs w:val="16"/>
              </w:rPr>
            </w:pPr>
            <w:r w:rsidRPr="00B659D3">
              <w:rPr>
                <w:color w:val="000000"/>
                <w:sz w:val="12"/>
                <w:szCs w:val="16"/>
              </w:rPr>
              <w:t xml:space="preserve">2028 год - </w:t>
            </w:r>
            <w:r w:rsidRPr="00B659D3">
              <w:rPr>
                <w:sz w:val="12"/>
                <w:szCs w:val="16"/>
              </w:rPr>
              <w:t xml:space="preserve">27 442,45 тыс. рублей, в том числе </w:t>
            </w:r>
            <w:r w:rsidRPr="00B659D3">
              <w:rPr>
                <w:color w:val="000000"/>
                <w:sz w:val="12"/>
                <w:szCs w:val="16"/>
              </w:rPr>
              <w:t>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федеральный бюджет – </w:t>
            </w:r>
            <w:r w:rsidRPr="00B659D3">
              <w:rPr>
                <w:sz w:val="12"/>
                <w:szCs w:val="16"/>
              </w:rPr>
              <w:t xml:space="preserve">1 688,90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областной бюджет – </w:t>
            </w:r>
            <w:r w:rsidRPr="00B659D3">
              <w:rPr>
                <w:sz w:val="12"/>
                <w:szCs w:val="16"/>
              </w:rPr>
              <w:t xml:space="preserve">3 164,21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9 158,00 </w:t>
            </w:r>
            <w:r w:rsidRPr="00B659D3">
              <w:rPr>
                <w:color w:val="000000"/>
                <w:sz w:val="12"/>
                <w:szCs w:val="16"/>
              </w:rPr>
              <w:t>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внебюджетные источники – </w:t>
            </w:r>
            <w:r w:rsidRPr="00B659D3">
              <w:rPr>
                <w:sz w:val="12"/>
                <w:szCs w:val="16"/>
              </w:rPr>
              <w:t xml:space="preserve">13 431,34 </w:t>
            </w:r>
            <w:r w:rsidRPr="00B659D3">
              <w:rPr>
                <w:color w:val="000000"/>
                <w:sz w:val="12"/>
                <w:szCs w:val="16"/>
              </w:rPr>
              <w:t>тыс. рублей.</w:t>
            </w:r>
          </w:p>
        </w:tc>
      </w:tr>
    </w:tbl>
    <w:p w:rsidR="001434AD" w:rsidRPr="00B659D3" w:rsidRDefault="001434AD" w:rsidP="00B960BB">
      <w:pPr>
        <w:spacing w:line="264" w:lineRule="auto"/>
        <w:jc w:val="right"/>
        <w:rPr>
          <w:bCs/>
          <w:sz w:val="16"/>
          <w:szCs w:val="16"/>
        </w:rPr>
      </w:pPr>
      <w:r w:rsidRPr="00B659D3">
        <w:rPr>
          <w:bCs/>
          <w:sz w:val="16"/>
          <w:szCs w:val="16"/>
        </w:rPr>
        <w:t>».</w:t>
      </w:r>
    </w:p>
    <w:p w:rsidR="001434AD" w:rsidRPr="00B659D3" w:rsidRDefault="001434AD" w:rsidP="00B960BB">
      <w:pPr>
        <w:pStyle w:val="ConsPlusTitle"/>
        <w:widowControl/>
        <w:spacing w:line="264" w:lineRule="auto"/>
        <w:jc w:val="both"/>
        <w:rPr>
          <w:rFonts w:ascii="Times New Roman" w:hAnsi="Times New Roman" w:cs="Times New Roman"/>
          <w:b w:val="0"/>
          <w:sz w:val="16"/>
          <w:szCs w:val="16"/>
        </w:rPr>
      </w:pPr>
      <w:r w:rsidRPr="00B659D3">
        <w:rPr>
          <w:rFonts w:ascii="Times New Roman" w:hAnsi="Times New Roman" w:cs="Times New Roman"/>
          <w:b w:val="0"/>
          <w:sz w:val="16"/>
          <w:szCs w:val="16"/>
        </w:rPr>
        <w:t>1.2.</w:t>
      </w:r>
      <w:r w:rsidRPr="00B659D3">
        <w:rPr>
          <w:rFonts w:ascii="Times New Roman" w:hAnsi="Times New Roman" w:cs="Times New Roman"/>
          <w:sz w:val="16"/>
          <w:szCs w:val="16"/>
        </w:rPr>
        <w:t xml:space="preserve"> </w:t>
      </w:r>
      <w:r w:rsidRPr="00B659D3">
        <w:rPr>
          <w:rFonts w:ascii="Times New Roman" w:hAnsi="Times New Roman" w:cs="Times New Roman"/>
          <w:b w:val="0"/>
          <w:sz w:val="16"/>
          <w:szCs w:val="16"/>
          <w:lang w:eastAsia="en-US"/>
        </w:rPr>
        <w:t xml:space="preserve">В паспорте </w:t>
      </w:r>
      <w:r w:rsidRPr="00B659D3">
        <w:rPr>
          <w:rFonts w:ascii="Times New Roman" w:hAnsi="Times New Roman" w:cs="Times New Roman"/>
          <w:b w:val="0"/>
          <w:sz w:val="16"/>
          <w:szCs w:val="16"/>
        </w:rPr>
        <w:t xml:space="preserve">подпрограммы 1. «Демографическое развитие Павловского муниципального района Воронежской области» </w:t>
      </w:r>
      <w:r w:rsidRPr="00B659D3">
        <w:rPr>
          <w:rFonts w:ascii="Times New Roman" w:hAnsi="Times New Roman" w:cs="Times New Roman"/>
          <w:b w:val="0"/>
          <w:sz w:val="16"/>
          <w:szCs w:val="16"/>
        </w:rPr>
        <w:lastRenderedPageBreak/>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434AD" w:rsidRPr="00B659D3" w:rsidRDefault="001434AD" w:rsidP="00B960BB">
      <w:pPr>
        <w:spacing w:line="264" w:lineRule="auto"/>
        <w:rPr>
          <w:sz w:val="16"/>
          <w:szCs w:val="16"/>
        </w:rPr>
      </w:pPr>
      <w:r w:rsidRPr="00B659D3">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3"/>
        <w:gridCol w:w="2653"/>
      </w:tblGrid>
      <w:tr w:rsidR="001434AD" w:rsidRPr="00B659D3" w:rsidTr="00C51D12">
        <w:trPr>
          <w:trHeight w:val="1384"/>
        </w:trPr>
        <w:tc>
          <w:tcPr>
            <w:tcW w:w="2251" w:type="pct"/>
            <w:hideMark/>
          </w:tcPr>
          <w:p w:rsidR="001434AD" w:rsidRPr="00B659D3" w:rsidRDefault="001434AD" w:rsidP="00B960BB">
            <w:pPr>
              <w:spacing w:line="264" w:lineRule="auto"/>
              <w:rPr>
                <w:sz w:val="12"/>
                <w:szCs w:val="16"/>
              </w:rPr>
            </w:pPr>
            <w:r w:rsidRPr="00B659D3">
              <w:rPr>
                <w:sz w:val="12"/>
                <w:szCs w:val="16"/>
              </w:rPr>
              <w:t>Объемы и источники финансирования подпрограммы (в действующих ценах каждого года реализации подпрограммы)</w:t>
            </w:r>
          </w:p>
        </w:tc>
        <w:tc>
          <w:tcPr>
            <w:tcW w:w="2749" w:type="pct"/>
            <w:shd w:val="clear" w:color="auto" w:fill="FFFFFF"/>
            <w:hideMark/>
          </w:tcPr>
          <w:p w:rsidR="001434AD" w:rsidRPr="00B659D3" w:rsidRDefault="001434AD" w:rsidP="00B960BB">
            <w:pPr>
              <w:autoSpaceDE w:val="0"/>
              <w:autoSpaceDN w:val="0"/>
              <w:adjustRightInd w:val="0"/>
              <w:spacing w:line="264" w:lineRule="auto"/>
              <w:rPr>
                <w:sz w:val="12"/>
                <w:szCs w:val="16"/>
              </w:rPr>
            </w:pPr>
            <w:r w:rsidRPr="00B659D3">
              <w:rPr>
                <w:sz w:val="12"/>
                <w:szCs w:val="16"/>
              </w:rPr>
              <w:t>Всего по подпрограмме – 17 380,11 тыс. рублей, 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87,10 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бюджет муниципального района – 17 293,01 </w:t>
            </w:r>
            <w:r w:rsidRPr="00B659D3">
              <w:rPr>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sz w:val="12"/>
                <w:szCs w:val="16"/>
              </w:rPr>
              <w:t>в том числе по годам реализации подпрограммы:</w:t>
            </w:r>
          </w:p>
          <w:p w:rsidR="001434AD" w:rsidRPr="00B659D3" w:rsidRDefault="001434AD" w:rsidP="00B960BB">
            <w:pPr>
              <w:autoSpaceDE w:val="0"/>
              <w:autoSpaceDN w:val="0"/>
              <w:adjustRightInd w:val="0"/>
              <w:spacing w:line="264" w:lineRule="auto"/>
              <w:rPr>
                <w:color w:val="FF0000"/>
                <w:sz w:val="12"/>
                <w:szCs w:val="16"/>
              </w:rPr>
            </w:pPr>
            <w:r w:rsidRPr="00B659D3">
              <w:rPr>
                <w:color w:val="000000"/>
                <w:sz w:val="12"/>
                <w:szCs w:val="16"/>
              </w:rPr>
              <w:t xml:space="preserve">2021 год – 1743,70 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87,10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1 656,60  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2022 год – </w:t>
            </w:r>
            <w:r w:rsidRPr="00B659D3">
              <w:rPr>
                <w:sz w:val="12"/>
                <w:szCs w:val="16"/>
              </w:rPr>
              <w:t xml:space="preserve">1 765,84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1 765,84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2023 год – </w:t>
            </w:r>
            <w:r w:rsidRPr="00B659D3">
              <w:rPr>
                <w:sz w:val="12"/>
                <w:szCs w:val="16"/>
              </w:rPr>
              <w:t xml:space="preserve">3 299,50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3 299,50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2024 год – </w:t>
            </w:r>
            <w:r w:rsidRPr="00B659D3">
              <w:rPr>
                <w:sz w:val="12"/>
                <w:szCs w:val="16"/>
              </w:rPr>
              <w:t xml:space="preserve">1 962,07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1 962,07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2025 год – </w:t>
            </w:r>
            <w:r w:rsidRPr="00B659D3">
              <w:rPr>
                <w:sz w:val="12"/>
                <w:szCs w:val="16"/>
              </w:rPr>
              <w:t xml:space="preserve">2 133,00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2 133,00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2026 год - </w:t>
            </w:r>
            <w:r w:rsidRPr="00B659D3">
              <w:rPr>
                <w:sz w:val="12"/>
                <w:szCs w:val="16"/>
              </w:rPr>
              <w:t xml:space="preserve">2 143,00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2 143,00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2027 год - </w:t>
            </w:r>
            <w:r w:rsidRPr="00B659D3">
              <w:rPr>
                <w:sz w:val="12"/>
                <w:szCs w:val="16"/>
              </w:rPr>
              <w:t xml:space="preserve">2 153,00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2 153,00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2028 год - </w:t>
            </w:r>
            <w:r w:rsidRPr="00B659D3">
              <w:rPr>
                <w:sz w:val="12"/>
                <w:szCs w:val="16"/>
              </w:rPr>
              <w:t xml:space="preserve">2 180,00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2 180,00 </w:t>
            </w:r>
            <w:r w:rsidRPr="00B659D3">
              <w:rPr>
                <w:color w:val="000000"/>
                <w:sz w:val="12"/>
                <w:szCs w:val="16"/>
              </w:rPr>
              <w:t>тыс. рублей.</w:t>
            </w:r>
          </w:p>
        </w:tc>
      </w:tr>
    </w:tbl>
    <w:p w:rsidR="001434AD" w:rsidRPr="00B659D3" w:rsidRDefault="001434AD" w:rsidP="00B960BB">
      <w:pPr>
        <w:spacing w:line="264" w:lineRule="auto"/>
        <w:jc w:val="right"/>
        <w:rPr>
          <w:bCs/>
          <w:sz w:val="16"/>
          <w:szCs w:val="16"/>
        </w:rPr>
      </w:pPr>
      <w:r w:rsidRPr="00B659D3">
        <w:rPr>
          <w:bCs/>
          <w:sz w:val="16"/>
          <w:szCs w:val="16"/>
        </w:rPr>
        <w:t>».</w:t>
      </w:r>
    </w:p>
    <w:p w:rsidR="001434AD" w:rsidRPr="00B659D3" w:rsidRDefault="001434AD" w:rsidP="00B960BB">
      <w:pPr>
        <w:pStyle w:val="ConsPlusTitle"/>
        <w:widowControl/>
        <w:spacing w:line="264" w:lineRule="auto"/>
        <w:jc w:val="both"/>
        <w:rPr>
          <w:rFonts w:ascii="Times New Roman" w:hAnsi="Times New Roman" w:cs="Times New Roman"/>
          <w:b w:val="0"/>
          <w:sz w:val="16"/>
          <w:szCs w:val="16"/>
        </w:rPr>
      </w:pPr>
      <w:r w:rsidRPr="00B659D3">
        <w:rPr>
          <w:rFonts w:ascii="Times New Roman" w:hAnsi="Times New Roman" w:cs="Times New Roman"/>
          <w:b w:val="0"/>
          <w:sz w:val="16"/>
          <w:szCs w:val="16"/>
        </w:rPr>
        <w:t>1.3.</w:t>
      </w:r>
      <w:r w:rsidRPr="00B659D3">
        <w:rPr>
          <w:rFonts w:ascii="Times New Roman" w:hAnsi="Times New Roman" w:cs="Times New Roman"/>
          <w:sz w:val="16"/>
          <w:szCs w:val="16"/>
        </w:rPr>
        <w:t xml:space="preserve"> </w:t>
      </w:r>
      <w:r w:rsidRPr="00B659D3">
        <w:rPr>
          <w:rFonts w:ascii="Times New Roman" w:hAnsi="Times New Roman" w:cs="Times New Roman"/>
          <w:b w:val="0"/>
          <w:sz w:val="16"/>
          <w:szCs w:val="16"/>
          <w:lang w:eastAsia="en-US"/>
        </w:rPr>
        <w:t xml:space="preserve">В  паспорте </w:t>
      </w:r>
      <w:r w:rsidRPr="00B659D3">
        <w:rPr>
          <w:rFonts w:ascii="Times New Roman" w:hAnsi="Times New Roman" w:cs="Times New Roman"/>
          <w:b w:val="0"/>
          <w:sz w:val="16"/>
          <w:szCs w:val="16"/>
        </w:rPr>
        <w:t>подпрограммы 2. «Повышение качества жизни пожилых людей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434AD" w:rsidRPr="00B659D3" w:rsidRDefault="001434AD" w:rsidP="00B960BB">
      <w:pPr>
        <w:spacing w:line="264" w:lineRule="auto"/>
        <w:rPr>
          <w:sz w:val="16"/>
          <w:szCs w:val="16"/>
        </w:rPr>
      </w:pPr>
      <w:r w:rsidRPr="00B659D3">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6"/>
        <w:gridCol w:w="3340"/>
      </w:tblGrid>
      <w:tr w:rsidR="001434AD" w:rsidRPr="00B659D3" w:rsidTr="00C51D12">
        <w:tc>
          <w:tcPr>
            <w:tcW w:w="1540" w:type="pct"/>
            <w:tcBorders>
              <w:top w:val="single" w:sz="4" w:space="0" w:color="auto"/>
              <w:left w:val="single" w:sz="4" w:space="0" w:color="auto"/>
              <w:bottom w:val="single" w:sz="4" w:space="0" w:color="auto"/>
              <w:right w:val="single" w:sz="4" w:space="0" w:color="auto"/>
            </w:tcBorders>
            <w:hideMark/>
          </w:tcPr>
          <w:p w:rsidR="001434AD" w:rsidRPr="00B659D3" w:rsidRDefault="001434AD" w:rsidP="00B960BB">
            <w:pPr>
              <w:spacing w:line="264" w:lineRule="auto"/>
              <w:rPr>
                <w:b/>
                <w:bCs/>
                <w:sz w:val="12"/>
                <w:szCs w:val="16"/>
              </w:rPr>
            </w:pPr>
            <w:r w:rsidRPr="00B659D3">
              <w:rPr>
                <w:bCs/>
                <w:sz w:val="12"/>
                <w:szCs w:val="16"/>
              </w:rPr>
              <w:t>Объемы и источники финансирования подпрограммы                                  (в действующих ценах каждого года реализации подпрограммы)</w:t>
            </w:r>
          </w:p>
        </w:tc>
        <w:tc>
          <w:tcPr>
            <w:tcW w:w="3460" w:type="pct"/>
            <w:tcBorders>
              <w:top w:val="single" w:sz="4" w:space="0" w:color="auto"/>
              <w:left w:val="single" w:sz="4" w:space="0" w:color="auto"/>
              <w:bottom w:val="single" w:sz="4" w:space="0" w:color="auto"/>
              <w:right w:val="single" w:sz="4" w:space="0" w:color="auto"/>
            </w:tcBorders>
          </w:tcPr>
          <w:p w:rsidR="001434AD" w:rsidRPr="00B659D3" w:rsidRDefault="001434AD" w:rsidP="00B960BB">
            <w:pPr>
              <w:autoSpaceDE w:val="0"/>
              <w:autoSpaceDN w:val="0"/>
              <w:adjustRightInd w:val="0"/>
              <w:spacing w:line="264" w:lineRule="auto"/>
              <w:rPr>
                <w:sz w:val="12"/>
                <w:szCs w:val="16"/>
              </w:rPr>
            </w:pPr>
            <w:r w:rsidRPr="00B659D3">
              <w:rPr>
                <w:sz w:val="12"/>
                <w:szCs w:val="16"/>
              </w:rPr>
              <w:t xml:space="preserve">Всего по подпрограмме – </w:t>
            </w:r>
            <w:r w:rsidRPr="00B659D3">
              <w:rPr>
                <w:color w:val="000000"/>
                <w:sz w:val="12"/>
                <w:szCs w:val="16"/>
              </w:rPr>
              <w:t>77 435,54 </w:t>
            </w:r>
            <w:r w:rsidRPr="00B659D3">
              <w:rPr>
                <w:sz w:val="12"/>
                <w:szCs w:val="16"/>
              </w:rPr>
              <w:t>тыс. рублей, в том числе по источникам финансирования:</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бюджет муниципального района – 77 435,54 </w:t>
            </w:r>
            <w:r w:rsidRPr="00B659D3">
              <w:rPr>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sz w:val="12"/>
                <w:szCs w:val="16"/>
              </w:rPr>
              <w:t xml:space="preserve"> в том числе по годам реализации подпрограммы:</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2021 год – 5 551,78  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5 551,78  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2022 год – </w:t>
            </w:r>
            <w:r w:rsidRPr="00B659D3">
              <w:rPr>
                <w:sz w:val="12"/>
                <w:szCs w:val="16"/>
              </w:rPr>
              <w:t xml:space="preserve">8 528,30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8 528,30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2023 год – </w:t>
            </w:r>
            <w:r w:rsidRPr="00B659D3">
              <w:rPr>
                <w:sz w:val="12"/>
                <w:szCs w:val="16"/>
              </w:rPr>
              <w:t xml:space="preserve">10 552,66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10 552,66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2024 год – </w:t>
            </w:r>
            <w:r w:rsidRPr="00B659D3">
              <w:rPr>
                <w:sz w:val="12"/>
                <w:szCs w:val="16"/>
              </w:rPr>
              <w:t xml:space="preserve">11 530,80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11 530,80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2025 год – </w:t>
            </w:r>
            <w:r w:rsidRPr="00B659D3">
              <w:rPr>
                <w:sz w:val="12"/>
                <w:szCs w:val="16"/>
              </w:rPr>
              <w:t xml:space="preserve">11 428,00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11 428,00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2026 год – </w:t>
            </w:r>
            <w:r w:rsidRPr="00B659D3">
              <w:rPr>
                <w:sz w:val="12"/>
                <w:szCs w:val="16"/>
              </w:rPr>
              <w:t xml:space="preserve">12 201,00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12 201,00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2027 год - </w:t>
            </w:r>
            <w:r w:rsidRPr="00B659D3">
              <w:rPr>
                <w:sz w:val="12"/>
                <w:szCs w:val="16"/>
              </w:rPr>
              <w:t xml:space="preserve">12 201,00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12 201,00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2028 год - </w:t>
            </w:r>
            <w:r w:rsidRPr="00B659D3">
              <w:rPr>
                <w:sz w:val="12"/>
                <w:szCs w:val="16"/>
              </w:rPr>
              <w:t xml:space="preserve">5 442,00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sz w:val="12"/>
                <w:szCs w:val="16"/>
              </w:rPr>
            </w:pPr>
            <w:r w:rsidRPr="00B659D3">
              <w:rPr>
                <w:color w:val="000000"/>
                <w:sz w:val="12"/>
                <w:szCs w:val="16"/>
              </w:rPr>
              <w:t xml:space="preserve">бюджет муниципального района – </w:t>
            </w:r>
            <w:r w:rsidRPr="00B659D3">
              <w:rPr>
                <w:sz w:val="12"/>
                <w:szCs w:val="16"/>
              </w:rPr>
              <w:t xml:space="preserve">5 442,00 </w:t>
            </w:r>
            <w:r w:rsidRPr="00B659D3">
              <w:rPr>
                <w:color w:val="000000"/>
                <w:sz w:val="12"/>
                <w:szCs w:val="16"/>
              </w:rPr>
              <w:t>тыс. рублей.</w:t>
            </w:r>
          </w:p>
        </w:tc>
      </w:tr>
    </w:tbl>
    <w:p w:rsidR="001434AD" w:rsidRPr="00B659D3" w:rsidRDefault="001434AD" w:rsidP="00B960BB">
      <w:pPr>
        <w:spacing w:line="264" w:lineRule="auto"/>
        <w:jc w:val="right"/>
        <w:rPr>
          <w:bCs/>
          <w:sz w:val="16"/>
          <w:szCs w:val="16"/>
        </w:rPr>
      </w:pPr>
      <w:r w:rsidRPr="00B659D3">
        <w:rPr>
          <w:bCs/>
          <w:sz w:val="16"/>
          <w:szCs w:val="16"/>
        </w:rPr>
        <w:t>».</w:t>
      </w:r>
    </w:p>
    <w:p w:rsidR="001434AD" w:rsidRPr="00B659D3" w:rsidRDefault="001434AD" w:rsidP="00B960BB">
      <w:pPr>
        <w:pStyle w:val="ConsPlusTitle"/>
        <w:widowControl/>
        <w:spacing w:line="264" w:lineRule="auto"/>
        <w:jc w:val="both"/>
        <w:rPr>
          <w:rFonts w:ascii="Times New Roman" w:hAnsi="Times New Roman" w:cs="Times New Roman"/>
          <w:b w:val="0"/>
          <w:color w:val="000000"/>
          <w:sz w:val="16"/>
          <w:szCs w:val="16"/>
        </w:rPr>
      </w:pPr>
      <w:r w:rsidRPr="00B659D3">
        <w:rPr>
          <w:rFonts w:ascii="Times New Roman" w:hAnsi="Times New Roman" w:cs="Times New Roman"/>
          <w:b w:val="0"/>
          <w:bCs w:val="0"/>
          <w:sz w:val="16"/>
          <w:szCs w:val="16"/>
        </w:rPr>
        <w:t>1.4.</w:t>
      </w:r>
      <w:r w:rsidRPr="00B659D3">
        <w:rPr>
          <w:rFonts w:ascii="Times New Roman" w:hAnsi="Times New Roman" w:cs="Times New Roman"/>
          <w:bCs w:val="0"/>
          <w:sz w:val="16"/>
          <w:szCs w:val="16"/>
        </w:rPr>
        <w:t xml:space="preserve"> </w:t>
      </w:r>
      <w:r w:rsidRPr="00B659D3">
        <w:rPr>
          <w:rFonts w:ascii="Times New Roman" w:hAnsi="Times New Roman" w:cs="Times New Roman"/>
          <w:b w:val="0"/>
          <w:sz w:val="16"/>
          <w:szCs w:val="16"/>
          <w:lang w:eastAsia="en-US"/>
        </w:rPr>
        <w:t xml:space="preserve">В паспорте </w:t>
      </w:r>
      <w:r w:rsidRPr="00B659D3">
        <w:rPr>
          <w:rFonts w:ascii="Times New Roman" w:hAnsi="Times New Roman" w:cs="Times New Roman"/>
          <w:b w:val="0"/>
          <w:sz w:val="16"/>
          <w:szCs w:val="16"/>
        </w:rPr>
        <w:t>подпрограммы 3. «Создание условий для обеспечения доступным и комфортным жильем населения Павловского муниципального района Воронежской области»</w:t>
      </w:r>
      <w:r w:rsidRPr="00B659D3">
        <w:rPr>
          <w:rFonts w:ascii="Times New Roman" w:hAnsi="Times New Roman" w:cs="Times New Roman"/>
          <w:sz w:val="16"/>
          <w:szCs w:val="16"/>
        </w:rPr>
        <w:t xml:space="preserve"> </w:t>
      </w:r>
      <w:r w:rsidRPr="00B659D3">
        <w:rPr>
          <w:rFonts w:ascii="Times New Roman" w:hAnsi="Times New Roman" w:cs="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434AD" w:rsidRPr="00B659D3" w:rsidRDefault="001434AD" w:rsidP="00B960BB">
      <w:pPr>
        <w:spacing w:line="264" w:lineRule="auto"/>
        <w:rPr>
          <w:sz w:val="16"/>
          <w:szCs w:val="16"/>
        </w:rPr>
      </w:pPr>
      <w:r w:rsidRPr="00B659D3">
        <w:rPr>
          <w:bCs/>
          <w:sz w:val="16"/>
          <w:szCs w:val="16"/>
        </w:rPr>
        <w:t xml:space="preserve">« </w:t>
      </w:r>
    </w:p>
    <w:tbl>
      <w:tblPr>
        <w:tblW w:w="5000" w:type="pct"/>
        <w:tblLayout w:type="fixed"/>
        <w:tblLook w:val="00A0"/>
      </w:tblPr>
      <w:tblGrid>
        <w:gridCol w:w="1984"/>
        <w:gridCol w:w="2842"/>
      </w:tblGrid>
      <w:tr w:rsidR="001434AD" w:rsidRPr="00B659D3" w:rsidTr="001434AD">
        <w:trPr>
          <w:trHeight w:val="1384"/>
        </w:trPr>
        <w:tc>
          <w:tcPr>
            <w:tcW w:w="4202" w:type="dxa"/>
            <w:tcBorders>
              <w:top w:val="single" w:sz="4" w:space="0" w:color="auto"/>
              <w:left w:val="single" w:sz="4" w:space="0" w:color="auto"/>
              <w:bottom w:val="single" w:sz="4" w:space="0" w:color="auto"/>
              <w:right w:val="single" w:sz="4" w:space="0" w:color="auto"/>
            </w:tcBorders>
            <w:hideMark/>
          </w:tcPr>
          <w:p w:rsidR="001434AD" w:rsidRPr="00B659D3" w:rsidRDefault="001434AD" w:rsidP="00B960BB">
            <w:pPr>
              <w:tabs>
                <w:tab w:val="left" w:pos="6300"/>
              </w:tabs>
              <w:spacing w:line="264" w:lineRule="auto"/>
              <w:rPr>
                <w:sz w:val="12"/>
                <w:szCs w:val="16"/>
              </w:rPr>
            </w:pPr>
            <w:r w:rsidRPr="00B659D3">
              <w:rPr>
                <w:sz w:val="12"/>
                <w:szCs w:val="16"/>
              </w:rPr>
              <w:lastRenderedPageBreak/>
              <w:t>Объемы и источники финансирования подпрограммы (в действующих ценах каждого года реализации подпрограммы)</w:t>
            </w:r>
          </w:p>
        </w:tc>
        <w:tc>
          <w:tcPr>
            <w:tcW w:w="6146" w:type="dxa"/>
            <w:tcBorders>
              <w:top w:val="single" w:sz="4" w:space="0" w:color="auto"/>
              <w:left w:val="nil"/>
              <w:bottom w:val="single" w:sz="4" w:space="0" w:color="auto"/>
              <w:right w:val="single" w:sz="4" w:space="0" w:color="auto"/>
            </w:tcBorders>
            <w:shd w:val="clear" w:color="auto" w:fill="FFFFFF"/>
          </w:tcPr>
          <w:p w:rsidR="001434AD" w:rsidRPr="00B659D3" w:rsidRDefault="001434AD" w:rsidP="00B960BB">
            <w:pPr>
              <w:autoSpaceDE w:val="0"/>
              <w:autoSpaceDN w:val="0"/>
              <w:adjustRightInd w:val="0"/>
              <w:spacing w:line="264" w:lineRule="auto"/>
              <w:rPr>
                <w:sz w:val="12"/>
                <w:szCs w:val="16"/>
              </w:rPr>
            </w:pPr>
            <w:r w:rsidRPr="00B659D3">
              <w:rPr>
                <w:sz w:val="12"/>
                <w:szCs w:val="16"/>
              </w:rPr>
              <w:t>Всего по подпрограмме – 155 423,22 тыс. рублей, в том числе по источникам финансирования:</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федеральный бюджет – 9 242,56 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областной бюджет – 21 411,09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8 934,63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115 834,94 тыс. рублей;</w:t>
            </w:r>
          </w:p>
          <w:p w:rsidR="001434AD" w:rsidRPr="00B659D3" w:rsidRDefault="001434AD" w:rsidP="00B960BB">
            <w:pPr>
              <w:autoSpaceDE w:val="0"/>
              <w:autoSpaceDN w:val="0"/>
              <w:adjustRightInd w:val="0"/>
              <w:spacing w:line="264" w:lineRule="auto"/>
              <w:rPr>
                <w:sz w:val="12"/>
                <w:szCs w:val="16"/>
              </w:rPr>
            </w:pPr>
            <w:r w:rsidRPr="00B659D3">
              <w:rPr>
                <w:sz w:val="12"/>
                <w:szCs w:val="16"/>
              </w:rPr>
              <w:t>в том числе по годам реализации подпрограммы:</w:t>
            </w:r>
          </w:p>
          <w:p w:rsidR="001434AD" w:rsidRPr="00B659D3" w:rsidRDefault="001434AD" w:rsidP="00B960BB">
            <w:pPr>
              <w:spacing w:line="264" w:lineRule="auto"/>
              <w:rPr>
                <w:bCs/>
                <w:color w:val="000000"/>
                <w:sz w:val="12"/>
                <w:szCs w:val="16"/>
              </w:rPr>
            </w:pPr>
            <w:r w:rsidRPr="00B659D3">
              <w:rPr>
                <w:bCs/>
                <w:color w:val="000000"/>
                <w:sz w:val="12"/>
                <w:szCs w:val="16"/>
              </w:rPr>
              <w:t xml:space="preserve">2021 год – 13 334,76 </w:t>
            </w:r>
            <w:r w:rsidRPr="00B659D3">
              <w:rPr>
                <w:color w:val="000000"/>
                <w:sz w:val="12"/>
                <w:szCs w:val="16"/>
              </w:rPr>
              <w:t xml:space="preserve"> тыс. рублей, 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932,98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2 334,33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1 000,00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9 067,45 тыс. рублей;</w:t>
            </w:r>
          </w:p>
          <w:p w:rsidR="001434AD" w:rsidRPr="00B659D3" w:rsidRDefault="001434AD" w:rsidP="00B960BB">
            <w:pPr>
              <w:spacing w:line="264" w:lineRule="auto"/>
              <w:rPr>
                <w:bCs/>
                <w:color w:val="000000"/>
                <w:sz w:val="12"/>
                <w:szCs w:val="16"/>
              </w:rPr>
            </w:pPr>
            <w:r w:rsidRPr="00B659D3">
              <w:rPr>
                <w:bCs/>
                <w:color w:val="000000"/>
                <w:sz w:val="12"/>
                <w:szCs w:val="16"/>
              </w:rPr>
              <w:t xml:space="preserve">2022 год – </w:t>
            </w:r>
            <w:r w:rsidRPr="00B659D3">
              <w:rPr>
                <w:color w:val="000000"/>
                <w:sz w:val="12"/>
                <w:szCs w:val="16"/>
              </w:rPr>
              <w:t>20 055,48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bCs/>
                <w:color w:val="000000"/>
                <w:sz w:val="12"/>
                <w:szCs w:val="16"/>
              </w:rPr>
            </w:pPr>
            <w:r w:rsidRPr="00B659D3">
              <w:rPr>
                <w:color w:val="000000"/>
                <w:sz w:val="12"/>
                <w:szCs w:val="16"/>
              </w:rPr>
              <w:t>федеральный бюджет – 612,81 тыс. рублей; областной бюджет – 2 089,07 тыс. рублей;</w:t>
            </w:r>
          </w:p>
          <w:p w:rsidR="001434AD" w:rsidRPr="00B659D3" w:rsidRDefault="001434AD" w:rsidP="00B960BB">
            <w:pPr>
              <w:spacing w:line="264" w:lineRule="auto"/>
              <w:rPr>
                <w:bCs/>
                <w:color w:val="000000"/>
                <w:sz w:val="12"/>
                <w:szCs w:val="16"/>
              </w:rPr>
            </w:pPr>
            <w:r w:rsidRPr="00B659D3">
              <w:rPr>
                <w:color w:val="000000"/>
                <w:sz w:val="12"/>
                <w:szCs w:val="16"/>
              </w:rPr>
              <w:t>бюджет муниципального района – 1 000,00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16 353,60  тыс. рублей;</w:t>
            </w:r>
          </w:p>
          <w:p w:rsidR="001434AD" w:rsidRPr="00B659D3" w:rsidRDefault="001434AD" w:rsidP="00B960BB">
            <w:pPr>
              <w:spacing w:line="264" w:lineRule="auto"/>
              <w:rPr>
                <w:bCs/>
                <w:color w:val="000000"/>
                <w:sz w:val="12"/>
                <w:szCs w:val="16"/>
              </w:rPr>
            </w:pPr>
            <w:r w:rsidRPr="00B659D3">
              <w:rPr>
                <w:bCs/>
                <w:color w:val="000000"/>
                <w:sz w:val="12"/>
                <w:szCs w:val="16"/>
              </w:rPr>
              <w:t xml:space="preserve">2023 год </w:t>
            </w:r>
            <w:r w:rsidRPr="00B659D3">
              <w:rPr>
                <w:color w:val="000000"/>
                <w:sz w:val="12"/>
                <w:szCs w:val="16"/>
              </w:rPr>
              <w:t>– 22 567,35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657,93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2 074,82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1 150,00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18 684,60 тыс. рублей;</w:t>
            </w:r>
          </w:p>
          <w:p w:rsidR="001434AD" w:rsidRPr="00B659D3" w:rsidRDefault="001434AD" w:rsidP="00B960BB">
            <w:pPr>
              <w:spacing w:line="264" w:lineRule="auto"/>
              <w:rPr>
                <w:bCs/>
                <w:color w:val="000000"/>
                <w:sz w:val="12"/>
                <w:szCs w:val="16"/>
              </w:rPr>
            </w:pPr>
            <w:r w:rsidRPr="00B659D3">
              <w:rPr>
                <w:bCs/>
                <w:color w:val="000000"/>
                <w:sz w:val="12"/>
                <w:szCs w:val="16"/>
              </w:rPr>
              <w:t>2024 год</w:t>
            </w:r>
            <w:r w:rsidRPr="00B659D3">
              <w:rPr>
                <w:color w:val="000000"/>
                <w:sz w:val="12"/>
                <w:szCs w:val="16"/>
              </w:rPr>
              <w:t xml:space="preserve"> – 20 674,14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946,04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3 139,54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1 584,63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15 003,93 тыс. рублей;</w:t>
            </w:r>
          </w:p>
          <w:p w:rsidR="001434AD" w:rsidRPr="00B659D3" w:rsidRDefault="001434AD" w:rsidP="00B960BB">
            <w:pPr>
              <w:spacing w:line="264" w:lineRule="auto"/>
              <w:rPr>
                <w:bCs/>
                <w:color w:val="000000"/>
                <w:sz w:val="12"/>
                <w:szCs w:val="16"/>
              </w:rPr>
            </w:pPr>
            <w:r w:rsidRPr="00B659D3">
              <w:rPr>
                <w:bCs/>
                <w:color w:val="000000"/>
                <w:sz w:val="12"/>
                <w:szCs w:val="16"/>
              </w:rPr>
              <w:t xml:space="preserve">2025 год </w:t>
            </w:r>
            <w:r w:rsidRPr="00B659D3">
              <w:rPr>
                <w:color w:val="000000"/>
                <w:sz w:val="12"/>
                <w:szCs w:val="16"/>
              </w:rPr>
              <w:t>– 21 238,14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- 1 026,10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2 280,70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1 500,00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16 431,34 тыс. рублей;</w:t>
            </w:r>
          </w:p>
          <w:p w:rsidR="001434AD" w:rsidRPr="00B659D3" w:rsidRDefault="001434AD" w:rsidP="00B960BB">
            <w:pPr>
              <w:spacing w:line="264" w:lineRule="auto"/>
              <w:rPr>
                <w:bCs/>
                <w:color w:val="000000"/>
                <w:sz w:val="12"/>
                <w:szCs w:val="16"/>
              </w:rPr>
            </w:pPr>
            <w:r w:rsidRPr="00B659D3">
              <w:rPr>
                <w:bCs/>
                <w:color w:val="000000"/>
                <w:sz w:val="12"/>
                <w:szCs w:val="16"/>
              </w:rPr>
              <w:t>2026 год</w:t>
            </w:r>
            <w:r w:rsidRPr="00B659D3">
              <w:rPr>
                <w:color w:val="000000"/>
                <w:sz w:val="12"/>
                <w:szCs w:val="16"/>
              </w:rPr>
              <w:t xml:space="preserve"> – 19 184,45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федеральный бюджет - 1 688,90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3 164,21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900,00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13 431,34 тыс. рублей;</w:t>
            </w:r>
          </w:p>
          <w:p w:rsidR="001434AD" w:rsidRPr="00B659D3" w:rsidRDefault="001434AD" w:rsidP="00B960BB">
            <w:pPr>
              <w:spacing w:line="264" w:lineRule="auto"/>
              <w:rPr>
                <w:bCs/>
                <w:color w:val="000000"/>
                <w:sz w:val="12"/>
                <w:szCs w:val="16"/>
              </w:rPr>
            </w:pPr>
            <w:r w:rsidRPr="00B659D3">
              <w:rPr>
                <w:bCs/>
                <w:color w:val="000000"/>
                <w:sz w:val="12"/>
                <w:szCs w:val="16"/>
              </w:rPr>
              <w:t xml:space="preserve">2027 год </w:t>
            </w:r>
            <w:r w:rsidRPr="00B659D3">
              <w:rPr>
                <w:color w:val="000000"/>
                <w:sz w:val="12"/>
                <w:szCs w:val="16"/>
              </w:rPr>
              <w:t>– 19 184,45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bCs/>
                <w:color w:val="000000"/>
                <w:sz w:val="12"/>
                <w:szCs w:val="16"/>
              </w:rPr>
            </w:pPr>
            <w:r w:rsidRPr="00B659D3">
              <w:rPr>
                <w:color w:val="000000"/>
                <w:sz w:val="12"/>
                <w:szCs w:val="16"/>
              </w:rPr>
              <w:t>федеральный бюджет - 1 688,90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3 164,21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900,00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13 431,34 тыс. рублей;</w:t>
            </w:r>
          </w:p>
          <w:p w:rsidR="001434AD" w:rsidRPr="00B659D3" w:rsidRDefault="001434AD" w:rsidP="00B960BB">
            <w:pPr>
              <w:spacing w:line="264" w:lineRule="auto"/>
              <w:rPr>
                <w:bCs/>
                <w:color w:val="000000"/>
                <w:sz w:val="12"/>
                <w:szCs w:val="16"/>
              </w:rPr>
            </w:pPr>
            <w:r w:rsidRPr="00B659D3">
              <w:rPr>
                <w:bCs/>
                <w:color w:val="000000"/>
                <w:sz w:val="12"/>
                <w:szCs w:val="16"/>
              </w:rPr>
              <w:t xml:space="preserve">2028 год </w:t>
            </w:r>
            <w:r w:rsidRPr="00B659D3">
              <w:rPr>
                <w:color w:val="000000"/>
                <w:sz w:val="12"/>
                <w:szCs w:val="16"/>
              </w:rPr>
              <w:t>– 19 184,45 тыс. рублей,</w:t>
            </w:r>
            <w:r w:rsidRPr="00B659D3">
              <w:rPr>
                <w:bCs/>
                <w:color w:val="000000"/>
                <w:sz w:val="12"/>
                <w:szCs w:val="16"/>
              </w:rPr>
              <w:t xml:space="preserve"> </w:t>
            </w:r>
            <w:r w:rsidRPr="00B659D3">
              <w:rPr>
                <w:color w:val="000000"/>
                <w:sz w:val="12"/>
                <w:szCs w:val="16"/>
              </w:rPr>
              <w:t>в том числе по источникам финансирования:</w:t>
            </w:r>
          </w:p>
          <w:p w:rsidR="001434AD" w:rsidRPr="00B659D3" w:rsidRDefault="001434AD" w:rsidP="00B960BB">
            <w:pPr>
              <w:spacing w:line="264" w:lineRule="auto"/>
              <w:rPr>
                <w:bCs/>
                <w:color w:val="000000"/>
                <w:sz w:val="12"/>
                <w:szCs w:val="16"/>
              </w:rPr>
            </w:pPr>
            <w:r w:rsidRPr="00B659D3">
              <w:rPr>
                <w:color w:val="000000"/>
                <w:sz w:val="12"/>
                <w:szCs w:val="16"/>
              </w:rPr>
              <w:t>федеральный бюджет- 1 688,90 тыс. рублей;</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3 164,21 тыс. рублей;</w:t>
            </w:r>
          </w:p>
          <w:p w:rsidR="001434AD" w:rsidRPr="00B659D3" w:rsidRDefault="001434AD" w:rsidP="00B960BB">
            <w:pPr>
              <w:spacing w:line="264" w:lineRule="auto"/>
              <w:rPr>
                <w:color w:val="000000"/>
                <w:sz w:val="12"/>
                <w:szCs w:val="16"/>
              </w:rPr>
            </w:pPr>
            <w:r w:rsidRPr="00B659D3">
              <w:rPr>
                <w:color w:val="000000"/>
                <w:sz w:val="12"/>
                <w:szCs w:val="16"/>
              </w:rPr>
              <w:t>бюджет муниципального района – 900,00 тыс. рублей;</w:t>
            </w:r>
          </w:p>
          <w:p w:rsidR="001434AD" w:rsidRPr="00B659D3" w:rsidRDefault="001434AD" w:rsidP="00B960BB">
            <w:pPr>
              <w:spacing w:line="264" w:lineRule="auto"/>
              <w:rPr>
                <w:color w:val="000000"/>
                <w:sz w:val="12"/>
                <w:szCs w:val="16"/>
              </w:rPr>
            </w:pPr>
            <w:r w:rsidRPr="00B659D3">
              <w:rPr>
                <w:color w:val="000000"/>
                <w:sz w:val="12"/>
                <w:szCs w:val="16"/>
              </w:rPr>
              <w:t>внебюджетные источники – 13 431,34 тыс. рублей.</w:t>
            </w:r>
          </w:p>
          <w:p w:rsidR="001434AD" w:rsidRPr="00B659D3" w:rsidRDefault="001434AD" w:rsidP="00B960BB">
            <w:pPr>
              <w:spacing w:line="264" w:lineRule="auto"/>
              <w:rPr>
                <w:sz w:val="12"/>
                <w:szCs w:val="16"/>
              </w:rPr>
            </w:pPr>
          </w:p>
        </w:tc>
      </w:tr>
    </w:tbl>
    <w:p w:rsidR="001434AD" w:rsidRPr="00B659D3" w:rsidRDefault="001434AD" w:rsidP="00B960BB">
      <w:pPr>
        <w:pStyle w:val="ConsPlusTitle"/>
        <w:widowControl/>
        <w:spacing w:line="264" w:lineRule="auto"/>
        <w:jc w:val="center"/>
        <w:rPr>
          <w:rFonts w:ascii="Times New Roman" w:hAnsi="Times New Roman" w:cs="Times New Roman"/>
          <w:b w:val="0"/>
          <w:sz w:val="16"/>
          <w:szCs w:val="16"/>
        </w:rPr>
      </w:pPr>
      <w:r w:rsidRPr="00B659D3">
        <w:rPr>
          <w:rFonts w:ascii="Times New Roman" w:hAnsi="Times New Roman" w:cs="Times New Roman"/>
          <w:b w:val="0"/>
          <w:sz w:val="16"/>
          <w:szCs w:val="16"/>
        </w:rPr>
        <w:t xml:space="preserve">                                                                                                                                                          ».</w:t>
      </w:r>
    </w:p>
    <w:p w:rsidR="001434AD" w:rsidRPr="00B659D3" w:rsidRDefault="001434AD" w:rsidP="00B960BB">
      <w:pPr>
        <w:pStyle w:val="ConsPlusTitle"/>
        <w:widowControl/>
        <w:spacing w:line="264" w:lineRule="auto"/>
        <w:jc w:val="both"/>
        <w:rPr>
          <w:rFonts w:ascii="Times New Roman" w:hAnsi="Times New Roman" w:cs="Times New Roman"/>
          <w:b w:val="0"/>
          <w:sz w:val="16"/>
          <w:szCs w:val="16"/>
        </w:rPr>
      </w:pPr>
      <w:r w:rsidRPr="00B659D3">
        <w:rPr>
          <w:rFonts w:ascii="Times New Roman" w:hAnsi="Times New Roman" w:cs="Times New Roman"/>
          <w:b w:val="0"/>
          <w:bCs w:val="0"/>
          <w:sz w:val="16"/>
          <w:szCs w:val="16"/>
        </w:rPr>
        <w:t>1.5.</w:t>
      </w:r>
      <w:r w:rsidRPr="00B659D3">
        <w:rPr>
          <w:rFonts w:ascii="Times New Roman" w:hAnsi="Times New Roman" w:cs="Times New Roman"/>
          <w:bCs w:val="0"/>
          <w:sz w:val="16"/>
          <w:szCs w:val="16"/>
        </w:rPr>
        <w:t xml:space="preserve"> </w:t>
      </w:r>
      <w:r w:rsidRPr="00B659D3">
        <w:rPr>
          <w:rFonts w:ascii="Times New Roman" w:hAnsi="Times New Roman" w:cs="Times New Roman"/>
          <w:sz w:val="16"/>
          <w:szCs w:val="16"/>
        </w:rPr>
        <w:t xml:space="preserve"> </w:t>
      </w:r>
      <w:r w:rsidRPr="00B659D3">
        <w:rPr>
          <w:rFonts w:ascii="Times New Roman" w:hAnsi="Times New Roman" w:cs="Times New Roman"/>
          <w:b w:val="0"/>
          <w:sz w:val="16"/>
          <w:szCs w:val="16"/>
          <w:lang w:eastAsia="en-US"/>
        </w:rPr>
        <w:t xml:space="preserve">В паспорте </w:t>
      </w:r>
      <w:r w:rsidRPr="00B659D3">
        <w:rPr>
          <w:rFonts w:ascii="Times New Roman" w:hAnsi="Times New Roman" w:cs="Times New Roman"/>
          <w:b w:val="0"/>
          <w:sz w:val="16"/>
          <w:szCs w:val="16"/>
        </w:rPr>
        <w:t>подпрограммы 4. «Повышение эффективности государственной поддержки социально ориентированных некоммерческих организаций»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1434AD" w:rsidRPr="00B659D3" w:rsidRDefault="001434AD" w:rsidP="00B960BB">
      <w:pPr>
        <w:spacing w:line="264" w:lineRule="auto"/>
        <w:rPr>
          <w:sz w:val="16"/>
          <w:szCs w:val="16"/>
        </w:rPr>
      </w:pPr>
      <w:r w:rsidRPr="00B659D3">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27"/>
        <w:gridCol w:w="3607"/>
      </w:tblGrid>
      <w:tr w:rsidR="001434AD" w:rsidRPr="00B659D3" w:rsidTr="001434AD">
        <w:trPr>
          <w:trHeight w:val="1021"/>
        </w:trPr>
        <w:tc>
          <w:tcPr>
            <w:tcW w:w="2381" w:type="dxa"/>
          </w:tcPr>
          <w:p w:rsidR="001434AD" w:rsidRPr="00B659D3" w:rsidRDefault="001434AD" w:rsidP="00B960BB">
            <w:pPr>
              <w:pStyle w:val="ConsPlusNormal"/>
              <w:spacing w:line="264" w:lineRule="auto"/>
              <w:ind w:firstLine="0"/>
              <w:rPr>
                <w:rFonts w:ascii="Times New Roman" w:hAnsi="Times New Roman"/>
                <w:sz w:val="12"/>
                <w:szCs w:val="16"/>
              </w:rPr>
            </w:pPr>
            <w:r w:rsidRPr="00B659D3">
              <w:rPr>
                <w:rFonts w:ascii="Times New Roman" w:hAnsi="Times New Roman"/>
                <w:sz w:val="12"/>
                <w:szCs w:val="16"/>
              </w:rPr>
              <w:t>Объемы и источники финансирования подпрограммы (в действующих ценах каждого года реализации подпрограммы)</w:t>
            </w:r>
          </w:p>
        </w:tc>
        <w:tc>
          <w:tcPr>
            <w:tcW w:w="8029" w:type="dxa"/>
          </w:tcPr>
          <w:p w:rsidR="001434AD" w:rsidRPr="00B659D3" w:rsidRDefault="001434AD" w:rsidP="00B960BB">
            <w:pPr>
              <w:autoSpaceDE w:val="0"/>
              <w:autoSpaceDN w:val="0"/>
              <w:adjustRightInd w:val="0"/>
              <w:spacing w:line="264" w:lineRule="auto"/>
              <w:rPr>
                <w:sz w:val="12"/>
                <w:szCs w:val="16"/>
              </w:rPr>
            </w:pPr>
            <w:r w:rsidRPr="00B659D3">
              <w:rPr>
                <w:sz w:val="12"/>
                <w:szCs w:val="16"/>
              </w:rPr>
              <w:t>Всего по подпрограмме – 14 138,40 тыс. рублей, 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8 128,3 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бюджет муниципального района  - 6 010,10 </w:t>
            </w:r>
            <w:r w:rsidRPr="00B659D3">
              <w:rPr>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sz w:val="12"/>
                <w:szCs w:val="16"/>
              </w:rPr>
              <w:t xml:space="preserve"> в том числе по годам реализации подпрограммы:</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2021 год – 1 618,90 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1 001,40 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617,50 </w:t>
            </w:r>
            <w:r w:rsidRPr="00B659D3">
              <w:rPr>
                <w:sz w:val="12"/>
                <w:szCs w:val="16"/>
              </w:rPr>
              <w:t xml:space="preserve">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2022 год – </w:t>
            </w:r>
            <w:r w:rsidRPr="00B659D3">
              <w:rPr>
                <w:sz w:val="12"/>
                <w:szCs w:val="16"/>
              </w:rPr>
              <w:t xml:space="preserve">1 730,00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областной бюджет – 1 047,60 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682,40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2023 год – </w:t>
            </w:r>
            <w:r w:rsidRPr="00B659D3">
              <w:rPr>
                <w:sz w:val="12"/>
                <w:szCs w:val="16"/>
              </w:rPr>
              <w:t xml:space="preserve">3 738,00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lastRenderedPageBreak/>
              <w:t>областной бюджет – 2 939,40 тыс. рублей;</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798,60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2024 год – </w:t>
            </w:r>
            <w:r w:rsidRPr="00B659D3">
              <w:rPr>
                <w:sz w:val="12"/>
                <w:szCs w:val="16"/>
              </w:rPr>
              <w:t xml:space="preserve">3 910,50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770,60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2025 год – </w:t>
            </w:r>
            <w:r w:rsidRPr="00B659D3">
              <w:rPr>
                <w:sz w:val="12"/>
                <w:szCs w:val="16"/>
              </w:rPr>
              <w:t xml:space="preserve">835,00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835,00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2026 год - </w:t>
            </w:r>
            <w:r w:rsidRPr="00B659D3">
              <w:rPr>
                <w:sz w:val="12"/>
                <w:szCs w:val="16"/>
              </w:rPr>
              <w:t xml:space="preserve">835,00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835,00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2027 год - </w:t>
            </w:r>
            <w:r w:rsidRPr="00B659D3">
              <w:rPr>
                <w:sz w:val="12"/>
                <w:szCs w:val="16"/>
              </w:rPr>
              <w:t xml:space="preserve">835,00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color w:val="000000"/>
                <w:sz w:val="12"/>
                <w:szCs w:val="16"/>
              </w:rPr>
            </w:pPr>
            <w:r w:rsidRPr="00B659D3">
              <w:rPr>
                <w:color w:val="000000"/>
                <w:sz w:val="12"/>
                <w:szCs w:val="16"/>
              </w:rPr>
              <w:t xml:space="preserve">бюджет муниципального района  – </w:t>
            </w:r>
            <w:r w:rsidRPr="00B659D3">
              <w:rPr>
                <w:sz w:val="12"/>
                <w:szCs w:val="16"/>
              </w:rPr>
              <w:t xml:space="preserve">835,00 </w:t>
            </w:r>
            <w:r w:rsidRPr="00B659D3">
              <w:rPr>
                <w:color w:val="000000"/>
                <w:sz w:val="12"/>
                <w:szCs w:val="16"/>
              </w:rPr>
              <w:t>тыс. рублей;</w:t>
            </w:r>
          </w:p>
          <w:p w:rsidR="001434AD" w:rsidRPr="00B659D3" w:rsidRDefault="001434AD" w:rsidP="00B960BB">
            <w:pPr>
              <w:autoSpaceDE w:val="0"/>
              <w:autoSpaceDN w:val="0"/>
              <w:adjustRightInd w:val="0"/>
              <w:spacing w:line="264" w:lineRule="auto"/>
              <w:rPr>
                <w:sz w:val="12"/>
                <w:szCs w:val="16"/>
              </w:rPr>
            </w:pPr>
            <w:r w:rsidRPr="00B659D3">
              <w:rPr>
                <w:color w:val="000000"/>
                <w:sz w:val="12"/>
                <w:szCs w:val="16"/>
              </w:rPr>
              <w:t xml:space="preserve">2028 год - </w:t>
            </w:r>
            <w:r w:rsidRPr="00B659D3">
              <w:rPr>
                <w:sz w:val="12"/>
                <w:szCs w:val="16"/>
              </w:rPr>
              <w:t xml:space="preserve">636,00 </w:t>
            </w:r>
            <w:r w:rsidRPr="00B659D3">
              <w:rPr>
                <w:color w:val="000000"/>
                <w:sz w:val="12"/>
                <w:szCs w:val="16"/>
              </w:rPr>
              <w:t xml:space="preserve">тыс. рублей, </w:t>
            </w:r>
            <w:r w:rsidRPr="00B659D3">
              <w:rPr>
                <w:sz w:val="12"/>
                <w:szCs w:val="16"/>
              </w:rPr>
              <w:t>в том числе по источникам финансирования:</w:t>
            </w:r>
          </w:p>
          <w:p w:rsidR="001434AD" w:rsidRPr="00B659D3" w:rsidRDefault="001434AD" w:rsidP="00B960BB">
            <w:pPr>
              <w:spacing w:line="264" w:lineRule="auto"/>
              <w:rPr>
                <w:sz w:val="12"/>
                <w:szCs w:val="16"/>
              </w:rPr>
            </w:pPr>
            <w:r w:rsidRPr="00B659D3">
              <w:rPr>
                <w:color w:val="000000"/>
                <w:sz w:val="12"/>
                <w:szCs w:val="16"/>
              </w:rPr>
              <w:t xml:space="preserve">бюджет муниципального района  – </w:t>
            </w:r>
            <w:r w:rsidRPr="00B659D3">
              <w:rPr>
                <w:sz w:val="12"/>
                <w:szCs w:val="16"/>
              </w:rPr>
              <w:t xml:space="preserve">636,00 </w:t>
            </w:r>
            <w:r w:rsidRPr="00B659D3">
              <w:rPr>
                <w:color w:val="000000"/>
                <w:sz w:val="12"/>
                <w:szCs w:val="16"/>
              </w:rPr>
              <w:t>тыс. рублей.</w:t>
            </w:r>
          </w:p>
        </w:tc>
      </w:tr>
    </w:tbl>
    <w:p w:rsidR="001434AD" w:rsidRPr="00B659D3" w:rsidRDefault="001434AD" w:rsidP="00B960BB">
      <w:pPr>
        <w:spacing w:line="264" w:lineRule="auto"/>
        <w:jc w:val="right"/>
        <w:rPr>
          <w:bCs/>
          <w:sz w:val="16"/>
          <w:szCs w:val="16"/>
        </w:rPr>
      </w:pPr>
      <w:r w:rsidRPr="00B659D3">
        <w:rPr>
          <w:bCs/>
          <w:sz w:val="16"/>
          <w:szCs w:val="16"/>
        </w:rPr>
        <w:t>».</w:t>
      </w:r>
    </w:p>
    <w:p w:rsidR="001434AD" w:rsidRPr="00B659D3" w:rsidRDefault="001434AD" w:rsidP="00B960BB">
      <w:pPr>
        <w:spacing w:line="264" w:lineRule="auto"/>
        <w:rPr>
          <w:sz w:val="16"/>
          <w:szCs w:val="16"/>
        </w:rPr>
      </w:pPr>
      <w:r w:rsidRPr="00B659D3">
        <w:rPr>
          <w:sz w:val="16"/>
          <w:szCs w:val="16"/>
        </w:rPr>
        <w:t>1.6. Приложение № 1 изложить в редакции согласно приложению № 1 к муниципальной программе.</w:t>
      </w:r>
    </w:p>
    <w:p w:rsidR="001434AD" w:rsidRPr="00B659D3" w:rsidRDefault="001434AD" w:rsidP="00B960BB">
      <w:pPr>
        <w:spacing w:line="264" w:lineRule="auto"/>
        <w:rPr>
          <w:sz w:val="16"/>
          <w:szCs w:val="16"/>
        </w:rPr>
      </w:pPr>
      <w:r w:rsidRPr="00B659D3">
        <w:rPr>
          <w:sz w:val="16"/>
          <w:szCs w:val="16"/>
        </w:rPr>
        <w:t>1.7. Приложение № 3 изложить в редакции согласно приложению № 2 к муниципальной программе.</w:t>
      </w:r>
    </w:p>
    <w:p w:rsidR="001434AD" w:rsidRPr="00B659D3" w:rsidRDefault="001434AD" w:rsidP="00B960BB">
      <w:pPr>
        <w:spacing w:line="264" w:lineRule="auto"/>
        <w:rPr>
          <w:sz w:val="16"/>
          <w:szCs w:val="16"/>
        </w:rPr>
      </w:pPr>
      <w:r w:rsidRPr="00B659D3">
        <w:rPr>
          <w:sz w:val="16"/>
          <w:szCs w:val="16"/>
        </w:rPr>
        <w:t>1.8. Приложение № 4 изложить в редакции согласно приложению № 3 к муниципальной программе.</w:t>
      </w:r>
    </w:p>
    <w:p w:rsidR="001434AD" w:rsidRPr="00B659D3" w:rsidRDefault="001434AD" w:rsidP="00B960BB">
      <w:pPr>
        <w:spacing w:line="264" w:lineRule="auto"/>
        <w:rPr>
          <w:sz w:val="16"/>
          <w:szCs w:val="16"/>
        </w:rPr>
      </w:pPr>
      <w:r w:rsidRPr="00B659D3">
        <w:rPr>
          <w:sz w:val="16"/>
          <w:szCs w:val="16"/>
        </w:rPr>
        <w:t>1.9. Приложение № 5 изложить в редакции согласно приложению № 4 к муниципальной программе.</w:t>
      </w:r>
    </w:p>
    <w:p w:rsidR="001434AD" w:rsidRPr="00B659D3" w:rsidRDefault="001434AD" w:rsidP="00B960BB">
      <w:pPr>
        <w:spacing w:line="264" w:lineRule="auto"/>
        <w:rPr>
          <w:sz w:val="16"/>
          <w:szCs w:val="16"/>
        </w:rPr>
      </w:pPr>
      <w:r w:rsidRPr="00B659D3">
        <w:rPr>
          <w:sz w:val="16"/>
          <w:szCs w:val="16"/>
        </w:rPr>
        <w:t>2. Опубликовать настоящее постановление в муниципальной газете «Павловский муниципальный вестник».</w:t>
      </w:r>
    </w:p>
    <w:p w:rsidR="001434AD" w:rsidRPr="00B659D3" w:rsidRDefault="001434AD" w:rsidP="00B960BB">
      <w:pPr>
        <w:spacing w:line="264" w:lineRule="auto"/>
        <w:rPr>
          <w:sz w:val="16"/>
          <w:szCs w:val="16"/>
        </w:rPr>
      </w:pPr>
    </w:p>
    <w:p w:rsidR="001434AD" w:rsidRPr="00B659D3" w:rsidRDefault="001434AD" w:rsidP="00B960BB">
      <w:pPr>
        <w:spacing w:line="264" w:lineRule="auto"/>
        <w:rPr>
          <w:sz w:val="16"/>
          <w:szCs w:val="16"/>
        </w:rPr>
      </w:pPr>
    </w:p>
    <w:p w:rsidR="001434AD" w:rsidRPr="00B659D3" w:rsidRDefault="001434AD" w:rsidP="00B960BB">
      <w:pPr>
        <w:spacing w:line="264" w:lineRule="auto"/>
        <w:rPr>
          <w:sz w:val="16"/>
          <w:szCs w:val="16"/>
        </w:rPr>
      </w:pPr>
      <w:r w:rsidRPr="00B659D3">
        <w:rPr>
          <w:sz w:val="16"/>
          <w:szCs w:val="16"/>
        </w:rPr>
        <w:t xml:space="preserve">Глава Павловского муниципального </w:t>
      </w:r>
    </w:p>
    <w:p w:rsidR="001434AD" w:rsidRPr="00B659D3" w:rsidRDefault="001434AD" w:rsidP="00B960BB">
      <w:pPr>
        <w:spacing w:line="264" w:lineRule="auto"/>
        <w:rPr>
          <w:sz w:val="16"/>
          <w:szCs w:val="16"/>
        </w:rPr>
      </w:pPr>
      <w:r w:rsidRPr="00B659D3">
        <w:rPr>
          <w:sz w:val="16"/>
          <w:szCs w:val="16"/>
        </w:rPr>
        <w:t>района Воронежской области                                                                                    М.Н. Янцов</w:t>
      </w:r>
    </w:p>
    <w:p w:rsidR="001434AD" w:rsidRPr="00B659D3" w:rsidRDefault="001434AD" w:rsidP="00B960BB">
      <w:pPr>
        <w:spacing w:line="264" w:lineRule="auto"/>
        <w:rPr>
          <w:sz w:val="16"/>
          <w:szCs w:val="16"/>
        </w:rPr>
      </w:pPr>
    </w:p>
    <w:p w:rsidR="00817E0D" w:rsidRPr="00BC39A3" w:rsidRDefault="00817E0D" w:rsidP="00B960BB">
      <w:pPr>
        <w:pStyle w:val="Title"/>
        <w:spacing w:before="0" w:after="0" w:line="264" w:lineRule="auto"/>
        <w:ind w:firstLine="0"/>
        <w:jc w:val="both"/>
        <w:rPr>
          <w:rFonts w:ascii="Times New Roman" w:hAnsi="Times New Roman" w:cs="Times New Roman"/>
          <w:b w:val="0"/>
          <w:sz w:val="16"/>
          <w:szCs w:val="16"/>
        </w:rPr>
      </w:pPr>
    </w:p>
    <w:p w:rsidR="00817E0D" w:rsidRPr="00BC39A3" w:rsidRDefault="00817E0D" w:rsidP="00B960BB">
      <w:pPr>
        <w:spacing w:line="264" w:lineRule="auto"/>
        <w:jc w:val="center"/>
        <w:rPr>
          <w:bCs/>
          <w:sz w:val="16"/>
          <w:szCs w:val="16"/>
        </w:rPr>
      </w:pPr>
      <w:r w:rsidRPr="00BC39A3">
        <w:rPr>
          <w:bCs/>
          <w:sz w:val="16"/>
          <w:szCs w:val="16"/>
        </w:rPr>
        <w:t>АДМИНИСТРАЦИЯ ПАВЛОВСКОГО МУНИЦИПАЛЬНОГО РАЙОНА ВОРОНЕЖСКОЙ ОБЛАСТИ</w:t>
      </w:r>
    </w:p>
    <w:p w:rsidR="00817E0D" w:rsidRPr="00BC39A3" w:rsidRDefault="00817E0D" w:rsidP="00B960BB">
      <w:pPr>
        <w:spacing w:line="264" w:lineRule="auto"/>
        <w:jc w:val="center"/>
        <w:rPr>
          <w:sz w:val="16"/>
          <w:szCs w:val="16"/>
        </w:rPr>
      </w:pPr>
    </w:p>
    <w:p w:rsidR="00817E0D" w:rsidRPr="00BC39A3" w:rsidRDefault="00817E0D" w:rsidP="00B960BB">
      <w:pPr>
        <w:spacing w:line="264" w:lineRule="auto"/>
        <w:jc w:val="center"/>
        <w:rPr>
          <w:bCs/>
          <w:sz w:val="16"/>
          <w:szCs w:val="16"/>
        </w:rPr>
      </w:pPr>
      <w:r w:rsidRPr="00BC39A3">
        <w:rPr>
          <w:bCs/>
          <w:sz w:val="16"/>
          <w:szCs w:val="16"/>
        </w:rPr>
        <w:t>ПОСТАНОВЛЕНИЕ</w:t>
      </w:r>
    </w:p>
    <w:p w:rsidR="00817E0D" w:rsidRPr="00BC39A3" w:rsidRDefault="00817E0D" w:rsidP="00B960BB">
      <w:pPr>
        <w:spacing w:line="264" w:lineRule="auto"/>
        <w:rPr>
          <w:sz w:val="16"/>
          <w:szCs w:val="16"/>
        </w:rPr>
      </w:pPr>
    </w:p>
    <w:p w:rsidR="00817E0D" w:rsidRPr="00BC39A3" w:rsidRDefault="00817E0D" w:rsidP="00B960BB">
      <w:pPr>
        <w:spacing w:line="264" w:lineRule="auto"/>
        <w:rPr>
          <w:sz w:val="16"/>
          <w:szCs w:val="16"/>
          <w:u w:val="single"/>
        </w:rPr>
      </w:pPr>
      <w:r w:rsidRPr="00BC39A3">
        <w:rPr>
          <w:sz w:val="16"/>
          <w:szCs w:val="16"/>
          <w:u w:val="single"/>
        </w:rPr>
        <w:t>от 20.12.2024   № 966</w:t>
      </w:r>
    </w:p>
    <w:p w:rsidR="00817E0D" w:rsidRPr="00BC39A3" w:rsidRDefault="00817E0D" w:rsidP="00B960BB">
      <w:pPr>
        <w:snapToGrid w:val="0"/>
        <w:spacing w:line="264" w:lineRule="auto"/>
        <w:rPr>
          <w:sz w:val="16"/>
          <w:szCs w:val="16"/>
          <w:lang w:eastAsia="ar-SA"/>
        </w:rPr>
      </w:pPr>
      <w:r w:rsidRPr="00BC39A3">
        <w:rPr>
          <w:sz w:val="16"/>
          <w:szCs w:val="16"/>
          <w:lang w:eastAsia="ar-SA"/>
        </w:rPr>
        <w:t xml:space="preserve">    г. Павловск</w:t>
      </w:r>
    </w:p>
    <w:p w:rsidR="00817E0D" w:rsidRPr="00BC39A3" w:rsidRDefault="00817E0D" w:rsidP="00B960BB">
      <w:pPr>
        <w:pStyle w:val="Title"/>
        <w:spacing w:before="0" w:after="0" w:line="264" w:lineRule="auto"/>
        <w:ind w:firstLine="0"/>
        <w:jc w:val="both"/>
        <w:rPr>
          <w:rFonts w:ascii="Times New Roman" w:hAnsi="Times New Roman" w:cs="Times New Roman"/>
          <w:b w:val="0"/>
          <w:sz w:val="16"/>
          <w:szCs w:val="16"/>
        </w:rPr>
      </w:pPr>
    </w:p>
    <w:p w:rsidR="00817E0D" w:rsidRPr="00BC39A3" w:rsidRDefault="00817E0D" w:rsidP="00B960BB">
      <w:pPr>
        <w:pStyle w:val="Title"/>
        <w:spacing w:before="0" w:after="0" w:line="264" w:lineRule="auto"/>
        <w:ind w:firstLine="0"/>
        <w:jc w:val="left"/>
        <w:rPr>
          <w:rFonts w:ascii="Times New Roman" w:hAnsi="Times New Roman" w:cs="Times New Roman"/>
          <w:b w:val="0"/>
          <w:sz w:val="16"/>
          <w:szCs w:val="16"/>
        </w:rPr>
      </w:pPr>
      <w:r w:rsidRPr="00BC39A3">
        <w:rPr>
          <w:rFonts w:ascii="Times New Roman" w:hAnsi="Times New Roman" w:cs="Times New Roman"/>
          <w:b w:val="0"/>
          <w:sz w:val="16"/>
          <w:szCs w:val="16"/>
        </w:rPr>
        <w:t xml:space="preserve">Об утверждении  Положения </w:t>
      </w:r>
    </w:p>
    <w:p w:rsidR="00817E0D" w:rsidRPr="00BC39A3" w:rsidRDefault="00817E0D" w:rsidP="00B960BB">
      <w:pPr>
        <w:spacing w:line="264" w:lineRule="auto"/>
        <w:rPr>
          <w:sz w:val="16"/>
          <w:szCs w:val="16"/>
        </w:rPr>
      </w:pPr>
      <w:r w:rsidRPr="00BC39A3">
        <w:rPr>
          <w:sz w:val="16"/>
          <w:szCs w:val="16"/>
        </w:rPr>
        <w:t xml:space="preserve">о закупке товаров, работ, услуг </w:t>
      </w:r>
    </w:p>
    <w:p w:rsidR="00817E0D" w:rsidRPr="00BC39A3" w:rsidRDefault="00817E0D" w:rsidP="00B960BB">
      <w:pPr>
        <w:spacing w:line="264" w:lineRule="auto"/>
        <w:rPr>
          <w:sz w:val="16"/>
          <w:szCs w:val="16"/>
        </w:rPr>
      </w:pPr>
      <w:r w:rsidRPr="00BC39A3">
        <w:rPr>
          <w:sz w:val="16"/>
          <w:szCs w:val="16"/>
        </w:rPr>
        <w:t>муниципального бюджетного  учреждения</w:t>
      </w:r>
    </w:p>
    <w:p w:rsidR="00817E0D" w:rsidRPr="00BC39A3" w:rsidRDefault="00817E0D" w:rsidP="00B960BB">
      <w:pPr>
        <w:spacing w:line="264" w:lineRule="auto"/>
        <w:rPr>
          <w:sz w:val="16"/>
          <w:szCs w:val="16"/>
        </w:rPr>
      </w:pPr>
      <w:r w:rsidRPr="00BC39A3">
        <w:rPr>
          <w:sz w:val="16"/>
          <w:szCs w:val="16"/>
        </w:rPr>
        <w:t xml:space="preserve">жилищно-коммунального хозяйства </w:t>
      </w:r>
    </w:p>
    <w:p w:rsidR="00817E0D" w:rsidRPr="00BC39A3" w:rsidRDefault="00817E0D" w:rsidP="00B960BB">
      <w:pPr>
        <w:spacing w:line="264" w:lineRule="auto"/>
        <w:rPr>
          <w:sz w:val="16"/>
          <w:szCs w:val="16"/>
        </w:rPr>
      </w:pPr>
      <w:r w:rsidRPr="00BC39A3">
        <w:rPr>
          <w:sz w:val="16"/>
          <w:szCs w:val="16"/>
        </w:rPr>
        <w:t xml:space="preserve">Павловского муниципального района </w:t>
      </w:r>
    </w:p>
    <w:p w:rsidR="00817E0D" w:rsidRPr="00BC39A3" w:rsidRDefault="00817E0D" w:rsidP="00B960BB">
      <w:pPr>
        <w:spacing w:line="264" w:lineRule="auto"/>
        <w:rPr>
          <w:sz w:val="16"/>
          <w:szCs w:val="16"/>
        </w:rPr>
      </w:pPr>
      <w:r w:rsidRPr="00BC39A3">
        <w:rPr>
          <w:sz w:val="16"/>
          <w:szCs w:val="16"/>
        </w:rPr>
        <w:t>Воронежской области</w:t>
      </w:r>
    </w:p>
    <w:p w:rsidR="00817E0D" w:rsidRPr="00BC39A3" w:rsidRDefault="00817E0D" w:rsidP="00B960BB">
      <w:pPr>
        <w:pStyle w:val="Title"/>
        <w:spacing w:before="0" w:after="0" w:line="264" w:lineRule="auto"/>
        <w:ind w:firstLine="0"/>
        <w:rPr>
          <w:rFonts w:ascii="Times New Roman" w:hAnsi="Times New Roman" w:cs="Times New Roman"/>
          <w:sz w:val="16"/>
          <w:szCs w:val="16"/>
        </w:rPr>
      </w:pPr>
    </w:p>
    <w:p w:rsidR="00817E0D" w:rsidRPr="00BC39A3" w:rsidRDefault="00817E0D" w:rsidP="00B960BB">
      <w:pPr>
        <w:spacing w:line="264" w:lineRule="auto"/>
        <w:jc w:val="both"/>
        <w:rPr>
          <w:sz w:val="16"/>
          <w:szCs w:val="16"/>
        </w:rPr>
      </w:pPr>
      <w:r w:rsidRPr="00BC39A3">
        <w:rPr>
          <w:sz w:val="16"/>
          <w:szCs w:val="16"/>
        </w:rPr>
        <w:t xml:space="preserve">В соответствии с Федеральным законом </w:t>
      </w:r>
      <w:r w:rsidRPr="00BC39A3">
        <w:rPr>
          <w:sz w:val="16"/>
          <w:szCs w:val="16"/>
          <w:lang w:eastAsia="en-US"/>
        </w:rPr>
        <w:t xml:space="preserve">с соблюдением требований </w:t>
      </w:r>
      <w:r w:rsidRPr="00BC39A3">
        <w:rPr>
          <w:sz w:val="16"/>
          <w:szCs w:val="16"/>
        </w:rPr>
        <w:t>Федерального закона от 18.07.2011 № 223-ФЗ «О закупках товаров, работ, услуг отдельными видами юридических лиц»</w:t>
      </w:r>
      <w:r w:rsidRPr="00BC39A3">
        <w:rPr>
          <w:color w:val="000000"/>
          <w:sz w:val="16"/>
          <w:szCs w:val="16"/>
        </w:rPr>
        <w:t xml:space="preserve"> </w:t>
      </w:r>
      <w:r w:rsidRPr="00BC39A3">
        <w:rPr>
          <w:sz w:val="16"/>
          <w:szCs w:val="16"/>
        </w:rPr>
        <w:t xml:space="preserve">администрация Павловского муниципального района Воронежской области </w:t>
      </w:r>
    </w:p>
    <w:p w:rsidR="00817E0D" w:rsidRPr="00BC39A3" w:rsidRDefault="00817E0D" w:rsidP="00B960BB">
      <w:pPr>
        <w:spacing w:line="264" w:lineRule="auto"/>
        <w:jc w:val="center"/>
        <w:rPr>
          <w:sz w:val="16"/>
          <w:szCs w:val="16"/>
        </w:rPr>
      </w:pPr>
    </w:p>
    <w:p w:rsidR="00817E0D" w:rsidRPr="00BC39A3" w:rsidRDefault="00817E0D" w:rsidP="00B960BB">
      <w:pPr>
        <w:spacing w:line="264" w:lineRule="auto"/>
        <w:jc w:val="center"/>
        <w:rPr>
          <w:sz w:val="16"/>
          <w:szCs w:val="16"/>
        </w:rPr>
      </w:pPr>
    </w:p>
    <w:p w:rsidR="00817E0D" w:rsidRPr="00BC39A3" w:rsidRDefault="00817E0D" w:rsidP="00B960BB">
      <w:pPr>
        <w:spacing w:line="264" w:lineRule="auto"/>
        <w:jc w:val="center"/>
        <w:rPr>
          <w:sz w:val="16"/>
          <w:szCs w:val="16"/>
        </w:rPr>
      </w:pPr>
      <w:r w:rsidRPr="00BC39A3">
        <w:rPr>
          <w:sz w:val="16"/>
          <w:szCs w:val="16"/>
        </w:rPr>
        <w:t>ПОСТАНОВЛЯЕТ:</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 xml:space="preserve">1.  Утвердить Положение о закупке товаров, работ, услуг муниципального бюджетного  учреждения жилищно-коммунального хозяйства Павловского муниципального района Воронежской области, согласно приложению к настоящему постановлению. </w:t>
      </w:r>
    </w:p>
    <w:p w:rsidR="00817E0D" w:rsidRPr="00BC39A3" w:rsidRDefault="00817E0D" w:rsidP="00B960BB">
      <w:pPr>
        <w:spacing w:line="264" w:lineRule="auto"/>
        <w:jc w:val="both"/>
        <w:rPr>
          <w:sz w:val="16"/>
          <w:szCs w:val="16"/>
        </w:rPr>
      </w:pPr>
      <w:r w:rsidRPr="00BC39A3">
        <w:rPr>
          <w:sz w:val="16"/>
          <w:szCs w:val="16"/>
        </w:rPr>
        <w:t>2. Опубликовать настоящее постановление в муниципальной газете «Павловский муниципальный вестник».</w:t>
      </w:r>
    </w:p>
    <w:p w:rsidR="00817E0D" w:rsidRPr="00BC39A3" w:rsidRDefault="00817E0D" w:rsidP="00B960BB">
      <w:pPr>
        <w:spacing w:line="264" w:lineRule="auto"/>
        <w:jc w:val="both"/>
        <w:rPr>
          <w:sz w:val="16"/>
          <w:szCs w:val="16"/>
        </w:rPr>
      </w:pPr>
      <w:r w:rsidRPr="00BC39A3">
        <w:rPr>
          <w:sz w:val="16"/>
          <w:szCs w:val="16"/>
        </w:rPr>
        <w:t>3.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817E0D" w:rsidRPr="00BC39A3" w:rsidRDefault="00817E0D" w:rsidP="00B960BB">
      <w:pPr>
        <w:spacing w:line="264" w:lineRule="auto"/>
        <w:rPr>
          <w:sz w:val="16"/>
          <w:szCs w:val="16"/>
        </w:rPr>
      </w:pPr>
    </w:p>
    <w:tbl>
      <w:tblPr>
        <w:tblW w:w="5000" w:type="pct"/>
        <w:tblLook w:val="04A0"/>
      </w:tblPr>
      <w:tblGrid>
        <w:gridCol w:w="68"/>
        <w:gridCol w:w="2931"/>
        <w:gridCol w:w="770"/>
        <w:gridCol w:w="1057"/>
      </w:tblGrid>
      <w:tr w:rsidR="00817E0D" w:rsidRPr="00BC39A3" w:rsidTr="00C51D12">
        <w:tc>
          <w:tcPr>
            <w:tcW w:w="5761" w:type="dxa"/>
            <w:gridSpan w:val="2"/>
          </w:tcPr>
          <w:p w:rsidR="00817E0D" w:rsidRPr="00BC39A3" w:rsidRDefault="00817E0D" w:rsidP="00B960BB">
            <w:pPr>
              <w:spacing w:line="264" w:lineRule="auto"/>
              <w:rPr>
                <w:sz w:val="16"/>
                <w:szCs w:val="16"/>
              </w:rPr>
            </w:pPr>
          </w:p>
          <w:p w:rsidR="00817E0D" w:rsidRPr="00BC39A3" w:rsidRDefault="00817E0D" w:rsidP="00B960BB">
            <w:pPr>
              <w:spacing w:line="264" w:lineRule="auto"/>
              <w:rPr>
                <w:sz w:val="16"/>
                <w:szCs w:val="16"/>
              </w:rPr>
            </w:pPr>
          </w:p>
          <w:p w:rsidR="00817E0D" w:rsidRPr="00BC39A3" w:rsidRDefault="00817E0D" w:rsidP="00B960BB">
            <w:pPr>
              <w:spacing w:line="264" w:lineRule="auto"/>
              <w:rPr>
                <w:sz w:val="16"/>
                <w:szCs w:val="16"/>
              </w:rPr>
            </w:pPr>
            <w:r w:rsidRPr="00BC39A3">
              <w:rPr>
                <w:sz w:val="16"/>
                <w:szCs w:val="16"/>
              </w:rPr>
              <w:t xml:space="preserve">Глава  Павловского муниципального </w:t>
            </w:r>
          </w:p>
          <w:p w:rsidR="00817E0D" w:rsidRPr="00BC39A3" w:rsidRDefault="00817E0D" w:rsidP="00B960BB">
            <w:pPr>
              <w:spacing w:line="264" w:lineRule="auto"/>
              <w:rPr>
                <w:sz w:val="16"/>
                <w:szCs w:val="16"/>
              </w:rPr>
            </w:pPr>
            <w:r w:rsidRPr="00BC39A3">
              <w:rPr>
                <w:sz w:val="16"/>
                <w:szCs w:val="16"/>
              </w:rPr>
              <w:t>района Воронежской области</w:t>
            </w:r>
          </w:p>
        </w:tc>
        <w:tc>
          <w:tcPr>
            <w:tcW w:w="3810" w:type="dxa"/>
            <w:gridSpan w:val="2"/>
          </w:tcPr>
          <w:p w:rsidR="00817E0D" w:rsidRPr="00BC39A3" w:rsidRDefault="00817E0D" w:rsidP="00B960BB">
            <w:pPr>
              <w:spacing w:line="264" w:lineRule="auto"/>
              <w:rPr>
                <w:sz w:val="16"/>
                <w:szCs w:val="16"/>
              </w:rPr>
            </w:pPr>
          </w:p>
          <w:p w:rsidR="00817E0D" w:rsidRPr="00BC39A3" w:rsidRDefault="00817E0D" w:rsidP="00B960BB">
            <w:pPr>
              <w:spacing w:line="264" w:lineRule="auto"/>
              <w:jc w:val="right"/>
              <w:rPr>
                <w:sz w:val="16"/>
                <w:szCs w:val="16"/>
              </w:rPr>
            </w:pPr>
          </w:p>
          <w:p w:rsidR="00817E0D" w:rsidRPr="00BC39A3" w:rsidRDefault="00817E0D" w:rsidP="00B960BB">
            <w:pPr>
              <w:spacing w:line="264" w:lineRule="auto"/>
              <w:jc w:val="right"/>
              <w:rPr>
                <w:sz w:val="16"/>
                <w:szCs w:val="16"/>
              </w:rPr>
            </w:pPr>
          </w:p>
          <w:p w:rsidR="00817E0D" w:rsidRPr="00BC39A3" w:rsidRDefault="00817E0D" w:rsidP="00B960BB">
            <w:pPr>
              <w:spacing w:line="264" w:lineRule="auto"/>
              <w:rPr>
                <w:sz w:val="16"/>
                <w:szCs w:val="16"/>
              </w:rPr>
            </w:pPr>
            <w:r w:rsidRPr="00BC39A3">
              <w:rPr>
                <w:sz w:val="16"/>
                <w:szCs w:val="16"/>
              </w:rPr>
              <w:t xml:space="preserve">                       М.Н. Янцов </w:t>
            </w:r>
          </w:p>
        </w:tc>
      </w:tr>
      <w:tr w:rsidR="00817E0D" w:rsidRPr="00BC39A3" w:rsidTr="00C51D12">
        <w:trPr>
          <w:gridBefore w:val="1"/>
          <w:wBefore w:w="108" w:type="dxa"/>
        </w:trPr>
        <w:tc>
          <w:tcPr>
            <w:tcW w:w="7329" w:type="dxa"/>
            <w:gridSpan w:val="2"/>
          </w:tcPr>
          <w:p w:rsidR="00817E0D" w:rsidRPr="00BC39A3" w:rsidRDefault="00817E0D" w:rsidP="00B960BB">
            <w:pPr>
              <w:spacing w:line="264" w:lineRule="auto"/>
              <w:rPr>
                <w:kern w:val="36"/>
                <w:sz w:val="16"/>
                <w:szCs w:val="16"/>
              </w:rPr>
            </w:pPr>
          </w:p>
        </w:tc>
        <w:tc>
          <w:tcPr>
            <w:tcW w:w="2134" w:type="dxa"/>
          </w:tcPr>
          <w:p w:rsidR="00817E0D" w:rsidRPr="00BC39A3" w:rsidRDefault="00817E0D" w:rsidP="00B960BB">
            <w:pPr>
              <w:spacing w:line="264" w:lineRule="auto"/>
              <w:rPr>
                <w:b/>
                <w:kern w:val="36"/>
                <w:sz w:val="16"/>
                <w:szCs w:val="16"/>
              </w:rPr>
            </w:pPr>
          </w:p>
        </w:tc>
      </w:tr>
    </w:tbl>
    <w:p w:rsidR="00817E0D" w:rsidRPr="00BC39A3" w:rsidRDefault="00817E0D" w:rsidP="00B960BB">
      <w:pPr>
        <w:spacing w:line="264" w:lineRule="auto"/>
        <w:rPr>
          <w:bCs/>
          <w:kern w:val="36"/>
          <w:sz w:val="16"/>
          <w:szCs w:val="16"/>
        </w:rPr>
      </w:pPr>
      <w:r w:rsidRPr="00BC39A3">
        <w:rPr>
          <w:bCs/>
          <w:kern w:val="36"/>
          <w:sz w:val="16"/>
          <w:szCs w:val="16"/>
        </w:rPr>
        <w:t xml:space="preserve">                                                                                    Приложение </w:t>
      </w:r>
    </w:p>
    <w:p w:rsidR="00817E0D" w:rsidRPr="00BC39A3" w:rsidRDefault="00817E0D" w:rsidP="00B960BB">
      <w:pPr>
        <w:spacing w:line="264" w:lineRule="auto"/>
        <w:rPr>
          <w:bCs/>
          <w:kern w:val="36"/>
          <w:sz w:val="16"/>
          <w:szCs w:val="16"/>
        </w:rPr>
      </w:pPr>
      <w:r w:rsidRPr="00BC39A3">
        <w:rPr>
          <w:bCs/>
          <w:kern w:val="36"/>
          <w:sz w:val="16"/>
          <w:szCs w:val="16"/>
        </w:rPr>
        <w:t xml:space="preserve">                                                                                     </w:t>
      </w:r>
    </w:p>
    <w:p w:rsidR="00817E0D" w:rsidRPr="00BC39A3" w:rsidRDefault="00817E0D" w:rsidP="00B960BB">
      <w:pPr>
        <w:spacing w:line="264" w:lineRule="auto"/>
        <w:rPr>
          <w:bCs/>
          <w:kern w:val="36"/>
          <w:sz w:val="16"/>
          <w:szCs w:val="16"/>
        </w:rPr>
      </w:pPr>
      <w:r w:rsidRPr="00BC39A3">
        <w:rPr>
          <w:bCs/>
          <w:kern w:val="36"/>
          <w:sz w:val="16"/>
          <w:szCs w:val="16"/>
        </w:rPr>
        <w:t xml:space="preserve">                                                                              УТВЕРЖДЕНО</w:t>
      </w:r>
    </w:p>
    <w:p w:rsidR="00817E0D" w:rsidRPr="00BC39A3" w:rsidRDefault="00817E0D" w:rsidP="00B960BB">
      <w:pPr>
        <w:spacing w:line="264" w:lineRule="auto"/>
        <w:rPr>
          <w:bCs/>
          <w:kern w:val="36"/>
          <w:sz w:val="16"/>
          <w:szCs w:val="16"/>
        </w:rPr>
      </w:pPr>
      <w:r w:rsidRPr="00BC39A3">
        <w:rPr>
          <w:bCs/>
          <w:kern w:val="36"/>
          <w:sz w:val="16"/>
          <w:szCs w:val="16"/>
        </w:rPr>
        <w:t>постановлением администрации Павловского муниципального района Воронежской области</w:t>
      </w:r>
    </w:p>
    <w:p w:rsidR="00817E0D" w:rsidRPr="00BC39A3" w:rsidRDefault="00817E0D" w:rsidP="00B960BB">
      <w:pPr>
        <w:spacing w:line="264" w:lineRule="auto"/>
        <w:rPr>
          <w:bCs/>
          <w:kern w:val="36"/>
          <w:sz w:val="16"/>
          <w:szCs w:val="16"/>
        </w:rPr>
      </w:pPr>
      <w:r w:rsidRPr="00BC39A3">
        <w:rPr>
          <w:bCs/>
          <w:kern w:val="36"/>
          <w:sz w:val="16"/>
          <w:szCs w:val="16"/>
        </w:rPr>
        <w:t>от 20.12.2024г. № 966</w:t>
      </w:r>
    </w:p>
    <w:p w:rsidR="00817E0D" w:rsidRPr="00BC39A3" w:rsidRDefault="00817E0D" w:rsidP="00B960BB">
      <w:pPr>
        <w:spacing w:line="264" w:lineRule="auto"/>
        <w:jc w:val="center"/>
        <w:rPr>
          <w:bCs/>
          <w:kern w:val="36"/>
          <w:sz w:val="16"/>
          <w:szCs w:val="16"/>
        </w:rPr>
      </w:pPr>
    </w:p>
    <w:p w:rsidR="00817E0D" w:rsidRPr="00BC39A3" w:rsidRDefault="00817E0D" w:rsidP="00B960BB">
      <w:pPr>
        <w:spacing w:line="264" w:lineRule="auto"/>
        <w:jc w:val="center"/>
        <w:rPr>
          <w:bCs/>
          <w:kern w:val="36"/>
          <w:sz w:val="16"/>
          <w:szCs w:val="16"/>
        </w:rPr>
      </w:pPr>
    </w:p>
    <w:p w:rsidR="00817E0D" w:rsidRPr="00BC39A3" w:rsidRDefault="00817E0D" w:rsidP="00B960BB">
      <w:pPr>
        <w:spacing w:line="264" w:lineRule="auto"/>
        <w:jc w:val="center"/>
        <w:rPr>
          <w:sz w:val="16"/>
          <w:szCs w:val="16"/>
        </w:rPr>
      </w:pPr>
    </w:p>
    <w:p w:rsidR="00817E0D" w:rsidRPr="00BC39A3" w:rsidRDefault="00817E0D" w:rsidP="00B960BB">
      <w:pPr>
        <w:spacing w:line="264" w:lineRule="auto"/>
        <w:jc w:val="center"/>
        <w:rPr>
          <w:sz w:val="16"/>
          <w:szCs w:val="16"/>
        </w:rPr>
      </w:pPr>
      <w:r w:rsidRPr="00BC39A3">
        <w:rPr>
          <w:sz w:val="16"/>
          <w:szCs w:val="16"/>
        </w:rPr>
        <w:t>ПОЛОЖЕНИЕ</w:t>
      </w:r>
    </w:p>
    <w:p w:rsidR="00817E0D" w:rsidRPr="00BC39A3" w:rsidRDefault="00817E0D" w:rsidP="00B960BB">
      <w:pPr>
        <w:spacing w:line="264" w:lineRule="auto"/>
        <w:jc w:val="center"/>
        <w:rPr>
          <w:sz w:val="16"/>
          <w:szCs w:val="16"/>
        </w:rPr>
      </w:pPr>
      <w:r w:rsidRPr="00BC39A3">
        <w:rPr>
          <w:sz w:val="16"/>
          <w:szCs w:val="16"/>
        </w:rPr>
        <w:t>о закупке товаров, работ, услуг муниципального бюджетного  учреждения жилищно-коммунального хозяйства Павловского муниципального района Воронежской области</w:t>
      </w:r>
    </w:p>
    <w:p w:rsidR="00817E0D" w:rsidRPr="00BC39A3" w:rsidRDefault="00817E0D" w:rsidP="00B960BB">
      <w:pPr>
        <w:spacing w:line="264" w:lineRule="auto"/>
        <w:jc w:val="center"/>
        <w:rPr>
          <w:sz w:val="16"/>
          <w:szCs w:val="16"/>
        </w:rPr>
      </w:pP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Термины, определения и сокращения</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В настоящем Положении используются следующие термины:</w:t>
      </w:r>
    </w:p>
    <w:p w:rsidR="00817E0D" w:rsidRPr="00BC39A3" w:rsidRDefault="00817E0D" w:rsidP="00B960BB">
      <w:pPr>
        <w:spacing w:line="264" w:lineRule="auto"/>
        <w:jc w:val="both"/>
        <w:rPr>
          <w:sz w:val="16"/>
          <w:szCs w:val="16"/>
        </w:rPr>
      </w:pPr>
      <w:r w:rsidRPr="00BC39A3">
        <w:rPr>
          <w:b/>
          <w:sz w:val="16"/>
          <w:szCs w:val="16"/>
        </w:rPr>
        <w:t>Аукцион</w:t>
      </w:r>
      <w:r w:rsidRPr="00BC39A3">
        <w:rPr>
          <w:sz w:val="16"/>
          <w:szCs w:val="16"/>
        </w:rPr>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817E0D" w:rsidRPr="00BC39A3" w:rsidRDefault="00817E0D" w:rsidP="00B960BB">
      <w:pPr>
        <w:spacing w:line="264" w:lineRule="auto"/>
        <w:jc w:val="both"/>
        <w:rPr>
          <w:sz w:val="16"/>
          <w:szCs w:val="16"/>
        </w:rPr>
      </w:pPr>
      <w:r w:rsidRPr="00BC39A3">
        <w:rPr>
          <w:b/>
          <w:sz w:val="16"/>
          <w:szCs w:val="16"/>
        </w:rPr>
        <w:t xml:space="preserve">День </w:t>
      </w:r>
      <w:r w:rsidRPr="00BC39A3">
        <w:rPr>
          <w:sz w:val="16"/>
          <w:szCs w:val="16"/>
        </w:rPr>
        <w:t>- календарный день.</w:t>
      </w:r>
    </w:p>
    <w:p w:rsidR="00817E0D" w:rsidRPr="00BC39A3" w:rsidRDefault="00817E0D" w:rsidP="00B960BB">
      <w:pPr>
        <w:spacing w:line="264" w:lineRule="auto"/>
        <w:jc w:val="both"/>
        <w:rPr>
          <w:sz w:val="16"/>
          <w:szCs w:val="16"/>
        </w:rPr>
      </w:pPr>
      <w:r w:rsidRPr="00BC39A3">
        <w:rPr>
          <w:b/>
          <w:sz w:val="16"/>
          <w:szCs w:val="16"/>
        </w:rPr>
        <w:t>Документация о закупке</w:t>
      </w:r>
      <w:r w:rsidRPr="00BC39A3">
        <w:rPr>
          <w:sz w:val="16"/>
          <w:szCs w:val="16"/>
        </w:rPr>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817E0D" w:rsidRPr="00BC39A3" w:rsidRDefault="00817E0D" w:rsidP="00B960BB">
      <w:pPr>
        <w:spacing w:line="264" w:lineRule="auto"/>
        <w:jc w:val="both"/>
        <w:rPr>
          <w:sz w:val="16"/>
          <w:szCs w:val="16"/>
        </w:rPr>
      </w:pPr>
      <w:r w:rsidRPr="00BC39A3">
        <w:rPr>
          <w:b/>
          <w:sz w:val="16"/>
          <w:szCs w:val="16"/>
        </w:rPr>
        <w:t>Единая информационная система в сфере закупок товаров, работ, услуг для обеспечения государственных и муниципальных нужд</w:t>
      </w:r>
      <w:r w:rsidRPr="00BC39A3">
        <w:rPr>
          <w:sz w:val="16"/>
          <w:szCs w:val="16"/>
        </w:rPr>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единой информационной системы в сети Интернет (официального сайта) (</w:t>
      </w:r>
      <w:r w:rsidRPr="00BC39A3">
        <w:rPr>
          <w:sz w:val="16"/>
          <w:szCs w:val="16"/>
          <w:lang w:val="en-US"/>
        </w:rPr>
        <w:t>http</w:t>
      </w:r>
      <w:r w:rsidRPr="00BC39A3">
        <w:rPr>
          <w:sz w:val="16"/>
          <w:szCs w:val="16"/>
        </w:rPr>
        <w:t>://</w:t>
      </w:r>
      <w:r w:rsidRPr="00BC39A3">
        <w:rPr>
          <w:sz w:val="16"/>
          <w:szCs w:val="16"/>
          <w:lang w:val="en-US"/>
        </w:rPr>
        <w:t>www</w:t>
      </w:r>
      <w:r w:rsidRPr="00BC39A3">
        <w:rPr>
          <w:sz w:val="16"/>
          <w:szCs w:val="16"/>
        </w:rPr>
        <w:t>.</w:t>
      </w:r>
      <w:r w:rsidRPr="00BC39A3">
        <w:rPr>
          <w:sz w:val="16"/>
          <w:szCs w:val="16"/>
          <w:lang w:val="en-US"/>
        </w:rPr>
        <w:t>zakupki</w:t>
      </w:r>
      <w:r w:rsidRPr="00BC39A3">
        <w:rPr>
          <w:sz w:val="16"/>
          <w:szCs w:val="16"/>
        </w:rPr>
        <w:t>.</w:t>
      </w:r>
      <w:r w:rsidRPr="00BC39A3">
        <w:rPr>
          <w:sz w:val="16"/>
          <w:szCs w:val="16"/>
          <w:lang w:val="en-US"/>
        </w:rPr>
        <w:t>gov</w:t>
      </w:r>
      <w:r w:rsidRPr="00BC39A3">
        <w:rPr>
          <w:sz w:val="16"/>
          <w:szCs w:val="16"/>
        </w:rPr>
        <w:t>.</w:t>
      </w:r>
      <w:r w:rsidRPr="00BC39A3">
        <w:rPr>
          <w:sz w:val="16"/>
          <w:szCs w:val="16"/>
          <w:lang w:val="en-US"/>
        </w:rPr>
        <w:t>ru</w:t>
      </w:r>
      <w:r w:rsidRPr="00BC39A3">
        <w:rPr>
          <w:sz w:val="16"/>
          <w:szCs w:val="16"/>
        </w:rPr>
        <w:t>).</w:t>
      </w:r>
    </w:p>
    <w:p w:rsidR="00817E0D" w:rsidRPr="00BC39A3" w:rsidRDefault="00817E0D" w:rsidP="00B960BB">
      <w:pPr>
        <w:spacing w:line="264" w:lineRule="auto"/>
        <w:jc w:val="both"/>
        <w:rPr>
          <w:sz w:val="16"/>
          <w:szCs w:val="16"/>
        </w:rPr>
      </w:pPr>
      <w:r w:rsidRPr="00BC39A3">
        <w:rPr>
          <w:b/>
          <w:sz w:val="16"/>
          <w:szCs w:val="16"/>
        </w:rPr>
        <w:t xml:space="preserve">Закупка </w:t>
      </w:r>
      <w:r w:rsidRPr="00BC39A3">
        <w:rPr>
          <w:sz w:val="16"/>
          <w:szCs w:val="16"/>
        </w:rPr>
        <w:t>-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rsidR="00817E0D" w:rsidRPr="00BC39A3" w:rsidRDefault="00817E0D" w:rsidP="00B960BB">
      <w:pPr>
        <w:spacing w:line="264" w:lineRule="auto"/>
        <w:jc w:val="both"/>
        <w:rPr>
          <w:sz w:val="16"/>
          <w:szCs w:val="16"/>
        </w:rPr>
      </w:pPr>
      <w:r w:rsidRPr="00BC39A3">
        <w:rPr>
          <w:b/>
          <w:sz w:val="16"/>
          <w:szCs w:val="16"/>
        </w:rPr>
        <w:t>Закупка в электронной форме</w:t>
      </w:r>
      <w:r w:rsidRPr="00BC39A3">
        <w:rPr>
          <w:sz w:val="16"/>
          <w:szCs w:val="16"/>
        </w:rPr>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817E0D" w:rsidRPr="00BC39A3" w:rsidRDefault="00817E0D" w:rsidP="00B960BB">
      <w:pPr>
        <w:spacing w:line="264" w:lineRule="auto"/>
        <w:jc w:val="both"/>
        <w:rPr>
          <w:sz w:val="16"/>
          <w:szCs w:val="16"/>
        </w:rPr>
      </w:pPr>
      <w:r w:rsidRPr="00BC39A3">
        <w:rPr>
          <w:b/>
          <w:sz w:val="16"/>
          <w:szCs w:val="16"/>
        </w:rPr>
        <w:t>Закупка у единственного поставщика</w:t>
      </w:r>
      <w:r w:rsidRPr="00BC39A3">
        <w:rPr>
          <w:sz w:val="16"/>
          <w:szCs w:val="16"/>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817E0D" w:rsidRPr="00BC39A3" w:rsidRDefault="00817E0D" w:rsidP="00B960BB">
      <w:pPr>
        <w:spacing w:line="264" w:lineRule="auto"/>
        <w:jc w:val="both"/>
        <w:rPr>
          <w:sz w:val="16"/>
          <w:szCs w:val="16"/>
        </w:rPr>
      </w:pPr>
      <w:r w:rsidRPr="00BC39A3">
        <w:rPr>
          <w:b/>
          <w:sz w:val="16"/>
          <w:szCs w:val="16"/>
        </w:rPr>
        <w:t>Запрос котировок</w:t>
      </w:r>
      <w:r w:rsidRPr="00BC39A3">
        <w:rPr>
          <w:sz w:val="16"/>
          <w:szCs w:val="16"/>
        </w:rPr>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817E0D" w:rsidRPr="00BC39A3" w:rsidRDefault="00817E0D" w:rsidP="00B960BB">
      <w:pPr>
        <w:spacing w:line="264" w:lineRule="auto"/>
        <w:jc w:val="both"/>
        <w:rPr>
          <w:sz w:val="16"/>
          <w:szCs w:val="16"/>
        </w:rPr>
      </w:pPr>
      <w:r w:rsidRPr="00BC39A3">
        <w:rPr>
          <w:b/>
          <w:sz w:val="16"/>
          <w:szCs w:val="16"/>
        </w:rPr>
        <w:t>Запрос предложений</w:t>
      </w:r>
      <w:r w:rsidRPr="00BC39A3">
        <w:rPr>
          <w:sz w:val="16"/>
          <w:szCs w:val="16"/>
        </w:rPr>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817E0D" w:rsidRPr="00BC39A3" w:rsidRDefault="00817E0D" w:rsidP="00B960BB">
      <w:pPr>
        <w:spacing w:line="264" w:lineRule="auto"/>
        <w:jc w:val="both"/>
        <w:rPr>
          <w:sz w:val="16"/>
          <w:szCs w:val="16"/>
        </w:rPr>
      </w:pPr>
      <w:r w:rsidRPr="00BC39A3">
        <w:rPr>
          <w:b/>
          <w:sz w:val="16"/>
          <w:szCs w:val="16"/>
        </w:rPr>
        <w:t>Извещение о закупке</w:t>
      </w:r>
      <w:r w:rsidRPr="00BC39A3">
        <w:rPr>
          <w:sz w:val="16"/>
          <w:szCs w:val="16"/>
        </w:rPr>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817E0D" w:rsidRPr="00BC39A3" w:rsidRDefault="00817E0D" w:rsidP="00B960BB">
      <w:pPr>
        <w:spacing w:line="264" w:lineRule="auto"/>
        <w:jc w:val="both"/>
        <w:rPr>
          <w:sz w:val="16"/>
          <w:szCs w:val="16"/>
        </w:rPr>
      </w:pPr>
      <w:r w:rsidRPr="00BC39A3">
        <w:rPr>
          <w:b/>
          <w:sz w:val="16"/>
          <w:szCs w:val="16"/>
        </w:rPr>
        <w:t>Комиссия по осуществлению конкурентных закупок</w:t>
      </w:r>
      <w:r w:rsidRPr="00BC39A3">
        <w:rPr>
          <w:sz w:val="16"/>
          <w:szCs w:val="16"/>
        </w:rPr>
        <w:t xml:space="preserve"> (комиссия по закупкам или закупочная комиссия) - коллегиальный орган, создаваемый Заказчиком для проведения закупок.</w:t>
      </w:r>
    </w:p>
    <w:p w:rsidR="00817E0D" w:rsidRPr="00BC39A3" w:rsidRDefault="00817E0D" w:rsidP="00B960BB">
      <w:pPr>
        <w:spacing w:line="264" w:lineRule="auto"/>
        <w:jc w:val="both"/>
        <w:rPr>
          <w:sz w:val="16"/>
          <w:szCs w:val="16"/>
        </w:rPr>
      </w:pPr>
      <w:r w:rsidRPr="00BC39A3">
        <w:rPr>
          <w:b/>
          <w:sz w:val="16"/>
          <w:szCs w:val="16"/>
        </w:rPr>
        <w:t>Конкурс</w:t>
      </w:r>
      <w:r w:rsidRPr="00BC39A3">
        <w:rPr>
          <w:sz w:val="16"/>
          <w:szCs w:val="16"/>
        </w:rPr>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w:t>
      </w:r>
      <w:r w:rsidRPr="00BC39A3">
        <w:rPr>
          <w:sz w:val="16"/>
          <w:szCs w:val="16"/>
        </w:rPr>
        <w:lastRenderedPageBreak/>
        <w:t>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817E0D" w:rsidRPr="00BC39A3" w:rsidRDefault="00817E0D" w:rsidP="00B960BB">
      <w:pPr>
        <w:spacing w:line="264" w:lineRule="auto"/>
        <w:jc w:val="both"/>
        <w:rPr>
          <w:sz w:val="16"/>
          <w:szCs w:val="16"/>
        </w:rPr>
      </w:pPr>
      <w:r w:rsidRPr="00BC39A3">
        <w:rPr>
          <w:b/>
          <w:sz w:val="16"/>
          <w:szCs w:val="16"/>
        </w:rPr>
        <w:t>Конфликт интересов</w:t>
      </w:r>
      <w:r w:rsidRPr="00BC39A3">
        <w:rPr>
          <w:sz w:val="16"/>
          <w:szCs w:val="16"/>
        </w:rPr>
        <w:t xml:space="preserve"> - ситуация, при которой личная заинтересованность (прямая или косвенная) лица, замещающего должность, которая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817E0D" w:rsidRPr="00BC39A3" w:rsidRDefault="00817E0D" w:rsidP="00B960BB">
      <w:pPr>
        <w:spacing w:line="264" w:lineRule="auto"/>
        <w:jc w:val="both"/>
        <w:rPr>
          <w:sz w:val="16"/>
          <w:szCs w:val="16"/>
        </w:rPr>
      </w:pPr>
      <w:r w:rsidRPr="00BC39A3">
        <w:rPr>
          <w:b/>
          <w:sz w:val="16"/>
          <w:szCs w:val="16"/>
        </w:rPr>
        <w:t>Личная заинтересованность</w:t>
      </w:r>
      <w:r w:rsidRPr="00BC39A3">
        <w:rPr>
          <w:sz w:val="16"/>
          <w:szCs w:val="16"/>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либо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817E0D" w:rsidRPr="00BC39A3" w:rsidRDefault="00817E0D" w:rsidP="00B960BB">
      <w:pPr>
        <w:spacing w:line="264" w:lineRule="auto"/>
        <w:jc w:val="both"/>
        <w:rPr>
          <w:sz w:val="16"/>
          <w:szCs w:val="16"/>
        </w:rPr>
      </w:pPr>
      <w:r w:rsidRPr="00BC39A3">
        <w:rPr>
          <w:b/>
          <w:sz w:val="16"/>
          <w:szCs w:val="16"/>
        </w:rPr>
        <w:t>Лот</w:t>
      </w:r>
      <w:r w:rsidRPr="00BC39A3">
        <w:rPr>
          <w:sz w:val="16"/>
          <w:szCs w:val="16"/>
        </w:rPr>
        <w:t xml:space="preserve">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отдельный предмет закупки в целях рационального и эффективного расходования денежных средств и развития добросовестной конкуренции. Лоты не выделяются при осуществлении конкурентных закупок в электронной форме, участниками которых могут быть только СМСП.</w:t>
      </w:r>
    </w:p>
    <w:p w:rsidR="00817E0D" w:rsidRPr="00BC39A3" w:rsidRDefault="00817E0D" w:rsidP="00B960BB">
      <w:pPr>
        <w:spacing w:line="264" w:lineRule="auto"/>
        <w:jc w:val="both"/>
        <w:rPr>
          <w:sz w:val="16"/>
          <w:szCs w:val="16"/>
        </w:rPr>
      </w:pPr>
      <w:r w:rsidRPr="00BC39A3">
        <w:rPr>
          <w:b/>
          <w:sz w:val="16"/>
          <w:szCs w:val="16"/>
        </w:rPr>
        <w:t>Недостоверные сведения</w:t>
      </w:r>
      <w:r w:rsidRPr="00BC39A3">
        <w:rPr>
          <w:sz w:val="16"/>
          <w:szCs w:val="16"/>
        </w:rPr>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817E0D" w:rsidRPr="00BC39A3" w:rsidRDefault="00817E0D" w:rsidP="00B960BB">
      <w:pPr>
        <w:spacing w:line="264" w:lineRule="auto"/>
        <w:jc w:val="both"/>
        <w:rPr>
          <w:sz w:val="16"/>
          <w:szCs w:val="16"/>
        </w:rPr>
      </w:pPr>
      <w:r w:rsidRPr="00BC39A3">
        <w:rPr>
          <w:b/>
          <w:sz w:val="16"/>
          <w:szCs w:val="16"/>
        </w:rPr>
        <w:t>Оператор электронной площадки</w:t>
      </w:r>
      <w:r w:rsidRPr="00BC39A3">
        <w:rPr>
          <w:sz w:val="16"/>
          <w:szCs w:val="16"/>
        </w:rPr>
        <w:t xml:space="preserve"> - юридическое лицо, отвечающее требованиям, указанным в ч. 2 ст. 3.3 Федерального закона от 18.07.2011 </w:t>
      </w:r>
      <w:r w:rsidRPr="00BC39A3">
        <w:rPr>
          <w:sz w:val="16"/>
          <w:szCs w:val="16"/>
          <w:lang w:val="en-US"/>
        </w:rPr>
        <w:t>N</w:t>
      </w:r>
      <w:r w:rsidRPr="00BC39A3">
        <w:rPr>
          <w:sz w:val="16"/>
          <w:szCs w:val="16"/>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BC39A3">
        <w:rPr>
          <w:sz w:val="16"/>
          <w:szCs w:val="16"/>
          <w:lang w:val="en-US"/>
        </w:rPr>
        <w:t>N</w:t>
      </w:r>
      <w:r w:rsidRPr="00BC39A3">
        <w:rPr>
          <w:sz w:val="16"/>
          <w:szCs w:val="16"/>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BC39A3">
        <w:rPr>
          <w:sz w:val="16"/>
          <w:szCs w:val="16"/>
          <w:lang w:val="en-US"/>
        </w:rPr>
        <w:t>N</w:t>
      </w:r>
      <w:r w:rsidRPr="00BC39A3">
        <w:rPr>
          <w:sz w:val="16"/>
          <w:szCs w:val="16"/>
        </w:rPr>
        <w:t xml:space="preserve"> 223-ФЗ.</w:t>
      </w:r>
    </w:p>
    <w:p w:rsidR="00817E0D" w:rsidRPr="00BC39A3" w:rsidRDefault="00817E0D" w:rsidP="00B960BB">
      <w:pPr>
        <w:spacing w:line="264" w:lineRule="auto"/>
        <w:jc w:val="both"/>
        <w:rPr>
          <w:sz w:val="16"/>
          <w:szCs w:val="16"/>
        </w:rPr>
      </w:pPr>
      <w:r w:rsidRPr="00BC39A3">
        <w:rPr>
          <w:b/>
          <w:sz w:val="16"/>
          <w:szCs w:val="16"/>
        </w:rPr>
        <w:t>Переторжка</w:t>
      </w:r>
      <w:r w:rsidRPr="00BC39A3">
        <w:rPr>
          <w:sz w:val="16"/>
          <w:szCs w:val="16"/>
        </w:rPr>
        <w:t xml:space="preserve">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817E0D" w:rsidRPr="00BC39A3" w:rsidRDefault="00817E0D" w:rsidP="00B960BB">
      <w:pPr>
        <w:spacing w:line="264" w:lineRule="auto"/>
        <w:jc w:val="both"/>
        <w:rPr>
          <w:sz w:val="16"/>
          <w:szCs w:val="16"/>
        </w:rPr>
      </w:pPr>
      <w:r w:rsidRPr="00BC39A3">
        <w:rPr>
          <w:b/>
          <w:sz w:val="16"/>
          <w:szCs w:val="16"/>
        </w:rPr>
        <w:t>Победитель закупки</w:t>
      </w:r>
      <w:r w:rsidRPr="00BC39A3">
        <w:rPr>
          <w:sz w:val="16"/>
          <w:szCs w:val="16"/>
        </w:rPr>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817E0D" w:rsidRPr="00BC39A3" w:rsidRDefault="00817E0D" w:rsidP="00B960BB">
      <w:pPr>
        <w:spacing w:line="264" w:lineRule="auto"/>
        <w:jc w:val="both"/>
        <w:rPr>
          <w:sz w:val="16"/>
          <w:szCs w:val="16"/>
        </w:rPr>
      </w:pPr>
      <w:r w:rsidRPr="00BC39A3">
        <w:rPr>
          <w:b/>
          <w:sz w:val="16"/>
          <w:szCs w:val="16"/>
        </w:rPr>
        <w:t>Поставщик (подрядчик, исполнитель)</w:t>
      </w:r>
      <w:r w:rsidRPr="00BC39A3">
        <w:rPr>
          <w:sz w:val="16"/>
          <w:szCs w:val="16"/>
        </w:rPr>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817E0D" w:rsidRPr="00BC39A3" w:rsidRDefault="00817E0D" w:rsidP="00B960BB">
      <w:pPr>
        <w:spacing w:line="264" w:lineRule="auto"/>
        <w:jc w:val="both"/>
        <w:rPr>
          <w:sz w:val="16"/>
          <w:szCs w:val="16"/>
        </w:rPr>
      </w:pPr>
      <w:r w:rsidRPr="00BC39A3">
        <w:rPr>
          <w:b/>
          <w:sz w:val="16"/>
          <w:szCs w:val="16"/>
        </w:rPr>
        <w:t>Процедура закупки</w:t>
      </w:r>
      <w:r w:rsidRPr="00BC39A3">
        <w:rPr>
          <w:sz w:val="16"/>
          <w:szCs w:val="16"/>
        </w:rPr>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817E0D" w:rsidRPr="00BC39A3" w:rsidRDefault="00817E0D" w:rsidP="00B960BB">
      <w:pPr>
        <w:spacing w:line="264" w:lineRule="auto"/>
        <w:jc w:val="both"/>
        <w:rPr>
          <w:sz w:val="16"/>
          <w:szCs w:val="16"/>
        </w:rPr>
      </w:pPr>
      <w:r w:rsidRPr="00BC39A3">
        <w:rPr>
          <w:sz w:val="16"/>
          <w:szCs w:val="16"/>
        </w:rPr>
        <w:t>Сайт Заказчика - сайт в сети Интернет, содержащий информацию о Заказчике (</w:t>
      </w:r>
      <w:r w:rsidRPr="00BC39A3">
        <w:rPr>
          <w:sz w:val="16"/>
          <w:szCs w:val="16"/>
          <w:lang w:val="en-US"/>
        </w:rPr>
        <w:t>http</w:t>
      </w:r>
      <w:r w:rsidRPr="00BC39A3">
        <w:rPr>
          <w:sz w:val="16"/>
          <w:szCs w:val="16"/>
        </w:rPr>
        <w:t>://www.______________).</w:t>
      </w:r>
    </w:p>
    <w:p w:rsidR="00817E0D" w:rsidRPr="00BC39A3" w:rsidRDefault="00817E0D" w:rsidP="00B960BB">
      <w:pPr>
        <w:spacing w:line="264" w:lineRule="auto"/>
        <w:jc w:val="both"/>
        <w:rPr>
          <w:sz w:val="16"/>
          <w:szCs w:val="16"/>
        </w:rPr>
      </w:pPr>
      <w:r w:rsidRPr="00BC39A3">
        <w:rPr>
          <w:b/>
          <w:sz w:val="16"/>
          <w:szCs w:val="16"/>
        </w:rPr>
        <w:t>Способ закупки</w:t>
      </w:r>
      <w:r w:rsidRPr="00BC39A3">
        <w:rPr>
          <w:sz w:val="16"/>
          <w:szCs w:val="16"/>
        </w:rPr>
        <w:t xml:space="preserve"> - порядок выбора победителя и последовательность обязательных действий при осуществлении конкретной процедуры закупки.</w:t>
      </w:r>
    </w:p>
    <w:p w:rsidR="00817E0D" w:rsidRPr="00BC39A3" w:rsidRDefault="00817E0D" w:rsidP="00B960BB">
      <w:pPr>
        <w:spacing w:line="264" w:lineRule="auto"/>
        <w:jc w:val="both"/>
        <w:rPr>
          <w:sz w:val="16"/>
          <w:szCs w:val="16"/>
        </w:rPr>
      </w:pPr>
      <w:r w:rsidRPr="00BC39A3">
        <w:rPr>
          <w:b/>
          <w:sz w:val="16"/>
          <w:szCs w:val="16"/>
        </w:rPr>
        <w:t xml:space="preserve">Субъекты малого и среднего предпринимательства (СМСП) </w:t>
      </w:r>
      <w:r w:rsidRPr="00BC39A3">
        <w:rPr>
          <w:sz w:val="16"/>
          <w:szCs w:val="16"/>
        </w:rPr>
        <w:t xml:space="preserve">-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w:t>
      </w:r>
      <w:r w:rsidRPr="00BC39A3">
        <w:rPr>
          <w:sz w:val="16"/>
          <w:szCs w:val="16"/>
        </w:rPr>
        <w:lastRenderedPageBreak/>
        <w:t>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817E0D" w:rsidRPr="00BC39A3" w:rsidRDefault="00817E0D" w:rsidP="00B960BB">
      <w:pPr>
        <w:spacing w:line="264" w:lineRule="auto"/>
        <w:jc w:val="both"/>
        <w:rPr>
          <w:sz w:val="16"/>
          <w:szCs w:val="16"/>
        </w:rPr>
      </w:pPr>
      <w:r w:rsidRPr="00BC39A3">
        <w:rPr>
          <w:b/>
          <w:sz w:val="16"/>
          <w:szCs w:val="16"/>
        </w:rPr>
        <w:t xml:space="preserve">Самозанятые </w:t>
      </w:r>
      <w:r w:rsidRPr="00BC39A3">
        <w:rPr>
          <w:sz w:val="16"/>
          <w:szCs w:val="16"/>
        </w:rPr>
        <w:t>-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18.07.2011 N 223-ФЗ, п. 2(4) Постановления Правительства РФ от 11.12.2014 N 1352).</w:t>
      </w:r>
    </w:p>
    <w:p w:rsidR="00817E0D" w:rsidRPr="00BC39A3" w:rsidRDefault="00817E0D" w:rsidP="00B960BB">
      <w:pPr>
        <w:spacing w:line="264" w:lineRule="auto"/>
        <w:jc w:val="both"/>
        <w:rPr>
          <w:sz w:val="16"/>
          <w:szCs w:val="16"/>
        </w:rPr>
      </w:pPr>
      <w:r w:rsidRPr="00BC39A3">
        <w:rPr>
          <w:b/>
          <w:sz w:val="16"/>
          <w:szCs w:val="16"/>
        </w:rPr>
        <w:t>Уклонение от заключения договора</w:t>
      </w:r>
      <w:r w:rsidRPr="00BC39A3">
        <w:rPr>
          <w:sz w:val="16"/>
          <w:szCs w:val="16"/>
        </w:rPr>
        <w:t xml:space="preserve">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817E0D" w:rsidRPr="00BC39A3" w:rsidRDefault="00817E0D" w:rsidP="00B960BB">
      <w:pPr>
        <w:spacing w:line="264" w:lineRule="auto"/>
        <w:jc w:val="both"/>
        <w:rPr>
          <w:sz w:val="16"/>
          <w:szCs w:val="16"/>
        </w:rPr>
      </w:pPr>
      <w:r w:rsidRPr="00BC39A3">
        <w:rPr>
          <w:b/>
          <w:sz w:val="16"/>
          <w:szCs w:val="16"/>
        </w:rPr>
        <w:t>Усиленная квалифицированная электронная подпись</w:t>
      </w:r>
      <w:r w:rsidRPr="00BC39A3">
        <w:rPr>
          <w:sz w:val="16"/>
          <w:szCs w:val="16"/>
        </w:rPr>
        <w:t xml:space="preserve"> - электронная подпись, соответствующая признакам, указанным в ч. 4 ст. 5 Федерального закона от 06.04.2011 N 63-ФЗ.</w:t>
      </w:r>
    </w:p>
    <w:p w:rsidR="00817E0D" w:rsidRPr="00BC39A3" w:rsidRDefault="00817E0D" w:rsidP="00B960BB">
      <w:pPr>
        <w:spacing w:line="264" w:lineRule="auto"/>
        <w:jc w:val="both"/>
        <w:rPr>
          <w:sz w:val="16"/>
          <w:szCs w:val="16"/>
        </w:rPr>
      </w:pPr>
      <w:r w:rsidRPr="00BC39A3">
        <w:rPr>
          <w:b/>
          <w:sz w:val="16"/>
          <w:szCs w:val="16"/>
        </w:rPr>
        <w:t>Участник закупки</w:t>
      </w:r>
      <w:r w:rsidRPr="00BC39A3">
        <w:rPr>
          <w:sz w:val="16"/>
          <w:szCs w:val="16"/>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N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N 255-ФЗ.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817E0D" w:rsidRPr="00BC39A3" w:rsidRDefault="00817E0D" w:rsidP="00B960BB">
      <w:pPr>
        <w:spacing w:line="264" w:lineRule="auto"/>
        <w:jc w:val="both"/>
        <w:rPr>
          <w:sz w:val="16"/>
          <w:szCs w:val="16"/>
        </w:rPr>
      </w:pPr>
      <w:r w:rsidRPr="00BC39A3">
        <w:rPr>
          <w:b/>
          <w:sz w:val="16"/>
          <w:szCs w:val="16"/>
        </w:rPr>
        <w:t>Электронная площадка</w:t>
      </w:r>
      <w:r w:rsidRPr="00BC39A3">
        <w:rPr>
          <w:sz w:val="16"/>
          <w:szCs w:val="16"/>
        </w:rPr>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817E0D" w:rsidRPr="00BC39A3" w:rsidRDefault="00817E0D" w:rsidP="00B960BB">
      <w:pPr>
        <w:spacing w:line="264" w:lineRule="auto"/>
        <w:jc w:val="both"/>
        <w:rPr>
          <w:sz w:val="16"/>
          <w:szCs w:val="16"/>
        </w:rPr>
      </w:pPr>
      <w:r w:rsidRPr="00BC39A3">
        <w:rPr>
          <w:sz w:val="16"/>
          <w:szCs w:val="16"/>
        </w:rPr>
        <w:t>В настоящем Положении используются следующие сокращения:</w:t>
      </w:r>
    </w:p>
    <w:p w:rsidR="00817E0D" w:rsidRPr="00BC39A3" w:rsidRDefault="00817E0D" w:rsidP="00B960BB">
      <w:pPr>
        <w:spacing w:line="264" w:lineRule="auto"/>
        <w:jc w:val="both"/>
        <w:rPr>
          <w:sz w:val="16"/>
          <w:szCs w:val="16"/>
        </w:rPr>
      </w:pPr>
      <w:r w:rsidRPr="00BC39A3">
        <w:rPr>
          <w:b/>
          <w:sz w:val="16"/>
          <w:szCs w:val="16"/>
        </w:rPr>
        <w:t>ЕИС</w:t>
      </w:r>
      <w:r w:rsidRPr="00BC39A3">
        <w:rPr>
          <w:sz w:val="16"/>
          <w:szCs w:val="16"/>
        </w:rPr>
        <w:t xml:space="preserve"> - Единая информационная система в сфере закупок товаров, работ, услуг для обеспечения государственных и муниципальных нужд.</w:t>
      </w:r>
    </w:p>
    <w:p w:rsidR="00817E0D" w:rsidRPr="00BC39A3" w:rsidRDefault="00817E0D" w:rsidP="00B960BB">
      <w:pPr>
        <w:spacing w:line="264" w:lineRule="auto"/>
        <w:jc w:val="both"/>
        <w:rPr>
          <w:b/>
          <w:sz w:val="16"/>
          <w:szCs w:val="16"/>
        </w:rPr>
      </w:pPr>
      <w:r w:rsidRPr="00BC39A3">
        <w:rPr>
          <w:b/>
          <w:sz w:val="16"/>
          <w:szCs w:val="16"/>
        </w:rPr>
        <w:t>Заказчик -</w:t>
      </w:r>
      <w:r w:rsidRPr="00BC39A3">
        <w:rPr>
          <w:sz w:val="16"/>
          <w:szCs w:val="16"/>
        </w:rPr>
        <w:t xml:space="preserve"> </w:t>
      </w:r>
      <w:r w:rsidRPr="00BC39A3">
        <w:rPr>
          <w:b/>
          <w:sz w:val="16"/>
          <w:szCs w:val="16"/>
        </w:rPr>
        <w:t>Муниципальное бюджетное учреждение жилищно-коммунального хозяйства Павловского муниципального района Воронежской области (МБУ ЖКХ ПМР).</w:t>
      </w:r>
    </w:p>
    <w:p w:rsidR="00817E0D" w:rsidRPr="00BC39A3" w:rsidRDefault="00817E0D" w:rsidP="00B960BB">
      <w:pPr>
        <w:spacing w:line="264" w:lineRule="auto"/>
        <w:jc w:val="both"/>
        <w:rPr>
          <w:sz w:val="16"/>
          <w:szCs w:val="16"/>
        </w:rPr>
      </w:pPr>
      <w:r w:rsidRPr="00BC39A3">
        <w:rPr>
          <w:b/>
          <w:sz w:val="16"/>
          <w:szCs w:val="16"/>
        </w:rPr>
        <w:t>Закон N 223-ФЗ</w:t>
      </w:r>
      <w:r w:rsidRPr="00BC39A3">
        <w:rPr>
          <w:sz w:val="16"/>
          <w:szCs w:val="16"/>
        </w:rPr>
        <w:t xml:space="preserve"> - Федеральный закон от 18.07.2011 N 223-ФЗ "О закупках товаров, работ, услуг отдельными видами юридических лиц".</w:t>
      </w:r>
    </w:p>
    <w:p w:rsidR="00817E0D" w:rsidRPr="00BC39A3" w:rsidRDefault="00817E0D" w:rsidP="00B960BB">
      <w:pPr>
        <w:spacing w:line="264" w:lineRule="auto"/>
        <w:jc w:val="both"/>
        <w:rPr>
          <w:sz w:val="16"/>
          <w:szCs w:val="16"/>
        </w:rPr>
      </w:pPr>
      <w:r w:rsidRPr="00BC39A3">
        <w:rPr>
          <w:b/>
          <w:sz w:val="16"/>
          <w:szCs w:val="16"/>
        </w:rPr>
        <w:t>Закон N 44-ФЗ</w:t>
      </w:r>
      <w:r w:rsidRPr="00BC39A3">
        <w:rPr>
          <w:sz w:val="16"/>
          <w:szCs w:val="16"/>
        </w:rPr>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817E0D" w:rsidRPr="00BC39A3" w:rsidRDefault="00817E0D" w:rsidP="00B960BB">
      <w:pPr>
        <w:spacing w:line="264" w:lineRule="auto"/>
        <w:jc w:val="both"/>
        <w:rPr>
          <w:sz w:val="16"/>
          <w:szCs w:val="16"/>
        </w:rPr>
      </w:pPr>
      <w:r w:rsidRPr="00BC39A3">
        <w:rPr>
          <w:b/>
          <w:sz w:val="16"/>
          <w:szCs w:val="16"/>
        </w:rPr>
        <w:t>Закон N 209-ФЗ</w:t>
      </w:r>
      <w:r w:rsidRPr="00BC39A3">
        <w:rPr>
          <w:sz w:val="16"/>
          <w:szCs w:val="16"/>
        </w:rPr>
        <w:t xml:space="preserve"> - Федеральный закон от 24.07.2007 N 209-ФЗ "О развитии малого и среднего предпринимательства в Российской Федерации".</w:t>
      </w:r>
    </w:p>
    <w:p w:rsidR="00817E0D" w:rsidRPr="00BC39A3" w:rsidRDefault="00817E0D" w:rsidP="00B960BB">
      <w:pPr>
        <w:spacing w:line="264" w:lineRule="auto"/>
        <w:jc w:val="both"/>
        <w:rPr>
          <w:sz w:val="16"/>
          <w:szCs w:val="16"/>
        </w:rPr>
      </w:pPr>
      <w:r w:rsidRPr="00BC39A3">
        <w:rPr>
          <w:b/>
          <w:sz w:val="16"/>
          <w:szCs w:val="16"/>
        </w:rPr>
        <w:t>Положение -</w:t>
      </w:r>
      <w:r w:rsidRPr="00BC39A3">
        <w:rPr>
          <w:sz w:val="16"/>
          <w:szCs w:val="16"/>
        </w:rPr>
        <w:t xml:space="preserve"> Положение о закупке товаров, работ, услуг для нужд Заказчика.</w:t>
      </w:r>
    </w:p>
    <w:p w:rsidR="00817E0D" w:rsidRPr="00BC39A3" w:rsidRDefault="00817E0D" w:rsidP="00B960BB">
      <w:pPr>
        <w:spacing w:line="264" w:lineRule="auto"/>
        <w:jc w:val="both"/>
        <w:rPr>
          <w:sz w:val="16"/>
          <w:szCs w:val="16"/>
        </w:rPr>
      </w:pPr>
      <w:r w:rsidRPr="00BC39A3">
        <w:rPr>
          <w:b/>
          <w:sz w:val="16"/>
          <w:szCs w:val="16"/>
        </w:rPr>
        <w:t>Поставщик</w:t>
      </w:r>
      <w:r w:rsidRPr="00BC39A3">
        <w:rPr>
          <w:sz w:val="16"/>
          <w:szCs w:val="16"/>
        </w:rPr>
        <w:t xml:space="preserve"> - поставщик, подрядчик или исполнитель.</w:t>
      </w:r>
    </w:p>
    <w:p w:rsidR="00817E0D" w:rsidRPr="00BC39A3" w:rsidRDefault="00817E0D" w:rsidP="00B960BB">
      <w:pPr>
        <w:spacing w:line="264" w:lineRule="auto"/>
        <w:jc w:val="both"/>
        <w:rPr>
          <w:sz w:val="16"/>
          <w:szCs w:val="16"/>
        </w:rPr>
      </w:pPr>
      <w:r w:rsidRPr="00BC39A3">
        <w:rPr>
          <w:b/>
          <w:sz w:val="16"/>
          <w:szCs w:val="16"/>
        </w:rPr>
        <w:t>Положение об особенностях участия СМСП в закупках</w:t>
      </w:r>
      <w:r w:rsidRPr="00BC39A3">
        <w:rPr>
          <w:sz w:val="16"/>
          <w:szCs w:val="16"/>
        </w:rPr>
        <w:t xml:space="preserve"> - Положение об особенностях участия субъектов малого и среднего предпринимательства в закупках товаров, работ, услуг </w:t>
      </w:r>
      <w:r w:rsidRPr="00BC39A3">
        <w:rPr>
          <w:sz w:val="16"/>
          <w:szCs w:val="16"/>
        </w:rPr>
        <w:lastRenderedPageBreak/>
        <w:t>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817E0D" w:rsidRPr="00BC39A3" w:rsidRDefault="00817E0D" w:rsidP="00B960BB">
      <w:pPr>
        <w:spacing w:line="264" w:lineRule="auto"/>
        <w:jc w:val="both"/>
        <w:rPr>
          <w:sz w:val="16"/>
          <w:szCs w:val="16"/>
        </w:rPr>
      </w:pPr>
      <w:r w:rsidRPr="00BC39A3">
        <w:rPr>
          <w:sz w:val="16"/>
          <w:szCs w:val="16"/>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817E0D" w:rsidRPr="00BC39A3" w:rsidRDefault="00817E0D" w:rsidP="00B960BB">
      <w:pPr>
        <w:spacing w:line="264" w:lineRule="auto"/>
        <w:jc w:val="both"/>
        <w:rPr>
          <w:sz w:val="16"/>
          <w:szCs w:val="16"/>
        </w:rPr>
      </w:pPr>
      <w:r w:rsidRPr="00BC39A3">
        <w:rPr>
          <w:b/>
          <w:sz w:val="16"/>
          <w:szCs w:val="16"/>
        </w:rPr>
        <w:t>Правила формирования плана закупки</w:t>
      </w:r>
      <w:r w:rsidRPr="00BC39A3">
        <w:rPr>
          <w:sz w:val="16"/>
          <w:szCs w:val="16"/>
        </w:rPr>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817E0D" w:rsidRPr="00BC39A3" w:rsidRDefault="00817E0D" w:rsidP="00B960BB">
      <w:pPr>
        <w:spacing w:line="264" w:lineRule="auto"/>
        <w:jc w:val="both"/>
        <w:rPr>
          <w:sz w:val="16"/>
          <w:szCs w:val="16"/>
        </w:rPr>
      </w:pPr>
      <w:r w:rsidRPr="00BC39A3">
        <w:rPr>
          <w:b/>
          <w:sz w:val="16"/>
          <w:szCs w:val="16"/>
        </w:rPr>
        <w:t>Положение N 908</w:t>
      </w:r>
      <w:r w:rsidRPr="00BC39A3">
        <w:rPr>
          <w:sz w:val="16"/>
          <w:szCs w:val="16"/>
        </w:rPr>
        <w:t xml:space="preserve"> - Положение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утвержденное Постановлением Правительства РФ от 10.09.2012 N 908.</w:t>
      </w:r>
    </w:p>
    <w:p w:rsidR="00817E0D" w:rsidRPr="00BC39A3" w:rsidRDefault="00817E0D" w:rsidP="00B960BB">
      <w:pPr>
        <w:spacing w:line="264" w:lineRule="auto"/>
        <w:jc w:val="both"/>
        <w:rPr>
          <w:sz w:val="16"/>
          <w:szCs w:val="16"/>
        </w:rPr>
      </w:pPr>
      <w:r w:rsidRPr="00BC39A3">
        <w:rPr>
          <w:b/>
          <w:sz w:val="16"/>
          <w:szCs w:val="16"/>
        </w:rPr>
        <w:t>Реестр СМСП</w:t>
      </w:r>
      <w:r w:rsidRPr="00BC39A3">
        <w:rPr>
          <w:sz w:val="16"/>
          <w:szCs w:val="16"/>
        </w:rPr>
        <w:t xml:space="preserve"> - Единый реестр субъектов малого и среднего предпринимательства, сформированный в соответствии со ст. 4.1 Закона N 209-ФЗ.</w:t>
      </w:r>
    </w:p>
    <w:p w:rsidR="00817E0D" w:rsidRPr="00BC39A3" w:rsidRDefault="00817E0D" w:rsidP="00B960BB">
      <w:pPr>
        <w:spacing w:line="264" w:lineRule="auto"/>
        <w:jc w:val="both"/>
        <w:rPr>
          <w:sz w:val="16"/>
          <w:szCs w:val="16"/>
        </w:rPr>
      </w:pPr>
      <w:r w:rsidRPr="00BC39A3">
        <w:rPr>
          <w:b/>
          <w:sz w:val="16"/>
          <w:szCs w:val="16"/>
        </w:rPr>
        <w:t>Требования к форме плана закупок</w:t>
      </w:r>
      <w:r w:rsidRPr="00BC39A3">
        <w:rPr>
          <w:sz w:val="16"/>
          <w:szCs w:val="16"/>
        </w:rPr>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817E0D" w:rsidRPr="00BC39A3" w:rsidRDefault="00817E0D" w:rsidP="00B960BB">
      <w:pPr>
        <w:spacing w:line="264" w:lineRule="auto"/>
        <w:jc w:val="both"/>
        <w:rPr>
          <w:sz w:val="16"/>
          <w:szCs w:val="16"/>
        </w:rPr>
      </w:pPr>
      <w:r w:rsidRPr="00BC39A3">
        <w:rPr>
          <w:b/>
          <w:sz w:val="16"/>
          <w:szCs w:val="16"/>
        </w:rPr>
        <w:t>Электронная подпись</w:t>
      </w:r>
      <w:r w:rsidRPr="00BC39A3">
        <w:rPr>
          <w:sz w:val="16"/>
          <w:szCs w:val="16"/>
        </w:rPr>
        <w:t xml:space="preserve"> - усиленная квалифицированная электронная подпись.</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0"/>
        <w:rPr>
          <w:b/>
          <w:sz w:val="16"/>
          <w:szCs w:val="16"/>
        </w:rPr>
      </w:pPr>
      <w:r w:rsidRPr="00BC39A3">
        <w:rPr>
          <w:b/>
          <w:sz w:val="16"/>
          <w:szCs w:val="16"/>
        </w:rPr>
        <w:t>1. Общие положения</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sz w:val="16"/>
          <w:szCs w:val="16"/>
        </w:rPr>
      </w:pPr>
      <w:r w:rsidRPr="00BC39A3">
        <w:rPr>
          <w:sz w:val="16"/>
          <w:szCs w:val="16"/>
        </w:rPr>
        <w:t>1.1. Правовые основы осуществления закупок</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817E0D" w:rsidRPr="00BC39A3" w:rsidRDefault="00817E0D" w:rsidP="00B960BB">
      <w:pPr>
        <w:spacing w:line="264" w:lineRule="auto"/>
        <w:jc w:val="both"/>
        <w:rPr>
          <w:sz w:val="16"/>
          <w:szCs w:val="16"/>
        </w:rPr>
      </w:pPr>
      <w:r w:rsidRPr="00BC39A3">
        <w:rPr>
          <w:sz w:val="16"/>
          <w:szCs w:val="16"/>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817E0D" w:rsidRPr="00BC39A3" w:rsidRDefault="00817E0D" w:rsidP="00B960BB">
      <w:pPr>
        <w:spacing w:line="264" w:lineRule="auto"/>
        <w:jc w:val="both"/>
        <w:rPr>
          <w:sz w:val="16"/>
          <w:szCs w:val="16"/>
        </w:rPr>
      </w:pPr>
      <w:r w:rsidRPr="00BC39A3">
        <w:rPr>
          <w:sz w:val="16"/>
          <w:szCs w:val="16"/>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817E0D" w:rsidRPr="00BC39A3" w:rsidRDefault="00817E0D" w:rsidP="00B960BB">
      <w:pPr>
        <w:spacing w:line="264" w:lineRule="auto"/>
        <w:jc w:val="both"/>
        <w:rPr>
          <w:sz w:val="16"/>
          <w:szCs w:val="16"/>
        </w:rPr>
      </w:pPr>
      <w:r w:rsidRPr="00BC39A3">
        <w:rPr>
          <w:sz w:val="16"/>
          <w:szCs w:val="16"/>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817E0D" w:rsidRPr="00BC39A3" w:rsidRDefault="00817E0D" w:rsidP="00B960BB">
      <w:pPr>
        <w:spacing w:line="264" w:lineRule="auto"/>
        <w:jc w:val="both"/>
        <w:rPr>
          <w:sz w:val="16"/>
          <w:szCs w:val="16"/>
        </w:rPr>
      </w:pPr>
      <w:r w:rsidRPr="00BC39A3">
        <w:rPr>
          <w:sz w:val="16"/>
          <w:szCs w:val="16"/>
        </w:rPr>
        <w:t xml:space="preserve">4) </w:t>
      </w:r>
      <w:r w:rsidRPr="00BC39A3">
        <w:rPr>
          <w:b/>
          <w:sz w:val="16"/>
          <w:szCs w:val="16"/>
        </w:rPr>
        <w:t>за счет средств, полученных от физических и юридических лиц при осуществлении иной приносящей доход деятельности,</w:t>
      </w:r>
      <w:r w:rsidRPr="00BC39A3">
        <w:rPr>
          <w:sz w:val="16"/>
          <w:szCs w:val="16"/>
        </w:rPr>
        <w:t xml:space="preserve">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817E0D" w:rsidRPr="00BC39A3" w:rsidRDefault="00817E0D" w:rsidP="00B960BB">
      <w:pPr>
        <w:spacing w:line="264" w:lineRule="auto"/>
        <w:jc w:val="both"/>
        <w:rPr>
          <w:sz w:val="16"/>
          <w:szCs w:val="16"/>
        </w:rPr>
      </w:pPr>
      <w:r w:rsidRPr="00BC39A3">
        <w:rPr>
          <w:sz w:val="16"/>
          <w:szCs w:val="16"/>
        </w:rPr>
        <w:t xml:space="preserve">5) </w:t>
      </w:r>
      <w:r w:rsidRPr="00BC39A3">
        <w:rPr>
          <w:sz w:val="16"/>
          <w:szCs w:val="16"/>
          <w:lang w:eastAsia="en-US"/>
        </w:rPr>
        <w:t>без привлечения средств бюджетов бюджетной системы РФ</w:t>
      </w:r>
      <w:r w:rsidRPr="00BC39A3">
        <w:rPr>
          <w:sz w:val="16"/>
          <w:szCs w:val="16"/>
        </w:rPr>
        <w:t>.</w:t>
      </w:r>
    </w:p>
    <w:p w:rsidR="00817E0D" w:rsidRPr="00BC39A3" w:rsidRDefault="00817E0D" w:rsidP="00B960BB">
      <w:pPr>
        <w:spacing w:line="264" w:lineRule="auto"/>
        <w:jc w:val="both"/>
        <w:rPr>
          <w:sz w:val="16"/>
          <w:szCs w:val="16"/>
        </w:rPr>
      </w:pPr>
      <w:r w:rsidRPr="00BC39A3">
        <w:rPr>
          <w:sz w:val="16"/>
          <w:szCs w:val="16"/>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817E0D" w:rsidRPr="00BC39A3" w:rsidRDefault="00817E0D" w:rsidP="00B960BB">
      <w:pPr>
        <w:spacing w:line="264" w:lineRule="auto"/>
        <w:jc w:val="both"/>
        <w:rPr>
          <w:sz w:val="16"/>
          <w:szCs w:val="16"/>
        </w:rPr>
      </w:pPr>
      <w:r w:rsidRPr="00BC39A3">
        <w:rPr>
          <w:sz w:val="16"/>
          <w:szCs w:val="16"/>
        </w:rPr>
        <w:t xml:space="preserve">1.1.3.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w:t>
      </w:r>
      <w:r w:rsidRPr="00BC39A3">
        <w:rPr>
          <w:sz w:val="16"/>
          <w:szCs w:val="16"/>
        </w:rPr>
        <w:lastRenderedPageBreak/>
        <w:t>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817E0D" w:rsidRPr="00BC39A3" w:rsidRDefault="00817E0D" w:rsidP="00B960BB">
      <w:pPr>
        <w:spacing w:line="264" w:lineRule="auto"/>
        <w:jc w:val="both"/>
        <w:rPr>
          <w:sz w:val="16"/>
          <w:szCs w:val="16"/>
        </w:rPr>
      </w:pPr>
      <w:r w:rsidRPr="00BC39A3">
        <w:rPr>
          <w:sz w:val="16"/>
          <w:szCs w:val="16"/>
        </w:rPr>
        <w:t>1.1.4.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817E0D" w:rsidRPr="00BC39A3" w:rsidRDefault="00817E0D" w:rsidP="00B960BB">
      <w:pPr>
        <w:spacing w:line="264" w:lineRule="auto"/>
        <w:jc w:val="both"/>
        <w:rPr>
          <w:sz w:val="16"/>
          <w:szCs w:val="16"/>
        </w:rPr>
      </w:pPr>
      <w:r w:rsidRPr="00BC39A3">
        <w:rPr>
          <w:sz w:val="16"/>
          <w:szCs w:val="16"/>
        </w:rPr>
        <w:t>1.1.5.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1.2. Цели и принципы закупок</w:t>
      </w:r>
    </w:p>
    <w:p w:rsidR="00817E0D" w:rsidRPr="00BC39A3" w:rsidRDefault="00817E0D" w:rsidP="00B960BB">
      <w:pPr>
        <w:spacing w:line="264" w:lineRule="auto"/>
        <w:jc w:val="both"/>
        <w:rPr>
          <w:b/>
          <w:sz w:val="16"/>
          <w:szCs w:val="16"/>
        </w:rPr>
      </w:pPr>
    </w:p>
    <w:p w:rsidR="00817E0D" w:rsidRPr="00BC39A3" w:rsidRDefault="00817E0D" w:rsidP="00B960BB">
      <w:pPr>
        <w:spacing w:line="264" w:lineRule="auto"/>
        <w:jc w:val="both"/>
        <w:rPr>
          <w:sz w:val="16"/>
          <w:szCs w:val="16"/>
        </w:rPr>
      </w:pPr>
      <w:r w:rsidRPr="00BC39A3">
        <w:rPr>
          <w:sz w:val="16"/>
          <w:szCs w:val="16"/>
        </w:rPr>
        <w:t>1.2.1. Закупки осуществляются в следующих целях:</w:t>
      </w:r>
    </w:p>
    <w:p w:rsidR="00817E0D" w:rsidRPr="00BC39A3" w:rsidRDefault="00817E0D" w:rsidP="00B960BB">
      <w:pPr>
        <w:spacing w:line="264" w:lineRule="auto"/>
        <w:jc w:val="both"/>
        <w:rPr>
          <w:sz w:val="16"/>
          <w:szCs w:val="16"/>
        </w:rPr>
      </w:pPr>
      <w:r w:rsidRPr="00BC39A3">
        <w:rPr>
          <w:sz w:val="16"/>
          <w:szCs w:val="16"/>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817E0D" w:rsidRPr="00BC39A3" w:rsidRDefault="00817E0D" w:rsidP="00B960BB">
      <w:pPr>
        <w:spacing w:line="264" w:lineRule="auto"/>
        <w:jc w:val="both"/>
        <w:rPr>
          <w:sz w:val="16"/>
          <w:szCs w:val="16"/>
        </w:rPr>
      </w:pPr>
      <w:r w:rsidRPr="00BC39A3">
        <w:rPr>
          <w:sz w:val="16"/>
          <w:szCs w:val="16"/>
        </w:rPr>
        <w:t>2) реализация мер, направленных на сокращение издержек Заказчика;</w:t>
      </w:r>
    </w:p>
    <w:p w:rsidR="00817E0D" w:rsidRPr="00BC39A3" w:rsidRDefault="00817E0D" w:rsidP="00B960BB">
      <w:pPr>
        <w:spacing w:line="264" w:lineRule="auto"/>
        <w:jc w:val="both"/>
        <w:rPr>
          <w:sz w:val="16"/>
          <w:szCs w:val="16"/>
        </w:rPr>
      </w:pPr>
      <w:r w:rsidRPr="00BC39A3">
        <w:rPr>
          <w:sz w:val="16"/>
          <w:szCs w:val="16"/>
        </w:rPr>
        <w:t>3) обеспечение гласности и прозрачности деятельности Заказчика;</w:t>
      </w:r>
    </w:p>
    <w:p w:rsidR="00817E0D" w:rsidRPr="00BC39A3" w:rsidRDefault="00817E0D" w:rsidP="00B960BB">
      <w:pPr>
        <w:spacing w:line="264" w:lineRule="auto"/>
        <w:jc w:val="both"/>
        <w:rPr>
          <w:sz w:val="16"/>
          <w:szCs w:val="16"/>
        </w:rPr>
      </w:pPr>
      <w:r w:rsidRPr="00BC39A3">
        <w:rPr>
          <w:sz w:val="16"/>
          <w:szCs w:val="16"/>
        </w:rPr>
        <w:t>4) обеспечение целевого и эффективного использования средств;</w:t>
      </w:r>
    </w:p>
    <w:p w:rsidR="00817E0D" w:rsidRPr="00BC39A3" w:rsidRDefault="00817E0D" w:rsidP="00B960BB">
      <w:pPr>
        <w:spacing w:line="264" w:lineRule="auto"/>
        <w:jc w:val="both"/>
        <w:rPr>
          <w:sz w:val="16"/>
          <w:szCs w:val="16"/>
        </w:rPr>
      </w:pPr>
      <w:r w:rsidRPr="00BC39A3">
        <w:rPr>
          <w:sz w:val="16"/>
          <w:szCs w:val="16"/>
        </w:rPr>
        <w:t>5) предотвращение коррупции и других злоупотреблений;</w:t>
      </w:r>
    </w:p>
    <w:p w:rsidR="00817E0D" w:rsidRPr="00BC39A3" w:rsidRDefault="00817E0D" w:rsidP="00B960BB">
      <w:pPr>
        <w:spacing w:line="264" w:lineRule="auto"/>
        <w:jc w:val="both"/>
        <w:rPr>
          <w:sz w:val="16"/>
          <w:szCs w:val="16"/>
        </w:rPr>
      </w:pPr>
      <w:r w:rsidRPr="00BC39A3">
        <w:rPr>
          <w:sz w:val="16"/>
          <w:szCs w:val="16"/>
        </w:rPr>
        <w:t>6) развитие и стимулирование добросовестной конкуренции.</w:t>
      </w:r>
    </w:p>
    <w:p w:rsidR="00817E0D" w:rsidRPr="00BC39A3" w:rsidRDefault="00817E0D" w:rsidP="00B960BB">
      <w:pPr>
        <w:spacing w:line="264" w:lineRule="auto"/>
        <w:jc w:val="both"/>
        <w:rPr>
          <w:sz w:val="16"/>
          <w:szCs w:val="16"/>
        </w:rPr>
      </w:pPr>
      <w:r w:rsidRPr="00BC39A3">
        <w:rPr>
          <w:sz w:val="16"/>
          <w:szCs w:val="16"/>
        </w:rPr>
        <w:t>1.2.2. Положение не регулирует отношения, связанные:</w:t>
      </w:r>
    </w:p>
    <w:p w:rsidR="00817E0D" w:rsidRPr="00BC39A3" w:rsidRDefault="00817E0D" w:rsidP="00B960BB">
      <w:pPr>
        <w:spacing w:line="264" w:lineRule="auto"/>
        <w:jc w:val="both"/>
        <w:rPr>
          <w:sz w:val="16"/>
          <w:szCs w:val="16"/>
        </w:rPr>
      </w:pPr>
      <w:r w:rsidRPr="00BC39A3">
        <w:rPr>
          <w:sz w:val="16"/>
          <w:szCs w:val="16"/>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817E0D" w:rsidRPr="00BC39A3" w:rsidRDefault="00817E0D" w:rsidP="00B960BB">
      <w:pPr>
        <w:spacing w:line="264" w:lineRule="auto"/>
        <w:jc w:val="both"/>
        <w:rPr>
          <w:sz w:val="16"/>
          <w:szCs w:val="16"/>
        </w:rPr>
      </w:pPr>
      <w:r w:rsidRPr="00BC39A3">
        <w:rPr>
          <w:sz w:val="16"/>
          <w:szCs w:val="16"/>
        </w:rPr>
        <w:t>2) приобретением Заказчиком биржевых товаров на товарной бирже в соответствии с законодательством о товарных биржах и биржевой торговле;</w:t>
      </w:r>
    </w:p>
    <w:p w:rsidR="00817E0D" w:rsidRPr="00BC39A3" w:rsidRDefault="00817E0D" w:rsidP="00B960BB">
      <w:pPr>
        <w:spacing w:line="264" w:lineRule="auto"/>
        <w:jc w:val="both"/>
        <w:rPr>
          <w:sz w:val="16"/>
          <w:szCs w:val="16"/>
        </w:rPr>
      </w:pPr>
      <w:r w:rsidRPr="00BC39A3">
        <w:rPr>
          <w:sz w:val="16"/>
          <w:szCs w:val="16"/>
        </w:rPr>
        <w:t>3) осуществлением Заказчиком закупок товаров, работ, услуг в соответствии с Законом N 44-ФЗ;</w:t>
      </w:r>
    </w:p>
    <w:p w:rsidR="00817E0D" w:rsidRPr="00BC39A3" w:rsidRDefault="00817E0D" w:rsidP="00B960BB">
      <w:pPr>
        <w:spacing w:line="264" w:lineRule="auto"/>
        <w:jc w:val="both"/>
        <w:rPr>
          <w:sz w:val="16"/>
          <w:szCs w:val="16"/>
        </w:rPr>
      </w:pPr>
      <w:r w:rsidRPr="00BC39A3">
        <w:rPr>
          <w:sz w:val="16"/>
          <w:szCs w:val="16"/>
        </w:rPr>
        <w:t>4) закупкой в сфере военно-технического сотрудничества;</w:t>
      </w:r>
    </w:p>
    <w:p w:rsidR="00817E0D" w:rsidRPr="00BC39A3" w:rsidRDefault="00817E0D" w:rsidP="00B960BB">
      <w:pPr>
        <w:spacing w:line="264" w:lineRule="auto"/>
        <w:jc w:val="both"/>
        <w:rPr>
          <w:sz w:val="16"/>
          <w:szCs w:val="16"/>
        </w:rPr>
      </w:pPr>
      <w:r w:rsidRPr="00BC39A3">
        <w:rPr>
          <w:sz w:val="16"/>
          <w:szCs w:val="16"/>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817E0D" w:rsidRPr="00BC39A3" w:rsidRDefault="00817E0D" w:rsidP="00B960BB">
      <w:pPr>
        <w:spacing w:line="264" w:lineRule="auto"/>
        <w:jc w:val="both"/>
        <w:rPr>
          <w:sz w:val="16"/>
          <w:szCs w:val="16"/>
        </w:rPr>
      </w:pPr>
      <w:r w:rsidRPr="00BC39A3">
        <w:rPr>
          <w:sz w:val="16"/>
          <w:szCs w:val="16"/>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817E0D" w:rsidRPr="00BC39A3" w:rsidRDefault="00817E0D" w:rsidP="00B960BB">
      <w:pPr>
        <w:spacing w:line="264" w:lineRule="auto"/>
        <w:jc w:val="both"/>
        <w:rPr>
          <w:sz w:val="16"/>
          <w:szCs w:val="16"/>
        </w:rPr>
      </w:pPr>
      <w:r w:rsidRPr="00BC39A3">
        <w:rPr>
          <w:sz w:val="16"/>
          <w:szCs w:val="16"/>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817E0D" w:rsidRPr="00BC39A3" w:rsidRDefault="00817E0D" w:rsidP="00B960BB">
      <w:pPr>
        <w:spacing w:line="264" w:lineRule="auto"/>
        <w:jc w:val="both"/>
        <w:rPr>
          <w:sz w:val="16"/>
          <w:szCs w:val="16"/>
        </w:rPr>
      </w:pPr>
      <w:r w:rsidRPr="00BC39A3">
        <w:rPr>
          <w:sz w:val="16"/>
          <w:szCs w:val="16"/>
        </w:rP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817E0D" w:rsidRPr="00BC39A3" w:rsidRDefault="00817E0D" w:rsidP="00B960BB">
      <w:pPr>
        <w:spacing w:line="264" w:lineRule="auto"/>
        <w:jc w:val="both"/>
        <w:rPr>
          <w:sz w:val="16"/>
          <w:szCs w:val="16"/>
        </w:rPr>
      </w:pPr>
      <w:r w:rsidRPr="00BC39A3">
        <w:rPr>
          <w:sz w:val="16"/>
          <w:szCs w:val="16"/>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817E0D" w:rsidRPr="00BC39A3" w:rsidRDefault="00817E0D" w:rsidP="00B960BB">
      <w:pPr>
        <w:spacing w:line="264" w:lineRule="auto"/>
        <w:jc w:val="both"/>
        <w:rPr>
          <w:sz w:val="16"/>
          <w:szCs w:val="16"/>
        </w:rPr>
      </w:pPr>
      <w:r w:rsidRPr="00BC39A3">
        <w:rPr>
          <w:sz w:val="16"/>
          <w:szCs w:val="16"/>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817E0D" w:rsidRPr="00BC39A3" w:rsidRDefault="00817E0D" w:rsidP="00B960BB">
      <w:pPr>
        <w:spacing w:line="264" w:lineRule="auto"/>
        <w:jc w:val="both"/>
        <w:rPr>
          <w:sz w:val="16"/>
          <w:szCs w:val="16"/>
        </w:rPr>
      </w:pPr>
      <w:r w:rsidRPr="00BC39A3">
        <w:rPr>
          <w:sz w:val="16"/>
          <w:szCs w:val="16"/>
        </w:rPr>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lastRenderedPageBreak/>
        <w:t>12) осуществлением Заказчиком закупок товаров, работ, услуг у следующих юридических лиц, которые признаются взаимозависимыми с Заказчиком лицами в соответствии с Налоговым кодексом РФ:</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t>- у юридических лиц, которые являются заказчиками по Закону N 223-ФЗ;</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t>- иных юридических лиц, если закупка проводится для осуществления единого технологического процесса;</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817E0D" w:rsidRPr="00BC39A3" w:rsidRDefault="00817E0D" w:rsidP="00B960BB">
      <w:pPr>
        <w:spacing w:line="264" w:lineRule="auto"/>
        <w:jc w:val="both"/>
        <w:rPr>
          <w:sz w:val="16"/>
          <w:szCs w:val="16"/>
        </w:rPr>
      </w:pPr>
      <w:r w:rsidRPr="00BC39A3">
        <w:rPr>
          <w:sz w:val="16"/>
          <w:szCs w:val="16"/>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817E0D" w:rsidRPr="00BC39A3" w:rsidRDefault="00817E0D" w:rsidP="00B960BB">
      <w:pPr>
        <w:spacing w:line="264" w:lineRule="auto"/>
        <w:jc w:val="both"/>
        <w:rPr>
          <w:sz w:val="16"/>
          <w:szCs w:val="16"/>
        </w:rPr>
      </w:pPr>
      <w:r w:rsidRPr="00BC39A3">
        <w:rPr>
          <w:sz w:val="16"/>
          <w:szCs w:val="16"/>
        </w:rPr>
        <w:t>1.2.3. При закупке товаров, работ, услуг Заказчик руководствуется следующими принципами:</w:t>
      </w:r>
    </w:p>
    <w:p w:rsidR="00817E0D" w:rsidRPr="00BC39A3" w:rsidRDefault="00817E0D" w:rsidP="00B960BB">
      <w:pPr>
        <w:spacing w:line="264" w:lineRule="auto"/>
        <w:jc w:val="both"/>
        <w:rPr>
          <w:sz w:val="16"/>
          <w:szCs w:val="16"/>
        </w:rPr>
      </w:pPr>
      <w:r w:rsidRPr="00BC39A3">
        <w:rPr>
          <w:sz w:val="16"/>
          <w:szCs w:val="16"/>
        </w:rPr>
        <w:t>1) информационная открытость закупки;</w:t>
      </w:r>
    </w:p>
    <w:p w:rsidR="00817E0D" w:rsidRPr="00BC39A3" w:rsidRDefault="00817E0D" w:rsidP="00B960BB">
      <w:pPr>
        <w:spacing w:line="264" w:lineRule="auto"/>
        <w:jc w:val="both"/>
        <w:rPr>
          <w:sz w:val="16"/>
          <w:szCs w:val="16"/>
        </w:rPr>
      </w:pPr>
      <w:r w:rsidRPr="00BC39A3">
        <w:rPr>
          <w:sz w:val="16"/>
          <w:szCs w:val="16"/>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817E0D" w:rsidRPr="00BC39A3" w:rsidRDefault="00817E0D" w:rsidP="00B960BB">
      <w:pPr>
        <w:spacing w:line="264" w:lineRule="auto"/>
        <w:jc w:val="both"/>
        <w:rPr>
          <w:sz w:val="16"/>
          <w:szCs w:val="16"/>
        </w:rPr>
      </w:pPr>
      <w:r w:rsidRPr="00BC39A3">
        <w:rPr>
          <w:sz w:val="16"/>
          <w:szCs w:val="16"/>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817E0D" w:rsidRPr="00BC39A3" w:rsidRDefault="00817E0D" w:rsidP="00B960BB">
      <w:pPr>
        <w:spacing w:line="264" w:lineRule="auto"/>
        <w:jc w:val="both"/>
        <w:rPr>
          <w:sz w:val="16"/>
          <w:szCs w:val="16"/>
        </w:rPr>
      </w:pPr>
      <w:r w:rsidRPr="00BC39A3">
        <w:rPr>
          <w:sz w:val="16"/>
          <w:szCs w:val="16"/>
        </w:rPr>
        <w:t>4) отсутствие ограничения допуска к участию в закупке путем установления неизмеряемых требований к участникам закупки.</w:t>
      </w:r>
    </w:p>
    <w:p w:rsidR="00817E0D" w:rsidRPr="00BC39A3" w:rsidRDefault="00817E0D" w:rsidP="00B960BB">
      <w:pPr>
        <w:spacing w:line="264" w:lineRule="auto"/>
        <w:jc w:val="both"/>
        <w:rPr>
          <w:sz w:val="16"/>
          <w:szCs w:val="16"/>
        </w:rPr>
      </w:pPr>
      <w:r w:rsidRPr="00BC39A3">
        <w:rPr>
          <w:sz w:val="16"/>
          <w:szCs w:val="16"/>
        </w:rPr>
        <w:t>1.2.4. Перечень взаимозависимых с Заказчиком лиц в соответствии с Налоговым кодексом РФ определен в Приложении к настоящему Положению.</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1.3. Способы закупок и условия их применения</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b/>
          <w:sz w:val="16"/>
          <w:szCs w:val="16"/>
        </w:rPr>
      </w:pPr>
      <w:r w:rsidRPr="00BC39A3">
        <w:rPr>
          <w:sz w:val="16"/>
          <w:szCs w:val="16"/>
        </w:rPr>
        <w:t xml:space="preserve">1.3.1. </w:t>
      </w:r>
      <w:r w:rsidRPr="00BC39A3">
        <w:rPr>
          <w:b/>
          <w:sz w:val="16"/>
          <w:szCs w:val="16"/>
        </w:rPr>
        <w:t>Закупки могут быть конкурентными и неконкурентными.</w:t>
      </w:r>
    </w:p>
    <w:p w:rsidR="00817E0D" w:rsidRPr="00BC39A3" w:rsidRDefault="00817E0D" w:rsidP="00B960BB">
      <w:pPr>
        <w:spacing w:line="264" w:lineRule="auto"/>
        <w:jc w:val="both"/>
        <w:rPr>
          <w:sz w:val="16"/>
          <w:szCs w:val="16"/>
        </w:rPr>
      </w:pPr>
      <w:r w:rsidRPr="00BC39A3">
        <w:rPr>
          <w:sz w:val="16"/>
          <w:szCs w:val="16"/>
        </w:rPr>
        <w:t>1.3.2. Конкурентные закупки осуществляются следующими способами:</w:t>
      </w:r>
    </w:p>
    <w:p w:rsidR="00817E0D" w:rsidRPr="00BC39A3" w:rsidRDefault="00817E0D" w:rsidP="00B960BB">
      <w:pPr>
        <w:spacing w:line="264" w:lineRule="auto"/>
        <w:jc w:val="both"/>
        <w:rPr>
          <w:sz w:val="16"/>
          <w:szCs w:val="16"/>
        </w:rPr>
      </w:pPr>
      <w:r w:rsidRPr="00BC39A3">
        <w:rPr>
          <w:sz w:val="16"/>
          <w:szCs w:val="16"/>
        </w:rPr>
        <w:t xml:space="preserve">1) </w:t>
      </w:r>
      <w:r w:rsidRPr="00BC39A3">
        <w:rPr>
          <w:b/>
          <w:sz w:val="16"/>
          <w:szCs w:val="16"/>
        </w:rPr>
        <w:t xml:space="preserve">конкурс </w:t>
      </w:r>
      <w:r w:rsidRPr="00BC39A3">
        <w:rPr>
          <w:sz w:val="16"/>
          <w:szCs w:val="16"/>
        </w:rPr>
        <w:t>(конкурс в электронной форме, закрытый конкурс);</w:t>
      </w:r>
    </w:p>
    <w:p w:rsidR="00817E0D" w:rsidRPr="00BC39A3" w:rsidRDefault="00817E0D" w:rsidP="00B960BB">
      <w:pPr>
        <w:spacing w:line="264" w:lineRule="auto"/>
        <w:jc w:val="both"/>
        <w:rPr>
          <w:sz w:val="16"/>
          <w:szCs w:val="16"/>
        </w:rPr>
      </w:pPr>
      <w:r w:rsidRPr="00BC39A3">
        <w:rPr>
          <w:sz w:val="16"/>
          <w:szCs w:val="16"/>
        </w:rPr>
        <w:t xml:space="preserve">2) </w:t>
      </w:r>
      <w:r w:rsidRPr="00BC39A3">
        <w:rPr>
          <w:b/>
          <w:sz w:val="16"/>
          <w:szCs w:val="16"/>
        </w:rPr>
        <w:t>аукцион</w:t>
      </w:r>
      <w:r w:rsidRPr="00BC39A3">
        <w:rPr>
          <w:sz w:val="16"/>
          <w:szCs w:val="16"/>
        </w:rPr>
        <w:t xml:space="preserve"> (аукцион в электронной форме, закрытый аукцион);</w:t>
      </w:r>
    </w:p>
    <w:p w:rsidR="00817E0D" w:rsidRPr="00BC39A3" w:rsidRDefault="00817E0D" w:rsidP="00B960BB">
      <w:pPr>
        <w:spacing w:line="264" w:lineRule="auto"/>
        <w:jc w:val="both"/>
        <w:rPr>
          <w:sz w:val="16"/>
          <w:szCs w:val="16"/>
        </w:rPr>
      </w:pPr>
      <w:r w:rsidRPr="00BC39A3">
        <w:rPr>
          <w:sz w:val="16"/>
          <w:szCs w:val="16"/>
        </w:rPr>
        <w:t xml:space="preserve">3) </w:t>
      </w:r>
      <w:r w:rsidRPr="00BC39A3">
        <w:rPr>
          <w:b/>
          <w:sz w:val="16"/>
          <w:szCs w:val="16"/>
        </w:rPr>
        <w:t>запрос предложений</w:t>
      </w:r>
      <w:r w:rsidRPr="00BC39A3">
        <w:rPr>
          <w:sz w:val="16"/>
          <w:szCs w:val="16"/>
        </w:rPr>
        <w:t xml:space="preserve"> (запрос предложений в электронной форме, закрытый запрос предложений);</w:t>
      </w:r>
    </w:p>
    <w:p w:rsidR="00817E0D" w:rsidRPr="00BC39A3" w:rsidRDefault="00817E0D" w:rsidP="00B960BB">
      <w:pPr>
        <w:spacing w:line="264" w:lineRule="auto"/>
        <w:jc w:val="both"/>
        <w:rPr>
          <w:sz w:val="16"/>
          <w:szCs w:val="16"/>
        </w:rPr>
      </w:pPr>
      <w:r w:rsidRPr="00BC39A3">
        <w:rPr>
          <w:sz w:val="16"/>
          <w:szCs w:val="16"/>
        </w:rPr>
        <w:t xml:space="preserve">4) </w:t>
      </w:r>
      <w:r w:rsidRPr="00BC39A3">
        <w:rPr>
          <w:b/>
          <w:sz w:val="16"/>
          <w:szCs w:val="16"/>
        </w:rPr>
        <w:t>запрос котировок</w:t>
      </w:r>
      <w:r w:rsidRPr="00BC39A3">
        <w:rPr>
          <w:sz w:val="16"/>
          <w:szCs w:val="16"/>
        </w:rPr>
        <w:t xml:space="preserve"> (запрос котировок в электронной форме, закрытый запрос котировок).</w:t>
      </w:r>
    </w:p>
    <w:p w:rsidR="00817E0D" w:rsidRPr="00BC39A3" w:rsidRDefault="00817E0D" w:rsidP="00B960BB">
      <w:pPr>
        <w:spacing w:line="264" w:lineRule="auto"/>
        <w:jc w:val="both"/>
        <w:rPr>
          <w:b/>
          <w:sz w:val="16"/>
          <w:szCs w:val="16"/>
        </w:rPr>
      </w:pPr>
      <w:r w:rsidRPr="00BC39A3">
        <w:rPr>
          <w:sz w:val="16"/>
          <w:szCs w:val="16"/>
        </w:rPr>
        <w:t xml:space="preserve">1.3.3. </w:t>
      </w:r>
      <w:r w:rsidRPr="00BC39A3">
        <w:rPr>
          <w:b/>
          <w:sz w:val="16"/>
          <w:szCs w:val="16"/>
        </w:rPr>
        <w:t>Неконкурентные закупки осуществляются следующими способами:</w:t>
      </w:r>
    </w:p>
    <w:p w:rsidR="00817E0D" w:rsidRPr="00BC39A3" w:rsidRDefault="00817E0D" w:rsidP="00B960BB">
      <w:pPr>
        <w:spacing w:line="264" w:lineRule="auto"/>
        <w:jc w:val="both"/>
        <w:rPr>
          <w:sz w:val="16"/>
          <w:szCs w:val="16"/>
        </w:rPr>
      </w:pPr>
      <w:r w:rsidRPr="00BC39A3">
        <w:rPr>
          <w:sz w:val="16"/>
          <w:szCs w:val="16"/>
        </w:rPr>
        <w:t>1) закупка у единственного поставщика в порядке, установленном в разд. 6 настоящего Положения;</w:t>
      </w:r>
    </w:p>
    <w:p w:rsidR="00817E0D" w:rsidRPr="00BC39A3" w:rsidRDefault="00817E0D" w:rsidP="00B960BB">
      <w:pPr>
        <w:spacing w:line="264" w:lineRule="auto"/>
        <w:jc w:val="both"/>
        <w:rPr>
          <w:sz w:val="16"/>
          <w:szCs w:val="16"/>
        </w:rPr>
      </w:pPr>
      <w:r w:rsidRPr="00BC39A3">
        <w:rPr>
          <w:sz w:val="16"/>
          <w:szCs w:val="16"/>
        </w:rPr>
        <w:t>2) закупка у СМСП по принципу "электронного магазина", проводимая согласно п. 8.2.17 настоящего Положения.</w:t>
      </w:r>
    </w:p>
    <w:p w:rsidR="00817E0D" w:rsidRPr="00BC39A3" w:rsidRDefault="00817E0D" w:rsidP="00B960BB">
      <w:pPr>
        <w:spacing w:line="264" w:lineRule="auto"/>
        <w:jc w:val="both"/>
        <w:rPr>
          <w:sz w:val="16"/>
          <w:szCs w:val="16"/>
        </w:rPr>
      </w:pPr>
      <w:r w:rsidRPr="00BC39A3">
        <w:rPr>
          <w:sz w:val="16"/>
          <w:szCs w:val="16"/>
        </w:rPr>
        <w:t xml:space="preserve">1.3.4. </w:t>
      </w:r>
      <w:r w:rsidRPr="00BC39A3">
        <w:rPr>
          <w:b/>
          <w:sz w:val="16"/>
          <w:szCs w:val="16"/>
        </w:rPr>
        <w:t>Конкурс</w:t>
      </w:r>
      <w:r w:rsidRPr="00BC39A3">
        <w:rPr>
          <w:sz w:val="16"/>
          <w:szCs w:val="16"/>
        </w:rPr>
        <w:t xml:space="preserve">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817E0D" w:rsidRPr="00BC39A3" w:rsidRDefault="00817E0D" w:rsidP="00B960BB">
      <w:pPr>
        <w:spacing w:line="264" w:lineRule="auto"/>
        <w:jc w:val="both"/>
        <w:rPr>
          <w:sz w:val="16"/>
          <w:szCs w:val="16"/>
        </w:rPr>
      </w:pPr>
      <w:r w:rsidRPr="00BC39A3">
        <w:rPr>
          <w:sz w:val="16"/>
          <w:szCs w:val="16"/>
        </w:rPr>
        <w:t xml:space="preserve">1.3.5. </w:t>
      </w:r>
      <w:r w:rsidRPr="00BC39A3">
        <w:rPr>
          <w:b/>
          <w:sz w:val="16"/>
          <w:szCs w:val="16"/>
        </w:rPr>
        <w:t>Аукцион</w:t>
      </w:r>
      <w:r w:rsidRPr="00BC39A3">
        <w:rPr>
          <w:sz w:val="16"/>
          <w:szCs w:val="16"/>
        </w:rPr>
        <w:t xml:space="preserve">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w:t>
      </w:r>
      <w:r w:rsidRPr="00BC39A3">
        <w:rPr>
          <w:sz w:val="16"/>
          <w:szCs w:val="16"/>
        </w:rPr>
        <w:lastRenderedPageBreak/>
        <w:t>договора является единственным критерием для выбора участника аукциона, с которым будет заключен договор.</w:t>
      </w:r>
    </w:p>
    <w:p w:rsidR="00817E0D" w:rsidRPr="00BC39A3" w:rsidRDefault="00817E0D" w:rsidP="00B960BB">
      <w:pPr>
        <w:spacing w:line="264" w:lineRule="auto"/>
        <w:jc w:val="both"/>
        <w:rPr>
          <w:sz w:val="16"/>
          <w:szCs w:val="16"/>
        </w:rPr>
      </w:pPr>
      <w:r w:rsidRPr="00BC39A3">
        <w:rPr>
          <w:sz w:val="16"/>
          <w:szCs w:val="16"/>
        </w:rPr>
        <w:t xml:space="preserve">1.3.6. </w:t>
      </w:r>
      <w:r w:rsidRPr="00BC39A3">
        <w:rPr>
          <w:b/>
          <w:sz w:val="16"/>
          <w:szCs w:val="16"/>
        </w:rPr>
        <w:t>Запрос предложений и запрос котировок проводятся</w:t>
      </w:r>
      <w:r w:rsidRPr="00BC39A3">
        <w:rPr>
          <w:sz w:val="16"/>
          <w:szCs w:val="16"/>
        </w:rPr>
        <w:t xml:space="preserve"> с целью обеспечить срочные, неотложные нужды Заказчика.</w:t>
      </w:r>
    </w:p>
    <w:p w:rsidR="00817E0D" w:rsidRPr="00BC39A3" w:rsidRDefault="00817E0D" w:rsidP="00B960BB">
      <w:pPr>
        <w:spacing w:line="264" w:lineRule="auto"/>
        <w:jc w:val="both"/>
        <w:rPr>
          <w:sz w:val="16"/>
          <w:szCs w:val="16"/>
        </w:rPr>
      </w:pPr>
      <w:r w:rsidRPr="00BC39A3">
        <w:rPr>
          <w:sz w:val="16"/>
          <w:szCs w:val="16"/>
        </w:rPr>
        <w:t>1.3.7. Закупка неконкурентным способом осуществляется только в случаях, установленных настоящим Положением, когда проведение конкурентных процедур закупок невозможно или нецелесообразно.</w:t>
      </w:r>
    </w:p>
    <w:p w:rsidR="00817E0D" w:rsidRPr="00BC39A3" w:rsidRDefault="00817E0D" w:rsidP="00B960BB">
      <w:pPr>
        <w:spacing w:line="264" w:lineRule="auto"/>
        <w:jc w:val="both"/>
        <w:rPr>
          <w:sz w:val="16"/>
          <w:szCs w:val="16"/>
        </w:rPr>
      </w:pPr>
      <w:r w:rsidRPr="00BC39A3">
        <w:rPr>
          <w:sz w:val="16"/>
          <w:szCs w:val="16"/>
        </w:rPr>
        <w:t>1.3.8. Конкурентные закупки, предусмотренные настоящим Положением, осуществляются в электронной форме, за исключением закупок, указанных в ч. 15 и 16 ст. 4 Закона N 223-ФЗ.</w:t>
      </w:r>
    </w:p>
    <w:p w:rsidR="00817E0D" w:rsidRPr="00BC39A3" w:rsidRDefault="00817E0D" w:rsidP="00B960BB">
      <w:pPr>
        <w:spacing w:line="264" w:lineRule="auto"/>
        <w:jc w:val="both"/>
        <w:rPr>
          <w:sz w:val="16"/>
          <w:szCs w:val="16"/>
        </w:rPr>
      </w:pPr>
      <w:r w:rsidRPr="00BC39A3">
        <w:rPr>
          <w:sz w:val="16"/>
          <w:szCs w:val="16"/>
        </w:rPr>
        <w:t>Закупки в неэлектронной форме проводятся в порядке, установленном в разд. 9 настоящего Положения.</w:t>
      </w:r>
    </w:p>
    <w:p w:rsidR="00817E0D" w:rsidRPr="00BC39A3" w:rsidRDefault="00817E0D" w:rsidP="00B960BB">
      <w:pPr>
        <w:spacing w:line="264" w:lineRule="auto"/>
        <w:jc w:val="both"/>
        <w:rPr>
          <w:sz w:val="16"/>
          <w:szCs w:val="16"/>
        </w:rPr>
      </w:pPr>
      <w:r w:rsidRPr="00BC39A3">
        <w:rPr>
          <w:sz w:val="16"/>
          <w:szCs w:val="16"/>
        </w:rPr>
        <w:t xml:space="preserve">1.3.9. Порядок проведения конкурентной закупки в электронной форме регулируется </w:t>
      </w:r>
      <w:hyperlink r:id="rId18" w:history="1">
        <w:r w:rsidRPr="00BC39A3">
          <w:rPr>
            <w:sz w:val="16"/>
            <w:szCs w:val="16"/>
          </w:rPr>
          <w:t>ст. 3.3</w:t>
        </w:r>
      </w:hyperlink>
      <w:r w:rsidRPr="00BC39A3">
        <w:rPr>
          <w:sz w:val="16"/>
          <w:szCs w:val="16"/>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817E0D" w:rsidRPr="00BC39A3" w:rsidRDefault="00817E0D" w:rsidP="00B960BB">
      <w:pPr>
        <w:spacing w:line="264" w:lineRule="auto"/>
        <w:jc w:val="both"/>
        <w:rPr>
          <w:sz w:val="16"/>
          <w:szCs w:val="16"/>
        </w:rPr>
      </w:pPr>
      <w:r w:rsidRPr="00BC39A3">
        <w:rPr>
          <w:sz w:val="16"/>
          <w:szCs w:val="16"/>
        </w:rPr>
        <w:t>1.3.10. При осуществлении конкурентной закупки в электронной форме оператор электронной площадки обеспечивает:</w:t>
      </w:r>
    </w:p>
    <w:p w:rsidR="00817E0D" w:rsidRPr="00BC39A3" w:rsidRDefault="00817E0D" w:rsidP="00B960BB">
      <w:pPr>
        <w:spacing w:line="264" w:lineRule="auto"/>
        <w:jc w:val="both"/>
        <w:rPr>
          <w:sz w:val="16"/>
          <w:szCs w:val="16"/>
        </w:rPr>
      </w:pPr>
      <w:r w:rsidRPr="00BC39A3">
        <w:rPr>
          <w:sz w:val="16"/>
          <w:szCs w:val="16"/>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817E0D" w:rsidRPr="00BC39A3" w:rsidRDefault="00817E0D" w:rsidP="00B960BB">
      <w:pPr>
        <w:spacing w:line="264" w:lineRule="auto"/>
        <w:jc w:val="both"/>
        <w:rPr>
          <w:sz w:val="16"/>
          <w:szCs w:val="16"/>
        </w:rPr>
      </w:pPr>
      <w:r w:rsidRPr="00BC39A3">
        <w:rPr>
          <w:sz w:val="16"/>
          <w:szCs w:val="16"/>
        </w:rPr>
        <w:t>2) размещение в ЕИС (на официальном сайте) таких разъяснений;</w:t>
      </w:r>
    </w:p>
    <w:p w:rsidR="00817E0D" w:rsidRPr="00BC39A3" w:rsidRDefault="00817E0D" w:rsidP="00B960BB">
      <w:pPr>
        <w:spacing w:line="264" w:lineRule="auto"/>
        <w:jc w:val="both"/>
        <w:rPr>
          <w:sz w:val="16"/>
          <w:szCs w:val="16"/>
        </w:rPr>
      </w:pPr>
      <w:r w:rsidRPr="00BC39A3">
        <w:rPr>
          <w:sz w:val="16"/>
          <w:szCs w:val="16"/>
        </w:rPr>
        <w:t>3) подачу заявок на участие в конкурентной закупке в электронной форме, окончательных предложений;</w:t>
      </w:r>
    </w:p>
    <w:p w:rsidR="00817E0D" w:rsidRPr="00BC39A3" w:rsidRDefault="00817E0D" w:rsidP="00B960BB">
      <w:pPr>
        <w:spacing w:line="264" w:lineRule="auto"/>
        <w:jc w:val="both"/>
        <w:rPr>
          <w:sz w:val="16"/>
          <w:szCs w:val="16"/>
        </w:rPr>
      </w:pPr>
      <w:r w:rsidRPr="00BC39A3">
        <w:rPr>
          <w:sz w:val="16"/>
          <w:szCs w:val="16"/>
        </w:rPr>
        <w:t>4) предоставление комиссии по закупкам доступа к указанным заявкам;</w:t>
      </w:r>
    </w:p>
    <w:p w:rsidR="00817E0D" w:rsidRPr="00BC39A3" w:rsidRDefault="00817E0D" w:rsidP="00B960BB">
      <w:pPr>
        <w:spacing w:line="264" w:lineRule="auto"/>
        <w:jc w:val="both"/>
        <w:rPr>
          <w:sz w:val="16"/>
          <w:szCs w:val="16"/>
        </w:rPr>
      </w:pPr>
      <w:r w:rsidRPr="00BC39A3">
        <w:rPr>
          <w:sz w:val="16"/>
          <w:szCs w:val="16"/>
        </w:rPr>
        <w:t>5) сопоставление ценовых предложений, дополнительных ценовых предложений участников конкурентной закупки в электронной форме;</w:t>
      </w:r>
    </w:p>
    <w:p w:rsidR="00817E0D" w:rsidRPr="00BC39A3" w:rsidRDefault="00817E0D" w:rsidP="00B960BB">
      <w:pPr>
        <w:spacing w:line="264" w:lineRule="auto"/>
        <w:jc w:val="both"/>
        <w:rPr>
          <w:sz w:val="16"/>
          <w:szCs w:val="16"/>
        </w:rPr>
      </w:pPr>
      <w:r w:rsidRPr="00BC39A3">
        <w:rPr>
          <w:sz w:val="16"/>
          <w:szCs w:val="16"/>
        </w:rPr>
        <w:t xml:space="preserve">6) формирование проектов протоколов, составляемых в соответствии с </w:t>
      </w:r>
      <w:hyperlink r:id="rId19" w:history="1">
        <w:r w:rsidRPr="00BC39A3">
          <w:rPr>
            <w:sz w:val="16"/>
            <w:szCs w:val="16"/>
          </w:rPr>
          <w:t>Законом</w:t>
        </w:r>
      </w:hyperlink>
      <w:r w:rsidRPr="00BC39A3">
        <w:rPr>
          <w:sz w:val="16"/>
          <w:szCs w:val="16"/>
        </w:rPr>
        <w:t xml:space="preserve"> N 223-ФЗ.</w:t>
      </w:r>
    </w:p>
    <w:p w:rsidR="00817E0D" w:rsidRPr="00BC39A3" w:rsidRDefault="00817E0D" w:rsidP="00B960BB">
      <w:pPr>
        <w:spacing w:line="264" w:lineRule="auto"/>
        <w:jc w:val="both"/>
        <w:rPr>
          <w:sz w:val="16"/>
          <w:szCs w:val="16"/>
        </w:rPr>
      </w:pPr>
      <w:r w:rsidRPr="00BC39A3">
        <w:rPr>
          <w:sz w:val="16"/>
          <w:szCs w:val="16"/>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817E0D" w:rsidRPr="00BC39A3" w:rsidRDefault="00817E0D" w:rsidP="00B960BB">
      <w:pPr>
        <w:spacing w:line="264" w:lineRule="auto"/>
        <w:jc w:val="both"/>
        <w:rPr>
          <w:sz w:val="16"/>
          <w:szCs w:val="16"/>
        </w:rPr>
      </w:pPr>
      <w:r w:rsidRPr="00BC39A3">
        <w:rPr>
          <w:sz w:val="16"/>
          <w:szCs w:val="16"/>
        </w:rPr>
        <w:t>1.3.12.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rPr>
          <w:b/>
          <w:sz w:val="16"/>
          <w:szCs w:val="16"/>
        </w:rPr>
      </w:pPr>
      <w:r w:rsidRPr="00BC39A3">
        <w:rPr>
          <w:b/>
          <w:sz w:val="16"/>
          <w:szCs w:val="16"/>
        </w:rPr>
        <w:t>1.3-1. Предоставление национального режима при осуществлении закупок</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1.3-1.1.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РФ мер, предусмотренных п. 1 ч. 2 ст. 3.1-4 Закона                     N 223-ФЗ.</w:t>
      </w:r>
    </w:p>
    <w:p w:rsidR="00817E0D" w:rsidRPr="00BC39A3" w:rsidRDefault="00817E0D" w:rsidP="00B960BB">
      <w:pPr>
        <w:spacing w:line="264" w:lineRule="auto"/>
        <w:jc w:val="both"/>
        <w:rPr>
          <w:sz w:val="16"/>
          <w:szCs w:val="16"/>
        </w:rPr>
      </w:pPr>
      <w:r w:rsidRPr="00BC39A3">
        <w:rPr>
          <w:sz w:val="16"/>
          <w:szCs w:val="16"/>
        </w:rPr>
        <w:t xml:space="preserve">1.3-1.2. Если иное не предусмотрено мерами, принятыми Правительством РФ в соответствии с п. 1 ч. 2 ст. 3.1-4 Закона N 223-ФЗ, положения настоящего раздела Положения,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w:t>
      </w:r>
      <w:r w:rsidRPr="00BC39A3">
        <w:rPr>
          <w:sz w:val="16"/>
          <w:szCs w:val="16"/>
        </w:rPr>
        <w:lastRenderedPageBreak/>
        <w:t>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817E0D" w:rsidRPr="00BC39A3" w:rsidRDefault="00817E0D" w:rsidP="00B960BB">
      <w:pPr>
        <w:spacing w:line="264" w:lineRule="auto"/>
        <w:jc w:val="both"/>
        <w:rPr>
          <w:sz w:val="16"/>
          <w:szCs w:val="16"/>
        </w:rPr>
      </w:pPr>
      <w:r w:rsidRPr="00BC39A3">
        <w:rPr>
          <w:sz w:val="16"/>
          <w:szCs w:val="16"/>
        </w:rPr>
        <w:t>1.3-1.3. При осуществлении закупки товара:</w:t>
      </w:r>
    </w:p>
    <w:p w:rsidR="00817E0D" w:rsidRPr="00BC39A3" w:rsidRDefault="00817E0D" w:rsidP="00B960BB">
      <w:pPr>
        <w:spacing w:line="264" w:lineRule="auto"/>
        <w:jc w:val="both"/>
        <w:rPr>
          <w:sz w:val="16"/>
          <w:szCs w:val="16"/>
        </w:rPr>
      </w:pPr>
      <w:r w:rsidRPr="00BC39A3">
        <w:rPr>
          <w:sz w:val="16"/>
          <w:szCs w:val="16"/>
        </w:rPr>
        <w:t>1) если Правительством РФ установлен предусмотренный пп. "а" п. 1 ч. 2 ст. 3.1-4 Закона N 223-ФЗ запрет закупок товара, не допускаются:</w:t>
      </w:r>
    </w:p>
    <w:p w:rsidR="00817E0D" w:rsidRPr="00BC39A3" w:rsidRDefault="00817E0D" w:rsidP="00B960BB">
      <w:pPr>
        <w:spacing w:line="264" w:lineRule="auto"/>
        <w:jc w:val="both"/>
        <w:rPr>
          <w:sz w:val="16"/>
          <w:szCs w:val="16"/>
        </w:rPr>
      </w:pPr>
      <w:r w:rsidRPr="00BC39A3">
        <w:rPr>
          <w:sz w:val="16"/>
          <w:szCs w:val="16"/>
        </w:rPr>
        <w:t>- заключение договора на поставку такого товара;</w:t>
      </w:r>
    </w:p>
    <w:p w:rsidR="00817E0D" w:rsidRPr="00BC39A3" w:rsidRDefault="00817E0D" w:rsidP="00B960BB">
      <w:pPr>
        <w:spacing w:line="264" w:lineRule="auto"/>
        <w:jc w:val="both"/>
        <w:rPr>
          <w:sz w:val="16"/>
          <w:szCs w:val="16"/>
        </w:rPr>
      </w:pPr>
      <w:r w:rsidRPr="00BC39A3">
        <w:rPr>
          <w:sz w:val="16"/>
          <w:szCs w:val="16"/>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817E0D" w:rsidRPr="00BC39A3" w:rsidRDefault="00817E0D" w:rsidP="00B960BB">
      <w:pPr>
        <w:spacing w:line="264" w:lineRule="auto"/>
        <w:jc w:val="both"/>
        <w:rPr>
          <w:sz w:val="16"/>
          <w:szCs w:val="16"/>
        </w:rPr>
      </w:pPr>
      <w:r w:rsidRPr="00BC39A3">
        <w:rPr>
          <w:sz w:val="16"/>
          <w:szCs w:val="16"/>
        </w:rPr>
        <w:t>2) если Правительством РФ установлено предусмотренное пп. "б" п. 1 ч. 2 ст. 3.1-4 Закона N 223-ФЗ ограничение закупок товара, не допускаются:</w:t>
      </w:r>
    </w:p>
    <w:p w:rsidR="00817E0D" w:rsidRPr="00BC39A3" w:rsidRDefault="00817E0D" w:rsidP="00B960BB">
      <w:pPr>
        <w:spacing w:line="264" w:lineRule="auto"/>
        <w:jc w:val="both"/>
        <w:rPr>
          <w:sz w:val="16"/>
          <w:szCs w:val="16"/>
        </w:rPr>
      </w:pPr>
      <w:r w:rsidRPr="00BC39A3">
        <w:rPr>
          <w:sz w:val="16"/>
          <w:szCs w:val="16"/>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817E0D" w:rsidRPr="00BC39A3" w:rsidRDefault="00817E0D" w:rsidP="00B960BB">
      <w:pPr>
        <w:spacing w:line="264" w:lineRule="auto"/>
        <w:jc w:val="both"/>
        <w:rPr>
          <w:sz w:val="16"/>
          <w:szCs w:val="16"/>
        </w:rPr>
      </w:pPr>
      <w:r w:rsidRPr="00BC39A3">
        <w:rPr>
          <w:sz w:val="16"/>
          <w:szCs w:val="16"/>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817E0D" w:rsidRPr="00BC39A3" w:rsidRDefault="00817E0D" w:rsidP="00B960BB">
      <w:pPr>
        <w:spacing w:line="264" w:lineRule="auto"/>
        <w:jc w:val="both"/>
        <w:rPr>
          <w:sz w:val="16"/>
          <w:szCs w:val="16"/>
        </w:rPr>
      </w:pPr>
      <w:r w:rsidRPr="00BC39A3">
        <w:rPr>
          <w:sz w:val="16"/>
          <w:szCs w:val="16"/>
        </w:rPr>
        <w:t>3) если Правительством РФ установлено предусмотренное пп. "в" п. 1 ч. 2 ст. 3.1-4 Закона N 223-ФЗ преимущество в отношении товара российского происхождения:</w:t>
      </w:r>
    </w:p>
    <w:p w:rsidR="00817E0D" w:rsidRPr="00BC39A3" w:rsidRDefault="00817E0D" w:rsidP="00B960BB">
      <w:pPr>
        <w:spacing w:line="264" w:lineRule="auto"/>
        <w:jc w:val="both"/>
        <w:rPr>
          <w:sz w:val="16"/>
          <w:szCs w:val="16"/>
        </w:rPr>
      </w:pPr>
      <w:r w:rsidRPr="00BC39A3">
        <w:rPr>
          <w:sz w:val="16"/>
          <w:szCs w:val="16"/>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в соответствии с Законом N 223-ФЗ и настоящим Положением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817E0D" w:rsidRPr="00BC39A3" w:rsidRDefault="00817E0D" w:rsidP="00B960BB">
      <w:pPr>
        <w:spacing w:line="264" w:lineRule="auto"/>
        <w:jc w:val="both"/>
        <w:rPr>
          <w:sz w:val="16"/>
          <w:szCs w:val="16"/>
        </w:rPr>
      </w:pPr>
      <w:r w:rsidRPr="00BC39A3">
        <w:rPr>
          <w:sz w:val="16"/>
          <w:szCs w:val="16"/>
        </w:rPr>
        <w:t>- в случае заключения договора с участником закупки, указанным в абз. 2 настоящего подпункта, договор заключается без учета снижения либо увеличения ценового предложения, осуществленных в соответствии с абз. 2 настоящего подпункта;</w:t>
      </w:r>
    </w:p>
    <w:p w:rsidR="00817E0D" w:rsidRPr="00BC39A3" w:rsidRDefault="00817E0D" w:rsidP="00B960BB">
      <w:pPr>
        <w:spacing w:line="264" w:lineRule="auto"/>
        <w:jc w:val="both"/>
        <w:rPr>
          <w:sz w:val="16"/>
          <w:szCs w:val="16"/>
        </w:rPr>
      </w:pPr>
      <w:r w:rsidRPr="00BC39A3">
        <w:rPr>
          <w:sz w:val="16"/>
          <w:szCs w:val="16"/>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17E0D" w:rsidRPr="00BC39A3" w:rsidRDefault="00817E0D" w:rsidP="00B960BB">
      <w:pPr>
        <w:spacing w:line="264" w:lineRule="auto"/>
        <w:jc w:val="both"/>
        <w:rPr>
          <w:sz w:val="16"/>
          <w:szCs w:val="16"/>
        </w:rPr>
      </w:pPr>
      <w:r w:rsidRPr="00BC39A3">
        <w:rPr>
          <w:sz w:val="16"/>
          <w:szCs w:val="16"/>
        </w:rPr>
        <w:t>1.3-1.4. При осуществлении закупки работы, услуги:</w:t>
      </w:r>
    </w:p>
    <w:p w:rsidR="00817E0D" w:rsidRPr="00BC39A3" w:rsidRDefault="00817E0D" w:rsidP="00B960BB">
      <w:pPr>
        <w:spacing w:line="264" w:lineRule="auto"/>
        <w:jc w:val="both"/>
        <w:rPr>
          <w:sz w:val="16"/>
          <w:szCs w:val="16"/>
        </w:rPr>
      </w:pPr>
      <w:r w:rsidRPr="00BC39A3">
        <w:rPr>
          <w:sz w:val="16"/>
          <w:szCs w:val="16"/>
        </w:rPr>
        <w:t>1) если Правительством РФ установлен предусмотренный пп. "а" п. 1 ч. 2 ст. 3.1-4 Закона N 223-ФЗ запрет закупки таких работы, услуги, соответственно выполняемой, оказываемой иностранным лицом, не допускаются:</w:t>
      </w:r>
    </w:p>
    <w:p w:rsidR="00817E0D" w:rsidRPr="00BC39A3" w:rsidRDefault="00817E0D" w:rsidP="00B960BB">
      <w:pPr>
        <w:spacing w:line="264" w:lineRule="auto"/>
        <w:jc w:val="both"/>
        <w:rPr>
          <w:sz w:val="16"/>
          <w:szCs w:val="16"/>
        </w:rPr>
      </w:pPr>
      <w:r w:rsidRPr="00BC39A3">
        <w:rPr>
          <w:sz w:val="16"/>
          <w:szCs w:val="16"/>
        </w:rPr>
        <w:t>- заключение договора на выполнение такой работы, оказание такой услуги с подрядчиком (исполнителем), являющимся иностранным лицом;</w:t>
      </w:r>
    </w:p>
    <w:p w:rsidR="00817E0D" w:rsidRPr="00BC39A3" w:rsidRDefault="00817E0D" w:rsidP="00B960BB">
      <w:pPr>
        <w:spacing w:line="264" w:lineRule="auto"/>
        <w:jc w:val="both"/>
        <w:rPr>
          <w:sz w:val="16"/>
          <w:szCs w:val="16"/>
        </w:rPr>
      </w:pPr>
      <w:r w:rsidRPr="00BC39A3">
        <w:rPr>
          <w:sz w:val="16"/>
          <w:szCs w:val="16"/>
        </w:rPr>
        <w:t>- перемена подрядчика (исполнителя)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817E0D" w:rsidRPr="00BC39A3" w:rsidRDefault="00817E0D" w:rsidP="00B960BB">
      <w:pPr>
        <w:spacing w:line="264" w:lineRule="auto"/>
        <w:jc w:val="both"/>
        <w:rPr>
          <w:sz w:val="16"/>
          <w:szCs w:val="16"/>
        </w:rPr>
      </w:pPr>
      <w:r w:rsidRPr="00BC39A3">
        <w:rPr>
          <w:sz w:val="16"/>
          <w:szCs w:val="16"/>
        </w:rPr>
        <w:t>2) если Правительством РФ установлено предусмотренное пп. "б" п. 1 ч. 2 ст. 3.1-4 Закона N 223-ФЗ ограничение закупки таких работы, услуги, соответственно выполняемой, оказываемой иностранным лицом, не допускаются:</w:t>
      </w:r>
    </w:p>
    <w:p w:rsidR="00817E0D" w:rsidRPr="00BC39A3" w:rsidRDefault="00817E0D" w:rsidP="00B960BB">
      <w:pPr>
        <w:spacing w:line="264" w:lineRule="auto"/>
        <w:jc w:val="both"/>
        <w:rPr>
          <w:sz w:val="16"/>
          <w:szCs w:val="16"/>
        </w:rPr>
      </w:pPr>
      <w:r w:rsidRPr="00BC39A3">
        <w:rPr>
          <w:sz w:val="16"/>
          <w:szCs w:val="16"/>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w:t>
      </w:r>
      <w:r w:rsidRPr="00BC39A3">
        <w:rPr>
          <w:sz w:val="16"/>
          <w:szCs w:val="16"/>
        </w:rPr>
        <w:lastRenderedPageBreak/>
        <w:t>закупки), документации о конкурентной закупке (в случае проведения конкурентной закупки);</w:t>
      </w:r>
    </w:p>
    <w:p w:rsidR="00817E0D" w:rsidRPr="00BC39A3" w:rsidRDefault="00817E0D" w:rsidP="00B960BB">
      <w:pPr>
        <w:spacing w:line="264" w:lineRule="auto"/>
        <w:jc w:val="both"/>
        <w:rPr>
          <w:sz w:val="16"/>
          <w:szCs w:val="16"/>
        </w:rPr>
      </w:pPr>
      <w:r w:rsidRPr="00BC39A3">
        <w:rPr>
          <w:sz w:val="16"/>
          <w:szCs w:val="16"/>
        </w:rPr>
        <w:t>- перемена подрядчика (исполнителя)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817E0D" w:rsidRPr="00BC39A3" w:rsidRDefault="00817E0D" w:rsidP="00B960BB">
      <w:pPr>
        <w:spacing w:line="264" w:lineRule="auto"/>
        <w:jc w:val="both"/>
        <w:rPr>
          <w:sz w:val="16"/>
          <w:szCs w:val="16"/>
        </w:rPr>
      </w:pPr>
      <w:r w:rsidRPr="00BC39A3">
        <w:rPr>
          <w:sz w:val="16"/>
          <w:szCs w:val="16"/>
        </w:rPr>
        <w:t>3) если Правительством РФ установлено предусмотренное пп. "в" п. 1 ч. 2 ст. 3.1-4 Закона N 223-ФЗ преимущество в отношении таких работы, услуги, соответственно выполняемой, оказываемой российским лицом:</w:t>
      </w:r>
    </w:p>
    <w:p w:rsidR="00817E0D" w:rsidRPr="00BC39A3" w:rsidRDefault="00817E0D" w:rsidP="00B960BB">
      <w:pPr>
        <w:spacing w:line="264" w:lineRule="auto"/>
        <w:jc w:val="both"/>
        <w:rPr>
          <w:sz w:val="16"/>
          <w:szCs w:val="16"/>
        </w:rPr>
      </w:pPr>
      <w:r w:rsidRPr="00BC39A3">
        <w:rPr>
          <w:sz w:val="16"/>
          <w:szCs w:val="16"/>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Законом N 223-ФЗ и настоящим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817E0D" w:rsidRPr="00BC39A3" w:rsidRDefault="00817E0D" w:rsidP="00B960BB">
      <w:pPr>
        <w:spacing w:line="264" w:lineRule="auto"/>
        <w:jc w:val="both"/>
        <w:rPr>
          <w:sz w:val="16"/>
          <w:szCs w:val="16"/>
        </w:rPr>
      </w:pPr>
      <w:r w:rsidRPr="00BC39A3">
        <w:rPr>
          <w:sz w:val="16"/>
          <w:szCs w:val="16"/>
        </w:rPr>
        <w:t>- в случае заключения договора с участником закупки, указанным в абз. 2 настоящего подпункта, договор заключается без учета снижения либо увеличения ценового предложения, осуществленных в соответствии с абз. 2 настоящего подпункта;</w:t>
      </w:r>
    </w:p>
    <w:p w:rsidR="00817E0D" w:rsidRPr="00BC39A3" w:rsidRDefault="00817E0D" w:rsidP="00B960BB">
      <w:pPr>
        <w:spacing w:line="264" w:lineRule="auto"/>
        <w:jc w:val="both"/>
        <w:rPr>
          <w:sz w:val="16"/>
          <w:szCs w:val="16"/>
        </w:rPr>
      </w:pPr>
      <w:r w:rsidRPr="00BC39A3">
        <w:rPr>
          <w:sz w:val="16"/>
          <w:szCs w:val="16"/>
        </w:rPr>
        <w:t>- перемена подрядчика (исполнителя)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817E0D" w:rsidRPr="00BC39A3" w:rsidRDefault="00817E0D" w:rsidP="00B960BB">
      <w:pPr>
        <w:spacing w:line="264" w:lineRule="auto"/>
        <w:jc w:val="both"/>
        <w:rPr>
          <w:sz w:val="16"/>
          <w:szCs w:val="16"/>
        </w:rPr>
      </w:pPr>
      <w:r w:rsidRPr="00BC39A3">
        <w:rPr>
          <w:sz w:val="16"/>
          <w:szCs w:val="16"/>
        </w:rPr>
        <w:t>1.3-1.5.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N 223-ФЗ размещению в ЕИС. В случаях, установленных в соответствии с ч. 8 ст. 3.1-4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 7 ст. 3.1-4 Закона N 223-ФЗ федеральный орган исполнительной власти.</w:t>
      </w:r>
    </w:p>
    <w:p w:rsidR="00817E0D" w:rsidRPr="00BC39A3" w:rsidRDefault="00817E0D" w:rsidP="00B960BB">
      <w:pPr>
        <w:spacing w:line="264" w:lineRule="auto"/>
        <w:jc w:val="both"/>
        <w:rPr>
          <w:sz w:val="16"/>
          <w:szCs w:val="16"/>
        </w:rPr>
      </w:pPr>
      <w:r w:rsidRPr="00BC39A3">
        <w:rPr>
          <w:sz w:val="16"/>
          <w:szCs w:val="16"/>
        </w:rPr>
        <w:t>1.3-1.6. Раздел 1.3-1, абз. 12 п. 1.8.7, пп. 6, 6.1, 6.2 п. 1.10.1, пп. 14 п. 2.5.3, пп. 13 п. 3.4.3, пп. 14 п. 4.4.2, пп. 14 п. 5.3.1, пп. 12.1 п. 8.2.4 настоящего Положения применяются к отношениям, связанным с осуществлением закупок товаров, работ, услуг, извещения об осуществлении которых размещены в ЕИС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1.4. Информационное обеспечение закупок</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1.4.1. Заказчик размещает в ЕИС (на официальном сайте):</w:t>
      </w:r>
    </w:p>
    <w:p w:rsidR="00817E0D" w:rsidRPr="00BC39A3" w:rsidRDefault="00817E0D" w:rsidP="00B960BB">
      <w:pPr>
        <w:spacing w:line="264" w:lineRule="auto"/>
        <w:jc w:val="both"/>
        <w:rPr>
          <w:sz w:val="16"/>
          <w:szCs w:val="16"/>
        </w:rPr>
      </w:pPr>
      <w:r w:rsidRPr="00BC39A3">
        <w:rPr>
          <w:sz w:val="16"/>
          <w:szCs w:val="16"/>
        </w:rPr>
        <w:t>1) настоящее Положение и изменения, внесенные в него (не позднее 15 дней со дня утверждения). Раздел настоящего Положения, который содержит перечень юридических лиц, предусмотренных п. 13 ч. 4 ст. 1 Закона N 223-ФЗ (Приложение к настоящему Положению), не подлежит размещению на официальном сайте;</w:t>
      </w:r>
    </w:p>
    <w:p w:rsidR="00817E0D" w:rsidRPr="00BC39A3" w:rsidRDefault="00817E0D" w:rsidP="00B960BB">
      <w:pPr>
        <w:spacing w:line="264" w:lineRule="auto"/>
        <w:jc w:val="both"/>
        <w:rPr>
          <w:sz w:val="16"/>
          <w:szCs w:val="16"/>
        </w:rPr>
      </w:pPr>
      <w:r w:rsidRPr="00BC39A3">
        <w:rPr>
          <w:sz w:val="16"/>
          <w:szCs w:val="16"/>
        </w:rPr>
        <w:t xml:space="preserve">2) план закупки товаров, работ, услуг на срок не менее одного года; </w:t>
      </w:r>
    </w:p>
    <w:p w:rsidR="00817E0D" w:rsidRPr="00BC39A3" w:rsidRDefault="00817E0D" w:rsidP="00B960BB">
      <w:pPr>
        <w:spacing w:line="264" w:lineRule="auto"/>
        <w:jc w:val="both"/>
        <w:rPr>
          <w:sz w:val="16"/>
          <w:szCs w:val="16"/>
        </w:rPr>
      </w:pPr>
      <w:r w:rsidRPr="00BC39A3">
        <w:rPr>
          <w:sz w:val="16"/>
          <w:szCs w:val="16"/>
        </w:rPr>
        <w:t xml:space="preserve">3) план закупки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продукции и (или) высокотехнологичной продукции для целей </w:t>
      </w:r>
      <w:r w:rsidRPr="00BC39A3">
        <w:rPr>
          <w:sz w:val="16"/>
          <w:szCs w:val="16"/>
        </w:rPr>
        <w:lastRenderedPageBreak/>
        <w:t>формирования плана закупки определяются в соответствии с ч. 4 ст. 4 Закона N 223-ФЗ;</w:t>
      </w:r>
    </w:p>
    <w:p w:rsidR="00817E0D" w:rsidRPr="00BC39A3" w:rsidRDefault="00817E0D" w:rsidP="00B960BB">
      <w:pPr>
        <w:spacing w:line="264" w:lineRule="auto"/>
        <w:jc w:val="both"/>
        <w:rPr>
          <w:sz w:val="16"/>
          <w:szCs w:val="16"/>
        </w:rPr>
      </w:pPr>
      <w:r w:rsidRPr="00BC39A3">
        <w:rPr>
          <w:sz w:val="16"/>
          <w:szCs w:val="16"/>
        </w:rPr>
        <w:t>4) извещения о закупках и внесенные в них изменения;</w:t>
      </w:r>
    </w:p>
    <w:p w:rsidR="00817E0D" w:rsidRPr="00BC39A3" w:rsidRDefault="00817E0D" w:rsidP="00B960BB">
      <w:pPr>
        <w:spacing w:line="264" w:lineRule="auto"/>
        <w:jc w:val="both"/>
        <w:rPr>
          <w:sz w:val="16"/>
          <w:szCs w:val="16"/>
        </w:rPr>
      </w:pPr>
      <w:r w:rsidRPr="00BC39A3">
        <w:rPr>
          <w:sz w:val="16"/>
          <w:szCs w:val="16"/>
        </w:rPr>
        <w:t>5) документацию о закупках и внесенные в нее изменения (за исключением запроса котировок);</w:t>
      </w:r>
    </w:p>
    <w:p w:rsidR="00817E0D" w:rsidRPr="00BC39A3" w:rsidRDefault="00817E0D" w:rsidP="00B960BB">
      <w:pPr>
        <w:spacing w:line="264" w:lineRule="auto"/>
        <w:jc w:val="both"/>
        <w:rPr>
          <w:sz w:val="16"/>
          <w:szCs w:val="16"/>
        </w:rPr>
      </w:pPr>
      <w:r w:rsidRPr="00BC39A3">
        <w:rPr>
          <w:sz w:val="16"/>
          <w:szCs w:val="16"/>
        </w:rPr>
        <w:t>6) проекты договоров и внесенные в них изменения;</w:t>
      </w:r>
    </w:p>
    <w:p w:rsidR="00817E0D" w:rsidRPr="00BC39A3" w:rsidRDefault="00817E0D" w:rsidP="00B960BB">
      <w:pPr>
        <w:spacing w:line="264" w:lineRule="auto"/>
        <w:jc w:val="both"/>
        <w:rPr>
          <w:sz w:val="16"/>
          <w:szCs w:val="16"/>
        </w:rPr>
      </w:pPr>
      <w:r w:rsidRPr="00BC39A3">
        <w:rPr>
          <w:sz w:val="16"/>
          <w:szCs w:val="16"/>
        </w:rPr>
        <w:t>7) разъяснения документации о закупках;</w:t>
      </w:r>
    </w:p>
    <w:p w:rsidR="00817E0D" w:rsidRPr="00BC39A3" w:rsidRDefault="00817E0D" w:rsidP="00B960BB">
      <w:pPr>
        <w:spacing w:line="264" w:lineRule="auto"/>
        <w:jc w:val="both"/>
        <w:rPr>
          <w:sz w:val="16"/>
          <w:szCs w:val="16"/>
        </w:rPr>
      </w:pPr>
      <w:r w:rsidRPr="00BC39A3">
        <w:rPr>
          <w:sz w:val="16"/>
          <w:szCs w:val="16"/>
        </w:rPr>
        <w:t>8) протоколы, составляемые при осуществлении закупки, итоговый протокол;</w:t>
      </w:r>
    </w:p>
    <w:p w:rsidR="00817E0D" w:rsidRPr="00BC39A3" w:rsidRDefault="00817E0D" w:rsidP="00B960BB">
      <w:pPr>
        <w:spacing w:line="264" w:lineRule="auto"/>
        <w:jc w:val="both"/>
        <w:rPr>
          <w:sz w:val="16"/>
          <w:szCs w:val="16"/>
        </w:rPr>
      </w:pPr>
      <w:r w:rsidRPr="00BC39A3">
        <w:rPr>
          <w:sz w:val="16"/>
          <w:szCs w:val="16"/>
        </w:rPr>
        <w:t>9) иную информацию, размещение которой в ЕИС (на официальном сайте) предусмотрено Законом N 223-ФЗ, в том числе сведения, перечисленные в п. п. 1.4.3 - 1.4.4 настоящего Положения.</w:t>
      </w:r>
    </w:p>
    <w:p w:rsidR="00817E0D" w:rsidRPr="00BC39A3" w:rsidRDefault="00817E0D" w:rsidP="00B960BB">
      <w:pPr>
        <w:spacing w:line="264" w:lineRule="auto"/>
        <w:jc w:val="both"/>
        <w:rPr>
          <w:sz w:val="16"/>
          <w:szCs w:val="16"/>
        </w:rPr>
      </w:pPr>
      <w:r w:rsidRPr="00BC39A3">
        <w:rPr>
          <w:sz w:val="16"/>
          <w:szCs w:val="16"/>
        </w:rPr>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817E0D" w:rsidRPr="00BC39A3" w:rsidRDefault="00817E0D" w:rsidP="00B960BB">
      <w:pPr>
        <w:spacing w:line="264" w:lineRule="auto"/>
        <w:jc w:val="both"/>
        <w:rPr>
          <w:sz w:val="16"/>
          <w:szCs w:val="16"/>
        </w:rPr>
      </w:pPr>
      <w:r w:rsidRPr="00BC39A3">
        <w:rPr>
          <w:sz w:val="16"/>
          <w:szCs w:val="16"/>
        </w:rPr>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(на официальном сайте) с указанием измененных условий договора. Это делается не позднее 10 дней со дня внесения изменений.</w:t>
      </w:r>
    </w:p>
    <w:p w:rsidR="00817E0D" w:rsidRPr="00BC39A3" w:rsidRDefault="00817E0D" w:rsidP="00B960BB">
      <w:pPr>
        <w:spacing w:line="264" w:lineRule="auto"/>
        <w:jc w:val="both"/>
        <w:rPr>
          <w:sz w:val="16"/>
          <w:szCs w:val="16"/>
        </w:rPr>
      </w:pPr>
      <w:r w:rsidRPr="00BC39A3">
        <w:rPr>
          <w:sz w:val="16"/>
          <w:szCs w:val="16"/>
        </w:rPr>
        <w:t>1.4.3. Заказчик не позднее 10-го числа месяца, следующего за отчетным, размещает в ЕИС (на официальном сайте):</w:t>
      </w:r>
    </w:p>
    <w:p w:rsidR="00817E0D" w:rsidRPr="00BC39A3" w:rsidRDefault="00817E0D" w:rsidP="00B960BB">
      <w:pPr>
        <w:spacing w:line="264" w:lineRule="auto"/>
        <w:jc w:val="both"/>
        <w:rPr>
          <w:sz w:val="16"/>
          <w:szCs w:val="16"/>
        </w:rPr>
      </w:pPr>
      <w:r w:rsidRPr="00BC39A3">
        <w:rPr>
          <w:sz w:val="16"/>
          <w:szCs w:val="16"/>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BC39A3">
        <w:rPr>
          <w:sz w:val="16"/>
          <w:szCs w:val="16"/>
          <w:lang w:val="en-US"/>
        </w:rPr>
        <w:t>N</w:t>
      </w:r>
      <w:r w:rsidRPr="00BC39A3">
        <w:rPr>
          <w:sz w:val="16"/>
          <w:szCs w:val="16"/>
        </w:rPr>
        <w:t xml:space="preserve"> 223-ФЗ;</w:t>
      </w:r>
    </w:p>
    <w:p w:rsidR="00817E0D" w:rsidRPr="00BC39A3" w:rsidRDefault="00817E0D" w:rsidP="00B960BB">
      <w:pPr>
        <w:spacing w:line="264" w:lineRule="auto"/>
        <w:jc w:val="both"/>
        <w:rPr>
          <w:sz w:val="16"/>
          <w:szCs w:val="16"/>
        </w:rPr>
      </w:pPr>
      <w:r w:rsidRPr="00BC39A3">
        <w:rPr>
          <w:sz w:val="16"/>
          <w:szCs w:val="16"/>
        </w:rPr>
        <w:t>2) сведения о количестве и стоимости договоров, заключенных по результатам закупки у единственного поставщика;</w:t>
      </w:r>
    </w:p>
    <w:p w:rsidR="00817E0D" w:rsidRPr="00BC39A3" w:rsidRDefault="00817E0D" w:rsidP="00B960BB">
      <w:pPr>
        <w:spacing w:line="264" w:lineRule="auto"/>
        <w:jc w:val="both"/>
        <w:rPr>
          <w:sz w:val="16"/>
          <w:szCs w:val="16"/>
        </w:rPr>
      </w:pPr>
      <w:r w:rsidRPr="00BC39A3">
        <w:rPr>
          <w:sz w:val="16"/>
          <w:szCs w:val="16"/>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817E0D" w:rsidRPr="00BC39A3" w:rsidRDefault="00817E0D" w:rsidP="00B960BB">
      <w:pPr>
        <w:spacing w:line="264" w:lineRule="auto"/>
        <w:jc w:val="both"/>
        <w:rPr>
          <w:sz w:val="16"/>
          <w:szCs w:val="16"/>
        </w:rPr>
      </w:pPr>
      <w:r w:rsidRPr="00BC39A3">
        <w:rPr>
          <w:sz w:val="16"/>
          <w:szCs w:val="16"/>
        </w:rPr>
        <w:t>1.4.4. Заказчик не позднее 1 февраля года, следующего за отчетным, размещает в ЕИС (на официальном сайте)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817E0D" w:rsidRPr="00BC39A3" w:rsidRDefault="00817E0D" w:rsidP="00B960BB">
      <w:pPr>
        <w:spacing w:line="264" w:lineRule="auto"/>
        <w:jc w:val="both"/>
        <w:rPr>
          <w:sz w:val="16"/>
          <w:szCs w:val="16"/>
        </w:rPr>
      </w:pPr>
      <w:r w:rsidRPr="00BC39A3">
        <w:rPr>
          <w:sz w:val="16"/>
          <w:szCs w:val="16"/>
        </w:rPr>
        <w:t>1.4.5. Содержание извещения и документации о закупке формируется исходя из выбранного способа закупки.</w:t>
      </w:r>
    </w:p>
    <w:p w:rsidR="00817E0D" w:rsidRPr="00BC39A3" w:rsidRDefault="00817E0D" w:rsidP="00B960BB">
      <w:pPr>
        <w:spacing w:line="264" w:lineRule="auto"/>
        <w:jc w:val="both"/>
        <w:rPr>
          <w:sz w:val="16"/>
          <w:szCs w:val="16"/>
        </w:rPr>
      </w:pPr>
      <w:r w:rsidRPr="00BC39A3">
        <w:rPr>
          <w:sz w:val="16"/>
          <w:szCs w:val="16"/>
        </w:rPr>
        <w:t>1.4.6. В течение трех дней со дня принятия решения о внесении изменений в извещение, документацию о закупке или в течение трех рабочих дней с даты поступления запроса о предоставлении разъяснений положений документации такие изменения, разъяснения размещаются Заказчиком в ЕИС (на официальном сайте)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(на официальном сайте)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817E0D" w:rsidRPr="00BC39A3" w:rsidRDefault="00817E0D" w:rsidP="00B960BB">
      <w:pPr>
        <w:spacing w:line="264" w:lineRule="auto"/>
        <w:jc w:val="both"/>
        <w:rPr>
          <w:sz w:val="16"/>
          <w:szCs w:val="16"/>
        </w:rPr>
      </w:pPr>
      <w:r w:rsidRPr="00BC39A3">
        <w:rPr>
          <w:sz w:val="16"/>
          <w:szCs w:val="16"/>
        </w:rPr>
        <w:t>1.4.7. Протоколы, составляемые в ходе закупки, размещаются в ЕИС (на официальном сайте) и на электронной площадке не позднее чем через три дня со дня подписания.</w:t>
      </w:r>
    </w:p>
    <w:p w:rsidR="00817E0D" w:rsidRPr="00BC39A3" w:rsidRDefault="00817E0D" w:rsidP="00B960BB">
      <w:pPr>
        <w:spacing w:line="264" w:lineRule="auto"/>
        <w:jc w:val="both"/>
        <w:rPr>
          <w:sz w:val="16"/>
          <w:szCs w:val="16"/>
        </w:rPr>
      </w:pPr>
      <w:r w:rsidRPr="00BC39A3">
        <w:rPr>
          <w:sz w:val="16"/>
          <w:szCs w:val="16"/>
        </w:rPr>
        <w:t>1.4.8. Заказчик вправе размещать положение о закупке, планы закупки, информацию о закупке на сайте Заказчика, за исключением сведений, не подлежащих согласно Закону N 223-ФЗ размещению в ЕИС или на официальном сайте.</w:t>
      </w:r>
    </w:p>
    <w:p w:rsidR="00817E0D" w:rsidRPr="00BC39A3" w:rsidRDefault="00817E0D" w:rsidP="00B960BB">
      <w:pPr>
        <w:spacing w:line="264" w:lineRule="auto"/>
        <w:jc w:val="both"/>
        <w:rPr>
          <w:sz w:val="16"/>
          <w:szCs w:val="16"/>
        </w:rPr>
      </w:pPr>
      <w:r w:rsidRPr="00BC39A3">
        <w:rPr>
          <w:sz w:val="16"/>
          <w:szCs w:val="16"/>
        </w:rPr>
        <w:t>При несоответствии информации в ЕИС и информации на сайте Заказчика достоверной считается информация, размещенная в ЕИС.</w:t>
      </w:r>
    </w:p>
    <w:p w:rsidR="00817E0D" w:rsidRPr="00BC39A3" w:rsidRDefault="00817E0D" w:rsidP="00B960BB">
      <w:pPr>
        <w:spacing w:line="264" w:lineRule="auto"/>
        <w:jc w:val="both"/>
        <w:rPr>
          <w:sz w:val="16"/>
          <w:szCs w:val="16"/>
        </w:rPr>
      </w:pPr>
      <w:r w:rsidRPr="00BC39A3">
        <w:rPr>
          <w:sz w:val="16"/>
          <w:szCs w:val="16"/>
        </w:rPr>
        <w:t>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одного рабочего дня со дня устранения технических или иных неполадок.</w:t>
      </w:r>
    </w:p>
    <w:p w:rsidR="00817E0D" w:rsidRPr="00BC39A3" w:rsidRDefault="00817E0D" w:rsidP="00B960BB">
      <w:pPr>
        <w:spacing w:line="264" w:lineRule="auto"/>
        <w:jc w:val="both"/>
        <w:rPr>
          <w:sz w:val="16"/>
          <w:szCs w:val="16"/>
        </w:rPr>
      </w:pPr>
      <w:r w:rsidRPr="00BC39A3">
        <w:rPr>
          <w:sz w:val="16"/>
          <w:szCs w:val="16"/>
        </w:rPr>
        <w:lastRenderedPageBreak/>
        <w:t>1.4.9. В соответствии с Законом N 223-ФЗ не размещается в ЕИС и на сайте Заказчика следующая информация:</w:t>
      </w:r>
    </w:p>
    <w:p w:rsidR="00817E0D" w:rsidRPr="00BC39A3" w:rsidRDefault="00817E0D" w:rsidP="00B960BB">
      <w:pPr>
        <w:spacing w:line="264" w:lineRule="auto"/>
        <w:jc w:val="both"/>
        <w:rPr>
          <w:sz w:val="16"/>
          <w:szCs w:val="16"/>
        </w:rPr>
      </w:pPr>
      <w:r w:rsidRPr="00BC39A3">
        <w:rPr>
          <w:sz w:val="16"/>
          <w:szCs w:val="16"/>
        </w:rPr>
        <w:t>1) о закупках, сведения о которых составляют государственную тайну;</w:t>
      </w:r>
    </w:p>
    <w:p w:rsidR="00817E0D" w:rsidRPr="00BC39A3" w:rsidRDefault="00817E0D" w:rsidP="00B960BB">
      <w:pPr>
        <w:spacing w:line="264" w:lineRule="auto"/>
        <w:jc w:val="both"/>
        <w:rPr>
          <w:sz w:val="16"/>
          <w:szCs w:val="16"/>
        </w:rPr>
      </w:pPr>
      <w:r w:rsidRPr="00BC39A3">
        <w:rPr>
          <w:sz w:val="16"/>
          <w:szCs w:val="16"/>
        </w:rPr>
        <w:t>2) закупке, осуществляемой в рамках государственного оборонного заказа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817E0D" w:rsidRPr="00BC39A3" w:rsidRDefault="00817E0D" w:rsidP="00B960BB">
      <w:pPr>
        <w:spacing w:line="264" w:lineRule="auto"/>
        <w:jc w:val="both"/>
        <w:rPr>
          <w:sz w:val="16"/>
          <w:szCs w:val="16"/>
        </w:rPr>
      </w:pPr>
      <w:r w:rsidRPr="00BC39A3">
        <w:rPr>
          <w:sz w:val="16"/>
          <w:szCs w:val="16"/>
        </w:rPr>
        <w:t>3) заключении и исполнении договоров, которые заключены по результатам осуществления закупок, указанных в пп. 1 и 2 настоящего пункта;</w:t>
      </w:r>
    </w:p>
    <w:p w:rsidR="00817E0D" w:rsidRPr="00BC39A3" w:rsidRDefault="00817E0D" w:rsidP="00B960BB">
      <w:pPr>
        <w:spacing w:line="264" w:lineRule="auto"/>
        <w:jc w:val="both"/>
        <w:rPr>
          <w:sz w:val="16"/>
          <w:szCs w:val="16"/>
        </w:rPr>
      </w:pPr>
      <w:r w:rsidRPr="00BC39A3">
        <w:rPr>
          <w:sz w:val="16"/>
          <w:szCs w:val="16"/>
        </w:rPr>
        <w:t>4)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N 223-ФЗ (если в отношении таких закупок отсутствует решение Правительства РФ в соответствии с п. 1 ч. 16 ст. 4 Закона N 223-ФЗ);</w:t>
      </w:r>
    </w:p>
    <w:p w:rsidR="00817E0D" w:rsidRPr="00BC39A3" w:rsidRDefault="00817E0D" w:rsidP="00B960BB">
      <w:pPr>
        <w:spacing w:line="264" w:lineRule="auto"/>
        <w:jc w:val="both"/>
        <w:rPr>
          <w:sz w:val="16"/>
          <w:szCs w:val="16"/>
        </w:rPr>
      </w:pPr>
      <w:r w:rsidRPr="00BC39A3">
        <w:rPr>
          <w:sz w:val="16"/>
          <w:szCs w:val="16"/>
        </w:rPr>
        <w:t>5)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N 223-ФЗ (если в отношении таких видов (групп) продукции отсутствует решение Правительства РФ в соответствии с п. 2 ч. 16 ст. 4 Закона N 223-ФЗ).</w:t>
      </w:r>
    </w:p>
    <w:p w:rsidR="00817E0D" w:rsidRPr="00BC39A3" w:rsidRDefault="00817E0D" w:rsidP="00B960BB">
      <w:pPr>
        <w:spacing w:line="264" w:lineRule="auto"/>
        <w:jc w:val="both"/>
        <w:rPr>
          <w:sz w:val="16"/>
          <w:szCs w:val="16"/>
        </w:rPr>
      </w:pPr>
      <w:r w:rsidRPr="00BC39A3">
        <w:rPr>
          <w:sz w:val="16"/>
          <w:szCs w:val="16"/>
        </w:rPr>
        <w:t xml:space="preserve">1.4.10. </w:t>
      </w:r>
      <w:r w:rsidRPr="00BC39A3">
        <w:rPr>
          <w:b/>
          <w:sz w:val="16"/>
          <w:szCs w:val="16"/>
        </w:rPr>
        <w:t>Заказчик вправе не размещать в ЕИС следующую информацию:</w:t>
      </w:r>
    </w:p>
    <w:p w:rsidR="00817E0D" w:rsidRPr="00BC39A3" w:rsidRDefault="00817E0D" w:rsidP="00B960BB">
      <w:pPr>
        <w:spacing w:line="264" w:lineRule="auto"/>
        <w:jc w:val="both"/>
        <w:rPr>
          <w:sz w:val="16"/>
          <w:szCs w:val="16"/>
        </w:rPr>
      </w:pPr>
      <w:r w:rsidRPr="00BC39A3">
        <w:rPr>
          <w:sz w:val="16"/>
          <w:szCs w:val="16"/>
        </w:rPr>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информацию о закупке товаров, работ, услуг, стоимость которых не превышает 500 тыс. руб.;</w:t>
      </w:r>
    </w:p>
    <w:p w:rsidR="00817E0D" w:rsidRPr="00BC39A3" w:rsidRDefault="00817E0D" w:rsidP="00B960BB">
      <w:pPr>
        <w:spacing w:line="264" w:lineRule="auto"/>
        <w:jc w:val="both"/>
        <w:rPr>
          <w:sz w:val="16"/>
          <w:szCs w:val="16"/>
        </w:rPr>
      </w:pPr>
      <w:r w:rsidRPr="00BC39A3">
        <w:rPr>
          <w:sz w:val="16"/>
          <w:szCs w:val="16"/>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817E0D" w:rsidRPr="00BC39A3" w:rsidRDefault="00817E0D" w:rsidP="00B960BB">
      <w:pPr>
        <w:spacing w:line="264" w:lineRule="auto"/>
        <w:jc w:val="both"/>
        <w:rPr>
          <w:sz w:val="16"/>
          <w:szCs w:val="16"/>
        </w:rPr>
      </w:pPr>
      <w:r w:rsidRPr="00BC39A3">
        <w:rPr>
          <w:sz w:val="16"/>
          <w:szCs w:val="16"/>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817E0D" w:rsidRPr="00BC39A3" w:rsidRDefault="00817E0D" w:rsidP="00B960BB">
      <w:pPr>
        <w:spacing w:line="264" w:lineRule="auto"/>
        <w:jc w:val="both"/>
        <w:rPr>
          <w:sz w:val="16"/>
          <w:szCs w:val="16"/>
        </w:rPr>
      </w:pPr>
      <w:r w:rsidRPr="00BC39A3">
        <w:rPr>
          <w:sz w:val="16"/>
          <w:szCs w:val="16"/>
        </w:rPr>
        <w:t>1.4.11. Не размещается на официальном сайте:</w:t>
      </w:r>
    </w:p>
    <w:p w:rsidR="00817E0D" w:rsidRPr="00BC39A3" w:rsidRDefault="00817E0D" w:rsidP="00B960BB">
      <w:pPr>
        <w:spacing w:line="264" w:lineRule="auto"/>
        <w:jc w:val="both"/>
        <w:rPr>
          <w:sz w:val="16"/>
          <w:szCs w:val="16"/>
        </w:rPr>
      </w:pPr>
      <w:r w:rsidRPr="00BC39A3">
        <w:rPr>
          <w:sz w:val="16"/>
          <w:szCs w:val="16"/>
        </w:rPr>
        <w:t>1) раздел настоящего Положения, который содержит перечень юридических лиц, предусмотренных п. 13 ч. 4 ст. 1 Закона N 223-ФЗ (Приложение к настоящему Положению);</w:t>
      </w:r>
    </w:p>
    <w:p w:rsidR="00817E0D" w:rsidRPr="00BC39A3" w:rsidRDefault="00817E0D" w:rsidP="00B960BB">
      <w:pPr>
        <w:spacing w:line="264" w:lineRule="auto"/>
        <w:jc w:val="both"/>
        <w:rPr>
          <w:sz w:val="16"/>
          <w:szCs w:val="16"/>
        </w:rPr>
      </w:pPr>
      <w:r w:rsidRPr="00BC39A3">
        <w:rPr>
          <w:sz w:val="16"/>
          <w:szCs w:val="16"/>
        </w:rPr>
        <w:t>2) информация о закупках (извещение о закупке,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иная дополнительная информация, предусмотренная в соответствии с ч. 6 ст. 4 Закона N 223-ФЗ) при закупках в случаях:</w:t>
      </w:r>
    </w:p>
    <w:p w:rsidR="00817E0D" w:rsidRPr="00BC39A3" w:rsidRDefault="00817E0D" w:rsidP="00B960BB">
      <w:pPr>
        <w:spacing w:line="264" w:lineRule="auto"/>
        <w:jc w:val="both"/>
        <w:rPr>
          <w:sz w:val="16"/>
          <w:szCs w:val="16"/>
        </w:rPr>
      </w:pPr>
      <w:r w:rsidRPr="00BC39A3">
        <w:rPr>
          <w:sz w:val="16"/>
          <w:szCs w:val="16"/>
        </w:rPr>
        <w:t>- предусмотренных п. п. 1 - 3 п. 1.4.10 настоящего Положения;</w:t>
      </w:r>
    </w:p>
    <w:p w:rsidR="00817E0D" w:rsidRPr="00BC39A3" w:rsidRDefault="00817E0D" w:rsidP="00B960BB">
      <w:pPr>
        <w:spacing w:line="264" w:lineRule="auto"/>
        <w:jc w:val="both"/>
        <w:rPr>
          <w:sz w:val="16"/>
          <w:szCs w:val="16"/>
        </w:rPr>
      </w:pPr>
      <w:r w:rsidRPr="00BC39A3">
        <w:rPr>
          <w:sz w:val="16"/>
          <w:szCs w:val="16"/>
        </w:rPr>
        <w:t>- определенных Правительством РФ согласно ч. 16 ст. 4 Закона N 223-ФЗ;</w:t>
      </w:r>
    </w:p>
    <w:p w:rsidR="00817E0D" w:rsidRPr="00BC39A3" w:rsidRDefault="00817E0D" w:rsidP="00B960BB">
      <w:pPr>
        <w:spacing w:line="264" w:lineRule="auto"/>
        <w:jc w:val="both"/>
        <w:rPr>
          <w:sz w:val="16"/>
          <w:szCs w:val="16"/>
        </w:rPr>
      </w:pPr>
      <w:r w:rsidRPr="00BC39A3">
        <w:rPr>
          <w:sz w:val="16"/>
          <w:szCs w:val="16"/>
        </w:rPr>
        <w:t>3) информация и документы, содержащиеся в реестре договоров, предусмотренные пп. "а", "б" п. 19 Правил, утвержденных Постановлением Правительства РФ от 31.10.2014 N 1132.</w:t>
      </w:r>
    </w:p>
    <w:p w:rsidR="00817E0D" w:rsidRPr="00BC39A3" w:rsidRDefault="00817E0D" w:rsidP="00B960BB">
      <w:pPr>
        <w:spacing w:line="264" w:lineRule="auto"/>
        <w:jc w:val="both"/>
        <w:rPr>
          <w:sz w:val="16"/>
          <w:szCs w:val="16"/>
        </w:rPr>
      </w:pPr>
      <w:r w:rsidRPr="00BC39A3">
        <w:rPr>
          <w:sz w:val="16"/>
          <w:szCs w:val="16"/>
        </w:rPr>
        <w:t>1.4.12. Положение, информация о закупке, планы закупки, размещенные на официальном сайте и на сайте Заказчика, доступны для ознакомления без взимания платы.</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1.5. Планирование закупок</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lastRenderedPageBreak/>
        <w:t>1.5.1. При планировании закупок Заказчик руководствуется Правилами формирования плана закупки и Требованиями к форме такого плана.</w:t>
      </w:r>
    </w:p>
    <w:p w:rsidR="00817E0D" w:rsidRPr="00BC39A3" w:rsidRDefault="00817E0D" w:rsidP="00B960BB">
      <w:pPr>
        <w:spacing w:line="264" w:lineRule="auto"/>
        <w:jc w:val="both"/>
        <w:rPr>
          <w:sz w:val="16"/>
          <w:szCs w:val="16"/>
        </w:rPr>
      </w:pPr>
      <w:r w:rsidRPr="00BC39A3">
        <w:rPr>
          <w:sz w:val="16"/>
          <w:szCs w:val="16"/>
        </w:rPr>
        <w:t>1.5.2. Планирование закупок осуществляется исходя из оценки потребностей Заказчика в товарах, работах, услугах.</w:t>
      </w:r>
    </w:p>
    <w:p w:rsidR="00817E0D" w:rsidRPr="00BC39A3" w:rsidRDefault="00817E0D" w:rsidP="00B960BB">
      <w:pPr>
        <w:spacing w:line="264" w:lineRule="auto"/>
        <w:jc w:val="both"/>
        <w:rPr>
          <w:sz w:val="16"/>
          <w:szCs w:val="16"/>
        </w:rPr>
      </w:pPr>
      <w:r w:rsidRPr="00BC39A3">
        <w:rPr>
          <w:sz w:val="16"/>
          <w:szCs w:val="16"/>
        </w:rPr>
        <w:t>1.5.3. Планирование закупок товаров, работ, услуг Заказчика проводится путем составления плана закупки на календарный год и его размещения в ЕИС (на официальном сайте). План закупки является основанием для осуществления закупок.</w:t>
      </w:r>
    </w:p>
    <w:p w:rsidR="00817E0D" w:rsidRPr="00BC39A3" w:rsidRDefault="00817E0D" w:rsidP="00B960BB">
      <w:pPr>
        <w:spacing w:line="264" w:lineRule="auto"/>
        <w:jc w:val="both"/>
        <w:rPr>
          <w:sz w:val="16"/>
          <w:szCs w:val="16"/>
        </w:rPr>
      </w:pPr>
      <w:r w:rsidRPr="00BC39A3">
        <w:rPr>
          <w:sz w:val="16"/>
          <w:szCs w:val="16"/>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817E0D" w:rsidRPr="00BC39A3" w:rsidRDefault="00817E0D" w:rsidP="00B960BB">
      <w:pPr>
        <w:spacing w:line="264" w:lineRule="auto"/>
        <w:jc w:val="both"/>
        <w:rPr>
          <w:sz w:val="16"/>
          <w:szCs w:val="16"/>
        </w:rPr>
      </w:pPr>
      <w:r w:rsidRPr="00BC39A3">
        <w:rPr>
          <w:sz w:val="16"/>
          <w:szCs w:val="16"/>
        </w:rPr>
        <w:t>1.5.5. План закупки должен иметь поквартальную разбивку.</w:t>
      </w:r>
    </w:p>
    <w:p w:rsidR="00817E0D" w:rsidRPr="00BC39A3" w:rsidRDefault="00817E0D" w:rsidP="00B960BB">
      <w:pPr>
        <w:spacing w:line="264" w:lineRule="auto"/>
        <w:jc w:val="both"/>
        <w:rPr>
          <w:sz w:val="16"/>
          <w:szCs w:val="16"/>
        </w:rPr>
      </w:pPr>
      <w:r w:rsidRPr="00BC39A3">
        <w:rPr>
          <w:sz w:val="16"/>
          <w:szCs w:val="16"/>
        </w:rPr>
        <w:t>1.5.6. В план закупки не включаются сведения о закупках, предусмотренных абз. 1 п. 4 Правил формирования плана закупки.</w:t>
      </w:r>
    </w:p>
    <w:p w:rsidR="00817E0D" w:rsidRPr="00BC39A3" w:rsidRDefault="00817E0D" w:rsidP="00B960BB">
      <w:pPr>
        <w:spacing w:line="264" w:lineRule="auto"/>
        <w:jc w:val="both"/>
        <w:rPr>
          <w:sz w:val="16"/>
          <w:szCs w:val="16"/>
        </w:rPr>
      </w:pPr>
      <w:r w:rsidRPr="00BC39A3">
        <w:rPr>
          <w:sz w:val="16"/>
          <w:szCs w:val="16"/>
        </w:rPr>
        <w:t>1.5.7. В плане закупки могут не отражаться сведения о закупках, указанные в абз. 2 п. 4 Правил формирования плана закупки товаров.</w:t>
      </w:r>
    </w:p>
    <w:p w:rsidR="00817E0D" w:rsidRPr="00BC39A3" w:rsidRDefault="00817E0D" w:rsidP="00B960BB">
      <w:pPr>
        <w:spacing w:line="264" w:lineRule="auto"/>
        <w:jc w:val="both"/>
        <w:rPr>
          <w:sz w:val="16"/>
          <w:szCs w:val="16"/>
        </w:rPr>
      </w:pPr>
      <w:r w:rsidRPr="00BC39A3">
        <w:rPr>
          <w:sz w:val="16"/>
          <w:szCs w:val="16"/>
        </w:rPr>
        <w:t>1.5.8. Информация о закупках, проводимых в случаях, определенных Правительством РФ в соответствии с ч. 16 ст. 4 Закона N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РФ в соответствии с ч. 16 ст. 4 Закона N 223-ФЗ, такой план закупки не размещается на официальном сайте.</w:t>
      </w:r>
    </w:p>
    <w:p w:rsidR="00817E0D" w:rsidRPr="00BC39A3" w:rsidRDefault="00817E0D" w:rsidP="00B960BB">
      <w:pPr>
        <w:spacing w:line="264" w:lineRule="auto"/>
        <w:jc w:val="both"/>
        <w:rPr>
          <w:sz w:val="16"/>
          <w:szCs w:val="16"/>
        </w:rPr>
      </w:pPr>
      <w:r w:rsidRPr="00BC39A3">
        <w:rPr>
          <w:sz w:val="16"/>
          <w:szCs w:val="16"/>
        </w:rPr>
        <w:t>1.5.9. Изменения в план закупки могут вноситься в следующих случаях:</w:t>
      </w:r>
    </w:p>
    <w:p w:rsidR="00817E0D" w:rsidRPr="00BC39A3" w:rsidRDefault="00817E0D" w:rsidP="00B960BB">
      <w:pPr>
        <w:spacing w:line="264" w:lineRule="auto"/>
        <w:jc w:val="both"/>
        <w:rPr>
          <w:sz w:val="16"/>
          <w:szCs w:val="16"/>
        </w:rPr>
      </w:pPr>
      <w:r w:rsidRPr="00BC39A3">
        <w:rPr>
          <w:sz w:val="16"/>
          <w:szCs w:val="16"/>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817E0D" w:rsidRPr="00BC39A3" w:rsidRDefault="00817E0D" w:rsidP="00B960BB">
      <w:pPr>
        <w:spacing w:line="264" w:lineRule="auto"/>
        <w:jc w:val="both"/>
        <w:rPr>
          <w:sz w:val="16"/>
          <w:szCs w:val="16"/>
        </w:rPr>
      </w:pPr>
      <w:r w:rsidRPr="00BC39A3">
        <w:rPr>
          <w:sz w:val="16"/>
          <w:szCs w:val="16"/>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817E0D" w:rsidRPr="00BC39A3" w:rsidRDefault="00817E0D" w:rsidP="00B960BB">
      <w:pPr>
        <w:spacing w:line="264" w:lineRule="auto"/>
        <w:jc w:val="both"/>
        <w:rPr>
          <w:sz w:val="16"/>
          <w:szCs w:val="16"/>
        </w:rPr>
      </w:pPr>
      <w:r w:rsidRPr="00BC39A3">
        <w:rPr>
          <w:sz w:val="16"/>
          <w:szCs w:val="16"/>
        </w:rPr>
        <w:t>3) наступили непредвиденные обстоятельства (аварии, чрезвычайной ситуации);</w:t>
      </w:r>
    </w:p>
    <w:p w:rsidR="00817E0D" w:rsidRPr="00BC39A3" w:rsidRDefault="00817E0D" w:rsidP="00B960BB">
      <w:pPr>
        <w:spacing w:line="264" w:lineRule="auto"/>
        <w:jc w:val="both"/>
        <w:rPr>
          <w:sz w:val="16"/>
          <w:szCs w:val="16"/>
        </w:rPr>
      </w:pPr>
      <w:r w:rsidRPr="00BC39A3">
        <w:rPr>
          <w:sz w:val="16"/>
          <w:szCs w:val="16"/>
        </w:rPr>
        <w:t>4) у Заказчика возникли обязательства исполнителя по договору (например, он заключил госконтракт или иной договор в качестве исполнителя);</w:t>
      </w:r>
    </w:p>
    <w:p w:rsidR="00817E0D" w:rsidRPr="00BC39A3" w:rsidRDefault="00817E0D" w:rsidP="00B960BB">
      <w:pPr>
        <w:spacing w:line="264" w:lineRule="auto"/>
        <w:jc w:val="both"/>
        <w:rPr>
          <w:sz w:val="16"/>
          <w:szCs w:val="16"/>
        </w:rPr>
      </w:pPr>
      <w:r w:rsidRPr="00BC39A3">
        <w:rPr>
          <w:sz w:val="16"/>
          <w:szCs w:val="16"/>
        </w:rPr>
        <w:t>5) в иных случаях, установленных в настоящем Положении и других документах Заказчика, связанных с проведением конкурентных закупок.</w:t>
      </w:r>
    </w:p>
    <w:p w:rsidR="00817E0D" w:rsidRPr="00BC39A3" w:rsidRDefault="00817E0D" w:rsidP="00B960BB">
      <w:pPr>
        <w:spacing w:line="264" w:lineRule="auto"/>
        <w:jc w:val="both"/>
        <w:rPr>
          <w:sz w:val="16"/>
          <w:szCs w:val="16"/>
        </w:rPr>
      </w:pPr>
      <w:r w:rsidRPr="00BC39A3">
        <w:rPr>
          <w:sz w:val="16"/>
          <w:szCs w:val="16"/>
        </w:rPr>
        <w:t>1.5.10.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(на официальном сайте) новой редакции плана закупки.</w:t>
      </w:r>
    </w:p>
    <w:p w:rsidR="00817E0D" w:rsidRPr="00BC39A3" w:rsidRDefault="00817E0D" w:rsidP="00B960BB">
      <w:pPr>
        <w:spacing w:line="264" w:lineRule="auto"/>
        <w:jc w:val="both"/>
        <w:rPr>
          <w:sz w:val="16"/>
          <w:szCs w:val="16"/>
        </w:rPr>
      </w:pPr>
      <w:r w:rsidRPr="00BC39A3">
        <w:rPr>
          <w:sz w:val="16"/>
          <w:szCs w:val="16"/>
        </w:rPr>
        <w:t>1.5.11. Если закупка товаров, работ, услуг осуществляется конкурентными способами, изменения в план закупки должны вноситься до размещения в ЕИС (на официальном сайте) извещения о закупке, документации о закупке или вносимых в них изменений.</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1.6. Полномочия Заказчика при подготовке и проведении</w:t>
      </w:r>
    </w:p>
    <w:p w:rsidR="00817E0D" w:rsidRPr="00BC39A3" w:rsidRDefault="00817E0D" w:rsidP="00B960BB">
      <w:pPr>
        <w:spacing w:line="264" w:lineRule="auto"/>
        <w:jc w:val="center"/>
        <w:outlineLvl w:val="1"/>
        <w:rPr>
          <w:b/>
          <w:sz w:val="16"/>
          <w:szCs w:val="16"/>
        </w:rPr>
      </w:pPr>
      <w:r w:rsidRPr="00BC39A3">
        <w:rPr>
          <w:b/>
          <w:sz w:val="16"/>
          <w:szCs w:val="16"/>
        </w:rPr>
        <w:t>закупки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1.6.1. Заказчик при подготовке и проведении закупки осуществляет следующие действия:</w:t>
      </w:r>
    </w:p>
    <w:p w:rsidR="00817E0D" w:rsidRPr="00BC39A3" w:rsidRDefault="00817E0D" w:rsidP="00B960BB">
      <w:pPr>
        <w:spacing w:line="264" w:lineRule="auto"/>
        <w:jc w:val="both"/>
        <w:rPr>
          <w:sz w:val="16"/>
          <w:szCs w:val="16"/>
        </w:rPr>
      </w:pPr>
      <w:r w:rsidRPr="00BC39A3">
        <w:rPr>
          <w:sz w:val="16"/>
          <w:szCs w:val="16"/>
        </w:rPr>
        <w:t>1) формирует потребности в товаре, работе, услуге;</w:t>
      </w:r>
    </w:p>
    <w:p w:rsidR="00817E0D" w:rsidRPr="00BC39A3" w:rsidRDefault="00817E0D" w:rsidP="00B960BB">
      <w:pPr>
        <w:spacing w:line="264" w:lineRule="auto"/>
        <w:jc w:val="both"/>
        <w:rPr>
          <w:sz w:val="16"/>
          <w:szCs w:val="16"/>
        </w:rPr>
      </w:pPr>
      <w:r w:rsidRPr="00BC39A3">
        <w:rPr>
          <w:sz w:val="16"/>
          <w:szCs w:val="16"/>
        </w:rPr>
        <w:t>2) определяет предмет закупки и способ ее проведения в соответствии с планом закупки;</w:t>
      </w:r>
    </w:p>
    <w:p w:rsidR="00817E0D" w:rsidRPr="00BC39A3" w:rsidRDefault="00817E0D" w:rsidP="00B960BB">
      <w:pPr>
        <w:spacing w:line="264" w:lineRule="auto"/>
        <w:jc w:val="both"/>
        <w:rPr>
          <w:sz w:val="16"/>
          <w:szCs w:val="16"/>
        </w:rPr>
      </w:pPr>
      <w:r w:rsidRPr="00BC39A3">
        <w:rPr>
          <w:sz w:val="16"/>
          <w:szCs w:val="16"/>
        </w:rPr>
        <w:t>3) рассматривает обоснование потребности в закупке у единственного поставщика, поступившее от структурных подразделений Заказчика;</w:t>
      </w:r>
    </w:p>
    <w:p w:rsidR="00817E0D" w:rsidRPr="00BC39A3" w:rsidRDefault="00817E0D" w:rsidP="00B960BB">
      <w:pPr>
        <w:spacing w:line="264" w:lineRule="auto"/>
        <w:jc w:val="both"/>
        <w:rPr>
          <w:sz w:val="16"/>
          <w:szCs w:val="16"/>
        </w:rPr>
      </w:pPr>
      <w:r w:rsidRPr="00BC39A3">
        <w:rPr>
          <w:sz w:val="16"/>
          <w:szCs w:val="16"/>
        </w:rPr>
        <w:t xml:space="preserve">4) формулирует требования к участникам конкретной закупки и перечень документов, подтверждающих соответствие этим </w:t>
      </w:r>
      <w:r w:rsidRPr="00BC39A3">
        <w:rPr>
          <w:sz w:val="16"/>
          <w:szCs w:val="16"/>
        </w:rPr>
        <w:lastRenderedPageBreak/>
        <w:t>требованиям, а также критерии и порядок оценки и сопоставления заявок в соответствии с настоящим Положениям;</w:t>
      </w:r>
    </w:p>
    <w:p w:rsidR="00817E0D" w:rsidRPr="00BC39A3" w:rsidRDefault="00817E0D" w:rsidP="00B960BB">
      <w:pPr>
        <w:spacing w:line="264" w:lineRule="auto"/>
        <w:jc w:val="both"/>
        <w:rPr>
          <w:sz w:val="16"/>
          <w:szCs w:val="16"/>
        </w:rPr>
      </w:pPr>
      <w:r w:rsidRPr="00BC39A3">
        <w:rPr>
          <w:sz w:val="16"/>
          <w:szCs w:val="16"/>
        </w:rP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817E0D" w:rsidRPr="00BC39A3" w:rsidRDefault="00817E0D" w:rsidP="00B960BB">
      <w:pPr>
        <w:spacing w:line="264" w:lineRule="auto"/>
        <w:jc w:val="both"/>
        <w:rPr>
          <w:sz w:val="16"/>
          <w:szCs w:val="16"/>
        </w:rPr>
      </w:pPr>
      <w:r w:rsidRPr="00BC39A3">
        <w:rPr>
          <w:sz w:val="16"/>
          <w:szCs w:val="16"/>
        </w:rPr>
        <w:t>6) разрабатывает извещение и документацию о закупке согласно требованиям законодательства и настоящего Положения;</w:t>
      </w:r>
    </w:p>
    <w:p w:rsidR="00817E0D" w:rsidRPr="00BC39A3" w:rsidRDefault="00817E0D" w:rsidP="00B960BB">
      <w:pPr>
        <w:spacing w:line="264" w:lineRule="auto"/>
        <w:jc w:val="both"/>
        <w:rPr>
          <w:sz w:val="16"/>
          <w:szCs w:val="16"/>
        </w:rPr>
      </w:pPr>
      <w:r w:rsidRPr="00BC39A3">
        <w:rPr>
          <w:sz w:val="16"/>
          <w:szCs w:val="16"/>
        </w:rPr>
        <w:t>7) разрабатывает формы документов, которые участникам закупки следует заполнить при подготовке заявок;</w:t>
      </w:r>
    </w:p>
    <w:p w:rsidR="00817E0D" w:rsidRPr="00BC39A3" w:rsidRDefault="00817E0D" w:rsidP="00B960BB">
      <w:pPr>
        <w:spacing w:line="264" w:lineRule="auto"/>
        <w:jc w:val="both"/>
        <w:rPr>
          <w:sz w:val="16"/>
          <w:szCs w:val="16"/>
        </w:rPr>
      </w:pPr>
      <w:r w:rsidRPr="00BC39A3">
        <w:rPr>
          <w:sz w:val="16"/>
          <w:szCs w:val="16"/>
        </w:rPr>
        <w:t>8) готовит разъяснения положений документации о закупке и изменения, вносимые в нее;</w:t>
      </w:r>
    </w:p>
    <w:p w:rsidR="00817E0D" w:rsidRPr="00BC39A3" w:rsidRDefault="00817E0D" w:rsidP="00B960BB">
      <w:pPr>
        <w:spacing w:line="264" w:lineRule="auto"/>
        <w:jc w:val="both"/>
        <w:rPr>
          <w:sz w:val="16"/>
          <w:szCs w:val="16"/>
        </w:rPr>
      </w:pPr>
      <w:r w:rsidRPr="00BC39A3">
        <w:rPr>
          <w:sz w:val="16"/>
          <w:szCs w:val="16"/>
        </w:rPr>
        <w:t>9) размещает в ЕИС (на официальном сайте)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817E0D" w:rsidRPr="00BC39A3" w:rsidRDefault="00817E0D" w:rsidP="00B960BB">
      <w:pPr>
        <w:spacing w:line="264" w:lineRule="auto"/>
        <w:jc w:val="both"/>
        <w:rPr>
          <w:sz w:val="16"/>
          <w:szCs w:val="16"/>
        </w:rPr>
      </w:pPr>
      <w:r w:rsidRPr="00BC39A3">
        <w:rPr>
          <w:sz w:val="16"/>
          <w:szCs w:val="16"/>
        </w:rPr>
        <w:t>10) заключает договор по итогам процедуры закупки;</w:t>
      </w:r>
    </w:p>
    <w:p w:rsidR="00817E0D" w:rsidRPr="00BC39A3" w:rsidRDefault="00817E0D" w:rsidP="00B960BB">
      <w:pPr>
        <w:spacing w:line="264" w:lineRule="auto"/>
        <w:jc w:val="both"/>
        <w:rPr>
          <w:sz w:val="16"/>
          <w:szCs w:val="16"/>
        </w:rPr>
      </w:pPr>
      <w:r w:rsidRPr="00BC39A3">
        <w:rPr>
          <w:sz w:val="16"/>
          <w:szCs w:val="16"/>
        </w:rPr>
        <w:t>11) контролирует исполнение договора;</w:t>
      </w:r>
    </w:p>
    <w:p w:rsidR="00817E0D" w:rsidRPr="00BC39A3" w:rsidRDefault="00817E0D" w:rsidP="00B960BB">
      <w:pPr>
        <w:spacing w:line="264" w:lineRule="auto"/>
        <w:jc w:val="both"/>
        <w:rPr>
          <w:sz w:val="16"/>
          <w:szCs w:val="16"/>
        </w:rPr>
      </w:pPr>
      <w:r w:rsidRPr="00BC39A3">
        <w:rPr>
          <w:sz w:val="16"/>
          <w:szCs w:val="16"/>
        </w:rPr>
        <w:t>12) оценивает эффективность закупки.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1.7. Комиссия по осуществлению конкурентных закупок</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817E0D" w:rsidRPr="00BC39A3" w:rsidRDefault="00817E0D" w:rsidP="00B960BB">
      <w:pPr>
        <w:spacing w:line="264" w:lineRule="auto"/>
        <w:jc w:val="both"/>
        <w:rPr>
          <w:sz w:val="16"/>
          <w:szCs w:val="16"/>
        </w:rPr>
      </w:pPr>
      <w:r w:rsidRPr="00BC39A3">
        <w:rPr>
          <w:sz w:val="16"/>
          <w:szCs w:val="16"/>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817E0D" w:rsidRPr="00BC39A3" w:rsidRDefault="00817E0D" w:rsidP="00B960BB">
      <w:pPr>
        <w:spacing w:line="264" w:lineRule="auto"/>
        <w:jc w:val="both"/>
        <w:rPr>
          <w:sz w:val="16"/>
          <w:szCs w:val="16"/>
        </w:rPr>
      </w:pPr>
      <w:r w:rsidRPr="00BC39A3">
        <w:rPr>
          <w:sz w:val="16"/>
          <w:szCs w:val="16"/>
        </w:rPr>
        <w:t>1) порядок утверждения и изменения состава комиссии;</w:t>
      </w:r>
    </w:p>
    <w:p w:rsidR="00817E0D" w:rsidRPr="00BC39A3" w:rsidRDefault="00817E0D" w:rsidP="00B960BB">
      <w:pPr>
        <w:spacing w:line="264" w:lineRule="auto"/>
        <w:jc w:val="both"/>
        <w:rPr>
          <w:sz w:val="16"/>
          <w:szCs w:val="16"/>
        </w:rPr>
      </w:pPr>
      <w:r w:rsidRPr="00BC39A3">
        <w:rPr>
          <w:sz w:val="16"/>
          <w:szCs w:val="16"/>
        </w:rPr>
        <w:t>2) периодичность ротации членов комиссии;</w:t>
      </w:r>
    </w:p>
    <w:p w:rsidR="00817E0D" w:rsidRPr="00BC39A3" w:rsidRDefault="00817E0D" w:rsidP="00B960BB">
      <w:pPr>
        <w:spacing w:line="264" w:lineRule="auto"/>
        <w:jc w:val="both"/>
        <w:rPr>
          <w:sz w:val="16"/>
          <w:szCs w:val="16"/>
        </w:rPr>
      </w:pPr>
      <w:r w:rsidRPr="00BC39A3">
        <w:rPr>
          <w:sz w:val="16"/>
          <w:szCs w:val="16"/>
        </w:rPr>
        <w:t>3) состав комиссии и круг компетенций ее членов;</w:t>
      </w:r>
    </w:p>
    <w:p w:rsidR="00817E0D" w:rsidRPr="00BC39A3" w:rsidRDefault="00817E0D" w:rsidP="00B960BB">
      <w:pPr>
        <w:spacing w:line="264" w:lineRule="auto"/>
        <w:jc w:val="both"/>
        <w:rPr>
          <w:sz w:val="16"/>
          <w:szCs w:val="16"/>
        </w:rPr>
      </w:pPr>
      <w:r w:rsidRPr="00BC39A3">
        <w:rPr>
          <w:sz w:val="16"/>
          <w:szCs w:val="16"/>
        </w:rPr>
        <w:t>4) требования к членам комиссии;</w:t>
      </w:r>
    </w:p>
    <w:p w:rsidR="00817E0D" w:rsidRPr="00BC39A3" w:rsidRDefault="00817E0D" w:rsidP="00B960BB">
      <w:pPr>
        <w:spacing w:line="264" w:lineRule="auto"/>
        <w:jc w:val="both"/>
        <w:rPr>
          <w:sz w:val="16"/>
          <w:szCs w:val="16"/>
        </w:rPr>
      </w:pPr>
      <w:r w:rsidRPr="00BC39A3">
        <w:rPr>
          <w:sz w:val="16"/>
          <w:szCs w:val="16"/>
        </w:rPr>
        <w:t>5) функции комиссии при проведении закупки каждым из способов, предусмотренных настоящим Положением;</w:t>
      </w:r>
    </w:p>
    <w:p w:rsidR="00817E0D" w:rsidRPr="00BC39A3" w:rsidRDefault="00817E0D" w:rsidP="00B960BB">
      <w:pPr>
        <w:spacing w:line="264" w:lineRule="auto"/>
        <w:jc w:val="both"/>
        <w:rPr>
          <w:sz w:val="16"/>
          <w:szCs w:val="16"/>
        </w:rPr>
      </w:pPr>
      <w:r w:rsidRPr="00BC39A3">
        <w:rPr>
          <w:sz w:val="16"/>
          <w:szCs w:val="16"/>
        </w:rPr>
        <w:t>6) права и обязанности членов комиссии;</w:t>
      </w:r>
    </w:p>
    <w:p w:rsidR="00817E0D" w:rsidRPr="00BC39A3" w:rsidRDefault="00817E0D" w:rsidP="00B960BB">
      <w:pPr>
        <w:spacing w:line="264" w:lineRule="auto"/>
        <w:jc w:val="both"/>
        <w:rPr>
          <w:sz w:val="16"/>
          <w:szCs w:val="16"/>
        </w:rPr>
      </w:pPr>
      <w:r w:rsidRPr="00BC39A3">
        <w:rPr>
          <w:sz w:val="16"/>
          <w:szCs w:val="16"/>
        </w:rPr>
        <w:t>7) порядок организации работы комиссии;</w:t>
      </w:r>
    </w:p>
    <w:p w:rsidR="00817E0D" w:rsidRPr="00BC39A3" w:rsidRDefault="00817E0D" w:rsidP="00B960BB">
      <w:pPr>
        <w:spacing w:line="264" w:lineRule="auto"/>
        <w:jc w:val="both"/>
        <w:rPr>
          <w:sz w:val="16"/>
          <w:szCs w:val="16"/>
        </w:rPr>
      </w:pPr>
      <w:r w:rsidRPr="00BC39A3">
        <w:rPr>
          <w:sz w:val="16"/>
          <w:szCs w:val="16"/>
        </w:rPr>
        <w:t>8) порядок принятия решений комиссией;</w:t>
      </w:r>
    </w:p>
    <w:p w:rsidR="00817E0D" w:rsidRPr="00BC39A3" w:rsidRDefault="00817E0D" w:rsidP="00B960BB">
      <w:pPr>
        <w:spacing w:line="264" w:lineRule="auto"/>
        <w:jc w:val="both"/>
        <w:rPr>
          <w:sz w:val="16"/>
          <w:szCs w:val="16"/>
        </w:rPr>
      </w:pPr>
      <w:r w:rsidRPr="00BC39A3">
        <w:rPr>
          <w:sz w:val="16"/>
          <w:szCs w:val="16"/>
        </w:rPr>
        <w:t>9) иные сведения по усмотрению Заказчика.</w:t>
      </w:r>
    </w:p>
    <w:p w:rsidR="00817E0D" w:rsidRPr="00BC39A3" w:rsidRDefault="00817E0D" w:rsidP="00B960BB">
      <w:pPr>
        <w:spacing w:line="264" w:lineRule="auto"/>
        <w:jc w:val="both"/>
        <w:rPr>
          <w:sz w:val="16"/>
          <w:szCs w:val="16"/>
        </w:rPr>
      </w:pPr>
      <w:r w:rsidRPr="00BC39A3">
        <w:rPr>
          <w:sz w:val="16"/>
          <w:szCs w:val="16"/>
        </w:rPr>
        <w:t>1.7.3. Руководители заказчика и члены закупочной комиссии при осуществлении закупок должны принимать меры по предотвращению и урегулированию конфликта интересов.</w:t>
      </w:r>
    </w:p>
    <w:p w:rsidR="00817E0D" w:rsidRPr="00BC39A3" w:rsidRDefault="00817E0D" w:rsidP="00B960BB">
      <w:pPr>
        <w:spacing w:line="264" w:lineRule="auto"/>
        <w:jc w:val="both"/>
        <w:rPr>
          <w:sz w:val="16"/>
          <w:szCs w:val="16"/>
        </w:rPr>
      </w:pPr>
      <w:r w:rsidRPr="00BC39A3">
        <w:rPr>
          <w:sz w:val="16"/>
          <w:szCs w:val="16"/>
        </w:rPr>
        <w:t>1.7.4. Членами комиссии не могут быть следующие физические лица:</w:t>
      </w:r>
    </w:p>
    <w:p w:rsidR="00817E0D" w:rsidRPr="00BC39A3" w:rsidRDefault="00817E0D" w:rsidP="00B960BB">
      <w:pPr>
        <w:spacing w:line="264" w:lineRule="auto"/>
        <w:jc w:val="both"/>
        <w:rPr>
          <w:sz w:val="16"/>
          <w:szCs w:val="16"/>
        </w:rPr>
      </w:pPr>
      <w:r w:rsidRPr="00BC39A3">
        <w:rPr>
          <w:sz w:val="16"/>
          <w:szCs w:val="16"/>
        </w:rPr>
        <w:t>1) лица, имеющие личную заинтересованность в результатах определения поставщика (исполнителя, подрядчика) при осуществлении конкурентной закупки. К ним относятся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817E0D" w:rsidRPr="00BC39A3" w:rsidRDefault="00817E0D" w:rsidP="00B960BB">
      <w:pPr>
        <w:spacing w:line="264" w:lineRule="auto"/>
        <w:jc w:val="both"/>
        <w:rPr>
          <w:sz w:val="16"/>
          <w:szCs w:val="16"/>
        </w:rPr>
      </w:pPr>
      <w:r w:rsidRPr="00BC39A3">
        <w:rPr>
          <w:sz w:val="16"/>
          <w:szCs w:val="16"/>
        </w:rPr>
        <w:t>2) участники (акционеры) организаций, подавших заявки на участие в закупке, члены их органов управления, кредиторы участников закупки.</w:t>
      </w:r>
    </w:p>
    <w:p w:rsidR="00817E0D" w:rsidRPr="00BC39A3" w:rsidRDefault="00817E0D" w:rsidP="00B960BB">
      <w:pPr>
        <w:spacing w:line="264" w:lineRule="auto"/>
        <w:jc w:val="both"/>
        <w:rPr>
          <w:sz w:val="16"/>
          <w:szCs w:val="16"/>
        </w:rPr>
      </w:pPr>
      <w:r w:rsidRPr="00BC39A3">
        <w:rPr>
          <w:sz w:val="16"/>
          <w:szCs w:val="16"/>
        </w:rPr>
        <w:t>1.7.5.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1.7.4 настоящего Положения. При выявлении в составе комиссии по осуществлению закупок физических лиц, перечисленных в указанном пункте Положения, заказчик, принявший решение о создании комиссии по осуществлению закупок, обязан незамедлительно заменить их другими физическими лицами, которые соответствуют требованиям, предусмотренным п. 1.7.4 Положения.</w:t>
      </w:r>
    </w:p>
    <w:p w:rsidR="00817E0D" w:rsidRPr="00BC39A3" w:rsidRDefault="00817E0D" w:rsidP="00B960BB">
      <w:pPr>
        <w:spacing w:line="264" w:lineRule="auto"/>
        <w:jc w:val="both"/>
        <w:rPr>
          <w:sz w:val="16"/>
          <w:szCs w:val="16"/>
        </w:rPr>
      </w:pPr>
      <w:r w:rsidRPr="00BC39A3">
        <w:rPr>
          <w:sz w:val="16"/>
          <w:szCs w:val="16"/>
        </w:rPr>
        <w:t>1.7.6.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817E0D" w:rsidRPr="00BC39A3" w:rsidRDefault="00817E0D" w:rsidP="00B960BB">
      <w:pPr>
        <w:spacing w:line="264" w:lineRule="auto"/>
        <w:jc w:val="both"/>
        <w:rPr>
          <w:sz w:val="16"/>
          <w:szCs w:val="16"/>
        </w:rPr>
      </w:pPr>
      <w:r w:rsidRPr="00BC39A3">
        <w:rPr>
          <w:sz w:val="16"/>
          <w:szCs w:val="16"/>
        </w:rPr>
        <w:t>1) дату подписания протокола;</w:t>
      </w:r>
    </w:p>
    <w:p w:rsidR="00817E0D" w:rsidRPr="00BC39A3" w:rsidRDefault="00817E0D" w:rsidP="00B960BB">
      <w:pPr>
        <w:spacing w:line="264" w:lineRule="auto"/>
        <w:jc w:val="both"/>
        <w:rPr>
          <w:sz w:val="16"/>
          <w:szCs w:val="16"/>
        </w:rPr>
      </w:pPr>
      <w:r w:rsidRPr="00BC39A3">
        <w:rPr>
          <w:sz w:val="16"/>
          <w:szCs w:val="16"/>
        </w:rPr>
        <w:t>2) информацию об объеме, цене закупаемых товаров, работ, услуг, сроке исполнения контракта;</w:t>
      </w:r>
    </w:p>
    <w:p w:rsidR="00817E0D" w:rsidRPr="00BC39A3" w:rsidRDefault="00817E0D" w:rsidP="00B960BB">
      <w:pPr>
        <w:spacing w:line="264" w:lineRule="auto"/>
        <w:jc w:val="both"/>
        <w:rPr>
          <w:sz w:val="16"/>
          <w:szCs w:val="16"/>
        </w:rPr>
      </w:pPr>
      <w:r w:rsidRPr="00BC39A3">
        <w:rPr>
          <w:sz w:val="16"/>
          <w:szCs w:val="16"/>
        </w:rPr>
        <w:lastRenderedPageBreak/>
        <w:t>3) количество поданных на участие в закупке (этапе закупки) заявок, а также дату и время регистрации каждой заявки;</w:t>
      </w:r>
    </w:p>
    <w:p w:rsidR="00817E0D" w:rsidRPr="00BC39A3" w:rsidRDefault="00817E0D" w:rsidP="00B960BB">
      <w:pPr>
        <w:spacing w:line="264" w:lineRule="auto"/>
        <w:jc w:val="both"/>
        <w:rPr>
          <w:sz w:val="16"/>
          <w:szCs w:val="16"/>
        </w:rPr>
      </w:pPr>
      <w:r w:rsidRPr="00BC39A3">
        <w:rPr>
          <w:sz w:val="16"/>
          <w:szCs w:val="16"/>
        </w:rPr>
        <w:t>4)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817E0D" w:rsidRPr="00BC39A3" w:rsidRDefault="00817E0D" w:rsidP="00B960BB">
      <w:pPr>
        <w:spacing w:line="264" w:lineRule="auto"/>
        <w:jc w:val="both"/>
        <w:rPr>
          <w:sz w:val="16"/>
          <w:szCs w:val="16"/>
        </w:rPr>
      </w:pPr>
      <w:r w:rsidRPr="00BC39A3">
        <w:rPr>
          <w:sz w:val="16"/>
          <w:szCs w:val="16"/>
        </w:rPr>
        <w:t>а) количества заявок на участие в закупке, которые отклонены;</w:t>
      </w:r>
    </w:p>
    <w:p w:rsidR="00817E0D" w:rsidRPr="00BC39A3" w:rsidRDefault="00817E0D" w:rsidP="00B960BB">
      <w:pPr>
        <w:spacing w:line="264" w:lineRule="auto"/>
        <w:jc w:val="both"/>
        <w:rPr>
          <w:sz w:val="16"/>
          <w:szCs w:val="16"/>
        </w:rPr>
      </w:pPr>
      <w:r w:rsidRPr="00BC39A3">
        <w:rPr>
          <w:sz w:val="16"/>
          <w:szCs w:val="16"/>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817E0D" w:rsidRPr="00BC39A3" w:rsidRDefault="00817E0D" w:rsidP="00B960BB">
      <w:pPr>
        <w:spacing w:line="264" w:lineRule="auto"/>
        <w:jc w:val="both"/>
        <w:rPr>
          <w:sz w:val="16"/>
          <w:szCs w:val="16"/>
        </w:rPr>
      </w:pPr>
      <w:r w:rsidRPr="00BC39A3">
        <w:rPr>
          <w:sz w:val="16"/>
          <w:szCs w:val="16"/>
        </w:rPr>
        <w:t>5)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817E0D" w:rsidRPr="00BC39A3" w:rsidRDefault="00817E0D" w:rsidP="00B960BB">
      <w:pPr>
        <w:spacing w:line="264" w:lineRule="auto"/>
        <w:jc w:val="both"/>
        <w:rPr>
          <w:sz w:val="16"/>
          <w:szCs w:val="16"/>
        </w:rPr>
      </w:pPr>
      <w:r w:rsidRPr="00BC39A3">
        <w:rPr>
          <w:sz w:val="16"/>
          <w:szCs w:val="16"/>
        </w:rPr>
        <w:t>6) причины, по которым конкурентная закупка признана несостоявшейся в случае ее признания таковой;</w:t>
      </w:r>
    </w:p>
    <w:p w:rsidR="00817E0D" w:rsidRPr="00BC39A3" w:rsidRDefault="00817E0D" w:rsidP="00B960BB">
      <w:pPr>
        <w:spacing w:line="264" w:lineRule="auto"/>
        <w:jc w:val="both"/>
        <w:rPr>
          <w:sz w:val="16"/>
          <w:szCs w:val="16"/>
        </w:rPr>
      </w:pPr>
      <w:r w:rsidRPr="00BC39A3">
        <w:rPr>
          <w:sz w:val="16"/>
          <w:szCs w:val="16"/>
        </w:rPr>
        <w:t>7) иные сведения, предусмотренные настоящим Положением.</w:t>
      </w:r>
    </w:p>
    <w:p w:rsidR="00817E0D" w:rsidRPr="00BC39A3" w:rsidRDefault="00817E0D" w:rsidP="00B960BB">
      <w:pPr>
        <w:spacing w:line="264" w:lineRule="auto"/>
        <w:jc w:val="both"/>
        <w:rPr>
          <w:sz w:val="16"/>
          <w:szCs w:val="16"/>
        </w:rPr>
      </w:pPr>
      <w:r w:rsidRPr="00BC39A3">
        <w:rPr>
          <w:sz w:val="16"/>
          <w:szCs w:val="16"/>
        </w:rPr>
        <w:t>1.7.7. Протокол, составляемый комиссией по закупкам по итогам конкурентной закупки (далее - итоговый протокол), должен содержать следующие сведения:</w:t>
      </w:r>
    </w:p>
    <w:p w:rsidR="00817E0D" w:rsidRPr="00BC39A3" w:rsidRDefault="00817E0D" w:rsidP="00B960BB">
      <w:pPr>
        <w:spacing w:line="264" w:lineRule="auto"/>
        <w:jc w:val="both"/>
        <w:rPr>
          <w:sz w:val="16"/>
          <w:szCs w:val="16"/>
        </w:rPr>
      </w:pPr>
      <w:r w:rsidRPr="00BC39A3">
        <w:rPr>
          <w:sz w:val="16"/>
          <w:szCs w:val="16"/>
        </w:rPr>
        <w:t>1) дату подписания протокола;</w:t>
      </w:r>
    </w:p>
    <w:p w:rsidR="00817E0D" w:rsidRPr="00BC39A3" w:rsidRDefault="00817E0D" w:rsidP="00B960BB">
      <w:pPr>
        <w:spacing w:line="264" w:lineRule="auto"/>
        <w:jc w:val="both"/>
        <w:rPr>
          <w:sz w:val="16"/>
          <w:szCs w:val="16"/>
        </w:rPr>
      </w:pPr>
      <w:r w:rsidRPr="00BC39A3">
        <w:rPr>
          <w:sz w:val="16"/>
          <w:szCs w:val="16"/>
        </w:rPr>
        <w:t>2) информацию об объеме, цене закупаемых товаров, работ, услуг, сроке исполнения контракта;</w:t>
      </w:r>
    </w:p>
    <w:p w:rsidR="00817E0D" w:rsidRPr="00BC39A3" w:rsidRDefault="00817E0D" w:rsidP="00B960BB">
      <w:pPr>
        <w:spacing w:line="264" w:lineRule="auto"/>
        <w:jc w:val="both"/>
        <w:rPr>
          <w:sz w:val="16"/>
          <w:szCs w:val="16"/>
        </w:rPr>
      </w:pPr>
      <w:r w:rsidRPr="00BC39A3">
        <w:rPr>
          <w:sz w:val="16"/>
          <w:szCs w:val="16"/>
        </w:rPr>
        <w:t>3) количество поданных заявок на участие в закупке, а также дату и время регистрации каждой заявки;</w:t>
      </w:r>
    </w:p>
    <w:p w:rsidR="00817E0D" w:rsidRPr="00BC39A3" w:rsidRDefault="00817E0D" w:rsidP="00B960BB">
      <w:pPr>
        <w:spacing w:line="264" w:lineRule="auto"/>
        <w:jc w:val="both"/>
        <w:rPr>
          <w:sz w:val="16"/>
          <w:szCs w:val="16"/>
        </w:rPr>
      </w:pPr>
      <w:r w:rsidRPr="00BC39A3">
        <w:rPr>
          <w:sz w:val="16"/>
          <w:szCs w:val="16"/>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817E0D" w:rsidRPr="00BC39A3" w:rsidRDefault="00817E0D" w:rsidP="00B960BB">
      <w:pPr>
        <w:spacing w:line="264" w:lineRule="auto"/>
        <w:jc w:val="both"/>
        <w:rPr>
          <w:sz w:val="16"/>
          <w:szCs w:val="16"/>
        </w:rPr>
      </w:pPr>
      <w:r w:rsidRPr="00BC39A3">
        <w:rPr>
          <w:sz w:val="16"/>
          <w:szCs w:val="16"/>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817E0D" w:rsidRPr="00BC39A3" w:rsidRDefault="00817E0D" w:rsidP="00B960BB">
      <w:pPr>
        <w:spacing w:line="264" w:lineRule="auto"/>
        <w:jc w:val="both"/>
        <w:rPr>
          <w:sz w:val="16"/>
          <w:szCs w:val="16"/>
        </w:rPr>
      </w:pPr>
      <w:r w:rsidRPr="00BC39A3">
        <w:rPr>
          <w:sz w:val="16"/>
          <w:szCs w:val="16"/>
        </w:rPr>
        <w:t>а) количества заявок на участие в закупке, окончательных предложений, которые отклонены;</w:t>
      </w:r>
    </w:p>
    <w:p w:rsidR="00817E0D" w:rsidRPr="00BC39A3" w:rsidRDefault="00817E0D" w:rsidP="00B960BB">
      <w:pPr>
        <w:spacing w:line="264" w:lineRule="auto"/>
        <w:jc w:val="both"/>
        <w:rPr>
          <w:sz w:val="16"/>
          <w:szCs w:val="16"/>
        </w:rPr>
      </w:pPr>
      <w:r w:rsidRPr="00BC39A3">
        <w:rPr>
          <w:sz w:val="16"/>
          <w:szCs w:val="16"/>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817E0D" w:rsidRPr="00BC39A3" w:rsidRDefault="00817E0D" w:rsidP="00B960BB">
      <w:pPr>
        <w:spacing w:line="264" w:lineRule="auto"/>
        <w:jc w:val="both"/>
        <w:rPr>
          <w:sz w:val="16"/>
          <w:szCs w:val="16"/>
        </w:rPr>
      </w:pPr>
      <w:r w:rsidRPr="00BC39A3">
        <w:rPr>
          <w:sz w:val="16"/>
          <w:szCs w:val="16"/>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817E0D" w:rsidRPr="00BC39A3" w:rsidRDefault="00817E0D" w:rsidP="00B960BB">
      <w:pPr>
        <w:spacing w:line="264" w:lineRule="auto"/>
        <w:jc w:val="both"/>
        <w:rPr>
          <w:sz w:val="16"/>
          <w:szCs w:val="16"/>
        </w:rPr>
      </w:pPr>
      <w:r w:rsidRPr="00BC39A3">
        <w:rPr>
          <w:sz w:val="16"/>
          <w:szCs w:val="16"/>
        </w:rPr>
        <w:t>7) причины, по которым закупка признана несостоявшейся, в случае признания ее таковой;</w:t>
      </w:r>
    </w:p>
    <w:p w:rsidR="00817E0D" w:rsidRPr="00BC39A3" w:rsidRDefault="00817E0D" w:rsidP="00B960BB">
      <w:pPr>
        <w:spacing w:line="264" w:lineRule="auto"/>
        <w:jc w:val="both"/>
        <w:rPr>
          <w:sz w:val="16"/>
          <w:szCs w:val="16"/>
        </w:rPr>
      </w:pPr>
      <w:r w:rsidRPr="00BC39A3">
        <w:rPr>
          <w:sz w:val="16"/>
          <w:szCs w:val="16"/>
        </w:rPr>
        <w:t>8) сведения о соответствии единственно поданной заявки требованиям извещения (документации о закупке), а также о заключении договора с участником, подавшим такую заявку, с указанием цены договора (если конкурентная закупка признана несостоявшейся в связи с тем, что на участие в ней подана только одна заявка и она соответствует требованиям извещения (документации));</w:t>
      </w:r>
    </w:p>
    <w:p w:rsidR="00817E0D" w:rsidRPr="00BC39A3" w:rsidRDefault="00817E0D" w:rsidP="00B960BB">
      <w:pPr>
        <w:spacing w:line="264" w:lineRule="auto"/>
        <w:jc w:val="both"/>
        <w:rPr>
          <w:sz w:val="16"/>
          <w:szCs w:val="16"/>
        </w:rPr>
      </w:pPr>
      <w:r w:rsidRPr="00BC39A3">
        <w:rPr>
          <w:sz w:val="16"/>
          <w:szCs w:val="16"/>
        </w:rPr>
        <w:t>9) сведения о проведении повторной закупки (если конкурентная закупка признана несостоявшейся в связи с тем, что к участию в ней допущен только один участник);</w:t>
      </w:r>
    </w:p>
    <w:p w:rsidR="00817E0D" w:rsidRPr="00BC39A3" w:rsidRDefault="00817E0D" w:rsidP="00B960BB">
      <w:pPr>
        <w:spacing w:line="264" w:lineRule="auto"/>
        <w:jc w:val="both"/>
        <w:rPr>
          <w:sz w:val="16"/>
          <w:szCs w:val="16"/>
        </w:rPr>
      </w:pPr>
      <w:r w:rsidRPr="00BC39A3">
        <w:rPr>
          <w:sz w:val="16"/>
          <w:szCs w:val="16"/>
        </w:rPr>
        <w:lastRenderedPageBreak/>
        <w:t>10) иные сведения, предусмотренные настоящим Положением.</w:t>
      </w:r>
    </w:p>
    <w:p w:rsidR="00817E0D" w:rsidRPr="00BC39A3" w:rsidRDefault="00817E0D" w:rsidP="00B960BB">
      <w:pPr>
        <w:spacing w:line="264" w:lineRule="auto"/>
        <w:jc w:val="both"/>
        <w:rPr>
          <w:sz w:val="16"/>
          <w:szCs w:val="16"/>
        </w:rPr>
      </w:pPr>
      <w:r w:rsidRPr="00BC39A3">
        <w:rPr>
          <w:sz w:val="16"/>
          <w:szCs w:val="16"/>
        </w:rPr>
        <w:t>1.7.8. Если конкурентная закупка признана несостоявшейся, в протоколах указывается одна из следующих причин признания ее таковой:</w:t>
      </w:r>
    </w:p>
    <w:p w:rsidR="00817E0D" w:rsidRPr="00BC39A3" w:rsidRDefault="00817E0D" w:rsidP="00B960BB">
      <w:pPr>
        <w:spacing w:line="264" w:lineRule="auto"/>
        <w:jc w:val="both"/>
        <w:rPr>
          <w:sz w:val="16"/>
          <w:szCs w:val="16"/>
        </w:rPr>
      </w:pPr>
      <w:r w:rsidRPr="00BC39A3">
        <w:rPr>
          <w:sz w:val="16"/>
          <w:szCs w:val="16"/>
        </w:rPr>
        <w:t>1) на участие в закупке не подано ни одной заявки;</w:t>
      </w:r>
    </w:p>
    <w:p w:rsidR="00817E0D" w:rsidRPr="00BC39A3" w:rsidRDefault="00817E0D" w:rsidP="00B960BB">
      <w:pPr>
        <w:spacing w:line="264" w:lineRule="auto"/>
        <w:jc w:val="both"/>
        <w:rPr>
          <w:sz w:val="16"/>
          <w:szCs w:val="16"/>
        </w:rPr>
      </w:pPr>
      <w:r w:rsidRPr="00BC39A3">
        <w:rPr>
          <w:sz w:val="16"/>
          <w:szCs w:val="16"/>
        </w:rPr>
        <w:t>2) по результатам проведения закупки все заявки отклонены;</w:t>
      </w:r>
    </w:p>
    <w:p w:rsidR="00817E0D" w:rsidRPr="00BC39A3" w:rsidRDefault="00817E0D" w:rsidP="00B960BB">
      <w:pPr>
        <w:spacing w:line="264" w:lineRule="auto"/>
        <w:jc w:val="both"/>
        <w:rPr>
          <w:sz w:val="16"/>
          <w:szCs w:val="16"/>
        </w:rPr>
      </w:pPr>
      <w:r w:rsidRPr="00BC39A3">
        <w:rPr>
          <w:sz w:val="16"/>
          <w:szCs w:val="16"/>
        </w:rPr>
        <w:t>3) на участие в закупке подана только одна заявка;</w:t>
      </w:r>
    </w:p>
    <w:p w:rsidR="00817E0D" w:rsidRPr="00BC39A3" w:rsidRDefault="00817E0D" w:rsidP="00B960BB">
      <w:pPr>
        <w:spacing w:line="264" w:lineRule="auto"/>
        <w:jc w:val="both"/>
        <w:rPr>
          <w:sz w:val="16"/>
          <w:szCs w:val="16"/>
        </w:rPr>
      </w:pPr>
      <w:r w:rsidRPr="00BC39A3">
        <w:rPr>
          <w:sz w:val="16"/>
          <w:szCs w:val="16"/>
        </w:rPr>
        <w:t>4) по результатам проведения закупки отклонены все заявки, за исключением одной;</w:t>
      </w:r>
    </w:p>
    <w:p w:rsidR="00817E0D" w:rsidRPr="00BC39A3" w:rsidRDefault="00817E0D" w:rsidP="00B960BB">
      <w:pPr>
        <w:spacing w:line="264" w:lineRule="auto"/>
        <w:jc w:val="both"/>
        <w:rPr>
          <w:sz w:val="16"/>
          <w:szCs w:val="16"/>
        </w:rPr>
      </w:pPr>
      <w:r w:rsidRPr="00BC39A3">
        <w:rPr>
          <w:sz w:val="16"/>
          <w:szCs w:val="16"/>
        </w:rPr>
        <w:t>5) по результатам проведения закупки от заключения договора уклонились все участники закупки.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1.8. Документация о конкурентной закупке</w:t>
      </w:r>
    </w:p>
    <w:p w:rsidR="00817E0D" w:rsidRPr="00BC39A3" w:rsidRDefault="00817E0D" w:rsidP="00B960BB">
      <w:pPr>
        <w:spacing w:line="264" w:lineRule="auto"/>
        <w:jc w:val="both"/>
        <w:rPr>
          <w:b/>
          <w:sz w:val="16"/>
          <w:szCs w:val="16"/>
        </w:rPr>
      </w:pPr>
    </w:p>
    <w:p w:rsidR="00817E0D" w:rsidRPr="00BC39A3" w:rsidRDefault="00817E0D" w:rsidP="00B960BB">
      <w:pPr>
        <w:spacing w:line="264" w:lineRule="auto"/>
        <w:jc w:val="both"/>
        <w:rPr>
          <w:sz w:val="16"/>
          <w:szCs w:val="16"/>
        </w:rPr>
      </w:pPr>
      <w:r w:rsidRPr="00BC39A3">
        <w:rPr>
          <w:sz w:val="16"/>
          <w:szCs w:val="16"/>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817E0D" w:rsidRPr="00BC39A3" w:rsidRDefault="00817E0D" w:rsidP="00B960BB">
      <w:pPr>
        <w:spacing w:line="264" w:lineRule="auto"/>
        <w:jc w:val="both"/>
        <w:rPr>
          <w:sz w:val="16"/>
          <w:szCs w:val="16"/>
        </w:rPr>
      </w:pPr>
      <w:r w:rsidRPr="00BC39A3">
        <w:rPr>
          <w:sz w:val="16"/>
          <w:szCs w:val="16"/>
        </w:rPr>
        <w:t>1.8.2. В документации о закупке обязательно указываются:</w:t>
      </w:r>
    </w:p>
    <w:p w:rsidR="00817E0D" w:rsidRPr="00BC39A3" w:rsidRDefault="00817E0D" w:rsidP="00B960BB">
      <w:pPr>
        <w:spacing w:line="264" w:lineRule="auto"/>
        <w:jc w:val="both"/>
        <w:rPr>
          <w:sz w:val="16"/>
          <w:szCs w:val="16"/>
        </w:rPr>
      </w:pPr>
      <w:r w:rsidRPr="00BC39A3">
        <w:rPr>
          <w:sz w:val="16"/>
          <w:szCs w:val="16"/>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817E0D" w:rsidRPr="00BC39A3" w:rsidRDefault="00817E0D" w:rsidP="00B960BB">
      <w:pPr>
        <w:spacing w:line="264" w:lineRule="auto"/>
        <w:jc w:val="both"/>
        <w:rPr>
          <w:sz w:val="16"/>
          <w:szCs w:val="16"/>
        </w:rPr>
      </w:pPr>
      <w:r w:rsidRPr="00BC39A3">
        <w:rPr>
          <w:sz w:val="16"/>
          <w:szCs w:val="16"/>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817E0D" w:rsidRPr="00BC39A3" w:rsidRDefault="00817E0D" w:rsidP="00B960BB">
      <w:pPr>
        <w:spacing w:line="264" w:lineRule="auto"/>
        <w:jc w:val="both"/>
        <w:rPr>
          <w:sz w:val="16"/>
          <w:szCs w:val="16"/>
        </w:rPr>
      </w:pPr>
      <w:r w:rsidRPr="00BC39A3">
        <w:rPr>
          <w:sz w:val="16"/>
          <w:szCs w:val="16"/>
        </w:rPr>
        <w:t>В случае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817E0D" w:rsidRPr="00BC39A3" w:rsidRDefault="00817E0D" w:rsidP="00B960BB">
      <w:pPr>
        <w:spacing w:line="264" w:lineRule="auto"/>
        <w:jc w:val="both"/>
        <w:rPr>
          <w:sz w:val="16"/>
          <w:szCs w:val="16"/>
        </w:rPr>
      </w:pPr>
      <w:r w:rsidRPr="00BC39A3">
        <w:rPr>
          <w:sz w:val="16"/>
          <w:szCs w:val="16"/>
        </w:rPr>
        <w:t>2) требования к содержанию, форме, оформлению и составу заявки на участие в закупке;</w:t>
      </w:r>
    </w:p>
    <w:p w:rsidR="00817E0D" w:rsidRPr="00BC39A3" w:rsidRDefault="00817E0D" w:rsidP="00B960BB">
      <w:pPr>
        <w:spacing w:line="264" w:lineRule="auto"/>
        <w:jc w:val="both"/>
        <w:rPr>
          <w:sz w:val="16"/>
          <w:szCs w:val="16"/>
        </w:rPr>
      </w:pPr>
      <w:r w:rsidRPr="00BC39A3">
        <w:rPr>
          <w:sz w:val="16"/>
          <w:szCs w:val="16"/>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817E0D" w:rsidRPr="00BC39A3" w:rsidRDefault="00817E0D" w:rsidP="00B960BB">
      <w:pPr>
        <w:spacing w:line="264" w:lineRule="auto"/>
        <w:jc w:val="both"/>
        <w:rPr>
          <w:sz w:val="16"/>
          <w:szCs w:val="16"/>
        </w:rPr>
      </w:pPr>
      <w:r w:rsidRPr="00BC39A3">
        <w:rPr>
          <w:sz w:val="16"/>
          <w:szCs w:val="16"/>
        </w:rPr>
        <w:t>4) место, условия и сроки (периоды) поставки товара, выполнения работы, оказания услуги;</w:t>
      </w:r>
    </w:p>
    <w:p w:rsidR="00817E0D" w:rsidRPr="00BC39A3" w:rsidRDefault="00817E0D" w:rsidP="00B960BB">
      <w:pPr>
        <w:spacing w:line="264" w:lineRule="auto"/>
        <w:jc w:val="both"/>
        <w:rPr>
          <w:sz w:val="16"/>
          <w:szCs w:val="16"/>
        </w:rPr>
      </w:pPr>
      <w:r w:rsidRPr="00BC39A3">
        <w:rPr>
          <w:sz w:val="16"/>
          <w:szCs w:val="16"/>
        </w:rPr>
        <w:t>5)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817E0D" w:rsidRPr="00BC39A3" w:rsidRDefault="00817E0D" w:rsidP="00B960BB">
      <w:pPr>
        <w:spacing w:line="264" w:lineRule="auto"/>
        <w:jc w:val="both"/>
        <w:rPr>
          <w:sz w:val="16"/>
          <w:szCs w:val="16"/>
        </w:rPr>
      </w:pPr>
      <w:r w:rsidRPr="00BC39A3">
        <w:rPr>
          <w:sz w:val="16"/>
          <w:szCs w:val="16"/>
        </w:rPr>
        <w:t>6) форма, сроки и порядок оплаты товара, работы, услуги;</w:t>
      </w:r>
    </w:p>
    <w:p w:rsidR="00817E0D" w:rsidRPr="00BC39A3" w:rsidRDefault="00817E0D" w:rsidP="00B960BB">
      <w:pPr>
        <w:spacing w:line="264" w:lineRule="auto"/>
        <w:jc w:val="both"/>
        <w:rPr>
          <w:sz w:val="16"/>
          <w:szCs w:val="16"/>
        </w:rPr>
      </w:pPr>
      <w:r w:rsidRPr="00BC39A3">
        <w:rPr>
          <w:sz w:val="16"/>
          <w:szCs w:val="16"/>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817E0D" w:rsidRPr="00BC39A3" w:rsidRDefault="00817E0D" w:rsidP="00B960BB">
      <w:pPr>
        <w:spacing w:line="264" w:lineRule="auto"/>
        <w:jc w:val="both"/>
        <w:rPr>
          <w:sz w:val="16"/>
          <w:szCs w:val="16"/>
        </w:rPr>
      </w:pPr>
      <w:r w:rsidRPr="00BC39A3">
        <w:rPr>
          <w:sz w:val="16"/>
          <w:szCs w:val="16"/>
        </w:rPr>
        <w:lastRenderedPageBreak/>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817E0D" w:rsidRPr="00BC39A3" w:rsidRDefault="00817E0D" w:rsidP="00B960BB">
      <w:pPr>
        <w:spacing w:line="264" w:lineRule="auto"/>
        <w:jc w:val="both"/>
        <w:rPr>
          <w:sz w:val="16"/>
          <w:szCs w:val="16"/>
        </w:rPr>
      </w:pPr>
      <w:r w:rsidRPr="00BC39A3">
        <w:rPr>
          <w:sz w:val="16"/>
          <w:szCs w:val="16"/>
        </w:rPr>
        <w:t>9) требования к участникам закупки;</w:t>
      </w:r>
    </w:p>
    <w:p w:rsidR="00817E0D" w:rsidRPr="00BC39A3" w:rsidRDefault="00817E0D" w:rsidP="00B960BB">
      <w:pPr>
        <w:spacing w:line="264" w:lineRule="auto"/>
        <w:jc w:val="both"/>
        <w:rPr>
          <w:sz w:val="16"/>
          <w:szCs w:val="16"/>
        </w:rPr>
      </w:pPr>
      <w:r w:rsidRPr="00BC39A3">
        <w:rPr>
          <w:sz w:val="16"/>
          <w:szCs w:val="16"/>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817E0D" w:rsidRPr="00BC39A3" w:rsidRDefault="00817E0D" w:rsidP="00B960BB">
      <w:pPr>
        <w:spacing w:line="264" w:lineRule="auto"/>
        <w:jc w:val="both"/>
        <w:rPr>
          <w:sz w:val="16"/>
          <w:szCs w:val="16"/>
        </w:rPr>
      </w:pPr>
      <w:r w:rsidRPr="00BC39A3">
        <w:rPr>
          <w:sz w:val="16"/>
          <w:szCs w:val="16"/>
        </w:rPr>
        <w:t>11) форма, порядок, дата и время окончания срока предоставления участникам закупки разъяснений положений документации о закупке;</w:t>
      </w:r>
    </w:p>
    <w:p w:rsidR="00817E0D" w:rsidRPr="00BC39A3" w:rsidRDefault="00817E0D" w:rsidP="00B960BB">
      <w:pPr>
        <w:spacing w:line="264" w:lineRule="auto"/>
        <w:jc w:val="both"/>
        <w:rPr>
          <w:sz w:val="16"/>
          <w:szCs w:val="16"/>
        </w:rPr>
      </w:pPr>
      <w:r w:rsidRPr="00BC39A3">
        <w:rPr>
          <w:sz w:val="16"/>
          <w:szCs w:val="16"/>
        </w:rPr>
        <w:t>12) дата рассмотрения предложений участников закупки и подведения итогов закупки;</w:t>
      </w:r>
    </w:p>
    <w:p w:rsidR="00817E0D" w:rsidRPr="00BC39A3" w:rsidRDefault="00817E0D" w:rsidP="00B960BB">
      <w:pPr>
        <w:spacing w:line="264" w:lineRule="auto"/>
        <w:jc w:val="both"/>
        <w:rPr>
          <w:sz w:val="16"/>
          <w:szCs w:val="16"/>
        </w:rPr>
      </w:pPr>
      <w:r w:rsidRPr="00BC39A3">
        <w:rPr>
          <w:sz w:val="16"/>
          <w:szCs w:val="16"/>
        </w:rPr>
        <w:t>13) критерии оценки и сопоставления заявок на участие в закупке;</w:t>
      </w:r>
    </w:p>
    <w:p w:rsidR="00817E0D" w:rsidRPr="00BC39A3" w:rsidRDefault="00817E0D" w:rsidP="00B960BB">
      <w:pPr>
        <w:spacing w:line="264" w:lineRule="auto"/>
        <w:jc w:val="both"/>
        <w:rPr>
          <w:sz w:val="16"/>
          <w:szCs w:val="16"/>
        </w:rPr>
      </w:pPr>
      <w:r w:rsidRPr="00BC39A3">
        <w:rPr>
          <w:sz w:val="16"/>
          <w:szCs w:val="16"/>
        </w:rPr>
        <w:t>14) порядок оценки и сопоставления заявок на участие в закупке;</w:t>
      </w:r>
    </w:p>
    <w:p w:rsidR="00817E0D" w:rsidRPr="00BC39A3" w:rsidRDefault="00817E0D" w:rsidP="00B960BB">
      <w:pPr>
        <w:spacing w:line="264" w:lineRule="auto"/>
        <w:jc w:val="both"/>
        <w:rPr>
          <w:sz w:val="16"/>
          <w:szCs w:val="16"/>
        </w:rPr>
      </w:pPr>
      <w:r w:rsidRPr="00BC39A3">
        <w:rPr>
          <w:sz w:val="16"/>
          <w:szCs w:val="16"/>
        </w:rPr>
        <w:t xml:space="preserve">15) описание предмета такой закупки в соответствии с ч. 6.1 ст. 3 Закона </w:t>
      </w:r>
      <w:r w:rsidRPr="00BC39A3">
        <w:rPr>
          <w:sz w:val="16"/>
          <w:szCs w:val="16"/>
          <w:lang w:val="en-US"/>
        </w:rPr>
        <w:t>N</w:t>
      </w:r>
      <w:r w:rsidRPr="00BC39A3">
        <w:rPr>
          <w:sz w:val="16"/>
          <w:szCs w:val="16"/>
        </w:rPr>
        <w:t xml:space="preserve"> 223-ФЗ;</w:t>
      </w:r>
    </w:p>
    <w:p w:rsidR="00817E0D" w:rsidRPr="00BC39A3" w:rsidRDefault="00817E0D" w:rsidP="00B960BB">
      <w:pPr>
        <w:spacing w:line="264" w:lineRule="auto"/>
        <w:jc w:val="both"/>
        <w:rPr>
          <w:sz w:val="16"/>
          <w:szCs w:val="16"/>
        </w:rPr>
      </w:pPr>
      <w:r w:rsidRPr="00BC39A3">
        <w:rPr>
          <w:sz w:val="16"/>
          <w:szCs w:val="16"/>
        </w:rPr>
        <w:t>16) размер обеспечения заявки, порядок и срок его предоставления (если устанавливается требование о таком обеспечении);</w:t>
      </w:r>
    </w:p>
    <w:p w:rsidR="00817E0D" w:rsidRPr="00BC39A3" w:rsidRDefault="00817E0D" w:rsidP="00B960BB">
      <w:pPr>
        <w:spacing w:line="264" w:lineRule="auto"/>
        <w:jc w:val="both"/>
        <w:rPr>
          <w:sz w:val="16"/>
          <w:szCs w:val="16"/>
        </w:rPr>
      </w:pPr>
      <w:r w:rsidRPr="00BC39A3">
        <w:rPr>
          <w:sz w:val="16"/>
          <w:szCs w:val="16"/>
        </w:rPr>
        <w:t>17)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817E0D" w:rsidRPr="00BC39A3" w:rsidRDefault="00817E0D" w:rsidP="00B960BB">
      <w:pPr>
        <w:spacing w:line="264" w:lineRule="auto"/>
        <w:jc w:val="both"/>
        <w:rPr>
          <w:sz w:val="16"/>
          <w:szCs w:val="16"/>
        </w:rPr>
      </w:pPr>
      <w:r w:rsidRPr="00BC39A3">
        <w:rPr>
          <w:sz w:val="16"/>
          <w:szCs w:val="16"/>
        </w:rPr>
        <w:t>18) иные сведения в соответствии с настоящим Положением.</w:t>
      </w:r>
    </w:p>
    <w:p w:rsidR="00817E0D" w:rsidRPr="00BC39A3" w:rsidRDefault="00817E0D" w:rsidP="00B960BB">
      <w:pPr>
        <w:spacing w:line="264" w:lineRule="auto"/>
        <w:jc w:val="both"/>
        <w:rPr>
          <w:sz w:val="16"/>
          <w:szCs w:val="16"/>
        </w:rPr>
      </w:pPr>
      <w:r w:rsidRPr="00BC39A3">
        <w:rPr>
          <w:sz w:val="16"/>
          <w:szCs w:val="16"/>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817E0D" w:rsidRPr="00BC39A3" w:rsidRDefault="00817E0D" w:rsidP="00B960BB">
      <w:pPr>
        <w:spacing w:line="264" w:lineRule="auto"/>
        <w:jc w:val="both"/>
        <w:rPr>
          <w:sz w:val="16"/>
          <w:szCs w:val="16"/>
        </w:rPr>
      </w:pPr>
      <w:r w:rsidRPr="00BC39A3">
        <w:rPr>
          <w:sz w:val="16"/>
          <w:szCs w:val="16"/>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817E0D" w:rsidRPr="00BC39A3" w:rsidRDefault="00817E0D" w:rsidP="00B960BB">
      <w:pPr>
        <w:spacing w:line="264" w:lineRule="auto"/>
        <w:jc w:val="both"/>
        <w:rPr>
          <w:sz w:val="16"/>
          <w:szCs w:val="16"/>
        </w:rPr>
      </w:pPr>
      <w:r w:rsidRPr="00BC39A3">
        <w:rPr>
          <w:sz w:val="16"/>
          <w:szCs w:val="16"/>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817E0D" w:rsidRPr="00BC39A3" w:rsidRDefault="00817E0D" w:rsidP="00B960BB">
      <w:pPr>
        <w:spacing w:line="264" w:lineRule="auto"/>
        <w:jc w:val="both"/>
        <w:rPr>
          <w:sz w:val="16"/>
          <w:szCs w:val="16"/>
        </w:rPr>
      </w:pPr>
      <w:r w:rsidRPr="00BC39A3">
        <w:rPr>
          <w:sz w:val="16"/>
          <w:szCs w:val="16"/>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817E0D" w:rsidRPr="00BC39A3" w:rsidRDefault="00817E0D" w:rsidP="00B960BB">
      <w:pPr>
        <w:spacing w:line="264" w:lineRule="auto"/>
        <w:jc w:val="both"/>
        <w:rPr>
          <w:sz w:val="16"/>
          <w:szCs w:val="16"/>
        </w:rPr>
      </w:pPr>
      <w:r w:rsidRPr="00BC39A3">
        <w:rPr>
          <w:sz w:val="16"/>
          <w:szCs w:val="16"/>
        </w:rPr>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817E0D" w:rsidRPr="00BC39A3" w:rsidRDefault="00817E0D" w:rsidP="00B960BB">
      <w:pPr>
        <w:spacing w:line="264" w:lineRule="auto"/>
        <w:jc w:val="both"/>
        <w:rPr>
          <w:sz w:val="16"/>
          <w:szCs w:val="16"/>
        </w:rPr>
      </w:pPr>
      <w:r w:rsidRPr="00BC39A3">
        <w:rPr>
          <w:sz w:val="16"/>
          <w:szCs w:val="16"/>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817E0D" w:rsidRPr="00BC39A3" w:rsidRDefault="00817E0D" w:rsidP="00B960BB">
      <w:pPr>
        <w:spacing w:line="264" w:lineRule="auto"/>
        <w:jc w:val="both"/>
        <w:rPr>
          <w:sz w:val="16"/>
          <w:szCs w:val="16"/>
        </w:rPr>
      </w:pPr>
      <w:r w:rsidRPr="00BC39A3">
        <w:rPr>
          <w:sz w:val="16"/>
          <w:szCs w:val="16"/>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BC39A3">
        <w:rPr>
          <w:sz w:val="16"/>
          <w:szCs w:val="16"/>
          <w:lang w:val="en-US"/>
        </w:rPr>
        <w:t>N</w:t>
      </w:r>
      <w:r w:rsidRPr="00BC39A3">
        <w:rPr>
          <w:sz w:val="16"/>
          <w:szCs w:val="16"/>
        </w:rPr>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817E0D" w:rsidRPr="00BC39A3" w:rsidRDefault="00817E0D" w:rsidP="00B960BB">
      <w:pPr>
        <w:spacing w:line="264" w:lineRule="auto"/>
        <w:jc w:val="both"/>
        <w:rPr>
          <w:sz w:val="16"/>
          <w:szCs w:val="16"/>
        </w:rPr>
      </w:pPr>
      <w:r w:rsidRPr="00BC39A3">
        <w:rPr>
          <w:sz w:val="16"/>
          <w:szCs w:val="16"/>
        </w:rPr>
        <w:t>Обеспечение заявки на участие в закупке не возвращается участнику в следующих случаях:</w:t>
      </w:r>
    </w:p>
    <w:p w:rsidR="00817E0D" w:rsidRPr="00BC39A3" w:rsidRDefault="00817E0D" w:rsidP="00B960BB">
      <w:pPr>
        <w:spacing w:line="264" w:lineRule="auto"/>
        <w:jc w:val="both"/>
        <w:rPr>
          <w:sz w:val="16"/>
          <w:szCs w:val="16"/>
        </w:rPr>
      </w:pPr>
      <w:r w:rsidRPr="00BC39A3">
        <w:rPr>
          <w:sz w:val="16"/>
          <w:szCs w:val="16"/>
        </w:rPr>
        <w:lastRenderedPageBreak/>
        <w:t>1) уклонение или отказ участника закупки от заключения договора;</w:t>
      </w:r>
    </w:p>
    <w:p w:rsidR="00817E0D" w:rsidRPr="00BC39A3" w:rsidRDefault="00817E0D" w:rsidP="00B960BB">
      <w:pPr>
        <w:spacing w:line="264" w:lineRule="auto"/>
        <w:jc w:val="both"/>
        <w:rPr>
          <w:sz w:val="16"/>
          <w:szCs w:val="16"/>
        </w:rPr>
      </w:pPr>
      <w:r w:rsidRPr="00BC39A3">
        <w:rPr>
          <w:sz w:val="16"/>
          <w:szCs w:val="16"/>
        </w:rPr>
        <w:t xml:space="preserve">2) непредоставление или предоставление с нарушением условий, установленных Законом </w:t>
      </w:r>
      <w:r w:rsidRPr="00BC39A3">
        <w:rPr>
          <w:sz w:val="16"/>
          <w:szCs w:val="16"/>
          <w:lang w:val="en-US"/>
        </w:rPr>
        <w:t>N</w:t>
      </w:r>
      <w:r w:rsidRPr="00BC39A3">
        <w:rPr>
          <w:sz w:val="16"/>
          <w:szCs w:val="16"/>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817E0D" w:rsidRPr="00BC39A3" w:rsidRDefault="00817E0D" w:rsidP="00B960BB">
      <w:pPr>
        <w:spacing w:line="264" w:lineRule="auto"/>
        <w:jc w:val="both"/>
        <w:rPr>
          <w:sz w:val="16"/>
          <w:szCs w:val="16"/>
        </w:rPr>
      </w:pPr>
      <w:r w:rsidRPr="00BC39A3">
        <w:rPr>
          <w:sz w:val="16"/>
          <w:szCs w:val="16"/>
        </w:rPr>
        <w:t>Заказчик возвращает обеспечение заявки в течение семи рабочих дней:</w:t>
      </w:r>
    </w:p>
    <w:p w:rsidR="00817E0D" w:rsidRPr="00BC39A3" w:rsidRDefault="00817E0D" w:rsidP="00B960BB">
      <w:pPr>
        <w:spacing w:line="264" w:lineRule="auto"/>
        <w:jc w:val="both"/>
        <w:rPr>
          <w:sz w:val="16"/>
          <w:szCs w:val="16"/>
        </w:rPr>
      </w:pPr>
      <w:r w:rsidRPr="00BC39A3">
        <w:rPr>
          <w:sz w:val="16"/>
          <w:szCs w:val="16"/>
        </w:rPr>
        <w:t>- со дня заключения договора - победителю закупки и участнику закупки, заявке которого присвоено второе место после победителя;</w:t>
      </w:r>
    </w:p>
    <w:p w:rsidR="00817E0D" w:rsidRPr="00BC39A3" w:rsidRDefault="00817E0D" w:rsidP="00B960BB">
      <w:pPr>
        <w:spacing w:line="264" w:lineRule="auto"/>
        <w:jc w:val="both"/>
        <w:rPr>
          <w:sz w:val="16"/>
          <w:szCs w:val="16"/>
        </w:rPr>
      </w:pPr>
      <w:r w:rsidRPr="00BC39A3">
        <w:rPr>
          <w:sz w:val="16"/>
          <w:szCs w:val="16"/>
        </w:rPr>
        <w:t>- со дня подписания итогового протокола закупки - допущенным к закупке участникам, заявкам которых присвоены места ниже второго;</w:t>
      </w:r>
    </w:p>
    <w:p w:rsidR="00817E0D" w:rsidRPr="00BC39A3" w:rsidRDefault="00817E0D" w:rsidP="00B960BB">
      <w:pPr>
        <w:spacing w:line="264" w:lineRule="auto"/>
        <w:jc w:val="both"/>
        <w:rPr>
          <w:sz w:val="16"/>
          <w:szCs w:val="16"/>
        </w:rPr>
      </w:pPr>
      <w:r w:rsidRPr="00BC39A3">
        <w:rPr>
          <w:sz w:val="16"/>
          <w:szCs w:val="16"/>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817E0D" w:rsidRPr="00BC39A3" w:rsidRDefault="00817E0D" w:rsidP="00B960BB">
      <w:pPr>
        <w:spacing w:line="264" w:lineRule="auto"/>
        <w:jc w:val="both"/>
        <w:rPr>
          <w:sz w:val="16"/>
          <w:szCs w:val="16"/>
        </w:rPr>
      </w:pPr>
      <w:r w:rsidRPr="00BC39A3">
        <w:rPr>
          <w:sz w:val="16"/>
          <w:szCs w:val="16"/>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817E0D" w:rsidRPr="00BC39A3" w:rsidRDefault="00817E0D" w:rsidP="00B960BB">
      <w:pPr>
        <w:spacing w:line="264" w:lineRule="auto"/>
        <w:jc w:val="both"/>
        <w:rPr>
          <w:sz w:val="16"/>
          <w:szCs w:val="16"/>
        </w:rPr>
      </w:pPr>
      <w:r w:rsidRPr="00BC39A3">
        <w:rPr>
          <w:sz w:val="16"/>
          <w:szCs w:val="16"/>
        </w:rPr>
        <w:t>- со дня принятия решения об отказе от проведения закупки - всем участникам, предоставившим обеспечение заявки на участие в закупке.</w:t>
      </w:r>
    </w:p>
    <w:p w:rsidR="00817E0D" w:rsidRPr="00BC39A3" w:rsidRDefault="00817E0D" w:rsidP="00B960BB">
      <w:pPr>
        <w:spacing w:line="264" w:lineRule="auto"/>
        <w:jc w:val="both"/>
        <w:rPr>
          <w:sz w:val="16"/>
          <w:szCs w:val="16"/>
        </w:rPr>
      </w:pPr>
      <w:r w:rsidRPr="00BC39A3">
        <w:rPr>
          <w:sz w:val="16"/>
          <w:szCs w:val="16"/>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извещении о закупке отражаются:</w:t>
      </w:r>
    </w:p>
    <w:p w:rsidR="00817E0D" w:rsidRPr="00BC39A3" w:rsidRDefault="00817E0D" w:rsidP="00B960BB">
      <w:pPr>
        <w:spacing w:line="264" w:lineRule="auto"/>
        <w:jc w:val="both"/>
        <w:rPr>
          <w:sz w:val="16"/>
          <w:szCs w:val="16"/>
        </w:rPr>
      </w:pPr>
      <w:r w:rsidRPr="00BC39A3">
        <w:rPr>
          <w:sz w:val="16"/>
          <w:szCs w:val="16"/>
        </w:rPr>
        <w:t>- способ осуществления закупки;</w:t>
      </w:r>
    </w:p>
    <w:p w:rsidR="00817E0D" w:rsidRPr="00BC39A3" w:rsidRDefault="00817E0D" w:rsidP="00B960BB">
      <w:pPr>
        <w:spacing w:line="264" w:lineRule="auto"/>
        <w:jc w:val="both"/>
        <w:rPr>
          <w:sz w:val="16"/>
          <w:szCs w:val="16"/>
        </w:rPr>
      </w:pPr>
      <w:r w:rsidRPr="00BC39A3">
        <w:rPr>
          <w:sz w:val="16"/>
          <w:szCs w:val="16"/>
        </w:rPr>
        <w:t>- наименование, место нахождения, почтовый адрес, адрес электронной почты, номер контактного телефона Заказчика;</w:t>
      </w:r>
    </w:p>
    <w:p w:rsidR="00817E0D" w:rsidRPr="00BC39A3" w:rsidRDefault="00817E0D" w:rsidP="00B960BB">
      <w:pPr>
        <w:spacing w:line="264" w:lineRule="auto"/>
        <w:jc w:val="both"/>
        <w:rPr>
          <w:sz w:val="16"/>
          <w:szCs w:val="16"/>
        </w:rPr>
      </w:pPr>
      <w:r w:rsidRPr="00BC39A3">
        <w:rPr>
          <w:sz w:val="16"/>
          <w:szCs w:val="16"/>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BC39A3">
        <w:rPr>
          <w:sz w:val="16"/>
          <w:szCs w:val="16"/>
          <w:lang w:val="en-US"/>
        </w:rPr>
        <w:t>N</w:t>
      </w:r>
      <w:r w:rsidRPr="00BC39A3">
        <w:rPr>
          <w:sz w:val="16"/>
          <w:szCs w:val="16"/>
        </w:rPr>
        <w:t xml:space="preserve"> 223-ФЗ (при необходимости);</w:t>
      </w:r>
    </w:p>
    <w:p w:rsidR="00817E0D" w:rsidRPr="00BC39A3" w:rsidRDefault="00817E0D" w:rsidP="00B960BB">
      <w:pPr>
        <w:spacing w:line="264" w:lineRule="auto"/>
        <w:jc w:val="both"/>
        <w:rPr>
          <w:sz w:val="16"/>
          <w:szCs w:val="16"/>
        </w:rPr>
      </w:pPr>
      <w:r w:rsidRPr="00BC39A3">
        <w:rPr>
          <w:sz w:val="16"/>
          <w:szCs w:val="16"/>
        </w:rPr>
        <w:t>- место поставки товара, выполнения работы, оказания услуги;</w:t>
      </w:r>
    </w:p>
    <w:p w:rsidR="00817E0D" w:rsidRPr="00BC39A3" w:rsidRDefault="00817E0D" w:rsidP="00B960BB">
      <w:pPr>
        <w:spacing w:line="264" w:lineRule="auto"/>
        <w:jc w:val="both"/>
        <w:rPr>
          <w:sz w:val="16"/>
          <w:szCs w:val="16"/>
        </w:rPr>
      </w:pPr>
      <w:r w:rsidRPr="00BC39A3">
        <w:rPr>
          <w:sz w:val="16"/>
          <w:szCs w:val="16"/>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817E0D" w:rsidRPr="00BC39A3" w:rsidRDefault="00817E0D" w:rsidP="00B960BB">
      <w:pPr>
        <w:spacing w:line="264" w:lineRule="auto"/>
        <w:jc w:val="both"/>
        <w:rPr>
          <w:sz w:val="16"/>
          <w:szCs w:val="16"/>
        </w:rPr>
      </w:pPr>
      <w:r w:rsidRPr="00BC39A3">
        <w:rPr>
          <w:sz w:val="16"/>
          <w:szCs w:val="16"/>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817E0D" w:rsidRPr="00BC39A3" w:rsidRDefault="00817E0D" w:rsidP="00B960BB">
      <w:pPr>
        <w:spacing w:line="264" w:lineRule="auto"/>
        <w:jc w:val="both"/>
        <w:rPr>
          <w:sz w:val="16"/>
          <w:szCs w:val="16"/>
        </w:rPr>
      </w:pPr>
      <w:r w:rsidRPr="00BC39A3">
        <w:rPr>
          <w:sz w:val="16"/>
          <w:szCs w:val="16"/>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817E0D" w:rsidRPr="00BC39A3" w:rsidRDefault="00817E0D" w:rsidP="00B960BB">
      <w:pPr>
        <w:spacing w:line="264" w:lineRule="auto"/>
        <w:jc w:val="both"/>
        <w:rPr>
          <w:sz w:val="16"/>
          <w:szCs w:val="16"/>
        </w:rPr>
      </w:pPr>
      <w:r w:rsidRPr="00BC39A3">
        <w:rPr>
          <w:sz w:val="16"/>
          <w:szCs w:val="16"/>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817E0D" w:rsidRPr="00BC39A3" w:rsidRDefault="00817E0D" w:rsidP="00B960BB">
      <w:pPr>
        <w:spacing w:line="264" w:lineRule="auto"/>
        <w:jc w:val="both"/>
        <w:rPr>
          <w:sz w:val="16"/>
          <w:szCs w:val="16"/>
        </w:rPr>
      </w:pPr>
      <w:r w:rsidRPr="00BC39A3">
        <w:rPr>
          <w:sz w:val="16"/>
          <w:szCs w:val="16"/>
        </w:rPr>
        <w:t>- размер обеспечения заявки, порядок и срок его предоставления (если устанавливается требование о таком обеспечении);</w:t>
      </w:r>
    </w:p>
    <w:p w:rsidR="00817E0D" w:rsidRPr="00BC39A3" w:rsidRDefault="00817E0D" w:rsidP="00B960BB">
      <w:pPr>
        <w:spacing w:line="264" w:lineRule="auto"/>
        <w:jc w:val="both"/>
        <w:rPr>
          <w:sz w:val="16"/>
          <w:szCs w:val="16"/>
        </w:rPr>
      </w:pPr>
      <w:r w:rsidRPr="00BC39A3">
        <w:rPr>
          <w:sz w:val="16"/>
          <w:szCs w:val="16"/>
        </w:rPr>
        <w:t>-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817E0D" w:rsidRPr="00BC39A3" w:rsidRDefault="00817E0D" w:rsidP="00B960BB">
      <w:pPr>
        <w:spacing w:line="264" w:lineRule="auto"/>
        <w:jc w:val="both"/>
        <w:rPr>
          <w:sz w:val="16"/>
          <w:szCs w:val="16"/>
        </w:rPr>
      </w:pPr>
      <w:r w:rsidRPr="00BC39A3">
        <w:rPr>
          <w:sz w:val="16"/>
          <w:szCs w:val="16"/>
        </w:rPr>
        <w:t>-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Закона N 223-ФЗ в отношении товара, работы, услуги, являющихся предметом закупки;</w:t>
      </w:r>
    </w:p>
    <w:p w:rsidR="00817E0D" w:rsidRPr="00BC39A3" w:rsidRDefault="00817E0D" w:rsidP="00B960BB">
      <w:pPr>
        <w:spacing w:line="264" w:lineRule="auto"/>
        <w:jc w:val="both"/>
        <w:rPr>
          <w:sz w:val="16"/>
          <w:szCs w:val="16"/>
        </w:rPr>
      </w:pPr>
      <w:r w:rsidRPr="00BC39A3">
        <w:rPr>
          <w:sz w:val="16"/>
          <w:szCs w:val="16"/>
        </w:rPr>
        <w:lastRenderedPageBreak/>
        <w:t>- иные сведения, определенные настоящим Положением.</w:t>
      </w:r>
    </w:p>
    <w:p w:rsidR="00817E0D" w:rsidRPr="00BC39A3" w:rsidRDefault="00817E0D" w:rsidP="00B960BB">
      <w:pPr>
        <w:spacing w:line="264" w:lineRule="auto"/>
        <w:jc w:val="both"/>
        <w:rPr>
          <w:sz w:val="16"/>
          <w:szCs w:val="16"/>
        </w:rPr>
      </w:pPr>
      <w:r w:rsidRPr="00BC39A3">
        <w:rPr>
          <w:sz w:val="16"/>
          <w:szCs w:val="16"/>
        </w:rPr>
        <w:t>1.8.8. Документация о закупке и извещение о проведении закупки размещаются в ЕИС (на официальном сайте) и доступны для ознакомления без взимания платы.</w:t>
      </w:r>
    </w:p>
    <w:p w:rsidR="00817E0D" w:rsidRPr="00BC39A3" w:rsidRDefault="00817E0D" w:rsidP="00B960BB">
      <w:pPr>
        <w:spacing w:line="264" w:lineRule="auto"/>
        <w:jc w:val="both"/>
        <w:rPr>
          <w:sz w:val="16"/>
          <w:szCs w:val="16"/>
        </w:rPr>
      </w:pPr>
      <w:r w:rsidRPr="00BC39A3">
        <w:rPr>
          <w:sz w:val="16"/>
          <w:szCs w:val="16"/>
        </w:rPr>
        <w:t>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(на официальном сайте)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817E0D" w:rsidRPr="00BC39A3" w:rsidRDefault="00817E0D" w:rsidP="00B960BB">
      <w:pPr>
        <w:spacing w:line="264" w:lineRule="auto"/>
        <w:jc w:val="both"/>
        <w:rPr>
          <w:sz w:val="16"/>
          <w:szCs w:val="16"/>
        </w:rPr>
      </w:pPr>
      <w:r w:rsidRPr="00BC39A3">
        <w:rPr>
          <w:sz w:val="16"/>
          <w:szCs w:val="16"/>
        </w:rPr>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817E0D" w:rsidRPr="00BC39A3" w:rsidRDefault="00817E0D" w:rsidP="00B960BB">
      <w:pPr>
        <w:spacing w:line="264" w:lineRule="auto"/>
        <w:jc w:val="both"/>
        <w:rPr>
          <w:sz w:val="16"/>
          <w:szCs w:val="16"/>
        </w:rPr>
      </w:pPr>
      <w:r w:rsidRPr="00BC39A3">
        <w:rPr>
          <w:sz w:val="16"/>
          <w:szCs w:val="16"/>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817E0D" w:rsidRPr="00BC39A3" w:rsidRDefault="00817E0D" w:rsidP="00B960BB">
      <w:pPr>
        <w:spacing w:line="264" w:lineRule="auto"/>
        <w:jc w:val="both"/>
        <w:rPr>
          <w:sz w:val="16"/>
          <w:szCs w:val="16"/>
        </w:rPr>
      </w:pPr>
      <w:r w:rsidRPr="00BC39A3">
        <w:rPr>
          <w:sz w:val="16"/>
          <w:szCs w:val="16"/>
        </w:rPr>
        <w:t>1.8.12. Изменения, внесенные в извещение об осуществлении конкурентной закупки, документацию о закупке, размещаются в ЕИС (на официальном сайте) и на электронной площадке не позднее трех дней со дня принятия решения об их внесении.</w:t>
      </w:r>
    </w:p>
    <w:p w:rsidR="00817E0D" w:rsidRPr="00BC39A3" w:rsidRDefault="00817E0D" w:rsidP="00B960BB">
      <w:pPr>
        <w:spacing w:line="264" w:lineRule="auto"/>
        <w:jc w:val="both"/>
        <w:rPr>
          <w:sz w:val="16"/>
          <w:szCs w:val="16"/>
        </w:rPr>
      </w:pPr>
      <w:r w:rsidRPr="00BC39A3">
        <w:rPr>
          <w:sz w:val="16"/>
          <w:szCs w:val="16"/>
        </w:rPr>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(на официальном сайте)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817E0D" w:rsidRPr="00BC39A3" w:rsidRDefault="00817E0D" w:rsidP="00B960BB">
      <w:pPr>
        <w:spacing w:line="264" w:lineRule="auto"/>
        <w:jc w:val="both"/>
        <w:rPr>
          <w:sz w:val="16"/>
          <w:szCs w:val="16"/>
        </w:rPr>
      </w:pPr>
      <w:r w:rsidRPr="00BC39A3">
        <w:rPr>
          <w:sz w:val="16"/>
          <w:szCs w:val="16"/>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817E0D" w:rsidRPr="00BC39A3" w:rsidRDefault="00817E0D" w:rsidP="00B960BB">
      <w:pPr>
        <w:spacing w:line="264" w:lineRule="auto"/>
        <w:jc w:val="both"/>
        <w:rPr>
          <w:sz w:val="16"/>
          <w:szCs w:val="16"/>
        </w:rPr>
      </w:pPr>
      <w:r w:rsidRPr="00BC39A3">
        <w:rPr>
          <w:sz w:val="16"/>
          <w:szCs w:val="16"/>
        </w:rP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(на официальном сайте) и на электронной площадке в день его принятия.</w:t>
      </w:r>
    </w:p>
    <w:p w:rsidR="00817E0D" w:rsidRPr="00BC39A3" w:rsidRDefault="00817E0D" w:rsidP="00B960BB">
      <w:pPr>
        <w:spacing w:line="264" w:lineRule="auto"/>
        <w:jc w:val="both"/>
        <w:rPr>
          <w:sz w:val="16"/>
          <w:szCs w:val="16"/>
        </w:rPr>
      </w:pPr>
      <w:r w:rsidRPr="00BC39A3">
        <w:rPr>
          <w:sz w:val="16"/>
          <w:szCs w:val="16"/>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817E0D" w:rsidRPr="00BC39A3" w:rsidRDefault="00817E0D" w:rsidP="00B960BB">
      <w:pPr>
        <w:spacing w:line="264" w:lineRule="auto"/>
        <w:jc w:val="both"/>
        <w:rPr>
          <w:sz w:val="16"/>
          <w:szCs w:val="16"/>
        </w:rPr>
      </w:pPr>
      <w:r w:rsidRPr="00BC39A3">
        <w:rPr>
          <w:sz w:val="16"/>
          <w:szCs w:val="16"/>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817E0D" w:rsidRPr="00BC39A3" w:rsidRDefault="00817E0D" w:rsidP="00B960BB">
      <w:pPr>
        <w:spacing w:line="264" w:lineRule="auto"/>
        <w:jc w:val="both"/>
        <w:rPr>
          <w:sz w:val="16"/>
          <w:szCs w:val="16"/>
        </w:rPr>
      </w:pPr>
      <w:r w:rsidRPr="00BC39A3">
        <w:rPr>
          <w:sz w:val="16"/>
          <w:szCs w:val="16"/>
        </w:rPr>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817E0D" w:rsidRPr="00BC39A3" w:rsidRDefault="00817E0D" w:rsidP="00B960BB">
      <w:pPr>
        <w:spacing w:line="264" w:lineRule="auto"/>
        <w:jc w:val="both"/>
        <w:rPr>
          <w:sz w:val="16"/>
          <w:szCs w:val="16"/>
        </w:rPr>
      </w:pPr>
      <w:r w:rsidRPr="00BC39A3">
        <w:rPr>
          <w:sz w:val="16"/>
          <w:szCs w:val="16"/>
        </w:rPr>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817E0D" w:rsidRPr="00BC39A3" w:rsidRDefault="00817E0D" w:rsidP="00B960BB">
      <w:pPr>
        <w:spacing w:line="264" w:lineRule="auto"/>
        <w:jc w:val="both"/>
        <w:rPr>
          <w:sz w:val="16"/>
          <w:szCs w:val="16"/>
        </w:rPr>
      </w:pPr>
      <w:r w:rsidRPr="00BC39A3">
        <w:rPr>
          <w:sz w:val="16"/>
          <w:szCs w:val="16"/>
        </w:rPr>
        <w:t xml:space="preserve">В таком случае в документации о закупке Заказчику необходимо установить требования к форме, в которой должны быть </w:t>
      </w:r>
      <w:r w:rsidRPr="00BC39A3">
        <w:rPr>
          <w:sz w:val="16"/>
          <w:szCs w:val="16"/>
        </w:rPr>
        <w:lastRenderedPageBreak/>
        <w:t>представлены указанные сведения, и к документам, их подтверждающим.</w:t>
      </w:r>
    </w:p>
    <w:p w:rsidR="00817E0D" w:rsidRPr="00BC39A3" w:rsidRDefault="00817E0D" w:rsidP="00B960BB">
      <w:pPr>
        <w:spacing w:line="264" w:lineRule="auto"/>
        <w:jc w:val="both"/>
        <w:rPr>
          <w:sz w:val="16"/>
          <w:szCs w:val="16"/>
        </w:rPr>
      </w:pPr>
      <w:r w:rsidRPr="00BC39A3">
        <w:rPr>
          <w:sz w:val="16"/>
          <w:szCs w:val="16"/>
        </w:rPr>
        <w:t>1.8.18.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включается соответствующее обоснование и применяются иные методы.</w:t>
      </w:r>
    </w:p>
    <w:p w:rsidR="00817E0D" w:rsidRPr="00BC39A3" w:rsidRDefault="00817E0D" w:rsidP="00B960BB">
      <w:pPr>
        <w:spacing w:line="264" w:lineRule="auto"/>
        <w:jc w:val="both"/>
        <w:rPr>
          <w:sz w:val="16"/>
          <w:szCs w:val="16"/>
        </w:rPr>
      </w:pPr>
      <w:r w:rsidRPr="00BC39A3">
        <w:rPr>
          <w:sz w:val="16"/>
          <w:szCs w:val="16"/>
        </w:rPr>
        <w:t>Метод и результат определения начальной (максимальной) цены договора, а также источники информации отражаются в документации о закупке.</w:t>
      </w:r>
    </w:p>
    <w:p w:rsidR="00817E0D" w:rsidRPr="00BC39A3" w:rsidRDefault="00817E0D" w:rsidP="00B960BB">
      <w:pPr>
        <w:spacing w:line="264" w:lineRule="auto"/>
        <w:jc w:val="both"/>
        <w:rPr>
          <w:sz w:val="16"/>
          <w:szCs w:val="16"/>
        </w:rPr>
      </w:pPr>
      <w:r w:rsidRPr="00BC39A3">
        <w:rPr>
          <w:sz w:val="16"/>
          <w:szCs w:val="16"/>
        </w:rPr>
        <w:t>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
    <w:p w:rsidR="00817E0D" w:rsidRPr="00BC39A3" w:rsidRDefault="00817E0D" w:rsidP="00B960BB">
      <w:pPr>
        <w:spacing w:line="264" w:lineRule="auto"/>
        <w:jc w:val="both"/>
        <w:rPr>
          <w:sz w:val="16"/>
          <w:szCs w:val="16"/>
        </w:rPr>
      </w:pPr>
      <w:r w:rsidRPr="00BC39A3">
        <w:rPr>
          <w:sz w:val="16"/>
          <w:szCs w:val="16"/>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817E0D" w:rsidRPr="00BC39A3" w:rsidRDefault="00817E0D" w:rsidP="00B960BB">
      <w:pPr>
        <w:spacing w:line="264" w:lineRule="auto"/>
        <w:jc w:val="both"/>
        <w:rPr>
          <w:sz w:val="16"/>
          <w:szCs w:val="16"/>
        </w:rPr>
      </w:pPr>
      <w:r w:rsidRPr="00BC39A3">
        <w:rPr>
          <w:sz w:val="16"/>
          <w:szCs w:val="16"/>
        </w:rPr>
        <w:t>Информация о ценах может быть получена по запросу Заказчика у участников рынка или из любых общедоступных источников.</w:t>
      </w:r>
    </w:p>
    <w:p w:rsidR="00817E0D" w:rsidRPr="00BC39A3" w:rsidRDefault="00817E0D" w:rsidP="00B960BB">
      <w:pPr>
        <w:spacing w:line="264" w:lineRule="auto"/>
        <w:jc w:val="both"/>
        <w:rPr>
          <w:sz w:val="16"/>
          <w:szCs w:val="16"/>
        </w:rPr>
      </w:pPr>
      <w:r w:rsidRPr="00BC39A3">
        <w:rPr>
          <w:sz w:val="16"/>
          <w:szCs w:val="16"/>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817E0D" w:rsidRPr="00BC39A3" w:rsidRDefault="00817E0D" w:rsidP="00B960BB">
      <w:pPr>
        <w:spacing w:line="264" w:lineRule="auto"/>
        <w:jc w:val="both"/>
        <w:rPr>
          <w:sz w:val="16"/>
          <w:szCs w:val="16"/>
        </w:rPr>
      </w:pPr>
      <w:r w:rsidRPr="00BC39A3">
        <w:rPr>
          <w:sz w:val="16"/>
          <w:szCs w:val="16"/>
        </w:rPr>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817E0D" w:rsidRPr="00BC39A3" w:rsidRDefault="00817E0D" w:rsidP="00B960BB">
      <w:pPr>
        <w:spacing w:line="264" w:lineRule="auto"/>
        <w:jc w:val="both"/>
        <w:rPr>
          <w:sz w:val="16"/>
          <w:szCs w:val="16"/>
        </w:rPr>
      </w:pPr>
      <w:r w:rsidRPr="00BC39A3">
        <w:rPr>
          <w:sz w:val="16"/>
          <w:szCs w:val="16"/>
        </w:rPr>
        <w: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t>
      </w:r>
    </w:p>
    <w:p w:rsidR="00817E0D" w:rsidRPr="00BC39A3" w:rsidRDefault="00817E0D" w:rsidP="00B960BB">
      <w:pPr>
        <w:spacing w:line="264" w:lineRule="auto"/>
        <w:jc w:val="both"/>
        <w:rPr>
          <w:sz w:val="16"/>
          <w:szCs w:val="16"/>
        </w:rPr>
      </w:pPr>
      <w:r w:rsidRPr="00BC39A3">
        <w:rPr>
          <w:sz w:val="16"/>
          <w:szCs w:val="16"/>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817E0D" w:rsidRPr="00BC39A3" w:rsidRDefault="00817E0D" w:rsidP="00B960BB">
      <w:pPr>
        <w:spacing w:line="264" w:lineRule="auto"/>
        <w:jc w:val="both"/>
        <w:rPr>
          <w:sz w:val="16"/>
          <w:szCs w:val="16"/>
        </w:rPr>
      </w:pPr>
      <w:r w:rsidRPr="00BC39A3">
        <w:rPr>
          <w:sz w:val="16"/>
          <w:szCs w:val="16"/>
        </w:rPr>
        <w:t>1.8.18.4. Затратный метод применяется в случае невозможности использования методов, указанных в п. п. 1.8.18.1 - 1.8.18.3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817E0D" w:rsidRPr="00BC39A3" w:rsidRDefault="00817E0D" w:rsidP="00B960BB">
      <w:pPr>
        <w:spacing w:line="264" w:lineRule="auto"/>
        <w:jc w:val="both"/>
        <w:rPr>
          <w:sz w:val="16"/>
          <w:szCs w:val="16"/>
        </w:rPr>
      </w:pPr>
      <w:r w:rsidRPr="00BC39A3">
        <w:rPr>
          <w:sz w:val="16"/>
          <w:szCs w:val="16"/>
        </w:rPr>
        <w:t>1.8.18.5. Цена договора, заключаемого с единственным поставщиком (подрядчиком, исполнителем), определяется и обосновывается в соответствии с п. п. 1.8.18 - 1.8.18.4 настоящего Положения.</w:t>
      </w:r>
    </w:p>
    <w:p w:rsidR="00817E0D" w:rsidRPr="00BC39A3" w:rsidRDefault="00817E0D" w:rsidP="00B960BB">
      <w:pPr>
        <w:spacing w:line="264" w:lineRule="auto"/>
        <w:jc w:val="both"/>
        <w:rPr>
          <w:sz w:val="16"/>
          <w:szCs w:val="16"/>
        </w:rPr>
      </w:pPr>
      <w:r w:rsidRPr="00BC39A3">
        <w:rPr>
          <w:sz w:val="16"/>
          <w:szCs w:val="16"/>
        </w:rPr>
        <w:t>1.8.18.6. Если количество товаров, объем работ, услуг заранее неизвестны, Заказчик определяет и обосновывает (в соответствии с п. п. 1.8.18 - 1.8.18.4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817E0D" w:rsidRPr="00BC39A3" w:rsidRDefault="00817E0D" w:rsidP="00B960BB">
      <w:pPr>
        <w:spacing w:line="264" w:lineRule="auto"/>
        <w:jc w:val="both"/>
        <w:rPr>
          <w:sz w:val="16"/>
          <w:szCs w:val="16"/>
        </w:rPr>
      </w:pPr>
      <w:r w:rsidRPr="00BC39A3">
        <w:rPr>
          <w:sz w:val="16"/>
          <w:szCs w:val="16"/>
        </w:rPr>
        <w:t xml:space="preserve">1.8.18.7. При осуществлении закупок топлива моторного, включая автомобильный и авиационный бензин, Заказчик определяет </w:t>
      </w:r>
      <w:r w:rsidRPr="00BC39A3">
        <w:rPr>
          <w:sz w:val="16"/>
          <w:szCs w:val="16"/>
        </w:rPr>
        <w:lastRenderedPageBreak/>
        <w:t>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Ц</w:t>
      </w:r>
      <w:r w:rsidRPr="00BC39A3">
        <w:rPr>
          <w:sz w:val="16"/>
          <w:szCs w:val="16"/>
          <w:vertAlign w:val="subscript"/>
        </w:rPr>
        <w:t>д</w:t>
      </w:r>
      <w:r w:rsidRPr="00BC39A3">
        <w:rPr>
          <w:sz w:val="16"/>
          <w:szCs w:val="16"/>
        </w:rPr>
        <w:t xml:space="preserve"> = Ц</w:t>
      </w:r>
      <w:r w:rsidRPr="00BC39A3">
        <w:rPr>
          <w:sz w:val="16"/>
          <w:szCs w:val="16"/>
          <w:vertAlign w:val="subscript"/>
        </w:rPr>
        <w:t>факт</w:t>
      </w:r>
      <w:r w:rsidRPr="00BC39A3">
        <w:rPr>
          <w:sz w:val="16"/>
          <w:szCs w:val="16"/>
        </w:rPr>
        <w:t xml:space="preserve"> </w:t>
      </w:r>
      <w:r w:rsidRPr="00BC39A3">
        <w:rPr>
          <w:sz w:val="16"/>
          <w:szCs w:val="16"/>
          <w:lang w:val="en-US"/>
        </w:rPr>
        <w:t>x</w:t>
      </w:r>
      <w:r w:rsidRPr="00BC39A3">
        <w:rPr>
          <w:sz w:val="16"/>
          <w:szCs w:val="16"/>
        </w:rPr>
        <w:t xml:space="preserve"> V</w:t>
      </w:r>
      <w:r w:rsidRPr="00BC39A3">
        <w:rPr>
          <w:sz w:val="16"/>
          <w:szCs w:val="16"/>
          <w:vertAlign w:val="subscript"/>
        </w:rPr>
        <w:t>1</w:t>
      </w:r>
      <w:r w:rsidRPr="00BC39A3">
        <w:rPr>
          <w:sz w:val="16"/>
          <w:szCs w:val="16"/>
        </w:rPr>
        <w:t xml:space="preserve"> + Ц</w:t>
      </w:r>
      <w:r w:rsidRPr="00BC39A3">
        <w:rPr>
          <w:sz w:val="16"/>
          <w:szCs w:val="16"/>
          <w:vertAlign w:val="subscript"/>
        </w:rPr>
        <w:t>факт</w:t>
      </w:r>
      <w:r w:rsidRPr="00BC39A3">
        <w:rPr>
          <w:sz w:val="16"/>
          <w:szCs w:val="16"/>
        </w:rPr>
        <w:t xml:space="preserve"> x V</w:t>
      </w:r>
      <w:r w:rsidRPr="00BC39A3">
        <w:rPr>
          <w:sz w:val="16"/>
          <w:szCs w:val="16"/>
          <w:vertAlign w:val="subscript"/>
        </w:rPr>
        <w:t>2</w:t>
      </w:r>
      <w:r w:rsidRPr="00BC39A3">
        <w:rPr>
          <w:sz w:val="16"/>
          <w:szCs w:val="16"/>
        </w:rPr>
        <w:t xml:space="preserve"> + Ц</w:t>
      </w:r>
      <w:r w:rsidRPr="00BC39A3">
        <w:rPr>
          <w:sz w:val="16"/>
          <w:szCs w:val="16"/>
          <w:vertAlign w:val="subscript"/>
        </w:rPr>
        <w:t>факт</w:t>
      </w:r>
      <w:r w:rsidRPr="00BC39A3">
        <w:rPr>
          <w:sz w:val="16"/>
          <w:szCs w:val="16"/>
        </w:rPr>
        <w:t xml:space="preserve"> x V</w:t>
      </w:r>
      <w:r w:rsidRPr="00BC39A3">
        <w:rPr>
          <w:sz w:val="16"/>
          <w:szCs w:val="16"/>
          <w:vertAlign w:val="subscript"/>
        </w:rPr>
        <w:t>n</w:t>
      </w:r>
      <w:r w:rsidRPr="00BC39A3">
        <w:rPr>
          <w:sz w:val="16"/>
          <w:szCs w:val="16"/>
        </w:rPr>
        <w:t>...,</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где Ц</w:t>
      </w:r>
      <w:r w:rsidRPr="00BC39A3">
        <w:rPr>
          <w:sz w:val="16"/>
          <w:szCs w:val="16"/>
          <w:vertAlign w:val="subscript"/>
        </w:rPr>
        <w:t>д</w:t>
      </w:r>
      <w:r w:rsidRPr="00BC39A3">
        <w:rPr>
          <w:sz w:val="16"/>
          <w:szCs w:val="16"/>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817E0D" w:rsidRPr="00BC39A3" w:rsidRDefault="00817E0D" w:rsidP="00B960BB">
      <w:pPr>
        <w:spacing w:line="264" w:lineRule="auto"/>
        <w:jc w:val="both"/>
        <w:rPr>
          <w:sz w:val="16"/>
          <w:szCs w:val="16"/>
        </w:rPr>
      </w:pPr>
      <w:r w:rsidRPr="00BC39A3">
        <w:rPr>
          <w:sz w:val="16"/>
          <w:szCs w:val="16"/>
        </w:rPr>
        <w:t>Ц</w:t>
      </w:r>
      <w:r w:rsidRPr="00BC39A3">
        <w:rPr>
          <w:sz w:val="16"/>
          <w:szCs w:val="16"/>
          <w:vertAlign w:val="subscript"/>
        </w:rPr>
        <w:t>факт</w:t>
      </w:r>
      <w:r w:rsidRPr="00BC39A3">
        <w:rPr>
          <w:sz w:val="16"/>
          <w:szCs w:val="16"/>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817E0D" w:rsidRPr="00BC39A3" w:rsidRDefault="00817E0D" w:rsidP="00B960BB">
      <w:pPr>
        <w:spacing w:line="264" w:lineRule="auto"/>
        <w:jc w:val="both"/>
        <w:rPr>
          <w:sz w:val="16"/>
          <w:szCs w:val="16"/>
        </w:rPr>
      </w:pPr>
      <w:r w:rsidRPr="00BC39A3">
        <w:rPr>
          <w:sz w:val="16"/>
          <w:szCs w:val="16"/>
        </w:rPr>
        <w:t>V</w:t>
      </w:r>
      <w:r w:rsidRPr="00BC39A3">
        <w:rPr>
          <w:sz w:val="16"/>
          <w:szCs w:val="16"/>
          <w:vertAlign w:val="subscript"/>
        </w:rPr>
        <w:t>n</w:t>
      </w:r>
      <w:r w:rsidRPr="00BC39A3">
        <w:rPr>
          <w:sz w:val="16"/>
          <w:szCs w:val="16"/>
        </w:rPr>
        <w:t xml:space="preserve"> - объем поставки топлива при каждой заправке.</w:t>
      </w:r>
    </w:p>
    <w:p w:rsidR="00817E0D" w:rsidRPr="00BC39A3" w:rsidRDefault="00817E0D" w:rsidP="00B960BB">
      <w:pPr>
        <w:spacing w:line="264" w:lineRule="auto"/>
        <w:jc w:val="both"/>
        <w:rPr>
          <w:sz w:val="16"/>
          <w:szCs w:val="16"/>
        </w:rPr>
      </w:pPr>
      <w:r w:rsidRPr="00BC39A3">
        <w:rPr>
          <w:sz w:val="16"/>
          <w:szCs w:val="16"/>
        </w:rPr>
        <w:t>1.8.18.8. При осуществлении закупок услуг обязательного страхования гражданской ответственности владельцев транспортных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Ц</w:t>
      </w:r>
      <w:r w:rsidRPr="00BC39A3">
        <w:rPr>
          <w:sz w:val="16"/>
          <w:szCs w:val="16"/>
          <w:vertAlign w:val="subscript"/>
        </w:rPr>
        <w:t>д</w:t>
      </w:r>
      <w:r w:rsidRPr="00BC39A3">
        <w:rPr>
          <w:sz w:val="16"/>
          <w:szCs w:val="16"/>
        </w:rPr>
        <w:t xml:space="preserve"> = Т</w:t>
      </w:r>
      <w:r w:rsidRPr="00BC39A3">
        <w:rPr>
          <w:sz w:val="16"/>
          <w:szCs w:val="16"/>
          <w:vertAlign w:val="subscript"/>
        </w:rPr>
        <w:t>1</w:t>
      </w:r>
      <w:r w:rsidRPr="00BC39A3">
        <w:rPr>
          <w:sz w:val="16"/>
          <w:szCs w:val="16"/>
        </w:rPr>
        <w:t xml:space="preserve"> + Т</w:t>
      </w:r>
      <w:r w:rsidRPr="00BC39A3">
        <w:rPr>
          <w:sz w:val="16"/>
          <w:szCs w:val="16"/>
          <w:vertAlign w:val="subscript"/>
        </w:rPr>
        <w:t>2</w:t>
      </w:r>
      <w:r w:rsidRPr="00BC39A3">
        <w:rPr>
          <w:sz w:val="16"/>
          <w:szCs w:val="16"/>
        </w:rPr>
        <w:t xml:space="preserve"> + Т</w:t>
      </w:r>
      <w:r w:rsidRPr="00BC39A3">
        <w:rPr>
          <w:sz w:val="16"/>
          <w:szCs w:val="16"/>
          <w:vertAlign w:val="subscript"/>
        </w:rPr>
        <w:t>n</w:t>
      </w:r>
      <w:r w:rsidRPr="00BC39A3">
        <w:rPr>
          <w:sz w:val="16"/>
          <w:szCs w:val="16"/>
        </w:rPr>
        <w:t>...,</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где Ц</w:t>
      </w:r>
      <w:r w:rsidRPr="00BC39A3">
        <w:rPr>
          <w:sz w:val="16"/>
          <w:szCs w:val="16"/>
          <w:vertAlign w:val="subscript"/>
        </w:rPr>
        <w:t>д</w:t>
      </w:r>
      <w:r w:rsidRPr="00BC39A3">
        <w:rPr>
          <w:sz w:val="16"/>
          <w:szCs w:val="16"/>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817E0D" w:rsidRPr="00BC39A3" w:rsidRDefault="00817E0D" w:rsidP="00B960BB">
      <w:pPr>
        <w:spacing w:line="264" w:lineRule="auto"/>
        <w:jc w:val="both"/>
        <w:rPr>
          <w:sz w:val="16"/>
          <w:szCs w:val="16"/>
        </w:rPr>
      </w:pPr>
      <w:r w:rsidRPr="00BC39A3">
        <w:rPr>
          <w:sz w:val="16"/>
          <w:szCs w:val="16"/>
        </w:rPr>
        <w:t>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п. 12 Указания Банка России от 08.12.2021 N 6007-У.</w:t>
      </w:r>
    </w:p>
    <w:p w:rsidR="00817E0D" w:rsidRPr="00BC39A3" w:rsidRDefault="00817E0D" w:rsidP="00B960BB">
      <w:pPr>
        <w:spacing w:line="264" w:lineRule="auto"/>
        <w:jc w:val="both"/>
        <w:rPr>
          <w:sz w:val="16"/>
          <w:szCs w:val="16"/>
        </w:rPr>
      </w:pPr>
      <w:r w:rsidRPr="00BC39A3">
        <w:rPr>
          <w:sz w:val="16"/>
          <w:szCs w:val="16"/>
        </w:rPr>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817E0D" w:rsidRPr="00BC39A3" w:rsidRDefault="00817E0D" w:rsidP="00B960BB">
      <w:pPr>
        <w:spacing w:line="264" w:lineRule="auto"/>
        <w:jc w:val="both"/>
        <w:rPr>
          <w:sz w:val="16"/>
          <w:szCs w:val="16"/>
        </w:rPr>
      </w:pPr>
      <w:r w:rsidRPr="00BC39A3">
        <w:rPr>
          <w:sz w:val="16"/>
          <w:szCs w:val="16"/>
        </w:rPr>
        <w:t>1.8.20. Приоритет не предоставляется в следующих случаях:</w:t>
      </w:r>
    </w:p>
    <w:p w:rsidR="00817E0D" w:rsidRPr="00BC39A3" w:rsidRDefault="00817E0D" w:rsidP="00B960BB">
      <w:pPr>
        <w:spacing w:line="264" w:lineRule="auto"/>
        <w:jc w:val="both"/>
        <w:rPr>
          <w:sz w:val="16"/>
          <w:szCs w:val="16"/>
        </w:rPr>
      </w:pPr>
      <w:r w:rsidRPr="00BC39A3">
        <w:rPr>
          <w:sz w:val="16"/>
          <w:szCs w:val="16"/>
        </w:rPr>
        <w:t>1) закупка признана несостоявшейся и договор заключается с единственным участником закупки;</w:t>
      </w:r>
    </w:p>
    <w:p w:rsidR="00817E0D" w:rsidRPr="00BC39A3" w:rsidRDefault="00817E0D" w:rsidP="00B960BB">
      <w:pPr>
        <w:spacing w:line="264" w:lineRule="auto"/>
        <w:jc w:val="both"/>
        <w:rPr>
          <w:sz w:val="16"/>
          <w:szCs w:val="16"/>
        </w:rPr>
      </w:pPr>
      <w:r w:rsidRPr="00BC39A3">
        <w:rPr>
          <w:sz w:val="16"/>
          <w:szCs w:val="16"/>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817E0D" w:rsidRPr="00BC39A3" w:rsidRDefault="00817E0D" w:rsidP="00B960BB">
      <w:pPr>
        <w:spacing w:line="264" w:lineRule="auto"/>
        <w:jc w:val="both"/>
        <w:rPr>
          <w:sz w:val="16"/>
          <w:szCs w:val="16"/>
        </w:rPr>
      </w:pPr>
      <w:r w:rsidRPr="00BC39A3">
        <w:rPr>
          <w:sz w:val="16"/>
          <w:szCs w:val="16"/>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817E0D" w:rsidRPr="00BC39A3" w:rsidRDefault="00817E0D" w:rsidP="00B960BB">
      <w:pPr>
        <w:spacing w:line="264" w:lineRule="auto"/>
        <w:jc w:val="both"/>
        <w:rPr>
          <w:sz w:val="16"/>
          <w:szCs w:val="16"/>
        </w:rPr>
      </w:pPr>
      <w:r w:rsidRPr="00BC39A3">
        <w:rPr>
          <w:sz w:val="16"/>
          <w:szCs w:val="16"/>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817E0D" w:rsidRPr="00BC39A3" w:rsidRDefault="00817E0D" w:rsidP="00B960BB">
      <w:pPr>
        <w:spacing w:line="264" w:lineRule="auto"/>
        <w:jc w:val="both"/>
        <w:rPr>
          <w:sz w:val="16"/>
          <w:szCs w:val="16"/>
        </w:rPr>
      </w:pPr>
      <w:r w:rsidRPr="00BC39A3">
        <w:rPr>
          <w:sz w:val="16"/>
          <w:szCs w:val="16"/>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817E0D" w:rsidRPr="00BC39A3" w:rsidRDefault="00817E0D" w:rsidP="00B960BB">
      <w:pPr>
        <w:spacing w:line="264" w:lineRule="auto"/>
        <w:jc w:val="both"/>
        <w:rPr>
          <w:sz w:val="16"/>
          <w:szCs w:val="16"/>
        </w:rPr>
      </w:pPr>
      <w:r w:rsidRPr="00BC39A3">
        <w:rPr>
          <w:sz w:val="16"/>
          <w:szCs w:val="16"/>
        </w:rPr>
        <w:t>1.8.21. Условием предоставления приоритета является включение в документацию о закупке следующих сведений:</w:t>
      </w:r>
    </w:p>
    <w:p w:rsidR="00817E0D" w:rsidRPr="00BC39A3" w:rsidRDefault="00817E0D" w:rsidP="00B960BB">
      <w:pPr>
        <w:spacing w:line="264" w:lineRule="auto"/>
        <w:jc w:val="both"/>
        <w:rPr>
          <w:sz w:val="16"/>
          <w:szCs w:val="16"/>
        </w:rPr>
      </w:pPr>
      <w:r w:rsidRPr="00BC39A3">
        <w:rPr>
          <w:sz w:val="16"/>
          <w:szCs w:val="16"/>
        </w:rPr>
        <w:lastRenderedPageBreak/>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817E0D" w:rsidRPr="00BC39A3" w:rsidRDefault="00817E0D" w:rsidP="00B960BB">
      <w:pPr>
        <w:spacing w:line="264" w:lineRule="auto"/>
        <w:jc w:val="both"/>
        <w:rPr>
          <w:sz w:val="16"/>
          <w:szCs w:val="16"/>
        </w:rPr>
      </w:pPr>
      <w:r w:rsidRPr="00BC39A3">
        <w:rPr>
          <w:sz w:val="16"/>
          <w:szCs w:val="16"/>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817E0D" w:rsidRPr="00BC39A3" w:rsidRDefault="00817E0D" w:rsidP="00B960BB">
      <w:pPr>
        <w:spacing w:line="264" w:lineRule="auto"/>
        <w:jc w:val="both"/>
        <w:rPr>
          <w:sz w:val="16"/>
          <w:szCs w:val="16"/>
        </w:rPr>
      </w:pPr>
      <w:r w:rsidRPr="00BC39A3">
        <w:rPr>
          <w:sz w:val="16"/>
          <w:szCs w:val="16"/>
        </w:rPr>
        <w:t>3) сведений о начальной (максимальной) цене единицы каждого товара, работы, услуги, являющихся предметом закупки;</w:t>
      </w:r>
    </w:p>
    <w:p w:rsidR="00817E0D" w:rsidRPr="00BC39A3" w:rsidRDefault="00817E0D" w:rsidP="00B960BB">
      <w:pPr>
        <w:spacing w:line="264" w:lineRule="auto"/>
        <w:jc w:val="both"/>
        <w:rPr>
          <w:sz w:val="16"/>
          <w:szCs w:val="16"/>
        </w:rPr>
      </w:pPr>
      <w:r w:rsidRPr="00BC39A3">
        <w:rPr>
          <w:sz w:val="16"/>
          <w:szCs w:val="16"/>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817E0D" w:rsidRPr="00BC39A3" w:rsidRDefault="00817E0D" w:rsidP="00B960BB">
      <w:pPr>
        <w:spacing w:line="264" w:lineRule="auto"/>
        <w:jc w:val="both"/>
        <w:rPr>
          <w:sz w:val="16"/>
          <w:szCs w:val="16"/>
        </w:rPr>
      </w:pPr>
      <w:r w:rsidRPr="00BC39A3">
        <w:rPr>
          <w:sz w:val="16"/>
          <w:szCs w:val="16"/>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817E0D" w:rsidRPr="00BC39A3" w:rsidRDefault="00817E0D" w:rsidP="00B960BB">
      <w:pPr>
        <w:spacing w:line="264" w:lineRule="auto"/>
        <w:jc w:val="both"/>
        <w:rPr>
          <w:sz w:val="16"/>
          <w:szCs w:val="16"/>
        </w:rPr>
      </w:pPr>
      <w:r w:rsidRPr="00BC39A3">
        <w:rPr>
          <w:sz w:val="16"/>
          <w:szCs w:val="16"/>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817E0D" w:rsidRPr="00BC39A3" w:rsidRDefault="00817E0D" w:rsidP="00B960BB">
      <w:pPr>
        <w:spacing w:line="264" w:lineRule="auto"/>
        <w:jc w:val="both"/>
        <w:rPr>
          <w:sz w:val="16"/>
          <w:szCs w:val="16"/>
        </w:rPr>
      </w:pPr>
      <w:r w:rsidRPr="00BC39A3">
        <w:rPr>
          <w:sz w:val="16"/>
          <w:szCs w:val="16"/>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817E0D" w:rsidRPr="00BC39A3" w:rsidRDefault="00817E0D" w:rsidP="00B960BB">
      <w:pPr>
        <w:spacing w:line="264" w:lineRule="auto"/>
        <w:jc w:val="both"/>
        <w:rPr>
          <w:sz w:val="16"/>
          <w:szCs w:val="16"/>
        </w:rPr>
      </w:pPr>
      <w:r w:rsidRPr="00BC39A3">
        <w:rPr>
          <w:sz w:val="16"/>
          <w:szCs w:val="16"/>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817E0D" w:rsidRPr="00BC39A3" w:rsidRDefault="00817E0D" w:rsidP="00B960BB">
      <w:pPr>
        <w:spacing w:line="264" w:lineRule="auto"/>
        <w:jc w:val="both"/>
        <w:rPr>
          <w:sz w:val="16"/>
          <w:szCs w:val="16"/>
        </w:rPr>
      </w:pPr>
      <w:r w:rsidRPr="00BC39A3">
        <w:rPr>
          <w:sz w:val="16"/>
          <w:szCs w:val="16"/>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817E0D" w:rsidRPr="00BC39A3" w:rsidRDefault="00817E0D" w:rsidP="00B960BB">
      <w:pPr>
        <w:spacing w:line="264" w:lineRule="auto"/>
        <w:jc w:val="both"/>
        <w:rPr>
          <w:sz w:val="16"/>
          <w:szCs w:val="16"/>
        </w:rPr>
      </w:pPr>
      <w:r w:rsidRPr="00BC39A3">
        <w:rPr>
          <w:sz w:val="16"/>
          <w:szCs w:val="16"/>
        </w:rPr>
        <w:t>1.8.22.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817E0D" w:rsidRPr="00BC39A3" w:rsidRDefault="00817E0D" w:rsidP="00B960BB">
      <w:pPr>
        <w:spacing w:line="264" w:lineRule="auto"/>
        <w:jc w:val="both"/>
        <w:rPr>
          <w:sz w:val="16"/>
          <w:szCs w:val="16"/>
        </w:rPr>
      </w:pPr>
      <w:r w:rsidRPr="00BC39A3">
        <w:rPr>
          <w:sz w:val="16"/>
          <w:szCs w:val="16"/>
        </w:rPr>
        <w:t>1) в реестр российской промышленной продукции;</w:t>
      </w:r>
    </w:p>
    <w:p w:rsidR="00817E0D" w:rsidRPr="00BC39A3" w:rsidRDefault="00817E0D" w:rsidP="00B960BB">
      <w:pPr>
        <w:spacing w:line="264" w:lineRule="auto"/>
        <w:jc w:val="both"/>
        <w:rPr>
          <w:sz w:val="16"/>
          <w:szCs w:val="16"/>
        </w:rPr>
      </w:pPr>
      <w:r w:rsidRPr="00BC39A3">
        <w:rPr>
          <w:sz w:val="16"/>
          <w:szCs w:val="16"/>
        </w:rPr>
        <w:t>2) единый реестр российской радиоэлектронной продукции;</w:t>
      </w:r>
    </w:p>
    <w:p w:rsidR="00817E0D" w:rsidRPr="00BC39A3" w:rsidRDefault="00817E0D" w:rsidP="00B960BB">
      <w:pPr>
        <w:spacing w:line="264" w:lineRule="auto"/>
        <w:jc w:val="both"/>
        <w:rPr>
          <w:sz w:val="16"/>
          <w:szCs w:val="16"/>
        </w:rPr>
      </w:pPr>
      <w:r w:rsidRPr="00BC39A3">
        <w:rPr>
          <w:sz w:val="16"/>
          <w:szCs w:val="16"/>
        </w:rPr>
        <w:t>3) реестр промышленной продукции, произведенной на территории государства - члена ЕАЭС.</w:t>
      </w:r>
    </w:p>
    <w:p w:rsidR="00817E0D" w:rsidRPr="00BC39A3" w:rsidRDefault="00817E0D" w:rsidP="00B960BB">
      <w:pPr>
        <w:spacing w:line="264" w:lineRule="auto"/>
        <w:jc w:val="both"/>
        <w:rPr>
          <w:sz w:val="16"/>
          <w:szCs w:val="16"/>
        </w:rPr>
      </w:pPr>
      <w:r w:rsidRPr="00BC39A3">
        <w:rPr>
          <w:sz w:val="16"/>
          <w:szCs w:val="16"/>
        </w:rPr>
        <w:t>1.8.23. При осуществлении закупки для достижения минимальной доли, предусмотренной п. 1.8.22 настоящего Положения, заказчик:</w:t>
      </w:r>
    </w:p>
    <w:p w:rsidR="00817E0D" w:rsidRPr="00BC39A3" w:rsidRDefault="00817E0D" w:rsidP="00B960BB">
      <w:pPr>
        <w:spacing w:line="264" w:lineRule="auto"/>
        <w:jc w:val="both"/>
        <w:rPr>
          <w:sz w:val="16"/>
          <w:szCs w:val="16"/>
        </w:rPr>
      </w:pPr>
      <w:r w:rsidRPr="00BC39A3">
        <w:rPr>
          <w:sz w:val="16"/>
          <w:szCs w:val="16"/>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817E0D" w:rsidRPr="00BC39A3" w:rsidRDefault="00817E0D" w:rsidP="00B960BB">
      <w:pPr>
        <w:spacing w:line="264" w:lineRule="auto"/>
        <w:jc w:val="both"/>
        <w:rPr>
          <w:sz w:val="16"/>
          <w:szCs w:val="16"/>
        </w:rPr>
      </w:pPr>
      <w:r w:rsidRPr="00BC39A3">
        <w:rPr>
          <w:sz w:val="16"/>
          <w:szCs w:val="16"/>
        </w:rPr>
        <w:t>2) описывая объект закупки, приводит характеристики российских товаров;</w:t>
      </w:r>
    </w:p>
    <w:p w:rsidR="00817E0D" w:rsidRPr="00BC39A3" w:rsidRDefault="00817E0D" w:rsidP="00B960BB">
      <w:pPr>
        <w:spacing w:line="264" w:lineRule="auto"/>
        <w:jc w:val="both"/>
        <w:rPr>
          <w:sz w:val="16"/>
          <w:szCs w:val="16"/>
        </w:rPr>
      </w:pPr>
      <w:r w:rsidRPr="00BC39A3">
        <w:rPr>
          <w:sz w:val="16"/>
          <w:szCs w:val="16"/>
        </w:rPr>
        <w:t>3) предоставляет приоритет товарам российского происхождения в порядке, предусмотренном настоящим Положением;</w:t>
      </w:r>
    </w:p>
    <w:p w:rsidR="00817E0D" w:rsidRPr="00BC39A3" w:rsidRDefault="00817E0D" w:rsidP="00B960BB">
      <w:pPr>
        <w:spacing w:line="264" w:lineRule="auto"/>
        <w:jc w:val="both"/>
        <w:rPr>
          <w:sz w:val="16"/>
          <w:szCs w:val="16"/>
        </w:rPr>
      </w:pPr>
      <w:r w:rsidRPr="00BC39A3">
        <w:rPr>
          <w:sz w:val="16"/>
          <w:szCs w:val="16"/>
        </w:rPr>
        <w:t xml:space="preserve">4) в документацию о закупке включает требование о представлении участником закупки в составе заявки информации </w:t>
      </w:r>
      <w:r w:rsidRPr="00BC39A3">
        <w:rPr>
          <w:sz w:val="16"/>
          <w:szCs w:val="16"/>
        </w:rPr>
        <w:lastRenderedPageBreak/>
        <w:t>о том, что товар внесен в один из реестров, указанных в п. 1.8.22 настоящего Положения.</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1.9. Требования к участникам закупки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817E0D" w:rsidRPr="00BC39A3" w:rsidRDefault="00817E0D" w:rsidP="00B960BB">
      <w:pPr>
        <w:spacing w:line="264" w:lineRule="auto"/>
        <w:jc w:val="both"/>
        <w:rPr>
          <w:sz w:val="16"/>
          <w:szCs w:val="16"/>
        </w:rPr>
      </w:pPr>
      <w:r w:rsidRPr="00BC39A3">
        <w:rPr>
          <w:sz w:val="16"/>
          <w:szCs w:val="16"/>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17E0D" w:rsidRPr="00BC39A3" w:rsidRDefault="00817E0D" w:rsidP="00B960BB">
      <w:pPr>
        <w:spacing w:line="264" w:lineRule="auto"/>
        <w:jc w:val="both"/>
        <w:rPr>
          <w:sz w:val="16"/>
          <w:szCs w:val="16"/>
        </w:rPr>
      </w:pPr>
      <w:r w:rsidRPr="00BC39A3">
        <w:rPr>
          <w:sz w:val="16"/>
          <w:szCs w:val="16"/>
        </w:rPr>
        <w:t>2) участник закупки должен отвечать требованиям документации о закупке;</w:t>
      </w:r>
    </w:p>
    <w:p w:rsidR="00817E0D" w:rsidRPr="00BC39A3" w:rsidRDefault="00817E0D" w:rsidP="00B960BB">
      <w:pPr>
        <w:spacing w:line="264" w:lineRule="auto"/>
        <w:jc w:val="both"/>
        <w:rPr>
          <w:sz w:val="16"/>
          <w:szCs w:val="16"/>
        </w:rPr>
      </w:pPr>
      <w:r w:rsidRPr="00BC39A3">
        <w:rPr>
          <w:sz w:val="16"/>
          <w:szCs w:val="16"/>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17E0D" w:rsidRPr="00BC39A3" w:rsidRDefault="00817E0D" w:rsidP="00B960BB">
      <w:pPr>
        <w:spacing w:line="264" w:lineRule="auto"/>
        <w:jc w:val="both"/>
        <w:rPr>
          <w:sz w:val="16"/>
          <w:szCs w:val="16"/>
        </w:rPr>
      </w:pPr>
      <w:r w:rsidRPr="00BC39A3">
        <w:rPr>
          <w:sz w:val="16"/>
          <w:szCs w:val="16"/>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817E0D" w:rsidRPr="00BC39A3" w:rsidRDefault="00817E0D" w:rsidP="00B960BB">
      <w:pPr>
        <w:spacing w:line="264" w:lineRule="auto"/>
        <w:jc w:val="both"/>
        <w:rPr>
          <w:sz w:val="16"/>
          <w:szCs w:val="16"/>
        </w:rPr>
      </w:pPr>
      <w:r w:rsidRPr="00BC39A3">
        <w:rPr>
          <w:sz w:val="16"/>
          <w:szCs w:val="16"/>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17E0D" w:rsidRPr="00BC39A3" w:rsidRDefault="00817E0D" w:rsidP="00B960BB">
      <w:pPr>
        <w:spacing w:line="264" w:lineRule="auto"/>
        <w:jc w:val="both"/>
        <w:rPr>
          <w:sz w:val="16"/>
          <w:szCs w:val="16"/>
        </w:rPr>
      </w:pPr>
      <w:r w:rsidRPr="00BC39A3">
        <w:rPr>
          <w:sz w:val="16"/>
          <w:szCs w:val="16"/>
        </w:rPr>
        <w:t>6) участник закупки проходит проверку в соответствии с Методикой проведения оценки юридического лица на базе сервиса "Личный кабинет налогоплательщика юридического лица" АИС "Налог-3", утвержденной Приказом ФНС России от 24.03.2023 N ЕД-7-31/181@. Соответствие требованию участник подтверждает выпиской из сервиса оценки юридических лиц;</w:t>
      </w:r>
    </w:p>
    <w:p w:rsidR="00817E0D" w:rsidRPr="00BC39A3" w:rsidRDefault="00817E0D" w:rsidP="00B960BB">
      <w:pPr>
        <w:spacing w:line="264" w:lineRule="auto"/>
        <w:jc w:val="both"/>
        <w:rPr>
          <w:sz w:val="16"/>
          <w:szCs w:val="16"/>
        </w:rPr>
      </w:pPr>
      <w:r w:rsidRPr="00BC39A3">
        <w:rPr>
          <w:sz w:val="16"/>
          <w:szCs w:val="16"/>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17E0D" w:rsidRPr="00BC39A3" w:rsidRDefault="00817E0D" w:rsidP="00B960BB">
      <w:pPr>
        <w:spacing w:line="264" w:lineRule="auto"/>
        <w:jc w:val="both"/>
        <w:rPr>
          <w:sz w:val="16"/>
          <w:szCs w:val="16"/>
        </w:rPr>
      </w:pPr>
      <w:r w:rsidRPr="00BC39A3">
        <w:rPr>
          <w:sz w:val="16"/>
          <w:szCs w:val="16"/>
        </w:rPr>
        <w:t>8) отсутствие у участника закупки ограничений для участия в закупках, установленных законодательством РФ;</w:t>
      </w:r>
    </w:p>
    <w:p w:rsidR="00817E0D" w:rsidRPr="00BC39A3" w:rsidRDefault="00817E0D" w:rsidP="00B960BB">
      <w:pPr>
        <w:spacing w:line="264" w:lineRule="auto"/>
        <w:jc w:val="both"/>
        <w:rPr>
          <w:sz w:val="16"/>
          <w:szCs w:val="16"/>
        </w:rPr>
      </w:pPr>
      <w:r w:rsidRPr="00BC39A3">
        <w:rPr>
          <w:sz w:val="16"/>
          <w:szCs w:val="16"/>
        </w:rPr>
        <w:t>9) участник закупки не является иностранным агентом.</w:t>
      </w:r>
    </w:p>
    <w:p w:rsidR="00817E0D" w:rsidRPr="00BC39A3" w:rsidRDefault="00817E0D" w:rsidP="00B960BB">
      <w:pPr>
        <w:spacing w:line="264" w:lineRule="auto"/>
        <w:jc w:val="both"/>
        <w:rPr>
          <w:sz w:val="16"/>
          <w:szCs w:val="16"/>
        </w:rPr>
      </w:pPr>
      <w:r w:rsidRPr="00BC39A3">
        <w:rPr>
          <w:sz w:val="16"/>
          <w:szCs w:val="16"/>
        </w:rPr>
        <w:t>1.9.2. Заказчик вправе установить требование об отсутствии сведений об участниках закупки в реестрах недобросовестных поставщиков, ведение которых предусмотрено Законами N N 223-ФЗ и 44-ФЗ.</w:t>
      </w:r>
    </w:p>
    <w:p w:rsidR="00817E0D" w:rsidRPr="00BC39A3" w:rsidRDefault="00817E0D" w:rsidP="00B960BB">
      <w:pPr>
        <w:spacing w:line="264" w:lineRule="auto"/>
        <w:jc w:val="both"/>
        <w:rPr>
          <w:sz w:val="16"/>
          <w:szCs w:val="16"/>
        </w:rPr>
      </w:pPr>
      <w:r w:rsidRPr="00BC39A3">
        <w:rPr>
          <w:sz w:val="16"/>
          <w:szCs w:val="16"/>
        </w:rPr>
        <w:t>1.9.3. Исходя из специфики закупки Заказчик вправе установить в документации о конкурентной закупке (извещении о проведении запроса котировок) дополнительные требования к участникам закупки, к наличию:</w:t>
      </w:r>
    </w:p>
    <w:p w:rsidR="00817E0D" w:rsidRPr="00BC39A3" w:rsidRDefault="00817E0D" w:rsidP="00B960BB">
      <w:pPr>
        <w:spacing w:line="264" w:lineRule="auto"/>
        <w:jc w:val="both"/>
        <w:rPr>
          <w:sz w:val="16"/>
          <w:szCs w:val="16"/>
        </w:rPr>
      </w:pPr>
      <w:r w:rsidRPr="00BC39A3">
        <w:rPr>
          <w:sz w:val="16"/>
          <w:szCs w:val="16"/>
        </w:rPr>
        <w:t>1) финансовых ресурсов для исполнения договора. А именно определить, что к закупке не допускаются участники, чьи показатели, определенные по данным бухгалтерской (финансовой) отчетности за истекший финансовый год, не соответствуют следующим минимальным показателям:</w:t>
      </w:r>
    </w:p>
    <w:p w:rsidR="00817E0D" w:rsidRPr="00BC39A3" w:rsidRDefault="00817E0D" w:rsidP="00B960BB">
      <w:pPr>
        <w:spacing w:line="264" w:lineRule="auto"/>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6"/>
        <w:gridCol w:w="2353"/>
        <w:gridCol w:w="957"/>
      </w:tblGrid>
      <w:tr w:rsidR="00817E0D" w:rsidRPr="00947B88" w:rsidTr="00947B88">
        <w:tc>
          <w:tcPr>
            <w:tcW w:w="2834"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center"/>
              <w:rPr>
                <w:sz w:val="12"/>
                <w:szCs w:val="16"/>
              </w:rPr>
            </w:pPr>
            <w:r w:rsidRPr="00947B88">
              <w:rPr>
                <w:sz w:val="12"/>
                <w:szCs w:val="16"/>
              </w:rPr>
              <w:t>Показатель</w:t>
            </w:r>
          </w:p>
        </w:tc>
        <w:tc>
          <w:tcPr>
            <w:tcW w:w="4535"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center"/>
              <w:rPr>
                <w:sz w:val="12"/>
                <w:szCs w:val="16"/>
              </w:rPr>
            </w:pPr>
            <w:r w:rsidRPr="00947B88">
              <w:rPr>
                <w:sz w:val="12"/>
                <w:szCs w:val="16"/>
              </w:rPr>
              <w:t>Расчет по данным бухгалтерской (финансовой) отчетности</w:t>
            </w:r>
          </w:p>
        </w:tc>
        <w:tc>
          <w:tcPr>
            <w:tcW w:w="1700"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center"/>
              <w:rPr>
                <w:sz w:val="12"/>
                <w:szCs w:val="16"/>
              </w:rPr>
            </w:pPr>
            <w:r w:rsidRPr="00947B88">
              <w:rPr>
                <w:sz w:val="12"/>
                <w:szCs w:val="16"/>
              </w:rPr>
              <w:t>Требуемое значение</w:t>
            </w:r>
          </w:p>
        </w:tc>
      </w:tr>
      <w:tr w:rsidR="00817E0D" w:rsidRPr="00947B88" w:rsidTr="00947B88">
        <w:tc>
          <w:tcPr>
            <w:tcW w:w="2834"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Коэффициент автономии собственных средств</w:t>
            </w:r>
          </w:p>
        </w:tc>
        <w:tc>
          <w:tcPr>
            <w:tcW w:w="4535"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Строка 1300 "Итого по разделу III" / строка 1600</w:t>
            </w:r>
            <w:r w:rsidRPr="00947B88">
              <w:rPr>
                <w:vanish/>
                <w:sz w:val="12"/>
                <w:szCs w:val="16"/>
              </w:rPr>
              <w:t xml:space="preserve"> </w:t>
            </w:r>
            <w:r w:rsidRPr="00947B88">
              <w:rPr>
                <w:sz w:val="12"/>
                <w:szCs w:val="16"/>
              </w:rPr>
              <w:t>"БАЛАНС"</w:t>
            </w:r>
          </w:p>
        </w:tc>
        <w:tc>
          <w:tcPr>
            <w:tcW w:w="1700"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Не менее 0,10</w:t>
            </w:r>
          </w:p>
        </w:tc>
      </w:tr>
      <w:tr w:rsidR="00817E0D" w:rsidRPr="00947B88" w:rsidTr="00947B88">
        <w:tc>
          <w:tcPr>
            <w:tcW w:w="2834"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Коэффициент обеспеченности собственными оборотными средствами</w:t>
            </w:r>
          </w:p>
        </w:tc>
        <w:tc>
          <w:tcPr>
            <w:tcW w:w="4535"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Строка 1300</w:t>
            </w:r>
            <w:r w:rsidRPr="00947B88">
              <w:rPr>
                <w:vanish/>
                <w:sz w:val="12"/>
                <w:szCs w:val="16"/>
              </w:rPr>
              <w:t xml:space="preserve"> </w:t>
            </w:r>
            <w:r w:rsidRPr="00947B88">
              <w:rPr>
                <w:sz w:val="12"/>
                <w:szCs w:val="16"/>
              </w:rPr>
              <w:t>"Итого по разделу III" - строка 1100 "Итого по разделу I" / строка 1200 "Итого по разделу II"</w:t>
            </w:r>
          </w:p>
        </w:tc>
        <w:tc>
          <w:tcPr>
            <w:tcW w:w="1700"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Не менее 0,05</w:t>
            </w:r>
          </w:p>
        </w:tc>
      </w:tr>
      <w:tr w:rsidR="00817E0D" w:rsidRPr="00947B88" w:rsidTr="00947B88">
        <w:tc>
          <w:tcPr>
            <w:tcW w:w="2834"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Коэффициент соизмеримости годовой выручки от основной деятельности с суммой договора</w:t>
            </w:r>
          </w:p>
        </w:tc>
        <w:tc>
          <w:tcPr>
            <w:tcW w:w="4535"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 xml:space="preserve">Строка 2110 "Выручка" x период выполнения обязательств по договору в мес. / 12 мес. </w:t>
            </w:r>
            <w:r w:rsidRPr="00947B88">
              <w:rPr>
                <w:b/>
                <w:bCs/>
                <w:sz w:val="12"/>
                <w:szCs w:val="16"/>
                <w:vertAlign w:val="superscript"/>
              </w:rPr>
              <w:t>1</w:t>
            </w:r>
            <w:r w:rsidRPr="00947B88">
              <w:rPr>
                <w:sz w:val="12"/>
                <w:szCs w:val="16"/>
              </w:rPr>
              <w:t xml:space="preserve"> x первоначальная цена договора, предложенная участником закупки, без НДС</w:t>
            </w:r>
          </w:p>
        </w:tc>
        <w:tc>
          <w:tcPr>
            <w:tcW w:w="1700" w:type="dxa"/>
            <w:tcBorders>
              <w:top w:val="single" w:sz="6" w:space="0" w:color="auto"/>
              <w:left w:val="single" w:sz="6" w:space="0" w:color="auto"/>
              <w:bottom w:val="single" w:sz="6" w:space="0" w:color="auto"/>
              <w:right w:val="single" w:sz="6" w:space="0" w:color="auto"/>
            </w:tcBorders>
          </w:tcPr>
          <w:p w:rsidR="00817E0D" w:rsidRPr="00947B88" w:rsidRDefault="00817E0D" w:rsidP="00B960BB">
            <w:pPr>
              <w:pStyle w:val="ConsDTNormal"/>
              <w:autoSpaceDE/>
              <w:spacing w:line="264" w:lineRule="auto"/>
              <w:jc w:val="left"/>
              <w:rPr>
                <w:sz w:val="12"/>
                <w:szCs w:val="16"/>
              </w:rPr>
            </w:pPr>
            <w:r w:rsidRPr="00947B88">
              <w:rPr>
                <w:sz w:val="12"/>
                <w:szCs w:val="16"/>
              </w:rPr>
              <w:t>Не менее 1,20</w:t>
            </w:r>
          </w:p>
        </w:tc>
      </w:tr>
    </w:tbl>
    <w:p w:rsidR="00817E0D" w:rsidRPr="00BC39A3" w:rsidRDefault="00817E0D" w:rsidP="00B960BB">
      <w:pPr>
        <w:pStyle w:val="ConsNormal"/>
        <w:spacing w:line="264" w:lineRule="auto"/>
        <w:ind w:firstLine="0"/>
        <w:rPr>
          <w:rFonts w:ascii="Times New Roman" w:hAnsi="Times New Roman"/>
          <w:sz w:val="16"/>
          <w:szCs w:val="16"/>
        </w:rPr>
      </w:pPr>
    </w:p>
    <w:p w:rsidR="00817E0D" w:rsidRPr="00BC39A3" w:rsidRDefault="00817E0D" w:rsidP="00B960BB">
      <w:pPr>
        <w:spacing w:line="264" w:lineRule="auto"/>
        <w:jc w:val="both"/>
        <w:rPr>
          <w:sz w:val="16"/>
          <w:szCs w:val="16"/>
        </w:rPr>
      </w:pPr>
      <w:r w:rsidRPr="00BC39A3">
        <w:rPr>
          <w:b/>
          <w:sz w:val="16"/>
          <w:szCs w:val="16"/>
          <w:vertAlign w:val="superscript"/>
        </w:rPr>
        <w:t>1</w:t>
      </w:r>
      <w:r w:rsidRPr="00BC39A3">
        <w:rPr>
          <w:sz w:val="16"/>
          <w:szCs w:val="16"/>
        </w:rPr>
        <w:t xml:space="preserve"> Если участник закупки зарегистрирован в качестве юридического лица или индивидуального предпринимателя в истекшем финансовом году, то в расчете учитывают количество месяцев начиная с месяца регистрации по декабрь (включительно);</w:t>
      </w:r>
    </w:p>
    <w:p w:rsidR="00817E0D" w:rsidRPr="00BC39A3" w:rsidRDefault="00817E0D" w:rsidP="00B960BB">
      <w:pPr>
        <w:spacing w:line="264" w:lineRule="auto"/>
        <w:jc w:val="both"/>
        <w:rPr>
          <w:sz w:val="16"/>
          <w:szCs w:val="16"/>
        </w:rPr>
      </w:pPr>
      <w:r w:rsidRPr="00BC39A3">
        <w:rPr>
          <w:sz w:val="16"/>
          <w:szCs w:val="16"/>
        </w:rPr>
        <w:lastRenderedPageBreak/>
        <w:t>2) на праве собственности или ином законном основании оборудования и других материальных ресурсов для исполнения договора, с указанием в документации (извещении) о закупке конкретного оборудования и иных материальных ресурсов, необходимых для исполнения контракта, и документов, которые нужно предоставить для подтверждения соответствия требованию;</w:t>
      </w:r>
    </w:p>
    <w:p w:rsidR="00817E0D" w:rsidRPr="00BC39A3" w:rsidRDefault="00817E0D" w:rsidP="00B960BB">
      <w:pPr>
        <w:spacing w:line="264" w:lineRule="auto"/>
        <w:jc w:val="both"/>
        <w:rPr>
          <w:sz w:val="16"/>
          <w:szCs w:val="16"/>
        </w:rPr>
      </w:pPr>
      <w:r w:rsidRPr="00BC39A3">
        <w:rPr>
          <w:sz w:val="16"/>
          <w:szCs w:val="16"/>
        </w:rPr>
        <w:t>3) опыта выполнения работ, оказания услуг, аналогичных объекту закупки, с указанием в документации (извещении) о закупке критериев, позволяющих установить аналогичность работ (услуг);</w:t>
      </w:r>
    </w:p>
    <w:p w:rsidR="00817E0D" w:rsidRPr="00BC39A3" w:rsidRDefault="00817E0D" w:rsidP="00B960BB">
      <w:pPr>
        <w:spacing w:line="264" w:lineRule="auto"/>
        <w:jc w:val="both"/>
        <w:rPr>
          <w:sz w:val="16"/>
          <w:szCs w:val="16"/>
        </w:rPr>
      </w:pPr>
      <w:r w:rsidRPr="00BC39A3">
        <w:rPr>
          <w:sz w:val="16"/>
          <w:szCs w:val="16"/>
        </w:rPr>
        <w:t>4) необходимого количества специалистов и иных работников определенного уровня квалификации для исполнения договора, с указанием в документации (извещении) о закупке требований к таким специалистам (иным работникам определенного уровня квалификации) и документам, которые необходимо предоставить для подтверждения соответствия требованию.</w:t>
      </w:r>
    </w:p>
    <w:p w:rsidR="00817E0D" w:rsidRPr="00BC39A3" w:rsidRDefault="00817E0D" w:rsidP="00B960BB">
      <w:pPr>
        <w:spacing w:line="264" w:lineRule="auto"/>
        <w:jc w:val="both"/>
        <w:rPr>
          <w:sz w:val="16"/>
          <w:szCs w:val="16"/>
        </w:rPr>
      </w:pPr>
      <w:r w:rsidRPr="00BC39A3">
        <w:rPr>
          <w:sz w:val="16"/>
          <w:szCs w:val="16"/>
        </w:rPr>
        <w:t>1.9.4. К участникам закупки не допускается устанавливать требования дискриминационного характера.</w:t>
      </w:r>
    </w:p>
    <w:p w:rsidR="00817E0D" w:rsidRPr="00BC39A3" w:rsidRDefault="00817E0D" w:rsidP="00B960BB">
      <w:pPr>
        <w:spacing w:line="264" w:lineRule="auto"/>
        <w:jc w:val="both"/>
        <w:rPr>
          <w:sz w:val="16"/>
          <w:szCs w:val="16"/>
        </w:rPr>
      </w:pPr>
      <w:r w:rsidRPr="00BC39A3">
        <w:rPr>
          <w:sz w:val="16"/>
          <w:szCs w:val="16"/>
        </w:rPr>
        <w:t>1.9.5.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817E0D" w:rsidRPr="00BC39A3" w:rsidRDefault="00817E0D" w:rsidP="00B960BB">
      <w:pPr>
        <w:spacing w:line="264" w:lineRule="auto"/>
        <w:jc w:val="both"/>
        <w:rPr>
          <w:sz w:val="16"/>
          <w:szCs w:val="16"/>
        </w:rPr>
      </w:pPr>
      <w:r w:rsidRPr="00BC39A3">
        <w:rPr>
          <w:sz w:val="16"/>
          <w:szCs w:val="16"/>
        </w:rPr>
        <w:t>1.9.6.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1.10. Условия допуска к участию</w:t>
      </w:r>
    </w:p>
    <w:p w:rsidR="00817E0D" w:rsidRPr="00BC39A3" w:rsidRDefault="00817E0D" w:rsidP="00B960BB">
      <w:pPr>
        <w:spacing w:line="264" w:lineRule="auto"/>
        <w:jc w:val="center"/>
        <w:rPr>
          <w:b/>
          <w:sz w:val="16"/>
          <w:szCs w:val="16"/>
        </w:rPr>
      </w:pPr>
      <w:r w:rsidRPr="00BC39A3">
        <w:rPr>
          <w:b/>
          <w:sz w:val="16"/>
          <w:szCs w:val="16"/>
        </w:rPr>
        <w:t>и отстранения от участия в закупках</w:t>
      </w:r>
    </w:p>
    <w:p w:rsidR="00817E0D" w:rsidRPr="00BC39A3" w:rsidRDefault="00817E0D" w:rsidP="00B960BB">
      <w:pPr>
        <w:spacing w:line="264" w:lineRule="auto"/>
        <w:jc w:val="both"/>
        <w:rPr>
          <w:b/>
          <w:sz w:val="16"/>
          <w:szCs w:val="16"/>
        </w:rPr>
      </w:pPr>
    </w:p>
    <w:p w:rsidR="00817E0D" w:rsidRPr="00BC39A3" w:rsidRDefault="00817E0D" w:rsidP="00B960BB">
      <w:pPr>
        <w:spacing w:line="264" w:lineRule="auto"/>
        <w:jc w:val="both"/>
        <w:rPr>
          <w:sz w:val="16"/>
          <w:szCs w:val="16"/>
        </w:rPr>
      </w:pPr>
      <w:r w:rsidRPr="00BC39A3">
        <w:rPr>
          <w:sz w:val="16"/>
          <w:szCs w:val="16"/>
        </w:rPr>
        <w:t>1.10.1. Комиссия по закупкам отказывает участнику закупки в допуске к участию в процедуре закупки в следующих случаях:</w:t>
      </w:r>
    </w:p>
    <w:p w:rsidR="00817E0D" w:rsidRPr="00BC39A3" w:rsidRDefault="00817E0D" w:rsidP="00B960BB">
      <w:pPr>
        <w:spacing w:line="264" w:lineRule="auto"/>
        <w:jc w:val="both"/>
        <w:rPr>
          <w:sz w:val="16"/>
          <w:szCs w:val="16"/>
        </w:rPr>
      </w:pPr>
      <w:r w:rsidRPr="00BC39A3">
        <w:rPr>
          <w:sz w:val="16"/>
          <w:szCs w:val="16"/>
        </w:rPr>
        <w:t>1) выявлено несоответствие участника хотя бы одному из требований, перечисленных в п. 1.9.1 настоящего Положения;</w:t>
      </w:r>
    </w:p>
    <w:p w:rsidR="00817E0D" w:rsidRPr="00BC39A3" w:rsidRDefault="00817E0D" w:rsidP="00B960BB">
      <w:pPr>
        <w:spacing w:line="264" w:lineRule="auto"/>
        <w:jc w:val="both"/>
        <w:rPr>
          <w:sz w:val="16"/>
          <w:szCs w:val="16"/>
        </w:rPr>
      </w:pPr>
      <w:r w:rsidRPr="00BC39A3">
        <w:rPr>
          <w:sz w:val="16"/>
          <w:szCs w:val="16"/>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817E0D" w:rsidRPr="00BC39A3" w:rsidRDefault="00817E0D" w:rsidP="00B960BB">
      <w:pPr>
        <w:spacing w:line="264" w:lineRule="auto"/>
        <w:jc w:val="both"/>
        <w:rPr>
          <w:sz w:val="16"/>
          <w:szCs w:val="16"/>
        </w:rPr>
      </w:pPr>
      <w:r w:rsidRPr="00BC39A3">
        <w:rPr>
          <w:sz w:val="16"/>
          <w:szCs w:val="16"/>
        </w:rPr>
        <w:t>3) участник закупки не представил документы, необходимые для участия в процедуре закупки;</w:t>
      </w:r>
    </w:p>
    <w:p w:rsidR="00817E0D" w:rsidRPr="00BC39A3" w:rsidRDefault="00817E0D" w:rsidP="00B960BB">
      <w:pPr>
        <w:spacing w:line="264" w:lineRule="auto"/>
        <w:jc w:val="both"/>
        <w:rPr>
          <w:sz w:val="16"/>
          <w:szCs w:val="16"/>
        </w:rPr>
      </w:pPr>
      <w:r w:rsidRPr="00BC39A3">
        <w:rPr>
          <w:sz w:val="16"/>
          <w:szCs w:val="16"/>
        </w:rPr>
        <w:t>4) в представленных документах или в заявке указаны недостоверные сведения об участнике закупки и (или) о товарах, работах, услугах;</w:t>
      </w:r>
    </w:p>
    <w:p w:rsidR="00817E0D" w:rsidRPr="00BC39A3" w:rsidRDefault="00817E0D" w:rsidP="00B960BB">
      <w:pPr>
        <w:spacing w:line="264" w:lineRule="auto"/>
        <w:jc w:val="both"/>
        <w:rPr>
          <w:sz w:val="16"/>
          <w:szCs w:val="16"/>
        </w:rPr>
      </w:pPr>
      <w:r w:rsidRPr="00BC39A3">
        <w:rPr>
          <w:sz w:val="16"/>
          <w:szCs w:val="16"/>
        </w:rPr>
        <w:t>5) участник закупки не предоставил обеспечение заявки на участие в закупке, если такое обеспечение предусмотрено документацией о закупке;</w:t>
      </w:r>
    </w:p>
    <w:p w:rsidR="00817E0D" w:rsidRPr="00BC39A3" w:rsidRDefault="00817E0D" w:rsidP="00B960BB">
      <w:pPr>
        <w:spacing w:line="264" w:lineRule="auto"/>
        <w:jc w:val="both"/>
        <w:rPr>
          <w:sz w:val="16"/>
          <w:szCs w:val="16"/>
        </w:rPr>
      </w:pPr>
      <w:r w:rsidRPr="00BC39A3">
        <w:rPr>
          <w:sz w:val="16"/>
          <w:szCs w:val="16"/>
        </w:rPr>
        <w:t>6)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N 223-ФЗ в отношении товара, работы, услуги, являющихся предметом закупки, а именно:</w:t>
      </w:r>
    </w:p>
    <w:p w:rsidR="00817E0D" w:rsidRPr="00BC39A3" w:rsidRDefault="00817E0D" w:rsidP="00B960BB">
      <w:pPr>
        <w:spacing w:line="264" w:lineRule="auto"/>
        <w:jc w:val="both"/>
        <w:rPr>
          <w:sz w:val="16"/>
          <w:szCs w:val="16"/>
        </w:rPr>
      </w:pPr>
      <w:r w:rsidRPr="00BC39A3">
        <w:rPr>
          <w:sz w:val="16"/>
          <w:szCs w:val="16"/>
        </w:rPr>
        <w:t>6.1) если Правительством РФ установлен предусмотренный пп. "а" п. 1 ч. 2 ст. 3.1-4 Закона N 223-ФЗ запрет закупок товара, запрет закупки работы, услуги, соответственно выполняемой, оказываемой иностранным лицом:</w:t>
      </w:r>
    </w:p>
    <w:p w:rsidR="00817E0D" w:rsidRPr="00BC39A3" w:rsidRDefault="00817E0D" w:rsidP="00B960BB">
      <w:pPr>
        <w:spacing w:line="264" w:lineRule="auto"/>
        <w:jc w:val="both"/>
        <w:rPr>
          <w:sz w:val="16"/>
          <w:szCs w:val="16"/>
        </w:rPr>
      </w:pPr>
      <w:r w:rsidRPr="00BC39A3">
        <w:rPr>
          <w:sz w:val="16"/>
          <w:szCs w:val="16"/>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rsidR="00817E0D" w:rsidRPr="00BC39A3" w:rsidRDefault="00817E0D" w:rsidP="00B960BB">
      <w:pPr>
        <w:spacing w:line="264" w:lineRule="auto"/>
        <w:jc w:val="both"/>
        <w:rPr>
          <w:sz w:val="16"/>
          <w:szCs w:val="16"/>
        </w:rPr>
      </w:pPr>
      <w:r w:rsidRPr="00BC39A3">
        <w:rPr>
          <w:sz w:val="16"/>
          <w:szCs w:val="16"/>
        </w:rPr>
        <w:t>- заявка на участие в такой закупке, поданная иностранным лицом, подлежит отклонению;</w:t>
      </w:r>
    </w:p>
    <w:p w:rsidR="00817E0D" w:rsidRPr="00BC39A3" w:rsidRDefault="00817E0D" w:rsidP="00B960BB">
      <w:pPr>
        <w:spacing w:line="264" w:lineRule="auto"/>
        <w:jc w:val="both"/>
        <w:rPr>
          <w:sz w:val="16"/>
          <w:szCs w:val="16"/>
        </w:rPr>
      </w:pPr>
      <w:r w:rsidRPr="00BC39A3">
        <w:rPr>
          <w:sz w:val="16"/>
          <w:szCs w:val="16"/>
        </w:rPr>
        <w:t>6.2) если Правительством РФ установлено предусмотренное пп.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817E0D" w:rsidRPr="00BC39A3" w:rsidRDefault="00817E0D" w:rsidP="00B960BB">
      <w:pPr>
        <w:spacing w:line="264" w:lineRule="auto"/>
        <w:jc w:val="both"/>
        <w:rPr>
          <w:sz w:val="16"/>
          <w:szCs w:val="16"/>
        </w:rPr>
      </w:pPr>
      <w:r w:rsidRPr="00BC39A3">
        <w:rPr>
          <w:sz w:val="16"/>
          <w:szCs w:val="16"/>
        </w:rPr>
        <w:t xml:space="preserve">-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w:t>
      </w:r>
      <w:r w:rsidRPr="00BC39A3">
        <w:rPr>
          <w:sz w:val="16"/>
          <w:szCs w:val="16"/>
        </w:rPr>
        <w:lastRenderedPageBreak/>
        <w:t>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817E0D" w:rsidRPr="00BC39A3" w:rsidRDefault="00817E0D" w:rsidP="00B960BB">
      <w:pPr>
        <w:spacing w:line="264" w:lineRule="auto"/>
        <w:jc w:val="both"/>
        <w:rPr>
          <w:sz w:val="16"/>
          <w:szCs w:val="16"/>
        </w:rPr>
      </w:pPr>
      <w:r w:rsidRPr="00BC39A3">
        <w:rPr>
          <w:sz w:val="16"/>
          <w:szCs w:val="16"/>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817E0D" w:rsidRPr="00BC39A3" w:rsidRDefault="00817E0D" w:rsidP="00B960BB">
      <w:pPr>
        <w:spacing w:line="264" w:lineRule="auto"/>
        <w:jc w:val="both"/>
        <w:rPr>
          <w:sz w:val="16"/>
          <w:szCs w:val="16"/>
        </w:rPr>
      </w:pPr>
      <w:r w:rsidRPr="00BC39A3">
        <w:rPr>
          <w:sz w:val="16"/>
          <w:szCs w:val="16"/>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817E0D" w:rsidRPr="00BC39A3" w:rsidRDefault="00817E0D" w:rsidP="00B960BB">
      <w:pPr>
        <w:spacing w:line="264" w:lineRule="auto"/>
        <w:jc w:val="both"/>
        <w:rPr>
          <w:sz w:val="16"/>
          <w:szCs w:val="16"/>
        </w:rPr>
      </w:pPr>
      <w:r w:rsidRPr="00BC39A3">
        <w:rPr>
          <w:sz w:val="16"/>
          <w:szCs w:val="16"/>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817E0D" w:rsidRPr="00BC39A3" w:rsidRDefault="00817E0D" w:rsidP="00B960BB">
      <w:pPr>
        <w:spacing w:line="264" w:lineRule="auto"/>
        <w:jc w:val="both"/>
        <w:rPr>
          <w:sz w:val="16"/>
          <w:szCs w:val="16"/>
        </w:rPr>
      </w:pPr>
      <w:r w:rsidRPr="00BC39A3">
        <w:rPr>
          <w:sz w:val="16"/>
          <w:szCs w:val="16"/>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1.7.6 настоящего Положения, а также:</w:t>
      </w:r>
    </w:p>
    <w:p w:rsidR="00817E0D" w:rsidRPr="00BC39A3" w:rsidRDefault="00817E0D" w:rsidP="00B960BB">
      <w:pPr>
        <w:spacing w:line="264" w:lineRule="auto"/>
        <w:jc w:val="both"/>
        <w:rPr>
          <w:sz w:val="16"/>
          <w:szCs w:val="16"/>
        </w:rPr>
      </w:pPr>
      <w:r w:rsidRPr="00BC39A3">
        <w:rPr>
          <w:sz w:val="16"/>
          <w:szCs w:val="16"/>
        </w:rPr>
        <w:t>1) сведения о месте, дате, времени составления протокола;</w:t>
      </w:r>
    </w:p>
    <w:p w:rsidR="00817E0D" w:rsidRPr="00BC39A3" w:rsidRDefault="00817E0D" w:rsidP="00B960BB">
      <w:pPr>
        <w:spacing w:line="264" w:lineRule="auto"/>
        <w:jc w:val="both"/>
        <w:rPr>
          <w:sz w:val="16"/>
          <w:szCs w:val="16"/>
        </w:rPr>
      </w:pPr>
      <w:r w:rsidRPr="00BC39A3">
        <w:rPr>
          <w:sz w:val="16"/>
          <w:szCs w:val="16"/>
        </w:rPr>
        <w:t>2) фамилии, имена, отчества, должности членов комиссии по закупкам;</w:t>
      </w:r>
    </w:p>
    <w:p w:rsidR="00817E0D" w:rsidRPr="00BC39A3" w:rsidRDefault="00817E0D" w:rsidP="00B960BB">
      <w:pPr>
        <w:spacing w:line="264" w:lineRule="auto"/>
        <w:jc w:val="both"/>
        <w:rPr>
          <w:sz w:val="16"/>
          <w:szCs w:val="16"/>
        </w:rPr>
      </w:pPr>
      <w:r w:rsidRPr="00BC39A3">
        <w:rPr>
          <w:sz w:val="16"/>
          <w:szCs w:val="16"/>
        </w:rPr>
        <w:t>3) номер заявки, присвоенный оператором электронной площадки при ее получении;</w:t>
      </w:r>
    </w:p>
    <w:p w:rsidR="00817E0D" w:rsidRPr="00BC39A3" w:rsidRDefault="00817E0D" w:rsidP="00B960BB">
      <w:pPr>
        <w:spacing w:line="264" w:lineRule="auto"/>
        <w:jc w:val="both"/>
        <w:rPr>
          <w:sz w:val="16"/>
          <w:szCs w:val="16"/>
        </w:rPr>
      </w:pPr>
      <w:r w:rsidRPr="00BC39A3">
        <w:rPr>
          <w:sz w:val="16"/>
          <w:szCs w:val="16"/>
        </w:rPr>
        <w:t>4) основание для отстранения в соответствии с п. 1.10.1 Положения;</w:t>
      </w:r>
    </w:p>
    <w:p w:rsidR="00817E0D" w:rsidRPr="00BC39A3" w:rsidRDefault="00817E0D" w:rsidP="00B960BB">
      <w:pPr>
        <w:spacing w:line="264" w:lineRule="auto"/>
        <w:jc w:val="both"/>
        <w:rPr>
          <w:sz w:val="16"/>
          <w:szCs w:val="16"/>
        </w:rPr>
      </w:pPr>
      <w:r w:rsidRPr="00BC39A3">
        <w:rPr>
          <w:sz w:val="16"/>
          <w:szCs w:val="16"/>
        </w:rPr>
        <w:t>5) обстоятельства, при которых выявлен факт, указанный в п. 1.10.1 Положения;</w:t>
      </w:r>
    </w:p>
    <w:p w:rsidR="00817E0D" w:rsidRPr="00BC39A3" w:rsidRDefault="00817E0D" w:rsidP="00B960BB">
      <w:pPr>
        <w:spacing w:line="264" w:lineRule="auto"/>
        <w:jc w:val="both"/>
        <w:rPr>
          <w:sz w:val="16"/>
          <w:szCs w:val="16"/>
        </w:rPr>
      </w:pPr>
      <w:r w:rsidRPr="00BC39A3">
        <w:rPr>
          <w:sz w:val="16"/>
          <w:szCs w:val="16"/>
        </w:rPr>
        <w:t>6) сведения, полученные Заказчиком, комиссией по закупкам в подтверждение факта, названного в п. 1.10.1 Положения;</w:t>
      </w:r>
    </w:p>
    <w:p w:rsidR="00817E0D" w:rsidRPr="00BC39A3" w:rsidRDefault="00817E0D" w:rsidP="00B960BB">
      <w:pPr>
        <w:spacing w:line="264" w:lineRule="auto"/>
        <w:jc w:val="both"/>
        <w:rPr>
          <w:sz w:val="16"/>
          <w:szCs w:val="16"/>
        </w:rPr>
      </w:pPr>
      <w:r w:rsidRPr="00BC39A3">
        <w:rPr>
          <w:sz w:val="16"/>
          <w:szCs w:val="16"/>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817E0D" w:rsidRPr="00BC39A3" w:rsidRDefault="00817E0D" w:rsidP="00B960BB">
      <w:pPr>
        <w:spacing w:line="264" w:lineRule="auto"/>
        <w:jc w:val="both"/>
        <w:rPr>
          <w:sz w:val="16"/>
          <w:szCs w:val="16"/>
        </w:rPr>
      </w:pPr>
      <w:r w:rsidRPr="00BC39A3">
        <w:rPr>
          <w:sz w:val="16"/>
          <w:szCs w:val="16"/>
        </w:rPr>
        <w:t>Указанный протокол размещается в ЕИС (на официальном сайте) и на электронной площадке не позднее чем через три дня со дня подписания.</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1.11. Порядок заключения и исполнения договора</w:t>
      </w:r>
    </w:p>
    <w:p w:rsidR="00817E0D" w:rsidRPr="00BC39A3" w:rsidRDefault="00817E0D" w:rsidP="00B960BB">
      <w:pPr>
        <w:spacing w:line="264" w:lineRule="auto"/>
        <w:jc w:val="center"/>
        <w:outlineLvl w:val="1"/>
        <w:rPr>
          <w:b/>
          <w:sz w:val="16"/>
          <w:szCs w:val="16"/>
        </w:rPr>
      </w:pPr>
      <w:r w:rsidRPr="00BC39A3">
        <w:rPr>
          <w:b/>
          <w:sz w:val="16"/>
          <w:szCs w:val="16"/>
        </w:rPr>
        <w:t>по результатам конкурентной закупки, осуществляемой</w:t>
      </w:r>
    </w:p>
    <w:p w:rsidR="00817E0D" w:rsidRPr="00BC39A3" w:rsidRDefault="00817E0D" w:rsidP="00B960BB">
      <w:pPr>
        <w:spacing w:line="264" w:lineRule="auto"/>
        <w:jc w:val="center"/>
        <w:outlineLvl w:val="1"/>
        <w:rPr>
          <w:b/>
          <w:sz w:val="16"/>
          <w:szCs w:val="16"/>
        </w:rPr>
      </w:pPr>
      <w:r w:rsidRPr="00BC39A3">
        <w:rPr>
          <w:b/>
          <w:sz w:val="16"/>
          <w:szCs w:val="16"/>
        </w:rPr>
        <w:t>в электронной форме</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1.11.1. Договор заключается Заказчиком в порядке, установленном настоящим Положением, с учетом норм законодательства РФ.</w:t>
      </w:r>
    </w:p>
    <w:p w:rsidR="00817E0D" w:rsidRPr="00BC39A3" w:rsidRDefault="00817E0D" w:rsidP="00B960BB">
      <w:pPr>
        <w:spacing w:line="264" w:lineRule="auto"/>
        <w:jc w:val="both"/>
        <w:rPr>
          <w:sz w:val="16"/>
          <w:szCs w:val="16"/>
        </w:rPr>
      </w:pPr>
      <w:r w:rsidRPr="00BC39A3">
        <w:rPr>
          <w:sz w:val="16"/>
          <w:szCs w:val="16"/>
        </w:rPr>
        <w:t>1.11.2. 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(на официальном сайте)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817E0D" w:rsidRPr="00BC39A3" w:rsidRDefault="00817E0D" w:rsidP="00B960BB">
      <w:pPr>
        <w:spacing w:line="264" w:lineRule="auto"/>
        <w:jc w:val="both"/>
        <w:rPr>
          <w:sz w:val="16"/>
          <w:szCs w:val="16"/>
        </w:rPr>
      </w:pPr>
      <w:r w:rsidRPr="00BC39A3">
        <w:rPr>
          <w:sz w:val="16"/>
          <w:szCs w:val="16"/>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817E0D" w:rsidRPr="00BC39A3" w:rsidRDefault="00817E0D" w:rsidP="00B960BB">
      <w:pPr>
        <w:spacing w:line="264" w:lineRule="auto"/>
        <w:jc w:val="both"/>
        <w:rPr>
          <w:sz w:val="16"/>
          <w:szCs w:val="16"/>
        </w:rPr>
      </w:pPr>
      <w:r w:rsidRPr="00BC39A3">
        <w:rPr>
          <w:sz w:val="16"/>
          <w:szCs w:val="16"/>
        </w:rPr>
        <w:t>В течение пяти дней со дня размещения в ЕИС (на официальном сайте) итогового протокола закупки Заказчик размещает на электронной площадке без своей подписи проект договора, включающий указанные выше сведения.</w:t>
      </w:r>
    </w:p>
    <w:p w:rsidR="00817E0D" w:rsidRPr="00BC39A3" w:rsidRDefault="00817E0D" w:rsidP="00B960BB">
      <w:pPr>
        <w:spacing w:line="264" w:lineRule="auto"/>
        <w:jc w:val="both"/>
        <w:rPr>
          <w:sz w:val="16"/>
          <w:szCs w:val="16"/>
        </w:rPr>
      </w:pPr>
      <w:r w:rsidRPr="00BC39A3">
        <w:rPr>
          <w:sz w:val="16"/>
          <w:szCs w:val="16"/>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817E0D" w:rsidRPr="00BC39A3" w:rsidRDefault="00817E0D" w:rsidP="00B960BB">
      <w:pPr>
        <w:spacing w:line="264" w:lineRule="auto"/>
        <w:jc w:val="both"/>
        <w:rPr>
          <w:sz w:val="16"/>
          <w:szCs w:val="16"/>
        </w:rPr>
      </w:pPr>
      <w:r w:rsidRPr="00BC39A3">
        <w:rPr>
          <w:sz w:val="16"/>
          <w:szCs w:val="16"/>
        </w:rPr>
        <w:lastRenderedPageBreak/>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w:t>
      </w:r>
    </w:p>
    <w:p w:rsidR="00817E0D" w:rsidRPr="00BC39A3" w:rsidRDefault="00817E0D" w:rsidP="00B960BB">
      <w:pPr>
        <w:spacing w:line="264" w:lineRule="auto"/>
        <w:jc w:val="both"/>
        <w:rPr>
          <w:sz w:val="16"/>
          <w:szCs w:val="16"/>
        </w:rPr>
      </w:pPr>
      <w:r w:rsidRPr="00BC39A3">
        <w:rPr>
          <w:sz w:val="16"/>
          <w:szCs w:val="16"/>
        </w:rP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817E0D" w:rsidRPr="00BC39A3" w:rsidRDefault="00817E0D" w:rsidP="00B960BB">
      <w:pPr>
        <w:spacing w:line="264" w:lineRule="auto"/>
        <w:jc w:val="both"/>
        <w:rPr>
          <w:sz w:val="16"/>
          <w:szCs w:val="16"/>
        </w:rPr>
      </w:pPr>
      <w:r w:rsidRPr="00BC39A3">
        <w:rPr>
          <w:sz w:val="16"/>
          <w:szCs w:val="16"/>
        </w:rPr>
        <w:t>1.11.3. Договор с единственным поставщиком заключается в следующем порядке.</w:t>
      </w:r>
    </w:p>
    <w:p w:rsidR="00817E0D" w:rsidRPr="00BC39A3" w:rsidRDefault="00817E0D" w:rsidP="00B960BB">
      <w:pPr>
        <w:spacing w:line="264" w:lineRule="auto"/>
        <w:jc w:val="both"/>
        <w:rPr>
          <w:sz w:val="16"/>
          <w:szCs w:val="16"/>
        </w:rPr>
      </w:pPr>
      <w:r w:rsidRPr="00BC39A3">
        <w:rPr>
          <w:sz w:val="16"/>
          <w:szCs w:val="16"/>
        </w:rPr>
        <w:t>Заказчик передает единственному поставщику два экземпляра проекта договора с согласованными сторонами условиями.</w:t>
      </w:r>
    </w:p>
    <w:p w:rsidR="00817E0D" w:rsidRPr="00BC39A3" w:rsidRDefault="00817E0D" w:rsidP="00B960BB">
      <w:pPr>
        <w:spacing w:line="264" w:lineRule="auto"/>
        <w:jc w:val="both"/>
        <w:rPr>
          <w:sz w:val="16"/>
          <w:szCs w:val="16"/>
        </w:rPr>
      </w:pPr>
      <w:r w:rsidRPr="00BC39A3">
        <w:rPr>
          <w:sz w:val="16"/>
          <w:szCs w:val="16"/>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817E0D" w:rsidRPr="00BC39A3" w:rsidRDefault="00817E0D" w:rsidP="00B960BB">
      <w:pPr>
        <w:spacing w:line="264" w:lineRule="auto"/>
        <w:jc w:val="both"/>
        <w:rPr>
          <w:sz w:val="16"/>
          <w:szCs w:val="16"/>
        </w:rPr>
      </w:pPr>
      <w:r w:rsidRPr="00BC39A3">
        <w:rPr>
          <w:sz w:val="16"/>
          <w:szCs w:val="16"/>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817E0D" w:rsidRPr="00BC39A3" w:rsidRDefault="00817E0D" w:rsidP="00B960BB">
      <w:pPr>
        <w:spacing w:line="264" w:lineRule="auto"/>
        <w:jc w:val="both"/>
        <w:rPr>
          <w:sz w:val="16"/>
          <w:szCs w:val="16"/>
        </w:rPr>
      </w:pPr>
      <w:r w:rsidRPr="00BC39A3">
        <w:rPr>
          <w:sz w:val="16"/>
          <w:szCs w:val="16"/>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817E0D" w:rsidRPr="00BC39A3" w:rsidRDefault="00817E0D" w:rsidP="00B960BB">
      <w:pPr>
        <w:spacing w:line="264" w:lineRule="auto"/>
        <w:jc w:val="both"/>
        <w:rPr>
          <w:sz w:val="16"/>
          <w:szCs w:val="16"/>
        </w:rPr>
      </w:pPr>
      <w:r w:rsidRPr="00BC39A3">
        <w:rPr>
          <w:sz w:val="16"/>
          <w:szCs w:val="16"/>
        </w:rPr>
        <w:t>1) место, дату и время составления протокола;</w:t>
      </w:r>
    </w:p>
    <w:p w:rsidR="00817E0D" w:rsidRPr="00BC39A3" w:rsidRDefault="00817E0D" w:rsidP="00B960BB">
      <w:pPr>
        <w:spacing w:line="264" w:lineRule="auto"/>
        <w:jc w:val="both"/>
        <w:rPr>
          <w:sz w:val="16"/>
          <w:szCs w:val="16"/>
        </w:rPr>
      </w:pPr>
      <w:r w:rsidRPr="00BC39A3">
        <w:rPr>
          <w:sz w:val="16"/>
          <w:szCs w:val="16"/>
        </w:rPr>
        <w:t>2) наименование предмета закупки и номер закупки;</w:t>
      </w:r>
    </w:p>
    <w:p w:rsidR="00817E0D" w:rsidRPr="00BC39A3" w:rsidRDefault="00817E0D" w:rsidP="00B960BB">
      <w:pPr>
        <w:spacing w:line="264" w:lineRule="auto"/>
        <w:jc w:val="both"/>
        <w:rPr>
          <w:sz w:val="16"/>
          <w:szCs w:val="16"/>
        </w:rPr>
      </w:pPr>
      <w:r w:rsidRPr="00BC39A3">
        <w:rPr>
          <w:sz w:val="16"/>
          <w:szCs w:val="16"/>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817E0D" w:rsidRPr="00BC39A3" w:rsidRDefault="00817E0D" w:rsidP="00B960BB">
      <w:pPr>
        <w:spacing w:line="264" w:lineRule="auto"/>
        <w:jc w:val="both"/>
        <w:rPr>
          <w:sz w:val="16"/>
          <w:szCs w:val="16"/>
        </w:rPr>
      </w:pPr>
      <w:r w:rsidRPr="00BC39A3">
        <w:rPr>
          <w:sz w:val="16"/>
          <w:szCs w:val="16"/>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817E0D" w:rsidRPr="00BC39A3" w:rsidRDefault="00817E0D" w:rsidP="00B960BB">
      <w:pPr>
        <w:spacing w:line="264" w:lineRule="auto"/>
        <w:jc w:val="both"/>
        <w:rPr>
          <w:sz w:val="16"/>
          <w:szCs w:val="16"/>
        </w:rPr>
      </w:pPr>
      <w:r w:rsidRPr="00BC39A3">
        <w:rPr>
          <w:sz w:val="16"/>
          <w:szCs w:val="16"/>
        </w:rPr>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(на официальном сайте) в соответствии с п. 1.4.2 настоящего Положения.</w:t>
      </w:r>
    </w:p>
    <w:p w:rsidR="00817E0D" w:rsidRPr="00BC39A3" w:rsidRDefault="00817E0D" w:rsidP="00B960BB">
      <w:pPr>
        <w:spacing w:line="264" w:lineRule="auto"/>
        <w:jc w:val="both"/>
        <w:rPr>
          <w:sz w:val="16"/>
          <w:szCs w:val="16"/>
        </w:rPr>
      </w:pPr>
      <w:r w:rsidRPr="00BC39A3">
        <w:rPr>
          <w:sz w:val="16"/>
          <w:szCs w:val="16"/>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817E0D" w:rsidRPr="00BC39A3" w:rsidRDefault="00817E0D" w:rsidP="00B960BB">
      <w:pPr>
        <w:spacing w:line="264" w:lineRule="auto"/>
        <w:jc w:val="both"/>
        <w:rPr>
          <w:sz w:val="16"/>
          <w:szCs w:val="16"/>
        </w:rPr>
      </w:pPr>
      <w:r w:rsidRPr="00BC39A3">
        <w:rPr>
          <w:sz w:val="16"/>
          <w:szCs w:val="16"/>
        </w:rPr>
        <w:t>1.11.5. Участник закупки признается уклонившимся от заключения договора в случае, когда:</w:t>
      </w:r>
    </w:p>
    <w:p w:rsidR="00817E0D" w:rsidRPr="00BC39A3" w:rsidRDefault="00817E0D" w:rsidP="00B960BB">
      <w:pPr>
        <w:spacing w:line="264" w:lineRule="auto"/>
        <w:jc w:val="both"/>
        <w:rPr>
          <w:sz w:val="16"/>
          <w:szCs w:val="16"/>
        </w:rPr>
      </w:pPr>
      <w:r w:rsidRPr="00BC39A3">
        <w:rPr>
          <w:sz w:val="16"/>
          <w:szCs w:val="16"/>
        </w:rPr>
        <w:t>1) не представил подписанный договор (отказался от заключения договора) в редакции Заказчика в срок, определенный настоящим Положением;</w:t>
      </w:r>
    </w:p>
    <w:p w:rsidR="00817E0D" w:rsidRPr="00BC39A3" w:rsidRDefault="00817E0D" w:rsidP="00B960BB">
      <w:pPr>
        <w:spacing w:line="264" w:lineRule="auto"/>
        <w:jc w:val="both"/>
        <w:rPr>
          <w:sz w:val="16"/>
          <w:szCs w:val="16"/>
        </w:rPr>
      </w:pPr>
      <w:r w:rsidRPr="00BC39A3">
        <w:rPr>
          <w:sz w:val="16"/>
          <w:szCs w:val="16"/>
        </w:rPr>
        <w:lastRenderedPageBreak/>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817E0D" w:rsidRPr="00BC39A3" w:rsidRDefault="00817E0D" w:rsidP="00B960BB">
      <w:pPr>
        <w:spacing w:line="264" w:lineRule="auto"/>
        <w:jc w:val="both"/>
        <w:rPr>
          <w:sz w:val="16"/>
          <w:szCs w:val="16"/>
        </w:rPr>
      </w:pPr>
      <w:r w:rsidRPr="00BC39A3">
        <w:rPr>
          <w:sz w:val="16"/>
          <w:szCs w:val="16"/>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817E0D" w:rsidRPr="00BC39A3" w:rsidRDefault="00817E0D" w:rsidP="00B960BB">
      <w:pPr>
        <w:spacing w:line="264" w:lineRule="auto"/>
        <w:jc w:val="both"/>
        <w:rPr>
          <w:sz w:val="16"/>
          <w:szCs w:val="16"/>
        </w:rPr>
      </w:pPr>
      <w:r w:rsidRPr="00BC39A3">
        <w:rPr>
          <w:sz w:val="16"/>
          <w:szCs w:val="16"/>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817E0D" w:rsidRPr="00BC39A3" w:rsidRDefault="00817E0D" w:rsidP="00B960BB">
      <w:pPr>
        <w:spacing w:line="264" w:lineRule="auto"/>
        <w:jc w:val="both"/>
        <w:rPr>
          <w:sz w:val="16"/>
          <w:szCs w:val="16"/>
        </w:rPr>
      </w:pPr>
      <w:r w:rsidRPr="00BC39A3">
        <w:rPr>
          <w:sz w:val="16"/>
          <w:szCs w:val="16"/>
        </w:rPr>
        <w:t>1) место, дата и время составления протокола;</w:t>
      </w:r>
    </w:p>
    <w:p w:rsidR="00817E0D" w:rsidRPr="00BC39A3" w:rsidRDefault="00817E0D" w:rsidP="00B960BB">
      <w:pPr>
        <w:spacing w:line="264" w:lineRule="auto"/>
        <w:jc w:val="both"/>
        <w:rPr>
          <w:sz w:val="16"/>
          <w:szCs w:val="16"/>
        </w:rPr>
      </w:pPr>
      <w:r w:rsidRPr="00BC39A3">
        <w:rPr>
          <w:sz w:val="16"/>
          <w:szCs w:val="16"/>
        </w:rPr>
        <w:t>2) наименование лица, которое уклонилось от заключения договора;</w:t>
      </w:r>
    </w:p>
    <w:p w:rsidR="00817E0D" w:rsidRPr="00BC39A3" w:rsidRDefault="00817E0D" w:rsidP="00B960BB">
      <w:pPr>
        <w:spacing w:line="264" w:lineRule="auto"/>
        <w:jc w:val="both"/>
        <w:rPr>
          <w:sz w:val="16"/>
          <w:szCs w:val="16"/>
        </w:rPr>
      </w:pPr>
      <w:r w:rsidRPr="00BC39A3">
        <w:rPr>
          <w:sz w:val="16"/>
          <w:szCs w:val="16"/>
        </w:rPr>
        <w:t>3) факты, на основании которых лицо признано уклонившимся от заключения договора.</w:t>
      </w:r>
    </w:p>
    <w:p w:rsidR="00817E0D" w:rsidRPr="00BC39A3" w:rsidRDefault="00817E0D" w:rsidP="00B960BB">
      <w:pPr>
        <w:spacing w:line="264" w:lineRule="auto"/>
        <w:jc w:val="both"/>
        <w:rPr>
          <w:sz w:val="16"/>
          <w:szCs w:val="16"/>
        </w:rPr>
      </w:pPr>
      <w:r w:rsidRPr="00BC39A3">
        <w:rPr>
          <w:sz w:val="16"/>
          <w:szCs w:val="16"/>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(на официальном сайте) и на электронной площадке не позднее чем через три дня со дня подписания.</w:t>
      </w:r>
    </w:p>
    <w:p w:rsidR="00817E0D" w:rsidRPr="00BC39A3" w:rsidRDefault="00817E0D" w:rsidP="00B960BB">
      <w:pPr>
        <w:spacing w:line="264" w:lineRule="auto"/>
        <w:jc w:val="both"/>
        <w:rPr>
          <w:sz w:val="16"/>
          <w:szCs w:val="16"/>
        </w:rPr>
      </w:pPr>
      <w:r w:rsidRPr="00BC39A3">
        <w:rPr>
          <w:sz w:val="16"/>
          <w:szCs w:val="16"/>
        </w:rPr>
        <w:t>1.11.7. В случае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по предложению Заказчика может быть заключен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Договор заключается в следующем порядке.</w:t>
      </w:r>
    </w:p>
    <w:p w:rsidR="00817E0D" w:rsidRPr="00BC39A3" w:rsidRDefault="00817E0D" w:rsidP="00B960BB">
      <w:pPr>
        <w:spacing w:line="264" w:lineRule="auto"/>
        <w:jc w:val="both"/>
        <w:rPr>
          <w:sz w:val="16"/>
          <w:szCs w:val="16"/>
        </w:rPr>
      </w:pPr>
      <w:r w:rsidRPr="00BC39A3">
        <w:rPr>
          <w:sz w:val="16"/>
          <w:szCs w:val="16"/>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817E0D" w:rsidRPr="00BC39A3" w:rsidRDefault="00817E0D" w:rsidP="00B960BB">
      <w:pPr>
        <w:spacing w:line="264" w:lineRule="auto"/>
        <w:jc w:val="both"/>
        <w:rPr>
          <w:sz w:val="16"/>
          <w:szCs w:val="16"/>
        </w:rPr>
      </w:pPr>
      <w:r w:rsidRPr="00BC39A3">
        <w:rPr>
          <w:sz w:val="16"/>
          <w:szCs w:val="16"/>
        </w:rPr>
        <w:t>В течение пяти дней со дня размещения в ЕИС (на официальном сайте)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817E0D" w:rsidRPr="00BC39A3" w:rsidRDefault="00817E0D" w:rsidP="00B960BB">
      <w:pPr>
        <w:spacing w:line="264" w:lineRule="auto"/>
        <w:jc w:val="both"/>
        <w:rPr>
          <w:sz w:val="16"/>
          <w:szCs w:val="16"/>
        </w:rPr>
      </w:pPr>
      <w:r w:rsidRPr="00BC39A3">
        <w:rPr>
          <w:sz w:val="16"/>
          <w:szCs w:val="16"/>
        </w:rPr>
        <w:t>Участник конкурса или запроса предложений, заявке которого присвоен второй номер, либо участник аукциона, запроса котировок, предложение которого о цене является следующим после предложения победителя, обязан заключить договор с Заказчиком.</w:t>
      </w:r>
    </w:p>
    <w:p w:rsidR="00817E0D" w:rsidRPr="00BC39A3" w:rsidRDefault="00817E0D" w:rsidP="00B960BB">
      <w:pPr>
        <w:spacing w:line="264" w:lineRule="auto"/>
        <w:jc w:val="both"/>
        <w:rPr>
          <w:sz w:val="16"/>
          <w:szCs w:val="16"/>
        </w:rPr>
      </w:pPr>
      <w:r w:rsidRPr="00BC39A3">
        <w:rPr>
          <w:sz w:val="16"/>
          <w:szCs w:val="16"/>
        </w:rPr>
        <w:t>Договор с таким лицом заключается в порядке, указанном в п. 1.11.4 настоящего Положения.</w:t>
      </w:r>
    </w:p>
    <w:p w:rsidR="00817E0D" w:rsidRPr="00BC39A3" w:rsidRDefault="00817E0D" w:rsidP="00B960BB">
      <w:pPr>
        <w:spacing w:line="264" w:lineRule="auto"/>
        <w:jc w:val="both"/>
        <w:rPr>
          <w:sz w:val="16"/>
          <w:szCs w:val="16"/>
        </w:rPr>
      </w:pPr>
      <w:r w:rsidRPr="00BC39A3">
        <w:rPr>
          <w:sz w:val="16"/>
          <w:szCs w:val="16"/>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817E0D" w:rsidRPr="00BC39A3" w:rsidRDefault="00817E0D" w:rsidP="00B960BB">
      <w:pPr>
        <w:spacing w:line="264" w:lineRule="auto"/>
        <w:jc w:val="both"/>
        <w:rPr>
          <w:sz w:val="16"/>
          <w:szCs w:val="16"/>
        </w:rPr>
      </w:pPr>
      <w:r w:rsidRPr="00BC39A3">
        <w:rPr>
          <w:sz w:val="16"/>
          <w:szCs w:val="16"/>
        </w:rPr>
        <w:t xml:space="preserve">1.11.9. Цена договора является твердой и может изменяться </w:t>
      </w:r>
      <w:r w:rsidRPr="00BC39A3">
        <w:rPr>
          <w:rStyle w:val="afff9"/>
          <w:i w:val="0"/>
          <w:sz w:val="16"/>
          <w:szCs w:val="16"/>
        </w:rPr>
        <w:t>только по соглашению сторон в</w:t>
      </w:r>
      <w:r w:rsidRPr="00BC39A3">
        <w:rPr>
          <w:sz w:val="16"/>
          <w:szCs w:val="16"/>
        </w:rPr>
        <w:t xml:space="preserve"> следующих случаях:</w:t>
      </w:r>
    </w:p>
    <w:p w:rsidR="00817E0D" w:rsidRPr="00BC39A3" w:rsidRDefault="00817E0D" w:rsidP="00B960BB">
      <w:pPr>
        <w:spacing w:line="264" w:lineRule="auto"/>
        <w:jc w:val="both"/>
        <w:rPr>
          <w:sz w:val="16"/>
          <w:szCs w:val="16"/>
        </w:rPr>
      </w:pPr>
      <w:r w:rsidRPr="00BC39A3">
        <w:rPr>
          <w:sz w:val="16"/>
          <w:szCs w:val="16"/>
        </w:rPr>
        <w:t>1) цена снижается без изменения предусмотренного договором количества товаров, объема работ, услуг и иных условий исполнения договора;</w:t>
      </w:r>
    </w:p>
    <w:p w:rsidR="00817E0D" w:rsidRPr="00BC39A3" w:rsidRDefault="00817E0D" w:rsidP="00B960BB">
      <w:pPr>
        <w:pStyle w:val="ConsNormal"/>
        <w:spacing w:line="264" w:lineRule="auto"/>
        <w:ind w:firstLine="0"/>
        <w:rPr>
          <w:rFonts w:ascii="Times New Roman" w:hAnsi="Times New Roman"/>
          <w:sz w:val="16"/>
          <w:szCs w:val="16"/>
        </w:rPr>
      </w:pPr>
      <w:r w:rsidRPr="00BC39A3">
        <w:rPr>
          <w:rFonts w:ascii="Times New Roman" w:hAnsi="Times New Roman"/>
          <w:sz w:val="16"/>
          <w:szCs w:val="16"/>
        </w:rPr>
        <w:t>2) изменился размер ставки налога на добавленную стоимость;</w:t>
      </w:r>
    </w:p>
    <w:p w:rsidR="00817E0D" w:rsidRPr="00BC39A3" w:rsidRDefault="00817E0D" w:rsidP="00B960BB">
      <w:pPr>
        <w:spacing w:line="264" w:lineRule="auto"/>
        <w:jc w:val="both"/>
        <w:rPr>
          <w:sz w:val="16"/>
          <w:szCs w:val="16"/>
        </w:rPr>
      </w:pPr>
      <w:r w:rsidRPr="00BC39A3">
        <w:rPr>
          <w:sz w:val="16"/>
          <w:szCs w:val="16"/>
        </w:rPr>
        <w:lastRenderedPageBreak/>
        <w:t>3) изменились в соответствии с законодательством Российской Федерации регулируемые цены (тарифы) на товары, работы, услуги;</w:t>
      </w:r>
    </w:p>
    <w:p w:rsidR="00817E0D" w:rsidRPr="00BC39A3" w:rsidRDefault="00817E0D" w:rsidP="00B960BB">
      <w:pPr>
        <w:spacing w:line="264" w:lineRule="auto"/>
        <w:jc w:val="both"/>
        <w:rPr>
          <w:sz w:val="16"/>
          <w:szCs w:val="16"/>
        </w:rPr>
      </w:pPr>
      <w:r w:rsidRPr="00BC39A3">
        <w:rPr>
          <w:sz w:val="16"/>
          <w:szCs w:val="16"/>
        </w:rPr>
        <w:t>4) возможность изменить цену договора предусмотрена таким договором.</w:t>
      </w:r>
    </w:p>
    <w:p w:rsidR="00817E0D" w:rsidRPr="00BC39A3" w:rsidRDefault="00817E0D" w:rsidP="00B960BB">
      <w:pPr>
        <w:spacing w:line="264" w:lineRule="auto"/>
        <w:jc w:val="both"/>
        <w:rPr>
          <w:sz w:val="16"/>
          <w:szCs w:val="16"/>
        </w:rPr>
      </w:pPr>
      <w:r w:rsidRPr="00BC39A3">
        <w:rPr>
          <w:sz w:val="16"/>
          <w:szCs w:val="16"/>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(на официальном сайте) информацию об измененных условиях.</w:t>
      </w:r>
    </w:p>
    <w:p w:rsidR="00817E0D" w:rsidRPr="00BC39A3" w:rsidRDefault="00817E0D" w:rsidP="00B960BB">
      <w:pPr>
        <w:spacing w:line="264" w:lineRule="auto"/>
        <w:jc w:val="both"/>
        <w:rPr>
          <w:sz w:val="16"/>
          <w:szCs w:val="16"/>
        </w:rPr>
      </w:pPr>
      <w:r w:rsidRPr="00BC39A3">
        <w:rPr>
          <w:sz w:val="16"/>
          <w:szCs w:val="16"/>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817E0D" w:rsidRPr="00BC39A3" w:rsidRDefault="00817E0D" w:rsidP="00B960BB">
      <w:pPr>
        <w:spacing w:line="264" w:lineRule="auto"/>
        <w:jc w:val="both"/>
        <w:rPr>
          <w:sz w:val="16"/>
          <w:szCs w:val="16"/>
        </w:rPr>
      </w:pPr>
      <w:r w:rsidRPr="00BC39A3">
        <w:rPr>
          <w:sz w:val="16"/>
          <w:szCs w:val="16"/>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817E0D" w:rsidRPr="00BC39A3" w:rsidRDefault="00817E0D" w:rsidP="00B960BB">
      <w:pPr>
        <w:spacing w:line="264" w:lineRule="auto"/>
        <w:jc w:val="both"/>
        <w:rPr>
          <w:sz w:val="16"/>
          <w:szCs w:val="16"/>
        </w:rPr>
      </w:pPr>
      <w:r w:rsidRPr="00BC39A3">
        <w:rPr>
          <w:sz w:val="16"/>
          <w:szCs w:val="16"/>
        </w:rPr>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817E0D" w:rsidRPr="00BC39A3" w:rsidRDefault="00817E0D" w:rsidP="00B960BB">
      <w:pPr>
        <w:spacing w:line="264" w:lineRule="auto"/>
        <w:jc w:val="both"/>
        <w:rPr>
          <w:sz w:val="16"/>
          <w:szCs w:val="16"/>
        </w:rPr>
      </w:pPr>
      <w:r w:rsidRPr="00BC39A3">
        <w:rPr>
          <w:sz w:val="16"/>
          <w:szCs w:val="16"/>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817E0D" w:rsidRPr="00BC39A3" w:rsidRDefault="00817E0D" w:rsidP="00B960BB">
      <w:pPr>
        <w:spacing w:line="264" w:lineRule="auto"/>
        <w:jc w:val="both"/>
        <w:rPr>
          <w:sz w:val="16"/>
          <w:szCs w:val="16"/>
        </w:rPr>
      </w:pPr>
      <w:r w:rsidRPr="00BC39A3">
        <w:rPr>
          <w:sz w:val="16"/>
          <w:szCs w:val="16"/>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817E0D" w:rsidRPr="00BC39A3" w:rsidRDefault="00817E0D" w:rsidP="00B960BB">
      <w:pPr>
        <w:spacing w:line="264" w:lineRule="auto"/>
        <w:jc w:val="both"/>
        <w:rPr>
          <w:sz w:val="16"/>
          <w:szCs w:val="16"/>
        </w:rPr>
      </w:pPr>
      <w:r w:rsidRPr="00BC39A3">
        <w:rPr>
          <w:sz w:val="16"/>
          <w:szCs w:val="16"/>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(штрафа, пени) должен составлять не более 1/300 ключевой ставки Банка России на день уплаты. Конкретный размер неустойки (штрафа, пени) или порядок ее расчета должен быть указан в договоре.</w:t>
      </w:r>
    </w:p>
    <w:p w:rsidR="00817E0D" w:rsidRPr="00BC39A3" w:rsidRDefault="00817E0D" w:rsidP="00B960BB">
      <w:pPr>
        <w:spacing w:line="264" w:lineRule="auto"/>
        <w:jc w:val="both"/>
        <w:rPr>
          <w:sz w:val="16"/>
          <w:szCs w:val="16"/>
        </w:rPr>
      </w:pPr>
      <w:r w:rsidRPr="00BC39A3">
        <w:rPr>
          <w:sz w:val="16"/>
          <w:szCs w:val="16"/>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817E0D" w:rsidRPr="00BC39A3" w:rsidRDefault="00817E0D" w:rsidP="00B960BB">
      <w:pPr>
        <w:spacing w:line="264" w:lineRule="auto"/>
        <w:jc w:val="both"/>
        <w:rPr>
          <w:sz w:val="16"/>
          <w:szCs w:val="16"/>
        </w:rPr>
      </w:pPr>
      <w:r w:rsidRPr="00BC39A3">
        <w:rPr>
          <w:sz w:val="16"/>
          <w:szCs w:val="16"/>
        </w:rPr>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w:t>
      </w:r>
      <w:r w:rsidRPr="00BC39A3">
        <w:rPr>
          <w:sz w:val="16"/>
          <w:szCs w:val="16"/>
        </w:rPr>
        <w:lastRenderedPageBreak/>
        <w:t>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p w:rsidR="00817E0D" w:rsidRPr="00BC39A3" w:rsidRDefault="00817E0D" w:rsidP="00B960BB">
      <w:pPr>
        <w:spacing w:line="264" w:lineRule="auto"/>
        <w:jc w:val="both"/>
        <w:rPr>
          <w:sz w:val="16"/>
          <w:szCs w:val="16"/>
        </w:rPr>
      </w:pPr>
      <w:r w:rsidRPr="00BC39A3">
        <w:rPr>
          <w:sz w:val="16"/>
          <w:szCs w:val="16"/>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817E0D" w:rsidRPr="00BC39A3" w:rsidRDefault="00817E0D" w:rsidP="00B960BB">
      <w:pPr>
        <w:spacing w:line="264" w:lineRule="auto"/>
        <w:jc w:val="both"/>
        <w:rPr>
          <w:sz w:val="16"/>
          <w:szCs w:val="16"/>
        </w:rPr>
      </w:pPr>
      <w:r w:rsidRPr="00BC39A3">
        <w:rPr>
          <w:sz w:val="16"/>
          <w:szCs w:val="16"/>
        </w:rPr>
        <w:t>1.11.18. С учетом особенностей предмета закупки в договоре могут устанавливаться иные меры ответственности за нарушение его условий.</w:t>
      </w:r>
    </w:p>
    <w:p w:rsidR="00817E0D" w:rsidRPr="00BC39A3" w:rsidRDefault="00817E0D" w:rsidP="00B960BB">
      <w:pPr>
        <w:spacing w:line="264" w:lineRule="auto"/>
        <w:jc w:val="both"/>
        <w:rPr>
          <w:sz w:val="16"/>
          <w:szCs w:val="16"/>
        </w:rPr>
      </w:pPr>
      <w:r w:rsidRPr="00BC39A3">
        <w:rPr>
          <w:sz w:val="16"/>
          <w:szCs w:val="16"/>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center"/>
        <w:outlineLvl w:val="1"/>
        <w:rPr>
          <w:b/>
          <w:sz w:val="16"/>
          <w:szCs w:val="16"/>
        </w:rPr>
      </w:pPr>
      <w:r w:rsidRPr="00BC39A3">
        <w:rPr>
          <w:b/>
          <w:sz w:val="16"/>
          <w:szCs w:val="16"/>
        </w:rPr>
        <w:t>1.12. Реестр заключенных договоров</w:t>
      </w:r>
    </w:p>
    <w:p w:rsidR="00817E0D" w:rsidRPr="00BC39A3" w:rsidRDefault="00817E0D" w:rsidP="00B960BB">
      <w:pPr>
        <w:spacing w:line="264" w:lineRule="auto"/>
        <w:jc w:val="both"/>
        <w:rPr>
          <w:sz w:val="16"/>
          <w:szCs w:val="16"/>
        </w:rPr>
      </w:pPr>
    </w:p>
    <w:p w:rsidR="00817E0D" w:rsidRPr="00BC39A3" w:rsidRDefault="00817E0D" w:rsidP="00B960BB">
      <w:pPr>
        <w:spacing w:line="264" w:lineRule="auto"/>
        <w:jc w:val="both"/>
        <w:rPr>
          <w:sz w:val="16"/>
          <w:szCs w:val="16"/>
        </w:rPr>
      </w:pPr>
      <w:r w:rsidRPr="00BC39A3">
        <w:rPr>
          <w:sz w:val="16"/>
          <w:szCs w:val="16"/>
        </w:rPr>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817E0D" w:rsidRPr="00BC39A3" w:rsidRDefault="00817E0D" w:rsidP="00B960BB">
      <w:pPr>
        <w:spacing w:line="264" w:lineRule="auto"/>
        <w:jc w:val="both"/>
        <w:rPr>
          <w:sz w:val="16"/>
          <w:szCs w:val="16"/>
        </w:rPr>
      </w:pPr>
      <w:r w:rsidRPr="00BC39A3">
        <w:rPr>
          <w:sz w:val="16"/>
          <w:szCs w:val="16"/>
        </w:rPr>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817E0D" w:rsidRPr="00BC39A3" w:rsidRDefault="00817E0D" w:rsidP="00B960BB">
      <w:pPr>
        <w:spacing w:line="264" w:lineRule="auto"/>
        <w:jc w:val="both"/>
        <w:rPr>
          <w:sz w:val="16"/>
          <w:szCs w:val="16"/>
        </w:rPr>
      </w:pPr>
      <w:r w:rsidRPr="00BC39A3">
        <w:rPr>
          <w:sz w:val="16"/>
          <w:szCs w:val="16"/>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817E0D" w:rsidRPr="00BC39A3" w:rsidRDefault="00817E0D" w:rsidP="00B960BB">
      <w:pPr>
        <w:spacing w:line="264" w:lineRule="auto"/>
        <w:jc w:val="both"/>
        <w:rPr>
          <w:sz w:val="16"/>
          <w:szCs w:val="16"/>
        </w:rPr>
      </w:pPr>
      <w:r w:rsidRPr="00BC39A3">
        <w:rPr>
          <w:sz w:val="16"/>
          <w:szCs w:val="16"/>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817E0D" w:rsidRPr="00BC39A3" w:rsidRDefault="00817E0D" w:rsidP="00B960BB">
      <w:pPr>
        <w:spacing w:line="264" w:lineRule="auto"/>
        <w:jc w:val="both"/>
        <w:rPr>
          <w:sz w:val="16"/>
          <w:szCs w:val="16"/>
        </w:rPr>
      </w:pPr>
      <w:r w:rsidRPr="00BC39A3">
        <w:rPr>
          <w:sz w:val="16"/>
          <w:szCs w:val="16"/>
        </w:rPr>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817E0D" w:rsidRPr="00BC39A3" w:rsidRDefault="00817E0D" w:rsidP="00B960BB">
      <w:pPr>
        <w:spacing w:line="264" w:lineRule="auto"/>
        <w:jc w:val="both"/>
        <w:rPr>
          <w:sz w:val="16"/>
          <w:szCs w:val="16"/>
        </w:rPr>
      </w:pPr>
      <w:r w:rsidRPr="00BC39A3">
        <w:rPr>
          <w:sz w:val="16"/>
          <w:szCs w:val="16"/>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817E0D" w:rsidRPr="00BC39A3" w:rsidRDefault="00817E0D" w:rsidP="00B960BB">
      <w:pPr>
        <w:spacing w:line="264" w:lineRule="auto"/>
        <w:jc w:val="both"/>
        <w:rPr>
          <w:sz w:val="16"/>
          <w:szCs w:val="16"/>
        </w:rPr>
      </w:pPr>
      <w:r w:rsidRPr="00BC39A3">
        <w:rPr>
          <w:sz w:val="16"/>
          <w:szCs w:val="16"/>
        </w:rPr>
        <w:t>1.12.6. В реестр договоров не вносятся сведения и не передаются документы, которые в соответствии с Законом N 223-ФЗ не подлежат размещению в ЕИС.</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b/>
          <w:sz w:val="16"/>
          <w:szCs w:val="16"/>
        </w:rPr>
      </w:pPr>
      <w:r w:rsidRPr="00BC39A3">
        <w:rPr>
          <w:b/>
          <w:sz w:val="16"/>
          <w:szCs w:val="16"/>
        </w:rPr>
        <w:t>2. Закупка путем проведения конкурса в электронной форме</w:t>
      </w:r>
    </w:p>
    <w:p w:rsidR="00817E0D" w:rsidRPr="00BC39A3" w:rsidRDefault="00817E0D" w:rsidP="00B960BB">
      <w:pPr>
        <w:adjustRightInd w:val="0"/>
        <w:spacing w:line="264" w:lineRule="auto"/>
        <w:jc w:val="center"/>
        <w:outlineLvl w:val="1"/>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2.1. Конкурс на право заключения договора</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center"/>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2.1.2. Не допускается взимать с участников плату за участие в конкурсе.</w:t>
      </w:r>
    </w:p>
    <w:p w:rsidR="00817E0D" w:rsidRPr="00BC39A3" w:rsidRDefault="00817E0D" w:rsidP="00B960BB">
      <w:pPr>
        <w:adjustRightInd w:val="0"/>
        <w:spacing w:line="264" w:lineRule="auto"/>
        <w:jc w:val="both"/>
        <w:rPr>
          <w:sz w:val="16"/>
          <w:szCs w:val="16"/>
        </w:rPr>
      </w:pPr>
      <w:r w:rsidRPr="00BC39A3">
        <w:rPr>
          <w:sz w:val="16"/>
          <w:szCs w:val="16"/>
        </w:rPr>
        <w:t>2.1.3. Заказчик размещает в ЕИС (на официальном сайте)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lastRenderedPageBreak/>
        <w:t>2.2. Извещение о проведении конкурса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2.2.1. В извещении о проведении конкурса должны быть указаны сведения в соответствии с п. 1.8.7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2.2.3. Изменения, внесенные в извещение, размещаются Заказчиком в ЕИС (на официальном сайте)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817E0D" w:rsidRPr="00BC39A3" w:rsidRDefault="00817E0D" w:rsidP="00B960BB">
      <w:pPr>
        <w:adjustRightInd w:val="0"/>
        <w:spacing w:line="264" w:lineRule="auto"/>
        <w:jc w:val="both"/>
        <w:rPr>
          <w:sz w:val="16"/>
          <w:szCs w:val="16"/>
        </w:rPr>
      </w:pPr>
      <w:r w:rsidRPr="00BC39A3">
        <w:rPr>
          <w:sz w:val="16"/>
          <w:szCs w:val="16"/>
        </w:rPr>
        <w:t>В результате внесения указанных изменений срок подачи заявок на участие в конкурсе должен быть продлен следующим образом. С даты размещения в ЕИС (на официальном сайте)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817E0D" w:rsidRPr="00BC39A3" w:rsidRDefault="00817E0D" w:rsidP="00B960BB">
      <w:pPr>
        <w:adjustRightInd w:val="0"/>
        <w:spacing w:line="264" w:lineRule="auto"/>
        <w:jc w:val="center"/>
        <w:outlineLvl w:val="1"/>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2.3. Конкурсная документация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2.3.1. Конкурсная документация должна содержать сведения, предусмотренные п. 1.8.2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2.3.2. Заказчик вправе предусмотреть в конкурсной документации условие о проведении переторжки в соответствии с п. 2.8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2.3.3. К извещению, конкурсной документации должен быть приложен проект договора, являющийся их неотъемлемой частью.</w:t>
      </w:r>
    </w:p>
    <w:p w:rsidR="00817E0D" w:rsidRPr="00BC39A3" w:rsidRDefault="00817E0D" w:rsidP="00B960BB">
      <w:pPr>
        <w:adjustRightInd w:val="0"/>
        <w:spacing w:line="264" w:lineRule="auto"/>
        <w:jc w:val="both"/>
        <w:rPr>
          <w:sz w:val="16"/>
          <w:szCs w:val="16"/>
        </w:rPr>
      </w:pPr>
      <w:r w:rsidRPr="00BC39A3">
        <w:rPr>
          <w:sz w:val="16"/>
          <w:szCs w:val="16"/>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817E0D" w:rsidRPr="00BC39A3" w:rsidRDefault="00817E0D" w:rsidP="00B960BB">
      <w:pPr>
        <w:adjustRightInd w:val="0"/>
        <w:spacing w:line="264" w:lineRule="auto"/>
        <w:jc w:val="both"/>
        <w:rPr>
          <w:sz w:val="16"/>
          <w:szCs w:val="16"/>
        </w:rPr>
      </w:pPr>
      <w:r w:rsidRPr="00BC39A3">
        <w:rPr>
          <w:sz w:val="16"/>
          <w:szCs w:val="16"/>
        </w:rPr>
        <w:t>2.3.5. Изменения, внесенные в конкурсную документацию, размещаются в ЕИС (на официальном сайте) и на электронной площадке в порядке и сроки, указанные в п. 2.2.3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2.4. Критерии оценки заявок на участие в конкурсе</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817E0D" w:rsidRPr="00BC39A3" w:rsidRDefault="00817E0D" w:rsidP="00B960BB">
      <w:pPr>
        <w:adjustRightInd w:val="0"/>
        <w:spacing w:line="264" w:lineRule="auto"/>
        <w:jc w:val="both"/>
        <w:rPr>
          <w:sz w:val="16"/>
          <w:szCs w:val="16"/>
        </w:rPr>
      </w:pPr>
      <w:r w:rsidRPr="00BC39A3">
        <w:rPr>
          <w:sz w:val="16"/>
          <w:szCs w:val="16"/>
        </w:rPr>
        <w:t>2.4.2. Критериями оценки заявок на участие в конкурсе могут быть:</w:t>
      </w:r>
    </w:p>
    <w:p w:rsidR="00817E0D" w:rsidRPr="00BC39A3" w:rsidRDefault="00817E0D" w:rsidP="00B960BB">
      <w:pPr>
        <w:adjustRightInd w:val="0"/>
        <w:spacing w:line="264" w:lineRule="auto"/>
        <w:jc w:val="both"/>
        <w:rPr>
          <w:sz w:val="16"/>
          <w:szCs w:val="16"/>
        </w:rPr>
      </w:pPr>
      <w:r w:rsidRPr="00BC39A3">
        <w:rPr>
          <w:sz w:val="16"/>
          <w:szCs w:val="16"/>
        </w:rPr>
        <w:t>1) цена;</w:t>
      </w:r>
    </w:p>
    <w:p w:rsidR="00817E0D" w:rsidRPr="00BC39A3" w:rsidRDefault="00817E0D" w:rsidP="00B960BB">
      <w:pPr>
        <w:adjustRightInd w:val="0"/>
        <w:spacing w:line="264" w:lineRule="auto"/>
        <w:jc w:val="both"/>
        <w:rPr>
          <w:sz w:val="16"/>
          <w:szCs w:val="16"/>
        </w:rPr>
      </w:pPr>
      <w:r w:rsidRPr="00BC39A3">
        <w:rPr>
          <w:sz w:val="16"/>
          <w:szCs w:val="16"/>
        </w:rPr>
        <w:t>2) качественные и (или) функциональные характеристики (потребительские свойства) товара, качество работ, услуг;</w:t>
      </w:r>
    </w:p>
    <w:p w:rsidR="00817E0D" w:rsidRPr="00BC39A3" w:rsidRDefault="00817E0D" w:rsidP="00B960BB">
      <w:pPr>
        <w:adjustRightInd w:val="0"/>
        <w:spacing w:line="264" w:lineRule="auto"/>
        <w:jc w:val="both"/>
        <w:rPr>
          <w:sz w:val="16"/>
          <w:szCs w:val="16"/>
        </w:rPr>
      </w:pPr>
      <w:r w:rsidRPr="00BC39A3">
        <w:rPr>
          <w:sz w:val="16"/>
          <w:szCs w:val="16"/>
        </w:rPr>
        <w:t>3) расходы на эксплуатацию товара;</w:t>
      </w:r>
    </w:p>
    <w:p w:rsidR="00817E0D" w:rsidRPr="00BC39A3" w:rsidRDefault="00817E0D" w:rsidP="00B960BB">
      <w:pPr>
        <w:adjustRightInd w:val="0"/>
        <w:spacing w:line="264" w:lineRule="auto"/>
        <w:jc w:val="both"/>
        <w:rPr>
          <w:sz w:val="16"/>
          <w:szCs w:val="16"/>
        </w:rPr>
      </w:pPr>
      <w:r w:rsidRPr="00BC39A3">
        <w:rPr>
          <w:sz w:val="16"/>
          <w:szCs w:val="16"/>
        </w:rPr>
        <w:t>4) расходы на техническое обслуживание товара;</w:t>
      </w:r>
    </w:p>
    <w:p w:rsidR="00817E0D" w:rsidRPr="00BC39A3" w:rsidRDefault="00817E0D" w:rsidP="00B960BB">
      <w:pPr>
        <w:adjustRightInd w:val="0"/>
        <w:spacing w:line="264" w:lineRule="auto"/>
        <w:jc w:val="both"/>
        <w:rPr>
          <w:sz w:val="16"/>
          <w:szCs w:val="16"/>
        </w:rPr>
      </w:pPr>
      <w:r w:rsidRPr="00BC39A3">
        <w:rPr>
          <w:sz w:val="16"/>
          <w:szCs w:val="16"/>
        </w:rPr>
        <w:t>5) сроки (периоды) поставки товара, выполнения работ, оказания услуг;</w:t>
      </w:r>
    </w:p>
    <w:p w:rsidR="00817E0D" w:rsidRPr="00BC39A3" w:rsidRDefault="00817E0D" w:rsidP="00B960BB">
      <w:pPr>
        <w:adjustRightInd w:val="0"/>
        <w:spacing w:line="264" w:lineRule="auto"/>
        <w:jc w:val="both"/>
        <w:rPr>
          <w:sz w:val="16"/>
          <w:szCs w:val="16"/>
        </w:rPr>
      </w:pPr>
      <w:r w:rsidRPr="00BC39A3">
        <w:rPr>
          <w:sz w:val="16"/>
          <w:szCs w:val="16"/>
        </w:rPr>
        <w:t>6) срок, на который предоставляются гарантии качества товара, работ, услуг;</w:t>
      </w:r>
    </w:p>
    <w:p w:rsidR="00817E0D" w:rsidRPr="00BC39A3" w:rsidRDefault="00817E0D" w:rsidP="00B960BB">
      <w:pPr>
        <w:adjustRightInd w:val="0"/>
        <w:spacing w:line="264" w:lineRule="auto"/>
        <w:jc w:val="both"/>
        <w:rPr>
          <w:sz w:val="16"/>
          <w:szCs w:val="16"/>
        </w:rPr>
      </w:pPr>
      <w:r w:rsidRPr="00BC39A3">
        <w:rPr>
          <w:sz w:val="16"/>
          <w:szCs w:val="16"/>
        </w:rPr>
        <w:t>7) деловая репутация участника закупок;</w:t>
      </w:r>
    </w:p>
    <w:p w:rsidR="00817E0D" w:rsidRPr="00BC39A3" w:rsidRDefault="00817E0D" w:rsidP="00B960BB">
      <w:pPr>
        <w:adjustRightInd w:val="0"/>
        <w:spacing w:line="264" w:lineRule="auto"/>
        <w:jc w:val="both"/>
        <w:rPr>
          <w:sz w:val="16"/>
          <w:szCs w:val="16"/>
        </w:rPr>
      </w:pPr>
      <w:r w:rsidRPr="00BC39A3">
        <w:rPr>
          <w:sz w:val="16"/>
          <w:szCs w:val="16"/>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817E0D" w:rsidRPr="00BC39A3" w:rsidRDefault="00817E0D" w:rsidP="00B960BB">
      <w:pPr>
        <w:adjustRightInd w:val="0"/>
        <w:spacing w:line="264" w:lineRule="auto"/>
        <w:jc w:val="both"/>
        <w:rPr>
          <w:sz w:val="16"/>
          <w:szCs w:val="16"/>
        </w:rPr>
      </w:pPr>
      <w:r w:rsidRPr="00BC39A3">
        <w:rPr>
          <w:sz w:val="16"/>
          <w:szCs w:val="16"/>
        </w:rPr>
        <w:t>9) квалификация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10) квалификация работников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 xml:space="preserve">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w:t>
      </w:r>
      <w:r w:rsidRPr="00BC39A3">
        <w:rPr>
          <w:sz w:val="16"/>
          <w:szCs w:val="16"/>
        </w:rPr>
        <w:lastRenderedPageBreak/>
        <w:t>устанавливается его значимость. Совокупная значимость выбранных критериев должна составлять 100 процентов.</w:t>
      </w:r>
    </w:p>
    <w:p w:rsidR="00817E0D" w:rsidRPr="00BC39A3" w:rsidRDefault="00817E0D" w:rsidP="00B960BB">
      <w:pPr>
        <w:adjustRightInd w:val="0"/>
        <w:spacing w:line="264" w:lineRule="auto"/>
        <w:jc w:val="both"/>
        <w:rPr>
          <w:sz w:val="16"/>
          <w:szCs w:val="16"/>
        </w:rPr>
      </w:pPr>
      <w:r w:rsidRPr="00BC39A3">
        <w:rPr>
          <w:sz w:val="16"/>
          <w:szCs w:val="16"/>
        </w:rPr>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817E0D" w:rsidRPr="00BC39A3" w:rsidRDefault="00817E0D" w:rsidP="00B960BB">
      <w:pPr>
        <w:adjustRightInd w:val="0"/>
        <w:spacing w:line="264" w:lineRule="auto"/>
        <w:jc w:val="both"/>
        <w:rPr>
          <w:sz w:val="16"/>
          <w:szCs w:val="16"/>
        </w:rPr>
      </w:pPr>
      <w:r w:rsidRPr="00BC39A3">
        <w:rPr>
          <w:sz w:val="16"/>
          <w:szCs w:val="16"/>
        </w:rPr>
        <w:t>ЦБi = Цmin / Цi x 100,</w:t>
      </w:r>
    </w:p>
    <w:p w:rsidR="00817E0D" w:rsidRPr="00BC39A3" w:rsidRDefault="00817E0D" w:rsidP="00B960BB">
      <w:pPr>
        <w:adjustRightInd w:val="0"/>
        <w:spacing w:line="264" w:lineRule="auto"/>
        <w:jc w:val="both"/>
        <w:rPr>
          <w:sz w:val="16"/>
          <w:szCs w:val="16"/>
        </w:rPr>
      </w:pPr>
      <w:r w:rsidRPr="00BC39A3">
        <w:rPr>
          <w:sz w:val="16"/>
          <w:szCs w:val="16"/>
        </w:rPr>
        <w:t>где ЦБi - количество баллов по критерию;</w:t>
      </w:r>
    </w:p>
    <w:p w:rsidR="00817E0D" w:rsidRPr="00BC39A3" w:rsidRDefault="00817E0D" w:rsidP="00B960BB">
      <w:pPr>
        <w:adjustRightInd w:val="0"/>
        <w:spacing w:line="264" w:lineRule="auto"/>
        <w:jc w:val="both"/>
        <w:rPr>
          <w:sz w:val="16"/>
          <w:szCs w:val="16"/>
        </w:rPr>
      </w:pPr>
      <w:r w:rsidRPr="00BC39A3">
        <w:rPr>
          <w:sz w:val="16"/>
          <w:szCs w:val="16"/>
        </w:rPr>
        <w:t>Цmin - минимальное предложение из сделанных участниками закупки;</w:t>
      </w:r>
    </w:p>
    <w:p w:rsidR="00817E0D" w:rsidRPr="00BC39A3" w:rsidRDefault="00817E0D" w:rsidP="00B960BB">
      <w:pPr>
        <w:adjustRightInd w:val="0"/>
        <w:spacing w:line="264" w:lineRule="auto"/>
        <w:jc w:val="both"/>
        <w:rPr>
          <w:sz w:val="16"/>
          <w:szCs w:val="16"/>
        </w:rPr>
      </w:pPr>
      <w:r w:rsidRPr="00BC39A3">
        <w:rPr>
          <w:sz w:val="16"/>
          <w:szCs w:val="16"/>
        </w:rPr>
        <w:t>Цi - предложение участника, которое оценивается.</w:t>
      </w:r>
    </w:p>
    <w:p w:rsidR="00817E0D" w:rsidRPr="00BC39A3" w:rsidRDefault="00817E0D" w:rsidP="00B960BB">
      <w:pPr>
        <w:adjustRightInd w:val="0"/>
        <w:spacing w:line="264" w:lineRule="auto"/>
        <w:jc w:val="both"/>
        <w:rPr>
          <w:sz w:val="16"/>
          <w:szCs w:val="16"/>
        </w:rPr>
      </w:pPr>
      <w:r w:rsidRPr="00BC39A3">
        <w:rPr>
          <w:sz w:val="16"/>
          <w:szCs w:val="16"/>
        </w:rPr>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817E0D" w:rsidRPr="00BC39A3" w:rsidRDefault="00817E0D" w:rsidP="00B960BB">
      <w:pPr>
        <w:adjustRightInd w:val="0"/>
        <w:spacing w:line="264" w:lineRule="auto"/>
        <w:jc w:val="both"/>
        <w:rPr>
          <w:sz w:val="16"/>
          <w:szCs w:val="16"/>
        </w:rPr>
      </w:pPr>
      <w:r w:rsidRPr="00BC39A3">
        <w:rPr>
          <w:sz w:val="16"/>
          <w:szCs w:val="16"/>
        </w:rPr>
        <w:t>СБi = Сmin / Сi x 100,</w:t>
      </w:r>
    </w:p>
    <w:p w:rsidR="00817E0D" w:rsidRPr="00BC39A3" w:rsidRDefault="00817E0D" w:rsidP="00B960BB">
      <w:pPr>
        <w:adjustRightInd w:val="0"/>
        <w:spacing w:line="264" w:lineRule="auto"/>
        <w:jc w:val="both"/>
        <w:rPr>
          <w:sz w:val="16"/>
          <w:szCs w:val="16"/>
        </w:rPr>
      </w:pPr>
      <w:r w:rsidRPr="00BC39A3">
        <w:rPr>
          <w:sz w:val="16"/>
          <w:szCs w:val="16"/>
        </w:rPr>
        <w:t>где СБi - количество баллов по критерию;</w:t>
      </w:r>
    </w:p>
    <w:p w:rsidR="00817E0D" w:rsidRPr="00BC39A3" w:rsidRDefault="00817E0D" w:rsidP="00B960BB">
      <w:pPr>
        <w:adjustRightInd w:val="0"/>
        <w:spacing w:line="264" w:lineRule="auto"/>
        <w:jc w:val="both"/>
        <w:rPr>
          <w:sz w:val="16"/>
          <w:szCs w:val="16"/>
        </w:rPr>
      </w:pPr>
      <w:r w:rsidRPr="00BC39A3">
        <w:rPr>
          <w:sz w:val="16"/>
          <w:szCs w:val="16"/>
        </w:rPr>
        <w:t>Сmin - минимальное предложение из сделанных участниками;</w:t>
      </w:r>
    </w:p>
    <w:p w:rsidR="00817E0D" w:rsidRPr="00BC39A3" w:rsidRDefault="00817E0D" w:rsidP="00B960BB">
      <w:pPr>
        <w:adjustRightInd w:val="0"/>
        <w:spacing w:line="264" w:lineRule="auto"/>
        <w:jc w:val="both"/>
        <w:rPr>
          <w:sz w:val="16"/>
          <w:szCs w:val="16"/>
        </w:rPr>
      </w:pPr>
      <w:r w:rsidRPr="00BC39A3">
        <w:rPr>
          <w:sz w:val="16"/>
          <w:szCs w:val="16"/>
        </w:rPr>
        <w:t>Сi - предложение участника, которое оценивается.</w:t>
      </w:r>
    </w:p>
    <w:p w:rsidR="00817E0D" w:rsidRPr="00BC39A3" w:rsidRDefault="00817E0D" w:rsidP="00B960BB">
      <w:pPr>
        <w:adjustRightInd w:val="0"/>
        <w:spacing w:line="264" w:lineRule="auto"/>
        <w:jc w:val="both"/>
        <w:rPr>
          <w:sz w:val="16"/>
          <w:szCs w:val="16"/>
        </w:rPr>
      </w:pPr>
      <w:r w:rsidRPr="00BC39A3">
        <w:rPr>
          <w:sz w:val="16"/>
          <w:szCs w:val="16"/>
        </w:rPr>
        <w:t>2.4.6. Для оценки и сопоставления заявок по критериям, указанным в пп. 2, 7 - 10 п. 2.4.2 настоящего Положения, в конкурсной документации устанавливаются:</w:t>
      </w:r>
    </w:p>
    <w:p w:rsidR="00817E0D" w:rsidRPr="00BC39A3" w:rsidRDefault="00817E0D" w:rsidP="00B960BB">
      <w:pPr>
        <w:adjustRightInd w:val="0"/>
        <w:spacing w:line="264" w:lineRule="auto"/>
        <w:jc w:val="both"/>
        <w:rPr>
          <w:sz w:val="16"/>
          <w:szCs w:val="16"/>
        </w:rPr>
      </w:pPr>
      <w:r w:rsidRPr="00BC39A3">
        <w:rPr>
          <w:sz w:val="16"/>
          <w:szCs w:val="16"/>
        </w:rPr>
        <w:t>1) показатели (подкритерии), по которым будет оцениваться каждый критерий;</w:t>
      </w:r>
    </w:p>
    <w:p w:rsidR="00817E0D" w:rsidRPr="00BC39A3" w:rsidRDefault="00817E0D" w:rsidP="00B960BB">
      <w:pPr>
        <w:adjustRightInd w:val="0"/>
        <w:spacing w:line="264" w:lineRule="auto"/>
        <w:jc w:val="both"/>
        <w:rPr>
          <w:sz w:val="16"/>
          <w:szCs w:val="16"/>
        </w:rPr>
      </w:pPr>
      <w:r w:rsidRPr="00BC39A3">
        <w:rPr>
          <w:sz w:val="16"/>
          <w:szCs w:val="16"/>
        </w:rPr>
        <w:t>2) минимальное и максимальное количество баллов, которое может быть присвоено по каждому показателю;</w:t>
      </w:r>
    </w:p>
    <w:p w:rsidR="00817E0D" w:rsidRPr="00BC39A3" w:rsidRDefault="00817E0D" w:rsidP="00B960BB">
      <w:pPr>
        <w:adjustRightInd w:val="0"/>
        <w:spacing w:line="264" w:lineRule="auto"/>
        <w:jc w:val="both"/>
        <w:rPr>
          <w:sz w:val="16"/>
          <w:szCs w:val="16"/>
        </w:rPr>
      </w:pPr>
      <w:r w:rsidRPr="00BC39A3">
        <w:rPr>
          <w:sz w:val="16"/>
          <w:szCs w:val="16"/>
        </w:rPr>
        <w:t>3) правила присвоения баллов по каждому показателю. Такие правила должны исключать возможность субъективного присвоения баллов;</w:t>
      </w:r>
    </w:p>
    <w:p w:rsidR="00817E0D" w:rsidRPr="00BC39A3" w:rsidRDefault="00817E0D" w:rsidP="00B960BB">
      <w:pPr>
        <w:adjustRightInd w:val="0"/>
        <w:spacing w:line="264" w:lineRule="auto"/>
        <w:jc w:val="both"/>
        <w:rPr>
          <w:sz w:val="16"/>
          <w:szCs w:val="16"/>
        </w:rPr>
      </w:pPr>
      <w:r w:rsidRPr="00BC39A3">
        <w:rPr>
          <w:sz w:val="16"/>
          <w:szCs w:val="16"/>
        </w:rPr>
        <w:t>4) значимость каждого из показателей.</w:t>
      </w:r>
    </w:p>
    <w:p w:rsidR="00817E0D" w:rsidRPr="00BC39A3" w:rsidRDefault="00817E0D" w:rsidP="00B960BB">
      <w:pPr>
        <w:adjustRightInd w:val="0"/>
        <w:spacing w:line="264" w:lineRule="auto"/>
        <w:jc w:val="both"/>
        <w:rPr>
          <w:sz w:val="16"/>
          <w:szCs w:val="16"/>
        </w:rPr>
      </w:pPr>
      <w:r w:rsidRPr="00BC39A3">
        <w:rPr>
          <w:sz w:val="16"/>
          <w:szCs w:val="16"/>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817E0D" w:rsidRPr="00BC39A3" w:rsidRDefault="00817E0D" w:rsidP="00B960BB">
      <w:pPr>
        <w:adjustRightInd w:val="0"/>
        <w:spacing w:line="264" w:lineRule="auto"/>
        <w:jc w:val="both"/>
        <w:rPr>
          <w:sz w:val="16"/>
          <w:szCs w:val="16"/>
        </w:rPr>
      </w:pPr>
      <w:r w:rsidRPr="00BC39A3">
        <w:rPr>
          <w:sz w:val="16"/>
          <w:szCs w:val="16"/>
        </w:rPr>
        <w:t>ПБi = Пi / Пmax x ЗП,</w:t>
      </w:r>
    </w:p>
    <w:p w:rsidR="00817E0D" w:rsidRPr="00BC39A3" w:rsidRDefault="00817E0D" w:rsidP="00B960BB">
      <w:pPr>
        <w:adjustRightInd w:val="0"/>
        <w:spacing w:line="264" w:lineRule="auto"/>
        <w:jc w:val="both"/>
        <w:rPr>
          <w:sz w:val="16"/>
          <w:szCs w:val="16"/>
        </w:rPr>
      </w:pPr>
      <w:r w:rsidRPr="00BC39A3">
        <w:rPr>
          <w:sz w:val="16"/>
          <w:szCs w:val="16"/>
        </w:rPr>
        <w:t>где ПБi - количество баллов по показателю;</w:t>
      </w:r>
    </w:p>
    <w:p w:rsidR="00817E0D" w:rsidRPr="00BC39A3" w:rsidRDefault="00817E0D" w:rsidP="00B960BB">
      <w:pPr>
        <w:adjustRightInd w:val="0"/>
        <w:spacing w:line="264" w:lineRule="auto"/>
        <w:jc w:val="both"/>
        <w:rPr>
          <w:sz w:val="16"/>
          <w:szCs w:val="16"/>
        </w:rPr>
      </w:pPr>
      <w:r w:rsidRPr="00BC39A3">
        <w:rPr>
          <w:sz w:val="16"/>
          <w:szCs w:val="16"/>
        </w:rPr>
        <w:t>Пi - предложение участника, которое оценивается;</w:t>
      </w:r>
    </w:p>
    <w:p w:rsidR="00817E0D" w:rsidRPr="00BC39A3" w:rsidRDefault="00817E0D" w:rsidP="00B960BB">
      <w:pPr>
        <w:adjustRightInd w:val="0"/>
        <w:spacing w:line="264" w:lineRule="auto"/>
        <w:jc w:val="both"/>
        <w:rPr>
          <w:sz w:val="16"/>
          <w:szCs w:val="16"/>
        </w:rPr>
      </w:pPr>
      <w:r w:rsidRPr="00BC39A3">
        <w:rPr>
          <w:sz w:val="16"/>
          <w:szCs w:val="16"/>
        </w:rPr>
        <w:t>Пmax - предложение, за которое присваивается максимальное количество баллов;</w:t>
      </w:r>
    </w:p>
    <w:p w:rsidR="00817E0D" w:rsidRPr="00BC39A3" w:rsidRDefault="00817E0D" w:rsidP="00B960BB">
      <w:pPr>
        <w:adjustRightInd w:val="0"/>
        <w:spacing w:line="264" w:lineRule="auto"/>
        <w:jc w:val="both"/>
        <w:rPr>
          <w:sz w:val="16"/>
          <w:szCs w:val="16"/>
        </w:rPr>
      </w:pPr>
      <w:r w:rsidRPr="00BC39A3">
        <w:rPr>
          <w:sz w:val="16"/>
          <w:szCs w:val="16"/>
        </w:rPr>
        <w:t>ЗП - значимость показателя.</w:t>
      </w:r>
    </w:p>
    <w:p w:rsidR="00817E0D" w:rsidRPr="00BC39A3" w:rsidRDefault="00817E0D" w:rsidP="00B960BB">
      <w:pPr>
        <w:adjustRightInd w:val="0"/>
        <w:spacing w:line="264" w:lineRule="auto"/>
        <w:jc w:val="both"/>
        <w:rPr>
          <w:sz w:val="16"/>
          <w:szCs w:val="16"/>
        </w:rPr>
      </w:pPr>
      <w:r w:rsidRPr="00BC39A3">
        <w:rPr>
          <w:sz w:val="16"/>
          <w:szCs w:val="16"/>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817E0D" w:rsidRPr="00BC39A3" w:rsidRDefault="00817E0D" w:rsidP="00B960BB">
      <w:pPr>
        <w:adjustRightInd w:val="0"/>
        <w:spacing w:line="264" w:lineRule="auto"/>
        <w:jc w:val="both"/>
        <w:rPr>
          <w:sz w:val="16"/>
          <w:szCs w:val="16"/>
        </w:rPr>
      </w:pPr>
      <w:r w:rsidRPr="00BC39A3">
        <w:rPr>
          <w:sz w:val="16"/>
          <w:szCs w:val="16"/>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817E0D" w:rsidRPr="00BC39A3" w:rsidRDefault="00817E0D" w:rsidP="00B960BB">
      <w:pPr>
        <w:adjustRightInd w:val="0"/>
        <w:spacing w:line="264" w:lineRule="auto"/>
        <w:jc w:val="both"/>
        <w:rPr>
          <w:sz w:val="16"/>
          <w:szCs w:val="16"/>
        </w:rPr>
      </w:pPr>
      <w:r w:rsidRPr="00BC39A3">
        <w:rPr>
          <w:sz w:val="16"/>
          <w:szCs w:val="16"/>
        </w:rPr>
        <w:t>2.4.9. Победителем конкурса признается участник, заявке которого присвоено наибольшее количество баллов.</w:t>
      </w:r>
    </w:p>
    <w:p w:rsidR="00817E0D" w:rsidRPr="00BC39A3" w:rsidRDefault="00817E0D" w:rsidP="00B960BB">
      <w:pPr>
        <w:adjustRightInd w:val="0"/>
        <w:spacing w:line="264" w:lineRule="auto"/>
        <w:jc w:val="both"/>
        <w:rPr>
          <w:sz w:val="16"/>
          <w:szCs w:val="16"/>
        </w:rPr>
      </w:pPr>
      <w:r w:rsidRPr="00BC39A3">
        <w:rPr>
          <w:sz w:val="16"/>
          <w:szCs w:val="16"/>
        </w:rPr>
        <w:t>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предложенных участниками условия исполнения договора.</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2.5. Порядок подачи заявок на участие в конкурсе</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817E0D" w:rsidRPr="00BC39A3" w:rsidRDefault="00817E0D" w:rsidP="00B960BB">
      <w:pPr>
        <w:adjustRightInd w:val="0"/>
        <w:spacing w:line="264" w:lineRule="auto"/>
        <w:jc w:val="both"/>
        <w:rPr>
          <w:sz w:val="16"/>
          <w:szCs w:val="16"/>
        </w:rPr>
      </w:pPr>
      <w:r w:rsidRPr="00BC39A3">
        <w:rPr>
          <w:sz w:val="16"/>
          <w:szCs w:val="16"/>
        </w:rPr>
        <w:t>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p w:rsidR="00817E0D" w:rsidRPr="00BC39A3" w:rsidRDefault="00817E0D" w:rsidP="00B960BB">
      <w:pPr>
        <w:adjustRightInd w:val="0"/>
        <w:spacing w:line="264" w:lineRule="auto"/>
        <w:jc w:val="both"/>
        <w:rPr>
          <w:sz w:val="16"/>
          <w:szCs w:val="16"/>
        </w:rPr>
      </w:pPr>
      <w:r w:rsidRPr="00BC39A3">
        <w:rPr>
          <w:sz w:val="16"/>
          <w:szCs w:val="16"/>
        </w:rPr>
        <w:t>2.5.3. Заявка на участие в конкурсе должна включать:</w:t>
      </w:r>
    </w:p>
    <w:p w:rsidR="00817E0D" w:rsidRPr="00BC39A3" w:rsidRDefault="00817E0D" w:rsidP="00B960BB">
      <w:pPr>
        <w:adjustRightInd w:val="0"/>
        <w:spacing w:line="264" w:lineRule="auto"/>
        <w:jc w:val="both"/>
        <w:rPr>
          <w:sz w:val="16"/>
          <w:szCs w:val="16"/>
        </w:rPr>
      </w:pPr>
      <w:r w:rsidRPr="00BC39A3">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817E0D" w:rsidRPr="00BC39A3" w:rsidRDefault="00817E0D" w:rsidP="00B960BB">
      <w:pPr>
        <w:adjustRightInd w:val="0"/>
        <w:spacing w:line="264" w:lineRule="auto"/>
        <w:jc w:val="both"/>
        <w:rPr>
          <w:sz w:val="16"/>
          <w:szCs w:val="16"/>
        </w:rPr>
      </w:pPr>
      <w:r w:rsidRPr="00BC39A3">
        <w:rPr>
          <w:sz w:val="16"/>
          <w:szCs w:val="16"/>
        </w:rPr>
        <w:lastRenderedPageBreak/>
        <w:t>2) копии учредительных документов участника закупок (для юридических лиц);</w:t>
      </w:r>
    </w:p>
    <w:p w:rsidR="00817E0D" w:rsidRPr="00BC39A3" w:rsidRDefault="00817E0D" w:rsidP="00B960BB">
      <w:pPr>
        <w:adjustRightInd w:val="0"/>
        <w:spacing w:line="264" w:lineRule="auto"/>
        <w:jc w:val="both"/>
        <w:rPr>
          <w:sz w:val="16"/>
          <w:szCs w:val="16"/>
        </w:rPr>
      </w:pPr>
      <w:r w:rsidRPr="00BC39A3">
        <w:rPr>
          <w:sz w:val="16"/>
          <w:szCs w:val="16"/>
        </w:rPr>
        <w:t>3) копии документов, удостоверяющих личность (для физических лиц);</w:t>
      </w:r>
    </w:p>
    <w:p w:rsidR="00817E0D" w:rsidRPr="00BC39A3" w:rsidRDefault="00817E0D" w:rsidP="00B960BB">
      <w:pPr>
        <w:adjustRightInd w:val="0"/>
        <w:spacing w:line="264" w:lineRule="auto"/>
        <w:jc w:val="both"/>
        <w:rPr>
          <w:sz w:val="16"/>
          <w:szCs w:val="16"/>
        </w:rPr>
      </w:pPr>
      <w:r w:rsidRPr="00BC39A3">
        <w:rPr>
          <w:sz w:val="16"/>
          <w:szCs w:val="16"/>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конкурса, или нотариально заверенную копию такой выписки;</w:t>
      </w:r>
    </w:p>
    <w:p w:rsidR="00817E0D" w:rsidRPr="00BC39A3" w:rsidRDefault="00817E0D" w:rsidP="00B960BB">
      <w:pPr>
        <w:adjustRightInd w:val="0"/>
        <w:spacing w:line="264" w:lineRule="auto"/>
        <w:jc w:val="both"/>
        <w:rPr>
          <w:sz w:val="16"/>
          <w:szCs w:val="16"/>
        </w:rPr>
      </w:pPr>
      <w:r w:rsidRPr="00BC39A3">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конкурса;</w:t>
      </w:r>
    </w:p>
    <w:p w:rsidR="00817E0D" w:rsidRPr="00BC39A3" w:rsidRDefault="00817E0D" w:rsidP="00B960BB">
      <w:pPr>
        <w:adjustRightInd w:val="0"/>
        <w:spacing w:line="264" w:lineRule="auto"/>
        <w:jc w:val="both"/>
        <w:rPr>
          <w:sz w:val="16"/>
          <w:szCs w:val="16"/>
        </w:rPr>
      </w:pPr>
      <w:r w:rsidRPr="00BC39A3">
        <w:rPr>
          <w:sz w:val="16"/>
          <w:szCs w:val="16"/>
        </w:rP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17E0D" w:rsidRPr="00BC39A3" w:rsidRDefault="00817E0D" w:rsidP="00B960BB">
      <w:pPr>
        <w:adjustRightInd w:val="0"/>
        <w:spacing w:line="264" w:lineRule="auto"/>
        <w:jc w:val="both"/>
        <w:rPr>
          <w:sz w:val="16"/>
          <w:szCs w:val="16"/>
        </w:rPr>
      </w:pPr>
      <w:r w:rsidRPr="00BC39A3">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17E0D" w:rsidRPr="00BC39A3" w:rsidRDefault="00817E0D" w:rsidP="00B960BB">
      <w:pPr>
        <w:adjustRightInd w:val="0"/>
        <w:spacing w:line="264" w:lineRule="auto"/>
        <w:jc w:val="both"/>
        <w:rPr>
          <w:sz w:val="16"/>
          <w:szCs w:val="16"/>
        </w:rPr>
      </w:pPr>
      <w:r w:rsidRPr="00BC39A3">
        <w:rPr>
          <w:sz w:val="16"/>
          <w:szCs w:val="16"/>
        </w:rPr>
        <w:t>8) документ, декларирующий следующее:</w:t>
      </w:r>
    </w:p>
    <w:p w:rsidR="00817E0D" w:rsidRPr="00BC39A3" w:rsidRDefault="00817E0D" w:rsidP="00B960BB">
      <w:pPr>
        <w:adjustRightInd w:val="0"/>
        <w:spacing w:line="264" w:lineRule="auto"/>
        <w:jc w:val="both"/>
        <w:rPr>
          <w:sz w:val="16"/>
          <w:szCs w:val="16"/>
        </w:rPr>
      </w:pPr>
      <w:r w:rsidRPr="00BC39A3">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17E0D" w:rsidRPr="00BC39A3" w:rsidRDefault="00817E0D" w:rsidP="00B960BB">
      <w:pPr>
        <w:adjustRightInd w:val="0"/>
        <w:spacing w:line="264" w:lineRule="auto"/>
        <w:jc w:val="both"/>
        <w:rPr>
          <w:sz w:val="16"/>
          <w:szCs w:val="16"/>
        </w:rPr>
      </w:pPr>
      <w:r w:rsidRPr="00BC39A3">
        <w:rPr>
          <w:sz w:val="16"/>
          <w:szCs w:val="16"/>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817E0D" w:rsidRPr="00BC39A3" w:rsidRDefault="00817E0D" w:rsidP="00B960BB">
      <w:pPr>
        <w:adjustRightInd w:val="0"/>
        <w:spacing w:line="264" w:lineRule="auto"/>
        <w:jc w:val="both"/>
        <w:rPr>
          <w:sz w:val="16"/>
          <w:szCs w:val="16"/>
        </w:rPr>
      </w:pPr>
      <w:r w:rsidRPr="00BC39A3">
        <w:rPr>
          <w:sz w:val="16"/>
          <w:szCs w:val="16"/>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17E0D" w:rsidRPr="00BC39A3" w:rsidRDefault="00817E0D" w:rsidP="00B960BB">
      <w:pPr>
        <w:adjustRightInd w:val="0"/>
        <w:spacing w:line="264" w:lineRule="auto"/>
        <w:jc w:val="both"/>
        <w:rPr>
          <w:sz w:val="16"/>
          <w:szCs w:val="16"/>
        </w:rPr>
      </w:pPr>
      <w:r w:rsidRPr="00BC39A3">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17E0D" w:rsidRPr="00BC39A3" w:rsidRDefault="00817E0D" w:rsidP="00B960BB">
      <w:pPr>
        <w:adjustRightInd w:val="0"/>
        <w:spacing w:line="264" w:lineRule="auto"/>
        <w:jc w:val="both"/>
        <w:rPr>
          <w:sz w:val="16"/>
          <w:szCs w:val="16"/>
        </w:rPr>
      </w:pPr>
      <w:r w:rsidRPr="00BC39A3">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17E0D" w:rsidRPr="00BC39A3" w:rsidRDefault="00817E0D" w:rsidP="00B960BB">
      <w:pPr>
        <w:adjustRightInd w:val="0"/>
        <w:spacing w:line="264" w:lineRule="auto"/>
        <w:jc w:val="both"/>
        <w:rPr>
          <w:sz w:val="16"/>
          <w:szCs w:val="16"/>
        </w:rPr>
      </w:pPr>
      <w:r w:rsidRPr="00BC39A3">
        <w:rPr>
          <w:sz w:val="16"/>
          <w:szCs w:val="16"/>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817E0D" w:rsidRPr="00BC39A3" w:rsidRDefault="00817E0D" w:rsidP="00B960BB">
      <w:pPr>
        <w:adjustRightInd w:val="0"/>
        <w:spacing w:line="264" w:lineRule="auto"/>
        <w:jc w:val="both"/>
        <w:rPr>
          <w:sz w:val="16"/>
          <w:szCs w:val="16"/>
        </w:rPr>
      </w:pPr>
      <w:r w:rsidRPr="00BC39A3">
        <w:rPr>
          <w:sz w:val="16"/>
          <w:szCs w:val="16"/>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817E0D" w:rsidRPr="00BC39A3" w:rsidRDefault="00817E0D" w:rsidP="00B960BB">
      <w:pPr>
        <w:adjustRightInd w:val="0"/>
        <w:spacing w:line="264" w:lineRule="auto"/>
        <w:jc w:val="both"/>
        <w:rPr>
          <w:sz w:val="16"/>
          <w:szCs w:val="16"/>
        </w:rPr>
      </w:pPr>
      <w:r w:rsidRPr="00BC39A3">
        <w:rPr>
          <w:sz w:val="16"/>
          <w:szCs w:val="16"/>
        </w:rPr>
        <w:lastRenderedPageBreak/>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817E0D" w:rsidRPr="00BC39A3" w:rsidRDefault="00817E0D" w:rsidP="00B960BB">
      <w:pPr>
        <w:adjustRightInd w:val="0"/>
        <w:spacing w:line="264" w:lineRule="auto"/>
        <w:jc w:val="both"/>
        <w:rPr>
          <w:sz w:val="16"/>
          <w:szCs w:val="16"/>
        </w:rPr>
      </w:pPr>
      <w:r w:rsidRPr="00BC39A3">
        <w:rPr>
          <w:sz w:val="16"/>
          <w:szCs w:val="16"/>
        </w:rPr>
        <w:t>12) документы (их копии) и сведения, необходимые для оценки заявки по критериям, которые установлены в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17E0D" w:rsidRPr="00BC39A3" w:rsidRDefault="00817E0D" w:rsidP="00B960BB">
      <w:pPr>
        <w:adjustRightInd w:val="0"/>
        <w:spacing w:line="264" w:lineRule="auto"/>
        <w:jc w:val="both"/>
        <w:rPr>
          <w:sz w:val="16"/>
          <w:szCs w:val="16"/>
        </w:rPr>
      </w:pPr>
      <w:r w:rsidRPr="00BC39A3">
        <w:rPr>
          <w:sz w:val="16"/>
          <w:szCs w:val="16"/>
        </w:rPr>
        <w:t>15) другие документы в соответствии с требованиями настоящего Положения и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2.5.4. Заявка на участие в конкурсе может содержать:</w:t>
      </w:r>
    </w:p>
    <w:p w:rsidR="00817E0D" w:rsidRPr="00BC39A3" w:rsidRDefault="00817E0D" w:rsidP="00B960BB">
      <w:pPr>
        <w:adjustRightInd w:val="0"/>
        <w:spacing w:line="264" w:lineRule="auto"/>
        <w:jc w:val="both"/>
        <w:rPr>
          <w:sz w:val="16"/>
          <w:szCs w:val="16"/>
        </w:rPr>
      </w:pPr>
      <w:r w:rsidRPr="00BC39A3">
        <w:rPr>
          <w:sz w:val="16"/>
          <w:szCs w:val="16"/>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817E0D" w:rsidRPr="00BC39A3" w:rsidRDefault="00817E0D" w:rsidP="00B960BB">
      <w:pPr>
        <w:adjustRightInd w:val="0"/>
        <w:spacing w:line="264" w:lineRule="auto"/>
        <w:jc w:val="both"/>
        <w:rPr>
          <w:sz w:val="16"/>
          <w:szCs w:val="16"/>
        </w:rPr>
      </w:pPr>
      <w:r w:rsidRPr="00BC39A3">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817E0D" w:rsidRPr="00BC39A3" w:rsidRDefault="00817E0D" w:rsidP="00B960BB">
      <w:pPr>
        <w:adjustRightInd w:val="0"/>
        <w:spacing w:line="264" w:lineRule="auto"/>
        <w:jc w:val="both"/>
        <w:rPr>
          <w:sz w:val="16"/>
          <w:szCs w:val="16"/>
        </w:rPr>
      </w:pPr>
      <w:r w:rsidRPr="00BC39A3">
        <w:rPr>
          <w:sz w:val="16"/>
          <w:szCs w:val="16"/>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817E0D" w:rsidRPr="00BC39A3" w:rsidRDefault="00817E0D" w:rsidP="00B960BB">
      <w:pPr>
        <w:adjustRightInd w:val="0"/>
        <w:spacing w:line="264" w:lineRule="auto"/>
        <w:jc w:val="both"/>
        <w:rPr>
          <w:sz w:val="16"/>
          <w:szCs w:val="16"/>
        </w:rPr>
      </w:pPr>
      <w:r w:rsidRPr="00BC39A3">
        <w:rPr>
          <w:sz w:val="16"/>
          <w:szCs w:val="16"/>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817E0D" w:rsidRPr="00BC39A3" w:rsidRDefault="00817E0D" w:rsidP="00B960BB">
      <w:pPr>
        <w:adjustRightInd w:val="0"/>
        <w:spacing w:line="264" w:lineRule="auto"/>
        <w:jc w:val="both"/>
        <w:rPr>
          <w:sz w:val="16"/>
          <w:szCs w:val="16"/>
        </w:rPr>
      </w:pPr>
      <w:r w:rsidRPr="00BC39A3">
        <w:rPr>
          <w:sz w:val="16"/>
          <w:szCs w:val="16"/>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2.6. Порядок открытия доступа к заявкам</w:t>
      </w:r>
    </w:p>
    <w:p w:rsidR="00817E0D" w:rsidRPr="00BC39A3" w:rsidRDefault="00817E0D" w:rsidP="00B960BB">
      <w:pPr>
        <w:adjustRightInd w:val="0"/>
        <w:spacing w:line="264" w:lineRule="auto"/>
        <w:jc w:val="center"/>
        <w:outlineLvl w:val="1"/>
        <w:rPr>
          <w:sz w:val="16"/>
          <w:szCs w:val="16"/>
        </w:rPr>
      </w:pPr>
      <w:r w:rsidRPr="00BC39A3">
        <w:rPr>
          <w:sz w:val="16"/>
          <w:szCs w:val="16"/>
        </w:rPr>
        <w:t>на участие в конкурсе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2.6.1.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rsidR="00817E0D" w:rsidRPr="00BC39A3" w:rsidRDefault="00817E0D" w:rsidP="00B960BB">
      <w:pPr>
        <w:adjustRightInd w:val="0"/>
        <w:spacing w:line="264" w:lineRule="auto"/>
        <w:jc w:val="both"/>
        <w:rPr>
          <w:sz w:val="16"/>
          <w:szCs w:val="16"/>
        </w:rPr>
      </w:pPr>
      <w:r w:rsidRPr="00BC39A3">
        <w:rPr>
          <w:sz w:val="16"/>
          <w:szCs w:val="16"/>
        </w:rPr>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817E0D" w:rsidRPr="00BC39A3" w:rsidRDefault="00817E0D" w:rsidP="00B960BB">
      <w:pPr>
        <w:adjustRightInd w:val="0"/>
        <w:spacing w:line="264" w:lineRule="auto"/>
        <w:jc w:val="both"/>
        <w:rPr>
          <w:sz w:val="16"/>
          <w:szCs w:val="16"/>
        </w:rPr>
      </w:pPr>
      <w:r w:rsidRPr="00BC39A3">
        <w:rPr>
          <w:sz w:val="16"/>
          <w:szCs w:val="16"/>
        </w:rPr>
        <w:t>2.6.3. При открытии доступа к заявкам в протокол открытия доступа к заявкам вносятся сведения, указанные в п. 1.7.6 настоящего Положения, а также следующая информация:</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и номер конкурса (лота);</w:t>
      </w:r>
    </w:p>
    <w:p w:rsidR="00817E0D" w:rsidRPr="00BC39A3" w:rsidRDefault="00817E0D" w:rsidP="00B960BB">
      <w:pPr>
        <w:adjustRightInd w:val="0"/>
        <w:spacing w:line="264" w:lineRule="auto"/>
        <w:jc w:val="both"/>
        <w:rPr>
          <w:sz w:val="16"/>
          <w:szCs w:val="16"/>
        </w:rPr>
      </w:pPr>
      <w:r w:rsidRPr="00BC39A3">
        <w:rPr>
          <w:sz w:val="16"/>
          <w:szCs w:val="16"/>
        </w:rPr>
        <w:lastRenderedPageBreak/>
        <w:t>3) номер каждой поступившей заявки, присвоенный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почтовый адрес, контактный телефон каждого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817E0D" w:rsidRPr="00BC39A3" w:rsidRDefault="00817E0D" w:rsidP="00B960BB">
      <w:pPr>
        <w:adjustRightInd w:val="0"/>
        <w:spacing w:line="264" w:lineRule="auto"/>
        <w:jc w:val="both"/>
        <w:rPr>
          <w:sz w:val="16"/>
          <w:szCs w:val="16"/>
        </w:rPr>
      </w:pPr>
      <w:r w:rsidRPr="00BC39A3">
        <w:rPr>
          <w:sz w:val="16"/>
          <w:szCs w:val="16"/>
        </w:rPr>
        <w:t>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 Если подана только одна заявка, договор заключается с учетом положений подразд. 6.2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817E0D" w:rsidRPr="00BC39A3" w:rsidRDefault="00817E0D" w:rsidP="00B960BB">
      <w:pPr>
        <w:adjustRightInd w:val="0"/>
        <w:spacing w:line="264" w:lineRule="auto"/>
        <w:jc w:val="both"/>
        <w:rPr>
          <w:sz w:val="16"/>
          <w:szCs w:val="16"/>
        </w:rPr>
      </w:pPr>
      <w:r w:rsidRPr="00BC39A3">
        <w:rPr>
          <w:sz w:val="16"/>
          <w:szCs w:val="16"/>
        </w:rPr>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(на официальном сайте) и на электронной площадке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2.7. Порядок рассмотрения заявок на участие в конкурсе</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817E0D" w:rsidRPr="00BC39A3" w:rsidRDefault="00817E0D" w:rsidP="00B960BB">
      <w:pPr>
        <w:adjustRightInd w:val="0"/>
        <w:spacing w:line="264" w:lineRule="auto"/>
        <w:jc w:val="both"/>
        <w:rPr>
          <w:sz w:val="16"/>
          <w:szCs w:val="16"/>
        </w:rPr>
      </w:pPr>
      <w:r w:rsidRPr="00BC39A3">
        <w:rPr>
          <w:sz w:val="16"/>
          <w:szCs w:val="16"/>
        </w:rPr>
        <w:t>2.7.2. Комиссия по закупкам рассматривает заявки участников в месте и в день, указанные в документации.</w:t>
      </w:r>
    </w:p>
    <w:p w:rsidR="00817E0D" w:rsidRPr="00BC39A3" w:rsidRDefault="00817E0D" w:rsidP="00B960BB">
      <w:pPr>
        <w:adjustRightInd w:val="0"/>
        <w:spacing w:line="264" w:lineRule="auto"/>
        <w:jc w:val="both"/>
        <w:rPr>
          <w:sz w:val="16"/>
          <w:szCs w:val="16"/>
        </w:rPr>
      </w:pPr>
      <w:r w:rsidRPr="00BC39A3">
        <w:rPr>
          <w:sz w:val="16"/>
          <w:szCs w:val="16"/>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817E0D" w:rsidRPr="00BC39A3" w:rsidRDefault="00817E0D" w:rsidP="00B960BB">
      <w:pPr>
        <w:adjustRightInd w:val="0"/>
        <w:spacing w:line="264" w:lineRule="auto"/>
        <w:jc w:val="both"/>
        <w:rPr>
          <w:sz w:val="16"/>
          <w:szCs w:val="16"/>
        </w:rPr>
      </w:pPr>
      <w:r w:rsidRPr="00BC39A3">
        <w:rPr>
          <w:sz w:val="16"/>
          <w:szCs w:val="16"/>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п. 2.7.6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817E0D" w:rsidRPr="00BC39A3" w:rsidRDefault="00817E0D" w:rsidP="00B960BB">
      <w:pPr>
        <w:adjustRightInd w:val="0"/>
        <w:spacing w:line="264" w:lineRule="auto"/>
        <w:jc w:val="both"/>
        <w:rPr>
          <w:sz w:val="16"/>
          <w:szCs w:val="16"/>
        </w:rPr>
      </w:pPr>
      <w:r w:rsidRPr="00BC39A3">
        <w:rPr>
          <w:sz w:val="16"/>
          <w:szCs w:val="16"/>
        </w:rPr>
        <w:t>2.7.6. Протокол должен содержать сведения, указанные в п. 1.7.6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и номер конкурса (лота);</w:t>
      </w:r>
    </w:p>
    <w:p w:rsidR="00817E0D" w:rsidRPr="00BC39A3" w:rsidRDefault="00817E0D" w:rsidP="00B960BB">
      <w:pPr>
        <w:adjustRightInd w:val="0"/>
        <w:spacing w:line="264" w:lineRule="auto"/>
        <w:jc w:val="both"/>
        <w:rPr>
          <w:sz w:val="16"/>
          <w:szCs w:val="16"/>
        </w:rPr>
      </w:pPr>
      <w:r w:rsidRPr="00BC39A3">
        <w:rPr>
          <w:sz w:val="16"/>
          <w:szCs w:val="16"/>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817E0D" w:rsidRPr="00BC39A3" w:rsidRDefault="00817E0D" w:rsidP="00B960BB">
      <w:pPr>
        <w:adjustRightInd w:val="0"/>
        <w:spacing w:line="264" w:lineRule="auto"/>
        <w:jc w:val="both"/>
        <w:rPr>
          <w:sz w:val="16"/>
          <w:szCs w:val="16"/>
        </w:rPr>
      </w:pPr>
      <w:r w:rsidRPr="00BC39A3">
        <w:rPr>
          <w:sz w:val="16"/>
          <w:szCs w:val="16"/>
        </w:rPr>
        <w:t>2.7.7. Если к участию в конкурсе не был допущен ни один участник либо был допущен только один участник из нескольких, конкурс признается несостоявшимся. Соответствующая информация отражается в протоколе рассмотрения заявок на участие в конкурсе.</w:t>
      </w:r>
    </w:p>
    <w:p w:rsidR="00817E0D" w:rsidRPr="00BC39A3" w:rsidRDefault="00817E0D" w:rsidP="00B960BB">
      <w:pPr>
        <w:adjustRightInd w:val="0"/>
        <w:spacing w:line="264" w:lineRule="auto"/>
        <w:jc w:val="both"/>
        <w:rPr>
          <w:sz w:val="16"/>
          <w:szCs w:val="16"/>
        </w:rPr>
      </w:pPr>
      <w:r w:rsidRPr="00BC39A3">
        <w:rPr>
          <w:sz w:val="16"/>
          <w:szCs w:val="16"/>
        </w:rPr>
        <w:t>Если был допущен только один участник из нескольких подавших заявки, конкурс проводится повторно с учетом особенностей, установленных п. 7.2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lastRenderedPageBreak/>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817E0D" w:rsidRPr="00BC39A3" w:rsidRDefault="00817E0D" w:rsidP="00B960BB">
      <w:pPr>
        <w:adjustRightInd w:val="0"/>
        <w:spacing w:line="264" w:lineRule="auto"/>
        <w:jc w:val="both"/>
        <w:rPr>
          <w:sz w:val="16"/>
          <w:szCs w:val="16"/>
        </w:rPr>
      </w:pPr>
      <w:r w:rsidRPr="00BC39A3">
        <w:rPr>
          <w:sz w:val="16"/>
          <w:szCs w:val="16"/>
        </w:rPr>
        <w:t>2.7.9. Протокол рассмотрения заявок на участие в конкурсе размещается в ЕИС (на официальном сайте)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2.8. Порядок проведения переторжки</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817E0D" w:rsidRPr="00BC39A3" w:rsidRDefault="00817E0D" w:rsidP="00B960BB">
      <w:pPr>
        <w:adjustRightInd w:val="0"/>
        <w:spacing w:line="264" w:lineRule="auto"/>
        <w:jc w:val="both"/>
        <w:rPr>
          <w:sz w:val="16"/>
          <w:szCs w:val="16"/>
        </w:rPr>
      </w:pPr>
      <w:r w:rsidRPr="00BC39A3">
        <w:rPr>
          <w:sz w:val="16"/>
          <w:szCs w:val="16"/>
        </w:rPr>
        <w:t>2.8.2. Переторжка проводится в течение трех дней со дня размещения протокола рассмотрения заявок в ЕИС (на официальном сайте)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817E0D" w:rsidRPr="00BC39A3" w:rsidRDefault="00817E0D" w:rsidP="00B960BB">
      <w:pPr>
        <w:adjustRightInd w:val="0"/>
        <w:spacing w:line="264" w:lineRule="auto"/>
        <w:jc w:val="both"/>
        <w:rPr>
          <w:sz w:val="16"/>
          <w:szCs w:val="16"/>
        </w:rPr>
      </w:pPr>
      <w:r w:rsidRPr="00BC39A3">
        <w:rPr>
          <w:sz w:val="16"/>
          <w:szCs w:val="16"/>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817E0D" w:rsidRPr="00BC39A3" w:rsidRDefault="00817E0D" w:rsidP="00B960BB">
      <w:pPr>
        <w:adjustRightInd w:val="0"/>
        <w:spacing w:line="264" w:lineRule="auto"/>
        <w:jc w:val="both"/>
        <w:rPr>
          <w:sz w:val="16"/>
          <w:szCs w:val="16"/>
        </w:rPr>
      </w:pPr>
      <w:r w:rsidRPr="00BC39A3">
        <w:rPr>
          <w:sz w:val="16"/>
          <w:szCs w:val="16"/>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(на официальном сайте) и на электронной площадке не позднее одного рабочего дня, следующего за днем подписания.</w:t>
      </w:r>
    </w:p>
    <w:p w:rsidR="00817E0D" w:rsidRPr="00BC39A3" w:rsidRDefault="00817E0D" w:rsidP="00B960BB">
      <w:pPr>
        <w:adjustRightInd w:val="0"/>
        <w:spacing w:line="264" w:lineRule="auto"/>
        <w:jc w:val="both"/>
        <w:rPr>
          <w:sz w:val="16"/>
          <w:szCs w:val="16"/>
        </w:rPr>
      </w:pPr>
      <w:r w:rsidRPr="00BC39A3">
        <w:rPr>
          <w:sz w:val="16"/>
          <w:szCs w:val="16"/>
        </w:rPr>
        <w:t>2.8.5. В протоколе переторжки указываются сведения из п. 1.7.6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сведения о месте, дате, времени проведения переторжки;</w:t>
      </w:r>
    </w:p>
    <w:p w:rsidR="00817E0D" w:rsidRPr="00BC39A3" w:rsidRDefault="00817E0D" w:rsidP="00B960BB">
      <w:pPr>
        <w:adjustRightInd w:val="0"/>
        <w:spacing w:line="264" w:lineRule="auto"/>
        <w:jc w:val="both"/>
        <w:rPr>
          <w:sz w:val="16"/>
          <w:szCs w:val="16"/>
        </w:rPr>
      </w:pPr>
      <w:r w:rsidRPr="00BC39A3">
        <w:rPr>
          <w:sz w:val="16"/>
          <w:szCs w:val="16"/>
        </w:rPr>
        <w:t>2)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3) наименование и предмет конкурса (лота);</w:t>
      </w:r>
    </w:p>
    <w:p w:rsidR="00817E0D" w:rsidRPr="00BC39A3" w:rsidRDefault="00817E0D" w:rsidP="00B960BB">
      <w:pPr>
        <w:adjustRightInd w:val="0"/>
        <w:spacing w:line="264" w:lineRule="auto"/>
        <w:jc w:val="both"/>
        <w:rPr>
          <w:sz w:val="16"/>
          <w:szCs w:val="16"/>
        </w:rPr>
      </w:pPr>
      <w:r w:rsidRPr="00BC39A3">
        <w:rPr>
          <w:sz w:val="16"/>
          <w:szCs w:val="16"/>
        </w:rPr>
        <w:t>4) номер заявки, присвоенный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5) изменения, которые внесены в ранее представленные сведения и документы, соответствующие критериям оценки заявок на участие в конкурсе.</w:t>
      </w:r>
    </w:p>
    <w:p w:rsidR="00817E0D" w:rsidRPr="00BC39A3" w:rsidRDefault="00817E0D" w:rsidP="00B960BB">
      <w:pPr>
        <w:adjustRightInd w:val="0"/>
        <w:spacing w:line="264" w:lineRule="auto"/>
        <w:jc w:val="both"/>
        <w:rPr>
          <w:sz w:val="16"/>
          <w:szCs w:val="16"/>
        </w:rPr>
      </w:pPr>
      <w:r w:rsidRPr="00BC39A3">
        <w:rPr>
          <w:sz w:val="16"/>
          <w:szCs w:val="16"/>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2.9. Оценка и сопоставление заявок на участие в конкурсе</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817E0D" w:rsidRPr="00BC39A3" w:rsidRDefault="00817E0D" w:rsidP="00B960BB">
      <w:pPr>
        <w:adjustRightInd w:val="0"/>
        <w:spacing w:line="264" w:lineRule="auto"/>
        <w:jc w:val="both"/>
        <w:rPr>
          <w:sz w:val="16"/>
          <w:szCs w:val="16"/>
        </w:rPr>
      </w:pPr>
      <w:r w:rsidRPr="00BC39A3">
        <w:rPr>
          <w:sz w:val="16"/>
          <w:szCs w:val="16"/>
        </w:rPr>
        <w:t>2.9.2. Оценка и сопоставление заявок проводятся в месте, в день и время, определенные в конкурсной документации.</w:t>
      </w:r>
    </w:p>
    <w:p w:rsidR="00817E0D" w:rsidRPr="00BC39A3" w:rsidRDefault="00817E0D" w:rsidP="00B960BB">
      <w:pPr>
        <w:adjustRightInd w:val="0"/>
        <w:spacing w:line="264" w:lineRule="auto"/>
        <w:jc w:val="both"/>
        <w:rPr>
          <w:sz w:val="16"/>
          <w:szCs w:val="16"/>
        </w:rPr>
      </w:pPr>
      <w:r w:rsidRPr="00BC39A3">
        <w:rPr>
          <w:sz w:val="16"/>
          <w:szCs w:val="16"/>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817E0D" w:rsidRPr="00BC39A3" w:rsidRDefault="00817E0D" w:rsidP="00B960BB">
      <w:pPr>
        <w:adjustRightInd w:val="0"/>
        <w:spacing w:line="264" w:lineRule="auto"/>
        <w:jc w:val="both"/>
        <w:rPr>
          <w:sz w:val="16"/>
          <w:szCs w:val="16"/>
        </w:rPr>
      </w:pPr>
      <w:r w:rsidRPr="00BC39A3">
        <w:rPr>
          <w:sz w:val="16"/>
          <w:szCs w:val="16"/>
        </w:rPr>
        <w:lastRenderedPageBreak/>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1.7.7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конкурса (лота);</w:t>
      </w:r>
    </w:p>
    <w:p w:rsidR="00817E0D" w:rsidRPr="00BC39A3" w:rsidRDefault="00817E0D" w:rsidP="00B960BB">
      <w:pPr>
        <w:adjustRightInd w:val="0"/>
        <w:spacing w:line="264" w:lineRule="auto"/>
        <w:jc w:val="both"/>
        <w:rPr>
          <w:sz w:val="16"/>
          <w:szCs w:val="16"/>
        </w:rPr>
      </w:pPr>
      <w:r w:rsidRPr="00BC39A3">
        <w:rPr>
          <w:sz w:val="16"/>
          <w:szCs w:val="16"/>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817E0D" w:rsidRPr="00BC39A3" w:rsidRDefault="00817E0D" w:rsidP="00B960BB">
      <w:pPr>
        <w:adjustRightInd w:val="0"/>
        <w:spacing w:line="264" w:lineRule="auto"/>
        <w:jc w:val="both"/>
        <w:rPr>
          <w:sz w:val="16"/>
          <w:szCs w:val="16"/>
        </w:rPr>
      </w:pPr>
      <w:r w:rsidRPr="00BC39A3">
        <w:rPr>
          <w:sz w:val="16"/>
          <w:szCs w:val="16"/>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(на официальном сайте) и на электронной площадке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r w:rsidRPr="00BC39A3">
        <w:rPr>
          <w:sz w:val="16"/>
          <w:szCs w:val="16"/>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817E0D" w:rsidRPr="00BC39A3" w:rsidRDefault="00817E0D" w:rsidP="00B960BB">
      <w:pPr>
        <w:adjustRightInd w:val="0"/>
        <w:spacing w:line="264" w:lineRule="auto"/>
        <w:jc w:val="both"/>
        <w:rPr>
          <w:sz w:val="16"/>
          <w:szCs w:val="16"/>
        </w:rPr>
      </w:pPr>
      <w:r w:rsidRPr="00BC39A3">
        <w:rPr>
          <w:sz w:val="16"/>
          <w:szCs w:val="16"/>
        </w:rPr>
        <w:t>2.9.7. 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3. Закупка путем проведения аукциона в электронной форме</w:t>
      </w:r>
    </w:p>
    <w:p w:rsidR="00817E0D" w:rsidRPr="00BC39A3" w:rsidRDefault="00817E0D" w:rsidP="00B960BB">
      <w:pPr>
        <w:adjustRightInd w:val="0"/>
        <w:spacing w:line="264" w:lineRule="auto"/>
        <w:jc w:val="center"/>
        <w:outlineLvl w:val="0"/>
        <w:rPr>
          <w:sz w:val="16"/>
          <w:szCs w:val="16"/>
        </w:rPr>
      </w:pPr>
    </w:p>
    <w:p w:rsidR="00817E0D" w:rsidRPr="00BC39A3" w:rsidRDefault="00817E0D" w:rsidP="00B960BB">
      <w:pPr>
        <w:adjustRightInd w:val="0"/>
        <w:spacing w:line="264" w:lineRule="auto"/>
        <w:jc w:val="center"/>
        <w:outlineLvl w:val="0"/>
        <w:rPr>
          <w:sz w:val="16"/>
          <w:szCs w:val="16"/>
        </w:rPr>
      </w:pPr>
      <w:r w:rsidRPr="00BC39A3">
        <w:rPr>
          <w:sz w:val="16"/>
          <w:szCs w:val="16"/>
        </w:rPr>
        <w:t>3.1. Аукцион в электронной форме</w:t>
      </w:r>
    </w:p>
    <w:p w:rsidR="00817E0D" w:rsidRPr="00BC39A3" w:rsidRDefault="00817E0D" w:rsidP="00B960BB">
      <w:pPr>
        <w:adjustRightInd w:val="0"/>
        <w:spacing w:line="264" w:lineRule="auto"/>
        <w:jc w:val="center"/>
        <w:outlineLvl w:val="0"/>
        <w:rPr>
          <w:sz w:val="16"/>
          <w:szCs w:val="16"/>
        </w:rPr>
      </w:pPr>
      <w:r w:rsidRPr="00BC39A3">
        <w:rPr>
          <w:sz w:val="16"/>
          <w:szCs w:val="16"/>
        </w:rPr>
        <w:t>на право заключения договора</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817E0D" w:rsidRPr="00BC39A3" w:rsidRDefault="00817E0D" w:rsidP="00B960BB">
      <w:pPr>
        <w:adjustRightInd w:val="0"/>
        <w:spacing w:line="264" w:lineRule="auto"/>
        <w:jc w:val="both"/>
        <w:rPr>
          <w:sz w:val="16"/>
          <w:szCs w:val="16"/>
        </w:rPr>
      </w:pPr>
      <w:r w:rsidRPr="00BC39A3">
        <w:rPr>
          <w:sz w:val="16"/>
          <w:szCs w:val="16"/>
        </w:rPr>
        <w:t>3.1.2. Не допускается взимать с участников плату за участие в аукционе.</w:t>
      </w:r>
    </w:p>
    <w:p w:rsidR="00817E0D" w:rsidRPr="00BC39A3" w:rsidRDefault="00817E0D" w:rsidP="00B960BB">
      <w:pPr>
        <w:adjustRightInd w:val="0"/>
        <w:spacing w:line="264" w:lineRule="auto"/>
        <w:jc w:val="both"/>
        <w:rPr>
          <w:sz w:val="16"/>
          <w:szCs w:val="16"/>
        </w:rPr>
      </w:pPr>
      <w:r w:rsidRPr="00BC39A3">
        <w:rPr>
          <w:sz w:val="16"/>
          <w:szCs w:val="16"/>
        </w:rPr>
        <w:t>3.1.3. Заказчик размещает в ЕИС (на официальном сайте) и на электронной площадке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3.2. Извещение о проведении аукциона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3.2.1. В извещении о проведении аукциона должны быть указаны сведения в соответствии с п. 1.8.7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817E0D" w:rsidRPr="00BC39A3" w:rsidRDefault="00817E0D" w:rsidP="00B960BB">
      <w:pPr>
        <w:adjustRightInd w:val="0"/>
        <w:spacing w:line="264" w:lineRule="auto"/>
        <w:jc w:val="both"/>
        <w:rPr>
          <w:sz w:val="16"/>
          <w:szCs w:val="16"/>
        </w:rPr>
      </w:pPr>
      <w:r w:rsidRPr="00BC39A3">
        <w:rPr>
          <w:sz w:val="16"/>
          <w:szCs w:val="16"/>
        </w:rPr>
        <w:t>3.2.3. Изменения, внесенные в извещение о проведении аукциона, размещаются Заказчиком в ЕИС (на официальном сайте)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817E0D" w:rsidRPr="00BC39A3" w:rsidRDefault="00817E0D" w:rsidP="00B960BB">
      <w:pPr>
        <w:adjustRightInd w:val="0"/>
        <w:spacing w:line="264" w:lineRule="auto"/>
        <w:jc w:val="both"/>
        <w:rPr>
          <w:sz w:val="16"/>
          <w:szCs w:val="16"/>
        </w:rPr>
      </w:pPr>
      <w:r w:rsidRPr="00BC39A3">
        <w:rPr>
          <w:sz w:val="16"/>
          <w:szCs w:val="16"/>
        </w:rPr>
        <w:t xml:space="preserve">В результате внесения указанных изменений срок подачи заявок на участие в аукционе должен быть продлен следующим образом. С даты размещения в ЕИС (на официальном сайте) изменений в </w:t>
      </w:r>
      <w:r w:rsidRPr="00BC39A3">
        <w:rPr>
          <w:sz w:val="16"/>
          <w:szCs w:val="16"/>
        </w:rPr>
        <w:lastRenderedPageBreak/>
        <w:t>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3.3. Аукционная документация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3.3.1. Аукционная документация должна содержать сведения, предусмотренные п. 1.8.2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3.3.2. К извещению, аукционной документации должен быть приложен проект договора, являющийся их неотъемлемой частью.</w:t>
      </w:r>
    </w:p>
    <w:p w:rsidR="00817E0D" w:rsidRPr="00BC39A3" w:rsidRDefault="00817E0D" w:rsidP="00B960BB">
      <w:pPr>
        <w:adjustRightInd w:val="0"/>
        <w:spacing w:line="264" w:lineRule="auto"/>
        <w:jc w:val="both"/>
        <w:rPr>
          <w:sz w:val="16"/>
          <w:szCs w:val="16"/>
        </w:rPr>
      </w:pPr>
      <w:r w:rsidRPr="00BC39A3">
        <w:rPr>
          <w:sz w:val="16"/>
          <w:szCs w:val="16"/>
        </w:rPr>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817E0D" w:rsidRPr="00BC39A3" w:rsidRDefault="00817E0D" w:rsidP="00B960BB">
      <w:pPr>
        <w:adjustRightInd w:val="0"/>
        <w:spacing w:line="264" w:lineRule="auto"/>
        <w:jc w:val="both"/>
        <w:rPr>
          <w:sz w:val="16"/>
          <w:szCs w:val="16"/>
        </w:rPr>
      </w:pPr>
      <w:r w:rsidRPr="00BC39A3">
        <w:rPr>
          <w:sz w:val="16"/>
          <w:szCs w:val="16"/>
        </w:rPr>
        <w:t>3.3.4. Изменения, вносимые в аукционную документацию, размещаются Заказчиком в ЕИС (на официальном сайте) и на электронной площадке в порядке и сроки, указанные в п. 3.2.3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В результате внесения указанных изменений срок подачи заявок на участие в аукционе должен быть продлен следующим образом. С даты размещения в ЕИС (на официальном сайте)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3.4. Порядок подачи заявок на участие в аукционе</w:t>
      </w:r>
    </w:p>
    <w:p w:rsidR="00817E0D" w:rsidRPr="00BC39A3" w:rsidRDefault="00817E0D" w:rsidP="00B960BB">
      <w:pPr>
        <w:adjustRightInd w:val="0"/>
        <w:spacing w:line="264" w:lineRule="auto"/>
        <w:jc w:val="center"/>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3.4.1. Участник аукциона направляет оператору электронной площадки заявку на участие в аукционе в форме электронного документа.</w:t>
      </w:r>
    </w:p>
    <w:p w:rsidR="00817E0D" w:rsidRPr="00BC39A3" w:rsidRDefault="00817E0D" w:rsidP="00B960BB">
      <w:pPr>
        <w:adjustRightInd w:val="0"/>
        <w:spacing w:line="264" w:lineRule="auto"/>
        <w:jc w:val="both"/>
        <w:rPr>
          <w:sz w:val="16"/>
          <w:szCs w:val="16"/>
        </w:rPr>
      </w:pPr>
      <w:r w:rsidRPr="00BC39A3">
        <w:rPr>
          <w:sz w:val="16"/>
          <w:szCs w:val="16"/>
        </w:rPr>
        <w:t>3.4.2. Прием заявок на участие в аукционе прекращается в день и время, указанные в извещении и документации о проведении аукциона.</w:t>
      </w:r>
    </w:p>
    <w:p w:rsidR="00817E0D" w:rsidRPr="00BC39A3" w:rsidRDefault="00817E0D" w:rsidP="00B960BB">
      <w:pPr>
        <w:adjustRightInd w:val="0"/>
        <w:spacing w:line="264" w:lineRule="auto"/>
        <w:jc w:val="both"/>
        <w:rPr>
          <w:sz w:val="16"/>
          <w:szCs w:val="16"/>
        </w:rPr>
      </w:pPr>
      <w:r w:rsidRPr="00BC39A3">
        <w:rPr>
          <w:sz w:val="16"/>
          <w:szCs w:val="16"/>
        </w:rPr>
        <w:t>3.4.3. Заявка на участие в аукционе должна включать:</w:t>
      </w:r>
    </w:p>
    <w:p w:rsidR="00817E0D" w:rsidRPr="00BC39A3" w:rsidRDefault="00817E0D" w:rsidP="00B960BB">
      <w:pPr>
        <w:adjustRightInd w:val="0"/>
        <w:spacing w:line="264" w:lineRule="auto"/>
        <w:jc w:val="both"/>
        <w:rPr>
          <w:sz w:val="16"/>
          <w:szCs w:val="16"/>
        </w:rPr>
      </w:pPr>
      <w:r w:rsidRPr="00BC39A3">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817E0D" w:rsidRPr="00BC39A3" w:rsidRDefault="00817E0D" w:rsidP="00B960BB">
      <w:pPr>
        <w:adjustRightInd w:val="0"/>
        <w:spacing w:line="264" w:lineRule="auto"/>
        <w:jc w:val="both"/>
        <w:rPr>
          <w:sz w:val="16"/>
          <w:szCs w:val="16"/>
        </w:rPr>
      </w:pPr>
      <w:r w:rsidRPr="00BC39A3">
        <w:rPr>
          <w:sz w:val="16"/>
          <w:szCs w:val="16"/>
        </w:rPr>
        <w:t>2) копии учредительных документов участника закупок (для юридических лиц);</w:t>
      </w:r>
    </w:p>
    <w:p w:rsidR="00817E0D" w:rsidRPr="00BC39A3" w:rsidRDefault="00817E0D" w:rsidP="00B960BB">
      <w:pPr>
        <w:adjustRightInd w:val="0"/>
        <w:spacing w:line="264" w:lineRule="auto"/>
        <w:jc w:val="both"/>
        <w:rPr>
          <w:sz w:val="16"/>
          <w:szCs w:val="16"/>
        </w:rPr>
      </w:pPr>
      <w:r w:rsidRPr="00BC39A3">
        <w:rPr>
          <w:sz w:val="16"/>
          <w:szCs w:val="16"/>
        </w:rPr>
        <w:t>3) копии документов, удостоверяющих личность (для физических лиц);</w:t>
      </w:r>
    </w:p>
    <w:p w:rsidR="00817E0D" w:rsidRPr="00BC39A3" w:rsidRDefault="00817E0D" w:rsidP="00B960BB">
      <w:pPr>
        <w:adjustRightInd w:val="0"/>
        <w:spacing w:line="264" w:lineRule="auto"/>
        <w:jc w:val="both"/>
        <w:rPr>
          <w:sz w:val="16"/>
          <w:szCs w:val="16"/>
        </w:rPr>
      </w:pPr>
      <w:r w:rsidRPr="00BC39A3">
        <w:rPr>
          <w:sz w:val="16"/>
          <w:szCs w:val="16"/>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аукциона, или нотариально заверенную копию такой выписки;</w:t>
      </w:r>
    </w:p>
    <w:p w:rsidR="00817E0D" w:rsidRPr="00BC39A3" w:rsidRDefault="00817E0D" w:rsidP="00B960BB">
      <w:pPr>
        <w:adjustRightInd w:val="0"/>
        <w:spacing w:line="264" w:lineRule="auto"/>
        <w:jc w:val="both"/>
        <w:rPr>
          <w:sz w:val="16"/>
          <w:szCs w:val="16"/>
        </w:rPr>
      </w:pPr>
      <w:r w:rsidRPr="00BC39A3">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(на официальном сайте) извещения о проведении аукциона;</w:t>
      </w:r>
    </w:p>
    <w:p w:rsidR="00817E0D" w:rsidRPr="00BC39A3" w:rsidRDefault="00817E0D" w:rsidP="00B960BB">
      <w:pPr>
        <w:pStyle w:val="affe"/>
        <w:spacing w:line="264" w:lineRule="auto"/>
        <w:jc w:val="both"/>
        <w:rPr>
          <w:sz w:val="16"/>
          <w:szCs w:val="16"/>
        </w:rPr>
      </w:pPr>
      <w:r w:rsidRPr="00BC39A3">
        <w:rPr>
          <w:sz w:val="16"/>
          <w:szCs w:val="16"/>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w:t>
      </w:r>
      <w:r w:rsidRPr="00BC39A3">
        <w:rPr>
          <w:sz w:val="16"/>
          <w:szCs w:val="16"/>
        </w:rPr>
        <w:lastRenderedPageBreak/>
        <w:t>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17E0D" w:rsidRPr="00BC39A3" w:rsidRDefault="00817E0D" w:rsidP="00B960BB">
      <w:pPr>
        <w:adjustRightInd w:val="0"/>
        <w:spacing w:line="264" w:lineRule="auto"/>
        <w:jc w:val="both"/>
        <w:rPr>
          <w:sz w:val="16"/>
          <w:szCs w:val="16"/>
        </w:rPr>
      </w:pPr>
      <w:r w:rsidRPr="00BC39A3">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17E0D" w:rsidRPr="00BC39A3" w:rsidRDefault="00817E0D" w:rsidP="00B960BB">
      <w:pPr>
        <w:adjustRightInd w:val="0"/>
        <w:spacing w:line="264" w:lineRule="auto"/>
        <w:jc w:val="both"/>
        <w:rPr>
          <w:sz w:val="16"/>
          <w:szCs w:val="16"/>
        </w:rPr>
      </w:pPr>
      <w:r w:rsidRPr="00BC39A3">
        <w:rPr>
          <w:sz w:val="16"/>
          <w:szCs w:val="16"/>
        </w:rPr>
        <w:t>8) документ, декларирующий следующее:</w:t>
      </w:r>
    </w:p>
    <w:p w:rsidR="00817E0D" w:rsidRPr="00BC39A3" w:rsidRDefault="00817E0D" w:rsidP="00B960BB">
      <w:pPr>
        <w:adjustRightInd w:val="0"/>
        <w:spacing w:line="264" w:lineRule="auto"/>
        <w:jc w:val="both"/>
        <w:rPr>
          <w:sz w:val="16"/>
          <w:szCs w:val="16"/>
        </w:rPr>
      </w:pPr>
      <w:r w:rsidRPr="00BC39A3">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17E0D" w:rsidRPr="00BC39A3" w:rsidRDefault="00817E0D" w:rsidP="00B960BB">
      <w:pPr>
        <w:adjustRightInd w:val="0"/>
        <w:spacing w:line="264" w:lineRule="auto"/>
        <w:jc w:val="both"/>
        <w:rPr>
          <w:sz w:val="16"/>
          <w:szCs w:val="16"/>
        </w:rPr>
      </w:pPr>
      <w:r w:rsidRPr="00BC39A3">
        <w:rPr>
          <w:sz w:val="16"/>
          <w:szCs w:val="16"/>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817E0D" w:rsidRPr="00BC39A3" w:rsidRDefault="00817E0D" w:rsidP="00B960BB">
      <w:pPr>
        <w:adjustRightInd w:val="0"/>
        <w:spacing w:line="264" w:lineRule="auto"/>
        <w:jc w:val="both"/>
        <w:rPr>
          <w:sz w:val="16"/>
          <w:szCs w:val="16"/>
        </w:rPr>
      </w:pPr>
      <w:r w:rsidRPr="00BC39A3">
        <w:rPr>
          <w:sz w:val="16"/>
          <w:szCs w:val="16"/>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17E0D" w:rsidRPr="00BC39A3" w:rsidRDefault="00817E0D" w:rsidP="00B960BB">
      <w:pPr>
        <w:adjustRightInd w:val="0"/>
        <w:spacing w:line="264" w:lineRule="auto"/>
        <w:jc w:val="both"/>
        <w:rPr>
          <w:sz w:val="16"/>
          <w:szCs w:val="16"/>
        </w:rPr>
      </w:pPr>
      <w:r w:rsidRPr="00BC39A3">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17E0D" w:rsidRPr="00BC39A3" w:rsidRDefault="00817E0D" w:rsidP="00B960BB">
      <w:pPr>
        <w:adjustRightInd w:val="0"/>
        <w:spacing w:line="264" w:lineRule="auto"/>
        <w:jc w:val="both"/>
        <w:rPr>
          <w:sz w:val="16"/>
          <w:szCs w:val="16"/>
        </w:rPr>
      </w:pPr>
      <w:r w:rsidRPr="00BC39A3">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17E0D" w:rsidRPr="00BC39A3" w:rsidRDefault="00817E0D" w:rsidP="00B960BB">
      <w:pPr>
        <w:adjustRightInd w:val="0"/>
        <w:spacing w:line="264" w:lineRule="auto"/>
        <w:jc w:val="both"/>
        <w:rPr>
          <w:sz w:val="16"/>
          <w:szCs w:val="16"/>
        </w:rPr>
      </w:pPr>
      <w:r w:rsidRPr="00BC39A3">
        <w:rPr>
          <w:sz w:val="16"/>
          <w:szCs w:val="16"/>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817E0D" w:rsidRPr="00BC39A3" w:rsidRDefault="00817E0D" w:rsidP="00B960BB">
      <w:pPr>
        <w:adjustRightInd w:val="0"/>
        <w:spacing w:line="264" w:lineRule="auto"/>
        <w:jc w:val="both"/>
        <w:rPr>
          <w:sz w:val="16"/>
          <w:szCs w:val="16"/>
        </w:rPr>
      </w:pPr>
      <w:r w:rsidRPr="00BC39A3">
        <w:rPr>
          <w:sz w:val="16"/>
          <w:szCs w:val="16"/>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817E0D" w:rsidRPr="00BC39A3" w:rsidRDefault="00817E0D" w:rsidP="00B960BB">
      <w:pPr>
        <w:adjustRightInd w:val="0"/>
        <w:spacing w:line="264" w:lineRule="auto"/>
        <w:jc w:val="both"/>
        <w:rPr>
          <w:sz w:val="16"/>
          <w:szCs w:val="16"/>
        </w:rPr>
      </w:pPr>
      <w:r w:rsidRPr="00BC39A3">
        <w:rPr>
          <w:sz w:val="16"/>
          <w:szCs w:val="16"/>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817E0D" w:rsidRPr="00BC39A3" w:rsidRDefault="00817E0D" w:rsidP="00B960BB">
      <w:pPr>
        <w:adjustRightInd w:val="0"/>
        <w:spacing w:line="264" w:lineRule="auto"/>
        <w:jc w:val="both"/>
        <w:rPr>
          <w:sz w:val="16"/>
          <w:szCs w:val="16"/>
        </w:rPr>
      </w:pPr>
      <w:r w:rsidRPr="00BC39A3">
        <w:rPr>
          <w:sz w:val="16"/>
          <w:szCs w:val="16"/>
        </w:rPr>
        <w:t>12) согласие на поставку товаров, выполнение работ, оказание услуг в соответствии с условиями, установленными аукционной документацией;</w:t>
      </w:r>
    </w:p>
    <w:p w:rsidR="00817E0D" w:rsidRPr="00BC39A3" w:rsidRDefault="00817E0D" w:rsidP="00B960BB">
      <w:pPr>
        <w:adjustRightInd w:val="0"/>
        <w:spacing w:line="264" w:lineRule="auto"/>
        <w:jc w:val="both"/>
        <w:rPr>
          <w:sz w:val="16"/>
          <w:szCs w:val="16"/>
        </w:rPr>
      </w:pPr>
      <w:r w:rsidRPr="00BC39A3">
        <w:rPr>
          <w:sz w:val="16"/>
          <w:szCs w:val="16"/>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17E0D" w:rsidRPr="00BC39A3" w:rsidRDefault="00817E0D" w:rsidP="00B960BB">
      <w:pPr>
        <w:adjustRightInd w:val="0"/>
        <w:spacing w:line="264" w:lineRule="auto"/>
        <w:jc w:val="both"/>
        <w:rPr>
          <w:sz w:val="16"/>
          <w:szCs w:val="16"/>
        </w:rPr>
      </w:pPr>
      <w:r w:rsidRPr="00BC39A3">
        <w:rPr>
          <w:sz w:val="16"/>
          <w:szCs w:val="16"/>
        </w:rPr>
        <w:lastRenderedPageBreak/>
        <w:t>14) другие документы в соответствии с требованиями настоящего Положения и аукционной документации.</w:t>
      </w:r>
    </w:p>
    <w:p w:rsidR="00817E0D" w:rsidRPr="00BC39A3" w:rsidRDefault="00817E0D" w:rsidP="00B960BB">
      <w:pPr>
        <w:adjustRightInd w:val="0"/>
        <w:spacing w:line="264" w:lineRule="auto"/>
        <w:jc w:val="both"/>
        <w:rPr>
          <w:sz w:val="16"/>
          <w:szCs w:val="16"/>
        </w:rPr>
      </w:pPr>
      <w:r w:rsidRPr="00BC39A3">
        <w:rPr>
          <w:sz w:val="16"/>
          <w:szCs w:val="16"/>
        </w:rPr>
        <w:t>3.4.4. Заявка на участие в аукционе может содержать:</w:t>
      </w:r>
    </w:p>
    <w:p w:rsidR="00817E0D" w:rsidRPr="00BC39A3" w:rsidRDefault="00817E0D" w:rsidP="00B960BB">
      <w:pPr>
        <w:adjustRightInd w:val="0"/>
        <w:spacing w:line="264" w:lineRule="auto"/>
        <w:jc w:val="both"/>
        <w:rPr>
          <w:sz w:val="16"/>
          <w:szCs w:val="16"/>
        </w:rPr>
      </w:pPr>
      <w:r w:rsidRPr="00BC39A3">
        <w:rPr>
          <w:sz w:val="16"/>
          <w:szCs w:val="16"/>
        </w:rPr>
        <w:t>1) дополнительные документы и сведения по усмотрению участника;</w:t>
      </w:r>
    </w:p>
    <w:p w:rsidR="00817E0D" w:rsidRPr="00BC39A3" w:rsidRDefault="00817E0D" w:rsidP="00B960BB">
      <w:pPr>
        <w:adjustRightInd w:val="0"/>
        <w:spacing w:line="264" w:lineRule="auto"/>
        <w:jc w:val="both"/>
        <w:rPr>
          <w:sz w:val="16"/>
          <w:szCs w:val="16"/>
        </w:rPr>
      </w:pPr>
      <w:r w:rsidRPr="00BC39A3">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817E0D" w:rsidRPr="00BC39A3" w:rsidRDefault="00817E0D" w:rsidP="00B960BB">
      <w:pPr>
        <w:adjustRightInd w:val="0"/>
        <w:spacing w:line="264" w:lineRule="auto"/>
        <w:jc w:val="both"/>
        <w:rPr>
          <w:sz w:val="16"/>
          <w:szCs w:val="16"/>
        </w:rPr>
      </w:pPr>
      <w:r w:rsidRPr="00BC39A3">
        <w:rPr>
          <w:sz w:val="16"/>
          <w:szCs w:val="16"/>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817E0D" w:rsidRPr="00BC39A3" w:rsidRDefault="00817E0D" w:rsidP="00B960BB">
      <w:pPr>
        <w:adjustRightInd w:val="0"/>
        <w:spacing w:line="264" w:lineRule="auto"/>
        <w:jc w:val="both"/>
        <w:rPr>
          <w:sz w:val="16"/>
          <w:szCs w:val="16"/>
        </w:rPr>
      </w:pPr>
      <w:r w:rsidRPr="00BC39A3">
        <w:rPr>
          <w:sz w:val="16"/>
          <w:szCs w:val="16"/>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817E0D" w:rsidRPr="00BC39A3" w:rsidRDefault="00817E0D" w:rsidP="00B960BB">
      <w:pPr>
        <w:adjustRightInd w:val="0"/>
        <w:spacing w:line="264" w:lineRule="auto"/>
        <w:jc w:val="both"/>
        <w:rPr>
          <w:sz w:val="16"/>
          <w:szCs w:val="16"/>
        </w:rPr>
      </w:pPr>
      <w:r w:rsidRPr="00BC39A3">
        <w:rPr>
          <w:sz w:val="16"/>
          <w:szCs w:val="16"/>
        </w:rPr>
        <w:t>3.4.6. Участник вправе изменить или отозвать заявку на участие в аукционе в любой момент до окончания срока подачи заявок на участие в аукционе, направив уведомление об этом оператору электронной площадки.</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3.5. Порядок рассмотрения заявок на участие в аукционе</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817E0D" w:rsidRPr="00BC39A3" w:rsidRDefault="00817E0D" w:rsidP="00B960BB">
      <w:pPr>
        <w:adjustRightInd w:val="0"/>
        <w:spacing w:line="264" w:lineRule="auto"/>
        <w:jc w:val="both"/>
        <w:rPr>
          <w:sz w:val="16"/>
          <w:szCs w:val="16"/>
        </w:rPr>
      </w:pPr>
      <w:r w:rsidRPr="00BC39A3">
        <w:rPr>
          <w:sz w:val="16"/>
          <w:szCs w:val="16"/>
        </w:rPr>
        <w:t>3.5.2.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817E0D" w:rsidRPr="00BC39A3" w:rsidRDefault="00817E0D" w:rsidP="00B960BB">
      <w:pPr>
        <w:adjustRightInd w:val="0"/>
        <w:spacing w:line="264" w:lineRule="auto"/>
        <w:jc w:val="both"/>
        <w:rPr>
          <w:sz w:val="16"/>
          <w:szCs w:val="16"/>
        </w:rPr>
      </w:pPr>
      <w:r w:rsidRPr="00BC39A3">
        <w:rPr>
          <w:sz w:val="16"/>
          <w:szCs w:val="16"/>
        </w:rPr>
        <w:t>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3.5.4. По результатам рассмотрения заявок составляется протокол.</w:t>
      </w:r>
    </w:p>
    <w:p w:rsidR="00817E0D" w:rsidRPr="00BC39A3" w:rsidRDefault="00817E0D" w:rsidP="00B960BB">
      <w:pPr>
        <w:adjustRightInd w:val="0"/>
        <w:spacing w:line="264" w:lineRule="auto"/>
        <w:jc w:val="both"/>
        <w:rPr>
          <w:sz w:val="16"/>
          <w:szCs w:val="16"/>
        </w:rPr>
      </w:pPr>
      <w:r w:rsidRPr="00BC39A3">
        <w:rPr>
          <w:sz w:val="16"/>
          <w:szCs w:val="16"/>
        </w:rP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817E0D" w:rsidRPr="00BC39A3" w:rsidRDefault="00817E0D" w:rsidP="00B960BB">
      <w:pPr>
        <w:adjustRightInd w:val="0"/>
        <w:spacing w:line="264" w:lineRule="auto"/>
        <w:jc w:val="both"/>
        <w:rPr>
          <w:sz w:val="16"/>
          <w:szCs w:val="16"/>
        </w:rPr>
      </w:pPr>
      <w:r w:rsidRPr="00BC39A3">
        <w:rPr>
          <w:sz w:val="16"/>
          <w:szCs w:val="16"/>
        </w:rPr>
        <w:t>3.5.6. Протокол должен содержать сведения, указанные в п. 1.7.6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аукциона (лота);</w:t>
      </w:r>
    </w:p>
    <w:p w:rsidR="00817E0D" w:rsidRPr="00BC39A3" w:rsidRDefault="00817E0D" w:rsidP="00B960BB">
      <w:pPr>
        <w:adjustRightInd w:val="0"/>
        <w:spacing w:line="264" w:lineRule="auto"/>
        <w:jc w:val="both"/>
        <w:rPr>
          <w:sz w:val="16"/>
          <w:szCs w:val="16"/>
        </w:rPr>
      </w:pPr>
      <w:r w:rsidRPr="00BC39A3">
        <w:rPr>
          <w:sz w:val="16"/>
          <w:szCs w:val="16"/>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817E0D" w:rsidRPr="00BC39A3" w:rsidRDefault="00817E0D" w:rsidP="00B960BB">
      <w:pPr>
        <w:adjustRightInd w:val="0"/>
        <w:spacing w:line="264" w:lineRule="auto"/>
        <w:jc w:val="both"/>
        <w:rPr>
          <w:sz w:val="16"/>
          <w:szCs w:val="16"/>
        </w:rPr>
      </w:pPr>
      <w:r w:rsidRPr="00BC39A3">
        <w:rPr>
          <w:sz w:val="16"/>
          <w:szCs w:val="16"/>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817E0D" w:rsidRPr="00BC39A3" w:rsidRDefault="00817E0D" w:rsidP="00B960BB">
      <w:pPr>
        <w:adjustRightInd w:val="0"/>
        <w:spacing w:line="264" w:lineRule="auto"/>
        <w:jc w:val="both"/>
        <w:rPr>
          <w:sz w:val="16"/>
          <w:szCs w:val="16"/>
        </w:rPr>
      </w:pPr>
      <w:r w:rsidRPr="00BC39A3">
        <w:rPr>
          <w:sz w:val="16"/>
          <w:szCs w:val="16"/>
        </w:rPr>
        <w:t>3.5.7. Если по окончании срока подачи заявок на участие в аукционе подана только одна заявка или не подано ни одной, аукцион признается несостоявшимся. Если подана только одна заявка, договор заключается с учетом положений подразд. 6.2 настоящего Положения.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817E0D" w:rsidRPr="00BC39A3" w:rsidRDefault="00817E0D" w:rsidP="00B960BB">
      <w:pPr>
        <w:adjustRightInd w:val="0"/>
        <w:spacing w:line="264" w:lineRule="auto"/>
        <w:jc w:val="both"/>
        <w:rPr>
          <w:sz w:val="16"/>
          <w:szCs w:val="16"/>
        </w:rPr>
      </w:pPr>
      <w:r w:rsidRPr="00BC39A3">
        <w:rPr>
          <w:sz w:val="16"/>
          <w:szCs w:val="16"/>
        </w:rPr>
        <w:t xml:space="preserve">3.5.8. Если по результатам рассмотрения заявок принято решение о допуске к участию в аукционе только одного участника, аукцион признается несостоявшимся. Если допущен только один участник </w:t>
      </w:r>
      <w:r w:rsidRPr="00BC39A3">
        <w:rPr>
          <w:sz w:val="16"/>
          <w:szCs w:val="16"/>
        </w:rPr>
        <w:lastRenderedPageBreak/>
        <w:t>из нескольких, то аукцион проводится повторно на первоначальных условиях.</w:t>
      </w:r>
    </w:p>
    <w:p w:rsidR="00817E0D" w:rsidRPr="00BC39A3" w:rsidRDefault="00817E0D" w:rsidP="00B960BB">
      <w:pPr>
        <w:adjustRightInd w:val="0"/>
        <w:spacing w:line="264" w:lineRule="auto"/>
        <w:jc w:val="both"/>
        <w:rPr>
          <w:sz w:val="16"/>
          <w:szCs w:val="16"/>
        </w:rPr>
      </w:pPr>
      <w:r w:rsidRPr="00BC39A3">
        <w:rPr>
          <w:sz w:val="16"/>
          <w:szCs w:val="16"/>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 допуске к участию одного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3.5.9. Если по результатам рассмотрения заявок принято решение об отказе в допуске к участию в аукционе всех участников закупки, подавших заявки, аукцион признается несостоявшимся.</w:t>
      </w:r>
    </w:p>
    <w:p w:rsidR="00817E0D" w:rsidRPr="00BC39A3" w:rsidRDefault="00817E0D" w:rsidP="00B960BB">
      <w:pPr>
        <w:adjustRightInd w:val="0"/>
        <w:spacing w:line="264" w:lineRule="auto"/>
        <w:jc w:val="both"/>
        <w:rPr>
          <w:sz w:val="16"/>
          <w:szCs w:val="16"/>
        </w:rPr>
      </w:pPr>
      <w:r w:rsidRPr="00BC39A3">
        <w:rPr>
          <w:sz w:val="16"/>
          <w:szCs w:val="16"/>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rsidR="00817E0D" w:rsidRPr="00BC39A3" w:rsidRDefault="00817E0D" w:rsidP="00B960BB">
      <w:pPr>
        <w:adjustRightInd w:val="0"/>
        <w:spacing w:line="264" w:lineRule="auto"/>
        <w:jc w:val="both"/>
        <w:rPr>
          <w:sz w:val="16"/>
          <w:szCs w:val="16"/>
        </w:rPr>
      </w:pPr>
      <w:r w:rsidRPr="00BC39A3">
        <w:rPr>
          <w:sz w:val="16"/>
          <w:szCs w:val="16"/>
        </w:rPr>
        <w:t>3.5.10. Протокол рассмотрения заявок на участие в аукционе размещается в ЕИС (на официальном сайте) и на электронной площадке не позднее трех дней, следующих за днем его подписания.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3.6. Порядок проведения аукциона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817E0D" w:rsidRPr="00BC39A3" w:rsidRDefault="00817E0D" w:rsidP="00B960BB">
      <w:pPr>
        <w:adjustRightInd w:val="0"/>
        <w:spacing w:line="264" w:lineRule="auto"/>
        <w:jc w:val="both"/>
        <w:rPr>
          <w:sz w:val="16"/>
          <w:szCs w:val="16"/>
        </w:rPr>
      </w:pPr>
      <w:r w:rsidRPr="00BC39A3">
        <w:rPr>
          <w:sz w:val="16"/>
          <w:szCs w:val="16"/>
        </w:rPr>
        <w:t>3.6.2.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rsidR="00817E0D" w:rsidRPr="00BC39A3" w:rsidRDefault="00817E0D" w:rsidP="00B960BB">
      <w:pPr>
        <w:adjustRightInd w:val="0"/>
        <w:spacing w:line="264" w:lineRule="auto"/>
        <w:jc w:val="both"/>
        <w:rPr>
          <w:sz w:val="16"/>
          <w:szCs w:val="16"/>
        </w:rPr>
      </w:pPr>
      <w:r w:rsidRPr="00BC39A3">
        <w:rPr>
          <w:sz w:val="16"/>
          <w:szCs w:val="16"/>
        </w:rPr>
        <w:t>3.6.3.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817E0D" w:rsidRPr="00BC39A3" w:rsidRDefault="00817E0D" w:rsidP="00B960BB">
      <w:pPr>
        <w:adjustRightInd w:val="0"/>
        <w:spacing w:line="264" w:lineRule="auto"/>
        <w:jc w:val="both"/>
        <w:rPr>
          <w:sz w:val="16"/>
          <w:szCs w:val="16"/>
        </w:rPr>
      </w:pPr>
      <w:r w:rsidRPr="00BC39A3">
        <w:rPr>
          <w:sz w:val="16"/>
          <w:szCs w:val="16"/>
        </w:rPr>
        <w:t>3.6.4. "Шаг аукциона" устанавливается в размере 5 процентов от начальной (максимальной) цены договора (цены лота), указанной в извещении о проведении аукциона.</w:t>
      </w:r>
    </w:p>
    <w:p w:rsidR="00817E0D" w:rsidRPr="00BC39A3" w:rsidRDefault="00817E0D" w:rsidP="00B960BB">
      <w:pPr>
        <w:adjustRightInd w:val="0"/>
        <w:spacing w:line="264" w:lineRule="auto"/>
        <w:jc w:val="both"/>
        <w:rPr>
          <w:sz w:val="16"/>
          <w:szCs w:val="16"/>
        </w:rPr>
      </w:pPr>
      <w:r w:rsidRPr="00BC39A3">
        <w:rPr>
          <w:sz w:val="16"/>
          <w:szCs w:val="16"/>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817E0D" w:rsidRPr="00BC39A3" w:rsidRDefault="00817E0D" w:rsidP="00B960BB">
      <w:pPr>
        <w:adjustRightInd w:val="0"/>
        <w:spacing w:line="264" w:lineRule="auto"/>
        <w:jc w:val="both"/>
        <w:rPr>
          <w:sz w:val="16"/>
          <w:szCs w:val="16"/>
        </w:rPr>
      </w:pPr>
      <w:r w:rsidRPr="00BC39A3">
        <w:rPr>
          <w:sz w:val="16"/>
          <w:szCs w:val="16"/>
        </w:rPr>
        <w:t>Участники подают предложения о цене договора с учетом следующих требований:</w:t>
      </w:r>
    </w:p>
    <w:p w:rsidR="00817E0D" w:rsidRPr="00BC39A3" w:rsidRDefault="00817E0D" w:rsidP="00B960BB">
      <w:pPr>
        <w:adjustRightInd w:val="0"/>
        <w:spacing w:line="264" w:lineRule="auto"/>
        <w:jc w:val="both"/>
        <w:rPr>
          <w:sz w:val="16"/>
          <w:szCs w:val="16"/>
        </w:rPr>
      </w:pPr>
      <w:r w:rsidRPr="00BC39A3">
        <w:rPr>
          <w:sz w:val="16"/>
          <w:szCs w:val="16"/>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817E0D" w:rsidRPr="00BC39A3" w:rsidRDefault="00817E0D" w:rsidP="00B960BB">
      <w:pPr>
        <w:adjustRightInd w:val="0"/>
        <w:spacing w:line="264" w:lineRule="auto"/>
        <w:jc w:val="both"/>
        <w:rPr>
          <w:sz w:val="16"/>
          <w:szCs w:val="16"/>
        </w:rPr>
      </w:pPr>
      <w:r w:rsidRPr="00BC39A3">
        <w:rPr>
          <w:sz w:val="16"/>
          <w:szCs w:val="16"/>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817E0D" w:rsidRPr="00BC39A3" w:rsidRDefault="00817E0D" w:rsidP="00B960BB">
      <w:pPr>
        <w:adjustRightInd w:val="0"/>
        <w:spacing w:line="264" w:lineRule="auto"/>
        <w:jc w:val="both"/>
        <w:rPr>
          <w:sz w:val="16"/>
          <w:szCs w:val="16"/>
        </w:rPr>
      </w:pPr>
      <w:r w:rsidRPr="00BC39A3">
        <w:rPr>
          <w:sz w:val="16"/>
          <w:szCs w:val="16"/>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817E0D" w:rsidRPr="00BC39A3" w:rsidRDefault="00817E0D" w:rsidP="00B960BB">
      <w:pPr>
        <w:adjustRightInd w:val="0"/>
        <w:spacing w:line="264" w:lineRule="auto"/>
        <w:jc w:val="both"/>
        <w:rPr>
          <w:sz w:val="16"/>
          <w:szCs w:val="16"/>
        </w:rPr>
      </w:pPr>
      <w:r w:rsidRPr="00BC39A3">
        <w:rPr>
          <w:sz w:val="16"/>
          <w:szCs w:val="16"/>
        </w:rPr>
        <w:t>3.6.6. При проведении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817E0D" w:rsidRPr="00BC39A3" w:rsidRDefault="00817E0D" w:rsidP="00B960BB">
      <w:pPr>
        <w:adjustRightInd w:val="0"/>
        <w:spacing w:line="264" w:lineRule="auto"/>
        <w:jc w:val="both"/>
        <w:rPr>
          <w:sz w:val="16"/>
          <w:szCs w:val="16"/>
        </w:rPr>
      </w:pPr>
      <w:r w:rsidRPr="00BC39A3">
        <w:rPr>
          <w:sz w:val="16"/>
          <w:szCs w:val="16"/>
        </w:rPr>
        <w:t>Если регламентом электронной площадки установлен иной порядок приема предложений участников о цене договора, то он подлежит применению.</w:t>
      </w:r>
    </w:p>
    <w:p w:rsidR="00817E0D" w:rsidRPr="00BC39A3" w:rsidRDefault="00817E0D" w:rsidP="00B960BB">
      <w:pPr>
        <w:adjustRightInd w:val="0"/>
        <w:spacing w:line="264" w:lineRule="auto"/>
        <w:jc w:val="both"/>
        <w:rPr>
          <w:sz w:val="16"/>
          <w:szCs w:val="16"/>
        </w:rPr>
      </w:pPr>
      <w:r w:rsidRPr="00BC39A3">
        <w:rPr>
          <w:sz w:val="16"/>
          <w:szCs w:val="16"/>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817E0D" w:rsidRPr="00BC39A3" w:rsidRDefault="00817E0D" w:rsidP="00B960BB">
      <w:pPr>
        <w:adjustRightInd w:val="0"/>
        <w:spacing w:line="264" w:lineRule="auto"/>
        <w:jc w:val="both"/>
        <w:rPr>
          <w:sz w:val="16"/>
          <w:szCs w:val="16"/>
        </w:rPr>
      </w:pPr>
      <w:r w:rsidRPr="00BC39A3">
        <w:rPr>
          <w:sz w:val="16"/>
          <w:szCs w:val="16"/>
        </w:rPr>
        <w:lastRenderedPageBreak/>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817E0D" w:rsidRPr="00BC39A3" w:rsidRDefault="00817E0D" w:rsidP="00B960BB">
      <w:pPr>
        <w:adjustRightInd w:val="0"/>
        <w:spacing w:line="264" w:lineRule="auto"/>
        <w:jc w:val="both"/>
        <w:rPr>
          <w:sz w:val="16"/>
          <w:szCs w:val="16"/>
        </w:rPr>
      </w:pPr>
      <w:r w:rsidRPr="00BC39A3">
        <w:rPr>
          <w:sz w:val="16"/>
          <w:szCs w:val="16"/>
        </w:rPr>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817E0D" w:rsidRPr="00BC39A3" w:rsidRDefault="00817E0D" w:rsidP="00B960BB">
      <w:pPr>
        <w:adjustRightInd w:val="0"/>
        <w:spacing w:line="264" w:lineRule="auto"/>
        <w:jc w:val="both"/>
        <w:rPr>
          <w:sz w:val="16"/>
          <w:szCs w:val="16"/>
        </w:rPr>
      </w:pPr>
      <w:r w:rsidRPr="00BC39A3">
        <w:rPr>
          <w:sz w:val="16"/>
          <w:szCs w:val="16"/>
        </w:rPr>
        <w:t>3.6.8. 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817E0D" w:rsidRPr="00BC39A3" w:rsidRDefault="00817E0D" w:rsidP="00B960BB">
      <w:pPr>
        <w:adjustRightInd w:val="0"/>
        <w:spacing w:line="264" w:lineRule="auto"/>
        <w:jc w:val="both"/>
        <w:rPr>
          <w:sz w:val="16"/>
          <w:szCs w:val="16"/>
        </w:rPr>
      </w:pPr>
      <w:r w:rsidRPr="00BC39A3">
        <w:rPr>
          <w:sz w:val="16"/>
          <w:szCs w:val="16"/>
        </w:rPr>
        <w:t>3.6.9. 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817E0D" w:rsidRPr="00BC39A3" w:rsidRDefault="00817E0D" w:rsidP="00B960BB">
      <w:pPr>
        <w:adjustRightInd w:val="0"/>
        <w:spacing w:line="264" w:lineRule="auto"/>
        <w:jc w:val="both"/>
        <w:rPr>
          <w:sz w:val="16"/>
          <w:szCs w:val="16"/>
        </w:rPr>
      </w:pPr>
      <w:r w:rsidRPr="00BC39A3">
        <w:rPr>
          <w:sz w:val="16"/>
          <w:szCs w:val="16"/>
        </w:rPr>
        <w:t>3.6.10. Протокол проведения аукциона должен содержать сведения, указанные в п. 1.7.7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аукциона (лота);</w:t>
      </w:r>
    </w:p>
    <w:p w:rsidR="00817E0D" w:rsidRPr="00BC39A3" w:rsidRDefault="00817E0D" w:rsidP="00B960BB">
      <w:pPr>
        <w:adjustRightInd w:val="0"/>
        <w:spacing w:line="264" w:lineRule="auto"/>
        <w:jc w:val="both"/>
        <w:rPr>
          <w:sz w:val="16"/>
          <w:szCs w:val="16"/>
        </w:rPr>
      </w:pPr>
      <w:r w:rsidRPr="00BC39A3">
        <w:rPr>
          <w:sz w:val="16"/>
          <w:szCs w:val="16"/>
        </w:rPr>
        <w:t>3) перечень участников аукциона;</w:t>
      </w:r>
    </w:p>
    <w:p w:rsidR="00817E0D" w:rsidRPr="00BC39A3" w:rsidRDefault="00817E0D" w:rsidP="00B960BB">
      <w:pPr>
        <w:adjustRightInd w:val="0"/>
        <w:spacing w:line="264" w:lineRule="auto"/>
        <w:jc w:val="both"/>
        <w:rPr>
          <w:sz w:val="16"/>
          <w:szCs w:val="16"/>
        </w:rPr>
      </w:pPr>
      <w:r w:rsidRPr="00BC39A3">
        <w:rPr>
          <w:sz w:val="16"/>
          <w:szCs w:val="16"/>
        </w:rPr>
        <w:t>4) начальную (максимальную) цену договора (цену лота);</w:t>
      </w:r>
    </w:p>
    <w:p w:rsidR="00817E0D" w:rsidRPr="00BC39A3" w:rsidRDefault="00817E0D" w:rsidP="00B960BB">
      <w:pPr>
        <w:adjustRightInd w:val="0"/>
        <w:spacing w:line="264" w:lineRule="auto"/>
        <w:jc w:val="both"/>
        <w:rPr>
          <w:sz w:val="16"/>
          <w:szCs w:val="16"/>
        </w:rPr>
      </w:pPr>
      <w:r w:rsidRPr="00BC39A3">
        <w:rPr>
          <w:sz w:val="16"/>
          <w:szCs w:val="16"/>
        </w:rPr>
        <w:t>5) последнее и предпоследнее предложения о цене договора.</w:t>
      </w:r>
    </w:p>
    <w:p w:rsidR="00817E0D" w:rsidRPr="00BC39A3" w:rsidRDefault="00817E0D" w:rsidP="00B960BB">
      <w:pPr>
        <w:adjustRightInd w:val="0"/>
        <w:spacing w:line="264" w:lineRule="auto"/>
        <w:jc w:val="both"/>
        <w:rPr>
          <w:sz w:val="16"/>
          <w:szCs w:val="16"/>
        </w:rPr>
      </w:pPr>
      <w:r w:rsidRPr="00BC39A3">
        <w:rPr>
          <w:sz w:val="16"/>
          <w:szCs w:val="16"/>
        </w:rPr>
        <w:t>3.6.11. Протокол проведения аукциона размещается Заказчиком в ЕИС (на официальном сайте) и на электронной площадке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r w:rsidRPr="00BC39A3">
        <w:rPr>
          <w:sz w:val="16"/>
          <w:szCs w:val="16"/>
        </w:rPr>
        <w:t>3.6.12.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4. Закупка путем проведения запроса предложений</w:t>
      </w:r>
    </w:p>
    <w:p w:rsidR="00817E0D" w:rsidRPr="00BC39A3" w:rsidRDefault="00817E0D" w:rsidP="00B960BB">
      <w:pPr>
        <w:adjustRightInd w:val="0"/>
        <w:spacing w:line="264" w:lineRule="auto"/>
        <w:jc w:val="center"/>
        <w:outlineLvl w:val="0"/>
        <w:rPr>
          <w:b/>
          <w:sz w:val="16"/>
          <w:szCs w:val="16"/>
        </w:rPr>
      </w:pPr>
      <w:r w:rsidRPr="00BC39A3">
        <w:rPr>
          <w:b/>
          <w:sz w:val="16"/>
          <w:szCs w:val="16"/>
        </w:rPr>
        <w:t>в электронной форме</w:t>
      </w:r>
    </w:p>
    <w:p w:rsidR="00817E0D" w:rsidRPr="00BC39A3" w:rsidRDefault="00817E0D" w:rsidP="00B960BB">
      <w:pPr>
        <w:adjustRightInd w:val="0"/>
        <w:spacing w:line="264" w:lineRule="auto"/>
        <w:jc w:val="center"/>
        <w:outlineLvl w:val="0"/>
        <w:rPr>
          <w:sz w:val="16"/>
          <w:szCs w:val="16"/>
        </w:rPr>
      </w:pPr>
    </w:p>
    <w:p w:rsidR="00817E0D" w:rsidRPr="00BC39A3" w:rsidRDefault="00817E0D" w:rsidP="00B960BB">
      <w:pPr>
        <w:adjustRightInd w:val="0"/>
        <w:spacing w:line="264" w:lineRule="auto"/>
        <w:jc w:val="center"/>
        <w:outlineLvl w:val="0"/>
        <w:rPr>
          <w:sz w:val="16"/>
          <w:szCs w:val="16"/>
        </w:rPr>
      </w:pPr>
      <w:r w:rsidRPr="00BC39A3">
        <w:rPr>
          <w:sz w:val="16"/>
          <w:szCs w:val="16"/>
        </w:rPr>
        <w:t>4.1. Запрос предложений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4.1.1. Запрос предложений в электронной форме (далее - запрос предложений) - открытая конкурентная процедура закупки.</w:t>
      </w:r>
    </w:p>
    <w:p w:rsidR="00817E0D" w:rsidRPr="00BC39A3" w:rsidRDefault="00817E0D" w:rsidP="00B960BB">
      <w:pPr>
        <w:adjustRightInd w:val="0"/>
        <w:spacing w:line="264" w:lineRule="auto"/>
        <w:jc w:val="both"/>
        <w:rPr>
          <w:sz w:val="16"/>
          <w:szCs w:val="16"/>
        </w:rPr>
      </w:pPr>
      <w:r w:rsidRPr="00BC39A3">
        <w:rPr>
          <w:sz w:val="16"/>
          <w:szCs w:val="16"/>
        </w:rPr>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817E0D" w:rsidRPr="00BC39A3" w:rsidRDefault="00817E0D" w:rsidP="00B960BB">
      <w:pPr>
        <w:adjustRightInd w:val="0"/>
        <w:spacing w:line="264" w:lineRule="auto"/>
        <w:jc w:val="both"/>
        <w:rPr>
          <w:sz w:val="16"/>
          <w:szCs w:val="16"/>
        </w:rPr>
      </w:pPr>
      <w:r w:rsidRPr="00BC39A3">
        <w:rPr>
          <w:sz w:val="16"/>
          <w:szCs w:val="16"/>
        </w:rPr>
        <w:t>1) проводить конкурс нецелесообразно или невозможно ввиду срочной необходимости в удовлетворении потребностей Заказчика;</w:t>
      </w:r>
    </w:p>
    <w:p w:rsidR="00817E0D" w:rsidRPr="00BC39A3" w:rsidRDefault="00817E0D" w:rsidP="00B960BB">
      <w:pPr>
        <w:adjustRightInd w:val="0"/>
        <w:spacing w:line="264" w:lineRule="auto"/>
        <w:jc w:val="both"/>
        <w:rPr>
          <w:sz w:val="16"/>
          <w:szCs w:val="16"/>
        </w:rPr>
      </w:pPr>
      <w:r w:rsidRPr="00BC39A3">
        <w:rPr>
          <w:sz w:val="16"/>
          <w:szCs w:val="16"/>
        </w:rPr>
        <w:t>2) Заказчик планирует заключить договор в целях проведения научных исследований, экспериментов, разработок;</w:t>
      </w:r>
    </w:p>
    <w:p w:rsidR="00817E0D" w:rsidRPr="00BC39A3" w:rsidRDefault="00817E0D" w:rsidP="00B960BB">
      <w:pPr>
        <w:adjustRightInd w:val="0"/>
        <w:spacing w:line="264" w:lineRule="auto"/>
        <w:jc w:val="both"/>
        <w:rPr>
          <w:sz w:val="16"/>
          <w:szCs w:val="16"/>
        </w:rPr>
      </w:pPr>
      <w:r w:rsidRPr="00BC39A3">
        <w:rPr>
          <w:sz w:val="16"/>
          <w:szCs w:val="16"/>
        </w:rPr>
        <w:t>3) Заказчик планирует заключить кредитный договор.</w:t>
      </w:r>
    </w:p>
    <w:p w:rsidR="00817E0D" w:rsidRPr="00BC39A3" w:rsidRDefault="00817E0D" w:rsidP="00B960BB">
      <w:pPr>
        <w:adjustRightInd w:val="0"/>
        <w:spacing w:line="264" w:lineRule="auto"/>
        <w:jc w:val="both"/>
        <w:rPr>
          <w:sz w:val="16"/>
          <w:szCs w:val="16"/>
        </w:rPr>
      </w:pPr>
      <w:r w:rsidRPr="00BC39A3">
        <w:rPr>
          <w:sz w:val="16"/>
          <w:szCs w:val="16"/>
        </w:rPr>
        <w:t>4.1.3. Отбор предложений осуществляется на основании критериев, указанных в документации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817E0D" w:rsidRPr="00BC39A3" w:rsidRDefault="00817E0D" w:rsidP="00B960BB">
      <w:pPr>
        <w:adjustRightInd w:val="0"/>
        <w:spacing w:line="264" w:lineRule="auto"/>
        <w:jc w:val="both"/>
        <w:rPr>
          <w:sz w:val="16"/>
          <w:szCs w:val="16"/>
        </w:rPr>
      </w:pPr>
      <w:r w:rsidRPr="00BC39A3">
        <w:rPr>
          <w:sz w:val="16"/>
          <w:szCs w:val="16"/>
        </w:rPr>
        <w:t>4.1.5. Заказчик размещает в ЕИС (на официальном сайте)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lastRenderedPageBreak/>
        <w:t>4.1.6. Решение об отказе от проведения запроса предложений размещается в ЕИС (на официальном сайте) и на электронной площадке в день принятия такого решения.</w:t>
      </w:r>
    </w:p>
    <w:p w:rsidR="00817E0D" w:rsidRPr="00BC39A3" w:rsidRDefault="00817E0D" w:rsidP="00B960BB">
      <w:pPr>
        <w:adjustRightInd w:val="0"/>
        <w:spacing w:line="264" w:lineRule="auto"/>
        <w:jc w:val="center"/>
        <w:outlineLvl w:val="1"/>
        <w:rPr>
          <w:sz w:val="16"/>
          <w:szCs w:val="16"/>
        </w:rPr>
      </w:pPr>
      <w:r w:rsidRPr="00BC39A3">
        <w:rPr>
          <w:sz w:val="16"/>
          <w:szCs w:val="16"/>
        </w:rPr>
        <w:t>4.2. Извещение о проведении запроса предложений</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К извещению о запросе предложений должен прилагаться проект договора, являющийся неотъемлемой частью извещения.</w:t>
      </w:r>
    </w:p>
    <w:p w:rsidR="00817E0D" w:rsidRPr="00BC39A3" w:rsidRDefault="00817E0D" w:rsidP="00B960BB">
      <w:pPr>
        <w:adjustRightInd w:val="0"/>
        <w:spacing w:line="264" w:lineRule="auto"/>
        <w:jc w:val="both"/>
        <w:rPr>
          <w:sz w:val="16"/>
          <w:szCs w:val="16"/>
        </w:rPr>
      </w:pPr>
      <w:r w:rsidRPr="00BC39A3">
        <w:rPr>
          <w:sz w:val="16"/>
          <w:szCs w:val="16"/>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817E0D" w:rsidRPr="00BC39A3" w:rsidRDefault="00817E0D" w:rsidP="00B960BB">
      <w:pPr>
        <w:adjustRightInd w:val="0"/>
        <w:spacing w:line="264" w:lineRule="auto"/>
        <w:jc w:val="both"/>
        <w:rPr>
          <w:sz w:val="16"/>
          <w:szCs w:val="16"/>
        </w:rPr>
      </w:pPr>
      <w:r w:rsidRPr="00BC39A3">
        <w:rPr>
          <w:sz w:val="16"/>
          <w:szCs w:val="16"/>
        </w:rPr>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(на официальном сайте)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4.3. Документация о проведении запроса предложений</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4.3.1. Документация о проведении запроса предложений должна содержать сведения, установленные п. 1.8.2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817E0D" w:rsidRPr="00BC39A3" w:rsidRDefault="00817E0D" w:rsidP="00B960BB">
      <w:pPr>
        <w:adjustRightInd w:val="0"/>
        <w:spacing w:line="264" w:lineRule="auto"/>
        <w:jc w:val="both"/>
        <w:rPr>
          <w:sz w:val="16"/>
          <w:szCs w:val="16"/>
        </w:rPr>
      </w:pPr>
      <w:r w:rsidRPr="00BC39A3">
        <w:rPr>
          <w:sz w:val="16"/>
          <w:szCs w:val="16"/>
        </w:rPr>
        <w:t>4.3.3. Критериями оценки заявок на участие в запросе предложений могут быть:</w:t>
      </w:r>
    </w:p>
    <w:p w:rsidR="00817E0D" w:rsidRPr="00BC39A3" w:rsidRDefault="00817E0D" w:rsidP="00B960BB">
      <w:pPr>
        <w:adjustRightInd w:val="0"/>
        <w:spacing w:line="264" w:lineRule="auto"/>
        <w:jc w:val="both"/>
        <w:rPr>
          <w:sz w:val="16"/>
          <w:szCs w:val="16"/>
        </w:rPr>
      </w:pPr>
      <w:r w:rsidRPr="00BC39A3">
        <w:rPr>
          <w:sz w:val="16"/>
          <w:szCs w:val="16"/>
        </w:rPr>
        <w:t>1) цена;</w:t>
      </w:r>
    </w:p>
    <w:p w:rsidR="00817E0D" w:rsidRPr="00BC39A3" w:rsidRDefault="00817E0D" w:rsidP="00B960BB">
      <w:pPr>
        <w:adjustRightInd w:val="0"/>
        <w:spacing w:line="264" w:lineRule="auto"/>
        <w:jc w:val="both"/>
        <w:rPr>
          <w:sz w:val="16"/>
          <w:szCs w:val="16"/>
        </w:rPr>
      </w:pPr>
      <w:r w:rsidRPr="00BC39A3">
        <w:rPr>
          <w:sz w:val="16"/>
          <w:szCs w:val="16"/>
        </w:rPr>
        <w:t>2) качественные и (или) функциональные характеристики (потребительские свойства) товара, качество работ, услуг;</w:t>
      </w:r>
    </w:p>
    <w:p w:rsidR="00817E0D" w:rsidRPr="00BC39A3" w:rsidRDefault="00817E0D" w:rsidP="00B960BB">
      <w:pPr>
        <w:adjustRightInd w:val="0"/>
        <w:spacing w:line="264" w:lineRule="auto"/>
        <w:jc w:val="both"/>
        <w:rPr>
          <w:sz w:val="16"/>
          <w:szCs w:val="16"/>
        </w:rPr>
      </w:pPr>
      <w:r w:rsidRPr="00BC39A3">
        <w:rPr>
          <w:sz w:val="16"/>
          <w:szCs w:val="16"/>
        </w:rPr>
        <w:t>3) расходы на эксплуатацию товара;</w:t>
      </w:r>
    </w:p>
    <w:p w:rsidR="00817E0D" w:rsidRPr="00BC39A3" w:rsidRDefault="00817E0D" w:rsidP="00B960BB">
      <w:pPr>
        <w:adjustRightInd w:val="0"/>
        <w:spacing w:line="264" w:lineRule="auto"/>
        <w:jc w:val="both"/>
        <w:rPr>
          <w:sz w:val="16"/>
          <w:szCs w:val="16"/>
        </w:rPr>
      </w:pPr>
      <w:r w:rsidRPr="00BC39A3">
        <w:rPr>
          <w:sz w:val="16"/>
          <w:szCs w:val="16"/>
        </w:rPr>
        <w:t>4) расходы на техническое обслуживание товара;</w:t>
      </w:r>
    </w:p>
    <w:p w:rsidR="00817E0D" w:rsidRPr="00BC39A3" w:rsidRDefault="00817E0D" w:rsidP="00B960BB">
      <w:pPr>
        <w:adjustRightInd w:val="0"/>
        <w:spacing w:line="264" w:lineRule="auto"/>
        <w:jc w:val="both"/>
        <w:rPr>
          <w:sz w:val="16"/>
          <w:szCs w:val="16"/>
        </w:rPr>
      </w:pPr>
      <w:r w:rsidRPr="00BC39A3">
        <w:rPr>
          <w:sz w:val="16"/>
          <w:szCs w:val="16"/>
        </w:rPr>
        <w:t>5) сроки (периоды) поставки товара, выполнения работ, оказания услуг;</w:t>
      </w:r>
    </w:p>
    <w:p w:rsidR="00817E0D" w:rsidRPr="00BC39A3" w:rsidRDefault="00817E0D" w:rsidP="00B960BB">
      <w:pPr>
        <w:adjustRightInd w:val="0"/>
        <w:spacing w:line="264" w:lineRule="auto"/>
        <w:jc w:val="both"/>
        <w:rPr>
          <w:sz w:val="16"/>
          <w:szCs w:val="16"/>
        </w:rPr>
      </w:pPr>
      <w:r w:rsidRPr="00BC39A3">
        <w:rPr>
          <w:sz w:val="16"/>
          <w:szCs w:val="16"/>
        </w:rPr>
        <w:t>6) срок, на который предоставляются гарантии качества товара, работ, услуг;</w:t>
      </w:r>
    </w:p>
    <w:p w:rsidR="00817E0D" w:rsidRPr="00BC39A3" w:rsidRDefault="00817E0D" w:rsidP="00B960BB">
      <w:pPr>
        <w:adjustRightInd w:val="0"/>
        <w:spacing w:line="264" w:lineRule="auto"/>
        <w:jc w:val="both"/>
        <w:rPr>
          <w:sz w:val="16"/>
          <w:szCs w:val="16"/>
        </w:rPr>
      </w:pPr>
      <w:r w:rsidRPr="00BC39A3">
        <w:rPr>
          <w:sz w:val="16"/>
          <w:szCs w:val="16"/>
        </w:rPr>
        <w:t>7) деловая репутация участника закупок;</w:t>
      </w:r>
    </w:p>
    <w:p w:rsidR="00817E0D" w:rsidRPr="00BC39A3" w:rsidRDefault="00817E0D" w:rsidP="00B960BB">
      <w:pPr>
        <w:adjustRightInd w:val="0"/>
        <w:spacing w:line="264" w:lineRule="auto"/>
        <w:jc w:val="both"/>
        <w:rPr>
          <w:sz w:val="16"/>
          <w:szCs w:val="16"/>
        </w:rPr>
      </w:pPr>
      <w:r w:rsidRPr="00BC39A3">
        <w:rPr>
          <w:sz w:val="16"/>
          <w:szCs w:val="16"/>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817E0D" w:rsidRPr="00BC39A3" w:rsidRDefault="00817E0D" w:rsidP="00B960BB">
      <w:pPr>
        <w:adjustRightInd w:val="0"/>
        <w:spacing w:line="264" w:lineRule="auto"/>
        <w:jc w:val="both"/>
        <w:rPr>
          <w:sz w:val="16"/>
          <w:szCs w:val="16"/>
        </w:rPr>
      </w:pPr>
      <w:r w:rsidRPr="00BC39A3">
        <w:rPr>
          <w:sz w:val="16"/>
          <w:szCs w:val="16"/>
        </w:rPr>
        <w:t>9) квалификация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10) квалификация работников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Для каждого критерия оценки в документации о проведении запроса предложений устанавливается его значимость. Совокупная значимость критериев оценки должна составлять 100 процентов.</w:t>
      </w:r>
    </w:p>
    <w:p w:rsidR="00817E0D" w:rsidRPr="00BC39A3" w:rsidRDefault="00817E0D" w:rsidP="00B960BB">
      <w:pPr>
        <w:adjustRightInd w:val="0"/>
        <w:spacing w:line="264" w:lineRule="auto"/>
        <w:jc w:val="both"/>
        <w:rPr>
          <w:sz w:val="16"/>
          <w:szCs w:val="16"/>
        </w:rPr>
      </w:pPr>
      <w:r w:rsidRPr="00BC39A3">
        <w:rPr>
          <w:sz w:val="16"/>
          <w:szCs w:val="16"/>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817E0D" w:rsidRPr="00BC39A3" w:rsidRDefault="00817E0D" w:rsidP="00B960BB">
      <w:pPr>
        <w:adjustRightInd w:val="0"/>
        <w:spacing w:line="264" w:lineRule="auto"/>
        <w:jc w:val="both"/>
        <w:rPr>
          <w:sz w:val="16"/>
          <w:szCs w:val="16"/>
        </w:rPr>
      </w:pPr>
      <w:r w:rsidRPr="00BC39A3">
        <w:rPr>
          <w:sz w:val="16"/>
          <w:szCs w:val="16"/>
        </w:rPr>
        <w:t>4.3.5. 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4.4. Порядок подачи заявок на участие в запросе предложений</w:t>
      </w:r>
    </w:p>
    <w:p w:rsidR="00817E0D" w:rsidRPr="00BC39A3" w:rsidRDefault="00817E0D" w:rsidP="00B960BB">
      <w:pPr>
        <w:adjustRightInd w:val="0"/>
        <w:spacing w:line="264" w:lineRule="auto"/>
        <w:jc w:val="center"/>
        <w:outlineLvl w:val="1"/>
        <w:rPr>
          <w:sz w:val="16"/>
          <w:szCs w:val="16"/>
        </w:rPr>
      </w:pPr>
      <w:r w:rsidRPr="00BC39A3">
        <w:rPr>
          <w:sz w:val="16"/>
          <w:szCs w:val="16"/>
        </w:rPr>
        <w:lastRenderedPageBreak/>
        <w:t>в электронной форме</w:t>
      </w:r>
    </w:p>
    <w:p w:rsidR="00817E0D" w:rsidRPr="00BC39A3" w:rsidRDefault="00817E0D" w:rsidP="00B960BB">
      <w:pPr>
        <w:adjustRightInd w:val="0"/>
        <w:spacing w:line="264" w:lineRule="auto"/>
        <w:jc w:val="center"/>
        <w:outlineLvl w:val="1"/>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817E0D" w:rsidRPr="00BC39A3" w:rsidRDefault="00817E0D" w:rsidP="00B960BB">
      <w:pPr>
        <w:adjustRightInd w:val="0"/>
        <w:spacing w:line="264" w:lineRule="auto"/>
        <w:jc w:val="both"/>
        <w:rPr>
          <w:sz w:val="16"/>
          <w:szCs w:val="16"/>
        </w:rPr>
      </w:pPr>
      <w:r w:rsidRPr="00BC39A3">
        <w:rPr>
          <w:sz w:val="16"/>
          <w:szCs w:val="16"/>
        </w:rPr>
        <w:t>Заявку в электронной форме участник направляет оператору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4.4.2. Заявка на участие в запросе предложений должна включать:</w:t>
      </w:r>
    </w:p>
    <w:p w:rsidR="00817E0D" w:rsidRPr="00BC39A3" w:rsidRDefault="00817E0D" w:rsidP="00B960BB">
      <w:pPr>
        <w:adjustRightInd w:val="0"/>
        <w:spacing w:line="264" w:lineRule="auto"/>
        <w:jc w:val="both"/>
        <w:rPr>
          <w:sz w:val="16"/>
          <w:szCs w:val="16"/>
        </w:rPr>
      </w:pPr>
      <w:r w:rsidRPr="00BC39A3">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817E0D" w:rsidRPr="00BC39A3" w:rsidRDefault="00817E0D" w:rsidP="00B960BB">
      <w:pPr>
        <w:adjustRightInd w:val="0"/>
        <w:spacing w:line="264" w:lineRule="auto"/>
        <w:jc w:val="both"/>
        <w:rPr>
          <w:sz w:val="16"/>
          <w:szCs w:val="16"/>
        </w:rPr>
      </w:pPr>
      <w:r w:rsidRPr="00BC39A3">
        <w:rPr>
          <w:sz w:val="16"/>
          <w:szCs w:val="16"/>
        </w:rPr>
        <w:t>2) копии учредительных документов (для юридических лиц);</w:t>
      </w:r>
    </w:p>
    <w:p w:rsidR="00817E0D" w:rsidRPr="00BC39A3" w:rsidRDefault="00817E0D" w:rsidP="00B960BB">
      <w:pPr>
        <w:adjustRightInd w:val="0"/>
        <w:spacing w:line="264" w:lineRule="auto"/>
        <w:jc w:val="both"/>
        <w:rPr>
          <w:sz w:val="16"/>
          <w:szCs w:val="16"/>
        </w:rPr>
      </w:pPr>
      <w:r w:rsidRPr="00BC39A3">
        <w:rPr>
          <w:sz w:val="16"/>
          <w:szCs w:val="16"/>
        </w:rPr>
        <w:t>3) копии документов, удостоверяющих личность (для физических лиц);</w:t>
      </w:r>
    </w:p>
    <w:p w:rsidR="00817E0D" w:rsidRPr="00BC39A3" w:rsidRDefault="00817E0D" w:rsidP="00B960BB">
      <w:pPr>
        <w:adjustRightInd w:val="0"/>
        <w:spacing w:line="264" w:lineRule="auto"/>
        <w:jc w:val="both"/>
        <w:rPr>
          <w:sz w:val="16"/>
          <w:szCs w:val="16"/>
        </w:rPr>
      </w:pPr>
      <w:r w:rsidRPr="00BC39A3">
        <w:rPr>
          <w:sz w:val="16"/>
          <w:szCs w:val="16"/>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запроса предложений, или нотариально заверенную копию такой выписки;</w:t>
      </w:r>
    </w:p>
    <w:p w:rsidR="00817E0D" w:rsidRPr="00BC39A3" w:rsidRDefault="00817E0D" w:rsidP="00B960BB">
      <w:pPr>
        <w:adjustRightInd w:val="0"/>
        <w:spacing w:line="264" w:lineRule="auto"/>
        <w:jc w:val="both"/>
        <w:rPr>
          <w:sz w:val="16"/>
          <w:szCs w:val="16"/>
        </w:rPr>
      </w:pPr>
      <w:r w:rsidRPr="00BC39A3">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запроса предложений;</w:t>
      </w:r>
    </w:p>
    <w:p w:rsidR="00817E0D" w:rsidRPr="00BC39A3" w:rsidRDefault="00817E0D" w:rsidP="00B960BB">
      <w:pPr>
        <w:pStyle w:val="affe"/>
        <w:spacing w:line="264" w:lineRule="auto"/>
        <w:jc w:val="both"/>
        <w:rPr>
          <w:sz w:val="16"/>
          <w:szCs w:val="16"/>
        </w:rPr>
      </w:pPr>
      <w:r w:rsidRPr="00BC39A3">
        <w:rPr>
          <w:sz w:val="16"/>
          <w:szCs w:val="16"/>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17E0D" w:rsidRPr="00BC39A3" w:rsidRDefault="00817E0D" w:rsidP="00B960BB">
      <w:pPr>
        <w:adjustRightInd w:val="0"/>
        <w:spacing w:line="264" w:lineRule="auto"/>
        <w:jc w:val="both"/>
        <w:rPr>
          <w:sz w:val="16"/>
          <w:szCs w:val="16"/>
        </w:rPr>
      </w:pPr>
      <w:r w:rsidRPr="00BC39A3">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17E0D" w:rsidRPr="00BC39A3" w:rsidRDefault="00817E0D" w:rsidP="00B960BB">
      <w:pPr>
        <w:adjustRightInd w:val="0"/>
        <w:spacing w:line="264" w:lineRule="auto"/>
        <w:jc w:val="both"/>
        <w:rPr>
          <w:sz w:val="16"/>
          <w:szCs w:val="16"/>
        </w:rPr>
      </w:pPr>
      <w:r w:rsidRPr="00BC39A3">
        <w:rPr>
          <w:sz w:val="16"/>
          <w:szCs w:val="16"/>
        </w:rPr>
        <w:t>8) документ, декларирующий следующее:</w:t>
      </w:r>
    </w:p>
    <w:p w:rsidR="00817E0D" w:rsidRPr="00BC39A3" w:rsidRDefault="00817E0D" w:rsidP="00B960BB">
      <w:pPr>
        <w:adjustRightInd w:val="0"/>
        <w:spacing w:line="264" w:lineRule="auto"/>
        <w:jc w:val="both"/>
        <w:rPr>
          <w:sz w:val="16"/>
          <w:szCs w:val="16"/>
        </w:rPr>
      </w:pPr>
      <w:r w:rsidRPr="00BC39A3">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17E0D" w:rsidRPr="00BC39A3" w:rsidRDefault="00817E0D" w:rsidP="00B960BB">
      <w:pPr>
        <w:adjustRightInd w:val="0"/>
        <w:spacing w:line="264" w:lineRule="auto"/>
        <w:jc w:val="both"/>
        <w:rPr>
          <w:sz w:val="16"/>
          <w:szCs w:val="16"/>
        </w:rPr>
      </w:pPr>
      <w:r w:rsidRPr="00BC39A3">
        <w:rPr>
          <w:sz w:val="16"/>
          <w:szCs w:val="16"/>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817E0D" w:rsidRPr="00BC39A3" w:rsidRDefault="00817E0D" w:rsidP="00B960BB">
      <w:pPr>
        <w:adjustRightInd w:val="0"/>
        <w:spacing w:line="264" w:lineRule="auto"/>
        <w:jc w:val="both"/>
        <w:rPr>
          <w:sz w:val="16"/>
          <w:szCs w:val="16"/>
        </w:rPr>
      </w:pPr>
      <w:r w:rsidRPr="00BC39A3">
        <w:rPr>
          <w:sz w:val="16"/>
          <w:szCs w:val="16"/>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17E0D" w:rsidRPr="00BC39A3" w:rsidRDefault="00817E0D" w:rsidP="00B960BB">
      <w:pPr>
        <w:adjustRightInd w:val="0"/>
        <w:spacing w:line="264" w:lineRule="auto"/>
        <w:jc w:val="both"/>
        <w:rPr>
          <w:sz w:val="16"/>
          <w:szCs w:val="16"/>
        </w:rPr>
      </w:pPr>
      <w:r w:rsidRPr="00BC39A3">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17E0D" w:rsidRPr="00BC39A3" w:rsidRDefault="00817E0D" w:rsidP="00B960BB">
      <w:pPr>
        <w:pStyle w:val="affe"/>
        <w:spacing w:line="264" w:lineRule="auto"/>
        <w:jc w:val="both"/>
        <w:rPr>
          <w:sz w:val="16"/>
          <w:szCs w:val="16"/>
        </w:rPr>
      </w:pPr>
      <w:r w:rsidRPr="00BC39A3">
        <w:rPr>
          <w:sz w:val="16"/>
          <w:szCs w:val="16"/>
        </w:rPr>
        <w:t xml:space="preserve">- участник закупки обладает исключительными правами на интеллектуальную собственность либо правами на использование </w:t>
      </w:r>
      <w:r w:rsidRPr="00BC39A3">
        <w:rPr>
          <w:sz w:val="16"/>
          <w:szCs w:val="16"/>
        </w:rPr>
        <w:lastRenderedPageBreak/>
        <w:t>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17E0D" w:rsidRPr="00BC39A3" w:rsidRDefault="00817E0D" w:rsidP="00B960BB">
      <w:pPr>
        <w:adjustRightInd w:val="0"/>
        <w:spacing w:line="264" w:lineRule="auto"/>
        <w:jc w:val="both"/>
        <w:rPr>
          <w:sz w:val="16"/>
          <w:szCs w:val="16"/>
        </w:rPr>
      </w:pPr>
      <w:r w:rsidRPr="00BC39A3">
        <w:rPr>
          <w:sz w:val="16"/>
          <w:szCs w:val="16"/>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817E0D" w:rsidRPr="00BC39A3" w:rsidRDefault="00817E0D" w:rsidP="00B960BB">
      <w:pPr>
        <w:adjustRightInd w:val="0"/>
        <w:spacing w:line="264" w:lineRule="auto"/>
        <w:jc w:val="both"/>
        <w:rPr>
          <w:sz w:val="16"/>
          <w:szCs w:val="16"/>
        </w:rPr>
      </w:pPr>
      <w:r w:rsidRPr="00BC39A3">
        <w:rPr>
          <w:sz w:val="16"/>
          <w:szCs w:val="16"/>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817E0D" w:rsidRPr="00BC39A3" w:rsidRDefault="00817E0D" w:rsidP="00B960BB">
      <w:pPr>
        <w:adjustRightInd w:val="0"/>
        <w:spacing w:line="264" w:lineRule="auto"/>
        <w:jc w:val="both"/>
        <w:rPr>
          <w:sz w:val="16"/>
          <w:szCs w:val="16"/>
        </w:rPr>
      </w:pPr>
      <w:r w:rsidRPr="00BC39A3">
        <w:rPr>
          <w:sz w:val="16"/>
          <w:szCs w:val="16"/>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817E0D" w:rsidRPr="00BC39A3" w:rsidRDefault="00817E0D" w:rsidP="00B960BB">
      <w:pPr>
        <w:adjustRightInd w:val="0"/>
        <w:spacing w:line="264" w:lineRule="auto"/>
        <w:jc w:val="both"/>
        <w:rPr>
          <w:sz w:val="16"/>
          <w:szCs w:val="16"/>
        </w:rPr>
      </w:pPr>
      <w:r w:rsidRPr="00BC39A3">
        <w:rPr>
          <w:sz w:val="16"/>
          <w:szCs w:val="16"/>
        </w:rPr>
        <w:t>12) документы (их копии) и сведения, необходимые для оценки заявки по критериям, которые установлены в документации о запросе предложений;</w:t>
      </w:r>
    </w:p>
    <w:p w:rsidR="00817E0D" w:rsidRPr="00BC39A3" w:rsidRDefault="00817E0D" w:rsidP="00B960BB">
      <w:pPr>
        <w:adjustRightInd w:val="0"/>
        <w:spacing w:line="264" w:lineRule="auto"/>
        <w:jc w:val="both"/>
        <w:rPr>
          <w:sz w:val="16"/>
          <w:szCs w:val="16"/>
        </w:rPr>
      </w:pPr>
      <w:r w:rsidRPr="00BC39A3">
        <w:rPr>
          <w:sz w:val="16"/>
          <w:szCs w:val="16"/>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 xml:space="preserve">     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17E0D" w:rsidRPr="00BC39A3" w:rsidRDefault="00817E0D" w:rsidP="00B960BB">
      <w:pPr>
        <w:adjustRightInd w:val="0"/>
        <w:spacing w:line="264" w:lineRule="auto"/>
        <w:jc w:val="both"/>
        <w:rPr>
          <w:sz w:val="16"/>
          <w:szCs w:val="16"/>
        </w:rPr>
      </w:pPr>
      <w:r w:rsidRPr="00BC39A3">
        <w:rPr>
          <w:sz w:val="16"/>
          <w:szCs w:val="16"/>
        </w:rPr>
        <w:t>15) другие документы в соответствии с требованиями настоящего Положения и документации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4.4.3. Заявка на участие в запросе предложений может содержать:</w:t>
      </w:r>
    </w:p>
    <w:p w:rsidR="00817E0D" w:rsidRPr="00BC39A3" w:rsidRDefault="00817E0D" w:rsidP="00B960BB">
      <w:pPr>
        <w:adjustRightInd w:val="0"/>
        <w:spacing w:line="264" w:lineRule="auto"/>
        <w:jc w:val="both"/>
        <w:rPr>
          <w:sz w:val="16"/>
          <w:szCs w:val="16"/>
        </w:rPr>
      </w:pPr>
      <w:r w:rsidRPr="00BC39A3">
        <w:rPr>
          <w:sz w:val="16"/>
          <w:szCs w:val="16"/>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817E0D" w:rsidRPr="00BC39A3" w:rsidRDefault="00817E0D" w:rsidP="00B960BB">
      <w:pPr>
        <w:adjustRightInd w:val="0"/>
        <w:spacing w:line="264" w:lineRule="auto"/>
        <w:jc w:val="both"/>
        <w:rPr>
          <w:sz w:val="16"/>
          <w:szCs w:val="16"/>
        </w:rPr>
      </w:pPr>
      <w:r w:rsidRPr="00BC39A3">
        <w:rPr>
          <w:sz w:val="16"/>
          <w:szCs w:val="16"/>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4.4.4. Не допускается устанавливать иные требования к составу заявки на участие в запросе предложений, помимо предусмотренных настоящим Положением.</w:t>
      </w:r>
    </w:p>
    <w:p w:rsidR="00817E0D" w:rsidRPr="00BC39A3" w:rsidRDefault="00817E0D" w:rsidP="00B960BB">
      <w:pPr>
        <w:adjustRightInd w:val="0"/>
        <w:spacing w:line="264" w:lineRule="auto"/>
        <w:jc w:val="both"/>
        <w:rPr>
          <w:sz w:val="16"/>
          <w:szCs w:val="16"/>
        </w:rPr>
      </w:pPr>
      <w:r w:rsidRPr="00BC39A3">
        <w:rPr>
          <w:sz w:val="16"/>
          <w:szCs w:val="16"/>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817E0D" w:rsidRPr="00BC39A3" w:rsidRDefault="00817E0D" w:rsidP="00B960BB">
      <w:pPr>
        <w:adjustRightInd w:val="0"/>
        <w:spacing w:line="264" w:lineRule="auto"/>
        <w:jc w:val="center"/>
        <w:outlineLvl w:val="1"/>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4.5. Порядок открытия доступа к заявкам на участие</w:t>
      </w:r>
    </w:p>
    <w:p w:rsidR="00817E0D" w:rsidRPr="00BC39A3" w:rsidRDefault="00817E0D" w:rsidP="00B960BB">
      <w:pPr>
        <w:adjustRightInd w:val="0"/>
        <w:spacing w:line="264" w:lineRule="auto"/>
        <w:jc w:val="center"/>
        <w:outlineLvl w:val="1"/>
        <w:rPr>
          <w:sz w:val="16"/>
          <w:szCs w:val="16"/>
        </w:rPr>
      </w:pPr>
      <w:r w:rsidRPr="00BC39A3">
        <w:rPr>
          <w:sz w:val="16"/>
          <w:szCs w:val="16"/>
        </w:rPr>
        <w:t>в запросе предложений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 xml:space="preserve">4.5.1. Не позднее рабочего дня, следующего за датой окончания срока подачи заявок на участие в запросе предложений, оператор </w:t>
      </w:r>
      <w:r w:rsidRPr="00BC39A3">
        <w:rPr>
          <w:sz w:val="16"/>
          <w:szCs w:val="16"/>
        </w:rPr>
        <w:lastRenderedPageBreak/>
        <w:t>электронной площадки направляет Заказчику заявки на участие в таком запросе.</w:t>
      </w:r>
    </w:p>
    <w:p w:rsidR="00817E0D" w:rsidRPr="00BC39A3" w:rsidRDefault="00817E0D" w:rsidP="00B960BB">
      <w:pPr>
        <w:adjustRightInd w:val="0"/>
        <w:spacing w:line="264" w:lineRule="auto"/>
        <w:jc w:val="both"/>
        <w:rPr>
          <w:sz w:val="16"/>
          <w:szCs w:val="16"/>
        </w:rPr>
      </w:pPr>
      <w:r w:rsidRPr="00BC39A3">
        <w:rPr>
          <w:sz w:val="16"/>
          <w:szCs w:val="16"/>
        </w:rPr>
        <w:t>4.5.2. В протокол открытия доступа к заявкам вносятся сведения, указанные в п. 1.7.6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3) номер заявки, присвоенный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почтовый адрес, контактный телефон каждого участника закупки;</w:t>
      </w:r>
    </w:p>
    <w:p w:rsidR="00817E0D" w:rsidRPr="00BC39A3" w:rsidRDefault="00817E0D" w:rsidP="00B960BB">
      <w:pPr>
        <w:adjustRightInd w:val="0"/>
        <w:spacing w:line="264" w:lineRule="auto"/>
        <w:jc w:val="both"/>
        <w:rPr>
          <w:sz w:val="16"/>
          <w:szCs w:val="16"/>
        </w:rPr>
      </w:pPr>
      <w:r w:rsidRPr="00BC39A3">
        <w:rPr>
          <w:sz w:val="16"/>
          <w:szCs w:val="16"/>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817E0D" w:rsidRPr="00BC39A3" w:rsidRDefault="00817E0D" w:rsidP="00B960BB">
      <w:pPr>
        <w:adjustRightInd w:val="0"/>
        <w:spacing w:line="264" w:lineRule="auto"/>
        <w:jc w:val="both"/>
        <w:rPr>
          <w:sz w:val="16"/>
          <w:szCs w:val="16"/>
        </w:rPr>
      </w:pPr>
      <w:r w:rsidRPr="00BC39A3">
        <w:rPr>
          <w:sz w:val="16"/>
          <w:szCs w:val="16"/>
        </w:rPr>
        <w:t>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 Если подана только одна заявка, договор заключается с учетом положений подразд. 6.2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(на официальном сайте) и на электронной площадке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4.6. Порядок рассмотрения, оценки и сопоставления заявок</w:t>
      </w:r>
    </w:p>
    <w:p w:rsidR="00817E0D" w:rsidRPr="00BC39A3" w:rsidRDefault="00817E0D" w:rsidP="00B960BB">
      <w:pPr>
        <w:adjustRightInd w:val="0"/>
        <w:spacing w:line="264" w:lineRule="auto"/>
        <w:jc w:val="center"/>
        <w:rPr>
          <w:sz w:val="16"/>
          <w:szCs w:val="16"/>
        </w:rPr>
      </w:pPr>
      <w:r w:rsidRPr="00BC39A3">
        <w:rPr>
          <w:sz w:val="16"/>
          <w:szCs w:val="16"/>
        </w:rPr>
        <w:t>на участие в запросе предложений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4.6.1. Комиссия по закупкам в день и в месте, которые указаны в документации, приступает к рассмотрению, оценке и сопоставлению заявок.</w:t>
      </w:r>
    </w:p>
    <w:p w:rsidR="00817E0D" w:rsidRPr="00BC39A3" w:rsidRDefault="00817E0D" w:rsidP="00B960BB">
      <w:pPr>
        <w:adjustRightInd w:val="0"/>
        <w:spacing w:line="264" w:lineRule="auto"/>
        <w:jc w:val="both"/>
        <w:rPr>
          <w:sz w:val="16"/>
          <w:szCs w:val="16"/>
        </w:rPr>
      </w:pPr>
      <w:r w:rsidRPr="00BC39A3">
        <w:rPr>
          <w:sz w:val="16"/>
          <w:szCs w:val="16"/>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817E0D" w:rsidRPr="00BC39A3" w:rsidRDefault="00817E0D" w:rsidP="00B960BB">
      <w:pPr>
        <w:adjustRightInd w:val="0"/>
        <w:spacing w:line="264" w:lineRule="auto"/>
        <w:jc w:val="both"/>
        <w:rPr>
          <w:sz w:val="16"/>
          <w:szCs w:val="16"/>
        </w:rPr>
      </w:pPr>
      <w:r w:rsidRPr="00BC39A3">
        <w:rPr>
          <w:sz w:val="16"/>
          <w:szCs w:val="16"/>
        </w:rPr>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817E0D" w:rsidRPr="00BC39A3" w:rsidRDefault="00817E0D" w:rsidP="00B960BB">
      <w:pPr>
        <w:adjustRightInd w:val="0"/>
        <w:spacing w:line="264" w:lineRule="auto"/>
        <w:jc w:val="both"/>
        <w:rPr>
          <w:sz w:val="16"/>
          <w:szCs w:val="16"/>
        </w:rPr>
      </w:pPr>
      <w:r w:rsidRPr="00BC39A3">
        <w:rPr>
          <w:sz w:val="16"/>
          <w:szCs w:val="16"/>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817E0D" w:rsidRPr="00BC39A3" w:rsidRDefault="00817E0D" w:rsidP="00B960BB">
      <w:pPr>
        <w:adjustRightInd w:val="0"/>
        <w:spacing w:line="264" w:lineRule="auto"/>
        <w:jc w:val="both"/>
        <w:rPr>
          <w:sz w:val="16"/>
          <w:szCs w:val="16"/>
        </w:rPr>
      </w:pPr>
      <w:r w:rsidRPr="00BC39A3">
        <w:rPr>
          <w:sz w:val="16"/>
          <w:szCs w:val="16"/>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817E0D" w:rsidRPr="00BC39A3" w:rsidRDefault="00817E0D" w:rsidP="00B960BB">
      <w:pPr>
        <w:adjustRightInd w:val="0"/>
        <w:spacing w:line="264" w:lineRule="auto"/>
        <w:jc w:val="both"/>
        <w:rPr>
          <w:sz w:val="16"/>
          <w:szCs w:val="16"/>
        </w:rPr>
      </w:pPr>
      <w:r w:rsidRPr="00BC39A3">
        <w:rPr>
          <w:sz w:val="16"/>
          <w:szCs w:val="16"/>
        </w:rPr>
        <w:t xml:space="preserve">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w:t>
      </w:r>
      <w:r w:rsidRPr="00BC39A3">
        <w:rPr>
          <w:sz w:val="16"/>
          <w:szCs w:val="16"/>
        </w:rPr>
        <w:lastRenderedPageBreak/>
        <w:t>окончания рассмотрения, оценки и сопоставления заявок на участие в запросе предложений.</w:t>
      </w:r>
    </w:p>
    <w:p w:rsidR="00817E0D" w:rsidRPr="00BC39A3" w:rsidRDefault="00817E0D" w:rsidP="00B960BB">
      <w:pPr>
        <w:adjustRightInd w:val="0"/>
        <w:spacing w:line="264" w:lineRule="auto"/>
        <w:jc w:val="both"/>
        <w:rPr>
          <w:sz w:val="16"/>
          <w:szCs w:val="16"/>
        </w:rPr>
      </w:pPr>
      <w:r w:rsidRPr="00BC39A3">
        <w:rPr>
          <w:sz w:val="16"/>
          <w:szCs w:val="16"/>
        </w:rPr>
        <w:t>4.6.8. Если к участию в запросе предложений не был допущен ни один участник, запрос предложений признается несостоявшимся. Если к участию в запросе предложений допущен только один участник из нескольких, подавших заявки, запрос предложений признается несостоявшимся и закупка проводится повторно с учетом положений разд. 7 настоящего Положения. Соответствующая информация вносится в протокол рассмотрения, оценки и сопоставления заявок.</w:t>
      </w:r>
    </w:p>
    <w:p w:rsidR="00817E0D" w:rsidRPr="00BC39A3" w:rsidRDefault="00817E0D" w:rsidP="00B960BB">
      <w:pPr>
        <w:adjustRightInd w:val="0"/>
        <w:spacing w:line="264" w:lineRule="auto"/>
        <w:jc w:val="both"/>
        <w:rPr>
          <w:sz w:val="16"/>
          <w:szCs w:val="16"/>
        </w:rPr>
      </w:pPr>
      <w:r w:rsidRPr="00BC39A3">
        <w:rPr>
          <w:sz w:val="16"/>
          <w:szCs w:val="16"/>
        </w:rPr>
        <w:t>4.6.9. Протокол рассмотрения, оценки и сопоставления заявок на участие в запросе предложений должен содержать сведения, указанные в п. 1.7.7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запроса предложений;</w:t>
      </w:r>
    </w:p>
    <w:p w:rsidR="00817E0D" w:rsidRPr="00BC39A3" w:rsidRDefault="00817E0D" w:rsidP="00B960BB">
      <w:pPr>
        <w:adjustRightInd w:val="0"/>
        <w:spacing w:line="264" w:lineRule="auto"/>
        <w:jc w:val="both"/>
        <w:rPr>
          <w:sz w:val="16"/>
          <w:szCs w:val="16"/>
        </w:rPr>
      </w:pPr>
      <w:r w:rsidRPr="00BC39A3">
        <w:rPr>
          <w:sz w:val="16"/>
          <w:szCs w:val="16"/>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817E0D" w:rsidRPr="00BC39A3" w:rsidRDefault="00817E0D" w:rsidP="00B960BB">
      <w:pPr>
        <w:adjustRightInd w:val="0"/>
        <w:spacing w:line="264" w:lineRule="auto"/>
        <w:jc w:val="both"/>
        <w:rPr>
          <w:sz w:val="16"/>
          <w:szCs w:val="16"/>
        </w:rPr>
      </w:pPr>
      <w:r w:rsidRPr="00BC39A3">
        <w:rPr>
          <w:sz w:val="16"/>
          <w:szCs w:val="16"/>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817E0D" w:rsidRPr="00BC39A3" w:rsidRDefault="00817E0D" w:rsidP="00B960BB">
      <w:pPr>
        <w:adjustRightInd w:val="0"/>
        <w:spacing w:line="264" w:lineRule="auto"/>
        <w:jc w:val="both"/>
        <w:rPr>
          <w:sz w:val="16"/>
          <w:szCs w:val="16"/>
        </w:rPr>
      </w:pPr>
      <w:r w:rsidRPr="00BC39A3">
        <w:rPr>
          <w:sz w:val="16"/>
          <w:szCs w:val="16"/>
        </w:rPr>
        <w:t>Данный протокол составляется в одном экземпляре, который хранится у Заказчика не менее трех лет.</w:t>
      </w:r>
    </w:p>
    <w:p w:rsidR="00817E0D" w:rsidRPr="00BC39A3" w:rsidRDefault="00817E0D" w:rsidP="00B960BB">
      <w:pPr>
        <w:adjustRightInd w:val="0"/>
        <w:spacing w:line="264" w:lineRule="auto"/>
        <w:jc w:val="both"/>
        <w:rPr>
          <w:sz w:val="16"/>
          <w:szCs w:val="16"/>
        </w:rPr>
      </w:pPr>
      <w:r w:rsidRPr="00BC39A3">
        <w:rPr>
          <w:sz w:val="16"/>
          <w:szCs w:val="16"/>
        </w:rPr>
        <w:t>4.6.11. По результатам запроса предложений Заказчик заключает договор с победителем в порядке, установленном в п. 1.11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817E0D" w:rsidRPr="00BC39A3" w:rsidRDefault="00817E0D" w:rsidP="00B960BB">
      <w:pPr>
        <w:adjustRightInd w:val="0"/>
        <w:spacing w:line="264" w:lineRule="auto"/>
        <w:jc w:val="both"/>
        <w:rPr>
          <w:sz w:val="16"/>
          <w:szCs w:val="16"/>
        </w:rPr>
      </w:pPr>
      <w:r w:rsidRPr="00BC39A3">
        <w:rPr>
          <w:sz w:val="16"/>
          <w:szCs w:val="16"/>
        </w:rPr>
        <w:t>4.6.13. 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5. Закупка путем проведения запроса котировок</w:t>
      </w:r>
    </w:p>
    <w:p w:rsidR="00817E0D" w:rsidRPr="00BC39A3" w:rsidRDefault="00817E0D" w:rsidP="00B960BB">
      <w:pPr>
        <w:adjustRightInd w:val="0"/>
        <w:spacing w:line="264" w:lineRule="auto"/>
        <w:jc w:val="center"/>
        <w:outlineLvl w:val="0"/>
        <w:rPr>
          <w:b/>
          <w:sz w:val="16"/>
          <w:szCs w:val="16"/>
        </w:rPr>
      </w:pPr>
      <w:r w:rsidRPr="00BC39A3">
        <w:rPr>
          <w:b/>
          <w:sz w:val="16"/>
          <w:szCs w:val="16"/>
        </w:rPr>
        <w:t>в электронной форме</w:t>
      </w:r>
    </w:p>
    <w:p w:rsidR="00817E0D" w:rsidRPr="00BC39A3" w:rsidRDefault="00817E0D" w:rsidP="00B960BB">
      <w:pPr>
        <w:adjustRightInd w:val="0"/>
        <w:spacing w:line="264" w:lineRule="auto"/>
        <w:jc w:val="center"/>
        <w:outlineLvl w:val="1"/>
        <w:rPr>
          <w:sz w:val="16"/>
          <w:szCs w:val="16"/>
        </w:rPr>
      </w:pPr>
      <w:r w:rsidRPr="00BC39A3">
        <w:rPr>
          <w:sz w:val="16"/>
          <w:szCs w:val="16"/>
        </w:rPr>
        <w:t>5.1. Запрос котировок 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5.1.1. Запрос котировок в электронной форме (далее - запрос котировок) - открытая конкурентная процедура закупки.</w:t>
      </w:r>
    </w:p>
    <w:p w:rsidR="00817E0D" w:rsidRPr="00BC39A3" w:rsidRDefault="00817E0D" w:rsidP="00B960BB">
      <w:pPr>
        <w:adjustRightInd w:val="0"/>
        <w:spacing w:line="264" w:lineRule="auto"/>
        <w:jc w:val="both"/>
        <w:rPr>
          <w:sz w:val="16"/>
          <w:szCs w:val="16"/>
        </w:rPr>
      </w:pPr>
      <w:r w:rsidRPr="00BC39A3">
        <w:rPr>
          <w:sz w:val="16"/>
          <w:szCs w:val="16"/>
        </w:rPr>
        <w:t>5.1.2. Запрос котировок может проводиться, если начальная (максимальная) цена договора не превышает 500 тыс. руб.</w:t>
      </w:r>
    </w:p>
    <w:p w:rsidR="00817E0D" w:rsidRPr="00BC39A3" w:rsidRDefault="00817E0D" w:rsidP="00B960BB">
      <w:pPr>
        <w:adjustRightInd w:val="0"/>
        <w:spacing w:line="264" w:lineRule="auto"/>
        <w:jc w:val="both"/>
        <w:rPr>
          <w:sz w:val="16"/>
          <w:szCs w:val="16"/>
        </w:rPr>
      </w:pPr>
      <w:r w:rsidRPr="00BC39A3">
        <w:rPr>
          <w:sz w:val="16"/>
          <w:szCs w:val="16"/>
        </w:rPr>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817E0D" w:rsidRPr="00BC39A3" w:rsidRDefault="00817E0D" w:rsidP="00B960BB">
      <w:pPr>
        <w:adjustRightInd w:val="0"/>
        <w:spacing w:line="264" w:lineRule="auto"/>
        <w:jc w:val="both"/>
        <w:rPr>
          <w:sz w:val="16"/>
          <w:szCs w:val="16"/>
        </w:rPr>
      </w:pPr>
      <w:r w:rsidRPr="00BC39A3">
        <w:rPr>
          <w:sz w:val="16"/>
          <w:szCs w:val="16"/>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817E0D" w:rsidRPr="00BC39A3" w:rsidRDefault="00817E0D" w:rsidP="00B960BB">
      <w:pPr>
        <w:adjustRightInd w:val="0"/>
        <w:spacing w:line="264" w:lineRule="auto"/>
        <w:jc w:val="both"/>
        <w:rPr>
          <w:sz w:val="16"/>
          <w:szCs w:val="16"/>
        </w:rPr>
      </w:pPr>
      <w:r w:rsidRPr="00BC39A3">
        <w:rPr>
          <w:sz w:val="16"/>
          <w:szCs w:val="16"/>
        </w:rPr>
        <w:t>5.1.4. При проведении запроса котировок Заказчик не составляет документацию о закупке.</w:t>
      </w:r>
    </w:p>
    <w:p w:rsidR="00817E0D" w:rsidRPr="00BC39A3" w:rsidRDefault="00817E0D" w:rsidP="00B960BB">
      <w:pPr>
        <w:adjustRightInd w:val="0"/>
        <w:spacing w:line="264" w:lineRule="auto"/>
        <w:jc w:val="both"/>
        <w:rPr>
          <w:sz w:val="16"/>
          <w:szCs w:val="16"/>
        </w:rPr>
      </w:pPr>
      <w:r w:rsidRPr="00BC39A3">
        <w:rPr>
          <w:sz w:val="16"/>
          <w:szCs w:val="16"/>
        </w:rPr>
        <w:t>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lastRenderedPageBreak/>
        <w:t>5.2. Извещение о проведении запроса котировок</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5.2.1. В извещение о проведении запроса котировок должны быть включены сведения, указанные в п. п. 1.8.2, 1.8.7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К извещению о проведении запроса котировок должен прилагаться проект договора, являющийся неотъемлемой частью извещения о закупке.</w:t>
      </w:r>
    </w:p>
    <w:p w:rsidR="00817E0D" w:rsidRPr="00BC39A3" w:rsidRDefault="00817E0D" w:rsidP="00B960BB">
      <w:pPr>
        <w:adjustRightInd w:val="0"/>
        <w:spacing w:line="264" w:lineRule="auto"/>
        <w:jc w:val="both"/>
        <w:rPr>
          <w:sz w:val="16"/>
          <w:szCs w:val="16"/>
        </w:rPr>
      </w:pPr>
      <w:r w:rsidRPr="00BC39A3">
        <w:rPr>
          <w:sz w:val="16"/>
          <w:szCs w:val="16"/>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817E0D" w:rsidRPr="00BC39A3" w:rsidRDefault="00817E0D" w:rsidP="00B960BB">
      <w:pPr>
        <w:adjustRightInd w:val="0"/>
        <w:spacing w:line="264" w:lineRule="auto"/>
        <w:jc w:val="both"/>
        <w:rPr>
          <w:sz w:val="16"/>
          <w:szCs w:val="16"/>
        </w:rPr>
      </w:pPr>
      <w:r w:rsidRPr="00BC39A3">
        <w:rPr>
          <w:sz w:val="16"/>
          <w:szCs w:val="16"/>
        </w:rPr>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817E0D" w:rsidRPr="00BC39A3" w:rsidRDefault="00817E0D" w:rsidP="00B960BB">
      <w:pPr>
        <w:adjustRightInd w:val="0"/>
        <w:spacing w:line="264" w:lineRule="auto"/>
        <w:jc w:val="center"/>
        <w:outlineLvl w:val="1"/>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5.3. Порядок подачи заявок на участие в запросе котировок</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5.3.1. Заявка на участие в запросе котировок должна включать:</w:t>
      </w:r>
    </w:p>
    <w:p w:rsidR="00817E0D" w:rsidRPr="00BC39A3" w:rsidRDefault="00817E0D" w:rsidP="00B960BB">
      <w:pPr>
        <w:pStyle w:val="affe"/>
        <w:spacing w:line="264" w:lineRule="auto"/>
        <w:jc w:val="both"/>
        <w:rPr>
          <w:sz w:val="16"/>
          <w:szCs w:val="16"/>
        </w:rPr>
      </w:pPr>
      <w:r w:rsidRPr="00BC39A3">
        <w:rPr>
          <w:sz w:val="16"/>
          <w:szCs w:val="16"/>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817E0D" w:rsidRPr="00BC39A3" w:rsidRDefault="00817E0D" w:rsidP="00B960BB">
      <w:pPr>
        <w:adjustRightInd w:val="0"/>
        <w:spacing w:line="264" w:lineRule="auto"/>
        <w:jc w:val="both"/>
        <w:rPr>
          <w:sz w:val="16"/>
          <w:szCs w:val="16"/>
        </w:rPr>
      </w:pPr>
      <w:r w:rsidRPr="00BC39A3">
        <w:rPr>
          <w:sz w:val="16"/>
          <w:szCs w:val="16"/>
        </w:rPr>
        <w:t>2) копии учредительных документов участника закупок (для юридических лиц);</w:t>
      </w:r>
    </w:p>
    <w:p w:rsidR="00817E0D" w:rsidRPr="00BC39A3" w:rsidRDefault="00817E0D" w:rsidP="00B960BB">
      <w:pPr>
        <w:adjustRightInd w:val="0"/>
        <w:spacing w:line="264" w:lineRule="auto"/>
        <w:jc w:val="both"/>
        <w:rPr>
          <w:sz w:val="16"/>
          <w:szCs w:val="16"/>
        </w:rPr>
      </w:pPr>
      <w:r w:rsidRPr="00BC39A3">
        <w:rPr>
          <w:sz w:val="16"/>
          <w:szCs w:val="16"/>
        </w:rPr>
        <w:t>3) копии документов, удостоверяющих личность (для физических лиц);</w:t>
      </w:r>
    </w:p>
    <w:p w:rsidR="00817E0D" w:rsidRPr="00BC39A3" w:rsidRDefault="00817E0D" w:rsidP="00B960BB">
      <w:pPr>
        <w:adjustRightInd w:val="0"/>
        <w:spacing w:line="264" w:lineRule="auto"/>
        <w:jc w:val="both"/>
        <w:rPr>
          <w:sz w:val="16"/>
          <w:szCs w:val="16"/>
        </w:rPr>
      </w:pPr>
      <w:r w:rsidRPr="00BC39A3">
        <w:rPr>
          <w:sz w:val="16"/>
          <w:szCs w:val="16"/>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817E0D" w:rsidRPr="00BC39A3" w:rsidRDefault="00817E0D" w:rsidP="00B960BB">
      <w:pPr>
        <w:adjustRightInd w:val="0"/>
        <w:spacing w:line="264" w:lineRule="auto"/>
        <w:jc w:val="both"/>
        <w:rPr>
          <w:sz w:val="16"/>
          <w:szCs w:val="16"/>
        </w:rPr>
      </w:pPr>
      <w:r w:rsidRPr="00BC39A3">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817E0D" w:rsidRPr="00BC39A3" w:rsidRDefault="00817E0D" w:rsidP="00B960BB">
      <w:pPr>
        <w:adjustRightInd w:val="0"/>
        <w:spacing w:line="264" w:lineRule="auto"/>
        <w:jc w:val="both"/>
        <w:rPr>
          <w:sz w:val="16"/>
          <w:szCs w:val="16"/>
        </w:rPr>
      </w:pPr>
      <w:r w:rsidRPr="00BC39A3">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817E0D" w:rsidRPr="00BC39A3" w:rsidRDefault="00817E0D" w:rsidP="00B960BB">
      <w:pPr>
        <w:adjustRightInd w:val="0"/>
        <w:spacing w:line="264" w:lineRule="auto"/>
        <w:jc w:val="both"/>
        <w:rPr>
          <w:sz w:val="16"/>
          <w:szCs w:val="16"/>
        </w:rPr>
      </w:pPr>
      <w:r w:rsidRPr="00BC39A3">
        <w:rPr>
          <w:sz w:val="16"/>
          <w:szCs w:val="16"/>
        </w:rPr>
        <w:t>8) документ, декларирующий следующее:</w:t>
      </w:r>
    </w:p>
    <w:p w:rsidR="00817E0D" w:rsidRPr="00BC39A3" w:rsidRDefault="00817E0D" w:rsidP="00B960BB">
      <w:pPr>
        <w:adjustRightInd w:val="0"/>
        <w:spacing w:line="264" w:lineRule="auto"/>
        <w:jc w:val="both"/>
        <w:rPr>
          <w:sz w:val="16"/>
          <w:szCs w:val="16"/>
        </w:rPr>
      </w:pPr>
      <w:r w:rsidRPr="00BC39A3">
        <w:rPr>
          <w:sz w:val="16"/>
          <w:szCs w:val="16"/>
        </w:rPr>
        <w:lastRenderedPageBreak/>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17E0D" w:rsidRPr="00BC39A3" w:rsidRDefault="00817E0D" w:rsidP="00B960BB">
      <w:pPr>
        <w:adjustRightInd w:val="0"/>
        <w:spacing w:line="264" w:lineRule="auto"/>
        <w:jc w:val="both"/>
        <w:rPr>
          <w:sz w:val="16"/>
          <w:szCs w:val="16"/>
        </w:rPr>
      </w:pPr>
      <w:r w:rsidRPr="00BC39A3">
        <w:rPr>
          <w:sz w:val="16"/>
          <w:szCs w:val="16"/>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817E0D" w:rsidRPr="00BC39A3" w:rsidRDefault="00817E0D" w:rsidP="00B960BB">
      <w:pPr>
        <w:adjustRightInd w:val="0"/>
        <w:spacing w:line="264" w:lineRule="auto"/>
        <w:jc w:val="both"/>
        <w:rPr>
          <w:sz w:val="16"/>
          <w:szCs w:val="16"/>
        </w:rPr>
      </w:pPr>
      <w:r w:rsidRPr="00BC39A3">
        <w:rPr>
          <w:sz w:val="16"/>
          <w:szCs w:val="16"/>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17E0D" w:rsidRPr="00BC39A3" w:rsidRDefault="00817E0D" w:rsidP="00B960BB">
      <w:pPr>
        <w:adjustRightInd w:val="0"/>
        <w:spacing w:line="264" w:lineRule="auto"/>
        <w:jc w:val="both"/>
        <w:rPr>
          <w:sz w:val="16"/>
          <w:szCs w:val="16"/>
        </w:rPr>
      </w:pPr>
      <w:r w:rsidRPr="00BC39A3">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817E0D" w:rsidRPr="00BC39A3" w:rsidRDefault="00817E0D" w:rsidP="00B960BB">
      <w:pPr>
        <w:pStyle w:val="affe"/>
        <w:spacing w:line="264" w:lineRule="auto"/>
        <w:jc w:val="both"/>
        <w:rPr>
          <w:sz w:val="16"/>
          <w:szCs w:val="16"/>
        </w:rPr>
      </w:pPr>
      <w:r w:rsidRPr="00BC39A3">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17E0D" w:rsidRPr="00BC39A3" w:rsidRDefault="00817E0D" w:rsidP="00B960BB">
      <w:pPr>
        <w:adjustRightInd w:val="0"/>
        <w:spacing w:line="264" w:lineRule="auto"/>
        <w:jc w:val="both"/>
        <w:rPr>
          <w:sz w:val="16"/>
          <w:szCs w:val="16"/>
        </w:rPr>
      </w:pPr>
      <w:r w:rsidRPr="00BC39A3">
        <w:rPr>
          <w:sz w:val="16"/>
          <w:szCs w:val="16"/>
        </w:rPr>
        <w:t>9) предложение о цене договора;</w:t>
      </w:r>
    </w:p>
    <w:p w:rsidR="00817E0D" w:rsidRPr="00BC39A3" w:rsidRDefault="00817E0D" w:rsidP="00B960BB">
      <w:pPr>
        <w:adjustRightInd w:val="0"/>
        <w:spacing w:line="264" w:lineRule="auto"/>
        <w:jc w:val="both"/>
        <w:rPr>
          <w:sz w:val="16"/>
          <w:szCs w:val="16"/>
        </w:rPr>
      </w:pPr>
      <w:r w:rsidRPr="00BC39A3">
        <w:rPr>
          <w:sz w:val="16"/>
          <w:szCs w:val="16"/>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817E0D" w:rsidRPr="00BC39A3" w:rsidRDefault="00817E0D" w:rsidP="00B960BB">
      <w:pPr>
        <w:adjustRightInd w:val="0"/>
        <w:spacing w:line="264" w:lineRule="auto"/>
        <w:jc w:val="both"/>
        <w:rPr>
          <w:sz w:val="16"/>
          <w:szCs w:val="16"/>
        </w:rPr>
      </w:pPr>
      <w:r w:rsidRPr="00BC39A3">
        <w:rPr>
          <w:sz w:val="16"/>
          <w:szCs w:val="16"/>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817E0D" w:rsidRPr="00BC39A3" w:rsidRDefault="00817E0D" w:rsidP="00B960BB">
      <w:pPr>
        <w:adjustRightInd w:val="0"/>
        <w:spacing w:line="264" w:lineRule="auto"/>
        <w:jc w:val="both"/>
        <w:rPr>
          <w:sz w:val="16"/>
          <w:szCs w:val="16"/>
        </w:rPr>
      </w:pPr>
      <w:r w:rsidRPr="00BC39A3">
        <w:rPr>
          <w:sz w:val="16"/>
          <w:szCs w:val="16"/>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17E0D" w:rsidRPr="00BC39A3" w:rsidRDefault="00817E0D" w:rsidP="00B960BB">
      <w:pPr>
        <w:adjustRightInd w:val="0"/>
        <w:spacing w:line="264" w:lineRule="auto"/>
        <w:jc w:val="both"/>
        <w:rPr>
          <w:sz w:val="16"/>
          <w:szCs w:val="16"/>
        </w:rPr>
      </w:pPr>
      <w:r w:rsidRPr="00BC39A3">
        <w:rPr>
          <w:sz w:val="16"/>
          <w:szCs w:val="16"/>
        </w:rPr>
        <w:t>15) иные документы в соответствии с требованиями настоящего Положения и извещением о проведении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5.3.3. Не допускается устанавливать иные требования к составу заявки на участие в запросе котировок, помимо предусмотренных настоящим Положением.</w:t>
      </w:r>
    </w:p>
    <w:p w:rsidR="00817E0D" w:rsidRPr="00BC39A3" w:rsidRDefault="00817E0D" w:rsidP="00B960BB">
      <w:pPr>
        <w:adjustRightInd w:val="0"/>
        <w:spacing w:line="264" w:lineRule="auto"/>
        <w:jc w:val="both"/>
        <w:rPr>
          <w:sz w:val="16"/>
          <w:szCs w:val="16"/>
        </w:rPr>
      </w:pPr>
      <w:r w:rsidRPr="00BC39A3">
        <w:rPr>
          <w:sz w:val="16"/>
          <w:szCs w:val="16"/>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lastRenderedPageBreak/>
        <w:t>5.3.5.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rsidR="00817E0D" w:rsidRPr="00BC39A3" w:rsidRDefault="00817E0D" w:rsidP="00B960BB">
      <w:pPr>
        <w:adjustRightInd w:val="0"/>
        <w:spacing w:line="264" w:lineRule="auto"/>
        <w:jc w:val="both"/>
        <w:rPr>
          <w:sz w:val="16"/>
          <w:szCs w:val="16"/>
        </w:rPr>
      </w:pPr>
      <w:r w:rsidRPr="00BC39A3">
        <w:rPr>
          <w:sz w:val="16"/>
          <w:szCs w:val="16"/>
        </w:rPr>
        <w:t>Заявка в электронной форме направляется оператору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5.3.6.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5.4. Порядок открытия доступа, рассмотрения</w:t>
      </w:r>
    </w:p>
    <w:p w:rsidR="00817E0D" w:rsidRPr="00BC39A3" w:rsidRDefault="00817E0D" w:rsidP="00B960BB">
      <w:pPr>
        <w:adjustRightInd w:val="0"/>
        <w:spacing w:line="264" w:lineRule="auto"/>
        <w:jc w:val="center"/>
        <w:outlineLvl w:val="1"/>
        <w:rPr>
          <w:sz w:val="16"/>
          <w:szCs w:val="16"/>
        </w:rPr>
      </w:pPr>
      <w:r w:rsidRPr="00BC39A3">
        <w:rPr>
          <w:sz w:val="16"/>
          <w:szCs w:val="16"/>
        </w:rPr>
        <w:t>и оценки заявок на участие в запросе котировок</w:t>
      </w:r>
    </w:p>
    <w:p w:rsidR="00817E0D" w:rsidRPr="00BC39A3" w:rsidRDefault="00817E0D" w:rsidP="00B960BB">
      <w:pPr>
        <w:adjustRightInd w:val="0"/>
        <w:spacing w:line="264" w:lineRule="auto"/>
        <w:jc w:val="center"/>
        <w:outlineLvl w:val="1"/>
        <w:rPr>
          <w:sz w:val="16"/>
          <w:szCs w:val="16"/>
        </w:rPr>
      </w:pPr>
      <w:r w:rsidRPr="00BC39A3">
        <w:rPr>
          <w:sz w:val="16"/>
          <w:szCs w:val="16"/>
        </w:rPr>
        <w:t>в электронной форме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817E0D" w:rsidRPr="00BC39A3" w:rsidRDefault="00817E0D" w:rsidP="00B960BB">
      <w:pPr>
        <w:adjustRightInd w:val="0"/>
        <w:spacing w:line="264" w:lineRule="auto"/>
        <w:jc w:val="both"/>
        <w:rPr>
          <w:sz w:val="16"/>
          <w:szCs w:val="16"/>
        </w:rPr>
      </w:pPr>
      <w:r w:rsidRPr="00BC39A3">
        <w:rPr>
          <w:sz w:val="16"/>
          <w:szCs w:val="16"/>
        </w:rPr>
        <w:t>5.4.2. В протокол открытия доступа к поданным заявкам вносятся сведения, указанные в п. 1.7.7 настоящего Положения, а также:</w:t>
      </w:r>
    </w:p>
    <w:p w:rsidR="00817E0D" w:rsidRPr="00BC39A3" w:rsidRDefault="00817E0D" w:rsidP="00B960BB">
      <w:pPr>
        <w:adjustRightInd w:val="0"/>
        <w:spacing w:line="264" w:lineRule="auto"/>
        <w:jc w:val="both"/>
        <w:rPr>
          <w:sz w:val="16"/>
          <w:szCs w:val="16"/>
        </w:rPr>
      </w:pPr>
      <w:r w:rsidRPr="00BC39A3">
        <w:rPr>
          <w:sz w:val="16"/>
          <w:szCs w:val="16"/>
        </w:rPr>
        <w:t>1) фамилии, имена, отчества, должности членов комиссии по закупкам;</w:t>
      </w:r>
    </w:p>
    <w:p w:rsidR="00817E0D" w:rsidRPr="00BC39A3" w:rsidRDefault="00817E0D" w:rsidP="00B960BB">
      <w:pPr>
        <w:adjustRightInd w:val="0"/>
        <w:spacing w:line="264" w:lineRule="auto"/>
        <w:jc w:val="both"/>
        <w:rPr>
          <w:sz w:val="16"/>
          <w:szCs w:val="16"/>
        </w:rPr>
      </w:pPr>
      <w:r w:rsidRPr="00BC39A3">
        <w:rPr>
          <w:sz w:val="16"/>
          <w:szCs w:val="16"/>
        </w:rPr>
        <w:t>2) наименование предмета и номер запроса котировок;</w:t>
      </w:r>
    </w:p>
    <w:p w:rsidR="00817E0D" w:rsidRPr="00BC39A3" w:rsidRDefault="00817E0D" w:rsidP="00B960BB">
      <w:pPr>
        <w:adjustRightInd w:val="0"/>
        <w:spacing w:line="264" w:lineRule="auto"/>
        <w:jc w:val="both"/>
        <w:rPr>
          <w:sz w:val="16"/>
          <w:szCs w:val="16"/>
        </w:rPr>
      </w:pPr>
      <w:r w:rsidRPr="00BC39A3">
        <w:rPr>
          <w:sz w:val="16"/>
          <w:szCs w:val="16"/>
        </w:rPr>
        <w:t>3) номер заявки, присвоенный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4) почтовый адрес, контактный телефон каждого участника запроса котировок, а также дату и время поступления заявки;</w:t>
      </w:r>
    </w:p>
    <w:p w:rsidR="00817E0D" w:rsidRPr="00BC39A3" w:rsidRDefault="00817E0D" w:rsidP="00B960BB">
      <w:pPr>
        <w:adjustRightInd w:val="0"/>
        <w:spacing w:line="264" w:lineRule="auto"/>
        <w:jc w:val="both"/>
        <w:rPr>
          <w:sz w:val="16"/>
          <w:szCs w:val="16"/>
        </w:rPr>
      </w:pPr>
      <w:r w:rsidRPr="00BC39A3">
        <w:rPr>
          <w:sz w:val="16"/>
          <w:szCs w:val="16"/>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817E0D" w:rsidRPr="00BC39A3" w:rsidRDefault="00817E0D" w:rsidP="00B960BB">
      <w:pPr>
        <w:adjustRightInd w:val="0"/>
        <w:spacing w:line="264" w:lineRule="auto"/>
        <w:jc w:val="both"/>
        <w:rPr>
          <w:sz w:val="16"/>
          <w:szCs w:val="16"/>
        </w:rPr>
      </w:pPr>
      <w:r w:rsidRPr="00BC39A3">
        <w:rPr>
          <w:sz w:val="16"/>
          <w:szCs w:val="16"/>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817E0D" w:rsidRPr="00BC39A3" w:rsidRDefault="00817E0D" w:rsidP="00B960BB">
      <w:pPr>
        <w:adjustRightInd w:val="0"/>
        <w:spacing w:line="264" w:lineRule="auto"/>
        <w:jc w:val="both"/>
        <w:rPr>
          <w:sz w:val="16"/>
          <w:szCs w:val="16"/>
        </w:rPr>
      </w:pPr>
      <w:r w:rsidRPr="00BC39A3">
        <w:rPr>
          <w:sz w:val="16"/>
          <w:szCs w:val="16"/>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817E0D" w:rsidRPr="00BC39A3" w:rsidRDefault="00817E0D" w:rsidP="00B960BB">
      <w:pPr>
        <w:adjustRightInd w:val="0"/>
        <w:spacing w:line="264" w:lineRule="auto"/>
        <w:jc w:val="both"/>
        <w:rPr>
          <w:sz w:val="16"/>
          <w:szCs w:val="16"/>
        </w:rPr>
      </w:pPr>
      <w:r w:rsidRPr="00BC39A3">
        <w:rPr>
          <w:sz w:val="16"/>
          <w:szCs w:val="16"/>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817E0D" w:rsidRPr="00BC39A3" w:rsidRDefault="00817E0D" w:rsidP="00B960BB">
      <w:pPr>
        <w:adjustRightInd w:val="0"/>
        <w:spacing w:line="264" w:lineRule="auto"/>
        <w:jc w:val="both"/>
        <w:rPr>
          <w:sz w:val="16"/>
          <w:szCs w:val="16"/>
        </w:rPr>
      </w:pPr>
      <w:r w:rsidRPr="00BC39A3">
        <w:rPr>
          <w:sz w:val="16"/>
          <w:szCs w:val="16"/>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817E0D" w:rsidRPr="00BC39A3" w:rsidRDefault="00817E0D" w:rsidP="00B960BB">
      <w:pPr>
        <w:adjustRightInd w:val="0"/>
        <w:spacing w:line="264" w:lineRule="auto"/>
        <w:jc w:val="both"/>
        <w:rPr>
          <w:sz w:val="16"/>
          <w:szCs w:val="16"/>
        </w:rPr>
      </w:pPr>
      <w:r w:rsidRPr="00BC39A3">
        <w:rPr>
          <w:sz w:val="16"/>
          <w:szCs w:val="16"/>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817E0D" w:rsidRPr="00BC39A3" w:rsidRDefault="00817E0D" w:rsidP="00B960BB">
      <w:pPr>
        <w:adjustRightInd w:val="0"/>
        <w:spacing w:line="264" w:lineRule="auto"/>
        <w:jc w:val="both"/>
        <w:rPr>
          <w:sz w:val="16"/>
          <w:szCs w:val="16"/>
        </w:rPr>
      </w:pPr>
      <w:r w:rsidRPr="00BC39A3">
        <w:rPr>
          <w:sz w:val="16"/>
          <w:szCs w:val="16"/>
        </w:rPr>
        <w:t>5.4.6. По результатам запроса котировок Заказчик заключает договор с победителем в порядке, установленном в п. 1.11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 xml:space="preserve">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подана только одна заявка, договор заключается с учетом положений подразд. 6.2 настоящего Положения. Если к участию в запросе котировок не был допущен ни один участник, запрос котировок признается несостоявшимся. Если к участию в запросе котировок допущен только один участник из нескольких подавших заявки, запрос котировок признается несостоявшимся и закупка проводится повторно с учетом положений разд. 7 настоящего Положения. </w:t>
      </w:r>
      <w:r w:rsidRPr="00BC39A3">
        <w:rPr>
          <w:sz w:val="16"/>
          <w:szCs w:val="16"/>
        </w:rPr>
        <w:lastRenderedPageBreak/>
        <w:t>Соответствующая информация вносится в протокол рассмотрения и оценки заявок.</w:t>
      </w:r>
    </w:p>
    <w:p w:rsidR="00817E0D" w:rsidRPr="00BC39A3" w:rsidRDefault="00817E0D" w:rsidP="00B960BB">
      <w:pPr>
        <w:adjustRightInd w:val="0"/>
        <w:spacing w:line="264" w:lineRule="auto"/>
        <w:jc w:val="both"/>
        <w:rPr>
          <w:sz w:val="16"/>
          <w:szCs w:val="16"/>
        </w:rPr>
      </w:pPr>
      <w:r w:rsidRPr="00BC39A3">
        <w:rPr>
          <w:sz w:val="16"/>
          <w:szCs w:val="16"/>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817E0D" w:rsidRPr="00BC39A3" w:rsidRDefault="00817E0D" w:rsidP="00B960BB">
      <w:pPr>
        <w:adjustRightInd w:val="0"/>
        <w:spacing w:line="264" w:lineRule="auto"/>
        <w:jc w:val="both"/>
        <w:rPr>
          <w:sz w:val="16"/>
          <w:szCs w:val="16"/>
        </w:rPr>
      </w:pPr>
      <w:r w:rsidRPr="00BC39A3">
        <w:rPr>
          <w:sz w:val="16"/>
          <w:szCs w:val="16"/>
        </w:rPr>
        <w:t>5.4.9. 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6. Закупка у единственного поставщика</w:t>
      </w:r>
    </w:p>
    <w:p w:rsidR="00817E0D" w:rsidRPr="00BC39A3" w:rsidRDefault="00817E0D" w:rsidP="00B960BB">
      <w:pPr>
        <w:adjustRightInd w:val="0"/>
        <w:spacing w:line="264" w:lineRule="auto"/>
        <w:jc w:val="center"/>
        <w:outlineLvl w:val="0"/>
        <w:rPr>
          <w:sz w:val="16"/>
          <w:szCs w:val="16"/>
        </w:rPr>
      </w:pPr>
    </w:p>
    <w:p w:rsidR="00817E0D" w:rsidRPr="00BC39A3" w:rsidRDefault="00817E0D" w:rsidP="00B960BB">
      <w:pPr>
        <w:adjustRightInd w:val="0"/>
        <w:spacing w:line="264" w:lineRule="auto"/>
        <w:jc w:val="center"/>
        <w:outlineLvl w:val="0"/>
        <w:rPr>
          <w:sz w:val="16"/>
          <w:szCs w:val="16"/>
        </w:rPr>
      </w:pPr>
      <w:r w:rsidRPr="00BC39A3">
        <w:rPr>
          <w:sz w:val="16"/>
          <w:szCs w:val="16"/>
        </w:rPr>
        <w:t>6.1. Случаи и порядок закупки у единственного поставщика</w:t>
      </w:r>
    </w:p>
    <w:p w:rsidR="00817E0D" w:rsidRPr="00BC39A3" w:rsidRDefault="00817E0D" w:rsidP="00B960BB">
      <w:pPr>
        <w:adjustRightInd w:val="0"/>
        <w:spacing w:line="264" w:lineRule="auto"/>
        <w:jc w:val="center"/>
        <w:outlineLvl w:val="0"/>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6.1.1. Закупка у единственного поставщика осуществляется Заказчиком, если:</w:t>
      </w:r>
    </w:p>
    <w:p w:rsidR="00817E0D" w:rsidRPr="00BC39A3" w:rsidRDefault="00817E0D" w:rsidP="00B960BB">
      <w:pPr>
        <w:adjustRightInd w:val="0"/>
        <w:spacing w:line="264" w:lineRule="auto"/>
        <w:jc w:val="both"/>
        <w:rPr>
          <w:sz w:val="16"/>
          <w:szCs w:val="16"/>
        </w:rPr>
      </w:pPr>
      <w:r w:rsidRPr="00BC39A3">
        <w:rPr>
          <w:sz w:val="16"/>
          <w:szCs w:val="16"/>
        </w:rPr>
        <w:t>1) необходимо закупить товары (работы, услуги) стоимостью не более 1 000 000 (Один миллион рублей)  включая НДС;</w:t>
      </w:r>
    </w:p>
    <w:p w:rsidR="00817E0D" w:rsidRPr="00BC39A3" w:rsidRDefault="00817E0D" w:rsidP="00B960BB">
      <w:pPr>
        <w:adjustRightInd w:val="0"/>
        <w:spacing w:line="264" w:lineRule="auto"/>
        <w:jc w:val="both"/>
        <w:rPr>
          <w:sz w:val="16"/>
          <w:szCs w:val="16"/>
        </w:rPr>
      </w:pPr>
      <w:r w:rsidRPr="00BC39A3">
        <w:rPr>
          <w:sz w:val="16"/>
          <w:szCs w:val="16"/>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817E0D" w:rsidRPr="00BC39A3" w:rsidRDefault="00817E0D" w:rsidP="00B960BB">
      <w:pPr>
        <w:adjustRightInd w:val="0"/>
        <w:spacing w:line="264" w:lineRule="auto"/>
        <w:jc w:val="both"/>
        <w:rPr>
          <w:sz w:val="16"/>
          <w:szCs w:val="16"/>
        </w:rPr>
      </w:pPr>
      <w:r w:rsidRPr="00BC39A3">
        <w:rPr>
          <w:sz w:val="16"/>
          <w:szCs w:val="16"/>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817E0D" w:rsidRPr="00BC39A3" w:rsidRDefault="00817E0D" w:rsidP="00B960BB">
      <w:pPr>
        <w:adjustRightInd w:val="0"/>
        <w:spacing w:line="264" w:lineRule="auto"/>
        <w:jc w:val="both"/>
        <w:rPr>
          <w:sz w:val="16"/>
          <w:szCs w:val="16"/>
        </w:rPr>
      </w:pPr>
      <w:r w:rsidRPr="00BC39A3">
        <w:rPr>
          <w:sz w:val="16"/>
          <w:szCs w:val="16"/>
        </w:rPr>
        <w:t>4) требуется закупить товары (работы, услуги) с целью обеспечить участие Заказчика в выставке, конференции, семинаре, стажировке;</w:t>
      </w:r>
    </w:p>
    <w:p w:rsidR="00817E0D" w:rsidRPr="00BC39A3" w:rsidRDefault="00817E0D" w:rsidP="00B960BB">
      <w:pPr>
        <w:adjustRightInd w:val="0"/>
        <w:spacing w:line="264" w:lineRule="auto"/>
        <w:jc w:val="both"/>
        <w:rPr>
          <w:sz w:val="16"/>
          <w:szCs w:val="16"/>
        </w:rPr>
      </w:pPr>
      <w:r w:rsidRPr="00BC39A3">
        <w:rPr>
          <w:sz w:val="16"/>
          <w:szCs w:val="16"/>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817E0D" w:rsidRPr="00BC39A3" w:rsidRDefault="00817E0D" w:rsidP="00B960BB">
      <w:pPr>
        <w:adjustRightInd w:val="0"/>
        <w:spacing w:line="264" w:lineRule="auto"/>
        <w:jc w:val="both"/>
        <w:rPr>
          <w:sz w:val="16"/>
          <w:szCs w:val="16"/>
        </w:rPr>
      </w:pPr>
      <w:r w:rsidRPr="00BC39A3">
        <w:rPr>
          <w:sz w:val="16"/>
          <w:szCs w:val="16"/>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817E0D" w:rsidRPr="00BC39A3" w:rsidRDefault="00817E0D" w:rsidP="00B960BB">
      <w:pPr>
        <w:adjustRightInd w:val="0"/>
        <w:spacing w:line="264" w:lineRule="auto"/>
        <w:jc w:val="both"/>
        <w:rPr>
          <w:sz w:val="16"/>
          <w:szCs w:val="16"/>
        </w:rPr>
      </w:pPr>
      <w:r w:rsidRPr="00BC39A3">
        <w:rPr>
          <w:sz w:val="16"/>
          <w:szCs w:val="16"/>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817E0D" w:rsidRPr="00BC39A3" w:rsidRDefault="00817E0D" w:rsidP="00B960BB">
      <w:pPr>
        <w:adjustRightInd w:val="0"/>
        <w:spacing w:line="264" w:lineRule="auto"/>
        <w:jc w:val="both"/>
        <w:rPr>
          <w:sz w:val="16"/>
          <w:szCs w:val="16"/>
        </w:rPr>
      </w:pPr>
      <w:r w:rsidRPr="00BC39A3">
        <w:rPr>
          <w:sz w:val="16"/>
          <w:szCs w:val="16"/>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817E0D" w:rsidRPr="00BC39A3" w:rsidRDefault="00817E0D" w:rsidP="00B960BB">
      <w:pPr>
        <w:adjustRightInd w:val="0"/>
        <w:spacing w:line="264" w:lineRule="auto"/>
        <w:jc w:val="both"/>
        <w:rPr>
          <w:sz w:val="16"/>
          <w:szCs w:val="16"/>
        </w:rPr>
      </w:pPr>
      <w:r w:rsidRPr="00BC39A3">
        <w:rPr>
          <w:sz w:val="16"/>
          <w:szCs w:val="16"/>
        </w:rPr>
        <w:t>6) процедура закупки признана несостоявшейся, поскольку не подано (не допущено к участию) ни одной заявки либо подана единственная заявка. Если подана только одна заявка, договор заключается с единственным поставщиком в соответствии с положениями подразд. 6.2 настоящего Положения. При этом п. п. 6.1.2 - 6.1.9 настоящего Положения не применяются;</w:t>
      </w:r>
    </w:p>
    <w:p w:rsidR="00817E0D" w:rsidRPr="00BC39A3" w:rsidRDefault="00817E0D" w:rsidP="00B960BB">
      <w:pPr>
        <w:adjustRightInd w:val="0"/>
        <w:spacing w:line="264" w:lineRule="auto"/>
        <w:jc w:val="both"/>
        <w:rPr>
          <w:sz w:val="16"/>
          <w:szCs w:val="16"/>
        </w:rPr>
      </w:pPr>
      <w:r w:rsidRPr="00BC39A3">
        <w:rPr>
          <w:sz w:val="16"/>
          <w:szCs w:val="16"/>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817E0D" w:rsidRPr="00BC39A3" w:rsidRDefault="00817E0D" w:rsidP="00B960BB">
      <w:pPr>
        <w:adjustRightInd w:val="0"/>
        <w:spacing w:line="264" w:lineRule="auto"/>
        <w:jc w:val="both"/>
        <w:rPr>
          <w:sz w:val="16"/>
          <w:szCs w:val="16"/>
        </w:rPr>
      </w:pPr>
      <w:r w:rsidRPr="00BC39A3">
        <w:rPr>
          <w:sz w:val="16"/>
          <w:szCs w:val="16"/>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817E0D" w:rsidRPr="00BC39A3" w:rsidRDefault="00817E0D" w:rsidP="00B960BB">
      <w:pPr>
        <w:adjustRightInd w:val="0"/>
        <w:spacing w:line="264" w:lineRule="auto"/>
        <w:jc w:val="both"/>
        <w:rPr>
          <w:sz w:val="16"/>
          <w:szCs w:val="16"/>
        </w:rPr>
      </w:pPr>
      <w:r w:rsidRPr="00BC39A3">
        <w:rPr>
          <w:sz w:val="16"/>
          <w:szCs w:val="16"/>
        </w:rPr>
        <w:t>9) закупаются коммунальные услуги;</w:t>
      </w:r>
    </w:p>
    <w:p w:rsidR="00817E0D" w:rsidRPr="00BC39A3" w:rsidRDefault="00817E0D" w:rsidP="00B960BB">
      <w:pPr>
        <w:adjustRightInd w:val="0"/>
        <w:spacing w:line="264" w:lineRule="auto"/>
        <w:jc w:val="both"/>
        <w:rPr>
          <w:sz w:val="16"/>
          <w:szCs w:val="16"/>
        </w:rPr>
      </w:pPr>
      <w:r w:rsidRPr="00BC39A3">
        <w:rPr>
          <w:sz w:val="16"/>
          <w:szCs w:val="16"/>
        </w:rPr>
        <w:t>10) осуществляется подключение (присоединение) к сетям инженерно-технического обеспечения;</w:t>
      </w:r>
    </w:p>
    <w:p w:rsidR="00817E0D" w:rsidRPr="00BC39A3" w:rsidRDefault="00817E0D" w:rsidP="00B960BB">
      <w:pPr>
        <w:adjustRightInd w:val="0"/>
        <w:spacing w:line="264" w:lineRule="auto"/>
        <w:jc w:val="both"/>
        <w:rPr>
          <w:sz w:val="16"/>
          <w:szCs w:val="16"/>
        </w:rPr>
      </w:pPr>
      <w:r w:rsidRPr="00BC39A3">
        <w:rPr>
          <w:sz w:val="16"/>
          <w:szCs w:val="16"/>
        </w:rPr>
        <w:t>11) закупаются услуги по техническому и санитарному содержанию помещений Заказчика;</w:t>
      </w:r>
    </w:p>
    <w:p w:rsidR="00817E0D" w:rsidRPr="00BC39A3" w:rsidRDefault="00817E0D" w:rsidP="00B960BB">
      <w:pPr>
        <w:adjustRightInd w:val="0"/>
        <w:spacing w:line="264" w:lineRule="auto"/>
        <w:jc w:val="both"/>
        <w:rPr>
          <w:sz w:val="16"/>
          <w:szCs w:val="16"/>
        </w:rPr>
      </w:pPr>
      <w:r w:rsidRPr="00BC39A3">
        <w:rPr>
          <w:sz w:val="16"/>
          <w:szCs w:val="16"/>
        </w:rPr>
        <w:t>12) закупаются услуги стационарной и мобильной связи;</w:t>
      </w:r>
    </w:p>
    <w:p w:rsidR="00817E0D" w:rsidRPr="00BC39A3" w:rsidRDefault="00817E0D" w:rsidP="00B960BB">
      <w:pPr>
        <w:adjustRightInd w:val="0"/>
        <w:spacing w:line="264" w:lineRule="auto"/>
        <w:jc w:val="both"/>
        <w:rPr>
          <w:sz w:val="16"/>
          <w:szCs w:val="16"/>
        </w:rPr>
      </w:pPr>
      <w:r w:rsidRPr="00BC39A3">
        <w:rPr>
          <w:sz w:val="16"/>
          <w:szCs w:val="16"/>
        </w:rPr>
        <w:lastRenderedPageBreak/>
        <w:t>13) закупаются услуги государственных организаций, корпораций, компаний, учреждений и фондов, а также подведомственных им юридических лиц;</w:t>
      </w:r>
    </w:p>
    <w:p w:rsidR="00817E0D" w:rsidRPr="00BC39A3" w:rsidRDefault="00817E0D" w:rsidP="00B960BB">
      <w:pPr>
        <w:adjustRightInd w:val="0"/>
        <w:spacing w:line="264" w:lineRule="auto"/>
        <w:jc w:val="both"/>
        <w:rPr>
          <w:sz w:val="16"/>
          <w:szCs w:val="16"/>
        </w:rPr>
      </w:pPr>
      <w:r w:rsidRPr="00BC39A3">
        <w:rPr>
          <w:sz w:val="16"/>
          <w:szCs w:val="16"/>
        </w:rPr>
        <w:t>14) закупаются услуги по регулируемым в соответствии с законодательством РФ ценам (тарифам);</w:t>
      </w:r>
    </w:p>
    <w:p w:rsidR="00817E0D" w:rsidRPr="00BC39A3" w:rsidRDefault="00817E0D" w:rsidP="00B960BB">
      <w:pPr>
        <w:adjustRightInd w:val="0"/>
        <w:spacing w:line="264" w:lineRule="auto"/>
        <w:jc w:val="both"/>
        <w:rPr>
          <w:sz w:val="16"/>
          <w:szCs w:val="16"/>
        </w:rPr>
      </w:pPr>
      <w:r w:rsidRPr="00BC39A3">
        <w:rPr>
          <w:sz w:val="16"/>
          <w:szCs w:val="16"/>
        </w:rPr>
        <w:t>15) заключается договор (соглашение) с оператором электронной площадки;</w:t>
      </w:r>
    </w:p>
    <w:p w:rsidR="00817E0D" w:rsidRPr="00BC39A3" w:rsidRDefault="00817E0D" w:rsidP="00B960BB">
      <w:pPr>
        <w:adjustRightInd w:val="0"/>
        <w:spacing w:line="264" w:lineRule="auto"/>
        <w:jc w:val="both"/>
        <w:rPr>
          <w:sz w:val="16"/>
          <w:szCs w:val="16"/>
        </w:rPr>
      </w:pPr>
      <w:r w:rsidRPr="00BC39A3">
        <w:rPr>
          <w:sz w:val="16"/>
          <w:szCs w:val="16"/>
        </w:rPr>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817E0D" w:rsidRPr="00BC39A3" w:rsidRDefault="00817E0D" w:rsidP="00B960BB">
      <w:pPr>
        <w:adjustRightInd w:val="0"/>
        <w:spacing w:line="264" w:lineRule="auto"/>
        <w:jc w:val="both"/>
        <w:rPr>
          <w:sz w:val="16"/>
          <w:szCs w:val="16"/>
        </w:rPr>
      </w:pPr>
      <w:r w:rsidRPr="00BC39A3">
        <w:rPr>
          <w:sz w:val="16"/>
          <w:szCs w:val="16"/>
        </w:rPr>
        <w:t>17) осуществляется закупка услуг, связанных с направлением работника в служебную командировку (проезд к месту командировки и обратно, гостиничное обслуживание или найм жилого помещения, транспортное обслуживание, обеспечение питания, услуги связи и прочие сопутствующие расходы);</w:t>
      </w:r>
    </w:p>
    <w:p w:rsidR="00817E0D" w:rsidRPr="00BC39A3" w:rsidRDefault="00817E0D" w:rsidP="00B960BB">
      <w:pPr>
        <w:adjustRightInd w:val="0"/>
        <w:spacing w:line="264" w:lineRule="auto"/>
        <w:jc w:val="both"/>
        <w:rPr>
          <w:sz w:val="16"/>
          <w:szCs w:val="16"/>
        </w:rPr>
      </w:pPr>
      <w:r w:rsidRPr="00BC39A3">
        <w:rPr>
          <w:sz w:val="16"/>
          <w:szCs w:val="16"/>
        </w:rPr>
        <w:t>18) осуществляется закупка услуг, связанных с обеспечением визитов делегаций (гостиничное обслуживание, транспортное обслуживание,  обеспечение питания, услуги связи и прочие соответствующие расходы);</w:t>
      </w:r>
    </w:p>
    <w:p w:rsidR="00817E0D" w:rsidRPr="00BC39A3" w:rsidRDefault="00817E0D" w:rsidP="00B960BB">
      <w:pPr>
        <w:adjustRightInd w:val="0"/>
        <w:spacing w:line="264" w:lineRule="auto"/>
        <w:jc w:val="both"/>
        <w:rPr>
          <w:sz w:val="16"/>
          <w:szCs w:val="16"/>
        </w:rPr>
      </w:pPr>
      <w:r w:rsidRPr="00BC39A3">
        <w:rPr>
          <w:sz w:val="16"/>
          <w:szCs w:val="16"/>
        </w:rPr>
        <w:t>19) осуществляется закупка товаров, работ, услуг по существенно сниженным ценам (значительно меньше, чем обычные рыночные), когда такая возможность существует в течение очень короткого промежутка времени;</w:t>
      </w:r>
    </w:p>
    <w:p w:rsidR="00817E0D" w:rsidRPr="00BC39A3" w:rsidRDefault="00817E0D" w:rsidP="00B960BB">
      <w:pPr>
        <w:adjustRightInd w:val="0"/>
        <w:spacing w:line="264" w:lineRule="auto"/>
        <w:jc w:val="both"/>
        <w:rPr>
          <w:sz w:val="16"/>
          <w:szCs w:val="16"/>
        </w:rPr>
      </w:pPr>
      <w:r w:rsidRPr="00BC39A3">
        <w:rPr>
          <w:sz w:val="16"/>
          <w:szCs w:val="16"/>
        </w:rPr>
        <w:t>20) выполняются работы по мобилизационной работе (подготовке);</w:t>
      </w:r>
    </w:p>
    <w:p w:rsidR="00817E0D" w:rsidRPr="00BC39A3" w:rsidRDefault="00817E0D" w:rsidP="00B960BB">
      <w:pPr>
        <w:adjustRightInd w:val="0"/>
        <w:spacing w:line="264" w:lineRule="auto"/>
        <w:jc w:val="both"/>
        <w:rPr>
          <w:sz w:val="16"/>
          <w:szCs w:val="16"/>
        </w:rPr>
      </w:pPr>
      <w:r w:rsidRPr="00BC39A3">
        <w:rPr>
          <w:sz w:val="16"/>
          <w:szCs w:val="16"/>
        </w:rPr>
        <w:t>21) расторгнут договор в связи с неисполнением или ненадлежащим исполнением поставщиком (подрядчиком, исполнителем) своих обязательств по договору. При этом существенные условия нового договора не должны измениться, за исключением сроков выполнения договора. Если до расторжения</w:t>
      </w:r>
    </w:p>
    <w:p w:rsidR="00817E0D" w:rsidRPr="00BC39A3" w:rsidRDefault="00817E0D" w:rsidP="00B960BB">
      <w:pPr>
        <w:adjustRightInd w:val="0"/>
        <w:spacing w:line="264" w:lineRule="auto"/>
        <w:jc w:val="both"/>
        <w:rPr>
          <w:sz w:val="16"/>
          <w:szCs w:val="16"/>
        </w:rPr>
      </w:pPr>
      <w:r w:rsidRPr="00BC39A3">
        <w:rPr>
          <w:sz w:val="16"/>
          <w:szCs w:val="16"/>
        </w:rPr>
        <w:t xml:space="preserve">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поставляемого товара, объема выполненных работ, оказанных услуг по ранее заключенному договору с пропорциональным уменьшением цены договора;  </w:t>
      </w:r>
    </w:p>
    <w:p w:rsidR="00817E0D" w:rsidRPr="00BC39A3" w:rsidRDefault="00817E0D" w:rsidP="00B960BB">
      <w:pPr>
        <w:adjustRightInd w:val="0"/>
        <w:spacing w:line="264" w:lineRule="auto"/>
        <w:jc w:val="both"/>
        <w:rPr>
          <w:sz w:val="16"/>
          <w:szCs w:val="16"/>
        </w:rPr>
      </w:pPr>
      <w:r w:rsidRPr="00BC39A3">
        <w:rPr>
          <w:sz w:val="16"/>
          <w:szCs w:val="16"/>
        </w:rPr>
        <w:t>22) заключается договор на выполнение работ (оказание услуг) физическими лицами с использованием их личного труда, в том числе с адвокатами и нотариусами;</w:t>
      </w:r>
    </w:p>
    <w:p w:rsidR="00817E0D" w:rsidRPr="00BC39A3" w:rsidRDefault="00817E0D" w:rsidP="00B960BB">
      <w:pPr>
        <w:adjustRightInd w:val="0"/>
        <w:spacing w:line="264" w:lineRule="auto"/>
        <w:jc w:val="both"/>
        <w:rPr>
          <w:sz w:val="16"/>
          <w:szCs w:val="16"/>
        </w:rPr>
      </w:pPr>
      <w:r w:rsidRPr="00BC39A3">
        <w:rPr>
          <w:sz w:val="16"/>
          <w:szCs w:val="16"/>
        </w:rPr>
        <w:t>23) Приобретается автомобильная, тракторная техника, бывшая в употреблении по выгодным в сопоставлении с ценами нового товара рыночным ценам;</w:t>
      </w:r>
    </w:p>
    <w:p w:rsidR="00817E0D" w:rsidRPr="00BC39A3" w:rsidRDefault="00817E0D" w:rsidP="00B960BB">
      <w:pPr>
        <w:adjustRightInd w:val="0"/>
        <w:spacing w:line="264" w:lineRule="auto"/>
        <w:jc w:val="both"/>
        <w:rPr>
          <w:sz w:val="16"/>
          <w:szCs w:val="16"/>
        </w:rPr>
      </w:pPr>
      <w:r w:rsidRPr="00BC39A3">
        <w:rPr>
          <w:sz w:val="16"/>
          <w:szCs w:val="16"/>
        </w:rPr>
        <w:t>24) осуществляется закупка спецодежды, средств индивидуальной защиты по индивидуальным размерам;</w:t>
      </w:r>
    </w:p>
    <w:p w:rsidR="00817E0D" w:rsidRPr="00BC39A3" w:rsidRDefault="00817E0D" w:rsidP="00B960BB">
      <w:pPr>
        <w:adjustRightInd w:val="0"/>
        <w:spacing w:line="264" w:lineRule="auto"/>
        <w:jc w:val="both"/>
        <w:rPr>
          <w:sz w:val="16"/>
          <w:szCs w:val="16"/>
        </w:rPr>
      </w:pPr>
      <w:r w:rsidRPr="00BC39A3">
        <w:rPr>
          <w:sz w:val="16"/>
          <w:szCs w:val="16"/>
        </w:rPr>
        <w:t>25)осуществляется диагностика, технический осмотр транспортной техники;</w:t>
      </w:r>
    </w:p>
    <w:p w:rsidR="00817E0D" w:rsidRPr="00BC39A3" w:rsidRDefault="00817E0D" w:rsidP="00B960BB">
      <w:pPr>
        <w:adjustRightInd w:val="0"/>
        <w:spacing w:line="264" w:lineRule="auto"/>
        <w:jc w:val="both"/>
        <w:rPr>
          <w:sz w:val="16"/>
          <w:szCs w:val="16"/>
        </w:rPr>
      </w:pPr>
      <w:r w:rsidRPr="00BC39A3">
        <w:rPr>
          <w:sz w:val="16"/>
          <w:szCs w:val="16"/>
        </w:rPr>
        <w:t>26) приобретаются услуги страхования;</w:t>
      </w:r>
    </w:p>
    <w:p w:rsidR="00817E0D" w:rsidRPr="00BC39A3" w:rsidRDefault="00817E0D" w:rsidP="00B960BB">
      <w:pPr>
        <w:adjustRightInd w:val="0"/>
        <w:spacing w:line="264" w:lineRule="auto"/>
        <w:jc w:val="both"/>
        <w:rPr>
          <w:sz w:val="16"/>
          <w:szCs w:val="16"/>
        </w:rPr>
      </w:pPr>
      <w:r w:rsidRPr="00BC39A3">
        <w:rPr>
          <w:sz w:val="16"/>
          <w:szCs w:val="16"/>
        </w:rPr>
        <w:t>27) заказчик, ранее осуществив закупку у какого-либо поставщика, определяет, что у того же поставщика должны быть произведены новые закупки по соображениям стандартизации или виду необходимости обеспечения совместимости с имеющимися товарами, оборудованием, технологией или услугами, в целях обеспечения эффективности первоначальной закупки с точки зрения удовлетворения потребностей Заказчика;</w:t>
      </w:r>
    </w:p>
    <w:p w:rsidR="00817E0D" w:rsidRPr="00BC39A3" w:rsidRDefault="00817E0D" w:rsidP="00B960BB">
      <w:pPr>
        <w:adjustRightInd w:val="0"/>
        <w:spacing w:line="264" w:lineRule="auto"/>
        <w:jc w:val="both"/>
        <w:rPr>
          <w:sz w:val="16"/>
          <w:szCs w:val="16"/>
        </w:rPr>
      </w:pPr>
      <w:r w:rsidRPr="00BC39A3">
        <w:rPr>
          <w:sz w:val="16"/>
          <w:szCs w:val="16"/>
        </w:rPr>
        <w:t>28) Осуществляется закупка бензина, дизельного топлива, мазута, горюче-смазочных материалов и охлаждающих жидкостей;</w:t>
      </w:r>
    </w:p>
    <w:p w:rsidR="00817E0D" w:rsidRPr="00BC39A3" w:rsidRDefault="00817E0D" w:rsidP="00B960BB">
      <w:pPr>
        <w:adjustRightInd w:val="0"/>
        <w:spacing w:line="264" w:lineRule="auto"/>
        <w:jc w:val="both"/>
        <w:rPr>
          <w:sz w:val="16"/>
          <w:szCs w:val="16"/>
        </w:rPr>
      </w:pPr>
      <w:r w:rsidRPr="00BC39A3">
        <w:rPr>
          <w:sz w:val="16"/>
          <w:szCs w:val="16"/>
        </w:rPr>
        <w:t xml:space="preserve">29) осуществляется закупка услуг на проведение анализов, лабораторного контроля качества и других исследований, проводимых в соответствии с санитарно-эпидемиологическим законодательством, санитарно-эпидемиологические услуги. </w:t>
      </w:r>
    </w:p>
    <w:p w:rsidR="00817E0D" w:rsidRPr="00BC39A3" w:rsidRDefault="00817E0D" w:rsidP="00B960BB">
      <w:pPr>
        <w:adjustRightInd w:val="0"/>
        <w:spacing w:line="264" w:lineRule="auto"/>
        <w:jc w:val="both"/>
        <w:rPr>
          <w:sz w:val="16"/>
          <w:szCs w:val="16"/>
        </w:rPr>
      </w:pPr>
      <w:r w:rsidRPr="00BC39A3">
        <w:rPr>
          <w:sz w:val="16"/>
          <w:szCs w:val="16"/>
        </w:rPr>
        <w:t>30)осуществляется закупка услуг по техническому обслуживанию и ремонту охранной и охранно-пожарной сигнализации помещений Заказчика;</w:t>
      </w:r>
    </w:p>
    <w:p w:rsidR="00817E0D" w:rsidRPr="00BC39A3" w:rsidRDefault="00817E0D" w:rsidP="00B960BB">
      <w:pPr>
        <w:adjustRightInd w:val="0"/>
        <w:spacing w:line="264" w:lineRule="auto"/>
        <w:jc w:val="both"/>
        <w:rPr>
          <w:sz w:val="16"/>
          <w:szCs w:val="16"/>
        </w:rPr>
      </w:pPr>
      <w:r w:rsidRPr="00BC39A3">
        <w:rPr>
          <w:sz w:val="16"/>
          <w:szCs w:val="16"/>
        </w:rPr>
        <w:t xml:space="preserve">31) осуществляется закупка запасных частей, ремонтно-восстановительные работы, диагностика, технический осмотр автомобилей, тракторной и другой техники;     </w:t>
      </w:r>
    </w:p>
    <w:p w:rsidR="00817E0D" w:rsidRPr="00BC39A3" w:rsidRDefault="00817E0D" w:rsidP="00B960BB">
      <w:pPr>
        <w:adjustRightInd w:val="0"/>
        <w:spacing w:line="264" w:lineRule="auto"/>
        <w:jc w:val="both"/>
        <w:rPr>
          <w:sz w:val="16"/>
          <w:szCs w:val="16"/>
        </w:rPr>
      </w:pPr>
      <w:r w:rsidRPr="00BC39A3">
        <w:rPr>
          <w:sz w:val="16"/>
          <w:szCs w:val="16"/>
        </w:rPr>
        <w:t>32) осуществляется закупка услуг по предоставлению доступа к сети Интернет;</w:t>
      </w:r>
    </w:p>
    <w:p w:rsidR="00817E0D" w:rsidRPr="00BC39A3" w:rsidRDefault="00817E0D" w:rsidP="00B960BB">
      <w:pPr>
        <w:adjustRightInd w:val="0"/>
        <w:spacing w:line="264" w:lineRule="auto"/>
        <w:jc w:val="both"/>
        <w:rPr>
          <w:sz w:val="16"/>
          <w:szCs w:val="16"/>
        </w:rPr>
      </w:pPr>
      <w:r w:rsidRPr="00BC39A3">
        <w:rPr>
          <w:sz w:val="16"/>
          <w:szCs w:val="16"/>
        </w:rPr>
        <w:t>33)осуществляется закупа услуг по информационному сопровождению и обслуживанию;</w:t>
      </w:r>
    </w:p>
    <w:p w:rsidR="00817E0D" w:rsidRPr="00BC39A3" w:rsidRDefault="00817E0D" w:rsidP="00B960BB">
      <w:pPr>
        <w:adjustRightInd w:val="0"/>
        <w:spacing w:line="264" w:lineRule="auto"/>
        <w:jc w:val="both"/>
        <w:rPr>
          <w:sz w:val="16"/>
          <w:szCs w:val="16"/>
        </w:rPr>
      </w:pPr>
      <w:r w:rsidRPr="00BC39A3">
        <w:rPr>
          <w:sz w:val="16"/>
          <w:szCs w:val="16"/>
        </w:rPr>
        <w:lastRenderedPageBreak/>
        <w:t xml:space="preserve">34)осуществляется закупка услуг по проведению технических обследований, экспертиз промышленной безопасности объектов и технических устройств, исследований и обследований, экспертиз проектной документации; </w:t>
      </w:r>
    </w:p>
    <w:p w:rsidR="00817E0D" w:rsidRPr="00BC39A3" w:rsidRDefault="00817E0D" w:rsidP="00B960BB">
      <w:pPr>
        <w:adjustRightInd w:val="0"/>
        <w:spacing w:line="264" w:lineRule="auto"/>
        <w:jc w:val="both"/>
        <w:rPr>
          <w:sz w:val="16"/>
          <w:szCs w:val="16"/>
        </w:rPr>
      </w:pPr>
      <w:r w:rsidRPr="00BC39A3">
        <w:rPr>
          <w:sz w:val="16"/>
          <w:szCs w:val="16"/>
        </w:rPr>
        <w:t>35)существует срочная потребность в оказании услуг по размещению информации в средствах массовой информации, и проведение иных закупок является нецелесообразным ввиду срочности доведения информации до потребителей коммунальных услуг;</w:t>
      </w:r>
    </w:p>
    <w:p w:rsidR="00817E0D" w:rsidRPr="00BC39A3" w:rsidRDefault="00817E0D" w:rsidP="00B960BB">
      <w:pPr>
        <w:adjustRightInd w:val="0"/>
        <w:spacing w:line="264" w:lineRule="auto"/>
        <w:jc w:val="both"/>
        <w:rPr>
          <w:sz w:val="16"/>
          <w:szCs w:val="16"/>
        </w:rPr>
      </w:pPr>
      <w:r w:rsidRPr="00BC39A3">
        <w:rPr>
          <w:sz w:val="16"/>
          <w:szCs w:val="16"/>
        </w:rPr>
        <w:t>36) осуществляется закупка услуг по разработке и сопровождению программного обеспечения;</w:t>
      </w:r>
    </w:p>
    <w:p w:rsidR="00817E0D" w:rsidRPr="00BC39A3" w:rsidRDefault="00817E0D" w:rsidP="00B960BB">
      <w:pPr>
        <w:adjustRightInd w:val="0"/>
        <w:spacing w:line="264" w:lineRule="auto"/>
        <w:jc w:val="both"/>
        <w:rPr>
          <w:sz w:val="16"/>
          <w:szCs w:val="16"/>
        </w:rPr>
      </w:pPr>
      <w:r w:rsidRPr="00BC39A3">
        <w:rPr>
          <w:sz w:val="16"/>
          <w:szCs w:val="16"/>
        </w:rPr>
        <w:t xml:space="preserve">37) осуществляется закупка периодических и информационных изданий, осуществляется подписка непериодические печатные издания;  </w:t>
      </w:r>
    </w:p>
    <w:p w:rsidR="00817E0D" w:rsidRPr="00BC39A3" w:rsidRDefault="00817E0D" w:rsidP="00B960BB">
      <w:pPr>
        <w:adjustRightInd w:val="0"/>
        <w:spacing w:line="264" w:lineRule="auto"/>
        <w:jc w:val="both"/>
        <w:rPr>
          <w:sz w:val="16"/>
          <w:szCs w:val="16"/>
        </w:rPr>
      </w:pPr>
      <w:r w:rsidRPr="00BC39A3">
        <w:rPr>
          <w:sz w:val="16"/>
          <w:szCs w:val="16"/>
        </w:rPr>
        <w:t xml:space="preserve">38) осуществляется закупка услуг по вакцинации, проведению медицинских осмотров работников поставке лекарственных препаратов и аптечек; </w:t>
      </w:r>
    </w:p>
    <w:p w:rsidR="00817E0D" w:rsidRPr="00BC39A3" w:rsidRDefault="00817E0D" w:rsidP="00B960BB">
      <w:pPr>
        <w:adjustRightInd w:val="0"/>
        <w:spacing w:line="264" w:lineRule="auto"/>
        <w:jc w:val="both"/>
        <w:rPr>
          <w:sz w:val="16"/>
          <w:szCs w:val="16"/>
        </w:rPr>
      </w:pPr>
      <w:r w:rsidRPr="00BC39A3">
        <w:rPr>
          <w:sz w:val="16"/>
          <w:szCs w:val="16"/>
        </w:rPr>
        <w:t xml:space="preserve">39)осуществляется закупа услуг по поставке хозяйственных и канцелярских товаров;   </w:t>
      </w:r>
    </w:p>
    <w:p w:rsidR="00817E0D" w:rsidRPr="00BC39A3" w:rsidRDefault="00817E0D" w:rsidP="00B960BB">
      <w:pPr>
        <w:adjustRightInd w:val="0"/>
        <w:spacing w:line="264" w:lineRule="auto"/>
        <w:jc w:val="both"/>
        <w:rPr>
          <w:sz w:val="16"/>
          <w:szCs w:val="16"/>
        </w:rPr>
      </w:pPr>
      <w:r w:rsidRPr="00BC39A3">
        <w:rPr>
          <w:sz w:val="16"/>
          <w:szCs w:val="16"/>
        </w:rPr>
        <w:t>40)  возникла необходимость привлечения на основании договора в ходе исполнения контракта (договора), исполнителем которого является Заказчик,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817E0D" w:rsidRPr="00BC39A3" w:rsidRDefault="00817E0D" w:rsidP="00B960BB">
      <w:pPr>
        <w:adjustRightInd w:val="0"/>
        <w:spacing w:line="264" w:lineRule="auto"/>
        <w:jc w:val="both"/>
        <w:rPr>
          <w:sz w:val="16"/>
          <w:szCs w:val="16"/>
        </w:rPr>
      </w:pPr>
      <w:r w:rsidRPr="00BC39A3">
        <w:rPr>
          <w:sz w:val="16"/>
          <w:szCs w:val="16"/>
        </w:rPr>
        <w:t>41) осуществляется закупка автотранспортных услуг.</w:t>
      </w:r>
    </w:p>
    <w:p w:rsidR="00817E0D" w:rsidRPr="00BC39A3" w:rsidRDefault="00817E0D" w:rsidP="00B960BB">
      <w:pPr>
        <w:adjustRightInd w:val="0"/>
        <w:spacing w:line="264" w:lineRule="auto"/>
        <w:jc w:val="both"/>
        <w:rPr>
          <w:sz w:val="16"/>
          <w:szCs w:val="16"/>
        </w:rPr>
      </w:pPr>
      <w:r w:rsidRPr="00BC39A3">
        <w:rPr>
          <w:sz w:val="16"/>
          <w:szCs w:val="16"/>
        </w:rPr>
        <w:t>6.1.2.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817E0D" w:rsidRPr="00BC39A3" w:rsidRDefault="00817E0D" w:rsidP="00B960BB">
      <w:pPr>
        <w:adjustRightInd w:val="0"/>
        <w:spacing w:line="264" w:lineRule="auto"/>
        <w:jc w:val="both"/>
        <w:rPr>
          <w:sz w:val="16"/>
          <w:szCs w:val="16"/>
        </w:rPr>
      </w:pPr>
      <w:r w:rsidRPr="00BC39A3">
        <w:rPr>
          <w:sz w:val="16"/>
          <w:szCs w:val="16"/>
        </w:rPr>
        <w:t xml:space="preserve">6.1.3. Информация о закупке у единственного поставщика размещается в ЕИС в порядке, определенном в Законе </w:t>
      </w:r>
      <w:r w:rsidRPr="00BC39A3">
        <w:rPr>
          <w:sz w:val="16"/>
          <w:szCs w:val="16"/>
          <w:lang w:val="en-US"/>
        </w:rPr>
        <w:t>N</w:t>
      </w:r>
      <w:r w:rsidRPr="00BC39A3">
        <w:rPr>
          <w:sz w:val="16"/>
          <w:szCs w:val="16"/>
        </w:rPr>
        <w:t xml:space="preserve"> 223-ФЗ.</w:t>
      </w:r>
    </w:p>
    <w:p w:rsidR="00817E0D" w:rsidRPr="00BC39A3" w:rsidRDefault="00817E0D" w:rsidP="00B960BB">
      <w:pPr>
        <w:adjustRightInd w:val="0"/>
        <w:spacing w:line="264" w:lineRule="auto"/>
        <w:jc w:val="both"/>
        <w:rPr>
          <w:sz w:val="16"/>
          <w:szCs w:val="16"/>
        </w:rPr>
      </w:pPr>
      <w:r w:rsidRPr="00BC39A3">
        <w:rPr>
          <w:sz w:val="16"/>
          <w:szCs w:val="16"/>
        </w:rPr>
        <w:t>6.1.4.  Проект договора о закупке у единственного поставщика размещаются в ЕИС до заключения договора с единственным поставщиком.</w:t>
      </w:r>
    </w:p>
    <w:p w:rsidR="00817E0D" w:rsidRPr="00BC39A3" w:rsidRDefault="00817E0D" w:rsidP="00B960BB">
      <w:pPr>
        <w:adjustRightInd w:val="0"/>
        <w:spacing w:line="264" w:lineRule="auto"/>
        <w:jc w:val="both"/>
        <w:rPr>
          <w:sz w:val="16"/>
          <w:szCs w:val="16"/>
        </w:rPr>
      </w:pPr>
      <w:r w:rsidRPr="00BC39A3">
        <w:rPr>
          <w:sz w:val="16"/>
          <w:szCs w:val="16"/>
        </w:rPr>
        <w:t>6.1.6. Документация о закупке у единственного поставщика должна содержать сведения, установленные в п. 1.8.2 настоящего Положения.</w:t>
      </w:r>
    </w:p>
    <w:p w:rsidR="00817E0D" w:rsidRPr="00BC39A3" w:rsidRDefault="00817E0D" w:rsidP="00B960BB">
      <w:pPr>
        <w:adjustRightInd w:val="0"/>
        <w:spacing w:line="264" w:lineRule="auto"/>
        <w:outlineLvl w:val="0"/>
        <w:rPr>
          <w:sz w:val="16"/>
          <w:szCs w:val="16"/>
        </w:rPr>
      </w:pPr>
    </w:p>
    <w:p w:rsidR="00817E0D" w:rsidRPr="00BC39A3" w:rsidRDefault="00817E0D" w:rsidP="00B960BB">
      <w:pPr>
        <w:pStyle w:val="affe"/>
        <w:spacing w:line="264" w:lineRule="auto"/>
        <w:jc w:val="center"/>
        <w:rPr>
          <w:sz w:val="16"/>
          <w:szCs w:val="16"/>
        </w:rPr>
      </w:pPr>
      <w:r w:rsidRPr="00BC39A3">
        <w:rPr>
          <w:sz w:val="16"/>
          <w:szCs w:val="16"/>
        </w:rPr>
        <w:t>6.2. Особенности заключения договора с</w:t>
      </w:r>
    </w:p>
    <w:p w:rsidR="00817E0D" w:rsidRPr="00BC39A3" w:rsidRDefault="00817E0D" w:rsidP="00B960BB">
      <w:pPr>
        <w:pStyle w:val="affe"/>
        <w:spacing w:line="264" w:lineRule="auto"/>
        <w:jc w:val="center"/>
        <w:rPr>
          <w:sz w:val="16"/>
          <w:szCs w:val="16"/>
        </w:rPr>
      </w:pPr>
      <w:r w:rsidRPr="00BC39A3">
        <w:rPr>
          <w:sz w:val="16"/>
          <w:szCs w:val="16"/>
        </w:rPr>
        <w:t>единственным поставщиком в случае признания закупки</w:t>
      </w:r>
    </w:p>
    <w:p w:rsidR="00817E0D" w:rsidRPr="00BC39A3" w:rsidRDefault="00817E0D" w:rsidP="00B960BB">
      <w:pPr>
        <w:pStyle w:val="affe"/>
        <w:spacing w:line="264" w:lineRule="auto"/>
        <w:jc w:val="center"/>
        <w:rPr>
          <w:sz w:val="16"/>
          <w:szCs w:val="16"/>
        </w:rPr>
      </w:pPr>
      <w:r w:rsidRPr="00BC39A3">
        <w:rPr>
          <w:sz w:val="16"/>
          <w:szCs w:val="16"/>
        </w:rPr>
        <w:t>несостоявшейся в связи с тем, что подана только одна заявка</w:t>
      </w:r>
    </w:p>
    <w:p w:rsidR="00817E0D" w:rsidRPr="00BC39A3" w:rsidRDefault="00817E0D" w:rsidP="00B960BB">
      <w:pPr>
        <w:pStyle w:val="affe"/>
        <w:spacing w:line="264" w:lineRule="auto"/>
        <w:jc w:val="both"/>
        <w:rPr>
          <w:sz w:val="16"/>
          <w:szCs w:val="16"/>
        </w:rPr>
      </w:pPr>
    </w:p>
    <w:p w:rsidR="00817E0D" w:rsidRPr="00BC39A3" w:rsidRDefault="00817E0D" w:rsidP="00B960BB">
      <w:pPr>
        <w:pStyle w:val="affe"/>
        <w:spacing w:line="264" w:lineRule="auto"/>
        <w:jc w:val="both"/>
        <w:rPr>
          <w:sz w:val="16"/>
          <w:szCs w:val="16"/>
        </w:rPr>
      </w:pPr>
      <w:r w:rsidRPr="00BC39A3">
        <w:rPr>
          <w:sz w:val="16"/>
          <w:szCs w:val="16"/>
        </w:rPr>
        <w:t>6.2.1. В случае признания закупки несостоявшейся по причине того, что подана только одна заявка, договор с единственным поставщиком заключается с участником закупки, подавшим такую заявку, при условии, что она соответствует требованиям извещения и документации о закупке (если ее формирование предусмотрено настоящим Положением).</w:t>
      </w:r>
    </w:p>
    <w:p w:rsidR="00817E0D" w:rsidRPr="00BC39A3" w:rsidRDefault="00817E0D" w:rsidP="00B960BB">
      <w:pPr>
        <w:pStyle w:val="affe"/>
        <w:spacing w:line="264" w:lineRule="auto"/>
        <w:jc w:val="both"/>
        <w:rPr>
          <w:sz w:val="16"/>
          <w:szCs w:val="16"/>
        </w:rPr>
      </w:pPr>
      <w:r w:rsidRPr="00BC39A3">
        <w:rPr>
          <w:sz w:val="16"/>
          <w:szCs w:val="16"/>
        </w:rPr>
        <w:t>6.2.2. Заключение договора, указанного в п. 6.2.1 настоящего Положения, осуществляется:</w:t>
      </w:r>
    </w:p>
    <w:p w:rsidR="00817E0D" w:rsidRPr="00BC39A3" w:rsidRDefault="00817E0D" w:rsidP="00B960BB">
      <w:pPr>
        <w:pStyle w:val="affe"/>
        <w:spacing w:line="264" w:lineRule="auto"/>
        <w:jc w:val="both"/>
        <w:rPr>
          <w:sz w:val="16"/>
          <w:szCs w:val="16"/>
        </w:rPr>
      </w:pPr>
      <w:r w:rsidRPr="00BC39A3">
        <w:rPr>
          <w:sz w:val="16"/>
          <w:szCs w:val="16"/>
        </w:rPr>
        <w:t>1) на условиях, определенных извещением о закупке, документацией о закупке (если ее формирование предусмотрено настоящим Положением);</w:t>
      </w:r>
    </w:p>
    <w:p w:rsidR="00817E0D" w:rsidRPr="00BC39A3" w:rsidRDefault="00817E0D" w:rsidP="00B960BB">
      <w:pPr>
        <w:pStyle w:val="affe"/>
        <w:spacing w:line="264" w:lineRule="auto"/>
        <w:jc w:val="both"/>
        <w:rPr>
          <w:sz w:val="16"/>
          <w:szCs w:val="16"/>
        </w:rPr>
      </w:pPr>
      <w:r w:rsidRPr="00BC39A3">
        <w:rPr>
          <w:sz w:val="16"/>
          <w:szCs w:val="16"/>
        </w:rPr>
        <w:t>2) по цене, не превышающей начальную (максимальную) цену договора, а также предложенную участником цену договора, максимальное значение цены договора (если в извещении указаны формула цены либо цена единицы товара, работы, услуги и максимальное значение цены договора).</w:t>
      </w:r>
    </w:p>
    <w:p w:rsidR="00817E0D" w:rsidRPr="00BC39A3" w:rsidRDefault="00817E0D" w:rsidP="00B960BB">
      <w:pPr>
        <w:pStyle w:val="affe"/>
        <w:spacing w:line="264" w:lineRule="auto"/>
        <w:jc w:val="both"/>
        <w:rPr>
          <w:sz w:val="16"/>
          <w:szCs w:val="16"/>
        </w:rPr>
      </w:pPr>
      <w:r w:rsidRPr="00BC39A3">
        <w:rPr>
          <w:sz w:val="16"/>
          <w:szCs w:val="16"/>
        </w:rPr>
        <w:t>6.2.3. Сведения о договоре, заключенном согласно п. 6.2.1 настоящего Положения, заказчик вносит в реестр договоров в соответствии с подразд. 1.12 настоящего Положения.</w:t>
      </w:r>
    </w:p>
    <w:p w:rsidR="00817E0D" w:rsidRPr="00BC39A3" w:rsidRDefault="00817E0D" w:rsidP="00B960BB">
      <w:pPr>
        <w:adjustRightInd w:val="0"/>
        <w:spacing w:line="264" w:lineRule="auto"/>
        <w:jc w:val="both"/>
        <w:rPr>
          <w:b/>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7. Особенности проведения повторной закупки</w:t>
      </w:r>
    </w:p>
    <w:p w:rsidR="00817E0D" w:rsidRPr="00BC39A3" w:rsidRDefault="00817E0D" w:rsidP="00B960BB">
      <w:pPr>
        <w:adjustRightInd w:val="0"/>
        <w:spacing w:line="264" w:lineRule="auto"/>
        <w:jc w:val="center"/>
        <w:outlineLvl w:val="0"/>
        <w:rPr>
          <w:b/>
          <w:sz w:val="16"/>
          <w:szCs w:val="16"/>
        </w:rPr>
      </w:pPr>
      <w:r w:rsidRPr="00BC39A3">
        <w:rPr>
          <w:b/>
          <w:sz w:val="16"/>
          <w:szCs w:val="16"/>
        </w:rPr>
        <w:t>в случае признания закупки несостоявшейся в связи с тем,</w:t>
      </w:r>
    </w:p>
    <w:p w:rsidR="00817E0D" w:rsidRPr="00BC39A3" w:rsidRDefault="00817E0D" w:rsidP="00B960BB">
      <w:pPr>
        <w:adjustRightInd w:val="0"/>
        <w:spacing w:line="264" w:lineRule="auto"/>
        <w:jc w:val="center"/>
        <w:outlineLvl w:val="0"/>
        <w:rPr>
          <w:b/>
          <w:sz w:val="16"/>
          <w:szCs w:val="16"/>
        </w:rPr>
      </w:pPr>
      <w:r w:rsidRPr="00BC39A3">
        <w:rPr>
          <w:b/>
          <w:sz w:val="16"/>
          <w:szCs w:val="16"/>
        </w:rPr>
        <w:t>что к участию допущен только один участник из нескольких</w:t>
      </w:r>
    </w:p>
    <w:p w:rsidR="00817E0D" w:rsidRPr="00BC39A3" w:rsidRDefault="00817E0D" w:rsidP="00B960BB">
      <w:pPr>
        <w:pStyle w:val="ConsPlusNormal"/>
        <w:spacing w:line="264" w:lineRule="auto"/>
        <w:ind w:firstLine="0"/>
        <w:jc w:val="both"/>
        <w:rPr>
          <w:rFonts w:ascii="Times New Roman" w:hAnsi="Times New Roman"/>
          <w:b/>
          <w:sz w:val="16"/>
          <w:szCs w:val="16"/>
        </w:rPr>
      </w:pPr>
    </w:p>
    <w:p w:rsidR="00817E0D" w:rsidRPr="00BC39A3" w:rsidRDefault="00817E0D" w:rsidP="00B960BB">
      <w:pPr>
        <w:pStyle w:val="affe"/>
        <w:spacing w:line="264" w:lineRule="auto"/>
        <w:jc w:val="both"/>
        <w:rPr>
          <w:sz w:val="16"/>
          <w:szCs w:val="16"/>
        </w:rPr>
      </w:pPr>
      <w:r w:rsidRPr="00BC39A3">
        <w:rPr>
          <w:sz w:val="16"/>
          <w:szCs w:val="16"/>
        </w:rPr>
        <w:t>7.1. В случае признания закупки несостоявшейся по причине того, что к участию в закупке допущен только один участник из нескольких, закупка проводится повторно с учетом особенностей, установленных п. 7.2 настоящего Положения.</w:t>
      </w:r>
    </w:p>
    <w:p w:rsidR="00817E0D" w:rsidRPr="00BC39A3" w:rsidRDefault="00817E0D" w:rsidP="00B960BB">
      <w:pPr>
        <w:pStyle w:val="affe"/>
        <w:spacing w:line="264" w:lineRule="auto"/>
        <w:jc w:val="both"/>
        <w:rPr>
          <w:sz w:val="16"/>
          <w:szCs w:val="16"/>
        </w:rPr>
      </w:pPr>
      <w:r w:rsidRPr="00BC39A3">
        <w:rPr>
          <w:sz w:val="16"/>
          <w:szCs w:val="16"/>
        </w:rPr>
        <w:t xml:space="preserve">7.2. Повторная закупка проводится с установлением условий, указанных в предложении допущенного участника закупки (в том </w:t>
      </w:r>
      <w:r w:rsidRPr="00BC39A3">
        <w:rPr>
          <w:sz w:val="16"/>
          <w:szCs w:val="16"/>
        </w:rPr>
        <w:lastRenderedPageBreak/>
        <w:t>случае, если предложенные условия улучшены по сравнению с установленными в первоначальной закупке), или на изначальных условиях (в случае, если условия единственно допущенной заявки не являются улучшенными по сравнению с установленными в первоначальной закупке).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8. Закупки у СМСП и самозанятых</w:t>
      </w:r>
    </w:p>
    <w:p w:rsidR="00817E0D" w:rsidRPr="00BC39A3" w:rsidRDefault="00817E0D" w:rsidP="00B960BB">
      <w:pPr>
        <w:adjustRightInd w:val="0"/>
        <w:spacing w:line="264" w:lineRule="auto"/>
        <w:outlineLvl w:val="0"/>
        <w:rPr>
          <w:sz w:val="16"/>
          <w:szCs w:val="16"/>
        </w:rPr>
      </w:pPr>
    </w:p>
    <w:p w:rsidR="00817E0D" w:rsidRPr="00BC39A3" w:rsidRDefault="00817E0D" w:rsidP="00B960BB">
      <w:pPr>
        <w:spacing w:line="264" w:lineRule="auto"/>
        <w:jc w:val="both"/>
        <w:rPr>
          <w:sz w:val="16"/>
          <w:szCs w:val="16"/>
        </w:rPr>
      </w:pPr>
      <w:r w:rsidRPr="00BC39A3">
        <w:rPr>
          <w:sz w:val="16"/>
          <w:szCs w:val="16"/>
        </w:rPr>
        <w:t>Заказчик осуществляет закупки у СМСП и самозанятых в соответствии с настоящим Положением с учетом требований Постановления Правительства РФ N 1352.</w:t>
      </w:r>
    </w:p>
    <w:p w:rsidR="00817E0D" w:rsidRPr="00BC39A3" w:rsidRDefault="00817E0D" w:rsidP="00B960BB">
      <w:pPr>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8.1. Общие условия закупки у СМСП и самозанятых</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8.1.1.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817E0D" w:rsidRPr="00BC39A3" w:rsidRDefault="00817E0D" w:rsidP="00B960BB">
      <w:pPr>
        <w:adjustRightInd w:val="0"/>
        <w:spacing w:line="264" w:lineRule="auto"/>
        <w:jc w:val="both"/>
        <w:rPr>
          <w:sz w:val="16"/>
          <w:szCs w:val="16"/>
        </w:rPr>
      </w:pPr>
      <w:r w:rsidRPr="00BC39A3">
        <w:rPr>
          <w:sz w:val="16"/>
          <w:szCs w:val="16"/>
        </w:rPr>
        <w:t>1) любые лица, указанные в ч. 5 ст. 3 Закона N 223-ФЗ, в том числе СМСП и самозанятые;</w:t>
      </w:r>
    </w:p>
    <w:p w:rsidR="00817E0D" w:rsidRPr="00BC39A3" w:rsidRDefault="00817E0D" w:rsidP="00B960BB">
      <w:pPr>
        <w:adjustRightInd w:val="0"/>
        <w:spacing w:line="264" w:lineRule="auto"/>
        <w:jc w:val="both"/>
        <w:rPr>
          <w:sz w:val="16"/>
          <w:szCs w:val="16"/>
        </w:rPr>
      </w:pPr>
      <w:r w:rsidRPr="00BC39A3">
        <w:rPr>
          <w:sz w:val="16"/>
          <w:szCs w:val="16"/>
        </w:rPr>
        <w:t>2) только СМСП и самозанятые;</w:t>
      </w:r>
    </w:p>
    <w:p w:rsidR="00817E0D" w:rsidRPr="00BC39A3" w:rsidRDefault="00817E0D" w:rsidP="00B960BB">
      <w:pPr>
        <w:adjustRightInd w:val="0"/>
        <w:spacing w:line="264" w:lineRule="auto"/>
        <w:jc w:val="both"/>
        <w:rPr>
          <w:sz w:val="16"/>
          <w:szCs w:val="16"/>
        </w:rPr>
      </w:pPr>
      <w:r w:rsidRPr="00BC39A3">
        <w:rPr>
          <w:sz w:val="16"/>
          <w:szCs w:val="16"/>
        </w:rPr>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 (самозанятых).</w:t>
      </w:r>
    </w:p>
    <w:p w:rsidR="00817E0D" w:rsidRPr="00BC39A3" w:rsidRDefault="00817E0D" w:rsidP="00B960BB">
      <w:pPr>
        <w:adjustRightInd w:val="0"/>
        <w:spacing w:line="264" w:lineRule="auto"/>
        <w:jc w:val="both"/>
        <w:rPr>
          <w:sz w:val="16"/>
          <w:szCs w:val="16"/>
        </w:rPr>
      </w:pPr>
      <w:r w:rsidRPr="00BC39A3">
        <w:rPr>
          <w:sz w:val="16"/>
          <w:szCs w:val="16"/>
        </w:rPr>
        <w:t>8.1.2.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817E0D" w:rsidRPr="00BC39A3" w:rsidRDefault="00817E0D" w:rsidP="00B960BB">
      <w:pPr>
        <w:adjustRightInd w:val="0"/>
        <w:spacing w:line="264" w:lineRule="auto"/>
        <w:jc w:val="both"/>
        <w:rPr>
          <w:sz w:val="16"/>
          <w:szCs w:val="16"/>
        </w:rPr>
      </w:pPr>
      <w:r w:rsidRPr="00BC39A3">
        <w:rPr>
          <w:sz w:val="16"/>
          <w:szCs w:val="16"/>
        </w:rPr>
        <w:t>8.1.3.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и самозанятых (пп. 2 п. 8.1.1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8.1.4. Если предмет закупки (товар, работы, услуги) включен в перечень и начальная (максимальная) цена договора более 200 млн руб., но не превышает 800 млн руб., круг участников закупки определяется любым из способов, указанных в п. 8.1.1 настоящего Положения, по усмотрению Заказчика.</w:t>
      </w:r>
    </w:p>
    <w:p w:rsidR="00817E0D" w:rsidRPr="00BC39A3" w:rsidRDefault="00817E0D" w:rsidP="00B960BB">
      <w:pPr>
        <w:adjustRightInd w:val="0"/>
        <w:spacing w:line="264" w:lineRule="auto"/>
        <w:jc w:val="both"/>
        <w:rPr>
          <w:sz w:val="16"/>
          <w:szCs w:val="16"/>
        </w:rPr>
      </w:pPr>
      <w:r w:rsidRPr="00BC39A3">
        <w:rPr>
          <w:sz w:val="16"/>
          <w:szCs w:val="16"/>
        </w:rPr>
        <w:t>8.1.5. Если начальная (максимальная) цена договора превышает 800 млн руб., Заказчик проводит закупку, участниками которой могут являться любые лица, указанные в ч. 5 ст. 3 Закона N 223-ФЗ.</w:t>
      </w:r>
    </w:p>
    <w:p w:rsidR="00817E0D" w:rsidRPr="00BC39A3" w:rsidRDefault="00817E0D" w:rsidP="00B960BB">
      <w:pPr>
        <w:adjustRightInd w:val="0"/>
        <w:spacing w:line="264" w:lineRule="auto"/>
        <w:jc w:val="both"/>
        <w:rPr>
          <w:sz w:val="16"/>
          <w:szCs w:val="16"/>
        </w:rPr>
      </w:pPr>
      <w:r w:rsidRPr="00BC39A3">
        <w:rPr>
          <w:sz w:val="16"/>
          <w:szCs w:val="16"/>
        </w:rPr>
        <w:t>8.1.6. При осуществлении закупки в соответствии с пп. 2 п. 8.1.1 настоящего Положения Заказчик устанавливает требование о том, что участник закупки должен являться СМСП или самозанятым.</w:t>
      </w:r>
    </w:p>
    <w:p w:rsidR="00817E0D" w:rsidRPr="00BC39A3" w:rsidRDefault="00817E0D" w:rsidP="00B960BB">
      <w:pPr>
        <w:adjustRightInd w:val="0"/>
        <w:spacing w:line="264" w:lineRule="auto"/>
        <w:jc w:val="both"/>
        <w:rPr>
          <w:sz w:val="16"/>
          <w:szCs w:val="16"/>
        </w:rPr>
      </w:pPr>
      <w:r w:rsidRPr="00BC39A3">
        <w:rPr>
          <w:sz w:val="16"/>
          <w:szCs w:val="16"/>
        </w:rPr>
        <w:t>8.1.7. При осуществлении закупки в соответствии с пп. 3 п. 8.1.1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817E0D" w:rsidRPr="00BC39A3" w:rsidRDefault="00817E0D" w:rsidP="00B960BB">
      <w:pPr>
        <w:adjustRightInd w:val="0"/>
        <w:spacing w:line="264" w:lineRule="auto"/>
        <w:jc w:val="both"/>
        <w:rPr>
          <w:sz w:val="16"/>
          <w:szCs w:val="16"/>
        </w:rPr>
      </w:pPr>
      <w:r w:rsidRPr="00BC39A3">
        <w:rPr>
          <w:sz w:val="16"/>
          <w:szCs w:val="16"/>
        </w:rPr>
        <w:t>8.1.8.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ч. 13 ст. 3.2 Закона N 223-ФЗ.</w:t>
      </w:r>
    </w:p>
    <w:p w:rsidR="00817E0D" w:rsidRPr="00BC39A3" w:rsidRDefault="00817E0D" w:rsidP="00B960BB">
      <w:pPr>
        <w:adjustRightInd w:val="0"/>
        <w:spacing w:line="264" w:lineRule="auto"/>
        <w:jc w:val="both"/>
        <w:rPr>
          <w:sz w:val="16"/>
          <w:szCs w:val="16"/>
        </w:rPr>
      </w:pPr>
      <w:r w:rsidRPr="00BC39A3">
        <w:rPr>
          <w:sz w:val="16"/>
          <w:szCs w:val="16"/>
        </w:rPr>
        <w:t>8.1.9. Протокол, составленный по итогам осуществления закупки, должен соответствовать требованиям, указанным в ч. 14 ст. 3.2 Закона N 223-ФЗ.</w:t>
      </w:r>
    </w:p>
    <w:p w:rsidR="00817E0D" w:rsidRPr="00BC39A3" w:rsidRDefault="00817E0D" w:rsidP="00B960BB">
      <w:pPr>
        <w:adjustRightInd w:val="0"/>
        <w:spacing w:line="264" w:lineRule="auto"/>
        <w:jc w:val="both"/>
        <w:rPr>
          <w:sz w:val="16"/>
          <w:szCs w:val="16"/>
        </w:rPr>
      </w:pPr>
      <w:r w:rsidRPr="00BC39A3">
        <w:rPr>
          <w:sz w:val="16"/>
          <w:szCs w:val="16"/>
        </w:rPr>
        <w:t>8.1.10.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817E0D" w:rsidRPr="00BC39A3" w:rsidRDefault="00817E0D" w:rsidP="00B960BB">
      <w:pPr>
        <w:adjustRightInd w:val="0"/>
        <w:spacing w:line="264" w:lineRule="auto"/>
        <w:jc w:val="both"/>
        <w:rPr>
          <w:sz w:val="16"/>
          <w:szCs w:val="16"/>
        </w:rPr>
      </w:pPr>
      <w:r w:rsidRPr="00BC39A3">
        <w:rPr>
          <w:sz w:val="16"/>
          <w:szCs w:val="16"/>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817E0D" w:rsidRPr="00BC39A3" w:rsidRDefault="00817E0D" w:rsidP="00B960BB">
      <w:pPr>
        <w:adjustRightInd w:val="0"/>
        <w:spacing w:line="264" w:lineRule="auto"/>
        <w:jc w:val="both"/>
        <w:rPr>
          <w:sz w:val="16"/>
          <w:szCs w:val="16"/>
        </w:rPr>
      </w:pPr>
      <w:r w:rsidRPr="00BC39A3">
        <w:rPr>
          <w:sz w:val="16"/>
          <w:szCs w:val="16"/>
        </w:rPr>
        <w:t xml:space="preserve">8.1.11. При наличии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w:t>
      </w:r>
      <w:r w:rsidRPr="00BC39A3">
        <w:rPr>
          <w:sz w:val="16"/>
          <w:szCs w:val="16"/>
        </w:rPr>
        <w:lastRenderedPageBreak/>
        <w:t>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8.2. Особенности проведения закупок,</w:t>
      </w:r>
    </w:p>
    <w:p w:rsidR="00817E0D" w:rsidRPr="00BC39A3" w:rsidRDefault="00817E0D" w:rsidP="00B960BB">
      <w:pPr>
        <w:adjustRightInd w:val="0"/>
        <w:spacing w:line="264" w:lineRule="auto"/>
        <w:jc w:val="center"/>
        <w:rPr>
          <w:sz w:val="16"/>
          <w:szCs w:val="16"/>
        </w:rPr>
      </w:pPr>
      <w:r w:rsidRPr="00BC39A3">
        <w:rPr>
          <w:sz w:val="16"/>
          <w:szCs w:val="16"/>
        </w:rPr>
        <w:t>участниками которых являются только СМСП и самозанятые</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8.2.1. При осуществлении закупки в соответствии с пп. 2 п. 8.1.1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rsidR="00817E0D" w:rsidRPr="00BC39A3" w:rsidRDefault="00817E0D" w:rsidP="00B960BB">
      <w:pPr>
        <w:adjustRightInd w:val="0"/>
        <w:spacing w:line="264" w:lineRule="auto"/>
        <w:jc w:val="both"/>
        <w:rPr>
          <w:sz w:val="16"/>
          <w:szCs w:val="16"/>
        </w:rPr>
      </w:pPr>
      <w:r w:rsidRPr="00BC39A3">
        <w:rPr>
          <w:sz w:val="16"/>
          <w:szCs w:val="16"/>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817E0D" w:rsidRPr="00BC39A3" w:rsidRDefault="00817E0D" w:rsidP="00B960BB">
      <w:pPr>
        <w:adjustRightInd w:val="0"/>
        <w:spacing w:line="264" w:lineRule="auto"/>
        <w:jc w:val="both"/>
        <w:rPr>
          <w:sz w:val="16"/>
          <w:szCs w:val="16"/>
        </w:rPr>
      </w:pPr>
      <w:r w:rsidRPr="00BC39A3">
        <w:rPr>
          <w:sz w:val="16"/>
          <w:szCs w:val="16"/>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817E0D" w:rsidRPr="00BC39A3" w:rsidRDefault="00817E0D" w:rsidP="00B960BB">
      <w:pPr>
        <w:adjustRightInd w:val="0"/>
        <w:spacing w:line="264" w:lineRule="auto"/>
        <w:jc w:val="both"/>
        <w:rPr>
          <w:sz w:val="16"/>
          <w:szCs w:val="16"/>
        </w:rPr>
      </w:pPr>
      <w:r w:rsidRPr="00BC39A3">
        <w:rPr>
          <w:sz w:val="16"/>
          <w:szCs w:val="16"/>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817E0D" w:rsidRPr="00BC39A3" w:rsidRDefault="00817E0D" w:rsidP="00B960BB">
      <w:pPr>
        <w:adjustRightInd w:val="0"/>
        <w:spacing w:line="264" w:lineRule="auto"/>
        <w:jc w:val="both"/>
        <w:rPr>
          <w:sz w:val="16"/>
          <w:szCs w:val="16"/>
        </w:rPr>
      </w:pPr>
      <w:r w:rsidRPr="00BC39A3">
        <w:rPr>
          <w:sz w:val="16"/>
          <w:szCs w:val="16"/>
        </w:rPr>
        <w:t>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N 223-ФЗ или предоставления независимой гарантии. Последняя должна соответствовать следующим требованиям:</w:t>
      </w:r>
    </w:p>
    <w:p w:rsidR="00817E0D" w:rsidRPr="00BC39A3" w:rsidRDefault="00817E0D" w:rsidP="00B960BB">
      <w:pPr>
        <w:adjustRightInd w:val="0"/>
        <w:spacing w:line="264" w:lineRule="auto"/>
        <w:jc w:val="both"/>
        <w:rPr>
          <w:sz w:val="16"/>
          <w:szCs w:val="16"/>
        </w:rPr>
      </w:pPr>
      <w:r w:rsidRPr="00BC39A3">
        <w:rPr>
          <w:sz w:val="16"/>
          <w:szCs w:val="16"/>
        </w:rPr>
        <w:t>1) выдана гарантом, предусмотренным ч. 1 ст. 45 Закона N 44-ФЗ;</w:t>
      </w:r>
    </w:p>
    <w:p w:rsidR="00817E0D" w:rsidRPr="00BC39A3" w:rsidRDefault="00817E0D" w:rsidP="00B960BB">
      <w:pPr>
        <w:adjustRightInd w:val="0"/>
        <w:spacing w:line="264" w:lineRule="auto"/>
        <w:jc w:val="both"/>
        <w:rPr>
          <w:sz w:val="16"/>
          <w:szCs w:val="16"/>
        </w:rPr>
      </w:pPr>
      <w:r w:rsidRPr="00BC39A3">
        <w:rPr>
          <w:sz w:val="16"/>
          <w:szCs w:val="16"/>
        </w:rPr>
        <w:t>2) информация о ней включена в реестр независимых гарантий, предусмотренный ч. 8 ст. 45 Закона N 44-ФЗ;</w:t>
      </w:r>
    </w:p>
    <w:p w:rsidR="00817E0D" w:rsidRPr="00BC39A3" w:rsidRDefault="00817E0D" w:rsidP="00B960BB">
      <w:pPr>
        <w:adjustRightInd w:val="0"/>
        <w:spacing w:line="264" w:lineRule="auto"/>
        <w:jc w:val="both"/>
        <w:rPr>
          <w:sz w:val="16"/>
          <w:szCs w:val="16"/>
        </w:rPr>
      </w:pPr>
      <w:r w:rsidRPr="00BC39A3">
        <w:rPr>
          <w:sz w:val="16"/>
          <w:szCs w:val="16"/>
        </w:rPr>
        <w:t>3) не может быть отозвана гарантом;</w:t>
      </w:r>
    </w:p>
    <w:p w:rsidR="00817E0D" w:rsidRPr="00BC39A3" w:rsidRDefault="00817E0D" w:rsidP="00B960BB">
      <w:pPr>
        <w:adjustRightInd w:val="0"/>
        <w:spacing w:line="264" w:lineRule="auto"/>
        <w:jc w:val="both"/>
        <w:rPr>
          <w:sz w:val="16"/>
          <w:szCs w:val="16"/>
        </w:rPr>
      </w:pPr>
      <w:r w:rsidRPr="00BC39A3">
        <w:rPr>
          <w:sz w:val="16"/>
          <w:szCs w:val="16"/>
        </w:rPr>
        <w:t>4) содержит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если оно соответствует условиям гарантии и в Гражданском кодексе РФ нет оснований для отказа в удовлетворении такого требования;</w:t>
      </w:r>
    </w:p>
    <w:p w:rsidR="00817E0D" w:rsidRPr="00BC39A3" w:rsidRDefault="00817E0D" w:rsidP="00B960BB">
      <w:pPr>
        <w:adjustRightInd w:val="0"/>
        <w:spacing w:line="264" w:lineRule="auto"/>
        <w:jc w:val="both"/>
        <w:rPr>
          <w:sz w:val="16"/>
          <w:szCs w:val="16"/>
        </w:rPr>
      </w:pPr>
      <w:r w:rsidRPr="00BC39A3">
        <w:rPr>
          <w:sz w:val="16"/>
          <w:szCs w:val="16"/>
        </w:rPr>
        <w:t>5) содержит перечень документов, которые Заказчик обязан представить гаранту одновременно с требованием об уплате денежной суммы по независимой гарантии, если такой перечень установлен Правительством РФ в соответствии с п. 4 ч. 32 ст. 3.4 Закона N 223-ФЗ;</w:t>
      </w:r>
    </w:p>
    <w:p w:rsidR="00817E0D" w:rsidRPr="00BC39A3" w:rsidRDefault="00817E0D" w:rsidP="00B960BB">
      <w:pPr>
        <w:adjustRightInd w:val="0"/>
        <w:spacing w:line="264" w:lineRule="auto"/>
        <w:jc w:val="both"/>
        <w:rPr>
          <w:sz w:val="16"/>
          <w:szCs w:val="16"/>
        </w:rPr>
      </w:pPr>
      <w:r w:rsidRPr="00BC39A3">
        <w:rPr>
          <w:sz w:val="16"/>
          <w:szCs w:val="16"/>
        </w:rPr>
        <w:t>6) включает указание на срок ее действия. Он не может быть менее одного месяца с даты окончания срока подачи заявок.</w:t>
      </w:r>
    </w:p>
    <w:p w:rsidR="00817E0D" w:rsidRPr="00BC39A3" w:rsidRDefault="00817E0D" w:rsidP="00B960BB">
      <w:pPr>
        <w:adjustRightInd w:val="0"/>
        <w:spacing w:line="264" w:lineRule="auto"/>
        <w:jc w:val="both"/>
        <w:rPr>
          <w:sz w:val="16"/>
          <w:szCs w:val="16"/>
        </w:rPr>
      </w:pPr>
      <w:r w:rsidRPr="00BC39A3">
        <w:rPr>
          <w:sz w:val="16"/>
          <w:szCs w:val="16"/>
        </w:rPr>
        <w:t>Несоответствие независимой гарантии перечисленным требованиям является основанием для отказа в принятии ее Заказчиком.</w:t>
      </w:r>
    </w:p>
    <w:p w:rsidR="00817E0D" w:rsidRPr="00BC39A3" w:rsidRDefault="00817E0D" w:rsidP="00B960BB">
      <w:pPr>
        <w:adjustRightInd w:val="0"/>
        <w:spacing w:line="264" w:lineRule="auto"/>
        <w:jc w:val="both"/>
        <w:rPr>
          <w:sz w:val="16"/>
          <w:szCs w:val="16"/>
        </w:rPr>
      </w:pPr>
      <w:r w:rsidRPr="00BC39A3">
        <w:rPr>
          <w:sz w:val="16"/>
          <w:szCs w:val="16"/>
        </w:rPr>
        <w:t>В случаях, предусмотренных ч. 26 ст. 3.2 Закона N 223-ФЗ, Заказчик предъявляет требование об уплате денежной суммы по независимой гарантии, предоставленной в качестве обеспечения заявки.</w:t>
      </w:r>
    </w:p>
    <w:p w:rsidR="00817E0D" w:rsidRPr="00BC39A3" w:rsidRDefault="00817E0D" w:rsidP="00B960BB">
      <w:pPr>
        <w:adjustRightInd w:val="0"/>
        <w:spacing w:line="264" w:lineRule="auto"/>
        <w:jc w:val="both"/>
        <w:rPr>
          <w:sz w:val="16"/>
          <w:szCs w:val="16"/>
        </w:rPr>
      </w:pPr>
      <w:r w:rsidRPr="00BC39A3">
        <w:rPr>
          <w:sz w:val="16"/>
          <w:szCs w:val="16"/>
        </w:rPr>
        <w:t xml:space="preserve">Гарант обязан в случае просрочки исполнения обязательств по независимой гарантии за каждый день просрочки уплатить Заказчику неустойку (пени) в размере 0,1% от денежной суммы, подлежащей уплате по гарантии (если требование об уплате </w:t>
      </w:r>
      <w:r w:rsidRPr="00BC39A3">
        <w:rPr>
          <w:sz w:val="16"/>
          <w:szCs w:val="16"/>
        </w:rPr>
        <w:lastRenderedPageBreak/>
        <w:t>денежной суммы по независимой гарантии соответствует ее условиям и предъявлено до окончания срока ее действия).</w:t>
      </w:r>
    </w:p>
    <w:p w:rsidR="00817E0D" w:rsidRPr="00BC39A3" w:rsidRDefault="00817E0D" w:rsidP="00B960BB">
      <w:pPr>
        <w:adjustRightInd w:val="0"/>
        <w:spacing w:line="264" w:lineRule="auto"/>
        <w:jc w:val="both"/>
        <w:rPr>
          <w:sz w:val="16"/>
          <w:szCs w:val="16"/>
        </w:rPr>
      </w:pPr>
      <w:r w:rsidRPr="00BC39A3">
        <w:rPr>
          <w:sz w:val="16"/>
          <w:szCs w:val="16"/>
        </w:rPr>
        <w:t>8.2.3. Заказчик при осуществлении закупки в соответствии с пп. 2 п. 8.1.1 настоящего Положения размещает в ЕИС извещения о проведении:</w:t>
      </w:r>
    </w:p>
    <w:p w:rsidR="00817E0D" w:rsidRPr="00BC39A3" w:rsidRDefault="00817E0D" w:rsidP="00B960BB">
      <w:pPr>
        <w:adjustRightInd w:val="0"/>
        <w:spacing w:line="264" w:lineRule="auto"/>
        <w:jc w:val="both"/>
        <w:rPr>
          <w:sz w:val="16"/>
          <w:szCs w:val="16"/>
        </w:rPr>
      </w:pPr>
      <w:r w:rsidRPr="00BC39A3">
        <w:rPr>
          <w:sz w:val="16"/>
          <w:szCs w:val="16"/>
        </w:rPr>
        <w:t>1) конкурса в электронной форме:</w:t>
      </w:r>
    </w:p>
    <w:p w:rsidR="00817E0D" w:rsidRPr="00BC39A3" w:rsidRDefault="00817E0D" w:rsidP="00B960BB">
      <w:pPr>
        <w:adjustRightInd w:val="0"/>
        <w:spacing w:line="264" w:lineRule="auto"/>
        <w:jc w:val="both"/>
        <w:rPr>
          <w:sz w:val="16"/>
          <w:szCs w:val="16"/>
        </w:rPr>
      </w:pPr>
      <w:r w:rsidRPr="00BC39A3">
        <w:rPr>
          <w:sz w:val="16"/>
          <w:szCs w:val="16"/>
        </w:rPr>
        <w:t>а) не менее чем за семь дней до даты окончания срока подачи заявок - если начальная (максимальная) цена договора не превышает 30 млн руб.;</w:t>
      </w:r>
    </w:p>
    <w:p w:rsidR="00817E0D" w:rsidRPr="00BC39A3" w:rsidRDefault="00817E0D" w:rsidP="00B960BB">
      <w:pPr>
        <w:adjustRightInd w:val="0"/>
        <w:spacing w:line="264" w:lineRule="auto"/>
        <w:jc w:val="both"/>
        <w:rPr>
          <w:sz w:val="16"/>
          <w:szCs w:val="16"/>
        </w:rPr>
      </w:pPr>
      <w:r w:rsidRPr="00BC39A3">
        <w:rPr>
          <w:sz w:val="16"/>
          <w:szCs w:val="16"/>
        </w:rPr>
        <w:t>б) не менее чем за 15 дней до даты окончания срока подачи заявок - если начальная (максимальная) цена договора превышает 30 млн руб.;</w:t>
      </w:r>
    </w:p>
    <w:p w:rsidR="00817E0D" w:rsidRPr="00BC39A3" w:rsidRDefault="00817E0D" w:rsidP="00B960BB">
      <w:pPr>
        <w:adjustRightInd w:val="0"/>
        <w:spacing w:line="264" w:lineRule="auto"/>
        <w:jc w:val="both"/>
        <w:rPr>
          <w:sz w:val="16"/>
          <w:szCs w:val="16"/>
        </w:rPr>
      </w:pPr>
      <w:r w:rsidRPr="00BC39A3">
        <w:rPr>
          <w:sz w:val="16"/>
          <w:szCs w:val="16"/>
        </w:rPr>
        <w:t>2) аукциона в электронной форме:</w:t>
      </w:r>
    </w:p>
    <w:p w:rsidR="00817E0D" w:rsidRPr="00BC39A3" w:rsidRDefault="00817E0D" w:rsidP="00B960BB">
      <w:pPr>
        <w:adjustRightInd w:val="0"/>
        <w:spacing w:line="264" w:lineRule="auto"/>
        <w:jc w:val="both"/>
        <w:rPr>
          <w:sz w:val="16"/>
          <w:szCs w:val="16"/>
        </w:rPr>
      </w:pPr>
      <w:r w:rsidRPr="00BC39A3">
        <w:rPr>
          <w:sz w:val="16"/>
          <w:szCs w:val="16"/>
        </w:rPr>
        <w:t>а) не менее чем за семь дней до даты окончания срока подачи заявок - если начальная (максимальная) цена договора не превышает 30 млн руб.;</w:t>
      </w:r>
    </w:p>
    <w:p w:rsidR="00817E0D" w:rsidRPr="00BC39A3" w:rsidRDefault="00817E0D" w:rsidP="00B960BB">
      <w:pPr>
        <w:adjustRightInd w:val="0"/>
        <w:spacing w:line="264" w:lineRule="auto"/>
        <w:jc w:val="both"/>
        <w:rPr>
          <w:sz w:val="16"/>
          <w:szCs w:val="16"/>
        </w:rPr>
      </w:pPr>
      <w:r w:rsidRPr="00BC39A3">
        <w:rPr>
          <w:sz w:val="16"/>
          <w:szCs w:val="16"/>
        </w:rPr>
        <w:t>б) не менее чем за 15 дней до даты окончания срока подачи заявок - если начальная (максимальная) цена договора превышает 30 млн руб.;</w:t>
      </w:r>
    </w:p>
    <w:p w:rsidR="00817E0D" w:rsidRPr="00BC39A3" w:rsidRDefault="00817E0D" w:rsidP="00B960BB">
      <w:pPr>
        <w:adjustRightInd w:val="0"/>
        <w:spacing w:line="264" w:lineRule="auto"/>
        <w:jc w:val="both"/>
        <w:rPr>
          <w:sz w:val="16"/>
          <w:szCs w:val="16"/>
        </w:rPr>
      </w:pPr>
      <w:r w:rsidRPr="00BC39A3">
        <w:rPr>
          <w:sz w:val="16"/>
          <w:szCs w:val="16"/>
        </w:rPr>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817E0D" w:rsidRPr="00BC39A3" w:rsidRDefault="00817E0D" w:rsidP="00B960BB">
      <w:pPr>
        <w:adjustRightInd w:val="0"/>
        <w:spacing w:line="264" w:lineRule="auto"/>
        <w:jc w:val="both"/>
        <w:rPr>
          <w:sz w:val="16"/>
          <w:szCs w:val="16"/>
        </w:rPr>
      </w:pPr>
      <w:r w:rsidRPr="00BC39A3">
        <w:rPr>
          <w:sz w:val="16"/>
          <w:szCs w:val="16"/>
        </w:rPr>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817E0D" w:rsidRPr="00BC39A3" w:rsidRDefault="00817E0D" w:rsidP="00B960BB">
      <w:pPr>
        <w:adjustRightInd w:val="0"/>
        <w:spacing w:line="264" w:lineRule="auto"/>
        <w:jc w:val="both"/>
        <w:rPr>
          <w:sz w:val="16"/>
          <w:szCs w:val="16"/>
        </w:rPr>
      </w:pPr>
      <w:r w:rsidRPr="00BC39A3">
        <w:rPr>
          <w:sz w:val="16"/>
          <w:szCs w:val="16"/>
        </w:rPr>
        <w:t>8.2.4. Перечень информации и документов, которые заказчик вправе потребовать представить для участия в закупке:</w:t>
      </w:r>
    </w:p>
    <w:p w:rsidR="00817E0D" w:rsidRPr="00BC39A3" w:rsidRDefault="00817E0D" w:rsidP="00B960BB">
      <w:pPr>
        <w:adjustRightInd w:val="0"/>
        <w:spacing w:line="264" w:lineRule="auto"/>
        <w:jc w:val="both"/>
        <w:rPr>
          <w:sz w:val="16"/>
          <w:szCs w:val="16"/>
        </w:rPr>
      </w:pPr>
      <w:r w:rsidRPr="00BC39A3">
        <w:rPr>
          <w:sz w:val="16"/>
          <w:szCs w:val="16"/>
        </w:rP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817E0D" w:rsidRPr="00BC39A3" w:rsidRDefault="00817E0D" w:rsidP="00B960BB">
      <w:pPr>
        <w:adjustRightInd w:val="0"/>
        <w:spacing w:line="264" w:lineRule="auto"/>
        <w:jc w:val="both"/>
        <w:rPr>
          <w:sz w:val="16"/>
          <w:szCs w:val="16"/>
        </w:rPr>
      </w:pPr>
      <w:r w:rsidRPr="00BC39A3">
        <w:rPr>
          <w:sz w:val="16"/>
          <w:szCs w:val="16"/>
        </w:rP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817E0D" w:rsidRPr="00BC39A3" w:rsidRDefault="00817E0D" w:rsidP="00B960BB">
      <w:pPr>
        <w:adjustRightInd w:val="0"/>
        <w:spacing w:line="264" w:lineRule="auto"/>
        <w:jc w:val="both"/>
        <w:rPr>
          <w:sz w:val="16"/>
          <w:szCs w:val="16"/>
        </w:rPr>
      </w:pPr>
      <w:r w:rsidRPr="00BC39A3">
        <w:rPr>
          <w:sz w:val="16"/>
          <w:szCs w:val="16"/>
        </w:rPr>
        <w:t>3) ИНН участника закупки или его аналог согласно законодательству иностранного государства (для иностранного лица);</w:t>
      </w:r>
    </w:p>
    <w:p w:rsidR="00817E0D" w:rsidRPr="00BC39A3" w:rsidRDefault="00817E0D" w:rsidP="00B960BB">
      <w:pPr>
        <w:adjustRightInd w:val="0"/>
        <w:spacing w:line="264" w:lineRule="auto"/>
        <w:jc w:val="both"/>
        <w:rPr>
          <w:sz w:val="16"/>
          <w:szCs w:val="16"/>
        </w:rPr>
      </w:pPr>
      <w:r w:rsidRPr="00BC39A3">
        <w:rPr>
          <w:sz w:val="16"/>
          <w:szCs w:val="16"/>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817E0D" w:rsidRPr="00BC39A3" w:rsidRDefault="00817E0D" w:rsidP="00B960BB">
      <w:pPr>
        <w:adjustRightInd w:val="0"/>
        <w:spacing w:line="264" w:lineRule="auto"/>
        <w:jc w:val="both"/>
        <w:rPr>
          <w:sz w:val="16"/>
          <w:szCs w:val="16"/>
        </w:rPr>
      </w:pPr>
      <w:r w:rsidRPr="00BC39A3">
        <w:rPr>
          <w:sz w:val="16"/>
          <w:szCs w:val="16"/>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817E0D" w:rsidRPr="00BC39A3" w:rsidRDefault="00817E0D" w:rsidP="00B960BB">
      <w:pPr>
        <w:adjustRightInd w:val="0"/>
        <w:spacing w:line="264" w:lineRule="auto"/>
        <w:jc w:val="both"/>
        <w:rPr>
          <w:sz w:val="16"/>
          <w:szCs w:val="16"/>
        </w:rPr>
      </w:pPr>
      <w:r w:rsidRPr="00BC39A3">
        <w:rPr>
          <w:sz w:val="16"/>
          <w:szCs w:val="16"/>
        </w:rPr>
        <w:t>а) индивидуальным предпринимателем, если участником является он сам;</w:t>
      </w:r>
    </w:p>
    <w:p w:rsidR="00817E0D" w:rsidRPr="00BC39A3" w:rsidRDefault="00817E0D" w:rsidP="00B960BB">
      <w:pPr>
        <w:adjustRightInd w:val="0"/>
        <w:spacing w:line="264" w:lineRule="auto"/>
        <w:jc w:val="both"/>
        <w:rPr>
          <w:sz w:val="16"/>
          <w:szCs w:val="16"/>
        </w:rPr>
      </w:pPr>
      <w:r w:rsidRPr="00BC39A3">
        <w:rPr>
          <w:sz w:val="16"/>
          <w:szCs w:val="16"/>
        </w:rPr>
        <w:t>б) лицом, указанным в ЕГРЮЛ в качестве лица, имеющего право без доверенности действовать от имени юрлица, если участником является юрлицо;</w:t>
      </w:r>
    </w:p>
    <w:p w:rsidR="00817E0D" w:rsidRPr="00BC39A3" w:rsidRDefault="00817E0D" w:rsidP="00B960BB">
      <w:pPr>
        <w:adjustRightInd w:val="0"/>
        <w:spacing w:line="264" w:lineRule="auto"/>
        <w:jc w:val="both"/>
        <w:rPr>
          <w:sz w:val="16"/>
          <w:szCs w:val="16"/>
        </w:rPr>
      </w:pPr>
      <w:r w:rsidRPr="00BC39A3">
        <w:rPr>
          <w:sz w:val="16"/>
          <w:szCs w:val="16"/>
        </w:rPr>
        <w:t>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817E0D" w:rsidRPr="00BC39A3" w:rsidRDefault="00817E0D" w:rsidP="00B960BB">
      <w:pPr>
        <w:adjustRightInd w:val="0"/>
        <w:spacing w:line="264" w:lineRule="auto"/>
        <w:jc w:val="both"/>
        <w:rPr>
          <w:sz w:val="16"/>
          <w:szCs w:val="16"/>
        </w:rPr>
      </w:pPr>
      <w:r w:rsidRPr="00BC39A3">
        <w:rPr>
          <w:sz w:val="16"/>
          <w:szCs w:val="16"/>
        </w:rPr>
        <w:t>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817E0D" w:rsidRPr="00BC39A3" w:rsidRDefault="00817E0D" w:rsidP="00B960BB">
      <w:pPr>
        <w:adjustRightInd w:val="0"/>
        <w:spacing w:line="264" w:lineRule="auto"/>
        <w:jc w:val="both"/>
        <w:rPr>
          <w:sz w:val="16"/>
          <w:szCs w:val="16"/>
        </w:rPr>
      </w:pPr>
      <w:r w:rsidRPr="00BC39A3">
        <w:rPr>
          <w:sz w:val="16"/>
          <w:szCs w:val="16"/>
        </w:rPr>
        <w:t>8) информация и документы об обеспечении заявки (при наличии соответствующего требования):</w:t>
      </w:r>
    </w:p>
    <w:p w:rsidR="00817E0D" w:rsidRPr="00BC39A3" w:rsidRDefault="00817E0D" w:rsidP="00B960BB">
      <w:pPr>
        <w:adjustRightInd w:val="0"/>
        <w:spacing w:line="264" w:lineRule="auto"/>
        <w:jc w:val="both"/>
        <w:rPr>
          <w:sz w:val="16"/>
          <w:szCs w:val="16"/>
        </w:rPr>
      </w:pPr>
      <w:r w:rsidRPr="00BC39A3">
        <w:rPr>
          <w:sz w:val="16"/>
          <w:szCs w:val="16"/>
        </w:rPr>
        <w:t>а) реквизиты специального банковского счета участника закупки, если в обеспечение заявки вносятся денежные средства;</w:t>
      </w:r>
    </w:p>
    <w:p w:rsidR="00817E0D" w:rsidRPr="00BC39A3" w:rsidRDefault="00817E0D" w:rsidP="00B960BB">
      <w:pPr>
        <w:adjustRightInd w:val="0"/>
        <w:spacing w:line="264" w:lineRule="auto"/>
        <w:jc w:val="both"/>
        <w:rPr>
          <w:sz w:val="16"/>
          <w:szCs w:val="16"/>
        </w:rPr>
      </w:pPr>
      <w:r w:rsidRPr="00BC39A3">
        <w:rPr>
          <w:sz w:val="16"/>
          <w:szCs w:val="16"/>
        </w:rPr>
        <w:t>б) независимая гарантия или ее копия, если она предоставляется в качестве обеспечения заявки;</w:t>
      </w:r>
    </w:p>
    <w:p w:rsidR="00817E0D" w:rsidRPr="00BC39A3" w:rsidRDefault="00817E0D" w:rsidP="00B960BB">
      <w:pPr>
        <w:adjustRightInd w:val="0"/>
        <w:spacing w:line="264" w:lineRule="auto"/>
        <w:jc w:val="both"/>
        <w:rPr>
          <w:sz w:val="16"/>
          <w:szCs w:val="16"/>
        </w:rPr>
      </w:pPr>
      <w:r w:rsidRPr="00BC39A3">
        <w:rPr>
          <w:sz w:val="16"/>
          <w:szCs w:val="16"/>
        </w:rPr>
        <w:t>9) декларация, предусмотренная п. 8.2.5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lastRenderedPageBreak/>
        <w:t>10) предложение участника в отношении предмета закупки;</w:t>
      </w:r>
    </w:p>
    <w:p w:rsidR="00817E0D" w:rsidRPr="00BC39A3" w:rsidRDefault="00817E0D" w:rsidP="00B960BB">
      <w:pPr>
        <w:adjustRightInd w:val="0"/>
        <w:spacing w:line="264" w:lineRule="auto"/>
        <w:jc w:val="both"/>
        <w:rPr>
          <w:sz w:val="16"/>
          <w:szCs w:val="16"/>
        </w:rPr>
      </w:pPr>
      <w:r w:rsidRPr="00BC39A3">
        <w:rPr>
          <w:sz w:val="16"/>
          <w:szCs w:val="16"/>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817E0D" w:rsidRPr="00BC39A3" w:rsidRDefault="00817E0D" w:rsidP="00B960BB">
      <w:pPr>
        <w:adjustRightInd w:val="0"/>
        <w:spacing w:line="264" w:lineRule="auto"/>
        <w:jc w:val="both"/>
        <w:rPr>
          <w:sz w:val="16"/>
          <w:szCs w:val="16"/>
        </w:rPr>
      </w:pPr>
      <w:r w:rsidRPr="00BC39A3">
        <w:rPr>
          <w:sz w:val="16"/>
          <w:szCs w:val="16"/>
        </w:rPr>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817E0D" w:rsidRPr="00BC39A3" w:rsidRDefault="00817E0D" w:rsidP="00B960BB">
      <w:pPr>
        <w:adjustRightInd w:val="0"/>
        <w:spacing w:line="264" w:lineRule="auto"/>
        <w:jc w:val="both"/>
        <w:rPr>
          <w:sz w:val="16"/>
          <w:szCs w:val="16"/>
        </w:rPr>
      </w:pPr>
      <w:r w:rsidRPr="00BC39A3">
        <w:rPr>
          <w:sz w:val="16"/>
          <w:szCs w:val="16"/>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817E0D" w:rsidRPr="00BC39A3" w:rsidRDefault="00817E0D" w:rsidP="00B960BB">
      <w:pPr>
        <w:adjustRightInd w:val="0"/>
        <w:spacing w:line="264" w:lineRule="auto"/>
        <w:jc w:val="both"/>
        <w:rPr>
          <w:sz w:val="16"/>
          <w:szCs w:val="16"/>
        </w:rPr>
      </w:pPr>
      <w:r w:rsidRPr="00BC39A3">
        <w:rPr>
          <w:sz w:val="16"/>
          <w:szCs w:val="16"/>
        </w:rPr>
        <w:t>13) предложение о цене договора (единицы товара, работы, услуги), за исключением проведения аукциона в электронной форме.</w:t>
      </w:r>
    </w:p>
    <w:p w:rsidR="00817E0D" w:rsidRPr="00BC39A3" w:rsidRDefault="00817E0D" w:rsidP="00B960BB">
      <w:pPr>
        <w:adjustRightInd w:val="0"/>
        <w:spacing w:line="264" w:lineRule="auto"/>
        <w:jc w:val="both"/>
        <w:rPr>
          <w:sz w:val="16"/>
          <w:szCs w:val="16"/>
        </w:rPr>
      </w:pPr>
      <w:r w:rsidRPr="00BC39A3">
        <w:rPr>
          <w:sz w:val="16"/>
          <w:szCs w:val="16"/>
        </w:rPr>
        <w:t>8.2.5. На дату подачи заявки декларация должна подтверждать в отношении участника закупки следующее:</w:t>
      </w:r>
    </w:p>
    <w:p w:rsidR="00817E0D" w:rsidRPr="00BC39A3" w:rsidRDefault="00817E0D" w:rsidP="00B960BB">
      <w:pPr>
        <w:adjustRightInd w:val="0"/>
        <w:spacing w:line="264" w:lineRule="auto"/>
        <w:jc w:val="both"/>
        <w:rPr>
          <w:sz w:val="16"/>
          <w:szCs w:val="16"/>
        </w:rPr>
      </w:pPr>
      <w:r w:rsidRPr="00BC39A3">
        <w:rPr>
          <w:sz w:val="16"/>
          <w:szCs w:val="16"/>
        </w:rP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817E0D" w:rsidRPr="00BC39A3" w:rsidRDefault="00817E0D" w:rsidP="00B960BB">
      <w:pPr>
        <w:adjustRightInd w:val="0"/>
        <w:spacing w:line="264" w:lineRule="auto"/>
        <w:jc w:val="both"/>
        <w:rPr>
          <w:sz w:val="16"/>
          <w:szCs w:val="16"/>
        </w:rPr>
      </w:pPr>
      <w:r w:rsidRPr="00BC39A3">
        <w:rPr>
          <w:sz w:val="16"/>
          <w:szCs w:val="16"/>
        </w:rPr>
        <w:t>2) не приостановлена его деятельность в порядке, установленном КоАП РФ;</w:t>
      </w:r>
    </w:p>
    <w:p w:rsidR="00817E0D" w:rsidRPr="00BC39A3" w:rsidRDefault="00817E0D" w:rsidP="00B960BB">
      <w:pPr>
        <w:adjustRightInd w:val="0"/>
        <w:spacing w:line="264" w:lineRule="auto"/>
        <w:jc w:val="both"/>
        <w:rPr>
          <w:sz w:val="16"/>
          <w:szCs w:val="16"/>
        </w:rPr>
      </w:pPr>
      <w:r w:rsidRPr="00BC39A3">
        <w:rPr>
          <w:sz w:val="16"/>
          <w:szCs w:val="16"/>
        </w:rPr>
        <w:t>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817E0D" w:rsidRPr="00BC39A3" w:rsidRDefault="00817E0D" w:rsidP="00B960BB">
      <w:pPr>
        <w:adjustRightInd w:val="0"/>
        <w:spacing w:line="264" w:lineRule="auto"/>
        <w:jc w:val="both"/>
        <w:rPr>
          <w:sz w:val="16"/>
          <w:szCs w:val="16"/>
        </w:rPr>
      </w:pPr>
      <w:r w:rsidRPr="00BC39A3">
        <w:rPr>
          <w:sz w:val="16"/>
          <w:szCs w:val="16"/>
        </w:rPr>
        <w:t>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ст. ст. 289, 290, 291, 291.1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являющихся предметом закупки, и административное наказание в виде дисквалификации;</w:t>
      </w:r>
    </w:p>
    <w:p w:rsidR="00817E0D" w:rsidRPr="00BC39A3" w:rsidRDefault="00817E0D" w:rsidP="00B960BB">
      <w:pPr>
        <w:adjustRightInd w:val="0"/>
        <w:spacing w:line="264" w:lineRule="auto"/>
        <w:jc w:val="both"/>
        <w:rPr>
          <w:sz w:val="16"/>
          <w:szCs w:val="16"/>
        </w:rPr>
      </w:pPr>
      <w:r w:rsidRPr="00BC39A3">
        <w:rPr>
          <w:sz w:val="16"/>
          <w:szCs w:val="16"/>
        </w:rPr>
        <w:t>5) юрлицо не привлекалось в течение двух лет до подачи заявки к ответственности по ст. 19.28 КоАП РФ;</w:t>
      </w:r>
    </w:p>
    <w:p w:rsidR="00817E0D" w:rsidRPr="00BC39A3" w:rsidRDefault="00817E0D" w:rsidP="00B960BB">
      <w:pPr>
        <w:adjustRightInd w:val="0"/>
        <w:spacing w:line="264" w:lineRule="auto"/>
        <w:jc w:val="both"/>
        <w:rPr>
          <w:sz w:val="16"/>
          <w:szCs w:val="16"/>
        </w:rPr>
      </w:pPr>
      <w:r w:rsidRPr="00BC39A3">
        <w:rPr>
          <w:sz w:val="16"/>
          <w:szCs w:val="16"/>
        </w:rP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
    <w:p w:rsidR="00817E0D" w:rsidRPr="00BC39A3" w:rsidRDefault="00817E0D" w:rsidP="00B960BB">
      <w:pPr>
        <w:adjustRightInd w:val="0"/>
        <w:spacing w:line="264" w:lineRule="auto"/>
        <w:jc w:val="both"/>
        <w:rPr>
          <w:sz w:val="16"/>
          <w:szCs w:val="16"/>
        </w:rPr>
      </w:pPr>
      <w:r w:rsidRPr="00BC39A3">
        <w:rPr>
          <w:sz w:val="16"/>
          <w:szCs w:val="16"/>
        </w:rPr>
        <w:lastRenderedPageBreak/>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817E0D" w:rsidRPr="00BC39A3" w:rsidRDefault="00817E0D" w:rsidP="00B960BB">
      <w:pPr>
        <w:adjustRightInd w:val="0"/>
        <w:spacing w:line="264" w:lineRule="auto"/>
        <w:jc w:val="both"/>
        <w:rPr>
          <w:sz w:val="16"/>
          <w:szCs w:val="16"/>
        </w:rPr>
      </w:pPr>
      <w:r w:rsidRPr="00BC39A3">
        <w:rPr>
          <w:sz w:val="16"/>
          <w:szCs w:val="16"/>
        </w:rPr>
        <w:t>8) он обладает правами использования результата интеллектуальной деятельности, если такой результат используется при исполнении договора.</w:t>
      </w:r>
    </w:p>
    <w:p w:rsidR="00817E0D" w:rsidRPr="00BC39A3" w:rsidRDefault="00817E0D" w:rsidP="00B960BB">
      <w:pPr>
        <w:adjustRightInd w:val="0"/>
        <w:spacing w:line="264" w:lineRule="auto"/>
        <w:jc w:val="both"/>
        <w:rPr>
          <w:sz w:val="16"/>
          <w:szCs w:val="16"/>
        </w:rPr>
      </w:pPr>
      <w:r w:rsidRPr="00BC39A3">
        <w:rPr>
          <w:sz w:val="16"/>
          <w:szCs w:val="16"/>
        </w:rPr>
        <w:t>8.2.6.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817E0D" w:rsidRPr="00BC39A3" w:rsidRDefault="00817E0D" w:rsidP="00B960BB">
      <w:pPr>
        <w:adjustRightInd w:val="0"/>
        <w:spacing w:line="264" w:lineRule="auto"/>
        <w:jc w:val="both"/>
        <w:rPr>
          <w:sz w:val="16"/>
          <w:szCs w:val="16"/>
        </w:rPr>
      </w:pPr>
      <w:r w:rsidRPr="00BC39A3">
        <w:rPr>
          <w:sz w:val="16"/>
          <w:szCs w:val="16"/>
        </w:rPr>
        <w:t>8.2.7. Не допускается требовать от участника представить в заявке информацию и документы, не предусмотренные п. п. 8.2.4, 8.2.6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8.2.8. При проведении аукциона в электронной форме и запроса котировок в электронной форме нельзя устанавливать критерии и порядок оценки заявок, предусмотренные п. 8.2.6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8.2.9.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(единицы товара, работы, услуги).</w:t>
      </w:r>
    </w:p>
    <w:p w:rsidR="00817E0D" w:rsidRPr="00BC39A3" w:rsidRDefault="00817E0D" w:rsidP="00B960BB">
      <w:pPr>
        <w:adjustRightInd w:val="0"/>
        <w:spacing w:line="264" w:lineRule="auto"/>
        <w:jc w:val="both"/>
        <w:rPr>
          <w:sz w:val="16"/>
          <w:szCs w:val="16"/>
        </w:rPr>
      </w:pPr>
      <w:r w:rsidRPr="00BC39A3">
        <w:rPr>
          <w:sz w:val="16"/>
          <w:szCs w:val="16"/>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817E0D" w:rsidRPr="00BC39A3" w:rsidRDefault="00817E0D" w:rsidP="00B960BB">
      <w:pPr>
        <w:adjustRightInd w:val="0"/>
        <w:spacing w:line="264" w:lineRule="auto"/>
        <w:jc w:val="both"/>
        <w:rPr>
          <w:sz w:val="16"/>
          <w:szCs w:val="16"/>
        </w:rPr>
      </w:pPr>
      <w:r w:rsidRPr="00BC39A3">
        <w:rPr>
          <w:sz w:val="16"/>
          <w:szCs w:val="16"/>
        </w:rPr>
        <w:t>Вторая часть заявки должна содержать информацию и документы, предусмотренные пп. 1 - 9, 11 и 12 п. 8.2.4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817E0D" w:rsidRPr="00BC39A3" w:rsidRDefault="00817E0D" w:rsidP="00B960BB">
      <w:pPr>
        <w:adjustRightInd w:val="0"/>
        <w:spacing w:line="264" w:lineRule="auto"/>
        <w:jc w:val="both"/>
        <w:rPr>
          <w:sz w:val="16"/>
          <w:szCs w:val="16"/>
        </w:rPr>
      </w:pPr>
      <w:r w:rsidRPr="00BC39A3">
        <w:rPr>
          <w:sz w:val="16"/>
          <w:szCs w:val="16"/>
        </w:rPr>
        <w:t>8.2.10.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пп. 1 - 9, 11 и 12 п. 8.2.4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8.2.11. Информация и документы, предусмотренные п. п. 8.2.9, 8.2.10 настоящего Положения, должны содержаться в заявке, если в соответствии с п. 8.2.4 настоящего Положения установлена обязанность их представления.</w:t>
      </w:r>
    </w:p>
    <w:p w:rsidR="00817E0D" w:rsidRPr="00BC39A3" w:rsidRDefault="00817E0D" w:rsidP="00B960BB">
      <w:pPr>
        <w:adjustRightInd w:val="0"/>
        <w:spacing w:line="264" w:lineRule="auto"/>
        <w:jc w:val="both"/>
        <w:rPr>
          <w:sz w:val="16"/>
          <w:szCs w:val="16"/>
        </w:rPr>
      </w:pPr>
      <w:r w:rsidRPr="00BC39A3">
        <w:rPr>
          <w:sz w:val="16"/>
          <w:szCs w:val="16"/>
        </w:rPr>
        <w:t>8.2.12. Заявка на участие в запросе котировок в электронной форме должна содержать информацию и документы, предусмотренные п. 8.2.4 настоящего Положения, в случае установления заказчиком обязанности их представления.</w:t>
      </w:r>
    </w:p>
    <w:p w:rsidR="00817E0D" w:rsidRPr="00BC39A3" w:rsidRDefault="00817E0D" w:rsidP="00B960BB">
      <w:pPr>
        <w:adjustRightInd w:val="0"/>
        <w:spacing w:line="264" w:lineRule="auto"/>
        <w:jc w:val="both"/>
        <w:rPr>
          <w:sz w:val="16"/>
          <w:szCs w:val="16"/>
        </w:rPr>
      </w:pPr>
      <w:r w:rsidRPr="00BC39A3">
        <w:rPr>
          <w:sz w:val="16"/>
          <w:szCs w:val="16"/>
        </w:rPr>
        <w:t>8.2.13.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817E0D" w:rsidRPr="00BC39A3" w:rsidRDefault="00817E0D" w:rsidP="00B960BB">
      <w:pPr>
        <w:adjustRightInd w:val="0"/>
        <w:spacing w:line="264" w:lineRule="auto"/>
        <w:jc w:val="both"/>
        <w:rPr>
          <w:sz w:val="16"/>
          <w:szCs w:val="16"/>
        </w:rPr>
      </w:pPr>
      <w:r w:rsidRPr="00BC39A3">
        <w:rPr>
          <w:sz w:val="16"/>
          <w:szCs w:val="16"/>
        </w:rPr>
        <w:t>8.2.14. Заказчик принимает решение об отказе в допуске к участию в закупке или об отказе от заключения договора, если:</w:t>
      </w:r>
    </w:p>
    <w:p w:rsidR="00817E0D" w:rsidRPr="00BC39A3" w:rsidRDefault="00817E0D" w:rsidP="00B960BB">
      <w:pPr>
        <w:adjustRightInd w:val="0"/>
        <w:spacing w:line="264" w:lineRule="auto"/>
        <w:jc w:val="both"/>
        <w:rPr>
          <w:sz w:val="16"/>
          <w:szCs w:val="16"/>
        </w:rPr>
      </w:pPr>
      <w:r w:rsidRPr="00BC39A3">
        <w:rPr>
          <w:sz w:val="16"/>
          <w:szCs w:val="16"/>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817E0D" w:rsidRPr="00BC39A3" w:rsidRDefault="00817E0D" w:rsidP="00B960BB">
      <w:pPr>
        <w:adjustRightInd w:val="0"/>
        <w:spacing w:line="264" w:lineRule="auto"/>
        <w:jc w:val="both"/>
        <w:rPr>
          <w:sz w:val="16"/>
          <w:szCs w:val="16"/>
        </w:rPr>
      </w:pPr>
      <w:r w:rsidRPr="00BC39A3">
        <w:rPr>
          <w:sz w:val="16"/>
          <w:szCs w:val="16"/>
        </w:rPr>
        <w:t>2) информация об участнике закупки отсутствует в Реестре СМСП.</w:t>
      </w:r>
    </w:p>
    <w:p w:rsidR="00817E0D" w:rsidRPr="00BC39A3" w:rsidRDefault="00817E0D" w:rsidP="00B960BB">
      <w:pPr>
        <w:adjustRightInd w:val="0"/>
        <w:spacing w:line="264" w:lineRule="auto"/>
        <w:jc w:val="both"/>
        <w:rPr>
          <w:sz w:val="16"/>
          <w:szCs w:val="16"/>
        </w:rPr>
      </w:pPr>
      <w:r w:rsidRPr="00BC39A3">
        <w:rPr>
          <w:sz w:val="16"/>
          <w:szCs w:val="16"/>
        </w:rPr>
        <w:t>8.2.15.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817E0D" w:rsidRPr="00BC39A3" w:rsidRDefault="00817E0D" w:rsidP="00B960BB">
      <w:pPr>
        <w:adjustRightInd w:val="0"/>
        <w:spacing w:line="264" w:lineRule="auto"/>
        <w:jc w:val="both"/>
        <w:rPr>
          <w:sz w:val="16"/>
          <w:szCs w:val="16"/>
        </w:rPr>
      </w:pPr>
      <w:r w:rsidRPr="00BC39A3">
        <w:rPr>
          <w:sz w:val="16"/>
          <w:szCs w:val="16"/>
        </w:rPr>
        <w:t>1) СМСП и самозанятые не подали заявки на участие в такой закупке;</w:t>
      </w:r>
    </w:p>
    <w:p w:rsidR="00817E0D" w:rsidRPr="00BC39A3" w:rsidRDefault="00817E0D" w:rsidP="00B960BB">
      <w:pPr>
        <w:adjustRightInd w:val="0"/>
        <w:spacing w:line="264" w:lineRule="auto"/>
        <w:jc w:val="both"/>
        <w:rPr>
          <w:sz w:val="16"/>
          <w:szCs w:val="16"/>
        </w:rPr>
      </w:pPr>
      <w:r w:rsidRPr="00BC39A3">
        <w:rPr>
          <w:sz w:val="16"/>
          <w:szCs w:val="16"/>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817E0D" w:rsidRPr="00BC39A3" w:rsidRDefault="00817E0D" w:rsidP="00B960BB">
      <w:pPr>
        <w:adjustRightInd w:val="0"/>
        <w:spacing w:line="264" w:lineRule="auto"/>
        <w:jc w:val="both"/>
        <w:rPr>
          <w:sz w:val="16"/>
          <w:szCs w:val="16"/>
        </w:rPr>
      </w:pPr>
      <w:r w:rsidRPr="00BC39A3">
        <w:rPr>
          <w:sz w:val="16"/>
          <w:szCs w:val="16"/>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817E0D" w:rsidRPr="00BC39A3" w:rsidRDefault="00817E0D" w:rsidP="00B960BB">
      <w:pPr>
        <w:adjustRightInd w:val="0"/>
        <w:spacing w:line="264" w:lineRule="auto"/>
        <w:jc w:val="both"/>
        <w:rPr>
          <w:sz w:val="16"/>
          <w:szCs w:val="16"/>
        </w:rPr>
      </w:pPr>
      <w:r w:rsidRPr="00BC39A3">
        <w:rPr>
          <w:sz w:val="16"/>
          <w:szCs w:val="16"/>
        </w:rPr>
        <w:lastRenderedPageBreak/>
        <w:t>8.2.16. Независимая гарантия, предоставляемая в качестве обеспечения исполнения договора (если установлено требование о таком обеспечении), должна отвечать следующим требованиям:</w:t>
      </w:r>
    </w:p>
    <w:p w:rsidR="00817E0D" w:rsidRPr="00BC39A3" w:rsidRDefault="00817E0D" w:rsidP="00B960BB">
      <w:pPr>
        <w:adjustRightInd w:val="0"/>
        <w:spacing w:line="264" w:lineRule="auto"/>
        <w:jc w:val="both"/>
        <w:rPr>
          <w:sz w:val="16"/>
          <w:szCs w:val="16"/>
        </w:rPr>
      </w:pPr>
      <w:r w:rsidRPr="00BC39A3">
        <w:rPr>
          <w:sz w:val="16"/>
          <w:szCs w:val="16"/>
        </w:rPr>
        <w:t>1) соответствие пп. 1 - 5 п. 8.2.2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2) наличие указания на срок ее действия. Он не может быть менее одного месяца с даты окончания срока исполнения основного обязательства, предусмотренного извещением о закупке (документацией о закупке);</w:t>
      </w:r>
    </w:p>
    <w:p w:rsidR="00817E0D" w:rsidRPr="00BC39A3" w:rsidRDefault="00817E0D" w:rsidP="00B960BB">
      <w:pPr>
        <w:adjustRightInd w:val="0"/>
        <w:spacing w:line="264" w:lineRule="auto"/>
        <w:jc w:val="both"/>
        <w:rPr>
          <w:sz w:val="16"/>
          <w:szCs w:val="16"/>
        </w:rPr>
      </w:pPr>
      <w:r w:rsidRPr="00BC39A3">
        <w:rPr>
          <w:sz w:val="16"/>
          <w:szCs w:val="16"/>
        </w:rPr>
        <w:t>3) отсутствие условия о представлении Заказчиком гаранту судебных актов, которые подтверждают неисполнение участником закупки обеспечиваемых гарантией обязательств.</w:t>
      </w:r>
    </w:p>
    <w:p w:rsidR="00817E0D" w:rsidRPr="00BC39A3" w:rsidRDefault="00817E0D" w:rsidP="00B960BB">
      <w:pPr>
        <w:adjustRightInd w:val="0"/>
        <w:spacing w:line="264" w:lineRule="auto"/>
        <w:jc w:val="both"/>
        <w:rPr>
          <w:sz w:val="16"/>
          <w:szCs w:val="16"/>
        </w:rPr>
      </w:pPr>
      <w:r w:rsidRPr="00BC39A3">
        <w:rPr>
          <w:sz w:val="16"/>
          <w:szCs w:val="16"/>
        </w:rPr>
        <w:t>Несоответствие независимой гарантии перечисленным требованиям является основанием для отказа в принятии ее Заказчиком.</w:t>
      </w:r>
    </w:p>
    <w:p w:rsidR="00817E0D" w:rsidRPr="00BC39A3" w:rsidRDefault="00817E0D" w:rsidP="00B960BB">
      <w:pPr>
        <w:adjustRightInd w:val="0"/>
        <w:spacing w:line="264" w:lineRule="auto"/>
        <w:jc w:val="both"/>
        <w:rPr>
          <w:sz w:val="16"/>
          <w:szCs w:val="16"/>
        </w:rPr>
      </w:pPr>
      <w:r w:rsidRPr="00BC39A3">
        <w:rPr>
          <w:sz w:val="16"/>
          <w:szCs w:val="16"/>
        </w:rPr>
        <w:t>В случае просрочки исполнения обязательств по независимой гарантии гарант обязан за каждый день просрочки уплатить Заказчику неустойку (пени) в размере 0,1% от денежной суммы, подлежащей уплате по гарантии (если требование об уплате денежной суммы по независимой гарантии соответствует ее условиям и предъявлено до окончания срока ее действия).</w:t>
      </w:r>
    </w:p>
    <w:p w:rsidR="00817E0D" w:rsidRPr="00BC39A3" w:rsidRDefault="00817E0D" w:rsidP="00B960BB">
      <w:pPr>
        <w:adjustRightInd w:val="0"/>
        <w:spacing w:line="264" w:lineRule="auto"/>
        <w:jc w:val="both"/>
        <w:rPr>
          <w:sz w:val="16"/>
          <w:szCs w:val="16"/>
        </w:rPr>
      </w:pPr>
      <w:r w:rsidRPr="00BC39A3">
        <w:rPr>
          <w:sz w:val="16"/>
          <w:szCs w:val="16"/>
        </w:rPr>
        <w:t>8.2.17. Закупку, предусмотренную пп. 2 п. 8.1.1 настоящего Положения, можно провести неконкурентным способом по принципу "электронного магазина". При этом необходимо соблюдать следующий порядок:</w:t>
      </w:r>
    </w:p>
    <w:p w:rsidR="00817E0D" w:rsidRPr="00BC39A3" w:rsidRDefault="00817E0D" w:rsidP="00B960BB">
      <w:pPr>
        <w:adjustRightInd w:val="0"/>
        <w:spacing w:line="264" w:lineRule="auto"/>
        <w:jc w:val="both"/>
        <w:rPr>
          <w:sz w:val="16"/>
          <w:szCs w:val="16"/>
        </w:rPr>
      </w:pPr>
      <w:r w:rsidRPr="00BC39A3">
        <w:rPr>
          <w:sz w:val="16"/>
          <w:szCs w:val="16"/>
        </w:rPr>
        <w:t>1) закупка осуществляется в электронной форме на электронных площадках, операторы которых перечислены в Приложении N 1 к Распоряжению Правительства РФ от 12.07.2018 N 1447-р;</w:t>
      </w:r>
    </w:p>
    <w:p w:rsidR="00817E0D" w:rsidRPr="00BC39A3" w:rsidRDefault="00817E0D" w:rsidP="00B960BB">
      <w:pPr>
        <w:adjustRightInd w:val="0"/>
        <w:spacing w:line="264" w:lineRule="auto"/>
        <w:jc w:val="both"/>
        <w:rPr>
          <w:sz w:val="16"/>
          <w:szCs w:val="16"/>
        </w:rPr>
      </w:pPr>
      <w:r w:rsidRPr="00BC39A3">
        <w:rPr>
          <w:sz w:val="16"/>
          <w:szCs w:val="16"/>
        </w:rPr>
        <w:t>2) цена заключаемого по итогам закупки договора не должна превышать 20 млн руб.;</w:t>
      </w:r>
    </w:p>
    <w:p w:rsidR="00817E0D" w:rsidRPr="00BC39A3" w:rsidRDefault="00817E0D" w:rsidP="00B960BB">
      <w:pPr>
        <w:adjustRightInd w:val="0"/>
        <w:spacing w:line="264" w:lineRule="auto"/>
        <w:jc w:val="both"/>
        <w:rPr>
          <w:sz w:val="16"/>
          <w:szCs w:val="16"/>
        </w:rPr>
      </w:pPr>
      <w:r w:rsidRPr="00BC39A3">
        <w:rPr>
          <w:sz w:val="16"/>
          <w:szCs w:val="16"/>
        </w:rPr>
        <w:t>3) участник закупки - СМСП (самозанятый) размещает предварительное предложение о поставке товара (выполнении работ, оказании услуг) на электронной площадке;</w:t>
      </w:r>
    </w:p>
    <w:p w:rsidR="00817E0D" w:rsidRPr="00BC39A3" w:rsidRDefault="00817E0D" w:rsidP="00B960BB">
      <w:pPr>
        <w:adjustRightInd w:val="0"/>
        <w:spacing w:line="264" w:lineRule="auto"/>
        <w:jc w:val="both"/>
        <w:rPr>
          <w:sz w:val="16"/>
          <w:szCs w:val="16"/>
        </w:rPr>
      </w:pPr>
      <w:r w:rsidRPr="00BC39A3">
        <w:rPr>
          <w:sz w:val="16"/>
          <w:szCs w:val="16"/>
        </w:rPr>
        <w:t>4) Заказчик размещает на электронной площадке информацию о закупаемом товаре (работе, услуге), устанавливает требования к нему и к участнику закупки;</w:t>
      </w:r>
    </w:p>
    <w:p w:rsidR="00817E0D" w:rsidRPr="00BC39A3" w:rsidRDefault="00817E0D" w:rsidP="00B960BB">
      <w:pPr>
        <w:adjustRightInd w:val="0"/>
        <w:spacing w:line="264" w:lineRule="auto"/>
        <w:jc w:val="both"/>
        <w:rPr>
          <w:sz w:val="16"/>
          <w:szCs w:val="16"/>
        </w:rPr>
      </w:pPr>
      <w:r w:rsidRPr="00BC39A3">
        <w:rPr>
          <w:sz w:val="16"/>
          <w:szCs w:val="16"/>
        </w:rPr>
        <w:t>5) из содержащихся на электронной площадке предварительных предложений участников оператор выбирает те, которые соответствуют требованиям, установленным Заказчиком;</w:t>
      </w:r>
    </w:p>
    <w:p w:rsidR="00817E0D" w:rsidRPr="00BC39A3" w:rsidRDefault="00817E0D" w:rsidP="00B960BB">
      <w:pPr>
        <w:adjustRightInd w:val="0"/>
        <w:spacing w:line="264" w:lineRule="auto"/>
        <w:jc w:val="both"/>
        <w:rPr>
          <w:sz w:val="16"/>
          <w:szCs w:val="16"/>
        </w:rPr>
      </w:pPr>
      <w:r w:rsidRPr="00BC39A3">
        <w:rPr>
          <w:sz w:val="16"/>
          <w:szCs w:val="16"/>
        </w:rPr>
        <w:t>6) из числа определенных оператором участников Заказчик, используя критерии оценки, установленные в пп. 7 настоящего пункта, выбирает участника, с которым заключается договор;</w:t>
      </w:r>
    </w:p>
    <w:p w:rsidR="00817E0D" w:rsidRPr="00BC39A3" w:rsidRDefault="00817E0D" w:rsidP="00B960BB">
      <w:pPr>
        <w:adjustRightInd w:val="0"/>
        <w:spacing w:line="264" w:lineRule="auto"/>
        <w:jc w:val="both"/>
        <w:rPr>
          <w:sz w:val="16"/>
          <w:szCs w:val="16"/>
        </w:rPr>
      </w:pPr>
      <w:r w:rsidRPr="00BC39A3">
        <w:rPr>
          <w:sz w:val="16"/>
          <w:szCs w:val="16"/>
        </w:rPr>
        <w:t>7) критериями оценки предложений участников в зависимости от специфики закупки могут быть установлены критерии, указанные в п. 2.4.2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p>
    <w:p w:rsidR="00817E0D" w:rsidRPr="00BC39A3" w:rsidRDefault="00817E0D" w:rsidP="00B960BB">
      <w:pPr>
        <w:adjustRightInd w:val="0"/>
        <w:spacing w:line="264" w:lineRule="auto"/>
        <w:jc w:val="both"/>
        <w:rPr>
          <w:sz w:val="16"/>
          <w:szCs w:val="16"/>
        </w:rPr>
      </w:pPr>
      <w:r w:rsidRPr="00BC39A3">
        <w:rPr>
          <w:sz w:val="16"/>
          <w:szCs w:val="16"/>
        </w:rPr>
        <w:t>8) договор с участником, определенным согласно пп. 6 настоящего пункта, заключается на электронной площадке с использованием ее программно-аппаратных средств и подписывается Заказчиком и участником, с которым заключается договор, электронной подписью. Договор заключается на условиях предложения участника и условиях, указанных согласно пп. 4 настоящего пункта при размещении информации о закупаемом товаре (работе, услуге). Срок заключения договора - не более 20 дней со дня принятия Заказчиком решения о заключении такого договора согласно пп. 6 настоящего пункта, за исключением случаев, предусмотренных п. 27 Положения об особенностях участия СМСП в закупках.</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8.3. Особенности проведения закупок с требованием</w:t>
      </w:r>
    </w:p>
    <w:p w:rsidR="00817E0D" w:rsidRPr="00BC39A3" w:rsidRDefault="00817E0D" w:rsidP="00B960BB">
      <w:pPr>
        <w:adjustRightInd w:val="0"/>
        <w:spacing w:line="264" w:lineRule="auto"/>
        <w:jc w:val="center"/>
        <w:rPr>
          <w:sz w:val="16"/>
          <w:szCs w:val="16"/>
        </w:rPr>
      </w:pPr>
      <w:r w:rsidRPr="00BC39A3">
        <w:rPr>
          <w:sz w:val="16"/>
          <w:szCs w:val="16"/>
        </w:rPr>
        <w:t>о привлечении субподрядчиков (соисполнителей)</w:t>
      </w:r>
    </w:p>
    <w:p w:rsidR="00817E0D" w:rsidRPr="00BC39A3" w:rsidRDefault="00817E0D" w:rsidP="00B960BB">
      <w:pPr>
        <w:adjustRightInd w:val="0"/>
        <w:spacing w:line="264" w:lineRule="auto"/>
        <w:jc w:val="center"/>
        <w:rPr>
          <w:sz w:val="16"/>
          <w:szCs w:val="16"/>
        </w:rPr>
      </w:pPr>
      <w:r w:rsidRPr="00BC39A3">
        <w:rPr>
          <w:sz w:val="16"/>
          <w:szCs w:val="16"/>
        </w:rPr>
        <w:t>из числа СМСП (самозанятых)</w:t>
      </w:r>
    </w:p>
    <w:p w:rsidR="00817E0D" w:rsidRPr="00BC39A3" w:rsidRDefault="00817E0D" w:rsidP="00B960BB">
      <w:pPr>
        <w:adjustRightInd w:val="0"/>
        <w:spacing w:line="264" w:lineRule="auto"/>
        <w:jc w:val="center"/>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8.3.1. При осуществлении закупки в соответствии с пп. 3 п. 8.1.1 настоящего Положения Заказчик устанавливает:</w:t>
      </w:r>
    </w:p>
    <w:p w:rsidR="00817E0D" w:rsidRPr="00BC39A3" w:rsidRDefault="00817E0D" w:rsidP="00B960BB">
      <w:pPr>
        <w:adjustRightInd w:val="0"/>
        <w:spacing w:line="264" w:lineRule="auto"/>
        <w:jc w:val="both"/>
        <w:rPr>
          <w:sz w:val="16"/>
          <w:szCs w:val="16"/>
        </w:rPr>
      </w:pPr>
      <w:r w:rsidRPr="00BC39A3">
        <w:rPr>
          <w:sz w:val="16"/>
          <w:szCs w:val="16"/>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817E0D" w:rsidRPr="00BC39A3" w:rsidRDefault="00817E0D" w:rsidP="00B960BB">
      <w:pPr>
        <w:adjustRightInd w:val="0"/>
        <w:spacing w:line="264" w:lineRule="auto"/>
        <w:jc w:val="both"/>
        <w:rPr>
          <w:sz w:val="16"/>
          <w:szCs w:val="16"/>
        </w:rPr>
      </w:pPr>
      <w:r w:rsidRPr="00BC39A3">
        <w:rPr>
          <w:sz w:val="16"/>
          <w:szCs w:val="16"/>
        </w:rPr>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w:t>
      </w:r>
      <w:r w:rsidRPr="00BC39A3">
        <w:rPr>
          <w:sz w:val="16"/>
          <w:szCs w:val="16"/>
        </w:rPr>
        <w:lastRenderedPageBreak/>
        <w:t>требования к такому плану в соответствии с п. 30 Положения об особенностях участия СМСП в закупке.</w:t>
      </w:r>
    </w:p>
    <w:p w:rsidR="00817E0D" w:rsidRPr="00BC39A3" w:rsidRDefault="00817E0D" w:rsidP="00B960BB">
      <w:pPr>
        <w:adjustRightInd w:val="0"/>
        <w:spacing w:line="264" w:lineRule="auto"/>
        <w:jc w:val="both"/>
        <w:rPr>
          <w:sz w:val="16"/>
          <w:szCs w:val="16"/>
        </w:rPr>
      </w:pPr>
      <w:r w:rsidRPr="00BC39A3">
        <w:rPr>
          <w:sz w:val="16"/>
          <w:szCs w:val="16"/>
        </w:rPr>
        <w:t>8.3.2.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817E0D" w:rsidRPr="00BC39A3" w:rsidRDefault="00817E0D" w:rsidP="00B960BB">
      <w:pPr>
        <w:adjustRightInd w:val="0"/>
        <w:spacing w:line="264" w:lineRule="auto"/>
        <w:jc w:val="both"/>
        <w:rPr>
          <w:sz w:val="16"/>
          <w:szCs w:val="16"/>
        </w:rPr>
      </w:pPr>
      <w:r w:rsidRPr="00BC39A3">
        <w:rPr>
          <w:sz w:val="16"/>
          <w:szCs w:val="16"/>
        </w:rPr>
        <w:t>8.3.3. Заказчик принимает решение об отказе в допуске к участию в закупке или об отказе от заключения договора, если:</w:t>
      </w:r>
    </w:p>
    <w:p w:rsidR="00817E0D" w:rsidRPr="00BC39A3" w:rsidRDefault="00817E0D" w:rsidP="00B960BB">
      <w:pPr>
        <w:adjustRightInd w:val="0"/>
        <w:spacing w:line="264" w:lineRule="auto"/>
        <w:jc w:val="both"/>
        <w:rPr>
          <w:sz w:val="16"/>
          <w:szCs w:val="16"/>
        </w:rPr>
      </w:pPr>
      <w:r w:rsidRPr="00BC39A3">
        <w:rPr>
          <w:sz w:val="16"/>
          <w:szCs w:val="16"/>
        </w:rPr>
        <w:t>1) информация о привлекаемом участником закупки субподрядчике (соисполнителе) из числа СМСП отсутствует в Реестре СМСП;</w:t>
      </w:r>
    </w:p>
    <w:p w:rsidR="00817E0D" w:rsidRPr="00BC39A3" w:rsidRDefault="00817E0D" w:rsidP="00B960BB">
      <w:pPr>
        <w:adjustRightInd w:val="0"/>
        <w:spacing w:line="264" w:lineRule="auto"/>
        <w:jc w:val="both"/>
        <w:rPr>
          <w:sz w:val="16"/>
          <w:szCs w:val="16"/>
        </w:rPr>
      </w:pPr>
      <w:r w:rsidRPr="00BC39A3">
        <w:rPr>
          <w:sz w:val="16"/>
          <w:szCs w:val="16"/>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1"/>
        <w:rPr>
          <w:sz w:val="16"/>
          <w:szCs w:val="16"/>
        </w:rPr>
      </w:pPr>
      <w:r w:rsidRPr="00BC39A3">
        <w:rPr>
          <w:sz w:val="16"/>
          <w:szCs w:val="16"/>
        </w:rPr>
        <w:t>8.4. Особенности заключения</w:t>
      </w:r>
    </w:p>
    <w:p w:rsidR="00817E0D" w:rsidRPr="00BC39A3" w:rsidRDefault="00817E0D" w:rsidP="00B960BB">
      <w:pPr>
        <w:adjustRightInd w:val="0"/>
        <w:spacing w:line="264" w:lineRule="auto"/>
        <w:jc w:val="center"/>
        <w:rPr>
          <w:sz w:val="16"/>
          <w:szCs w:val="16"/>
        </w:rPr>
      </w:pPr>
      <w:r w:rsidRPr="00BC39A3">
        <w:rPr>
          <w:sz w:val="16"/>
          <w:szCs w:val="16"/>
        </w:rPr>
        <w:t>и исполнения договора при закупках у СМСП (самозанятых)</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8.4.1. 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независимой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817E0D" w:rsidRPr="00BC39A3" w:rsidRDefault="00817E0D" w:rsidP="00B960BB">
      <w:pPr>
        <w:adjustRightInd w:val="0"/>
        <w:spacing w:line="264" w:lineRule="auto"/>
        <w:jc w:val="both"/>
        <w:rPr>
          <w:sz w:val="16"/>
          <w:szCs w:val="16"/>
        </w:rPr>
      </w:pPr>
      <w:r w:rsidRPr="00BC39A3">
        <w:rPr>
          <w:sz w:val="16"/>
          <w:szCs w:val="16"/>
        </w:rPr>
        <w:t>8.4.2. Срок оплаты по договору (отдельному этапу договора), заключенному с СМСП (самозанятым) по результатам закупок, проведенных по пп. 1, 2 п. 8.1.1 настоящего Положения, должен составлять не более 7 рабочих дней со дня подписания Заказчиком документа о приемке по договору (отдельному этапу договора).</w:t>
      </w:r>
    </w:p>
    <w:p w:rsidR="00817E0D" w:rsidRPr="00BC39A3" w:rsidRDefault="00817E0D" w:rsidP="00B960BB">
      <w:pPr>
        <w:adjustRightInd w:val="0"/>
        <w:spacing w:line="264" w:lineRule="auto"/>
        <w:jc w:val="both"/>
        <w:rPr>
          <w:sz w:val="16"/>
          <w:szCs w:val="16"/>
        </w:rPr>
      </w:pPr>
      <w:r w:rsidRPr="00BC39A3">
        <w:rPr>
          <w:sz w:val="16"/>
          <w:szCs w:val="16"/>
        </w:rPr>
        <w:t>8.4.3. При осуществлении закупки в соответствии с п. 8.3 настоящего Положения в договор включаются следующие условия:</w:t>
      </w:r>
    </w:p>
    <w:p w:rsidR="00817E0D" w:rsidRPr="00BC39A3" w:rsidRDefault="00817E0D" w:rsidP="00B960BB">
      <w:pPr>
        <w:adjustRightInd w:val="0"/>
        <w:spacing w:line="264" w:lineRule="auto"/>
        <w:jc w:val="both"/>
        <w:rPr>
          <w:sz w:val="16"/>
          <w:szCs w:val="16"/>
        </w:rPr>
      </w:pPr>
      <w:r w:rsidRPr="00BC39A3">
        <w:rPr>
          <w:sz w:val="16"/>
          <w:szCs w:val="16"/>
        </w:rP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817E0D" w:rsidRPr="00BC39A3" w:rsidRDefault="00817E0D" w:rsidP="00B960BB">
      <w:pPr>
        <w:adjustRightInd w:val="0"/>
        <w:spacing w:line="264" w:lineRule="auto"/>
        <w:jc w:val="both"/>
        <w:rPr>
          <w:sz w:val="16"/>
          <w:szCs w:val="16"/>
        </w:rPr>
      </w:pPr>
      <w:r w:rsidRPr="00BC39A3">
        <w:rPr>
          <w:sz w:val="16"/>
          <w:szCs w:val="16"/>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7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817E0D" w:rsidRPr="00BC39A3" w:rsidRDefault="00817E0D" w:rsidP="00B960BB">
      <w:pPr>
        <w:adjustRightInd w:val="0"/>
        <w:spacing w:line="264" w:lineRule="auto"/>
        <w:jc w:val="both"/>
        <w:rPr>
          <w:sz w:val="16"/>
          <w:szCs w:val="16"/>
        </w:rPr>
      </w:pPr>
      <w:r w:rsidRPr="00BC39A3">
        <w:rPr>
          <w:sz w:val="16"/>
          <w:szCs w:val="16"/>
        </w:rPr>
        <w:t>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bCs/>
          <w:sz w:val="16"/>
          <w:szCs w:val="16"/>
        </w:rPr>
      </w:pPr>
      <w:r w:rsidRPr="00BC39A3">
        <w:rPr>
          <w:b/>
          <w:bCs/>
          <w:sz w:val="16"/>
          <w:szCs w:val="16"/>
        </w:rPr>
        <w:t>9. Закрытые закупки</w:t>
      </w:r>
    </w:p>
    <w:p w:rsidR="00817E0D" w:rsidRPr="00BC39A3" w:rsidRDefault="00817E0D" w:rsidP="00B960BB">
      <w:pPr>
        <w:adjustRightInd w:val="0"/>
        <w:spacing w:line="264" w:lineRule="auto"/>
        <w:jc w:val="center"/>
        <w:outlineLvl w:val="0"/>
        <w:rPr>
          <w:bCs/>
          <w:sz w:val="16"/>
          <w:szCs w:val="16"/>
        </w:rPr>
      </w:pPr>
    </w:p>
    <w:p w:rsidR="00817E0D" w:rsidRPr="00BC39A3" w:rsidRDefault="00817E0D" w:rsidP="00B960BB">
      <w:pPr>
        <w:adjustRightInd w:val="0"/>
        <w:spacing w:line="264" w:lineRule="auto"/>
        <w:jc w:val="both"/>
        <w:rPr>
          <w:sz w:val="16"/>
          <w:szCs w:val="16"/>
        </w:rPr>
      </w:pPr>
      <w:r w:rsidRPr="00BC39A3">
        <w:rPr>
          <w:sz w:val="16"/>
          <w:szCs w:val="16"/>
        </w:rPr>
        <w:t>9.1. Закрытая конкурентная закупка (закрытая закупка) проводится в следующих случаях:</w:t>
      </w:r>
    </w:p>
    <w:p w:rsidR="00817E0D" w:rsidRPr="00BC39A3" w:rsidRDefault="00817E0D" w:rsidP="00B960BB">
      <w:pPr>
        <w:adjustRightInd w:val="0"/>
        <w:spacing w:line="264" w:lineRule="auto"/>
        <w:jc w:val="both"/>
        <w:rPr>
          <w:sz w:val="16"/>
          <w:szCs w:val="16"/>
        </w:rPr>
      </w:pPr>
      <w:r w:rsidRPr="00BC39A3">
        <w:rPr>
          <w:sz w:val="16"/>
          <w:szCs w:val="16"/>
        </w:rPr>
        <w:t>- сведения о такой закупке составляют государственную тайну;</w:t>
      </w:r>
    </w:p>
    <w:p w:rsidR="00817E0D" w:rsidRPr="00BC39A3" w:rsidRDefault="00817E0D" w:rsidP="00B960BB">
      <w:pPr>
        <w:adjustRightInd w:val="0"/>
        <w:spacing w:line="264" w:lineRule="auto"/>
        <w:jc w:val="both"/>
        <w:rPr>
          <w:sz w:val="16"/>
          <w:szCs w:val="16"/>
        </w:rPr>
      </w:pPr>
      <w:r w:rsidRPr="00BC39A3">
        <w:rPr>
          <w:sz w:val="16"/>
          <w:szCs w:val="16"/>
        </w:rPr>
        <w:t xml:space="preserve">-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w:t>
      </w:r>
      <w:r w:rsidRPr="00BC39A3">
        <w:rPr>
          <w:sz w:val="16"/>
          <w:szCs w:val="16"/>
        </w:rPr>
        <w:lastRenderedPageBreak/>
        <w:t>производство и поставку космической техники и объектов космической инфраструктуры;</w:t>
      </w:r>
    </w:p>
    <w:p w:rsidR="00817E0D" w:rsidRPr="00BC39A3" w:rsidRDefault="00817E0D" w:rsidP="00B960BB">
      <w:pPr>
        <w:adjustRightInd w:val="0"/>
        <w:spacing w:line="264" w:lineRule="auto"/>
        <w:jc w:val="both"/>
        <w:rPr>
          <w:sz w:val="16"/>
          <w:szCs w:val="16"/>
        </w:rPr>
      </w:pPr>
      <w:r w:rsidRPr="00BC39A3">
        <w:rPr>
          <w:sz w:val="16"/>
          <w:szCs w:val="16"/>
        </w:rPr>
        <w:t xml:space="preserve">- в отношении закупки в соответствии с п. п. 2, 3 ч. 8 ст. 3.1 Закона </w:t>
      </w:r>
      <w:r w:rsidRPr="00BC39A3">
        <w:rPr>
          <w:sz w:val="16"/>
          <w:szCs w:val="16"/>
          <w:lang w:val="en-US"/>
        </w:rPr>
        <w:t>N</w:t>
      </w:r>
      <w:r w:rsidRPr="00BC39A3">
        <w:rPr>
          <w:sz w:val="16"/>
          <w:szCs w:val="16"/>
        </w:rPr>
        <w:t xml:space="preserve"> 223-ФЗ принято решение координационным органом Правительства РФ;</w:t>
      </w:r>
    </w:p>
    <w:p w:rsidR="00817E0D" w:rsidRPr="00BC39A3" w:rsidRDefault="00817E0D" w:rsidP="00B960BB">
      <w:pPr>
        <w:adjustRightInd w:val="0"/>
        <w:spacing w:line="264" w:lineRule="auto"/>
        <w:jc w:val="both"/>
        <w:rPr>
          <w:sz w:val="16"/>
          <w:szCs w:val="16"/>
        </w:rPr>
      </w:pPr>
      <w:r w:rsidRPr="00BC39A3">
        <w:rPr>
          <w:sz w:val="16"/>
          <w:szCs w:val="16"/>
        </w:rPr>
        <w:t>- закупка проводится в случаях, определенных Правительством РФ в соответствии с ч. 16 ст. 4 Закона N 223-ФЗ.</w:t>
      </w:r>
    </w:p>
    <w:p w:rsidR="00817E0D" w:rsidRPr="00BC39A3" w:rsidRDefault="00817E0D" w:rsidP="00B960BB">
      <w:pPr>
        <w:adjustRightInd w:val="0"/>
        <w:spacing w:line="264" w:lineRule="auto"/>
        <w:jc w:val="both"/>
        <w:rPr>
          <w:sz w:val="16"/>
          <w:szCs w:val="16"/>
        </w:rPr>
      </w:pPr>
      <w:r w:rsidRPr="00BC39A3">
        <w:rPr>
          <w:sz w:val="16"/>
          <w:szCs w:val="16"/>
        </w:rPr>
        <w:t>9.2. Закрытая конкурентная закупка осуществляется следующими способами:</w:t>
      </w:r>
    </w:p>
    <w:p w:rsidR="00817E0D" w:rsidRPr="00BC39A3" w:rsidRDefault="00817E0D" w:rsidP="00B960BB">
      <w:pPr>
        <w:adjustRightInd w:val="0"/>
        <w:spacing w:line="264" w:lineRule="auto"/>
        <w:jc w:val="both"/>
        <w:rPr>
          <w:sz w:val="16"/>
          <w:szCs w:val="16"/>
        </w:rPr>
      </w:pPr>
      <w:r w:rsidRPr="00BC39A3">
        <w:rPr>
          <w:sz w:val="16"/>
          <w:szCs w:val="16"/>
        </w:rPr>
        <w:t>- закрытый конкурс;</w:t>
      </w:r>
    </w:p>
    <w:p w:rsidR="00817E0D" w:rsidRPr="00BC39A3" w:rsidRDefault="00817E0D" w:rsidP="00B960BB">
      <w:pPr>
        <w:adjustRightInd w:val="0"/>
        <w:spacing w:line="264" w:lineRule="auto"/>
        <w:jc w:val="both"/>
        <w:rPr>
          <w:sz w:val="16"/>
          <w:szCs w:val="16"/>
        </w:rPr>
      </w:pPr>
      <w:r w:rsidRPr="00BC39A3">
        <w:rPr>
          <w:sz w:val="16"/>
          <w:szCs w:val="16"/>
        </w:rPr>
        <w:t>- закрытый аукцион;</w:t>
      </w:r>
    </w:p>
    <w:p w:rsidR="00817E0D" w:rsidRPr="00BC39A3" w:rsidRDefault="00817E0D" w:rsidP="00B960BB">
      <w:pPr>
        <w:adjustRightInd w:val="0"/>
        <w:spacing w:line="264" w:lineRule="auto"/>
        <w:jc w:val="both"/>
        <w:rPr>
          <w:sz w:val="16"/>
          <w:szCs w:val="16"/>
        </w:rPr>
      </w:pPr>
      <w:r w:rsidRPr="00BC39A3">
        <w:rPr>
          <w:sz w:val="16"/>
          <w:szCs w:val="16"/>
        </w:rPr>
        <w:t>- закрытый запрос котировок;</w:t>
      </w:r>
    </w:p>
    <w:p w:rsidR="00817E0D" w:rsidRPr="00BC39A3" w:rsidRDefault="00817E0D" w:rsidP="00B960BB">
      <w:pPr>
        <w:adjustRightInd w:val="0"/>
        <w:spacing w:line="264" w:lineRule="auto"/>
        <w:jc w:val="both"/>
        <w:rPr>
          <w:sz w:val="16"/>
          <w:szCs w:val="16"/>
        </w:rPr>
      </w:pPr>
      <w:r w:rsidRPr="00BC39A3">
        <w:rPr>
          <w:sz w:val="16"/>
          <w:szCs w:val="16"/>
        </w:rPr>
        <w:t>- закрытый запрос предложений.</w:t>
      </w:r>
    </w:p>
    <w:p w:rsidR="00817E0D" w:rsidRPr="00BC39A3" w:rsidRDefault="00817E0D" w:rsidP="00B960BB">
      <w:pPr>
        <w:adjustRightInd w:val="0"/>
        <w:spacing w:line="264" w:lineRule="auto"/>
        <w:jc w:val="both"/>
        <w:rPr>
          <w:sz w:val="16"/>
          <w:szCs w:val="16"/>
        </w:rPr>
      </w:pPr>
      <w:r w:rsidRPr="00BC39A3">
        <w:rPr>
          <w:sz w:val="16"/>
          <w:szCs w:val="16"/>
        </w:rPr>
        <w:t>Закрытая конкурентная закупка может осуществляться указанными способами и в электронной форме. В этом случае закрытая закупка проводится с учетом Особенностей документооборота, установленных Постановлением Правительства РФ от 25.12.2018 N 1663. Перечень операторов специализированных электронных площадок, на которых может быть осуществлена такая закупка, утвержден Распоряжением Правительства РФ от 12.07.2018 N 1447-р.</w:t>
      </w:r>
    </w:p>
    <w:p w:rsidR="00817E0D" w:rsidRPr="00BC39A3" w:rsidRDefault="00817E0D" w:rsidP="00B960BB">
      <w:pPr>
        <w:adjustRightInd w:val="0"/>
        <w:spacing w:line="264" w:lineRule="auto"/>
        <w:jc w:val="both"/>
        <w:rPr>
          <w:sz w:val="16"/>
          <w:szCs w:val="16"/>
        </w:rPr>
      </w:pPr>
      <w:r w:rsidRPr="00BC39A3">
        <w:rPr>
          <w:sz w:val="16"/>
          <w:szCs w:val="16"/>
        </w:rPr>
        <w:t>9.3. Порядок проведения закрытой конкурентной закупки регулируется положениями ст. ст. 3.2, 3.5 Закона N 223-ФЗ и настоящим Положением.</w:t>
      </w:r>
    </w:p>
    <w:p w:rsidR="00817E0D" w:rsidRPr="00BC39A3" w:rsidRDefault="00817E0D" w:rsidP="00B960BB">
      <w:pPr>
        <w:adjustRightInd w:val="0"/>
        <w:spacing w:line="264" w:lineRule="auto"/>
        <w:jc w:val="both"/>
        <w:rPr>
          <w:sz w:val="16"/>
          <w:szCs w:val="16"/>
        </w:rPr>
      </w:pPr>
      <w:r w:rsidRPr="00BC39A3">
        <w:rPr>
          <w:sz w:val="16"/>
          <w:szCs w:val="16"/>
        </w:rPr>
        <w:t>9.4. Информация о закрытой конкурентной закупке, за исключением закупки, проводимой в случаях, определенных Правительством РФ в соответствии с ч. 16 ст. 4 Закона N 223-ФЗ, не размещается в ЕИС.</w:t>
      </w:r>
    </w:p>
    <w:p w:rsidR="00817E0D" w:rsidRPr="00BC39A3" w:rsidRDefault="00817E0D" w:rsidP="00B960BB">
      <w:pPr>
        <w:adjustRightInd w:val="0"/>
        <w:spacing w:line="264" w:lineRule="auto"/>
        <w:jc w:val="both"/>
        <w:rPr>
          <w:sz w:val="16"/>
          <w:szCs w:val="16"/>
        </w:rPr>
      </w:pPr>
      <w:r w:rsidRPr="00BC39A3">
        <w:rPr>
          <w:sz w:val="16"/>
          <w:szCs w:val="16"/>
        </w:rPr>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BC39A3">
        <w:rPr>
          <w:sz w:val="16"/>
          <w:szCs w:val="16"/>
          <w:lang w:val="en-US"/>
        </w:rPr>
        <w:t>N</w:t>
      </w:r>
      <w:r w:rsidRPr="00BC39A3">
        <w:rPr>
          <w:sz w:val="16"/>
          <w:szCs w:val="16"/>
        </w:rPr>
        <w:t xml:space="preserve"> 223-ФЗ, и в порядке, определенном в документации о закрытой конкурентной закупке.</w:t>
      </w:r>
    </w:p>
    <w:p w:rsidR="00817E0D" w:rsidRPr="00BC39A3" w:rsidRDefault="00817E0D" w:rsidP="00B960BB">
      <w:pPr>
        <w:adjustRightInd w:val="0"/>
        <w:spacing w:line="264" w:lineRule="auto"/>
        <w:jc w:val="both"/>
        <w:rPr>
          <w:sz w:val="16"/>
          <w:szCs w:val="16"/>
        </w:rPr>
      </w:pPr>
      <w:r w:rsidRPr="00BC39A3">
        <w:rPr>
          <w:sz w:val="16"/>
          <w:szCs w:val="16"/>
        </w:rPr>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center"/>
        <w:outlineLvl w:val="0"/>
        <w:rPr>
          <w:b/>
          <w:sz w:val="16"/>
          <w:szCs w:val="16"/>
        </w:rPr>
      </w:pPr>
      <w:r w:rsidRPr="00BC39A3">
        <w:rPr>
          <w:b/>
          <w:sz w:val="16"/>
          <w:szCs w:val="16"/>
        </w:rPr>
        <w:t>10. Заключительные положения</w:t>
      </w:r>
    </w:p>
    <w:p w:rsidR="00817E0D" w:rsidRPr="00BC39A3" w:rsidRDefault="00817E0D" w:rsidP="00B960BB">
      <w:pPr>
        <w:adjustRightInd w:val="0"/>
        <w:spacing w:line="264" w:lineRule="auto"/>
        <w:jc w:val="both"/>
        <w:rPr>
          <w:sz w:val="16"/>
          <w:szCs w:val="16"/>
        </w:rPr>
      </w:pPr>
    </w:p>
    <w:p w:rsidR="00817E0D" w:rsidRPr="00BC39A3" w:rsidRDefault="00817E0D" w:rsidP="00B960BB">
      <w:pPr>
        <w:adjustRightInd w:val="0"/>
        <w:spacing w:line="264" w:lineRule="auto"/>
        <w:jc w:val="both"/>
        <w:rPr>
          <w:sz w:val="16"/>
          <w:szCs w:val="16"/>
        </w:rPr>
      </w:pPr>
      <w:r w:rsidRPr="00BC39A3">
        <w:rPr>
          <w:sz w:val="16"/>
          <w:szCs w:val="16"/>
        </w:rPr>
        <w:t>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817E0D" w:rsidRPr="00BC39A3" w:rsidRDefault="00817E0D" w:rsidP="00B960BB">
      <w:pPr>
        <w:adjustRightInd w:val="0"/>
        <w:spacing w:line="264" w:lineRule="auto"/>
        <w:jc w:val="both"/>
        <w:rPr>
          <w:sz w:val="16"/>
          <w:szCs w:val="16"/>
        </w:rPr>
      </w:pPr>
      <w:r w:rsidRPr="00BC39A3">
        <w:rPr>
          <w:sz w:val="16"/>
          <w:szCs w:val="16"/>
        </w:rPr>
        <w:t>10.2. Контроль за соблюдением процедур закупки осуществляется в порядке, установленном законодательством РФ.</w:t>
      </w:r>
    </w:p>
    <w:p w:rsidR="00817E0D" w:rsidRPr="00BC39A3" w:rsidRDefault="00817E0D" w:rsidP="00B960BB">
      <w:pPr>
        <w:adjustRightInd w:val="0"/>
        <w:spacing w:line="264" w:lineRule="auto"/>
        <w:jc w:val="both"/>
        <w:rPr>
          <w:sz w:val="16"/>
          <w:szCs w:val="16"/>
        </w:rPr>
      </w:pPr>
      <w:r w:rsidRPr="00BC39A3">
        <w:rPr>
          <w:sz w:val="16"/>
          <w:szCs w:val="16"/>
        </w:rPr>
        <w:t>10.3. За нарушение требований настоящего Положения виновные лица несут ответственность в соответствии с законодательством РФ.</w:t>
      </w:r>
    </w:p>
    <w:p w:rsidR="00817E0D" w:rsidRPr="00BC39A3" w:rsidRDefault="00817E0D" w:rsidP="00B960BB">
      <w:pPr>
        <w:adjustRightInd w:val="0"/>
        <w:spacing w:line="264" w:lineRule="auto"/>
        <w:jc w:val="both"/>
        <w:rPr>
          <w:sz w:val="16"/>
          <w:szCs w:val="16"/>
        </w:rPr>
      </w:pPr>
      <w:r w:rsidRPr="00BC39A3">
        <w:rPr>
          <w:sz w:val="16"/>
          <w:szCs w:val="16"/>
        </w:rPr>
        <w:t>10.4. Заказчик направляет в федеральный орган исполнительной власти, уполномоченный Правительством РФ, сведения о следующих лицах:</w:t>
      </w:r>
    </w:p>
    <w:p w:rsidR="00817E0D" w:rsidRPr="00BC39A3" w:rsidRDefault="00817E0D" w:rsidP="00B960BB">
      <w:pPr>
        <w:adjustRightInd w:val="0"/>
        <w:spacing w:line="264" w:lineRule="auto"/>
        <w:jc w:val="both"/>
        <w:rPr>
          <w:sz w:val="16"/>
          <w:szCs w:val="16"/>
        </w:rPr>
      </w:pPr>
      <w:r w:rsidRPr="00BC39A3">
        <w:rPr>
          <w:sz w:val="16"/>
          <w:szCs w:val="16"/>
        </w:rPr>
        <w:t>- участниках закупки, уклонившихся от заключения договоров;</w:t>
      </w:r>
    </w:p>
    <w:p w:rsidR="00817E0D" w:rsidRPr="00BC39A3" w:rsidRDefault="00817E0D" w:rsidP="00B960BB">
      <w:pPr>
        <w:adjustRightInd w:val="0"/>
        <w:spacing w:line="264" w:lineRule="auto"/>
        <w:jc w:val="both"/>
        <w:rPr>
          <w:sz w:val="16"/>
          <w:szCs w:val="16"/>
        </w:rPr>
      </w:pPr>
      <w:r w:rsidRPr="00BC39A3">
        <w:rPr>
          <w:sz w:val="16"/>
          <w:szCs w:val="16"/>
        </w:rPr>
        <w:t>- поставщиках,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РФ, граждан РФ или российских юрлиц,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поставщиками договоров.</w:t>
      </w:r>
    </w:p>
    <w:p w:rsidR="00817E0D" w:rsidRPr="00BC39A3" w:rsidRDefault="00817E0D" w:rsidP="00B960BB">
      <w:pPr>
        <w:adjustRightInd w:val="0"/>
        <w:spacing w:line="264" w:lineRule="auto"/>
        <w:jc w:val="both"/>
        <w:rPr>
          <w:sz w:val="16"/>
          <w:szCs w:val="16"/>
        </w:rPr>
      </w:pPr>
      <w:r w:rsidRPr="00BC39A3">
        <w:rPr>
          <w:sz w:val="16"/>
          <w:szCs w:val="16"/>
        </w:rPr>
        <w:lastRenderedPageBreak/>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817E0D" w:rsidRPr="00BC39A3" w:rsidRDefault="00817E0D" w:rsidP="00B960BB">
      <w:pPr>
        <w:adjustRightInd w:val="0"/>
        <w:spacing w:line="264" w:lineRule="auto"/>
        <w:jc w:val="both"/>
        <w:rPr>
          <w:sz w:val="16"/>
          <w:szCs w:val="16"/>
        </w:rPr>
      </w:pPr>
      <w:r w:rsidRPr="00BC39A3">
        <w:rPr>
          <w:sz w:val="16"/>
          <w:szCs w:val="16"/>
        </w:rPr>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817E0D" w:rsidRPr="00BC39A3" w:rsidRDefault="00817E0D" w:rsidP="00B960BB">
      <w:pPr>
        <w:adjustRightInd w:val="0"/>
        <w:spacing w:line="264" w:lineRule="auto"/>
        <w:jc w:val="both"/>
        <w:rPr>
          <w:sz w:val="16"/>
          <w:szCs w:val="16"/>
        </w:rPr>
      </w:pPr>
      <w:r w:rsidRPr="00BC39A3">
        <w:rPr>
          <w:sz w:val="16"/>
          <w:szCs w:val="16"/>
        </w:rPr>
        <w:t>10.7. Заказчик при осуществлении закупок руководствуется данным Положением начиная с года, следующего за годом размещения настоящего Положения в ЕИС.</w:t>
      </w:r>
    </w:p>
    <w:p w:rsidR="00817E0D" w:rsidRPr="00BC39A3" w:rsidRDefault="00817E0D" w:rsidP="00B960BB">
      <w:pPr>
        <w:adjustRightInd w:val="0"/>
        <w:spacing w:line="264" w:lineRule="auto"/>
        <w:jc w:val="both"/>
        <w:rPr>
          <w:sz w:val="16"/>
          <w:szCs w:val="16"/>
        </w:rPr>
      </w:pPr>
      <w:r w:rsidRPr="00BC39A3">
        <w:rPr>
          <w:sz w:val="16"/>
          <w:szCs w:val="16"/>
        </w:rPr>
        <w:t>10.8.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rsidR="00817E0D" w:rsidRPr="00BC39A3" w:rsidRDefault="00817E0D" w:rsidP="00B960BB">
      <w:pPr>
        <w:adjustRightInd w:val="0"/>
        <w:spacing w:line="264" w:lineRule="auto"/>
        <w:jc w:val="both"/>
        <w:rPr>
          <w:sz w:val="16"/>
          <w:szCs w:val="16"/>
        </w:rPr>
      </w:pPr>
    </w:p>
    <w:tbl>
      <w:tblPr>
        <w:tblW w:w="5000" w:type="pct"/>
        <w:tblLook w:val="04A0"/>
      </w:tblPr>
      <w:tblGrid>
        <w:gridCol w:w="2997"/>
        <w:gridCol w:w="1829"/>
      </w:tblGrid>
      <w:tr w:rsidR="00817E0D" w:rsidRPr="00BC39A3" w:rsidTr="00C51D12">
        <w:tc>
          <w:tcPr>
            <w:tcW w:w="5755" w:type="dxa"/>
          </w:tcPr>
          <w:p w:rsidR="00817E0D" w:rsidRPr="00BC39A3" w:rsidRDefault="00817E0D" w:rsidP="00B960BB">
            <w:pPr>
              <w:spacing w:line="264" w:lineRule="auto"/>
              <w:rPr>
                <w:sz w:val="16"/>
                <w:szCs w:val="16"/>
              </w:rPr>
            </w:pPr>
          </w:p>
          <w:p w:rsidR="00817E0D" w:rsidRPr="00BC39A3" w:rsidRDefault="00817E0D" w:rsidP="00B960BB">
            <w:pPr>
              <w:spacing w:line="264" w:lineRule="auto"/>
              <w:rPr>
                <w:sz w:val="16"/>
                <w:szCs w:val="16"/>
              </w:rPr>
            </w:pPr>
            <w:r w:rsidRPr="00BC39A3">
              <w:rPr>
                <w:sz w:val="16"/>
                <w:szCs w:val="16"/>
              </w:rPr>
              <w:t xml:space="preserve">Глава  Павловского  муниципального </w:t>
            </w:r>
          </w:p>
          <w:p w:rsidR="00817E0D" w:rsidRPr="00BC39A3" w:rsidRDefault="00817E0D" w:rsidP="00B960BB">
            <w:pPr>
              <w:spacing w:line="264" w:lineRule="auto"/>
              <w:rPr>
                <w:sz w:val="16"/>
                <w:szCs w:val="16"/>
              </w:rPr>
            </w:pPr>
            <w:r w:rsidRPr="00BC39A3">
              <w:rPr>
                <w:sz w:val="16"/>
                <w:szCs w:val="16"/>
              </w:rPr>
              <w:t>района Воронежской области</w:t>
            </w:r>
          </w:p>
        </w:tc>
        <w:tc>
          <w:tcPr>
            <w:tcW w:w="3816" w:type="dxa"/>
          </w:tcPr>
          <w:p w:rsidR="00817E0D" w:rsidRPr="00BC39A3" w:rsidRDefault="00817E0D" w:rsidP="00B960BB">
            <w:pPr>
              <w:spacing w:line="264" w:lineRule="auto"/>
              <w:rPr>
                <w:sz w:val="16"/>
                <w:szCs w:val="16"/>
              </w:rPr>
            </w:pPr>
          </w:p>
          <w:p w:rsidR="00817E0D" w:rsidRPr="00BC39A3" w:rsidRDefault="00817E0D" w:rsidP="00B960BB">
            <w:pPr>
              <w:spacing w:line="264" w:lineRule="auto"/>
              <w:jc w:val="right"/>
              <w:rPr>
                <w:sz w:val="16"/>
                <w:szCs w:val="16"/>
              </w:rPr>
            </w:pPr>
          </w:p>
          <w:p w:rsidR="00817E0D" w:rsidRPr="00BC39A3" w:rsidRDefault="00817E0D" w:rsidP="00B960BB">
            <w:pPr>
              <w:spacing w:line="264" w:lineRule="auto"/>
              <w:jc w:val="right"/>
              <w:rPr>
                <w:sz w:val="16"/>
                <w:szCs w:val="16"/>
              </w:rPr>
            </w:pPr>
          </w:p>
          <w:p w:rsidR="00817E0D" w:rsidRPr="00BC39A3" w:rsidRDefault="00817E0D" w:rsidP="00B960BB">
            <w:pPr>
              <w:spacing w:line="264" w:lineRule="auto"/>
              <w:rPr>
                <w:sz w:val="16"/>
                <w:szCs w:val="16"/>
              </w:rPr>
            </w:pPr>
            <w:r w:rsidRPr="00BC39A3">
              <w:rPr>
                <w:sz w:val="16"/>
                <w:szCs w:val="16"/>
              </w:rPr>
              <w:t xml:space="preserve">                       М.Н. Янцов </w:t>
            </w:r>
          </w:p>
        </w:tc>
      </w:tr>
    </w:tbl>
    <w:p w:rsidR="00817E0D" w:rsidRPr="00BC39A3" w:rsidRDefault="00817E0D" w:rsidP="00B960BB">
      <w:pPr>
        <w:adjustRightInd w:val="0"/>
        <w:spacing w:line="264" w:lineRule="auto"/>
        <w:jc w:val="both"/>
        <w:rPr>
          <w:sz w:val="16"/>
          <w:szCs w:val="16"/>
        </w:rPr>
      </w:pPr>
    </w:p>
    <w:p w:rsidR="00606D13" w:rsidRPr="00B549E9" w:rsidRDefault="00606D13" w:rsidP="00B960BB">
      <w:pPr>
        <w:pStyle w:val="Title"/>
        <w:spacing w:before="0" w:after="0" w:line="264" w:lineRule="auto"/>
        <w:ind w:firstLine="0"/>
        <w:jc w:val="both"/>
        <w:rPr>
          <w:rFonts w:ascii="Times New Roman" w:hAnsi="Times New Roman" w:cs="Times New Roman"/>
          <w:b w:val="0"/>
          <w:sz w:val="16"/>
          <w:szCs w:val="16"/>
        </w:rPr>
      </w:pPr>
    </w:p>
    <w:p w:rsidR="00606D13" w:rsidRPr="00B549E9" w:rsidRDefault="00606D13" w:rsidP="00B960BB">
      <w:pPr>
        <w:pStyle w:val="Title"/>
        <w:spacing w:before="0" w:after="0" w:line="264" w:lineRule="auto"/>
        <w:ind w:firstLine="0"/>
        <w:jc w:val="both"/>
        <w:rPr>
          <w:rFonts w:ascii="Times New Roman" w:hAnsi="Times New Roman" w:cs="Times New Roman"/>
          <w:b w:val="0"/>
          <w:sz w:val="16"/>
          <w:szCs w:val="16"/>
        </w:rPr>
      </w:pPr>
    </w:p>
    <w:p w:rsidR="00606D13" w:rsidRPr="00B549E9" w:rsidRDefault="00606D13" w:rsidP="00B960BB">
      <w:pPr>
        <w:pStyle w:val="afa"/>
        <w:spacing w:line="264" w:lineRule="auto"/>
        <w:ind w:firstLine="0"/>
        <w:jc w:val="center"/>
        <w:rPr>
          <w:bCs/>
          <w:sz w:val="16"/>
          <w:szCs w:val="16"/>
        </w:rPr>
      </w:pPr>
      <w:r w:rsidRPr="00B549E9">
        <w:rPr>
          <w:bCs/>
          <w:sz w:val="16"/>
          <w:szCs w:val="16"/>
        </w:rPr>
        <w:t>АДМИНИСТРАЦИЯ ПАВЛОВСКОГО МУНИЦИПАЛЬНОГО РАЙОНА ВОРОНЕЖСКОЙ ОБЛАСТИ</w:t>
      </w:r>
    </w:p>
    <w:p w:rsidR="00606D13" w:rsidRPr="00B549E9" w:rsidRDefault="00606D13" w:rsidP="00B960BB">
      <w:pPr>
        <w:pStyle w:val="afa"/>
        <w:spacing w:line="264" w:lineRule="auto"/>
        <w:ind w:firstLine="0"/>
        <w:jc w:val="center"/>
        <w:rPr>
          <w:sz w:val="16"/>
          <w:szCs w:val="16"/>
        </w:rPr>
      </w:pPr>
    </w:p>
    <w:p w:rsidR="00606D13" w:rsidRPr="00B549E9" w:rsidRDefault="00606D13" w:rsidP="00B960BB">
      <w:pPr>
        <w:pStyle w:val="afa"/>
        <w:spacing w:line="264" w:lineRule="auto"/>
        <w:ind w:firstLine="0"/>
        <w:jc w:val="center"/>
        <w:rPr>
          <w:bCs/>
          <w:sz w:val="16"/>
          <w:szCs w:val="16"/>
        </w:rPr>
      </w:pPr>
      <w:r w:rsidRPr="00B549E9">
        <w:rPr>
          <w:bCs/>
          <w:sz w:val="16"/>
          <w:szCs w:val="16"/>
        </w:rPr>
        <w:t>ПОСТАНОВЛЕНИЕ</w:t>
      </w:r>
    </w:p>
    <w:p w:rsidR="00606D13" w:rsidRPr="00B549E9" w:rsidRDefault="00606D13" w:rsidP="00B960BB">
      <w:pPr>
        <w:spacing w:line="264" w:lineRule="auto"/>
        <w:rPr>
          <w:sz w:val="16"/>
          <w:szCs w:val="16"/>
        </w:rPr>
      </w:pPr>
    </w:p>
    <w:p w:rsidR="00606D13" w:rsidRPr="00B549E9" w:rsidRDefault="00606D13" w:rsidP="00B960BB">
      <w:pPr>
        <w:spacing w:line="264" w:lineRule="auto"/>
        <w:rPr>
          <w:sz w:val="16"/>
          <w:szCs w:val="16"/>
          <w:u w:val="single"/>
        </w:rPr>
      </w:pPr>
      <w:r w:rsidRPr="00B549E9">
        <w:rPr>
          <w:sz w:val="16"/>
          <w:szCs w:val="16"/>
          <w:u w:val="single"/>
        </w:rPr>
        <w:t>от 23.12.2024   № 976</w:t>
      </w:r>
    </w:p>
    <w:p w:rsidR="00606D13" w:rsidRPr="00B549E9" w:rsidRDefault="00606D13" w:rsidP="00B960BB">
      <w:pPr>
        <w:pStyle w:val="1f1"/>
        <w:spacing w:line="264" w:lineRule="auto"/>
        <w:jc w:val="left"/>
        <w:rPr>
          <w:rFonts w:ascii="Times New Roman" w:hAnsi="Times New Roman"/>
          <w:b w:val="0"/>
          <w:caps w:val="0"/>
          <w:sz w:val="16"/>
          <w:szCs w:val="16"/>
        </w:rPr>
      </w:pPr>
      <w:r w:rsidRPr="00B549E9">
        <w:rPr>
          <w:rFonts w:ascii="Times New Roman" w:hAnsi="Times New Roman"/>
          <w:b w:val="0"/>
          <w:caps w:val="0"/>
          <w:sz w:val="16"/>
          <w:szCs w:val="16"/>
        </w:rPr>
        <w:t xml:space="preserve">    г. Павловск</w:t>
      </w:r>
    </w:p>
    <w:p w:rsidR="00606D13" w:rsidRPr="00B549E9" w:rsidRDefault="00606D13" w:rsidP="00B960BB">
      <w:pPr>
        <w:pStyle w:val="Title"/>
        <w:spacing w:before="0" w:after="0" w:line="264" w:lineRule="auto"/>
        <w:ind w:firstLine="0"/>
        <w:jc w:val="left"/>
        <w:rPr>
          <w:rFonts w:ascii="Times New Roman" w:hAnsi="Times New Roman" w:cs="Times New Roman"/>
          <w:b w:val="0"/>
          <w:sz w:val="16"/>
          <w:szCs w:val="16"/>
        </w:rPr>
      </w:pPr>
    </w:p>
    <w:p w:rsidR="00606D13" w:rsidRPr="00B549E9" w:rsidRDefault="00606D13" w:rsidP="00B960BB">
      <w:pPr>
        <w:pStyle w:val="Title"/>
        <w:spacing w:before="0" w:after="0" w:line="264" w:lineRule="auto"/>
        <w:ind w:firstLine="0"/>
        <w:jc w:val="left"/>
        <w:rPr>
          <w:rFonts w:ascii="Times New Roman" w:hAnsi="Times New Roman" w:cs="Times New Roman"/>
          <w:b w:val="0"/>
          <w:sz w:val="16"/>
          <w:szCs w:val="16"/>
        </w:rPr>
      </w:pPr>
    </w:p>
    <w:p w:rsidR="00606D13" w:rsidRPr="00B549E9" w:rsidRDefault="00606D13" w:rsidP="00B960BB">
      <w:pPr>
        <w:pStyle w:val="Title"/>
        <w:spacing w:before="0" w:after="0" w:line="264" w:lineRule="auto"/>
        <w:ind w:firstLine="0"/>
        <w:jc w:val="left"/>
        <w:rPr>
          <w:rFonts w:ascii="Times New Roman" w:hAnsi="Times New Roman" w:cs="Times New Roman"/>
          <w:b w:val="0"/>
          <w:sz w:val="16"/>
          <w:szCs w:val="16"/>
        </w:rPr>
      </w:pPr>
      <w:r w:rsidRPr="00B549E9">
        <w:rPr>
          <w:rFonts w:ascii="Times New Roman" w:hAnsi="Times New Roman" w:cs="Times New Roman"/>
          <w:b w:val="0"/>
          <w:sz w:val="16"/>
          <w:szCs w:val="16"/>
        </w:rPr>
        <w:t xml:space="preserve">Об утверждении  тарифа на услуги </w:t>
      </w:r>
    </w:p>
    <w:p w:rsidR="00606D13" w:rsidRPr="00B549E9" w:rsidRDefault="00606D13" w:rsidP="00B960BB">
      <w:pPr>
        <w:pStyle w:val="Title"/>
        <w:spacing w:before="0" w:after="0" w:line="264" w:lineRule="auto"/>
        <w:ind w:firstLine="0"/>
        <w:jc w:val="left"/>
        <w:rPr>
          <w:rFonts w:ascii="Times New Roman" w:hAnsi="Times New Roman" w:cs="Times New Roman"/>
          <w:b w:val="0"/>
          <w:sz w:val="16"/>
          <w:szCs w:val="16"/>
        </w:rPr>
      </w:pPr>
      <w:r w:rsidRPr="00B549E9">
        <w:rPr>
          <w:rFonts w:ascii="Times New Roman" w:hAnsi="Times New Roman" w:cs="Times New Roman"/>
          <w:b w:val="0"/>
          <w:sz w:val="16"/>
          <w:szCs w:val="16"/>
        </w:rPr>
        <w:t xml:space="preserve">по захоронению отходов, не относящихся </w:t>
      </w:r>
    </w:p>
    <w:p w:rsidR="00606D13" w:rsidRPr="00B549E9" w:rsidRDefault="00606D13" w:rsidP="00B960BB">
      <w:pPr>
        <w:pStyle w:val="Title"/>
        <w:spacing w:before="0" w:after="0" w:line="264" w:lineRule="auto"/>
        <w:ind w:firstLine="0"/>
        <w:jc w:val="left"/>
        <w:rPr>
          <w:rFonts w:ascii="Times New Roman" w:hAnsi="Times New Roman" w:cs="Times New Roman"/>
          <w:b w:val="0"/>
          <w:sz w:val="16"/>
          <w:szCs w:val="16"/>
        </w:rPr>
      </w:pPr>
      <w:r w:rsidRPr="00B549E9">
        <w:rPr>
          <w:rFonts w:ascii="Times New Roman" w:hAnsi="Times New Roman" w:cs="Times New Roman"/>
          <w:b w:val="0"/>
          <w:sz w:val="16"/>
          <w:szCs w:val="16"/>
        </w:rPr>
        <w:t>к твердым коммунальным отходам,</w:t>
      </w:r>
    </w:p>
    <w:p w:rsidR="00606D13" w:rsidRPr="00B549E9" w:rsidRDefault="00606D13" w:rsidP="00B960BB">
      <w:pPr>
        <w:spacing w:line="264" w:lineRule="auto"/>
        <w:rPr>
          <w:rFonts w:eastAsiaTheme="minorHAnsi"/>
          <w:sz w:val="16"/>
          <w:szCs w:val="16"/>
          <w:lang w:eastAsia="en-US"/>
        </w:rPr>
      </w:pPr>
      <w:r w:rsidRPr="00B549E9">
        <w:rPr>
          <w:sz w:val="16"/>
          <w:szCs w:val="16"/>
        </w:rPr>
        <w:t xml:space="preserve">оказываемые  </w:t>
      </w:r>
      <w:r w:rsidRPr="00B549E9">
        <w:rPr>
          <w:rFonts w:eastAsiaTheme="minorHAnsi"/>
          <w:sz w:val="16"/>
          <w:szCs w:val="16"/>
          <w:lang w:eastAsia="en-US"/>
        </w:rPr>
        <w:t>муниципальным бюджетным</w:t>
      </w:r>
    </w:p>
    <w:p w:rsidR="00606D13" w:rsidRPr="00B549E9" w:rsidRDefault="00606D13" w:rsidP="00B960BB">
      <w:pPr>
        <w:spacing w:line="264" w:lineRule="auto"/>
        <w:rPr>
          <w:rFonts w:eastAsiaTheme="minorHAnsi"/>
          <w:sz w:val="16"/>
          <w:szCs w:val="16"/>
          <w:lang w:eastAsia="en-US"/>
        </w:rPr>
      </w:pPr>
      <w:r w:rsidRPr="00B549E9">
        <w:rPr>
          <w:rFonts w:eastAsiaTheme="minorHAnsi"/>
          <w:sz w:val="16"/>
          <w:szCs w:val="16"/>
          <w:lang w:eastAsia="en-US"/>
        </w:rPr>
        <w:t xml:space="preserve">учреждением жилищно-коммунального хозяйства </w:t>
      </w:r>
    </w:p>
    <w:p w:rsidR="00606D13" w:rsidRPr="00B549E9" w:rsidRDefault="00606D13" w:rsidP="00B960BB">
      <w:pPr>
        <w:spacing w:after="200" w:line="264" w:lineRule="auto"/>
        <w:rPr>
          <w:rFonts w:eastAsiaTheme="minorHAnsi"/>
          <w:sz w:val="16"/>
          <w:szCs w:val="16"/>
          <w:lang w:eastAsia="en-US"/>
        </w:rPr>
      </w:pPr>
      <w:r w:rsidRPr="00B549E9">
        <w:rPr>
          <w:rFonts w:eastAsiaTheme="minorHAnsi"/>
          <w:sz w:val="16"/>
          <w:szCs w:val="16"/>
          <w:lang w:eastAsia="en-US"/>
        </w:rPr>
        <w:t xml:space="preserve">Павловского муниципального района Воронежской области </w:t>
      </w:r>
    </w:p>
    <w:p w:rsidR="00606D13" w:rsidRPr="00B549E9" w:rsidRDefault="00606D13" w:rsidP="00B960BB">
      <w:pPr>
        <w:pStyle w:val="Title"/>
        <w:spacing w:line="264" w:lineRule="auto"/>
        <w:ind w:firstLine="0"/>
        <w:rPr>
          <w:rFonts w:ascii="Times New Roman" w:hAnsi="Times New Roman" w:cs="Times New Roman"/>
          <w:sz w:val="16"/>
          <w:szCs w:val="16"/>
        </w:rPr>
      </w:pPr>
    </w:p>
    <w:p w:rsidR="00606D13" w:rsidRPr="00B549E9" w:rsidRDefault="00606D13" w:rsidP="00B960BB">
      <w:pPr>
        <w:spacing w:line="264" w:lineRule="auto"/>
        <w:jc w:val="both"/>
        <w:rPr>
          <w:sz w:val="16"/>
          <w:szCs w:val="16"/>
          <w:lang w:eastAsia="en-US"/>
        </w:rPr>
      </w:pPr>
      <w:r w:rsidRPr="00B549E9">
        <w:rPr>
          <w:sz w:val="16"/>
          <w:szCs w:val="16"/>
        </w:rPr>
        <w:t xml:space="preserve">В соответствии со ст.17 Федерального закона от </w:t>
      </w:r>
      <w:r w:rsidRPr="00B549E9">
        <w:rPr>
          <w:sz w:val="16"/>
          <w:szCs w:val="16"/>
          <w:lang w:eastAsia="en-US"/>
        </w:rPr>
        <w:t xml:space="preserve">06.10.2003г. №131-ФЗ                          «Об общих принципах организации местного самоуправления в Российской Федерации», принимая во внимание протокол балансовой комиссии по контролю за финансово-хозяйственной деятельностью муниципальных предприятий и учреждений от 19.12.2024г., администрация Павловского муниципального района Воронежской области   </w:t>
      </w:r>
    </w:p>
    <w:p w:rsidR="00606D13" w:rsidRPr="00B549E9" w:rsidRDefault="00606D13" w:rsidP="00B960BB">
      <w:pPr>
        <w:spacing w:line="264" w:lineRule="auto"/>
        <w:jc w:val="both"/>
        <w:rPr>
          <w:sz w:val="16"/>
          <w:szCs w:val="16"/>
        </w:rPr>
      </w:pPr>
    </w:p>
    <w:p w:rsidR="00606D13" w:rsidRPr="00B549E9" w:rsidRDefault="00606D13" w:rsidP="00B960BB">
      <w:pPr>
        <w:spacing w:line="264" w:lineRule="auto"/>
        <w:jc w:val="center"/>
        <w:rPr>
          <w:sz w:val="16"/>
          <w:szCs w:val="16"/>
        </w:rPr>
      </w:pPr>
      <w:r w:rsidRPr="00B549E9">
        <w:rPr>
          <w:sz w:val="16"/>
          <w:szCs w:val="16"/>
        </w:rPr>
        <w:t>ПОСТАНОВЛЯЕТ:</w:t>
      </w:r>
    </w:p>
    <w:p w:rsidR="00606D13" w:rsidRPr="00B549E9" w:rsidRDefault="00606D13" w:rsidP="00B960BB">
      <w:pPr>
        <w:spacing w:line="264" w:lineRule="auto"/>
        <w:jc w:val="both"/>
        <w:rPr>
          <w:sz w:val="16"/>
          <w:szCs w:val="16"/>
        </w:rPr>
      </w:pPr>
    </w:p>
    <w:p w:rsidR="00606D13" w:rsidRPr="00B549E9" w:rsidRDefault="00606D13" w:rsidP="00B960BB">
      <w:pPr>
        <w:spacing w:line="264" w:lineRule="auto"/>
        <w:jc w:val="both"/>
        <w:rPr>
          <w:sz w:val="16"/>
          <w:szCs w:val="16"/>
        </w:rPr>
      </w:pPr>
      <w:r w:rsidRPr="00B549E9">
        <w:rPr>
          <w:sz w:val="16"/>
          <w:szCs w:val="16"/>
        </w:rPr>
        <w:t xml:space="preserve">1.  Утвердить тариф на услуги по захоронению отходов,  не относящихся к твердым коммунальным отходам,  оказываемые </w:t>
      </w:r>
      <w:r w:rsidRPr="00B549E9">
        <w:rPr>
          <w:rFonts w:eastAsiaTheme="minorHAnsi"/>
          <w:sz w:val="16"/>
          <w:szCs w:val="16"/>
          <w:lang w:eastAsia="en-US"/>
        </w:rPr>
        <w:t>муниципальным бюджетным учреждением жилищно-коммунального хозяйства Павловского муниципального района Воронежской области</w:t>
      </w:r>
      <w:r w:rsidRPr="00B549E9">
        <w:rPr>
          <w:sz w:val="16"/>
          <w:szCs w:val="16"/>
        </w:rPr>
        <w:t xml:space="preserve"> согласно приложению к настоящему постановлению. </w:t>
      </w:r>
    </w:p>
    <w:p w:rsidR="00606D13" w:rsidRPr="00B549E9" w:rsidRDefault="00606D13" w:rsidP="00B960BB">
      <w:pPr>
        <w:spacing w:line="264" w:lineRule="auto"/>
        <w:jc w:val="both"/>
        <w:rPr>
          <w:sz w:val="16"/>
          <w:szCs w:val="16"/>
        </w:rPr>
      </w:pPr>
      <w:r w:rsidRPr="00B549E9">
        <w:rPr>
          <w:sz w:val="16"/>
          <w:szCs w:val="16"/>
        </w:rPr>
        <w:t>2. Опубликовать настоящее постановление в муниципальной газете «Павловский муниципальный вестник».</w:t>
      </w:r>
    </w:p>
    <w:p w:rsidR="00606D13" w:rsidRPr="00B549E9" w:rsidRDefault="00606D13" w:rsidP="00B960BB">
      <w:pPr>
        <w:spacing w:line="264" w:lineRule="auto"/>
        <w:jc w:val="both"/>
        <w:rPr>
          <w:sz w:val="16"/>
          <w:szCs w:val="16"/>
        </w:rPr>
      </w:pPr>
      <w:r w:rsidRPr="00B549E9">
        <w:rPr>
          <w:sz w:val="16"/>
          <w:szCs w:val="16"/>
        </w:rPr>
        <w:t xml:space="preserve">3.  Настоящее постановление вступает в силу с 01.01.2025 года. </w:t>
      </w:r>
    </w:p>
    <w:p w:rsidR="00606D13" w:rsidRPr="00B549E9" w:rsidRDefault="00606D13" w:rsidP="00B960BB">
      <w:pPr>
        <w:spacing w:line="264" w:lineRule="auto"/>
        <w:jc w:val="both"/>
        <w:rPr>
          <w:sz w:val="16"/>
          <w:szCs w:val="16"/>
        </w:rPr>
      </w:pPr>
      <w:r w:rsidRPr="00B549E9">
        <w:rPr>
          <w:sz w:val="16"/>
          <w:szCs w:val="16"/>
        </w:rPr>
        <w:t>4.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606D13" w:rsidRPr="00B549E9" w:rsidRDefault="00606D13" w:rsidP="00B960BB">
      <w:pPr>
        <w:spacing w:line="264" w:lineRule="auto"/>
        <w:rPr>
          <w:sz w:val="16"/>
          <w:szCs w:val="16"/>
        </w:rPr>
      </w:pPr>
    </w:p>
    <w:tbl>
      <w:tblPr>
        <w:tblW w:w="5000" w:type="pct"/>
        <w:tblLook w:val="04A0"/>
      </w:tblPr>
      <w:tblGrid>
        <w:gridCol w:w="2997"/>
        <w:gridCol w:w="1829"/>
      </w:tblGrid>
      <w:tr w:rsidR="00606D13" w:rsidRPr="00B549E9" w:rsidTr="00606D13">
        <w:tc>
          <w:tcPr>
            <w:tcW w:w="5920" w:type="dxa"/>
          </w:tcPr>
          <w:p w:rsidR="00606D13" w:rsidRPr="00B549E9" w:rsidRDefault="00606D13" w:rsidP="00B960BB">
            <w:pPr>
              <w:spacing w:line="264" w:lineRule="auto"/>
              <w:rPr>
                <w:sz w:val="16"/>
                <w:szCs w:val="16"/>
              </w:rPr>
            </w:pPr>
          </w:p>
          <w:p w:rsidR="00606D13" w:rsidRPr="00B549E9" w:rsidRDefault="00606D13" w:rsidP="00B960BB">
            <w:pPr>
              <w:spacing w:line="264" w:lineRule="auto"/>
              <w:rPr>
                <w:sz w:val="16"/>
                <w:szCs w:val="16"/>
              </w:rPr>
            </w:pPr>
            <w:r w:rsidRPr="00B549E9">
              <w:rPr>
                <w:sz w:val="16"/>
                <w:szCs w:val="16"/>
              </w:rPr>
              <w:t xml:space="preserve">Глава  Павловского муниципального </w:t>
            </w:r>
          </w:p>
          <w:p w:rsidR="00606D13" w:rsidRPr="00B549E9" w:rsidRDefault="00606D13" w:rsidP="00B960BB">
            <w:pPr>
              <w:spacing w:line="264" w:lineRule="auto"/>
              <w:rPr>
                <w:sz w:val="16"/>
                <w:szCs w:val="16"/>
              </w:rPr>
            </w:pPr>
            <w:r w:rsidRPr="00B549E9">
              <w:rPr>
                <w:sz w:val="16"/>
                <w:szCs w:val="16"/>
              </w:rPr>
              <w:t>района Воронежской области</w:t>
            </w:r>
          </w:p>
        </w:tc>
        <w:tc>
          <w:tcPr>
            <w:tcW w:w="3934" w:type="dxa"/>
          </w:tcPr>
          <w:p w:rsidR="00606D13" w:rsidRPr="00B549E9" w:rsidRDefault="00606D13" w:rsidP="00B960BB">
            <w:pPr>
              <w:spacing w:line="264" w:lineRule="auto"/>
              <w:rPr>
                <w:sz w:val="16"/>
                <w:szCs w:val="16"/>
              </w:rPr>
            </w:pP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rPr>
                <w:sz w:val="16"/>
                <w:szCs w:val="16"/>
              </w:rPr>
            </w:pPr>
            <w:r w:rsidRPr="00B549E9">
              <w:rPr>
                <w:sz w:val="16"/>
                <w:szCs w:val="16"/>
              </w:rPr>
              <w:t xml:space="preserve">            М.Н. Янцов </w:t>
            </w:r>
          </w:p>
        </w:tc>
      </w:tr>
    </w:tbl>
    <w:p w:rsidR="00606D13" w:rsidRPr="00B549E9" w:rsidRDefault="00606D13" w:rsidP="00B960BB">
      <w:pPr>
        <w:spacing w:line="264" w:lineRule="auto"/>
        <w:rPr>
          <w:bCs/>
          <w:kern w:val="36"/>
          <w:sz w:val="16"/>
          <w:szCs w:val="16"/>
        </w:rPr>
      </w:pPr>
    </w:p>
    <w:p w:rsidR="00606D13" w:rsidRPr="00B549E9" w:rsidRDefault="00606D13" w:rsidP="00B960BB">
      <w:pPr>
        <w:spacing w:line="264" w:lineRule="auto"/>
        <w:rPr>
          <w:bCs/>
          <w:kern w:val="36"/>
          <w:sz w:val="16"/>
          <w:szCs w:val="16"/>
        </w:rPr>
      </w:pPr>
    </w:p>
    <w:tbl>
      <w:tblPr>
        <w:tblW w:w="0" w:type="auto"/>
        <w:tblInd w:w="108" w:type="dxa"/>
        <w:tblLook w:val="04A0"/>
      </w:tblPr>
      <w:tblGrid>
        <w:gridCol w:w="3590"/>
        <w:gridCol w:w="1128"/>
      </w:tblGrid>
      <w:tr w:rsidR="00606D13" w:rsidRPr="00B549E9" w:rsidTr="00606D13">
        <w:tc>
          <w:tcPr>
            <w:tcW w:w="7329" w:type="dxa"/>
          </w:tcPr>
          <w:p w:rsidR="00606D13" w:rsidRPr="00B549E9" w:rsidRDefault="00606D13" w:rsidP="00B960BB">
            <w:pPr>
              <w:spacing w:line="264" w:lineRule="auto"/>
              <w:jc w:val="right"/>
              <w:rPr>
                <w:kern w:val="36"/>
                <w:sz w:val="16"/>
                <w:szCs w:val="16"/>
              </w:rPr>
            </w:pPr>
          </w:p>
        </w:tc>
        <w:tc>
          <w:tcPr>
            <w:tcW w:w="2134" w:type="dxa"/>
          </w:tcPr>
          <w:p w:rsidR="00606D13" w:rsidRPr="00B549E9" w:rsidRDefault="00606D13" w:rsidP="00B960BB">
            <w:pPr>
              <w:spacing w:line="264" w:lineRule="auto"/>
              <w:rPr>
                <w:b/>
                <w:kern w:val="36"/>
                <w:sz w:val="16"/>
                <w:szCs w:val="16"/>
              </w:rPr>
            </w:pPr>
          </w:p>
        </w:tc>
      </w:tr>
    </w:tbl>
    <w:p w:rsidR="00606D13" w:rsidRPr="00B549E9" w:rsidRDefault="00606D13" w:rsidP="00B960BB">
      <w:pPr>
        <w:spacing w:line="264" w:lineRule="auto"/>
        <w:rPr>
          <w:sz w:val="16"/>
          <w:szCs w:val="16"/>
        </w:rPr>
      </w:pPr>
      <w:r w:rsidRPr="00B549E9">
        <w:rPr>
          <w:sz w:val="16"/>
          <w:szCs w:val="16"/>
        </w:rPr>
        <w:t xml:space="preserve">                                                                                                     </w:t>
      </w:r>
    </w:p>
    <w:p w:rsidR="00606D13" w:rsidRPr="00B549E9" w:rsidRDefault="00606D13" w:rsidP="00B960BB">
      <w:pPr>
        <w:spacing w:line="264" w:lineRule="auto"/>
        <w:rPr>
          <w:bCs/>
          <w:kern w:val="36"/>
          <w:sz w:val="16"/>
          <w:szCs w:val="16"/>
        </w:rPr>
      </w:pPr>
      <w:r w:rsidRPr="00B549E9">
        <w:rPr>
          <w:sz w:val="16"/>
          <w:szCs w:val="16"/>
        </w:rPr>
        <w:t xml:space="preserve">                                                                                                     </w:t>
      </w:r>
      <w:r w:rsidRPr="00B549E9">
        <w:rPr>
          <w:bCs/>
          <w:kern w:val="36"/>
          <w:sz w:val="16"/>
          <w:szCs w:val="16"/>
        </w:rPr>
        <w:t xml:space="preserve">Приложение </w:t>
      </w:r>
    </w:p>
    <w:p w:rsidR="00606D13" w:rsidRPr="00B549E9" w:rsidRDefault="00606D13" w:rsidP="00B960BB">
      <w:pPr>
        <w:spacing w:line="264" w:lineRule="auto"/>
        <w:rPr>
          <w:bCs/>
          <w:kern w:val="36"/>
          <w:sz w:val="16"/>
          <w:szCs w:val="16"/>
        </w:rPr>
      </w:pPr>
      <w:r w:rsidRPr="00B549E9">
        <w:rPr>
          <w:bCs/>
          <w:kern w:val="36"/>
          <w:sz w:val="16"/>
          <w:szCs w:val="16"/>
        </w:rPr>
        <w:t xml:space="preserve">                                                                                     </w:t>
      </w:r>
    </w:p>
    <w:p w:rsidR="00606D13" w:rsidRPr="00B549E9" w:rsidRDefault="00606D13" w:rsidP="00B960BB">
      <w:pPr>
        <w:spacing w:line="264" w:lineRule="auto"/>
        <w:rPr>
          <w:bCs/>
          <w:kern w:val="36"/>
          <w:sz w:val="16"/>
          <w:szCs w:val="16"/>
        </w:rPr>
      </w:pPr>
      <w:r w:rsidRPr="00B549E9">
        <w:rPr>
          <w:bCs/>
          <w:kern w:val="36"/>
          <w:sz w:val="16"/>
          <w:szCs w:val="16"/>
        </w:rPr>
        <w:t xml:space="preserve">                                                                              </w:t>
      </w:r>
    </w:p>
    <w:p w:rsidR="00606D13" w:rsidRPr="00B549E9" w:rsidRDefault="00606D13" w:rsidP="00B960BB">
      <w:pPr>
        <w:spacing w:line="264" w:lineRule="auto"/>
        <w:rPr>
          <w:bCs/>
          <w:kern w:val="36"/>
          <w:sz w:val="16"/>
          <w:szCs w:val="16"/>
        </w:rPr>
      </w:pPr>
      <w:r w:rsidRPr="00B549E9">
        <w:rPr>
          <w:bCs/>
          <w:kern w:val="36"/>
          <w:sz w:val="16"/>
          <w:szCs w:val="16"/>
        </w:rPr>
        <w:t xml:space="preserve">                                                                              УТВЕРЖДЕН</w:t>
      </w:r>
    </w:p>
    <w:p w:rsidR="00606D13" w:rsidRPr="00B549E9" w:rsidRDefault="00606D13" w:rsidP="00B960BB">
      <w:pPr>
        <w:spacing w:line="264" w:lineRule="auto"/>
        <w:rPr>
          <w:bCs/>
          <w:kern w:val="36"/>
          <w:sz w:val="16"/>
          <w:szCs w:val="16"/>
        </w:rPr>
      </w:pPr>
      <w:r w:rsidRPr="00B549E9">
        <w:rPr>
          <w:bCs/>
          <w:kern w:val="36"/>
          <w:sz w:val="16"/>
          <w:szCs w:val="16"/>
        </w:rPr>
        <w:t>постановлением администрации Павловского муниципального района Воронежской области</w:t>
      </w:r>
    </w:p>
    <w:p w:rsidR="00606D13" w:rsidRPr="00B549E9" w:rsidRDefault="00606D13" w:rsidP="00B960BB">
      <w:pPr>
        <w:spacing w:line="264" w:lineRule="auto"/>
        <w:rPr>
          <w:bCs/>
          <w:kern w:val="36"/>
          <w:sz w:val="16"/>
          <w:szCs w:val="16"/>
        </w:rPr>
      </w:pPr>
      <w:r w:rsidRPr="00B549E9">
        <w:rPr>
          <w:bCs/>
          <w:kern w:val="36"/>
          <w:sz w:val="16"/>
          <w:szCs w:val="16"/>
        </w:rPr>
        <w:t xml:space="preserve">от 23.12.2024г.  № 976 </w:t>
      </w:r>
    </w:p>
    <w:p w:rsidR="00606D13" w:rsidRPr="00B549E9" w:rsidRDefault="00606D13" w:rsidP="00B960BB">
      <w:pPr>
        <w:spacing w:line="264" w:lineRule="auto"/>
        <w:jc w:val="center"/>
        <w:rPr>
          <w:bCs/>
          <w:kern w:val="36"/>
          <w:sz w:val="16"/>
          <w:szCs w:val="16"/>
        </w:rPr>
      </w:pPr>
    </w:p>
    <w:p w:rsidR="00606D13" w:rsidRPr="00B549E9" w:rsidRDefault="00606D13" w:rsidP="00B960BB">
      <w:pPr>
        <w:spacing w:line="264" w:lineRule="auto"/>
        <w:jc w:val="center"/>
        <w:rPr>
          <w:sz w:val="16"/>
          <w:szCs w:val="16"/>
        </w:rPr>
      </w:pPr>
      <w:r w:rsidRPr="00B549E9">
        <w:rPr>
          <w:sz w:val="16"/>
          <w:szCs w:val="16"/>
        </w:rPr>
        <w:t xml:space="preserve">                                                                                                           </w:t>
      </w: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jc w:val="center"/>
        <w:rPr>
          <w:sz w:val="16"/>
          <w:szCs w:val="16"/>
        </w:rPr>
      </w:pPr>
      <w:r w:rsidRPr="00B549E9">
        <w:rPr>
          <w:sz w:val="16"/>
          <w:szCs w:val="16"/>
        </w:rPr>
        <w:t>ТАРИФ</w:t>
      </w:r>
    </w:p>
    <w:p w:rsidR="00606D13" w:rsidRPr="00B549E9" w:rsidRDefault="00606D13" w:rsidP="00B960BB">
      <w:pPr>
        <w:spacing w:line="264" w:lineRule="auto"/>
        <w:jc w:val="center"/>
        <w:rPr>
          <w:rFonts w:eastAsiaTheme="minorHAnsi"/>
          <w:sz w:val="16"/>
          <w:szCs w:val="16"/>
          <w:lang w:eastAsia="en-US"/>
        </w:rPr>
      </w:pPr>
      <w:r w:rsidRPr="00B549E9">
        <w:rPr>
          <w:sz w:val="16"/>
          <w:szCs w:val="16"/>
        </w:rPr>
        <w:t xml:space="preserve">на услуги по захоронению отходов, не относящихся к твердым коммунальным отходам,  оказываемые  </w:t>
      </w:r>
      <w:r w:rsidRPr="00B549E9">
        <w:rPr>
          <w:rFonts w:eastAsiaTheme="minorHAnsi"/>
          <w:sz w:val="16"/>
          <w:szCs w:val="16"/>
          <w:lang w:eastAsia="en-US"/>
        </w:rPr>
        <w:t xml:space="preserve">муниципальным бюджетным учреждением жилищно-коммунального хозяйства Павловского муниципального района </w:t>
      </w:r>
    </w:p>
    <w:p w:rsidR="00606D13" w:rsidRPr="00B549E9" w:rsidRDefault="00606D13" w:rsidP="00B960BB">
      <w:pPr>
        <w:spacing w:line="264" w:lineRule="auto"/>
        <w:jc w:val="center"/>
        <w:rPr>
          <w:rFonts w:eastAsiaTheme="minorHAnsi"/>
          <w:sz w:val="16"/>
          <w:szCs w:val="16"/>
          <w:lang w:eastAsia="en-US"/>
        </w:rPr>
      </w:pPr>
      <w:r w:rsidRPr="00B549E9">
        <w:rPr>
          <w:rFonts w:eastAsiaTheme="minorHAnsi"/>
          <w:sz w:val="16"/>
          <w:szCs w:val="16"/>
          <w:lang w:eastAsia="en-US"/>
        </w:rPr>
        <w:t>Воронежской области</w:t>
      </w:r>
    </w:p>
    <w:p w:rsidR="00606D13" w:rsidRPr="00B549E9" w:rsidRDefault="00606D13" w:rsidP="00B960BB">
      <w:pPr>
        <w:spacing w:line="264" w:lineRule="auto"/>
        <w:jc w:val="center"/>
        <w:rPr>
          <w:sz w:val="16"/>
          <w:szCs w:val="16"/>
        </w:rPr>
      </w:pPr>
    </w:p>
    <w:p w:rsidR="00606D13" w:rsidRPr="00B549E9" w:rsidRDefault="00606D13" w:rsidP="00B960BB">
      <w:pPr>
        <w:spacing w:line="264" w:lineRule="auto"/>
        <w:jc w:val="center"/>
        <w:rPr>
          <w:sz w:val="16"/>
          <w:szCs w:val="16"/>
        </w:rPr>
      </w:pPr>
    </w:p>
    <w:tbl>
      <w:tblPr>
        <w:tblStyle w:val="af3"/>
        <w:tblW w:w="5000" w:type="pct"/>
        <w:tblLook w:val="04A0"/>
      </w:tblPr>
      <w:tblGrid>
        <w:gridCol w:w="596"/>
        <w:gridCol w:w="2753"/>
        <w:gridCol w:w="1477"/>
      </w:tblGrid>
      <w:tr w:rsidR="00606D13" w:rsidRPr="00B549E9" w:rsidTr="00606D13">
        <w:tc>
          <w:tcPr>
            <w:tcW w:w="959" w:type="dxa"/>
            <w:tcBorders>
              <w:top w:val="single" w:sz="4" w:space="0" w:color="auto"/>
              <w:left w:val="single" w:sz="4" w:space="0" w:color="auto"/>
              <w:bottom w:val="single" w:sz="4" w:space="0" w:color="auto"/>
              <w:right w:val="single" w:sz="4" w:space="0" w:color="auto"/>
            </w:tcBorders>
            <w:hideMark/>
          </w:tcPr>
          <w:p w:rsidR="00606D13" w:rsidRPr="00B549E9" w:rsidRDefault="00606D13" w:rsidP="00B960BB">
            <w:pPr>
              <w:spacing w:line="264" w:lineRule="auto"/>
              <w:jc w:val="center"/>
              <w:rPr>
                <w:sz w:val="12"/>
                <w:szCs w:val="16"/>
              </w:rPr>
            </w:pPr>
            <w:r w:rsidRPr="00B549E9">
              <w:rPr>
                <w:sz w:val="12"/>
                <w:szCs w:val="16"/>
              </w:rPr>
              <w:t>№</w:t>
            </w:r>
          </w:p>
          <w:p w:rsidR="00606D13" w:rsidRPr="00B549E9" w:rsidRDefault="00606D13" w:rsidP="00B960BB">
            <w:pPr>
              <w:spacing w:line="264" w:lineRule="auto"/>
              <w:jc w:val="center"/>
              <w:rPr>
                <w:sz w:val="12"/>
                <w:szCs w:val="16"/>
                <w:lang w:eastAsia="en-US"/>
              </w:rPr>
            </w:pPr>
            <w:r w:rsidRPr="00B549E9">
              <w:rPr>
                <w:sz w:val="12"/>
                <w:szCs w:val="16"/>
              </w:rPr>
              <w:t>п/п</w:t>
            </w:r>
          </w:p>
        </w:tc>
        <w:tc>
          <w:tcPr>
            <w:tcW w:w="5670" w:type="dxa"/>
            <w:tcBorders>
              <w:top w:val="single" w:sz="4" w:space="0" w:color="auto"/>
              <w:left w:val="single" w:sz="4" w:space="0" w:color="auto"/>
              <w:bottom w:val="single" w:sz="4" w:space="0" w:color="auto"/>
              <w:right w:val="single" w:sz="4" w:space="0" w:color="auto"/>
            </w:tcBorders>
            <w:hideMark/>
          </w:tcPr>
          <w:p w:rsidR="00606D13" w:rsidRPr="00B549E9" w:rsidRDefault="00606D13" w:rsidP="00B960BB">
            <w:pPr>
              <w:spacing w:line="264" w:lineRule="auto"/>
              <w:jc w:val="center"/>
              <w:rPr>
                <w:sz w:val="12"/>
                <w:szCs w:val="16"/>
                <w:lang w:eastAsia="en-US"/>
              </w:rPr>
            </w:pPr>
            <w:r w:rsidRPr="00B549E9">
              <w:rPr>
                <w:sz w:val="12"/>
                <w:szCs w:val="16"/>
              </w:rPr>
              <w:t>Наименование услуги</w:t>
            </w:r>
          </w:p>
        </w:tc>
        <w:tc>
          <w:tcPr>
            <w:tcW w:w="2942" w:type="dxa"/>
            <w:tcBorders>
              <w:top w:val="single" w:sz="4" w:space="0" w:color="auto"/>
              <w:left w:val="single" w:sz="4" w:space="0" w:color="auto"/>
              <w:bottom w:val="single" w:sz="4" w:space="0" w:color="auto"/>
              <w:right w:val="single" w:sz="4" w:space="0" w:color="auto"/>
            </w:tcBorders>
            <w:hideMark/>
          </w:tcPr>
          <w:p w:rsidR="00606D13" w:rsidRPr="00B549E9" w:rsidRDefault="00606D13" w:rsidP="00B960BB">
            <w:pPr>
              <w:spacing w:line="264" w:lineRule="auto"/>
              <w:jc w:val="center"/>
              <w:rPr>
                <w:sz w:val="12"/>
                <w:szCs w:val="16"/>
                <w:lang w:eastAsia="en-US"/>
              </w:rPr>
            </w:pPr>
            <w:r w:rsidRPr="00B549E9">
              <w:rPr>
                <w:sz w:val="12"/>
                <w:szCs w:val="16"/>
              </w:rPr>
              <w:t>Тариф, руб./м3 (с учетом НДС)</w:t>
            </w:r>
          </w:p>
        </w:tc>
      </w:tr>
      <w:tr w:rsidR="00606D13" w:rsidRPr="00B549E9" w:rsidTr="00606D13">
        <w:tc>
          <w:tcPr>
            <w:tcW w:w="959" w:type="dxa"/>
            <w:tcBorders>
              <w:top w:val="single" w:sz="4" w:space="0" w:color="auto"/>
              <w:left w:val="single" w:sz="4" w:space="0" w:color="auto"/>
              <w:bottom w:val="single" w:sz="4" w:space="0" w:color="auto"/>
              <w:right w:val="single" w:sz="4" w:space="0" w:color="auto"/>
            </w:tcBorders>
          </w:tcPr>
          <w:p w:rsidR="00606D13" w:rsidRPr="00B549E9" w:rsidRDefault="00606D13" w:rsidP="00B960BB">
            <w:pPr>
              <w:spacing w:line="264" w:lineRule="auto"/>
              <w:jc w:val="center"/>
              <w:rPr>
                <w:sz w:val="12"/>
                <w:szCs w:val="16"/>
              </w:rPr>
            </w:pPr>
            <w:r w:rsidRPr="00B549E9">
              <w:rPr>
                <w:sz w:val="12"/>
                <w:szCs w:val="16"/>
              </w:rPr>
              <w:t>1</w:t>
            </w:r>
          </w:p>
          <w:p w:rsidR="00606D13" w:rsidRPr="00B549E9" w:rsidRDefault="00606D13" w:rsidP="00B960BB">
            <w:pPr>
              <w:spacing w:line="264" w:lineRule="auto"/>
              <w:jc w:val="center"/>
              <w:rPr>
                <w:sz w:val="12"/>
                <w:szCs w:val="16"/>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606D13" w:rsidRPr="00B549E9" w:rsidRDefault="00606D13" w:rsidP="00B960BB">
            <w:pPr>
              <w:spacing w:line="264" w:lineRule="auto"/>
              <w:jc w:val="center"/>
              <w:rPr>
                <w:sz w:val="12"/>
                <w:szCs w:val="16"/>
                <w:lang w:eastAsia="en-US"/>
              </w:rPr>
            </w:pPr>
            <w:r w:rsidRPr="00B549E9">
              <w:rPr>
                <w:sz w:val="12"/>
                <w:szCs w:val="16"/>
              </w:rPr>
              <w:t>Захоронение (размещение) отходов, не относящихся к твердым коммунальным отходам</w:t>
            </w:r>
          </w:p>
        </w:tc>
        <w:tc>
          <w:tcPr>
            <w:tcW w:w="2942" w:type="dxa"/>
            <w:tcBorders>
              <w:top w:val="single" w:sz="4" w:space="0" w:color="auto"/>
              <w:left w:val="single" w:sz="4" w:space="0" w:color="auto"/>
              <w:bottom w:val="single" w:sz="4" w:space="0" w:color="auto"/>
              <w:right w:val="single" w:sz="4" w:space="0" w:color="auto"/>
            </w:tcBorders>
            <w:hideMark/>
          </w:tcPr>
          <w:p w:rsidR="00606D13" w:rsidRPr="00B549E9" w:rsidRDefault="00606D13" w:rsidP="00B960BB">
            <w:pPr>
              <w:spacing w:line="264" w:lineRule="auto"/>
              <w:jc w:val="center"/>
              <w:rPr>
                <w:sz w:val="12"/>
                <w:szCs w:val="16"/>
                <w:lang w:eastAsia="en-US"/>
              </w:rPr>
            </w:pPr>
            <w:r w:rsidRPr="00B549E9">
              <w:rPr>
                <w:sz w:val="12"/>
                <w:szCs w:val="16"/>
              </w:rPr>
              <w:t>324,89</w:t>
            </w:r>
          </w:p>
        </w:tc>
      </w:tr>
    </w:tbl>
    <w:p w:rsidR="00606D13" w:rsidRPr="00B549E9" w:rsidRDefault="00606D13" w:rsidP="00B960BB">
      <w:pPr>
        <w:spacing w:line="264" w:lineRule="auto"/>
        <w:jc w:val="center"/>
        <w:rPr>
          <w:sz w:val="16"/>
          <w:szCs w:val="16"/>
          <w:lang w:eastAsia="en-US"/>
        </w:rPr>
      </w:pPr>
    </w:p>
    <w:tbl>
      <w:tblPr>
        <w:tblW w:w="5000" w:type="pct"/>
        <w:tblLook w:val="04A0"/>
      </w:tblPr>
      <w:tblGrid>
        <w:gridCol w:w="2997"/>
        <w:gridCol w:w="1829"/>
      </w:tblGrid>
      <w:tr w:rsidR="00606D13" w:rsidRPr="00B549E9" w:rsidTr="00606D13">
        <w:tc>
          <w:tcPr>
            <w:tcW w:w="5755" w:type="dxa"/>
          </w:tcPr>
          <w:p w:rsidR="00606D13" w:rsidRPr="00B549E9" w:rsidRDefault="00606D13" w:rsidP="00B960BB">
            <w:pPr>
              <w:spacing w:line="264" w:lineRule="auto"/>
              <w:rPr>
                <w:sz w:val="16"/>
                <w:szCs w:val="16"/>
              </w:rPr>
            </w:pPr>
          </w:p>
          <w:p w:rsidR="00606D13" w:rsidRPr="00B549E9" w:rsidRDefault="00606D13" w:rsidP="00B960BB">
            <w:pPr>
              <w:spacing w:line="264" w:lineRule="auto"/>
              <w:rPr>
                <w:sz w:val="16"/>
                <w:szCs w:val="16"/>
              </w:rPr>
            </w:pPr>
          </w:p>
          <w:p w:rsidR="00606D13" w:rsidRPr="00B549E9" w:rsidRDefault="00606D13" w:rsidP="00B960BB">
            <w:pPr>
              <w:spacing w:line="264" w:lineRule="auto"/>
              <w:rPr>
                <w:sz w:val="16"/>
                <w:szCs w:val="16"/>
              </w:rPr>
            </w:pPr>
            <w:r w:rsidRPr="00B549E9">
              <w:rPr>
                <w:sz w:val="16"/>
                <w:szCs w:val="16"/>
              </w:rPr>
              <w:t xml:space="preserve">Глава  Павловского муниципального </w:t>
            </w:r>
          </w:p>
          <w:p w:rsidR="00606D13" w:rsidRPr="00B549E9" w:rsidRDefault="00606D13" w:rsidP="00B960BB">
            <w:pPr>
              <w:spacing w:line="264" w:lineRule="auto"/>
              <w:rPr>
                <w:sz w:val="16"/>
                <w:szCs w:val="16"/>
              </w:rPr>
            </w:pPr>
            <w:r w:rsidRPr="00B549E9">
              <w:rPr>
                <w:sz w:val="16"/>
                <w:szCs w:val="16"/>
              </w:rPr>
              <w:t>района Воронежской области</w:t>
            </w:r>
          </w:p>
        </w:tc>
        <w:tc>
          <w:tcPr>
            <w:tcW w:w="3816" w:type="dxa"/>
          </w:tcPr>
          <w:p w:rsidR="00606D13" w:rsidRPr="00B549E9" w:rsidRDefault="00606D13" w:rsidP="00B960BB">
            <w:pPr>
              <w:spacing w:line="264" w:lineRule="auto"/>
              <w:rPr>
                <w:sz w:val="16"/>
                <w:szCs w:val="16"/>
              </w:rPr>
            </w:pP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jc w:val="right"/>
              <w:rPr>
                <w:sz w:val="16"/>
                <w:szCs w:val="16"/>
              </w:rPr>
            </w:pPr>
          </w:p>
          <w:p w:rsidR="00606D13" w:rsidRPr="00B549E9" w:rsidRDefault="00606D13" w:rsidP="00B960BB">
            <w:pPr>
              <w:spacing w:line="264" w:lineRule="auto"/>
              <w:rPr>
                <w:sz w:val="16"/>
                <w:szCs w:val="16"/>
              </w:rPr>
            </w:pPr>
            <w:r w:rsidRPr="00B549E9">
              <w:rPr>
                <w:sz w:val="16"/>
                <w:szCs w:val="16"/>
              </w:rPr>
              <w:t xml:space="preserve">                       М.Н. Янцов </w:t>
            </w:r>
          </w:p>
        </w:tc>
      </w:tr>
    </w:tbl>
    <w:p w:rsidR="00606D13" w:rsidRPr="00660AEF" w:rsidRDefault="00606D13" w:rsidP="00B960BB">
      <w:pPr>
        <w:pStyle w:val="Title"/>
        <w:spacing w:before="0" w:after="0" w:line="264" w:lineRule="auto"/>
        <w:ind w:right="-1" w:firstLine="0"/>
        <w:jc w:val="both"/>
        <w:rPr>
          <w:rFonts w:ascii="Times New Roman" w:hAnsi="Times New Roman" w:cs="Times New Roman"/>
          <w:b w:val="0"/>
          <w:sz w:val="16"/>
          <w:szCs w:val="16"/>
        </w:rPr>
      </w:pPr>
    </w:p>
    <w:p w:rsidR="00606D13" w:rsidRPr="00660AEF" w:rsidRDefault="00606D13" w:rsidP="00B960BB">
      <w:pPr>
        <w:pStyle w:val="Title"/>
        <w:spacing w:before="0" w:after="0" w:line="264" w:lineRule="auto"/>
        <w:ind w:right="-1" w:firstLine="0"/>
        <w:jc w:val="both"/>
        <w:rPr>
          <w:rFonts w:ascii="Times New Roman" w:hAnsi="Times New Roman" w:cs="Times New Roman"/>
          <w:b w:val="0"/>
          <w:sz w:val="16"/>
          <w:szCs w:val="16"/>
        </w:rPr>
      </w:pPr>
    </w:p>
    <w:p w:rsidR="00606D13" w:rsidRPr="00660AEF" w:rsidRDefault="00606D13" w:rsidP="00B960BB">
      <w:pPr>
        <w:spacing w:line="264" w:lineRule="auto"/>
        <w:ind w:right="-1"/>
        <w:jc w:val="center"/>
        <w:rPr>
          <w:bCs/>
          <w:sz w:val="16"/>
          <w:szCs w:val="16"/>
        </w:rPr>
      </w:pPr>
      <w:r w:rsidRPr="00660AEF">
        <w:rPr>
          <w:bCs/>
          <w:sz w:val="16"/>
          <w:szCs w:val="16"/>
        </w:rPr>
        <w:t>АДМИНИСТРАЦИЯ ПАВЛОВСКОГО МУНИЦИПАЛЬНОГО РАЙОНА ВОРОНЕЖСКОЙ ОБЛАСТИ</w:t>
      </w:r>
    </w:p>
    <w:p w:rsidR="00606D13" w:rsidRPr="00660AEF" w:rsidRDefault="00606D13" w:rsidP="00B960BB">
      <w:pPr>
        <w:spacing w:line="264" w:lineRule="auto"/>
        <w:ind w:right="-1"/>
        <w:jc w:val="center"/>
        <w:rPr>
          <w:sz w:val="16"/>
          <w:szCs w:val="16"/>
        </w:rPr>
      </w:pPr>
    </w:p>
    <w:p w:rsidR="00606D13" w:rsidRPr="00660AEF" w:rsidRDefault="00606D13" w:rsidP="00B960BB">
      <w:pPr>
        <w:spacing w:line="264" w:lineRule="auto"/>
        <w:ind w:right="-1"/>
        <w:jc w:val="center"/>
        <w:rPr>
          <w:bCs/>
          <w:sz w:val="16"/>
          <w:szCs w:val="16"/>
        </w:rPr>
      </w:pPr>
      <w:r w:rsidRPr="00660AEF">
        <w:rPr>
          <w:bCs/>
          <w:sz w:val="16"/>
          <w:szCs w:val="16"/>
        </w:rPr>
        <w:t>ПОСТАНОВЛЕНИЕ</w:t>
      </w:r>
    </w:p>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rPr>
          <w:sz w:val="16"/>
          <w:szCs w:val="16"/>
          <w:u w:val="single"/>
        </w:rPr>
      </w:pPr>
      <w:r w:rsidRPr="00660AEF">
        <w:rPr>
          <w:sz w:val="16"/>
          <w:szCs w:val="16"/>
          <w:u w:val="single"/>
        </w:rPr>
        <w:t>от 20.12.2024   № 966</w:t>
      </w:r>
    </w:p>
    <w:p w:rsidR="00606D13" w:rsidRPr="00660AEF" w:rsidRDefault="00606D13" w:rsidP="00B960BB">
      <w:pPr>
        <w:snapToGrid w:val="0"/>
        <w:spacing w:line="264" w:lineRule="auto"/>
        <w:ind w:right="-1"/>
        <w:rPr>
          <w:rFonts w:cs="Arial"/>
          <w:sz w:val="16"/>
          <w:szCs w:val="16"/>
          <w:lang w:eastAsia="ar-SA"/>
        </w:rPr>
      </w:pPr>
      <w:r w:rsidRPr="00660AEF">
        <w:rPr>
          <w:rFonts w:cs="Arial"/>
          <w:sz w:val="16"/>
          <w:szCs w:val="16"/>
          <w:lang w:eastAsia="ar-SA"/>
        </w:rPr>
        <w:t xml:space="preserve">    г. Павловск</w:t>
      </w:r>
    </w:p>
    <w:p w:rsidR="00606D13" w:rsidRPr="00660AEF" w:rsidRDefault="00606D13" w:rsidP="00B960BB">
      <w:pPr>
        <w:pStyle w:val="Title"/>
        <w:spacing w:before="0" w:after="0" w:line="264" w:lineRule="auto"/>
        <w:ind w:right="-1" w:firstLine="0"/>
        <w:jc w:val="both"/>
        <w:rPr>
          <w:rFonts w:ascii="Times New Roman" w:hAnsi="Times New Roman" w:cs="Times New Roman"/>
          <w:b w:val="0"/>
          <w:sz w:val="16"/>
          <w:szCs w:val="16"/>
        </w:rPr>
      </w:pPr>
    </w:p>
    <w:p w:rsidR="00606D13" w:rsidRPr="00660AEF" w:rsidRDefault="00606D13" w:rsidP="00B960BB">
      <w:pPr>
        <w:pStyle w:val="Title"/>
        <w:spacing w:before="0" w:after="0" w:line="264" w:lineRule="auto"/>
        <w:ind w:right="-1" w:firstLine="0"/>
        <w:jc w:val="left"/>
        <w:rPr>
          <w:rFonts w:ascii="Times New Roman" w:hAnsi="Times New Roman" w:cs="Times New Roman"/>
          <w:b w:val="0"/>
          <w:sz w:val="16"/>
          <w:szCs w:val="16"/>
        </w:rPr>
      </w:pPr>
      <w:r w:rsidRPr="00660AEF">
        <w:rPr>
          <w:rFonts w:ascii="Times New Roman" w:hAnsi="Times New Roman" w:cs="Times New Roman"/>
          <w:b w:val="0"/>
          <w:sz w:val="16"/>
          <w:szCs w:val="16"/>
        </w:rPr>
        <w:t xml:space="preserve">Об утверждении  Положения </w:t>
      </w:r>
    </w:p>
    <w:p w:rsidR="00606D13" w:rsidRPr="00660AEF" w:rsidRDefault="00606D13" w:rsidP="00B960BB">
      <w:pPr>
        <w:spacing w:line="264" w:lineRule="auto"/>
        <w:ind w:right="-1"/>
        <w:rPr>
          <w:sz w:val="16"/>
          <w:szCs w:val="16"/>
        </w:rPr>
      </w:pPr>
      <w:r w:rsidRPr="00660AEF">
        <w:rPr>
          <w:sz w:val="16"/>
          <w:szCs w:val="16"/>
        </w:rPr>
        <w:t xml:space="preserve">о закупке товаров, работ, услуг </w:t>
      </w:r>
    </w:p>
    <w:p w:rsidR="00606D13" w:rsidRPr="00660AEF" w:rsidRDefault="00606D13" w:rsidP="00B960BB">
      <w:pPr>
        <w:spacing w:line="264" w:lineRule="auto"/>
        <w:ind w:right="-1"/>
        <w:rPr>
          <w:sz w:val="16"/>
          <w:szCs w:val="16"/>
        </w:rPr>
      </w:pPr>
      <w:r w:rsidRPr="00660AEF">
        <w:rPr>
          <w:sz w:val="16"/>
          <w:szCs w:val="16"/>
        </w:rPr>
        <w:t>муниципального бюджетного  учреждения</w:t>
      </w:r>
    </w:p>
    <w:p w:rsidR="00606D13" w:rsidRPr="00660AEF" w:rsidRDefault="00606D13" w:rsidP="00B960BB">
      <w:pPr>
        <w:spacing w:line="264" w:lineRule="auto"/>
        <w:ind w:right="-1"/>
        <w:rPr>
          <w:sz w:val="16"/>
          <w:szCs w:val="16"/>
        </w:rPr>
      </w:pPr>
      <w:r w:rsidRPr="00660AEF">
        <w:rPr>
          <w:sz w:val="16"/>
          <w:szCs w:val="16"/>
        </w:rPr>
        <w:t xml:space="preserve">жилищно-коммунального хозяйства </w:t>
      </w:r>
    </w:p>
    <w:p w:rsidR="00606D13" w:rsidRPr="00660AEF" w:rsidRDefault="00606D13" w:rsidP="00B960BB">
      <w:pPr>
        <w:spacing w:line="264" w:lineRule="auto"/>
        <w:ind w:right="-1"/>
        <w:rPr>
          <w:sz w:val="16"/>
          <w:szCs w:val="16"/>
        </w:rPr>
      </w:pPr>
      <w:r w:rsidRPr="00660AEF">
        <w:rPr>
          <w:sz w:val="16"/>
          <w:szCs w:val="16"/>
        </w:rPr>
        <w:t xml:space="preserve">Павловского муниципального района </w:t>
      </w:r>
    </w:p>
    <w:p w:rsidR="00606D13" w:rsidRPr="00660AEF" w:rsidRDefault="00606D13" w:rsidP="00B960BB">
      <w:pPr>
        <w:spacing w:line="264" w:lineRule="auto"/>
        <w:ind w:right="-1"/>
        <w:rPr>
          <w:sz w:val="16"/>
          <w:szCs w:val="16"/>
        </w:rPr>
      </w:pPr>
      <w:r w:rsidRPr="00660AEF">
        <w:rPr>
          <w:sz w:val="16"/>
          <w:szCs w:val="16"/>
        </w:rPr>
        <w:t>Воронежской области</w:t>
      </w:r>
    </w:p>
    <w:p w:rsidR="00606D13" w:rsidRPr="00660AEF" w:rsidRDefault="00606D13" w:rsidP="00B960BB">
      <w:pPr>
        <w:pStyle w:val="Title"/>
        <w:spacing w:before="0" w:after="0" w:line="264" w:lineRule="auto"/>
        <w:ind w:right="-1" w:firstLine="0"/>
        <w:rPr>
          <w:rFonts w:ascii="Times New Roman" w:hAnsi="Times New Roman" w:cs="Times New Roman"/>
          <w:sz w:val="16"/>
          <w:szCs w:val="16"/>
        </w:rPr>
      </w:pPr>
    </w:p>
    <w:p w:rsidR="00606D13" w:rsidRPr="00660AEF" w:rsidRDefault="00606D13" w:rsidP="00B960BB">
      <w:pPr>
        <w:spacing w:line="264" w:lineRule="auto"/>
        <w:ind w:right="-1"/>
        <w:jc w:val="both"/>
        <w:rPr>
          <w:sz w:val="16"/>
          <w:szCs w:val="16"/>
        </w:rPr>
      </w:pPr>
      <w:r w:rsidRPr="00660AEF">
        <w:rPr>
          <w:sz w:val="16"/>
          <w:szCs w:val="16"/>
        </w:rPr>
        <w:t xml:space="preserve">В соответствии с Федеральным законом </w:t>
      </w:r>
      <w:r w:rsidRPr="00660AEF">
        <w:rPr>
          <w:sz w:val="16"/>
          <w:szCs w:val="16"/>
          <w:lang w:eastAsia="en-US"/>
        </w:rPr>
        <w:t xml:space="preserve">с соблюдением требований </w:t>
      </w:r>
      <w:r w:rsidRPr="00660AEF">
        <w:rPr>
          <w:sz w:val="16"/>
          <w:szCs w:val="16"/>
        </w:rPr>
        <w:t>Федерального закона от 18.07.2011 № 223-ФЗ «О закупках товаров, работ, услуг отдельными видами юридических лиц»</w:t>
      </w:r>
      <w:r w:rsidRPr="00660AEF">
        <w:rPr>
          <w:color w:val="000000"/>
          <w:sz w:val="16"/>
          <w:szCs w:val="16"/>
        </w:rPr>
        <w:t xml:space="preserve"> </w:t>
      </w:r>
      <w:r w:rsidRPr="00660AEF">
        <w:rPr>
          <w:sz w:val="16"/>
          <w:szCs w:val="16"/>
        </w:rPr>
        <w:t xml:space="preserve">администрация Павловского муниципального района Воронежской области </w:t>
      </w:r>
    </w:p>
    <w:p w:rsidR="00606D13" w:rsidRPr="00660AEF" w:rsidRDefault="00606D13" w:rsidP="00B960BB">
      <w:pPr>
        <w:spacing w:line="264" w:lineRule="auto"/>
        <w:ind w:right="-1"/>
        <w:jc w:val="center"/>
        <w:rPr>
          <w:sz w:val="16"/>
          <w:szCs w:val="16"/>
        </w:rPr>
      </w:pPr>
    </w:p>
    <w:p w:rsidR="00606D13" w:rsidRPr="00660AEF" w:rsidRDefault="00606D13" w:rsidP="00B960BB">
      <w:pPr>
        <w:spacing w:line="264" w:lineRule="auto"/>
        <w:ind w:right="-1"/>
        <w:jc w:val="center"/>
        <w:rPr>
          <w:sz w:val="16"/>
          <w:szCs w:val="16"/>
        </w:rPr>
      </w:pPr>
    </w:p>
    <w:p w:rsidR="00606D13" w:rsidRPr="00660AEF" w:rsidRDefault="00606D13" w:rsidP="00B960BB">
      <w:pPr>
        <w:spacing w:line="264" w:lineRule="auto"/>
        <w:ind w:right="-1"/>
        <w:jc w:val="center"/>
        <w:rPr>
          <w:sz w:val="16"/>
          <w:szCs w:val="16"/>
        </w:rPr>
      </w:pPr>
      <w:r w:rsidRPr="00660AEF">
        <w:rPr>
          <w:sz w:val="16"/>
          <w:szCs w:val="16"/>
        </w:rPr>
        <w:t>ПОСТАНОВЛЯЕТ:</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 xml:space="preserve">1.  Утвердить Положение о закупке товаров, работ, услуг муниципального бюджетного  учреждения жилищно-коммунального хозяйства Павловского муниципального района Воронежской области, согласно приложению к настоящему постановлению. </w:t>
      </w:r>
    </w:p>
    <w:p w:rsidR="00606D13" w:rsidRPr="00660AEF" w:rsidRDefault="00606D13" w:rsidP="00B960BB">
      <w:pPr>
        <w:spacing w:line="264" w:lineRule="auto"/>
        <w:ind w:right="-1"/>
        <w:jc w:val="both"/>
        <w:rPr>
          <w:sz w:val="16"/>
          <w:szCs w:val="16"/>
        </w:rPr>
      </w:pPr>
      <w:r w:rsidRPr="00660AEF">
        <w:rPr>
          <w:sz w:val="16"/>
          <w:szCs w:val="16"/>
        </w:rPr>
        <w:t>2. Опубликовать настоящее постановление в муниципальной газете «Павловский муниципальный вестник».</w:t>
      </w:r>
    </w:p>
    <w:p w:rsidR="00606D13" w:rsidRPr="00660AEF" w:rsidRDefault="00606D13" w:rsidP="00B960BB">
      <w:pPr>
        <w:spacing w:line="264" w:lineRule="auto"/>
        <w:ind w:right="-1"/>
        <w:jc w:val="both"/>
        <w:rPr>
          <w:sz w:val="16"/>
          <w:szCs w:val="16"/>
        </w:rPr>
      </w:pPr>
      <w:r w:rsidRPr="00660AEF">
        <w:rPr>
          <w:sz w:val="16"/>
          <w:szCs w:val="16"/>
        </w:rPr>
        <w:t>3.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606D13" w:rsidRPr="00660AEF" w:rsidRDefault="00606D13" w:rsidP="00B960BB">
      <w:pPr>
        <w:spacing w:line="264" w:lineRule="auto"/>
        <w:ind w:right="-1"/>
        <w:rPr>
          <w:sz w:val="16"/>
          <w:szCs w:val="16"/>
        </w:rPr>
      </w:pPr>
    </w:p>
    <w:tbl>
      <w:tblPr>
        <w:tblW w:w="5000" w:type="pct"/>
        <w:tblLook w:val="04A0"/>
      </w:tblPr>
      <w:tblGrid>
        <w:gridCol w:w="68"/>
        <w:gridCol w:w="2931"/>
        <w:gridCol w:w="770"/>
        <w:gridCol w:w="1057"/>
      </w:tblGrid>
      <w:tr w:rsidR="00606D13" w:rsidRPr="00660AEF" w:rsidTr="00606D13">
        <w:tc>
          <w:tcPr>
            <w:tcW w:w="5761" w:type="dxa"/>
            <w:gridSpan w:val="2"/>
          </w:tcPr>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rPr>
                <w:sz w:val="16"/>
                <w:szCs w:val="16"/>
              </w:rPr>
            </w:pPr>
            <w:r w:rsidRPr="00660AEF">
              <w:rPr>
                <w:sz w:val="16"/>
                <w:szCs w:val="16"/>
              </w:rPr>
              <w:lastRenderedPageBreak/>
              <w:t xml:space="preserve">Глава  Павловского муниципального </w:t>
            </w:r>
          </w:p>
          <w:p w:rsidR="00606D13" w:rsidRPr="00660AEF" w:rsidRDefault="00606D13" w:rsidP="00B960BB">
            <w:pPr>
              <w:spacing w:line="264" w:lineRule="auto"/>
              <w:ind w:right="-1"/>
              <w:rPr>
                <w:sz w:val="16"/>
                <w:szCs w:val="16"/>
              </w:rPr>
            </w:pPr>
            <w:r w:rsidRPr="00660AEF">
              <w:rPr>
                <w:sz w:val="16"/>
                <w:szCs w:val="16"/>
              </w:rPr>
              <w:t>района Воронежской области</w:t>
            </w:r>
          </w:p>
        </w:tc>
        <w:tc>
          <w:tcPr>
            <w:tcW w:w="3810" w:type="dxa"/>
            <w:gridSpan w:val="2"/>
          </w:tcPr>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jc w:val="right"/>
              <w:rPr>
                <w:sz w:val="16"/>
                <w:szCs w:val="16"/>
              </w:rPr>
            </w:pPr>
          </w:p>
          <w:p w:rsidR="00606D13" w:rsidRPr="00660AEF" w:rsidRDefault="00606D13" w:rsidP="00B960BB">
            <w:pPr>
              <w:spacing w:line="264" w:lineRule="auto"/>
              <w:ind w:right="-1"/>
              <w:jc w:val="right"/>
              <w:rPr>
                <w:sz w:val="16"/>
                <w:szCs w:val="16"/>
              </w:rPr>
            </w:pPr>
          </w:p>
          <w:p w:rsidR="00606D13" w:rsidRPr="00660AEF" w:rsidRDefault="00606D13" w:rsidP="00B960BB">
            <w:pPr>
              <w:spacing w:line="264" w:lineRule="auto"/>
              <w:ind w:right="-1"/>
              <w:rPr>
                <w:sz w:val="16"/>
                <w:szCs w:val="16"/>
              </w:rPr>
            </w:pPr>
            <w:r w:rsidRPr="00660AEF">
              <w:rPr>
                <w:sz w:val="16"/>
                <w:szCs w:val="16"/>
              </w:rPr>
              <w:t xml:space="preserve">                       М.Н. Янцов </w:t>
            </w:r>
          </w:p>
        </w:tc>
      </w:tr>
      <w:tr w:rsidR="00606D13" w:rsidRPr="00660AEF" w:rsidTr="00606D13">
        <w:trPr>
          <w:gridBefore w:val="1"/>
          <w:wBefore w:w="108" w:type="dxa"/>
        </w:trPr>
        <w:tc>
          <w:tcPr>
            <w:tcW w:w="7329" w:type="dxa"/>
            <w:gridSpan w:val="2"/>
          </w:tcPr>
          <w:p w:rsidR="00606D13" w:rsidRPr="00660AEF" w:rsidRDefault="00606D13" w:rsidP="00B960BB">
            <w:pPr>
              <w:spacing w:line="264" w:lineRule="auto"/>
              <w:ind w:right="-1"/>
              <w:rPr>
                <w:kern w:val="36"/>
                <w:sz w:val="16"/>
                <w:szCs w:val="16"/>
              </w:rPr>
            </w:pPr>
          </w:p>
        </w:tc>
        <w:tc>
          <w:tcPr>
            <w:tcW w:w="2134" w:type="dxa"/>
          </w:tcPr>
          <w:p w:rsidR="00606D13" w:rsidRPr="00660AEF" w:rsidRDefault="00606D13" w:rsidP="00B960BB">
            <w:pPr>
              <w:spacing w:line="264" w:lineRule="auto"/>
              <w:ind w:right="-1"/>
              <w:rPr>
                <w:b/>
                <w:kern w:val="36"/>
                <w:sz w:val="16"/>
                <w:szCs w:val="16"/>
              </w:rPr>
            </w:pPr>
          </w:p>
        </w:tc>
      </w:tr>
    </w:tbl>
    <w:p w:rsidR="00606D13" w:rsidRPr="00660AEF" w:rsidRDefault="00606D13" w:rsidP="00B960BB">
      <w:pPr>
        <w:spacing w:line="264" w:lineRule="auto"/>
        <w:ind w:right="-1"/>
        <w:rPr>
          <w:bCs/>
          <w:kern w:val="36"/>
          <w:sz w:val="16"/>
          <w:szCs w:val="16"/>
        </w:rPr>
      </w:pPr>
      <w:r w:rsidRPr="00660AEF">
        <w:rPr>
          <w:bCs/>
          <w:kern w:val="36"/>
          <w:sz w:val="16"/>
          <w:szCs w:val="16"/>
        </w:rPr>
        <w:t xml:space="preserve">                                                                                    Приложение </w:t>
      </w:r>
    </w:p>
    <w:p w:rsidR="00606D13" w:rsidRPr="00660AEF" w:rsidRDefault="00606D13" w:rsidP="00B960BB">
      <w:pPr>
        <w:spacing w:line="264" w:lineRule="auto"/>
        <w:ind w:right="-1"/>
        <w:rPr>
          <w:bCs/>
          <w:kern w:val="36"/>
          <w:sz w:val="16"/>
          <w:szCs w:val="16"/>
        </w:rPr>
      </w:pPr>
      <w:r w:rsidRPr="00660AEF">
        <w:rPr>
          <w:bCs/>
          <w:kern w:val="36"/>
          <w:sz w:val="16"/>
          <w:szCs w:val="16"/>
        </w:rPr>
        <w:t xml:space="preserve">                                                                                     </w:t>
      </w:r>
    </w:p>
    <w:p w:rsidR="00606D13" w:rsidRPr="00660AEF" w:rsidRDefault="00606D13" w:rsidP="00B960BB">
      <w:pPr>
        <w:spacing w:line="264" w:lineRule="auto"/>
        <w:ind w:right="-1"/>
        <w:rPr>
          <w:bCs/>
          <w:kern w:val="36"/>
          <w:sz w:val="16"/>
          <w:szCs w:val="16"/>
        </w:rPr>
      </w:pPr>
      <w:r w:rsidRPr="00660AEF">
        <w:rPr>
          <w:bCs/>
          <w:kern w:val="36"/>
          <w:sz w:val="16"/>
          <w:szCs w:val="16"/>
        </w:rPr>
        <w:t xml:space="preserve">                                                                              УТВЕРЖДЕНО</w:t>
      </w:r>
    </w:p>
    <w:p w:rsidR="00606D13" w:rsidRPr="00660AEF" w:rsidRDefault="00606D13" w:rsidP="00B960BB">
      <w:pPr>
        <w:spacing w:line="264" w:lineRule="auto"/>
        <w:ind w:right="-1"/>
        <w:rPr>
          <w:bCs/>
          <w:kern w:val="36"/>
          <w:sz w:val="16"/>
          <w:szCs w:val="16"/>
        </w:rPr>
      </w:pPr>
      <w:r w:rsidRPr="00660AEF">
        <w:rPr>
          <w:bCs/>
          <w:kern w:val="36"/>
          <w:sz w:val="16"/>
          <w:szCs w:val="16"/>
        </w:rPr>
        <w:t>постановлением администрации Павловского муниципального района Воронежской области</w:t>
      </w:r>
    </w:p>
    <w:p w:rsidR="00606D13" w:rsidRPr="00660AEF" w:rsidRDefault="00606D13" w:rsidP="00B960BB">
      <w:pPr>
        <w:spacing w:line="264" w:lineRule="auto"/>
        <w:ind w:right="-1"/>
        <w:rPr>
          <w:bCs/>
          <w:kern w:val="36"/>
          <w:sz w:val="16"/>
          <w:szCs w:val="16"/>
        </w:rPr>
      </w:pPr>
      <w:r w:rsidRPr="00660AEF">
        <w:rPr>
          <w:bCs/>
          <w:kern w:val="36"/>
          <w:sz w:val="16"/>
          <w:szCs w:val="16"/>
        </w:rPr>
        <w:t>от 20.12.2024г. № 966</w:t>
      </w:r>
    </w:p>
    <w:p w:rsidR="00606D13" w:rsidRPr="00660AEF" w:rsidRDefault="00606D13" w:rsidP="00B960BB">
      <w:pPr>
        <w:spacing w:line="264" w:lineRule="auto"/>
        <w:ind w:right="-1"/>
        <w:jc w:val="center"/>
        <w:rPr>
          <w:bCs/>
          <w:kern w:val="36"/>
          <w:sz w:val="16"/>
          <w:szCs w:val="16"/>
        </w:rPr>
      </w:pPr>
    </w:p>
    <w:p w:rsidR="00606D13" w:rsidRPr="00660AEF" w:rsidRDefault="00606D13" w:rsidP="00B960BB">
      <w:pPr>
        <w:spacing w:line="264" w:lineRule="auto"/>
        <w:ind w:right="-1"/>
        <w:jc w:val="center"/>
        <w:rPr>
          <w:bCs/>
          <w:kern w:val="36"/>
          <w:sz w:val="16"/>
          <w:szCs w:val="16"/>
        </w:rPr>
      </w:pPr>
    </w:p>
    <w:p w:rsidR="00606D13" w:rsidRPr="00660AEF" w:rsidRDefault="00606D13" w:rsidP="00B960BB">
      <w:pPr>
        <w:spacing w:line="264" w:lineRule="auto"/>
        <w:ind w:right="-1"/>
        <w:jc w:val="center"/>
        <w:rPr>
          <w:sz w:val="16"/>
          <w:szCs w:val="16"/>
        </w:rPr>
      </w:pPr>
    </w:p>
    <w:p w:rsidR="00606D13" w:rsidRPr="00660AEF" w:rsidRDefault="00606D13" w:rsidP="00B960BB">
      <w:pPr>
        <w:spacing w:line="264" w:lineRule="auto"/>
        <w:ind w:right="-1"/>
        <w:jc w:val="center"/>
        <w:rPr>
          <w:sz w:val="16"/>
          <w:szCs w:val="16"/>
        </w:rPr>
      </w:pPr>
      <w:r w:rsidRPr="00660AEF">
        <w:rPr>
          <w:sz w:val="16"/>
          <w:szCs w:val="16"/>
        </w:rPr>
        <w:t>ПОЛОЖЕНИЕ</w:t>
      </w:r>
    </w:p>
    <w:p w:rsidR="00606D13" w:rsidRPr="00660AEF" w:rsidRDefault="00606D13" w:rsidP="00B960BB">
      <w:pPr>
        <w:spacing w:line="264" w:lineRule="auto"/>
        <w:ind w:right="-1"/>
        <w:jc w:val="center"/>
        <w:rPr>
          <w:sz w:val="16"/>
          <w:szCs w:val="16"/>
        </w:rPr>
      </w:pPr>
      <w:r w:rsidRPr="00660AEF">
        <w:rPr>
          <w:sz w:val="16"/>
          <w:szCs w:val="16"/>
        </w:rPr>
        <w:t>о закупке товаров, работ, услуг муниципального бюджетного  учреждения жилищно-коммунального хозяйства Павловского муниципального района Воронежской области</w:t>
      </w:r>
    </w:p>
    <w:p w:rsidR="00606D13" w:rsidRPr="00660AEF" w:rsidRDefault="00606D13" w:rsidP="00B960BB">
      <w:pPr>
        <w:spacing w:line="264" w:lineRule="auto"/>
        <w:ind w:right="-1"/>
        <w:jc w:val="center"/>
        <w:rPr>
          <w:sz w:val="16"/>
          <w:szCs w:val="16"/>
        </w:rPr>
      </w:pP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r w:rsidRPr="00660AEF">
        <w:rPr>
          <w:b/>
          <w:sz w:val="16"/>
          <w:szCs w:val="16"/>
        </w:rPr>
        <w:t>Термины, определения и сокращения</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В настоящем Положении используются следующие термины:</w:t>
      </w:r>
    </w:p>
    <w:p w:rsidR="00606D13" w:rsidRPr="00660AEF" w:rsidRDefault="00606D13" w:rsidP="00B960BB">
      <w:pPr>
        <w:spacing w:line="264" w:lineRule="auto"/>
        <w:ind w:right="-1"/>
        <w:jc w:val="both"/>
        <w:rPr>
          <w:sz w:val="16"/>
          <w:szCs w:val="16"/>
        </w:rPr>
      </w:pPr>
      <w:r w:rsidRPr="00660AEF">
        <w:rPr>
          <w:b/>
          <w:sz w:val="16"/>
          <w:szCs w:val="16"/>
        </w:rPr>
        <w:t>Аукцион</w:t>
      </w:r>
      <w:r w:rsidRPr="00660AEF">
        <w:rPr>
          <w:sz w:val="16"/>
          <w:szCs w:val="16"/>
        </w:rPr>
        <w:t xml:space="preserve">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rsidR="00606D13" w:rsidRPr="00660AEF" w:rsidRDefault="00606D13" w:rsidP="00B960BB">
      <w:pPr>
        <w:spacing w:line="264" w:lineRule="auto"/>
        <w:ind w:right="-1"/>
        <w:jc w:val="both"/>
        <w:rPr>
          <w:sz w:val="16"/>
          <w:szCs w:val="16"/>
        </w:rPr>
      </w:pPr>
      <w:r w:rsidRPr="00660AEF">
        <w:rPr>
          <w:b/>
          <w:sz w:val="16"/>
          <w:szCs w:val="16"/>
        </w:rPr>
        <w:t xml:space="preserve">День </w:t>
      </w:r>
      <w:r w:rsidRPr="00660AEF">
        <w:rPr>
          <w:sz w:val="16"/>
          <w:szCs w:val="16"/>
        </w:rPr>
        <w:t>- календарный день.</w:t>
      </w:r>
    </w:p>
    <w:p w:rsidR="00606D13" w:rsidRPr="00660AEF" w:rsidRDefault="00606D13" w:rsidP="00B960BB">
      <w:pPr>
        <w:spacing w:line="264" w:lineRule="auto"/>
        <w:ind w:right="-1"/>
        <w:jc w:val="both"/>
        <w:rPr>
          <w:sz w:val="16"/>
          <w:szCs w:val="16"/>
        </w:rPr>
      </w:pPr>
      <w:r w:rsidRPr="00660AEF">
        <w:rPr>
          <w:b/>
          <w:sz w:val="16"/>
          <w:szCs w:val="16"/>
        </w:rPr>
        <w:t>Документация о закупке</w:t>
      </w:r>
      <w:r w:rsidRPr="00660AEF">
        <w:rPr>
          <w:sz w:val="16"/>
          <w:szCs w:val="16"/>
        </w:rPr>
        <w:t xml:space="preserve">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rsidR="00606D13" w:rsidRPr="00660AEF" w:rsidRDefault="00606D13" w:rsidP="00B960BB">
      <w:pPr>
        <w:spacing w:line="264" w:lineRule="auto"/>
        <w:ind w:right="-1"/>
        <w:jc w:val="both"/>
        <w:rPr>
          <w:sz w:val="16"/>
          <w:szCs w:val="16"/>
        </w:rPr>
      </w:pPr>
      <w:r w:rsidRPr="00660AEF">
        <w:rPr>
          <w:b/>
          <w:sz w:val="16"/>
          <w:szCs w:val="16"/>
        </w:rPr>
        <w:t>Единая информационная система в сфере закупок товаров, работ, услуг для обеспечения государственных и муниципальных нужд</w:t>
      </w:r>
      <w:r w:rsidRPr="00660AEF">
        <w:rPr>
          <w:sz w:val="16"/>
          <w:szCs w:val="16"/>
        </w:rPr>
        <w:t xml:space="preserve"> - совокупность указанной в ч. 3 ст. 4 Федерального закона от 05.04.2013 N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единой информационной системы в сети Интернет (официального сайта) (</w:t>
      </w:r>
      <w:r w:rsidRPr="00660AEF">
        <w:rPr>
          <w:sz w:val="16"/>
          <w:szCs w:val="16"/>
          <w:lang w:val="en-US"/>
        </w:rPr>
        <w:t>http</w:t>
      </w:r>
      <w:r w:rsidRPr="00660AEF">
        <w:rPr>
          <w:sz w:val="16"/>
          <w:szCs w:val="16"/>
        </w:rPr>
        <w:t>://</w:t>
      </w:r>
      <w:r w:rsidRPr="00660AEF">
        <w:rPr>
          <w:sz w:val="16"/>
          <w:szCs w:val="16"/>
          <w:lang w:val="en-US"/>
        </w:rPr>
        <w:t>www</w:t>
      </w:r>
      <w:r w:rsidRPr="00660AEF">
        <w:rPr>
          <w:sz w:val="16"/>
          <w:szCs w:val="16"/>
        </w:rPr>
        <w:t>.</w:t>
      </w:r>
      <w:r w:rsidRPr="00660AEF">
        <w:rPr>
          <w:sz w:val="16"/>
          <w:szCs w:val="16"/>
          <w:lang w:val="en-US"/>
        </w:rPr>
        <w:t>zakupki</w:t>
      </w:r>
      <w:r w:rsidRPr="00660AEF">
        <w:rPr>
          <w:sz w:val="16"/>
          <w:szCs w:val="16"/>
        </w:rPr>
        <w:t>.</w:t>
      </w:r>
      <w:r w:rsidRPr="00660AEF">
        <w:rPr>
          <w:sz w:val="16"/>
          <w:szCs w:val="16"/>
          <w:lang w:val="en-US"/>
        </w:rPr>
        <w:t>gov</w:t>
      </w:r>
      <w:r w:rsidRPr="00660AEF">
        <w:rPr>
          <w:sz w:val="16"/>
          <w:szCs w:val="16"/>
        </w:rPr>
        <w:t>.</w:t>
      </w:r>
      <w:r w:rsidRPr="00660AEF">
        <w:rPr>
          <w:sz w:val="16"/>
          <w:szCs w:val="16"/>
          <w:lang w:val="en-US"/>
        </w:rPr>
        <w:t>ru</w:t>
      </w:r>
      <w:r w:rsidRPr="00660AEF">
        <w:rPr>
          <w:sz w:val="16"/>
          <w:szCs w:val="16"/>
        </w:rPr>
        <w:t>).</w:t>
      </w:r>
    </w:p>
    <w:p w:rsidR="00606D13" w:rsidRPr="00660AEF" w:rsidRDefault="00606D13" w:rsidP="00B960BB">
      <w:pPr>
        <w:spacing w:line="264" w:lineRule="auto"/>
        <w:ind w:right="-1"/>
        <w:jc w:val="both"/>
        <w:rPr>
          <w:sz w:val="16"/>
          <w:szCs w:val="16"/>
        </w:rPr>
      </w:pPr>
      <w:r w:rsidRPr="00660AEF">
        <w:rPr>
          <w:b/>
          <w:sz w:val="16"/>
          <w:szCs w:val="16"/>
        </w:rPr>
        <w:t xml:space="preserve">Закупка </w:t>
      </w:r>
      <w:r w:rsidRPr="00660AEF">
        <w:rPr>
          <w:sz w:val="16"/>
          <w:szCs w:val="16"/>
        </w:rPr>
        <w:t>-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rsidR="00606D13" w:rsidRPr="00660AEF" w:rsidRDefault="00606D13" w:rsidP="00B960BB">
      <w:pPr>
        <w:spacing w:line="264" w:lineRule="auto"/>
        <w:ind w:right="-1"/>
        <w:jc w:val="both"/>
        <w:rPr>
          <w:sz w:val="16"/>
          <w:szCs w:val="16"/>
        </w:rPr>
      </w:pPr>
      <w:r w:rsidRPr="00660AEF">
        <w:rPr>
          <w:b/>
          <w:sz w:val="16"/>
          <w:szCs w:val="16"/>
        </w:rPr>
        <w:t>Закупка в электронной форме</w:t>
      </w:r>
      <w:r w:rsidRPr="00660AEF">
        <w:rPr>
          <w:sz w:val="16"/>
          <w:szCs w:val="16"/>
        </w:rPr>
        <w:t xml:space="preserve">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rsidR="00606D13" w:rsidRPr="00660AEF" w:rsidRDefault="00606D13" w:rsidP="00B960BB">
      <w:pPr>
        <w:spacing w:line="264" w:lineRule="auto"/>
        <w:ind w:right="-1"/>
        <w:jc w:val="both"/>
        <w:rPr>
          <w:sz w:val="16"/>
          <w:szCs w:val="16"/>
        </w:rPr>
      </w:pPr>
      <w:r w:rsidRPr="00660AEF">
        <w:rPr>
          <w:b/>
          <w:sz w:val="16"/>
          <w:szCs w:val="16"/>
        </w:rPr>
        <w:t>Закупка у единственного поставщика</w:t>
      </w:r>
      <w:r w:rsidRPr="00660AEF">
        <w:rPr>
          <w:sz w:val="16"/>
          <w:szCs w:val="16"/>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606D13" w:rsidRPr="00660AEF" w:rsidRDefault="00606D13" w:rsidP="00B960BB">
      <w:pPr>
        <w:spacing w:line="264" w:lineRule="auto"/>
        <w:ind w:right="-1"/>
        <w:jc w:val="both"/>
        <w:rPr>
          <w:sz w:val="16"/>
          <w:szCs w:val="16"/>
        </w:rPr>
      </w:pPr>
      <w:r w:rsidRPr="00660AEF">
        <w:rPr>
          <w:b/>
          <w:sz w:val="16"/>
          <w:szCs w:val="16"/>
        </w:rPr>
        <w:t>Запрос котировок</w:t>
      </w:r>
      <w:r w:rsidRPr="00660AEF">
        <w:rPr>
          <w:sz w:val="16"/>
          <w:szCs w:val="16"/>
        </w:rPr>
        <w:t xml:space="preserve">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rsidR="00606D13" w:rsidRPr="00660AEF" w:rsidRDefault="00606D13" w:rsidP="00B960BB">
      <w:pPr>
        <w:spacing w:line="264" w:lineRule="auto"/>
        <w:ind w:right="-1"/>
        <w:jc w:val="both"/>
        <w:rPr>
          <w:sz w:val="16"/>
          <w:szCs w:val="16"/>
        </w:rPr>
      </w:pPr>
      <w:r w:rsidRPr="00660AEF">
        <w:rPr>
          <w:b/>
          <w:sz w:val="16"/>
          <w:szCs w:val="16"/>
        </w:rPr>
        <w:t>Запрос предложений</w:t>
      </w:r>
      <w:r w:rsidRPr="00660AEF">
        <w:rPr>
          <w:sz w:val="16"/>
          <w:szCs w:val="16"/>
        </w:rPr>
        <w:t xml:space="preserve">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rsidR="00606D13" w:rsidRPr="00660AEF" w:rsidRDefault="00606D13" w:rsidP="00B960BB">
      <w:pPr>
        <w:spacing w:line="264" w:lineRule="auto"/>
        <w:ind w:right="-1"/>
        <w:jc w:val="both"/>
        <w:rPr>
          <w:sz w:val="16"/>
          <w:szCs w:val="16"/>
        </w:rPr>
      </w:pPr>
      <w:r w:rsidRPr="00660AEF">
        <w:rPr>
          <w:b/>
          <w:sz w:val="16"/>
          <w:szCs w:val="16"/>
        </w:rPr>
        <w:t>Извещение о закупке</w:t>
      </w:r>
      <w:r w:rsidRPr="00660AEF">
        <w:rPr>
          <w:sz w:val="16"/>
          <w:szCs w:val="16"/>
        </w:rPr>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606D13" w:rsidRPr="00660AEF" w:rsidRDefault="00606D13" w:rsidP="00B960BB">
      <w:pPr>
        <w:spacing w:line="264" w:lineRule="auto"/>
        <w:ind w:right="-1"/>
        <w:jc w:val="both"/>
        <w:rPr>
          <w:sz w:val="16"/>
          <w:szCs w:val="16"/>
        </w:rPr>
      </w:pPr>
      <w:r w:rsidRPr="00660AEF">
        <w:rPr>
          <w:b/>
          <w:sz w:val="16"/>
          <w:szCs w:val="16"/>
        </w:rPr>
        <w:t>Комиссия по осуществлению конкурентных закупок</w:t>
      </w:r>
      <w:r w:rsidRPr="00660AEF">
        <w:rPr>
          <w:sz w:val="16"/>
          <w:szCs w:val="16"/>
        </w:rPr>
        <w:t xml:space="preserve"> (комиссия по закупкам или закупочная комиссия) - коллегиальный орган, создаваемый Заказчиком для проведения закупок.</w:t>
      </w:r>
    </w:p>
    <w:p w:rsidR="00606D13" w:rsidRPr="00660AEF" w:rsidRDefault="00606D13" w:rsidP="00B960BB">
      <w:pPr>
        <w:spacing w:line="264" w:lineRule="auto"/>
        <w:ind w:right="-1"/>
        <w:jc w:val="both"/>
        <w:rPr>
          <w:sz w:val="16"/>
          <w:szCs w:val="16"/>
        </w:rPr>
      </w:pPr>
      <w:r w:rsidRPr="00660AEF">
        <w:rPr>
          <w:b/>
          <w:sz w:val="16"/>
          <w:szCs w:val="16"/>
        </w:rPr>
        <w:lastRenderedPageBreak/>
        <w:t>Конкурс</w:t>
      </w:r>
      <w:r w:rsidRPr="00660AEF">
        <w:rPr>
          <w:sz w:val="16"/>
          <w:szCs w:val="16"/>
        </w:rPr>
        <w:t xml:space="preserve">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rsidR="00606D13" w:rsidRPr="00660AEF" w:rsidRDefault="00606D13" w:rsidP="00B960BB">
      <w:pPr>
        <w:spacing w:line="264" w:lineRule="auto"/>
        <w:ind w:right="-1"/>
        <w:jc w:val="both"/>
        <w:rPr>
          <w:sz w:val="16"/>
          <w:szCs w:val="16"/>
        </w:rPr>
      </w:pPr>
      <w:r w:rsidRPr="00660AEF">
        <w:rPr>
          <w:b/>
          <w:sz w:val="16"/>
          <w:szCs w:val="16"/>
        </w:rPr>
        <w:t>Конфликт интересов</w:t>
      </w:r>
      <w:r w:rsidRPr="00660AEF">
        <w:rPr>
          <w:sz w:val="16"/>
          <w:szCs w:val="16"/>
        </w:rPr>
        <w:t xml:space="preserve"> - ситуация, при которой личная заинтересованность (прямая или косвенная) лица, замещающего должность, которая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06D13" w:rsidRPr="00660AEF" w:rsidRDefault="00606D13" w:rsidP="00B960BB">
      <w:pPr>
        <w:spacing w:line="264" w:lineRule="auto"/>
        <w:ind w:right="-1"/>
        <w:jc w:val="both"/>
        <w:rPr>
          <w:sz w:val="16"/>
          <w:szCs w:val="16"/>
        </w:rPr>
      </w:pPr>
      <w:r w:rsidRPr="00660AEF">
        <w:rPr>
          <w:b/>
          <w:sz w:val="16"/>
          <w:szCs w:val="16"/>
        </w:rPr>
        <w:t>Личная заинтересованность</w:t>
      </w:r>
      <w:r w:rsidRPr="00660AEF">
        <w:rPr>
          <w:sz w:val="16"/>
          <w:szCs w:val="16"/>
        </w:rPr>
        <w:t xml:space="preserve">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либо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rsidR="00606D13" w:rsidRPr="00660AEF" w:rsidRDefault="00606D13" w:rsidP="00B960BB">
      <w:pPr>
        <w:spacing w:line="264" w:lineRule="auto"/>
        <w:ind w:right="-1"/>
        <w:jc w:val="both"/>
        <w:rPr>
          <w:sz w:val="16"/>
          <w:szCs w:val="16"/>
        </w:rPr>
      </w:pPr>
      <w:r w:rsidRPr="00660AEF">
        <w:rPr>
          <w:b/>
          <w:sz w:val="16"/>
          <w:szCs w:val="16"/>
        </w:rPr>
        <w:t>Лот</w:t>
      </w:r>
      <w:r w:rsidRPr="00660AEF">
        <w:rPr>
          <w:sz w:val="16"/>
          <w:szCs w:val="16"/>
        </w:rPr>
        <w:t xml:space="preserve">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отдельный предмет закупки в целях рационального и эффективного расходования денежных средств и развития добросовестной конкуренции. Лоты не выделяются при осуществлении конкурентных закупок в электронной форме, участниками которых могут быть только СМСП.</w:t>
      </w:r>
    </w:p>
    <w:p w:rsidR="00606D13" w:rsidRPr="00660AEF" w:rsidRDefault="00606D13" w:rsidP="00B960BB">
      <w:pPr>
        <w:spacing w:line="264" w:lineRule="auto"/>
        <w:ind w:right="-1"/>
        <w:jc w:val="both"/>
        <w:rPr>
          <w:sz w:val="16"/>
          <w:szCs w:val="16"/>
        </w:rPr>
      </w:pPr>
      <w:r w:rsidRPr="00660AEF">
        <w:rPr>
          <w:b/>
          <w:sz w:val="16"/>
          <w:szCs w:val="16"/>
        </w:rPr>
        <w:t>Недостоверные сведения</w:t>
      </w:r>
      <w:r w:rsidRPr="00660AEF">
        <w:rPr>
          <w:sz w:val="16"/>
          <w:szCs w:val="16"/>
        </w:rPr>
        <w:t xml:space="preserve">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606D13" w:rsidRPr="00660AEF" w:rsidRDefault="00606D13" w:rsidP="00B960BB">
      <w:pPr>
        <w:spacing w:line="264" w:lineRule="auto"/>
        <w:ind w:right="-1"/>
        <w:jc w:val="both"/>
        <w:rPr>
          <w:sz w:val="16"/>
          <w:szCs w:val="16"/>
        </w:rPr>
      </w:pPr>
      <w:r w:rsidRPr="00660AEF">
        <w:rPr>
          <w:b/>
          <w:sz w:val="16"/>
          <w:szCs w:val="16"/>
        </w:rPr>
        <w:t>Оператор электронной площадки</w:t>
      </w:r>
      <w:r w:rsidRPr="00660AEF">
        <w:rPr>
          <w:sz w:val="16"/>
          <w:szCs w:val="16"/>
        </w:rPr>
        <w:t xml:space="preserve"> - юридическое лицо, отвечающее требованиям, указанным в ч. 2 ст. 3.3 Федерального закона от 18.07.2011 </w:t>
      </w:r>
      <w:r w:rsidRPr="00660AEF">
        <w:rPr>
          <w:sz w:val="16"/>
          <w:szCs w:val="16"/>
          <w:lang w:val="en-US"/>
        </w:rPr>
        <w:t>N</w:t>
      </w:r>
      <w:r w:rsidRPr="00660AEF">
        <w:rPr>
          <w:sz w:val="16"/>
          <w:szCs w:val="16"/>
        </w:rPr>
        <w:t xml:space="preserve">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w:t>
      </w:r>
      <w:r w:rsidRPr="00660AEF">
        <w:rPr>
          <w:sz w:val="16"/>
          <w:szCs w:val="16"/>
          <w:lang w:val="en-US"/>
        </w:rPr>
        <w:t>N</w:t>
      </w:r>
      <w:r w:rsidRPr="00660AEF">
        <w:rPr>
          <w:sz w:val="16"/>
          <w:szCs w:val="16"/>
        </w:rPr>
        <w:t xml:space="preserve">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w:t>
      </w:r>
      <w:r w:rsidRPr="00660AEF">
        <w:rPr>
          <w:sz w:val="16"/>
          <w:szCs w:val="16"/>
          <w:lang w:val="en-US"/>
        </w:rPr>
        <w:t>N</w:t>
      </w:r>
      <w:r w:rsidRPr="00660AEF">
        <w:rPr>
          <w:sz w:val="16"/>
          <w:szCs w:val="16"/>
        </w:rPr>
        <w:t xml:space="preserve"> 223-ФЗ.</w:t>
      </w:r>
    </w:p>
    <w:p w:rsidR="00606D13" w:rsidRPr="00660AEF" w:rsidRDefault="00606D13" w:rsidP="00B960BB">
      <w:pPr>
        <w:spacing w:line="264" w:lineRule="auto"/>
        <w:ind w:right="-1"/>
        <w:jc w:val="both"/>
        <w:rPr>
          <w:sz w:val="16"/>
          <w:szCs w:val="16"/>
        </w:rPr>
      </w:pPr>
      <w:r w:rsidRPr="00660AEF">
        <w:rPr>
          <w:b/>
          <w:sz w:val="16"/>
          <w:szCs w:val="16"/>
        </w:rPr>
        <w:t>Переторжка</w:t>
      </w:r>
      <w:r w:rsidRPr="00660AEF">
        <w:rPr>
          <w:sz w:val="16"/>
          <w:szCs w:val="16"/>
        </w:rPr>
        <w:t xml:space="preserve">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606D13" w:rsidRPr="00660AEF" w:rsidRDefault="00606D13" w:rsidP="00B960BB">
      <w:pPr>
        <w:spacing w:line="264" w:lineRule="auto"/>
        <w:ind w:right="-1"/>
        <w:jc w:val="both"/>
        <w:rPr>
          <w:sz w:val="16"/>
          <w:szCs w:val="16"/>
        </w:rPr>
      </w:pPr>
      <w:r w:rsidRPr="00660AEF">
        <w:rPr>
          <w:b/>
          <w:sz w:val="16"/>
          <w:szCs w:val="16"/>
        </w:rPr>
        <w:t>Победитель закупки</w:t>
      </w:r>
      <w:r w:rsidRPr="00660AEF">
        <w:rPr>
          <w:sz w:val="16"/>
          <w:szCs w:val="16"/>
        </w:rPr>
        <w:t xml:space="preserve">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rsidR="00606D13" w:rsidRPr="00660AEF" w:rsidRDefault="00606D13" w:rsidP="00B960BB">
      <w:pPr>
        <w:spacing w:line="264" w:lineRule="auto"/>
        <w:ind w:right="-1"/>
        <w:jc w:val="both"/>
        <w:rPr>
          <w:sz w:val="16"/>
          <w:szCs w:val="16"/>
        </w:rPr>
      </w:pPr>
      <w:r w:rsidRPr="00660AEF">
        <w:rPr>
          <w:b/>
          <w:sz w:val="16"/>
          <w:szCs w:val="16"/>
        </w:rPr>
        <w:t>Поставщик (подрядчик, исполнитель)</w:t>
      </w:r>
      <w:r w:rsidRPr="00660AEF">
        <w:rPr>
          <w:sz w:val="16"/>
          <w:szCs w:val="16"/>
        </w:rPr>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606D13" w:rsidRPr="00660AEF" w:rsidRDefault="00606D13" w:rsidP="00B960BB">
      <w:pPr>
        <w:spacing w:line="264" w:lineRule="auto"/>
        <w:ind w:right="-1"/>
        <w:jc w:val="both"/>
        <w:rPr>
          <w:sz w:val="16"/>
          <w:szCs w:val="16"/>
        </w:rPr>
      </w:pPr>
      <w:r w:rsidRPr="00660AEF">
        <w:rPr>
          <w:b/>
          <w:sz w:val="16"/>
          <w:szCs w:val="16"/>
        </w:rPr>
        <w:t>Процедура закупки</w:t>
      </w:r>
      <w:r w:rsidRPr="00660AEF">
        <w:rPr>
          <w:sz w:val="16"/>
          <w:szCs w:val="16"/>
        </w:rPr>
        <w:t xml:space="preserve">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Сайт Заказчика - сайт в сети Интернет, содержащий информацию о Заказчике (</w:t>
      </w:r>
      <w:r w:rsidRPr="00660AEF">
        <w:rPr>
          <w:sz w:val="16"/>
          <w:szCs w:val="16"/>
          <w:lang w:val="en-US"/>
        </w:rPr>
        <w:t>http</w:t>
      </w:r>
      <w:r w:rsidRPr="00660AEF">
        <w:rPr>
          <w:sz w:val="16"/>
          <w:szCs w:val="16"/>
        </w:rPr>
        <w:t>://www.______________).</w:t>
      </w:r>
    </w:p>
    <w:p w:rsidR="00606D13" w:rsidRPr="00660AEF" w:rsidRDefault="00606D13" w:rsidP="00B960BB">
      <w:pPr>
        <w:spacing w:line="264" w:lineRule="auto"/>
        <w:ind w:right="-1"/>
        <w:jc w:val="both"/>
        <w:rPr>
          <w:sz w:val="16"/>
          <w:szCs w:val="16"/>
        </w:rPr>
      </w:pPr>
      <w:r w:rsidRPr="00660AEF">
        <w:rPr>
          <w:b/>
          <w:sz w:val="16"/>
          <w:szCs w:val="16"/>
        </w:rPr>
        <w:t>Способ закупки</w:t>
      </w:r>
      <w:r w:rsidRPr="00660AEF">
        <w:rPr>
          <w:sz w:val="16"/>
          <w:szCs w:val="16"/>
        </w:rPr>
        <w:t xml:space="preserve"> - порядок выбора победителя и последовательность обязательных действий при осуществлении конкретной процедуры закупки.</w:t>
      </w:r>
    </w:p>
    <w:p w:rsidR="00606D13" w:rsidRPr="00660AEF" w:rsidRDefault="00606D13" w:rsidP="00B960BB">
      <w:pPr>
        <w:spacing w:line="264" w:lineRule="auto"/>
        <w:ind w:right="-1"/>
        <w:jc w:val="both"/>
        <w:rPr>
          <w:sz w:val="16"/>
          <w:szCs w:val="16"/>
        </w:rPr>
      </w:pPr>
      <w:r w:rsidRPr="00660AEF">
        <w:rPr>
          <w:b/>
          <w:sz w:val="16"/>
          <w:szCs w:val="16"/>
        </w:rPr>
        <w:lastRenderedPageBreak/>
        <w:t xml:space="preserve">Субъекты малого и среднего предпринимательства (СМСП) </w:t>
      </w:r>
      <w:r w:rsidRPr="00660AEF">
        <w:rPr>
          <w:sz w:val="16"/>
          <w:szCs w:val="16"/>
        </w:rPr>
        <w:t>-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N 209-ФЗ "О развитии малого и среднего предпринимательства в Российской Федерации".</w:t>
      </w:r>
    </w:p>
    <w:p w:rsidR="00606D13" w:rsidRPr="00660AEF" w:rsidRDefault="00606D13" w:rsidP="00B960BB">
      <w:pPr>
        <w:spacing w:line="264" w:lineRule="auto"/>
        <w:ind w:right="-1"/>
        <w:jc w:val="both"/>
        <w:rPr>
          <w:sz w:val="16"/>
          <w:szCs w:val="16"/>
        </w:rPr>
      </w:pPr>
      <w:r w:rsidRPr="00660AEF">
        <w:rPr>
          <w:b/>
          <w:sz w:val="16"/>
          <w:szCs w:val="16"/>
        </w:rPr>
        <w:t xml:space="preserve">Самозанятые </w:t>
      </w:r>
      <w:r w:rsidRPr="00660AEF">
        <w:rPr>
          <w:sz w:val="16"/>
          <w:szCs w:val="16"/>
        </w:rPr>
        <w:t>-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(ч. 15 ст. 8 Федерального закона от 18.07.2011 N 223-ФЗ, п. 2(4) Постановления Правительства РФ от 11.12.2014 N 1352).</w:t>
      </w:r>
    </w:p>
    <w:p w:rsidR="00606D13" w:rsidRPr="00660AEF" w:rsidRDefault="00606D13" w:rsidP="00B960BB">
      <w:pPr>
        <w:spacing w:line="264" w:lineRule="auto"/>
        <w:ind w:right="-1"/>
        <w:jc w:val="both"/>
        <w:rPr>
          <w:sz w:val="16"/>
          <w:szCs w:val="16"/>
        </w:rPr>
      </w:pPr>
      <w:r w:rsidRPr="00660AEF">
        <w:rPr>
          <w:b/>
          <w:sz w:val="16"/>
          <w:szCs w:val="16"/>
        </w:rPr>
        <w:t>Уклонение от заключения договора</w:t>
      </w:r>
      <w:r w:rsidRPr="00660AEF">
        <w:rPr>
          <w:sz w:val="16"/>
          <w:szCs w:val="16"/>
        </w:rPr>
        <w:t xml:space="preserve">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rsidR="00606D13" w:rsidRPr="00660AEF" w:rsidRDefault="00606D13" w:rsidP="00B960BB">
      <w:pPr>
        <w:spacing w:line="264" w:lineRule="auto"/>
        <w:ind w:right="-1"/>
        <w:jc w:val="both"/>
        <w:rPr>
          <w:sz w:val="16"/>
          <w:szCs w:val="16"/>
        </w:rPr>
      </w:pPr>
      <w:r w:rsidRPr="00660AEF">
        <w:rPr>
          <w:b/>
          <w:sz w:val="16"/>
          <w:szCs w:val="16"/>
        </w:rPr>
        <w:t>Усиленная квалифицированная электронная подпись</w:t>
      </w:r>
      <w:r w:rsidRPr="00660AEF">
        <w:rPr>
          <w:sz w:val="16"/>
          <w:szCs w:val="16"/>
        </w:rPr>
        <w:t xml:space="preserve"> - электронная подпись, соответствующая признакам, указанным в ч. 4 ст. 5 Федерального закона от 06.04.2011 N 63-ФЗ.</w:t>
      </w:r>
    </w:p>
    <w:p w:rsidR="00606D13" w:rsidRPr="00660AEF" w:rsidRDefault="00606D13" w:rsidP="00B960BB">
      <w:pPr>
        <w:spacing w:line="264" w:lineRule="auto"/>
        <w:ind w:right="-1"/>
        <w:jc w:val="both"/>
        <w:rPr>
          <w:sz w:val="16"/>
          <w:szCs w:val="16"/>
        </w:rPr>
      </w:pPr>
      <w:r w:rsidRPr="00660AEF">
        <w:rPr>
          <w:b/>
          <w:sz w:val="16"/>
          <w:szCs w:val="16"/>
        </w:rPr>
        <w:t>Участник закупки</w:t>
      </w:r>
      <w:r w:rsidRPr="00660AEF">
        <w:rPr>
          <w:sz w:val="16"/>
          <w:szCs w:val="16"/>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N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N 255-ФЗ.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rsidR="00606D13" w:rsidRPr="00660AEF" w:rsidRDefault="00606D13" w:rsidP="00B960BB">
      <w:pPr>
        <w:spacing w:line="264" w:lineRule="auto"/>
        <w:ind w:right="-1"/>
        <w:jc w:val="both"/>
        <w:rPr>
          <w:sz w:val="16"/>
          <w:szCs w:val="16"/>
        </w:rPr>
      </w:pPr>
      <w:r w:rsidRPr="00660AEF">
        <w:rPr>
          <w:b/>
          <w:sz w:val="16"/>
          <w:szCs w:val="16"/>
        </w:rPr>
        <w:t>Электронная площадка</w:t>
      </w:r>
      <w:r w:rsidRPr="00660AEF">
        <w:rPr>
          <w:sz w:val="16"/>
          <w:szCs w:val="16"/>
        </w:rPr>
        <w:t xml:space="preserve"> - программно-аппаратный комплекс, предназначенный для проведения закупок в электронной форме в режиме реального времени на сайте в сети Интернет.</w:t>
      </w:r>
    </w:p>
    <w:p w:rsidR="00606D13" w:rsidRPr="00660AEF" w:rsidRDefault="00606D13" w:rsidP="00B960BB">
      <w:pPr>
        <w:spacing w:line="264" w:lineRule="auto"/>
        <w:ind w:right="-1"/>
        <w:jc w:val="both"/>
        <w:rPr>
          <w:sz w:val="16"/>
          <w:szCs w:val="16"/>
        </w:rPr>
      </w:pPr>
      <w:r w:rsidRPr="00660AEF">
        <w:rPr>
          <w:sz w:val="16"/>
          <w:szCs w:val="16"/>
        </w:rPr>
        <w:t>В настоящем Положении используются следующие сокращения:</w:t>
      </w:r>
    </w:p>
    <w:p w:rsidR="00606D13" w:rsidRPr="00660AEF" w:rsidRDefault="00606D13" w:rsidP="00B960BB">
      <w:pPr>
        <w:spacing w:line="264" w:lineRule="auto"/>
        <w:ind w:right="-1"/>
        <w:jc w:val="both"/>
        <w:rPr>
          <w:sz w:val="16"/>
          <w:szCs w:val="16"/>
        </w:rPr>
      </w:pPr>
      <w:r w:rsidRPr="00660AEF">
        <w:rPr>
          <w:b/>
          <w:sz w:val="16"/>
          <w:szCs w:val="16"/>
        </w:rPr>
        <w:t>ЕИС</w:t>
      </w:r>
      <w:r w:rsidRPr="00660AEF">
        <w:rPr>
          <w:sz w:val="16"/>
          <w:szCs w:val="16"/>
        </w:rPr>
        <w:t xml:space="preserve"> - Единая информационная система в сфере закупок товаров, работ, услуг для обеспечения государственных и муниципальных нужд.</w:t>
      </w:r>
    </w:p>
    <w:p w:rsidR="00606D13" w:rsidRPr="00660AEF" w:rsidRDefault="00606D13" w:rsidP="00B960BB">
      <w:pPr>
        <w:spacing w:line="264" w:lineRule="auto"/>
        <w:ind w:right="-1"/>
        <w:jc w:val="both"/>
        <w:rPr>
          <w:b/>
          <w:sz w:val="16"/>
          <w:szCs w:val="16"/>
        </w:rPr>
      </w:pPr>
      <w:r w:rsidRPr="00660AEF">
        <w:rPr>
          <w:b/>
          <w:sz w:val="16"/>
          <w:szCs w:val="16"/>
        </w:rPr>
        <w:t>Заказчик -</w:t>
      </w:r>
      <w:r w:rsidRPr="00660AEF">
        <w:rPr>
          <w:sz w:val="16"/>
          <w:szCs w:val="16"/>
        </w:rPr>
        <w:t xml:space="preserve"> </w:t>
      </w:r>
      <w:r w:rsidRPr="00660AEF">
        <w:rPr>
          <w:b/>
          <w:sz w:val="16"/>
          <w:szCs w:val="16"/>
        </w:rPr>
        <w:t>Муниципальное бюджетное учреждение жилищно-коммунального хозяйства Павловского муниципального района Воронежской области (МБУ ЖКХ ПМР).</w:t>
      </w:r>
    </w:p>
    <w:p w:rsidR="00606D13" w:rsidRPr="00660AEF" w:rsidRDefault="00606D13" w:rsidP="00B960BB">
      <w:pPr>
        <w:spacing w:line="264" w:lineRule="auto"/>
        <w:ind w:right="-1"/>
        <w:jc w:val="both"/>
        <w:rPr>
          <w:sz w:val="16"/>
          <w:szCs w:val="16"/>
        </w:rPr>
      </w:pPr>
      <w:r w:rsidRPr="00660AEF">
        <w:rPr>
          <w:b/>
          <w:sz w:val="16"/>
          <w:szCs w:val="16"/>
        </w:rPr>
        <w:t>Закон N 223-ФЗ</w:t>
      </w:r>
      <w:r w:rsidRPr="00660AEF">
        <w:rPr>
          <w:sz w:val="16"/>
          <w:szCs w:val="16"/>
        </w:rPr>
        <w:t xml:space="preserve"> - Федеральный закон от 18.07.2011 N 223-ФЗ "О закупках товаров, работ, услуг отдельными видами юридических лиц".</w:t>
      </w:r>
    </w:p>
    <w:p w:rsidR="00606D13" w:rsidRPr="00660AEF" w:rsidRDefault="00606D13" w:rsidP="00B960BB">
      <w:pPr>
        <w:spacing w:line="264" w:lineRule="auto"/>
        <w:ind w:right="-1"/>
        <w:jc w:val="both"/>
        <w:rPr>
          <w:sz w:val="16"/>
          <w:szCs w:val="16"/>
        </w:rPr>
      </w:pPr>
      <w:r w:rsidRPr="00660AEF">
        <w:rPr>
          <w:b/>
          <w:sz w:val="16"/>
          <w:szCs w:val="16"/>
        </w:rPr>
        <w:t>Закон N 44-ФЗ</w:t>
      </w:r>
      <w:r w:rsidRPr="00660AEF">
        <w:rPr>
          <w:sz w:val="16"/>
          <w:szCs w:val="16"/>
        </w:rPr>
        <w:t xml:space="preserve"> - Федеральный закон от 05.04.2013 N 44-ФЗ "О контрактной системе в сфере закупок товаров, работ, услуг для обеспечения государственных и муниципальных нужд".</w:t>
      </w:r>
    </w:p>
    <w:p w:rsidR="00606D13" w:rsidRPr="00660AEF" w:rsidRDefault="00606D13" w:rsidP="00B960BB">
      <w:pPr>
        <w:spacing w:line="264" w:lineRule="auto"/>
        <w:ind w:right="-1"/>
        <w:jc w:val="both"/>
        <w:rPr>
          <w:sz w:val="16"/>
          <w:szCs w:val="16"/>
        </w:rPr>
      </w:pPr>
      <w:r w:rsidRPr="00660AEF">
        <w:rPr>
          <w:b/>
          <w:sz w:val="16"/>
          <w:szCs w:val="16"/>
        </w:rPr>
        <w:t>Закон N 209-ФЗ</w:t>
      </w:r>
      <w:r w:rsidRPr="00660AEF">
        <w:rPr>
          <w:sz w:val="16"/>
          <w:szCs w:val="16"/>
        </w:rPr>
        <w:t xml:space="preserve"> - Федеральный закон от 24.07.2007 N 209-ФЗ "О развитии малого и среднего предпринимательства в Российской Федерации".</w:t>
      </w:r>
    </w:p>
    <w:p w:rsidR="00606D13" w:rsidRPr="00660AEF" w:rsidRDefault="00606D13" w:rsidP="00B960BB">
      <w:pPr>
        <w:spacing w:line="264" w:lineRule="auto"/>
        <w:ind w:right="-1"/>
        <w:jc w:val="both"/>
        <w:rPr>
          <w:sz w:val="16"/>
          <w:szCs w:val="16"/>
        </w:rPr>
      </w:pPr>
      <w:r w:rsidRPr="00660AEF">
        <w:rPr>
          <w:b/>
          <w:sz w:val="16"/>
          <w:szCs w:val="16"/>
        </w:rPr>
        <w:t>Положение -</w:t>
      </w:r>
      <w:r w:rsidRPr="00660AEF">
        <w:rPr>
          <w:sz w:val="16"/>
          <w:szCs w:val="16"/>
        </w:rPr>
        <w:t xml:space="preserve"> Положение о закупке товаров, работ, услуг для нужд Заказчика.</w:t>
      </w:r>
    </w:p>
    <w:p w:rsidR="00606D13" w:rsidRPr="00660AEF" w:rsidRDefault="00606D13" w:rsidP="00B960BB">
      <w:pPr>
        <w:spacing w:line="264" w:lineRule="auto"/>
        <w:ind w:right="-1"/>
        <w:jc w:val="both"/>
        <w:rPr>
          <w:sz w:val="16"/>
          <w:szCs w:val="16"/>
        </w:rPr>
      </w:pPr>
      <w:r w:rsidRPr="00660AEF">
        <w:rPr>
          <w:b/>
          <w:sz w:val="16"/>
          <w:szCs w:val="16"/>
        </w:rPr>
        <w:lastRenderedPageBreak/>
        <w:t>Поставщик</w:t>
      </w:r>
      <w:r w:rsidRPr="00660AEF">
        <w:rPr>
          <w:sz w:val="16"/>
          <w:szCs w:val="16"/>
        </w:rPr>
        <w:t xml:space="preserve"> - поставщик, подрядчик или исполнитель.</w:t>
      </w:r>
    </w:p>
    <w:p w:rsidR="00606D13" w:rsidRPr="00660AEF" w:rsidRDefault="00606D13" w:rsidP="00B960BB">
      <w:pPr>
        <w:spacing w:line="264" w:lineRule="auto"/>
        <w:ind w:right="-1"/>
        <w:jc w:val="both"/>
        <w:rPr>
          <w:sz w:val="16"/>
          <w:szCs w:val="16"/>
        </w:rPr>
      </w:pPr>
      <w:r w:rsidRPr="00660AEF">
        <w:rPr>
          <w:b/>
          <w:sz w:val="16"/>
          <w:szCs w:val="16"/>
        </w:rPr>
        <w:t>Положение об особенностях участия СМСП в закупках</w:t>
      </w:r>
      <w:r w:rsidRPr="00660AEF">
        <w:rPr>
          <w:sz w:val="16"/>
          <w:szCs w:val="16"/>
        </w:rPr>
        <w:t xml:space="preserve">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606D13" w:rsidRPr="00660AEF" w:rsidRDefault="00606D13" w:rsidP="00B960BB">
      <w:pPr>
        <w:spacing w:line="264" w:lineRule="auto"/>
        <w:ind w:right="-1"/>
        <w:jc w:val="both"/>
        <w:rPr>
          <w:sz w:val="16"/>
          <w:szCs w:val="16"/>
        </w:rPr>
      </w:pPr>
      <w:r w:rsidRPr="00660AEF">
        <w:rPr>
          <w:sz w:val="16"/>
          <w:szCs w:val="16"/>
        </w:rPr>
        <w:t>Постановление Правительства РФ N 1352 -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606D13" w:rsidRPr="00660AEF" w:rsidRDefault="00606D13" w:rsidP="00B960BB">
      <w:pPr>
        <w:spacing w:line="264" w:lineRule="auto"/>
        <w:ind w:right="-1"/>
        <w:jc w:val="both"/>
        <w:rPr>
          <w:sz w:val="16"/>
          <w:szCs w:val="16"/>
        </w:rPr>
      </w:pPr>
      <w:r w:rsidRPr="00660AEF">
        <w:rPr>
          <w:b/>
          <w:sz w:val="16"/>
          <w:szCs w:val="16"/>
        </w:rPr>
        <w:t>Правила формирования плана закупки</w:t>
      </w:r>
      <w:r w:rsidRPr="00660AEF">
        <w:rPr>
          <w:sz w:val="16"/>
          <w:szCs w:val="16"/>
        </w:rPr>
        <w:t xml:space="preserve"> - Правила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606D13" w:rsidRPr="00660AEF" w:rsidRDefault="00606D13" w:rsidP="00B960BB">
      <w:pPr>
        <w:spacing w:line="264" w:lineRule="auto"/>
        <w:ind w:right="-1"/>
        <w:jc w:val="both"/>
        <w:rPr>
          <w:sz w:val="16"/>
          <w:szCs w:val="16"/>
        </w:rPr>
      </w:pPr>
      <w:r w:rsidRPr="00660AEF">
        <w:rPr>
          <w:b/>
          <w:sz w:val="16"/>
          <w:szCs w:val="16"/>
        </w:rPr>
        <w:t>Положение N 908</w:t>
      </w:r>
      <w:r w:rsidRPr="00660AEF">
        <w:rPr>
          <w:sz w:val="16"/>
          <w:szCs w:val="16"/>
        </w:rPr>
        <w:t xml:space="preserve"> - Положение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утвержденное Постановлением Правительства РФ от 10.09.2012 N 908.</w:t>
      </w:r>
    </w:p>
    <w:p w:rsidR="00606D13" w:rsidRPr="00660AEF" w:rsidRDefault="00606D13" w:rsidP="00B960BB">
      <w:pPr>
        <w:spacing w:line="264" w:lineRule="auto"/>
        <w:ind w:right="-1"/>
        <w:jc w:val="both"/>
        <w:rPr>
          <w:sz w:val="16"/>
          <w:szCs w:val="16"/>
        </w:rPr>
      </w:pPr>
      <w:r w:rsidRPr="00660AEF">
        <w:rPr>
          <w:b/>
          <w:sz w:val="16"/>
          <w:szCs w:val="16"/>
        </w:rPr>
        <w:t>Реестр СМСП</w:t>
      </w:r>
      <w:r w:rsidRPr="00660AEF">
        <w:rPr>
          <w:sz w:val="16"/>
          <w:szCs w:val="16"/>
        </w:rPr>
        <w:t xml:space="preserve"> - Единый реестр субъектов малого и среднего предпринимательства, сформированный в соответствии со ст. 4.1 Закона N 209-ФЗ.</w:t>
      </w:r>
    </w:p>
    <w:p w:rsidR="00606D13" w:rsidRPr="00660AEF" w:rsidRDefault="00606D13" w:rsidP="00B960BB">
      <w:pPr>
        <w:spacing w:line="264" w:lineRule="auto"/>
        <w:ind w:right="-1"/>
        <w:jc w:val="both"/>
        <w:rPr>
          <w:sz w:val="16"/>
          <w:szCs w:val="16"/>
        </w:rPr>
      </w:pPr>
      <w:r w:rsidRPr="00660AEF">
        <w:rPr>
          <w:b/>
          <w:sz w:val="16"/>
          <w:szCs w:val="16"/>
        </w:rPr>
        <w:t>Требования к форме плана закупок</w:t>
      </w:r>
      <w:r w:rsidRPr="00660AEF">
        <w:rPr>
          <w:sz w:val="16"/>
          <w:szCs w:val="16"/>
        </w:rPr>
        <w:t xml:space="preserve"> - Требования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w:t>
      </w:r>
    </w:p>
    <w:p w:rsidR="00606D13" w:rsidRPr="00660AEF" w:rsidRDefault="00606D13" w:rsidP="00B960BB">
      <w:pPr>
        <w:spacing w:line="264" w:lineRule="auto"/>
        <w:ind w:right="-1"/>
        <w:jc w:val="both"/>
        <w:rPr>
          <w:sz w:val="16"/>
          <w:szCs w:val="16"/>
        </w:rPr>
      </w:pPr>
      <w:r w:rsidRPr="00660AEF">
        <w:rPr>
          <w:b/>
          <w:sz w:val="16"/>
          <w:szCs w:val="16"/>
        </w:rPr>
        <w:t>Электронная подпись</w:t>
      </w:r>
      <w:r w:rsidRPr="00660AEF">
        <w:rPr>
          <w:sz w:val="16"/>
          <w:szCs w:val="16"/>
        </w:rPr>
        <w:t xml:space="preserve"> - усиленная квалифицированная электронная подпись.</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0"/>
        <w:rPr>
          <w:b/>
          <w:sz w:val="16"/>
          <w:szCs w:val="16"/>
        </w:rPr>
      </w:pPr>
      <w:bookmarkStart w:id="2" w:name="P88"/>
      <w:bookmarkEnd w:id="2"/>
      <w:r w:rsidRPr="00660AEF">
        <w:rPr>
          <w:b/>
          <w:sz w:val="16"/>
          <w:szCs w:val="16"/>
        </w:rPr>
        <w:t>1. Общие положения</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sz w:val="16"/>
          <w:szCs w:val="16"/>
        </w:rPr>
      </w:pPr>
      <w:bookmarkStart w:id="3" w:name="P90"/>
      <w:bookmarkEnd w:id="3"/>
      <w:r w:rsidRPr="00660AEF">
        <w:rPr>
          <w:sz w:val="16"/>
          <w:szCs w:val="16"/>
        </w:rPr>
        <w:t>1.1. Правовые основы осуществления закупок</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1.1.1. Настоящее Положение разработано на основании Закона N 223-ФЗ с целью регламентации закупочной деятельности Заказчика при осуществлении им закупок:</w:t>
      </w:r>
    </w:p>
    <w:p w:rsidR="00606D13" w:rsidRPr="00660AEF" w:rsidRDefault="00606D13" w:rsidP="00B960BB">
      <w:pPr>
        <w:spacing w:line="264" w:lineRule="auto"/>
        <w:ind w:right="-1"/>
        <w:jc w:val="both"/>
        <w:rPr>
          <w:sz w:val="16"/>
          <w:szCs w:val="16"/>
        </w:rPr>
      </w:pPr>
      <w:r w:rsidRPr="00660AEF">
        <w:rPr>
          <w:sz w:val="16"/>
          <w:szCs w:val="16"/>
        </w:rPr>
        <w:t>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юридическими лицами, а также международными организациями;</w:t>
      </w:r>
    </w:p>
    <w:p w:rsidR="00606D13" w:rsidRPr="00660AEF" w:rsidRDefault="00606D13" w:rsidP="00B960BB">
      <w:pPr>
        <w:spacing w:line="264" w:lineRule="auto"/>
        <w:ind w:right="-1"/>
        <w:jc w:val="both"/>
        <w:rPr>
          <w:sz w:val="16"/>
          <w:szCs w:val="16"/>
        </w:rPr>
      </w:pPr>
      <w:r w:rsidRPr="00660AEF">
        <w:rPr>
          <w:sz w:val="16"/>
          <w:szCs w:val="16"/>
        </w:rPr>
        <w:t>2) за счет субсидий (грантов), предоставляемых на конкурсной основе из соответствующих бюджетов бюджетной системы РФ, если условиями, определенными грантодателями, не установлено иное;</w:t>
      </w:r>
    </w:p>
    <w:p w:rsidR="00606D13" w:rsidRPr="00660AEF" w:rsidRDefault="00606D13" w:rsidP="00B960BB">
      <w:pPr>
        <w:spacing w:line="264" w:lineRule="auto"/>
        <w:ind w:right="-1"/>
        <w:jc w:val="both"/>
        <w:rPr>
          <w:sz w:val="16"/>
          <w:szCs w:val="16"/>
        </w:rPr>
      </w:pPr>
      <w:r w:rsidRPr="00660AEF">
        <w:rPr>
          <w:sz w:val="16"/>
          <w:szCs w:val="16"/>
        </w:rPr>
        <w:t>3) в качестве исполнителя по контракту, если в ходе исполнения данного контракта на основании договора привлекаются иные лица для поставки товара, выполнения работы или оказания услуги, необходимых для исполнения предусмотренных контрактом обязательств учреждения;</w:t>
      </w:r>
    </w:p>
    <w:p w:rsidR="00606D13" w:rsidRPr="00660AEF" w:rsidRDefault="00606D13" w:rsidP="00B960BB">
      <w:pPr>
        <w:spacing w:line="264" w:lineRule="auto"/>
        <w:ind w:right="-1"/>
        <w:jc w:val="both"/>
        <w:rPr>
          <w:sz w:val="16"/>
          <w:szCs w:val="16"/>
        </w:rPr>
      </w:pPr>
      <w:r w:rsidRPr="00660AEF">
        <w:rPr>
          <w:sz w:val="16"/>
          <w:szCs w:val="16"/>
        </w:rPr>
        <w:t xml:space="preserve">4) </w:t>
      </w:r>
      <w:r w:rsidRPr="00660AEF">
        <w:rPr>
          <w:b/>
          <w:sz w:val="16"/>
          <w:szCs w:val="16"/>
        </w:rPr>
        <w:t>за счет средств, полученных от физических и юридических лиц при осуществлении иной приносящей доход деятельности,</w:t>
      </w:r>
      <w:r w:rsidRPr="00660AEF">
        <w:rPr>
          <w:sz w:val="16"/>
          <w:szCs w:val="16"/>
        </w:rPr>
        <w:t xml:space="preserve"> в том числе в рамках предусмотренных Уставом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rsidR="00606D13" w:rsidRPr="00660AEF" w:rsidRDefault="00606D13" w:rsidP="00B960BB">
      <w:pPr>
        <w:spacing w:line="264" w:lineRule="auto"/>
        <w:ind w:right="-1"/>
        <w:jc w:val="both"/>
        <w:rPr>
          <w:sz w:val="16"/>
          <w:szCs w:val="16"/>
        </w:rPr>
      </w:pPr>
      <w:r w:rsidRPr="00660AEF">
        <w:rPr>
          <w:sz w:val="16"/>
          <w:szCs w:val="16"/>
        </w:rPr>
        <w:t xml:space="preserve">5) </w:t>
      </w:r>
      <w:r w:rsidRPr="00660AEF">
        <w:rPr>
          <w:sz w:val="16"/>
          <w:szCs w:val="16"/>
          <w:lang w:eastAsia="en-US"/>
        </w:rPr>
        <w:t>без привлечения средств бюджетов бюджетной системы РФ</w:t>
      </w:r>
      <w:r w:rsidRPr="00660AEF">
        <w:rPr>
          <w:sz w:val="16"/>
          <w:szCs w:val="16"/>
        </w:rPr>
        <w:t>.</w:t>
      </w:r>
    </w:p>
    <w:p w:rsidR="00606D13" w:rsidRPr="00660AEF" w:rsidRDefault="00606D13" w:rsidP="00B960BB">
      <w:pPr>
        <w:spacing w:line="264" w:lineRule="auto"/>
        <w:ind w:right="-1"/>
        <w:jc w:val="both"/>
        <w:rPr>
          <w:sz w:val="16"/>
          <w:szCs w:val="16"/>
        </w:rPr>
      </w:pPr>
      <w:r w:rsidRPr="00660AEF">
        <w:rPr>
          <w:sz w:val="16"/>
          <w:szCs w:val="16"/>
        </w:rPr>
        <w:t>1.1.2. При осуществлении закупок Заказчик руководствуется Конституцией РФ, Гражданским кодексом РФ, Законом N 223-ФЗ, Федеральным законом от 26.07.2006 N 135-ФЗ "О защите конкуренции" и иными федеральными законами и нормативными правовыми актами РФ, настоящим Положением.</w:t>
      </w:r>
    </w:p>
    <w:p w:rsidR="00606D13" w:rsidRPr="00660AEF" w:rsidRDefault="00606D13" w:rsidP="00B960BB">
      <w:pPr>
        <w:spacing w:line="264" w:lineRule="auto"/>
        <w:ind w:right="-1"/>
        <w:jc w:val="both"/>
        <w:rPr>
          <w:sz w:val="16"/>
          <w:szCs w:val="16"/>
        </w:rPr>
      </w:pPr>
      <w:r w:rsidRPr="00660AEF">
        <w:rPr>
          <w:sz w:val="16"/>
          <w:szCs w:val="16"/>
        </w:rPr>
        <w:t xml:space="preserve">1.1.3. Положение устанавливает полномочия Заказчика, комиссии по осуществлению конкурентных закупок, порядок планирования </w:t>
      </w:r>
      <w:r w:rsidRPr="00660AEF">
        <w:rPr>
          <w:sz w:val="16"/>
          <w:szCs w:val="16"/>
        </w:rPr>
        <w:lastRenderedPageBreak/>
        <w:t>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rsidR="00606D13" w:rsidRPr="00660AEF" w:rsidRDefault="00606D13" w:rsidP="00B960BB">
      <w:pPr>
        <w:spacing w:line="264" w:lineRule="auto"/>
        <w:ind w:right="-1"/>
        <w:jc w:val="both"/>
        <w:rPr>
          <w:sz w:val="16"/>
          <w:szCs w:val="16"/>
        </w:rPr>
      </w:pPr>
      <w:r w:rsidRPr="00660AEF">
        <w:rPr>
          <w:sz w:val="16"/>
          <w:szCs w:val="16"/>
        </w:rPr>
        <w:t>1.1.4.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w:t>
      </w:r>
    </w:p>
    <w:p w:rsidR="00606D13" w:rsidRPr="00660AEF" w:rsidRDefault="00606D13" w:rsidP="00B960BB">
      <w:pPr>
        <w:spacing w:line="264" w:lineRule="auto"/>
        <w:ind w:right="-1"/>
        <w:jc w:val="both"/>
        <w:rPr>
          <w:sz w:val="16"/>
          <w:szCs w:val="16"/>
        </w:rPr>
      </w:pPr>
      <w:r w:rsidRPr="00660AEF">
        <w:rPr>
          <w:sz w:val="16"/>
          <w:szCs w:val="16"/>
        </w:rPr>
        <w:t>1.1.5.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4" w:name="P138"/>
      <w:bookmarkStart w:id="5" w:name="P179"/>
      <w:bookmarkEnd w:id="4"/>
      <w:bookmarkEnd w:id="5"/>
      <w:r w:rsidRPr="00660AEF">
        <w:rPr>
          <w:b/>
          <w:sz w:val="16"/>
          <w:szCs w:val="16"/>
        </w:rPr>
        <w:t>1.2. Цели и принципы закупок</w:t>
      </w:r>
    </w:p>
    <w:p w:rsidR="00606D13" w:rsidRPr="00660AEF" w:rsidRDefault="00606D13" w:rsidP="00B960BB">
      <w:pPr>
        <w:spacing w:line="264" w:lineRule="auto"/>
        <w:ind w:right="-1"/>
        <w:jc w:val="both"/>
        <w:rPr>
          <w:b/>
          <w:sz w:val="16"/>
          <w:szCs w:val="16"/>
        </w:rPr>
      </w:pPr>
    </w:p>
    <w:p w:rsidR="00606D13" w:rsidRPr="00660AEF" w:rsidRDefault="00606D13" w:rsidP="00B960BB">
      <w:pPr>
        <w:spacing w:line="264" w:lineRule="auto"/>
        <w:ind w:right="-1"/>
        <w:jc w:val="both"/>
        <w:rPr>
          <w:sz w:val="16"/>
          <w:szCs w:val="16"/>
        </w:rPr>
      </w:pPr>
      <w:r w:rsidRPr="00660AEF">
        <w:rPr>
          <w:sz w:val="16"/>
          <w:szCs w:val="16"/>
        </w:rPr>
        <w:t>1.2.1. Закупки осуществляются в следующих целях:</w:t>
      </w:r>
    </w:p>
    <w:p w:rsidR="00606D13" w:rsidRPr="00660AEF" w:rsidRDefault="00606D13" w:rsidP="00B960BB">
      <w:pPr>
        <w:spacing w:line="264" w:lineRule="auto"/>
        <w:ind w:right="-1"/>
        <w:jc w:val="both"/>
        <w:rPr>
          <w:sz w:val="16"/>
          <w:szCs w:val="16"/>
        </w:rPr>
      </w:pPr>
      <w:r w:rsidRPr="00660AEF">
        <w:rPr>
          <w:sz w:val="16"/>
          <w:szCs w:val="16"/>
        </w:rPr>
        <w:t>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w:t>
      </w:r>
    </w:p>
    <w:p w:rsidR="00606D13" w:rsidRPr="00660AEF" w:rsidRDefault="00606D13" w:rsidP="00B960BB">
      <w:pPr>
        <w:spacing w:line="264" w:lineRule="auto"/>
        <w:ind w:right="-1"/>
        <w:jc w:val="both"/>
        <w:rPr>
          <w:sz w:val="16"/>
          <w:szCs w:val="16"/>
        </w:rPr>
      </w:pPr>
      <w:r w:rsidRPr="00660AEF">
        <w:rPr>
          <w:sz w:val="16"/>
          <w:szCs w:val="16"/>
        </w:rPr>
        <w:t>2) реализация мер, направленных на сокращение издержек Заказчика;</w:t>
      </w:r>
    </w:p>
    <w:p w:rsidR="00606D13" w:rsidRPr="00660AEF" w:rsidRDefault="00606D13" w:rsidP="00B960BB">
      <w:pPr>
        <w:spacing w:line="264" w:lineRule="auto"/>
        <w:ind w:right="-1"/>
        <w:jc w:val="both"/>
        <w:rPr>
          <w:sz w:val="16"/>
          <w:szCs w:val="16"/>
        </w:rPr>
      </w:pPr>
      <w:r w:rsidRPr="00660AEF">
        <w:rPr>
          <w:sz w:val="16"/>
          <w:szCs w:val="16"/>
        </w:rPr>
        <w:t>3) обеспечение гласности и прозрачности деятельности Заказчика;</w:t>
      </w:r>
    </w:p>
    <w:p w:rsidR="00606D13" w:rsidRPr="00660AEF" w:rsidRDefault="00606D13" w:rsidP="00B960BB">
      <w:pPr>
        <w:spacing w:line="264" w:lineRule="auto"/>
        <w:ind w:right="-1"/>
        <w:jc w:val="both"/>
        <w:rPr>
          <w:sz w:val="16"/>
          <w:szCs w:val="16"/>
        </w:rPr>
      </w:pPr>
      <w:r w:rsidRPr="00660AEF">
        <w:rPr>
          <w:sz w:val="16"/>
          <w:szCs w:val="16"/>
        </w:rPr>
        <w:t>4) обеспечение целевого и эффективного использования средств;</w:t>
      </w:r>
    </w:p>
    <w:p w:rsidR="00606D13" w:rsidRPr="00660AEF" w:rsidRDefault="00606D13" w:rsidP="00B960BB">
      <w:pPr>
        <w:spacing w:line="264" w:lineRule="auto"/>
        <w:ind w:right="-1"/>
        <w:jc w:val="both"/>
        <w:rPr>
          <w:sz w:val="16"/>
          <w:szCs w:val="16"/>
        </w:rPr>
      </w:pPr>
      <w:r w:rsidRPr="00660AEF">
        <w:rPr>
          <w:sz w:val="16"/>
          <w:szCs w:val="16"/>
        </w:rPr>
        <w:t>5) предотвращение коррупции и других злоупотреблений;</w:t>
      </w:r>
    </w:p>
    <w:p w:rsidR="00606D13" w:rsidRPr="00660AEF" w:rsidRDefault="00606D13" w:rsidP="00B960BB">
      <w:pPr>
        <w:spacing w:line="264" w:lineRule="auto"/>
        <w:ind w:right="-1"/>
        <w:jc w:val="both"/>
        <w:rPr>
          <w:sz w:val="16"/>
          <w:szCs w:val="16"/>
        </w:rPr>
      </w:pPr>
      <w:r w:rsidRPr="00660AEF">
        <w:rPr>
          <w:sz w:val="16"/>
          <w:szCs w:val="16"/>
        </w:rPr>
        <w:t>6) развитие и стимулирование добросовестной конкуренции.</w:t>
      </w:r>
    </w:p>
    <w:p w:rsidR="00606D13" w:rsidRPr="00660AEF" w:rsidRDefault="00606D13" w:rsidP="00B960BB">
      <w:pPr>
        <w:spacing w:line="264" w:lineRule="auto"/>
        <w:ind w:right="-1"/>
        <w:jc w:val="both"/>
        <w:rPr>
          <w:sz w:val="16"/>
          <w:szCs w:val="16"/>
        </w:rPr>
      </w:pPr>
      <w:r w:rsidRPr="00660AEF">
        <w:rPr>
          <w:sz w:val="16"/>
          <w:szCs w:val="16"/>
        </w:rPr>
        <w:t>1.2.2. Положение не регулирует отношения, связанные:</w:t>
      </w:r>
    </w:p>
    <w:p w:rsidR="00606D13" w:rsidRPr="00660AEF" w:rsidRDefault="00606D13" w:rsidP="00B960BB">
      <w:pPr>
        <w:spacing w:line="264" w:lineRule="auto"/>
        <w:ind w:right="-1"/>
        <w:jc w:val="both"/>
        <w:rPr>
          <w:sz w:val="16"/>
          <w:szCs w:val="16"/>
        </w:rPr>
      </w:pPr>
      <w:r w:rsidRPr="00660AEF">
        <w:rPr>
          <w:sz w:val="16"/>
          <w:szCs w:val="16"/>
        </w:rPr>
        <w:t>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w:t>
      </w:r>
    </w:p>
    <w:p w:rsidR="00606D13" w:rsidRPr="00660AEF" w:rsidRDefault="00606D13" w:rsidP="00B960BB">
      <w:pPr>
        <w:spacing w:line="264" w:lineRule="auto"/>
        <w:ind w:right="-1"/>
        <w:jc w:val="both"/>
        <w:rPr>
          <w:sz w:val="16"/>
          <w:szCs w:val="16"/>
        </w:rPr>
      </w:pPr>
      <w:r w:rsidRPr="00660AEF">
        <w:rPr>
          <w:sz w:val="16"/>
          <w:szCs w:val="16"/>
        </w:rPr>
        <w:t>2) приобретением Заказчиком биржевых товаров на товарной бирже в соответствии с законодательством о товарных биржах и биржевой торговле;</w:t>
      </w:r>
    </w:p>
    <w:p w:rsidR="00606D13" w:rsidRPr="00660AEF" w:rsidRDefault="00606D13" w:rsidP="00B960BB">
      <w:pPr>
        <w:spacing w:line="264" w:lineRule="auto"/>
        <w:ind w:right="-1"/>
        <w:jc w:val="both"/>
        <w:rPr>
          <w:sz w:val="16"/>
          <w:szCs w:val="16"/>
        </w:rPr>
      </w:pPr>
      <w:r w:rsidRPr="00660AEF">
        <w:rPr>
          <w:sz w:val="16"/>
          <w:szCs w:val="16"/>
        </w:rPr>
        <w:t>3) осуществлением Заказчиком закупок товаров, работ, услуг в соответствии с Законом N 44-ФЗ;</w:t>
      </w:r>
    </w:p>
    <w:p w:rsidR="00606D13" w:rsidRPr="00660AEF" w:rsidRDefault="00606D13" w:rsidP="00B960BB">
      <w:pPr>
        <w:spacing w:line="264" w:lineRule="auto"/>
        <w:ind w:right="-1"/>
        <w:jc w:val="both"/>
        <w:rPr>
          <w:sz w:val="16"/>
          <w:szCs w:val="16"/>
        </w:rPr>
      </w:pPr>
      <w:r w:rsidRPr="00660AEF">
        <w:rPr>
          <w:sz w:val="16"/>
          <w:szCs w:val="16"/>
        </w:rPr>
        <w:t>4) закупкой в сфере военно-технического сотрудничества;</w:t>
      </w:r>
    </w:p>
    <w:p w:rsidR="00606D13" w:rsidRPr="00660AEF" w:rsidRDefault="00606D13" w:rsidP="00B960BB">
      <w:pPr>
        <w:spacing w:line="264" w:lineRule="auto"/>
        <w:ind w:right="-1"/>
        <w:jc w:val="both"/>
        <w:rPr>
          <w:sz w:val="16"/>
          <w:szCs w:val="16"/>
        </w:rPr>
      </w:pPr>
      <w:r w:rsidRPr="00660AEF">
        <w:rPr>
          <w:sz w:val="16"/>
          <w:szCs w:val="16"/>
        </w:rPr>
        <w:t>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w:t>
      </w:r>
    </w:p>
    <w:p w:rsidR="00606D13" w:rsidRPr="00660AEF" w:rsidRDefault="00606D13" w:rsidP="00B960BB">
      <w:pPr>
        <w:spacing w:line="264" w:lineRule="auto"/>
        <w:ind w:right="-1"/>
        <w:jc w:val="both"/>
        <w:rPr>
          <w:sz w:val="16"/>
          <w:szCs w:val="16"/>
        </w:rPr>
      </w:pPr>
      <w:r w:rsidRPr="00660AEF">
        <w:rPr>
          <w:sz w:val="16"/>
          <w:szCs w:val="16"/>
        </w:rPr>
        <w:t>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ст. 5 Федерального закона от 30.12.2008 N 307-ФЗ "Об аудиторской деятельности";</w:t>
      </w:r>
    </w:p>
    <w:p w:rsidR="00606D13" w:rsidRPr="00660AEF" w:rsidRDefault="00606D13" w:rsidP="00B960BB">
      <w:pPr>
        <w:spacing w:line="264" w:lineRule="auto"/>
        <w:ind w:right="-1"/>
        <w:jc w:val="both"/>
        <w:rPr>
          <w:sz w:val="16"/>
          <w:szCs w:val="16"/>
        </w:rPr>
      </w:pPr>
      <w:r w:rsidRPr="00660AEF">
        <w:rPr>
          <w:sz w:val="16"/>
          <w:szCs w:val="16"/>
        </w:rPr>
        <w:t>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w:t>
      </w:r>
    </w:p>
    <w:p w:rsidR="00606D13" w:rsidRPr="00660AEF" w:rsidRDefault="00606D13" w:rsidP="00B960BB">
      <w:pPr>
        <w:spacing w:line="264" w:lineRule="auto"/>
        <w:ind w:right="-1"/>
        <w:jc w:val="both"/>
        <w:rPr>
          <w:sz w:val="16"/>
          <w:szCs w:val="16"/>
        </w:rPr>
      </w:pPr>
      <w:r w:rsidRPr="00660AEF">
        <w:rPr>
          <w:sz w:val="16"/>
          <w:szCs w:val="16"/>
        </w:rPr>
        <w:t>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w:t>
      </w:r>
    </w:p>
    <w:p w:rsidR="00606D13" w:rsidRPr="00660AEF" w:rsidRDefault="00606D13" w:rsidP="00B960BB">
      <w:pPr>
        <w:spacing w:line="264" w:lineRule="auto"/>
        <w:ind w:right="-1"/>
        <w:jc w:val="both"/>
        <w:rPr>
          <w:sz w:val="16"/>
          <w:szCs w:val="16"/>
        </w:rPr>
      </w:pPr>
      <w:r w:rsidRPr="00660AEF">
        <w:rPr>
          <w:sz w:val="16"/>
          <w:szCs w:val="16"/>
        </w:rPr>
        <w:t>9) определением, избранием представителя владельцев облигаций и осуществлением им деятельности в соответствии с законодательством РФ о ценных бумагах;</w:t>
      </w:r>
    </w:p>
    <w:p w:rsidR="00606D13" w:rsidRPr="00660AEF" w:rsidRDefault="00606D13" w:rsidP="00B960BB">
      <w:pPr>
        <w:spacing w:line="264" w:lineRule="auto"/>
        <w:ind w:right="-1"/>
        <w:jc w:val="both"/>
        <w:rPr>
          <w:sz w:val="16"/>
          <w:szCs w:val="16"/>
        </w:rPr>
      </w:pPr>
      <w:r w:rsidRPr="00660AEF">
        <w:rPr>
          <w:sz w:val="16"/>
          <w:szCs w:val="16"/>
        </w:rPr>
        <w:t>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законом от 29.12.2012 N 275-ФЗ "О государственном оборонном заказе";</w:t>
      </w:r>
    </w:p>
    <w:p w:rsidR="00606D13" w:rsidRPr="00660AEF" w:rsidRDefault="00606D13" w:rsidP="00B960BB">
      <w:pPr>
        <w:spacing w:line="264" w:lineRule="auto"/>
        <w:ind w:right="-1"/>
        <w:jc w:val="both"/>
        <w:rPr>
          <w:sz w:val="16"/>
          <w:szCs w:val="16"/>
        </w:rPr>
      </w:pPr>
      <w:r w:rsidRPr="00660AEF">
        <w:rPr>
          <w:sz w:val="16"/>
          <w:szCs w:val="16"/>
        </w:rPr>
        <w:lastRenderedPageBreak/>
        <w:t>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12) осуществлением Заказчиком закупок товаров, работ, услуг у следующих юридических лиц, которые признаются взаимозависимыми с Заказчиком лицами в соответствии с Налоговым кодексом РФ:</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 у юридических лиц, которые являются заказчиками по Закону N 223-ФЗ;</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 иных юридических лиц, если закупка проводится для осуществления единого технологического процесса;</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w:t>
      </w:r>
    </w:p>
    <w:p w:rsidR="00606D13" w:rsidRPr="00660AEF" w:rsidRDefault="00606D13" w:rsidP="00B960BB">
      <w:pPr>
        <w:spacing w:line="264" w:lineRule="auto"/>
        <w:ind w:right="-1"/>
        <w:jc w:val="both"/>
        <w:rPr>
          <w:sz w:val="16"/>
          <w:szCs w:val="16"/>
        </w:rPr>
      </w:pPr>
      <w:r w:rsidRPr="00660AEF">
        <w:rPr>
          <w:sz w:val="16"/>
          <w:szCs w:val="16"/>
        </w:rPr>
        <w:t>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p>
    <w:p w:rsidR="00606D13" w:rsidRPr="00660AEF" w:rsidRDefault="00606D13" w:rsidP="00B960BB">
      <w:pPr>
        <w:spacing w:line="264" w:lineRule="auto"/>
        <w:ind w:right="-1"/>
        <w:jc w:val="both"/>
        <w:rPr>
          <w:sz w:val="16"/>
          <w:szCs w:val="16"/>
        </w:rPr>
      </w:pPr>
      <w:r w:rsidRPr="00660AEF">
        <w:rPr>
          <w:sz w:val="16"/>
          <w:szCs w:val="16"/>
        </w:rPr>
        <w:t>1.2.3. При закупке товаров, работ, услуг Заказчик руководствуется следующими принципами:</w:t>
      </w:r>
    </w:p>
    <w:p w:rsidR="00606D13" w:rsidRPr="00660AEF" w:rsidRDefault="00606D13" w:rsidP="00B960BB">
      <w:pPr>
        <w:spacing w:line="264" w:lineRule="auto"/>
        <w:ind w:right="-1"/>
        <w:jc w:val="both"/>
        <w:rPr>
          <w:sz w:val="16"/>
          <w:szCs w:val="16"/>
        </w:rPr>
      </w:pPr>
      <w:r w:rsidRPr="00660AEF">
        <w:rPr>
          <w:sz w:val="16"/>
          <w:szCs w:val="16"/>
        </w:rPr>
        <w:t>1) информационная открытость закупки;</w:t>
      </w:r>
    </w:p>
    <w:p w:rsidR="00606D13" w:rsidRPr="00660AEF" w:rsidRDefault="00606D13" w:rsidP="00B960BB">
      <w:pPr>
        <w:spacing w:line="264" w:lineRule="auto"/>
        <w:ind w:right="-1"/>
        <w:jc w:val="both"/>
        <w:rPr>
          <w:sz w:val="16"/>
          <w:szCs w:val="16"/>
        </w:rPr>
      </w:pPr>
      <w:r w:rsidRPr="00660AEF">
        <w:rPr>
          <w:sz w:val="16"/>
          <w:szCs w:val="16"/>
        </w:rPr>
        <w:t>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rsidR="00606D13" w:rsidRPr="00660AEF" w:rsidRDefault="00606D13" w:rsidP="00B960BB">
      <w:pPr>
        <w:spacing w:line="264" w:lineRule="auto"/>
        <w:ind w:right="-1"/>
        <w:jc w:val="both"/>
        <w:rPr>
          <w:sz w:val="16"/>
          <w:szCs w:val="16"/>
        </w:rPr>
      </w:pPr>
      <w:r w:rsidRPr="00660AEF">
        <w:rPr>
          <w:sz w:val="16"/>
          <w:szCs w:val="16"/>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 при необходимости) и реализация мер, направленных на сокращение издержек Заказчика;</w:t>
      </w:r>
    </w:p>
    <w:p w:rsidR="00606D13" w:rsidRPr="00660AEF" w:rsidRDefault="00606D13" w:rsidP="00B960BB">
      <w:pPr>
        <w:spacing w:line="264" w:lineRule="auto"/>
        <w:ind w:right="-1"/>
        <w:jc w:val="both"/>
        <w:rPr>
          <w:sz w:val="16"/>
          <w:szCs w:val="16"/>
        </w:rPr>
      </w:pPr>
      <w:r w:rsidRPr="00660AEF">
        <w:rPr>
          <w:sz w:val="16"/>
          <w:szCs w:val="16"/>
        </w:rPr>
        <w:t>4) отсутствие ограничения допуска к участию в закупке путем установления неизмеряемых требований к участникам закупки.</w:t>
      </w:r>
    </w:p>
    <w:p w:rsidR="00606D13" w:rsidRPr="00660AEF" w:rsidRDefault="00606D13" w:rsidP="00B960BB">
      <w:pPr>
        <w:spacing w:line="264" w:lineRule="auto"/>
        <w:ind w:right="-1"/>
        <w:jc w:val="both"/>
        <w:rPr>
          <w:sz w:val="16"/>
          <w:szCs w:val="16"/>
        </w:rPr>
      </w:pPr>
      <w:r w:rsidRPr="00660AEF">
        <w:rPr>
          <w:sz w:val="16"/>
          <w:szCs w:val="16"/>
        </w:rPr>
        <w:t>1.2.4. Перечень взаимозависимых с Заказчиком лиц в соответствии с Налоговым кодексом РФ определен в Приложении к настоящему Положению.</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6" w:name="P205"/>
      <w:bookmarkEnd w:id="6"/>
      <w:r w:rsidRPr="00660AEF">
        <w:rPr>
          <w:b/>
          <w:sz w:val="16"/>
          <w:szCs w:val="16"/>
        </w:rPr>
        <w:t>1.3. Способы закупок и условия их применения</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b/>
          <w:sz w:val="16"/>
          <w:szCs w:val="16"/>
        </w:rPr>
      </w:pPr>
      <w:bookmarkStart w:id="7" w:name="P207"/>
      <w:bookmarkEnd w:id="7"/>
      <w:r w:rsidRPr="00660AEF">
        <w:rPr>
          <w:sz w:val="16"/>
          <w:szCs w:val="16"/>
        </w:rPr>
        <w:t xml:space="preserve">1.3.1. </w:t>
      </w:r>
      <w:r w:rsidRPr="00660AEF">
        <w:rPr>
          <w:b/>
          <w:sz w:val="16"/>
          <w:szCs w:val="16"/>
        </w:rPr>
        <w:t>Закупки могут быть конкурентными и неконкурентными.</w:t>
      </w:r>
    </w:p>
    <w:p w:rsidR="00606D13" w:rsidRPr="00660AEF" w:rsidRDefault="00606D13" w:rsidP="00B960BB">
      <w:pPr>
        <w:spacing w:line="264" w:lineRule="auto"/>
        <w:ind w:right="-1"/>
        <w:jc w:val="both"/>
        <w:rPr>
          <w:sz w:val="16"/>
          <w:szCs w:val="16"/>
        </w:rPr>
      </w:pPr>
      <w:r w:rsidRPr="00660AEF">
        <w:rPr>
          <w:sz w:val="16"/>
          <w:szCs w:val="16"/>
        </w:rPr>
        <w:t>1.3.2. Конкурентные закупки осуществляются следующими способами:</w:t>
      </w:r>
    </w:p>
    <w:p w:rsidR="00606D13" w:rsidRPr="00660AEF" w:rsidRDefault="00606D13" w:rsidP="00B960BB">
      <w:pPr>
        <w:spacing w:line="264" w:lineRule="auto"/>
        <w:ind w:right="-1"/>
        <w:jc w:val="both"/>
        <w:rPr>
          <w:sz w:val="16"/>
          <w:szCs w:val="16"/>
        </w:rPr>
      </w:pPr>
      <w:r w:rsidRPr="00660AEF">
        <w:rPr>
          <w:sz w:val="16"/>
          <w:szCs w:val="16"/>
        </w:rPr>
        <w:t xml:space="preserve">1) </w:t>
      </w:r>
      <w:r w:rsidRPr="00660AEF">
        <w:rPr>
          <w:b/>
          <w:sz w:val="16"/>
          <w:szCs w:val="16"/>
        </w:rPr>
        <w:t xml:space="preserve">конкурс </w:t>
      </w:r>
      <w:r w:rsidRPr="00660AEF">
        <w:rPr>
          <w:sz w:val="16"/>
          <w:szCs w:val="16"/>
        </w:rPr>
        <w:t>(конкурс в электронной форме, закрытый конкурс);</w:t>
      </w:r>
    </w:p>
    <w:p w:rsidR="00606D13" w:rsidRPr="00660AEF" w:rsidRDefault="00606D13" w:rsidP="00B960BB">
      <w:pPr>
        <w:spacing w:line="264" w:lineRule="auto"/>
        <w:ind w:right="-1"/>
        <w:jc w:val="both"/>
        <w:rPr>
          <w:sz w:val="16"/>
          <w:szCs w:val="16"/>
        </w:rPr>
      </w:pPr>
      <w:r w:rsidRPr="00660AEF">
        <w:rPr>
          <w:sz w:val="16"/>
          <w:szCs w:val="16"/>
        </w:rPr>
        <w:t xml:space="preserve">2) </w:t>
      </w:r>
      <w:r w:rsidRPr="00660AEF">
        <w:rPr>
          <w:b/>
          <w:sz w:val="16"/>
          <w:szCs w:val="16"/>
        </w:rPr>
        <w:t>аукцион</w:t>
      </w:r>
      <w:r w:rsidRPr="00660AEF">
        <w:rPr>
          <w:sz w:val="16"/>
          <w:szCs w:val="16"/>
        </w:rPr>
        <w:t xml:space="preserve"> (аукцион в электронной форме, закрытый аукцион);</w:t>
      </w:r>
    </w:p>
    <w:p w:rsidR="00606D13" w:rsidRPr="00660AEF" w:rsidRDefault="00606D13" w:rsidP="00B960BB">
      <w:pPr>
        <w:spacing w:line="264" w:lineRule="auto"/>
        <w:ind w:right="-1"/>
        <w:jc w:val="both"/>
        <w:rPr>
          <w:sz w:val="16"/>
          <w:szCs w:val="16"/>
        </w:rPr>
      </w:pPr>
      <w:r w:rsidRPr="00660AEF">
        <w:rPr>
          <w:sz w:val="16"/>
          <w:szCs w:val="16"/>
        </w:rPr>
        <w:t xml:space="preserve">3) </w:t>
      </w:r>
      <w:r w:rsidRPr="00660AEF">
        <w:rPr>
          <w:b/>
          <w:sz w:val="16"/>
          <w:szCs w:val="16"/>
        </w:rPr>
        <w:t>запрос предложений</w:t>
      </w:r>
      <w:r w:rsidRPr="00660AEF">
        <w:rPr>
          <w:sz w:val="16"/>
          <w:szCs w:val="16"/>
        </w:rPr>
        <w:t xml:space="preserve"> (запрос предложений в электронной форме, закрытый запрос предложений);</w:t>
      </w:r>
    </w:p>
    <w:p w:rsidR="00606D13" w:rsidRPr="00660AEF" w:rsidRDefault="00606D13" w:rsidP="00B960BB">
      <w:pPr>
        <w:spacing w:line="264" w:lineRule="auto"/>
        <w:ind w:right="-1"/>
        <w:jc w:val="both"/>
        <w:rPr>
          <w:sz w:val="16"/>
          <w:szCs w:val="16"/>
        </w:rPr>
      </w:pPr>
      <w:r w:rsidRPr="00660AEF">
        <w:rPr>
          <w:sz w:val="16"/>
          <w:szCs w:val="16"/>
        </w:rPr>
        <w:t xml:space="preserve">4) </w:t>
      </w:r>
      <w:r w:rsidRPr="00660AEF">
        <w:rPr>
          <w:b/>
          <w:sz w:val="16"/>
          <w:szCs w:val="16"/>
        </w:rPr>
        <w:t>запрос котировок</w:t>
      </w:r>
      <w:r w:rsidRPr="00660AEF">
        <w:rPr>
          <w:sz w:val="16"/>
          <w:szCs w:val="16"/>
        </w:rPr>
        <w:t xml:space="preserve"> (запрос котировок в электронной форме, закрытый запрос котировок).</w:t>
      </w:r>
    </w:p>
    <w:p w:rsidR="00606D13" w:rsidRPr="00660AEF" w:rsidRDefault="00606D13" w:rsidP="00B960BB">
      <w:pPr>
        <w:spacing w:line="264" w:lineRule="auto"/>
        <w:ind w:right="-1"/>
        <w:jc w:val="both"/>
        <w:rPr>
          <w:b/>
          <w:sz w:val="16"/>
          <w:szCs w:val="16"/>
        </w:rPr>
      </w:pPr>
      <w:r w:rsidRPr="00660AEF">
        <w:rPr>
          <w:sz w:val="16"/>
          <w:szCs w:val="16"/>
        </w:rPr>
        <w:t xml:space="preserve">1.3.3. </w:t>
      </w:r>
      <w:r w:rsidRPr="00660AEF">
        <w:rPr>
          <w:b/>
          <w:sz w:val="16"/>
          <w:szCs w:val="16"/>
        </w:rPr>
        <w:t>Неконкурентные закупки осуществляются следующими способами:</w:t>
      </w:r>
    </w:p>
    <w:p w:rsidR="00606D13" w:rsidRPr="00660AEF" w:rsidRDefault="00606D13" w:rsidP="00B960BB">
      <w:pPr>
        <w:spacing w:line="264" w:lineRule="auto"/>
        <w:ind w:right="-1"/>
        <w:jc w:val="both"/>
        <w:rPr>
          <w:sz w:val="16"/>
          <w:szCs w:val="16"/>
        </w:rPr>
      </w:pPr>
      <w:r w:rsidRPr="00660AEF">
        <w:rPr>
          <w:sz w:val="16"/>
          <w:szCs w:val="16"/>
        </w:rPr>
        <w:t>1) закупка у единственного поставщика в порядке, установленном в разд. 6 настоящего Положения;</w:t>
      </w:r>
    </w:p>
    <w:p w:rsidR="00606D13" w:rsidRPr="00660AEF" w:rsidRDefault="00606D13" w:rsidP="00B960BB">
      <w:pPr>
        <w:spacing w:line="264" w:lineRule="auto"/>
        <w:ind w:right="-1"/>
        <w:jc w:val="both"/>
        <w:rPr>
          <w:sz w:val="16"/>
          <w:szCs w:val="16"/>
        </w:rPr>
      </w:pPr>
      <w:r w:rsidRPr="00660AEF">
        <w:rPr>
          <w:sz w:val="16"/>
          <w:szCs w:val="16"/>
        </w:rPr>
        <w:t>2) закупка у СМСП по принципу "электронного магазина", проводимая согласно п. 8.2.17 настоящего Положения.</w:t>
      </w:r>
    </w:p>
    <w:p w:rsidR="00606D13" w:rsidRPr="00660AEF" w:rsidRDefault="00606D13" w:rsidP="00B960BB">
      <w:pPr>
        <w:spacing w:line="264" w:lineRule="auto"/>
        <w:ind w:right="-1"/>
        <w:jc w:val="both"/>
        <w:rPr>
          <w:sz w:val="16"/>
          <w:szCs w:val="16"/>
        </w:rPr>
      </w:pPr>
      <w:r w:rsidRPr="00660AEF">
        <w:rPr>
          <w:sz w:val="16"/>
          <w:szCs w:val="16"/>
        </w:rPr>
        <w:t xml:space="preserve">1.3.4. </w:t>
      </w:r>
      <w:r w:rsidRPr="00660AEF">
        <w:rPr>
          <w:b/>
          <w:sz w:val="16"/>
          <w:szCs w:val="16"/>
        </w:rPr>
        <w:t>Конкурс</w:t>
      </w:r>
      <w:r w:rsidRPr="00660AEF">
        <w:rPr>
          <w:sz w:val="16"/>
          <w:szCs w:val="16"/>
        </w:rPr>
        <w:t xml:space="preserve">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w:t>
      </w:r>
    </w:p>
    <w:p w:rsidR="00606D13" w:rsidRPr="00660AEF" w:rsidRDefault="00606D13" w:rsidP="00B960BB">
      <w:pPr>
        <w:spacing w:line="264" w:lineRule="auto"/>
        <w:ind w:right="-1"/>
        <w:jc w:val="both"/>
        <w:rPr>
          <w:sz w:val="16"/>
          <w:szCs w:val="16"/>
        </w:rPr>
      </w:pPr>
      <w:r w:rsidRPr="00660AEF">
        <w:rPr>
          <w:sz w:val="16"/>
          <w:szCs w:val="16"/>
        </w:rPr>
        <w:lastRenderedPageBreak/>
        <w:t xml:space="preserve">1.3.5. </w:t>
      </w:r>
      <w:r w:rsidRPr="00660AEF">
        <w:rPr>
          <w:b/>
          <w:sz w:val="16"/>
          <w:szCs w:val="16"/>
        </w:rPr>
        <w:t>Аукцион</w:t>
      </w:r>
      <w:r w:rsidRPr="00660AEF">
        <w:rPr>
          <w:sz w:val="16"/>
          <w:szCs w:val="16"/>
        </w:rPr>
        <w:t xml:space="preserve">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w:t>
      </w:r>
    </w:p>
    <w:p w:rsidR="00606D13" w:rsidRPr="00660AEF" w:rsidRDefault="00606D13" w:rsidP="00B960BB">
      <w:pPr>
        <w:spacing w:line="264" w:lineRule="auto"/>
        <w:ind w:right="-1"/>
        <w:jc w:val="both"/>
        <w:rPr>
          <w:sz w:val="16"/>
          <w:szCs w:val="16"/>
        </w:rPr>
      </w:pPr>
      <w:r w:rsidRPr="00660AEF">
        <w:rPr>
          <w:sz w:val="16"/>
          <w:szCs w:val="16"/>
        </w:rPr>
        <w:t xml:space="preserve">1.3.6. </w:t>
      </w:r>
      <w:r w:rsidRPr="00660AEF">
        <w:rPr>
          <w:b/>
          <w:sz w:val="16"/>
          <w:szCs w:val="16"/>
        </w:rPr>
        <w:t>Запрос предложений и запрос котировок проводятся</w:t>
      </w:r>
      <w:r w:rsidRPr="00660AEF">
        <w:rPr>
          <w:sz w:val="16"/>
          <w:szCs w:val="16"/>
        </w:rPr>
        <w:t xml:space="preserve"> с целью обеспечить срочные, неотложные нужды Заказчика.</w:t>
      </w:r>
    </w:p>
    <w:p w:rsidR="00606D13" w:rsidRPr="00660AEF" w:rsidRDefault="00606D13" w:rsidP="00B960BB">
      <w:pPr>
        <w:spacing w:line="264" w:lineRule="auto"/>
        <w:ind w:right="-1"/>
        <w:jc w:val="both"/>
        <w:rPr>
          <w:sz w:val="16"/>
          <w:szCs w:val="16"/>
        </w:rPr>
      </w:pPr>
      <w:r w:rsidRPr="00660AEF">
        <w:rPr>
          <w:sz w:val="16"/>
          <w:szCs w:val="16"/>
        </w:rPr>
        <w:t>1.3.7. Закупка неконкурентным способом осуществляется только в случаях, установленных настоящим Положением, когда проведение конкурентных процедур закупок невозможно или нецелесообразно.</w:t>
      </w:r>
    </w:p>
    <w:p w:rsidR="00606D13" w:rsidRPr="00660AEF" w:rsidRDefault="00606D13" w:rsidP="00B960BB">
      <w:pPr>
        <w:spacing w:line="264" w:lineRule="auto"/>
        <w:ind w:right="-1"/>
        <w:jc w:val="both"/>
        <w:rPr>
          <w:sz w:val="16"/>
          <w:szCs w:val="16"/>
        </w:rPr>
      </w:pPr>
      <w:r w:rsidRPr="00660AEF">
        <w:rPr>
          <w:sz w:val="16"/>
          <w:szCs w:val="16"/>
        </w:rPr>
        <w:t>1.3.8. Конкурентные закупки, предусмотренные настоящим Положением, осуществляются в электронной форме, за исключением закупок, указанных в ч. 15 и 16 ст. 4 Закона N 223-ФЗ.</w:t>
      </w:r>
    </w:p>
    <w:p w:rsidR="00606D13" w:rsidRPr="00660AEF" w:rsidRDefault="00606D13" w:rsidP="00B960BB">
      <w:pPr>
        <w:spacing w:line="264" w:lineRule="auto"/>
        <w:ind w:right="-1"/>
        <w:jc w:val="both"/>
        <w:rPr>
          <w:sz w:val="16"/>
          <w:szCs w:val="16"/>
        </w:rPr>
      </w:pPr>
      <w:r w:rsidRPr="00660AEF">
        <w:rPr>
          <w:sz w:val="16"/>
          <w:szCs w:val="16"/>
        </w:rPr>
        <w:t>Закупки в неэлектронной форме проводятся в порядке, установленном в разд. 9 настоящего Положения.</w:t>
      </w:r>
    </w:p>
    <w:p w:rsidR="00606D13" w:rsidRPr="00660AEF" w:rsidRDefault="00606D13" w:rsidP="00B960BB">
      <w:pPr>
        <w:spacing w:line="264" w:lineRule="auto"/>
        <w:ind w:right="-1"/>
        <w:jc w:val="both"/>
        <w:rPr>
          <w:sz w:val="16"/>
          <w:szCs w:val="16"/>
        </w:rPr>
      </w:pPr>
      <w:r w:rsidRPr="00660AEF">
        <w:rPr>
          <w:sz w:val="16"/>
          <w:szCs w:val="16"/>
        </w:rPr>
        <w:t xml:space="preserve">1.3.9. Порядок проведения конкурентной закупки в электронной форме регулируется </w:t>
      </w:r>
      <w:hyperlink r:id="rId20" w:history="1">
        <w:r w:rsidRPr="00660AEF">
          <w:rPr>
            <w:sz w:val="16"/>
            <w:szCs w:val="16"/>
          </w:rPr>
          <w:t>ст. 3.3</w:t>
        </w:r>
      </w:hyperlink>
      <w:r w:rsidRPr="00660AEF">
        <w:rPr>
          <w:sz w:val="16"/>
          <w:szCs w:val="16"/>
        </w:rP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w:t>
      </w:r>
    </w:p>
    <w:p w:rsidR="00606D13" w:rsidRPr="00660AEF" w:rsidRDefault="00606D13" w:rsidP="00B960BB">
      <w:pPr>
        <w:spacing w:line="264" w:lineRule="auto"/>
        <w:ind w:right="-1"/>
        <w:jc w:val="both"/>
        <w:rPr>
          <w:sz w:val="16"/>
          <w:szCs w:val="16"/>
        </w:rPr>
      </w:pPr>
      <w:r w:rsidRPr="00660AEF">
        <w:rPr>
          <w:sz w:val="16"/>
          <w:szCs w:val="16"/>
        </w:rPr>
        <w:t>1.3.10. При осуществлении конкурентной закупки в электронной форме оператор электронной площадки обеспечивает:</w:t>
      </w:r>
    </w:p>
    <w:p w:rsidR="00606D13" w:rsidRPr="00660AEF" w:rsidRDefault="00606D13" w:rsidP="00B960BB">
      <w:pPr>
        <w:spacing w:line="264" w:lineRule="auto"/>
        <w:ind w:right="-1"/>
        <w:jc w:val="both"/>
        <w:rPr>
          <w:sz w:val="16"/>
          <w:szCs w:val="16"/>
        </w:rPr>
      </w:pPr>
      <w:r w:rsidRPr="00660AEF">
        <w:rPr>
          <w:sz w:val="16"/>
          <w:szCs w:val="16"/>
        </w:rPr>
        <w:t>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w:t>
      </w:r>
    </w:p>
    <w:p w:rsidR="00606D13" w:rsidRPr="00660AEF" w:rsidRDefault="00606D13" w:rsidP="00B960BB">
      <w:pPr>
        <w:spacing w:line="264" w:lineRule="auto"/>
        <w:ind w:right="-1"/>
        <w:jc w:val="both"/>
        <w:rPr>
          <w:sz w:val="16"/>
          <w:szCs w:val="16"/>
        </w:rPr>
      </w:pPr>
      <w:r w:rsidRPr="00660AEF">
        <w:rPr>
          <w:sz w:val="16"/>
          <w:szCs w:val="16"/>
        </w:rPr>
        <w:t>2) размещение в ЕИС (на официальном сайте) таких разъяснений;</w:t>
      </w:r>
    </w:p>
    <w:p w:rsidR="00606D13" w:rsidRPr="00660AEF" w:rsidRDefault="00606D13" w:rsidP="00B960BB">
      <w:pPr>
        <w:spacing w:line="264" w:lineRule="auto"/>
        <w:ind w:right="-1"/>
        <w:jc w:val="both"/>
        <w:rPr>
          <w:sz w:val="16"/>
          <w:szCs w:val="16"/>
        </w:rPr>
      </w:pPr>
      <w:r w:rsidRPr="00660AEF">
        <w:rPr>
          <w:sz w:val="16"/>
          <w:szCs w:val="16"/>
        </w:rPr>
        <w:t>3) подачу заявок на участие в конкурентной закупке в электронной форме, окончательных предложений;</w:t>
      </w:r>
    </w:p>
    <w:p w:rsidR="00606D13" w:rsidRPr="00660AEF" w:rsidRDefault="00606D13" w:rsidP="00B960BB">
      <w:pPr>
        <w:spacing w:line="264" w:lineRule="auto"/>
        <w:ind w:right="-1"/>
        <w:jc w:val="both"/>
        <w:rPr>
          <w:sz w:val="16"/>
          <w:szCs w:val="16"/>
        </w:rPr>
      </w:pPr>
      <w:r w:rsidRPr="00660AEF">
        <w:rPr>
          <w:sz w:val="16"/>
          <w:szCs w:val="16"/>
        </w:rPr>
        <w:t>4) предоставление комиссии по закупкам доступа к указанным заявкам;</w:t>
      </w:r>
    </w:p>
    <w:p w:rsidR="00606D13" w:rsidRPr="00660AEF" w:rsidRDefault="00606D13" w:rsidP="00B960BB">
      <w:pPr>
        <w:spacing w:line="264" w:lineRule="auto"/>
        <w:ind w:right="-1"/>
        <w:jc w:val="both"/>
        <w:rPr>
          <w:sz w:val="16"/>
          <w:szCs w:val="16"/>
        </w:rPr>
      </w:pPr>
      <w:r w:rsidRPr="00660AEF">
        <w:rPr>
          <w:sz w:val="16"/>
          <w:szCs w:val="16"/>
        </w:rPr>
        <w:t>5) сопоставление ценовых предложений, дополнительных ценовых предложений участников конкурентной закупки в электронной форме;</w:t>
      </w:r>
    </w:p>
    <w:p w:rsidR="00606D13" w:rsidRPr="00660AEF" w:rsidRDefault="00606D13" w:rsidP="00B960BB">
      <w:pPr>
        <w:spacing w:line="264" w:lineRule="auto"/>
        <w:ind w:right="-1"/>
        <w:jc w:val="both"/>
        <w:rPr>
          <w:sz w:val="16"/>
          <w:szCs w:val="16"/>
        </w:rPr>
      </w:pPr>
      <w:r w:rsidRPr="00660AEF">
        <w:rPr>
          <w:sz w:val="16"/>
          <w:szCs w:val="16"/>
        </w:rPr>
        <w:t xml:space="preserve">6) формирование проектов протоколов, составляемых в соответствии с </w:t>
      </w:r>
      <w:hyperlink r:id="rId21" w:history="1">
        <w:r w:rsidRPr="00660AEF">
          <w:rPr>
            <w:sz w:val="16"/>
            <w:szCs w:val="16"/>
          </w:rPr>
          <w:t>Законом</w:t>
        </w:r>
      </w:hyperlink>
      <w:r w:rsidRPr="00660AEF">
        <w:rPr>
          <w:sz w:val="16"/>
          <w:szCs w:val="16"/>
        </w:rPr>
        <w:t xml:space="preserve"> N 223-ФЗ.</w:t>
      </w:r>
    </w:p>
    <w:p w:rsidR="00606D13" w:rsidRPr="00660AEF" w:rsidRDefault="00606D13" w:rsidP="00B960BB">
      <w:pPr>
        <w:spacing w:line="264" w:lineRule="auto"/>
        <w:ind w:right="-1"/>
        <w:jc w:val="both"/>
        <w:rPr>
          <w:sz w:val="16"/>
          <w:szCs w:val="16"/>
        </w:rPr>
      </w:pPr>
      <w:r w:rsidRPr="00660AEF">
        <w:rPr>
          <w:sz w:val="16"/>
          <w:szCs w:val="16"/>
        </w:rPr>
        <w:t>1.3.11.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w:t>
      </w:r>
    </w:p>
    <w:p w:rsidR="00606D13" w:rsidRPr="00660AEF" w:rsidRDefault="00606D13" w:rsidP="00B960BB">
      <w:pPr>
        <w:spacing w:line="264" w:lineRule="auto"/>
        <w:ind w:right="-1"/>
        <w:jc w:val="both"/>
        <w:rPr>
          <w:sz w:val="16"/>
          <w:szCs w:val="16"/>
        </w:rPr>
      </w:pPr>
      <w:r w:rsidRPr="00660AEF">
        <w:rPr>
          <w:sz w:val="16"/>
          <w:szCs w:val="16"/>
        </w:rPr>
        <w:t>1.3.12.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rPr>
          <w:b/>
          <w:sz w:val="16"/>
          <w:szCs w:val="16"/>
        </w:rPr>
      </w:pPr>
      <w:r w:rsidRPr="00660AEF">
        <w:rPr>
          <w:b/>
          <w:sz w:val="16"/>
          <w:szCs w:val="16"/>
        </w:rPr>
        <w:t>1.3-1. Предоставление национального режима при осуществлении закупок</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1.3-1.1.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РФ мер, предусмотренных п. 1 ч. 2 ст. 3.1-4 Закона                     N 223-ФЗ.</w:t>
      </w:r>
    </w:p>
    <w:p w:rsidR="00606D13" w:rsidRPr="00660AEF" w:rsidRDefault="00606D13" w:rsidP="00B960BB">
      <w:pPr>
        <w:spacing w:line="264" w:lineRule="auto"/>
        <w:ind w:right="-1"/>
        <w:jc w:val="both"/>
        <w:rPr>
          <w:sz w:val="16"/>
          <w:szCs w:val="16"/>
        </w:rPr>
      </w:pPr>
      <w:r w:rsidRPr="00660AEF">
        <w:rPr>
          <w:sz w:val="16"/>
          <w:szCs w:val="16"/>
        </w:rPr>
        <w:t xml:space="preserve">1.3-1.2. Если иное не предусмотрено мерами, принятыми Правительством РФ в соответствии с п. 1 ч. 2 ст. 3.1-4 Закона N 223-ФЗ, положения настоящего раздела Положения, касающиеся товара российского происхождения, работы, услуги, </w:t>
      </w:r>
      <w:r w:rsidRPr="00660AEF">
        <w:rPr>
          <w:sz w:val="16"/>
          <w:szCs w:val="16"/>
        </w:rPr>
        <w:lastRenderedPageBreak/>
        <w:t>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606D13" w:rsidRPr="00660AEF" w:rsidRDefault="00606D13" w:rsidP="00B960BB">
      <w:pPr>
        <w:spacing w:line="264" w:lineRule="auto"/>
        <w:ind w:right="-1"/>
        <w:jc w:val="both"/>
        <w:rPr>
          <w:sz w:val="16"/>
          <w:szCs w:val="16"/>
        </w:rPr>
      </w:pPr>
      <w:r w:rsidRPr="00660AEF">
        <w:rPr>
          <w:sz w:val="16"/>
          <w:szCs w:val="16"/>
        </w:rPr>
        <w:t>1.3-1.3. При осуществлении закупки товара:</w:t>
      </w:r>
    </w:p>
    <w:p w:rsidR="00606D13" w:rsidRPr="00660AEF" w:rsidRDefault="00606D13" w:rsidP="00B960BB">
      <w:pPr>
        <w:spacing w:line="264" w:lineRule="auto"/>
        <w:ind w:right="-1"/>
        <w:jc w:val="both"/>
        <w:rPr>
          <w:sz w:val="16"/>
          <w:szCs w:val="16"/>
        </w:rPr>
      </w:pPr>
      <w:r w:rsidRPr="00660AEF">
        <w:rPr>
          <w:sz w:val="16"/>
          <w:szCs w:val="16"/>
        </w:rPr>
        <w:t>1) если Правительством РФ установлен предусмотренный пп. "а" п. 1 ч. 2 ст. 3.1-4 Закона N 223-ФЗ запрет закупок товара, не допускаются:</w:t>
      </w:r>
    </w:p>
    <w:p w:rsidR="00606D13" w:rsidRPr="00660AEF" w:rsidRDefault="00606D13" w:rsidP="00B960BB">
      <w:pPr>
        <w:spacing w:line="264" w:lineRule="auto"/>
        <w:ind w:right="-1"/>
        <w:jc w:val="both"/>
        <w:rPr>
          <w:sz w:val="16"/>
          <w:szCs w:val="16"/>
        </w:rPr>
      </w:pPr>
      <w:r w:rsidRPr="00660AEF">
        <w:rPr>
          <w:sz w:val="16"/>
          <w:szCs w:val="16"/>
        </w:rPr>
        <w:t>- заключение договора на поставку такого товара;</w:t>
      </w:r>
    </w:p>
    <w:p w:rsidR="00606D13" w:rsidRPr="00660AEF" w:rsidRDefault="00606D13" w:rsidP="00B960BB">
      <w:pPr>
        <w:spacing w:line="264" w:lineRule="auto"/>
        <w:ind w:right="-1"/>
        <w:jc w:val="both"/>
        <w:rPr>
          <w:sz w:val="16"/>
          <w:szCs w:val="16"/>
        </w:rPr>
      </w:pPr>
      <w:r w:rsidRPr="00660AEF">
        <w:rPr>
          <w:sz w:val="16"/>
          <w:szCs w:val="16"/>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606D13" w:rsidRPr="00660AEF" w:rsidRDefault="00606D13" w:rsidP="00B960BB">
      <w:pPr>
        <w:spacing w:line="264" w:lineRule="auto"/>
        <w:ind w:right="-1"/>
        <w:jc w:val="both"/>
        <w:rPr>
          <w:sz w:val="16"/>
          <w:szCs w:val="16"/>
        </w:rPr>
      </w:pPr>
      <w:r w:rsidRPr="00660AEF">
        <w:rPr>
          <w:sz w:val="16"/>
          <w:szCs w:val="16"/>
        </w:rPr>
        <w:t>2) если Правительством РФ установлено предусмотренное пп. "б" п. 1 ч. 2 ст. 3.1-4 Закона N 223-ФЗ ограничение закупок товара, не допускаются:</w:t>
      </w:r>
    </w:p>
    <w:p w:rsidR="00606D13" w:rsidRPr="00660AEF" w:rsidRDefault="00606D13" w:rsidP="00B960BB">
      <w:pPr>
        <w:spacing w:line="264" w:lineRule="auto"/>
        <w:ind w:right="-1"/>
        <w:jc w:val="both"/>
        <w:rPr>
          <w:sz w:val="16"/>
          <w:szCs w:val="16"/>
        </w:rPr>
      </w:pPr>
      <w:r w:rsidRPr="00660AEF">
        <w:rPr>
          <w:sz w:val="16"/>
          <w:szCs w:val="16"/>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606D13" w:rsidRPr="00660AEF" w:rsidRDefault="00606D13" w:rsidP="00B960BB">
      <w:pPr>
        <w:spacing w:line="264" w:lineRule="auto"/>
        <w:ind w:right="-1"/>
        <w:jc w:val="both"/>
        <w:rPr>
          <w:sz w:val="16"/>
          <w:szCs w:val="16"/>
        </w:rPr>
      </w:pPr>
      <w:r w:rsidRPr="00660AEF">
        <w:rPr>
          <w:sz w:val="16"/>
          <w:szCs w:val="16"/>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606D13" w:rsidRPr="00660AEF" w:rsidRDefault="00606D13" w:rsidP="00B960BB">
      <w:pPr>
        <w:spacing w:line="264" w:lineRule="auto"/>
        <w:ind w:right="-1"/>
        <w:jc w:val="both"/>
        <w:rPr>
          <w:sz w:val="16"/>
          <w:szCs w:val="16"/>
        </w:rPr>
      </w:pPr>
      <w:r w:rsidRPr="00660AEF">
        <w:rPr>
          <w:sz w:val="16"/>
          <w:szCs w:val="16"/>
        </w:rPr>
        <w:t>3) если Правительством РФ установлено предусмотренное пп. "в" п. 1 ч. 2 ст. 3.1-4 Закона N 223-ФЗ преимущество в отношении товара российского происхождения:</w:t>
      </w:r>
    </w:p>
    <w:p w:rsidR="00606D13" w:rsidRPr="00660AEF" w:rsidRDefault="00606D13" w:rsidP="00B960BB">
      <w:pPr>
        <w:spacing w:line="264" w:lineRule="auto"/>
        <w:ind w:right="-1"/>
        <w:jc w:val="both"/>
        <w:rPr>
          <w:sz w:val="16"/>
          <w:szCs w:val="16"/>
        </w:rPr>
      </w:pPr>
      <w:r w:rsidRPr="00660AEF">
        <w:rPr>
          <w:sz w:val="16"/>
          <w:szCs w:val="16"/>
        </w:rPr>
        <w:t>- при рассмотрении, оценке, сопоставлении заявок на участие в закупке, окончательных предложений осуществляется снижение на 15 процентов ценового предложения, поданного в соответствии с Законом N 223-ФЗ и настоящим Положением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606D13" w:rsidRPr="00660AEF" w:rsidRDefault="00606D13" w:rsidP="00B960BB">
      <w:pPr>
        <w:spacing w:line="264" w:lineRule="auto"/>
        <w:ind w:right="-1"/>
        <w:jc w:val="both"/>
        <w:rPr>
          <w:sz w:val="16"/>
          <w:szCs w:val="16"/>
        </w:rPr>
      </w:pPr>
      <w:r w:rsidRPr="00660AEF">
        <w:rPr>
          <w:sz w:val="16"/>
          <w:szCs w:val="16"/>
        </w:rPr>
        <w:t>- в случае заключения договора с участником закупки, указанным в абз. 2 настоящего подпункта, договор заключается без учета снижения либо увеличения ценового предложения, осуществленных в соответствии с абз. 2 настоящего подпункта;</w:t>
      </w:r>
    </w:p>
    <w:p w:rsidR="00606D13" w:rsidRPr="00660AEF" w:rsidRDefault="00606D13" w:rsidP="00B960BB">
      <w:pPr>
        <w:spacing w:line="264" w:lineRule="auto"/>
        <w:ind w:right="-1"/>
        <w:jc w:val="both"/>
        <w:rPr>
          <w:sz w:val="16"/>
          <w:szCs w:val="16"/>
        </w:rPr>
      </w:pPr>
      <w:r w:rsidRPr="00660AEF">
        <w:rPr>
          <w:sz w:val="16"/>
          <w:szCs w:val="16"/>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606D13" w:rsidRPr="00660AEF" w:rsidRDefault="00606D13" w:rsidP="00B960BB">
      <w:pPr>
        <w:spacing w:line="264" w:lineRule="auto"/>
        <w:ind w:right="-1"/>
        <w:jc w:val="both"/>
        <w:rPr>
          <w:sz w:val="16"/>
          <w:szCs w:val="16"/>
        </w:rPr>
      </w:pPr>
      <w:r w:rsidRPr="00660AEF">
        <w:rPr>
          <w:sz w:val="16"/>
          <w:szCs w:val="16"/>
        </w:rPr>
        <w:t>1.3-1.4. При осуществлении закупки работы, услуги:</w:t>
      </w:r>
    </w:p>
    <w:p w:rsidR="00606D13" w:rsidRPr="00660AEF" w:rsidRDefault="00606D13" w:rsidP="00B960BB">
      <w:pPr>
        <w:spacing w:line="264" w:lineRule="auto"/>
        <w:ind w:right="-1"/>
        <w:jc w:val="both"/>
        <w:rPr>
          <w:sz w:val="16"/>
          <w:szCs w:val="16"/>
        </w:rPr>
      </w:pPr>
      <w:r w:rsidRPr="00660AEF">
        <w:rPr>
          <w:sz w:val="16"/>
          <w:szCs w:val="16"/>
        </w:rPr>
        <w:t>1) если Правительством РФ установлен предусмотренный пп. "а" п. 1 ч. 2 ст. 3.1-4 Закона N 223-ФЗ запрет закупки таких работы, услуги, соответственно выполняемой, оказываемой иностранным лицом, не допускаются:</w:t>
      </w:r>
    </w:p>
    <w:p w:rsidR="00606D13" w:rsidRPr="00660AEF" w:rsidRDefault="00606D13" w:rsidP="00B960BB">
      <w:pPr>
        <w:spacing w:line="264" w:lineRule="auto"/>
        <w:ind w:right="-1"/>
        <w:jc w:val="both"/>
        <w:rPr>
          <w:sz w:val="16"/>
          <w:szCs w:val="16"/>
        </w:rPr>
      </w:pPr>
      <w:r w:rsidRPr="00660AEF">
        <w:rPr>
          <w:sz w:val="16"/>
          <w:szCs w:val="16"/>
        </w:rPr>
        <w:t>- заключение договора на выполнение такой работы, оказание такой услуги с подрядчиком (исполнителем), являющимся иностранным лицом;</w:t>
      </w:r>
    </w:p>
    <w:p w:rsidR="00606D13" w:rsidRPr="00660AEF" w:rsidRDefault="00606D13" w:rsidP="00B960BB">
      <w:pPr>
        <w:spacing w:line="264" w:lineRule="auto"/>
        <w:ind w:right="-1"/>
        <w:jc w:val="both"/>
        <w:rPr>
          <w:sz w:val="16"/>
          <w:szCs w:val="16"/>
        </w:rPr>
      </w:pPr>
      <w:r w:rsidRPr="00660AEF">
        <w:rPr>
          <w:sz w:val="16"/>
          <w:szCs w:val="16"/>
        </w:rPr>
        <w:t>- перемена подрядчика (исполнителя)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606D13" w:rsidRPr="00660AEF" w:rsidRDefault="00606D13" w:rsidP="00B960BB">
      <w:pPr>
        <w:spacing w:line="264" w:lineRule="auto"/>
        <w:ind w:right="-1"/>
        <w:jc w:val="both"/>
        <w:rPr>
          <w:sz w:val="16"/>
          <w:szCs w:val="16"/>
        </w:rPr>
      </w:pPr>
      <w:r w:rsidRPr="00660AEF">
        <w:rPr>
          <w:sz w:val="16"/>
          <w:szCs w:val="16"/>
        </w:rPr>
        <w:t>2) если Правительством РФ установлено предусмотренное пп. "б" п. 1 ч. 2 ст. 3.1-4 Закона N 223-ФЗ ограничение закупки таких работы, услуги, соответственно выполняемой, оказываемой иностранным лицом, не допускаются:</w:t>
      </w:r>
    </w:p>
    <w:p w:rsidR="00606D13" w:rsidRPr="00660AEF" w:rsidRDefault="00606D13" w:rsidP="00B960BB">
      <w:pPr>
        <w:spacing w:line="264" w:lineRule="auto"/>
        <w:ind w:right="-1"/>
        <w:jc w:val="both"/>
        <w:rPr>
          <w:sz w:val="16"/>
          <w:szCs w:val="16"/>
        </w:rPr>
      </w:pPr>
      <w:r w:rsidRPr="00660AEF">
        <w:rPr>
          <w:sz w:val="16"/>
          <w:szCs w:val="16"/>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w:t>
      </w:r>
      <w:r w:rsidRPr="00660AEF">
        <w:rPr>
          <w:sz w:val="16"/>
          <w:szCs w:val="16"/>
        </w:rPr>
        <w:lastRenderedPageBreak/>
        <w:t>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606D13" w:rsidRPr="00660AEF" w:rsidRDefault="00606D13" w:rsidP="00B960BB">
      <w:pPr>
        <w:spacing w:line="264" w:lineRule="auto"/>
        <w:ind w:right="-1"/>
        <w:jc w:val="both"/>
        <w:rPr>
          <w:sz w:val="16"/>
          <w:szCs w:val="16"/>
        </w:rPr>
      </w:pPr>
      <w:r w:rsidRPr="00660AEF">
        <w:rPr>
          <w:sz w:val="16"/>
          <w:szCs w:val="16"/>
        </w:rPr>
        <w:t>- перемена подрядчика (исполнителя)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606D13" w:rsidRPr="00660AEF" w:rsidRDefault="00606D13" w:rsidP="00B960BB">
      <w:pPr>
        <w:spacing w:line="264" w:lineRule="auto"/>
        <w:ind w:right="-1"/>
        <w:jc w:val="both"/>
        <w:rPr>
          <w:sz w:val="16"/>
          <w:szCs w:val="16"/>
        </w:rPr>
      </w:pPr>
      <w:r w:rsidRPr="00660AEF">
        <w:rPr>
          <w:sz w:val="16"/>
          <w:szCs w:val="16"/>
        </w:rPr>
        <w:t>3) если Правительством РФ установлено предусмотренное пп. "в" п. 1 ч. 2 ст. 3.1-4 Закона N 223-ФЗ преимущество в отношении таких работы, услуги, соответственно выполняемой, оказываемой российским лицом:</w:t>
      </w:r>
    </w:p>
    <w:p w:rsidR="00606D13" w:rsidRPr="00660AEF" w:rsidRDefault="00606D13" w:rsidP="00B960BB">
      <w:pPr>
        <w:spacing w:line="264" w:lineRule="auto"/>
        <w:ind w:right="-1"/>
        <w:jc w:val="both"/>
        <w:rPr>
          <w:sz w:val="16"/>
          <w:szCs w:val="16"/>
        </w:rPr>
      </w:pPr>
      <w:r w:rsidRPr="00660AEF">
        <w:rPr>
          <w:sz w:val="16"/>
          <w:szCs w:val="16"/>
        </w:rPr>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15 процентов ценового предложения, поданного в соответствии с Законом N 223-ФЗ и настоящим Положением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606D13" w:rsidRPr="00660AEF" w:rsidRDefault="00606D13" w:rsidP="00B960BB">
      <w:pPr>
        <w:spacing w:line="264" w:lineRule="auto"/>
        <w:ind w:right="-1"/>
        <w:jc w:val="both"/>
        <w:rPr>
          <w:sz w:val="16"/>
          <w:szCs w:val="16"/>
        </w:rPr>
      </w:pPr>
      <w:r w:rsidRPr="00660AEF">
        <w:rPr>
          <w:sz w:val="16"/>
          <w:szCs w:val="16"/>
        </w:rPr>
        <w:t>- в случае заключения договора с участником закупки, указанным в абз. 2 настоящего подпункта, договор заключается без учета снижения либо увеличения ценового предложения, осуществленных в соответствии с абз. 2 настоящего подпункта;</w:t>
      </w:r>
    </w:p>
    <w:p w:rsidR="00606D13" w:rsidRPr="00660AEF" w:rsidRDefault="00606D13" w:rsidP="00B960BB">
      <w:pPr>
        <w:spacing w:line="264" w:lineRule="auto"/>
        <w:ind w:right="-1"/>
        <w:jc w:val="both"/>
        <w:rPr>
          <w:sz w:val="16"/>
          <w:szCs w:val="16"/>
        </w:rPr>
      </w:pPr>
      <w:r w:rsidRPr="00660AEF">
        <w:rPr>
          <w:sz w:val="16"/>
          <w:szCs w:val="16"/>
        </w:rPr>
        <w:t>- перемена подрядчика (исполнителя)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606D13" w:rsidRPr="00660AEF" w:rsidRDefault="00606D13" w:rsidP="00B960BB">
      <w:pPr>
        <w:spacing w:line="264" w:lineRule="auto"/>
        <w:ind w:right="-1"/>
        <w:jc w:val="both"/>
        <w:rPr>
          <w:sz w:val="16"/>
          <w:szCs w:val="16"/>
        </w:rPr>
      </w:pPr>
      <w:r w:rsidRPr="00660AEF">
        <w:rPr>
          <w:sz w:val="16"/>
          <w:szCs w:val="16"/>
        </w:rPr>
        <w:t>1.3-1.5. По итогам года до 1 февраля года, следующего за отчетным годом, в ЕИС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ЕИС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Законом N 223-ФЗ размещению в ЕИС. В случаях, установленных в соответствии с ч. 8 ст. 3.1-4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заказчик до 1 февраля года, следующего за отчетным годом, составляет и направляет такой отчет в указанный в ч. 7 ст. 3.1-4 Закона N 223-ФЗ федеральный орган исполнительной власти.</w:t>
      </w:r>
    </w:p>
    <w:p w:rsidR="00606D13" w:rsidRPr="00660AEF" w:rsidRDefault="00606D13" w:rsidP="00B960BB">
      <w:pPr>
        <w:spacing w:line="264" w:lineRule="auto"/>
        <w:ind w:right="-1"/>
        <w:jc w:val="both"/>
        <w:rPr>
          <w:sz w:val="16"/>
          <w:szCs w:val="16"/>
        </w:rPr>
      </w:pPr>
      <w:r w:rsidRPr="00660AEF">
        <w:rPr>
          <w:sz w:val="16"/>
          <w:szCs w:val="16"/>
        </w:rPr>
        <w:t>1.3-1.6. Раздел 1.3-1, абз. 12 п. 1.8.7, пп. 6, 6.1, 6.2 п. 1.10.1, пп. 14 п. 2.5.3, пп. 13 п. 3.4.3, пп. 14 п. 4.4.2, пп. 14 п. 5.3.1, пп. 12.1 п. 8.2.4 настоящего Положения применяются к отношениям, связанным с осуществлением закупок товаров, работ, услуг, извещения об осуществлении которых размещены в ЕИС и приглашения принять участие в которых направлены либо договоры с единственными поставщиками (подрядчиками, исполнителями) при осуществлении которых заключены                                   с 1 января 2025 г.</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8" w:name="P222"/>
      <w:bookmarkEnd w:id="8"/>
      <w:r w:rsidRPr="00660AEF">
        <w:rPr>
          <w:b/>
          <w:sz w:val="16"/>
          <w:szCs w:val="16"/>
        </w:rPr>
        <w:t>1.4. Информационное обеспечение закупок</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1.4.1. Заказчик размещает в ЕИС (на официальном сайте):</w:t>
      </w:r>
    </w:p>
    <w:p w:rsidR="00606D13" w:rsidRPr="00660AEF" w:rsidRDefault="00606D13" w:rsidP="00B960BB">
      <w:pPr>
        <w:spacing w:line="264" w:lineRule="auto"/>
        <w:ind w:right="-1"/>
        <w:jc w:val="both"/>
        <w:rPr>
          <w:sz w:val="16"/>
          <w:szCs w:val="16"/>
        </w:rPr>
      </w:pPr>
      <w:r w:rsidRPr="00660AEF">
        <w:rPr>
          <w:sz w:val="16"/>
          <w:szCs w:val="16"/>
        </w:rPr>
        <w:t>1) настоящее Положение и изменения, внесенные в него (не позднее 15 дней со дня утверждения). Раздел настоящего Положения, который содержит перечень юридических лиц, предусмотренных п. 13 ч. 4 ст. 1 Закона N 223-ФЗ (Приложение к настоящему Положению), не подлежит размещению на официальном сайте;</w:t>
      </w:r>
    </w:p>
    <w:p w:rsidR="00606D13" w:rsidRPr="00660AEF" w:rsidRDefault="00606D13" w:rsidP="00B960BB">
      <w:pPr>
        <w:spacing w:line="264" w:lineRule="auto"/>
        <w:ind w:right="-1"/>
        <w:jc w:val="both"/>
        <w:rPr>
          <w:sz w:val="16"/>
          <w:szCs w:val="16"/>
        </w:rPr>
      </w:pPr>
      <w:r w:rsidRPr="00660AEF">
        <w:rPr>
          <w:sz w:val="16"/>
          <w:szCs w:val="16"/>
        </w:rPr>
        <w:t xml:space="preserve">2) план закупки товаров, работ, услуг на срок не менее одного года; </w:t>
      </w:r>
    </w:p>
    <w:p w:rsidR="00606D13" w:rsidRPr="00660AEF" w:rsidRDefault="00606D13" w:rsidP="00B960BB">
      <w:pPr>
        <w:spacing w:line="264" w:lineRule="auto"/>
        <w:ind w:right="-1"/>
        <w:jc w:val="both"/>
        <w:rPr>
          <w:sz w:val="16"/>
          <w:szCs w:val="16"/>
        </w:rPr>
      </w:pPr>
      <w:r w:rsidRPr="00660AEF">
        <w:rPr>
          <w:sz w:val="16"/>
          <w:szCs w:val="16"/>
        </w:rPr>
        <w:t xml:space="preserve">3) план закупки инновационной продукции, высокотехнологичной продукции, лекарственных средств на период от пяти до семи лет. Критерии отнесения товаров, работ, услуг к инновационной </w:t>
      </w:r>
      <w:r w:rsidRPr="00660AEF">
        <w:rPr>
          <w:sz w:val="16"/>
          <w:szCs w:val="16"/>
        </w:rPr>
        <w:lastRenderedPageBreak/>
        <w:t>продукции и (или) высокотехнологичной продукции для целей формирования плана закупки определяются в соответствии с ч. 4 ст. 4 Закона N 223-ФЗ;</w:t>
      </w:r>
    </w:p>
    <w:p w:rsidR="00606D13" w:rsidRPr="00660AEF" w:rsidRDefault="00606D13" w:rsidP="00B960BB">
      <w:pPr>
        <w:spacing w:line="264" w:lineRule="auto"/>
        <w:ind w:right="-1"/>
        <w:jc w:val="both"/>
        <w:rPr>
          <w:sz w:val="16"/>
          <w:szCs w:val="16"/>
        </w:rPr>
      </w:pPr>
      <w:r w:rsidRPr="00660AEF">
        <w:rPr>
          <w:sz w:val="16"/>
          <w:szCs w:val="16"/>
        </w:rPr>
        <w:t>4) извещения о закупках и внесенные в них изменения;</w:t>
      </w:r>
    </w:p>
    <w:p w:rsidR="00606D13" w:rsidRPr="00660AEF" w:rsidRDefault="00606D13" w:rsidP="00B960BB">
      <w:pPr>
        <w:spacing w:line="264" w:lineRule="auto"/>
        <w:ind w:right="-1"/>
        <w:jc w:val="both"/>
        <w:rPr>
          <w:sz w:val="16"/>
          <w:szCs w:val="16"/>
        </w:rPr>
      </w:pPr>
      <w:r w:rsidRPr="00660AEF">
        <w:rPr>
          <w:sz w:val="16"/>
          <w:szCs w:val="16"/>
        </w:rPr>
        <w:t>5) документацию о закупках и внесенные в нее изменения (за исключением запроса котировок);</w:t>
      </w:r>
    </w:p>
    <w:p w:rsidR="00606D13" w:rsidRPr="00660AEF" w:rsidRDefault="00606D13" w:rsidP="00B960BB">
      <w:pPr>
        <w:spacing w:line="264" w:lineRule="auto"/>
        <w:ind w:right="-1"/>
        <w:jc w:val="both"/>
        <w:rPr>
          <w:sz w:val="16"/>
          <w:szCs w:val="16"/>
        </w:rPr>
      </w:pPr>
      <w:r w:rsidRPr="00660AEF">
        <w:rPr>
          <w:sz w:val="16"/>
          <w:szCs w:val="16"/>
        </w:rPr>
        <w:t>6) проекты договоров и внесенные в них изменения;</w:t>
      </w:r>
    </w:p>
    <w:p w:rsidR="00606D13" w:rsidRPr="00660AEF" w:rsidRDefault="00606D13" w:rsidP="00B960BB">
      <w:pPr>
        <w:spacing w:line="264" w:lineRule="auto"/>
        <w:ind w:right="-1"/>
        <w:jc w:val="both"/>
        <w:rPr>
          <w:sz w:val="16"/>
          <w:szCs w:val="16"/>
        </w:rPr>
      </w:pPr>
      <w:r w:rsidRPr="00660AEF">
        <w:rPr>
          <w:sz w:val="16"/>
          <w:szCs w:val="16"/>
        </w:rPr>
        <w:t>7) разъяснения документации о закупках;</w:t>
      </w:r>
    </w:p>
    <w:p w:rsidR="00606D13" w:rsidRPr="00660AEF" w:rsidRDefault="00606D13" w:rsidP="00B960BB">
      <w:pPr>
        <w:spacing w:line="264" w:lineRule="auto"/>
        <w:ind w:right="-1"/>
        <w:jc w:val="both"/>
        <w:rPr>
          <w:sz w:val="16"/>
          <w:szCs w:val="16"/>
        </w:rPr>
      </w:pPr>
      <w:r w:rsidRPr="00660AEF">
        <w:rPr>
          <w:sz w:val="16"/>
          <w:szCs w:val="16"/>
        </w:rPr>
        <w:t>8) протоколы, составляемые при осуществлении закупки, итоговый протокол;</w:t>
      </w:r>
    </w:p>
    <w:p w:rsidR="00606D13" w:rsidRPr="00660AEF" w:rsidRDefault="00606D13" w:rsidP="00B960BB">
      <w:pPr>
        <w:spacing w:line="264" w:lineRule="auto"/>
        <w:ind w:right="-1"/>
        <w:jc w:val="both"/>
        <w:rPr>
          <w:sz w:val="16"/>
          <w:szCs w:val="16"/>
        </w:rPr>
      </w:pPr>
      <w:r w:rsidRPr="00660AEF">
        <w:rPr>
          <w:sz w:val="16"/>
          <w:szCs w:val="16"/>
        </w:rPr>
        <w:t>9) иную информацию, размещение которой в ЕИС (на официальном сайте) предусмотрено Законом N 223-ФЗ, в том числе сведения, перечисленные в п. п. 1.4.3 - 1.4.4 настоящего Положения.</w:t>
      </w:r>
      <w:bookmarkStart w:id="9" w:name="P235"/>
      <w:bookmarkEnd w:id="9"/>
    </w:p>
    <w:p w:rsidR="00606D13" w:rsidRPr="00660AEF" w:rsidRDefault="00606D13" w:rsidP="00B960BB">
      <w:pPr>
        <w:spacing w:line="264" w:lineRule="auto"/>
        <w:ind w:right="-1"/>
        <w:jc w:val="both"/>
        <w:rPr>
          <w:sz w:val="16"/>
          <w:szCs w:val="16"/>
        </w:rPr>
      </w:pPr>
      <w:r w:rsidRPr="00660AEF">
        <w:rPr>
          <w:sz w:val="16"/>
          <w:szCs w:val="16"/>
        </w:rPr>
        <w:t>При осуществлении закупки в электронной форме информация о закупке, предусмотренная пп. 4 - 9 настоящего пункта, подлежит размещению на электронной площадке, на которой проводится закупка.</w:t>
      </w:r>
    </w:p>
    <w:p w:rsidR="00606D13" w:rsidRPr="00660AEF" w:rsidRDefault="00606D13" w:rsidP="00B960BB">
      <w:pPr>
        <w:spacing w:line="264" w:lineRule="auto"/>
        <w:ind w:right="-1"/>
        <w:jc w:val="both"/>
        <w:rPr>
          <w:sz w:val="16"/>
          <w:szCs w:val="16"/>
        </w:rPr>
      </w:pPr>
      <w:r w:rsidRPr="00660AEF">
        <w:rPr>
          <w:sz w:val="16"/>
          <w:szCs w:val="16"/>
        </w:rPr>
        <w:t>1.4.2. Если при заключении и в ходе исполнения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соответствующая информация размещается в ЕИС (на официальном сайте) с указанием измененных условий договора. Это делается не позднее 10 дней со дня внесения изменений.</w:t>
      </w:r>
    </w:p>
    <w:p w:rsidR="00606D13" w:rsidRPr="00660AEF" w:rsidRDefault="00606D13" w:rsidP="00B960BB">
      <w:pPr>
        <w:spacing w:line="264" w:lineRule="auto"/>
        <w:ind w:right="-1"/>
        <w:jc w:val="both"/>
        <w:rPr>
          <w:sz w:val="16"/>
          <w:szCs w:val="16"/>
        </w:rPr>
      </w:pPr>
      <w:bookmarkStart w:id="10" w:name="P236"/>
      <w:bookmarkEnd w:id="10"/>
      <w:r w:rsidRPr="00660AEF">
        <w:rPr>
          <w:sz w:val="16"/>
          <w:szCs w:val="16"/>
        </w:rPr>
        <w:t>1.4.3. Заказчик не позднее 10-го числа месяца, следующего за отчетным, размещает в ЕИС (на официальном сайте):</w:t>
      </w:r>
    </w:p>
    <w:p w:rsidR="00606D13" w:rsidRPr="00660AEF" w:rsidRDefault="00606D13" w:rsidP="00B960BB">
      <w:pPr>
        <w:spacing w:line="264" w:lineRule="auto"/>
        <w:ind w:right="-1"/>
        <w:jc w:val="both"/>
        <w:rPr>
          <w:sz w:val="16"/>
          <w:szCs w:val="16"/>
        </w:rPr>
      </w:pPr>
      <w:r w:rsidRPr="00660AEF">
        <w:rPr>
          <w:sz w:val="16"/>
          <w:szCs w:val="16"/>
        </w:rPr>
        <w:t xml:space="preserve">1) сведения о количестве и общей стоимости договоров, заключенных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 3 ст. 4.1 Закона </w:t>
      </w:r>
      <w:r w:rsidRPr="00660AEF">
        <w:rPr>
          <w:sz w:val="16"/>
          <w:szCs w:val="16"/>
          <w:lang w:val="en-US"/>
        </w:rPr>
        <w:t>N</w:t>
      </w:r>
      <w:r w:rsidRPr="00660AEF">
        <w:rPr>
          <w:sz w:val="16"/>
          <w:szCs w:val="16"/>
        </w:rPr>
        <w:t xml:space="preserve"> 223-ФЗ;</w:t>
      </w:r>
    </w:p>
    <w:p w:rsidR="00606D13" w:rsidRPr="00660AEF" w:rsidRDefault="00606D13" w:rsidP="00B960BB">
      <w:pPr>
        <w:spacing w:line="264" w:lineRule="auto"/>
        <w:ind w:right="-1"/>
        <w:jc w:val="both"/>
        <w:rPr>
          <w:sz w:val="16"/>
          <w:szCs w:val="16"/>
        </w:rPr>
      </w:pPr>
      <w:r w:rsidRPr="00660AEF">
        <w:rPr>
          <w:sz w:val="16"/>
          <w:szCs w:val="16"/>
        </w:rPr>
        <w:t>2) сведения о количестве и стоимости договоров, заключенных по результатам закупки у единственного поставщика;</w:t>
      </w:r>
    </w:p>
    <w:p w:rsidR="00606D13" w:rsidRPr="00660AEF" w:rsidRDefault="00606D13" w:rsidP="00B960BB">
      <w:pPr>
        <w:spacing w:line="264" w:lineRule="auto"/>
        <w:ind w:right="-1"/>
        <w:jc w:val="both"/>
        <w:rPr>
          <w:sz w:val="16"/>
          <w:szCs w:val="16"/>
        </w:rPr>
      </w:pPr>
      <w:r w:rsidRPr="00660AEF">
        <w:rPr>
          <w:sz w:val="16"/>
          <w:szCs w:val="16"/>
        </w:rPr>
        <w:t>3) сведения о количестве и стоимости договоров, заключенных с единственным поставщиком по результатам конкурентной закупки, признанной несостоявшейся.</w:t>
      </w:r>
    </w:p>
    <w:p w:rsidR="00606D13" w:rsidRPr="00660AEF" w:rsidRDefault="00606D13" w:rsidP="00B960BB">
      <w:pPr>
        <w:spacing w:line="264" w:lineRule="auto"/>
        <w:ind w:right="-1"/>
        <w:jc w:val="both"/>
        <w:rPr>
          <w:sz w:val="16"/>
          <w:szCs w:val="16"/>
        </w:rPr>
      </w:pPr>
      <w:bookmarkStart w:id="11" w:name="P249"/>
      <w:bookmarkEnd w:id="11"/>
      <w:r w:rsidRPr="00660AEF">
        <w:rPr>
          <w:sz w:val="16"/>
          <w:szCs w:val="16"/>
        </w:rPr>
        <w:t>1.4.4. Заказчик не позднее 1 февраля года, следующего за отчетным, размещает в ЕИС (на официальном сайте) годовой отчет о закупке товаров, работ, услуг у СМСП, если в отчетном году Заказчик обязан был осуществить определенный объем закупок у таких субъектов.</w:t>
      </w:r>
    </w:p>
    <w:p w:rsidR="00606D13" w:rsidRPr="00660AEF" w:rsidRDefault="00606D13" w:rsidP="00B960BB">
      <w:pPr>
        <w:spacing w:line="264" w:lineRule="auto"/>
        <w:ind w:right="-1"/>
        <w:jc w:val="both"/>
        <w:rPr>
          <w:sz w:val="16"/>
          <w:szCs w:val="16"/>
        </w:rPr>
      </w:pPr>
      <w:r w:rsidRPr="00660AEF">
        <w:rPr>
          <w:sz w:val="16"/>
          <w:szCs w:val="16"/>
        </w:rPr>
        <w:t>1.4.5. Содержание извещения и документации о закупке формируется исходя из выбранного способа закупки.</w:t>
      </w:r>
    </w:p>
    <w:p w:rsidR="00606D13" w:rsidRPr="00660AEF" w:rsidRDefault="00606D13" w:rsidP="00B960BB">
      <w:pPr>
        <w:spacing w:line="264" w:lineRule="auto"/>
        <w:ind w:right="-1"/>
        <w:jc w:val="both"/>
        <w:rPr>
          <w:sz w:val="16"/>
          <w:szCs w:val="16"/>
        </w:rPr>
      </w:pPr>
      <w:r w:rsidRPr="00660AEF">
        <w:rPr>
          <w:sz w:val="16"/>
          <w:szCs w:val="16"/>
        </w:rPr>
        <w:t>1.4.6. В течение трех дней со дня принятия решения о внесении изменений в извещение, документацию о закупке или в течение трех рабочих дней с даты поступления запроса о предоставлении разъяснений положений документации такие изменения, разъяснения размещаются Заказчиком в ЕИС (на официальном сайте) и на электронной площадке. Если в извещение, документацию о закупке внесены изменения, срок подачи заявок на участие в ней должен быть продлен следующим образом. С даты размещения в ЕИС (на официальном сайте) указанных изменений до даты окончания срока подачи заявок должно оставаться не менее половины срока подачи заявок, установленного настоящим Положением для данного способа закупки.</w:t>
      </w:r>
    </w:p>
    <w:p w:rsidR="00606D13" w:rsidRPr="00660AEF" w:rsidRDefault="00606D13" w:rsidP="00B960BB">
      <w:pPr>
        <w:spacing w:line="264" w:lineRule="auto"/>
        <w:ind w:right="-1"/>
        <w:jc w:val="both"/>
        <w:rPr>
          <w:sz w:val="16"/>
          <w:szCs w:val="16"/>
        </w:rPr>
      </w:pPr>
      <w:r w:rsidRPr="00660AEF">
        <w:rPr>
          <w:sz w:val="16"/>
          <w:szCs w:val="16"/>
        </w:rPr>
        <w:t>1.4.7. Протоколы, составляемые в ходе закупки, размещаются в ЕИС (на официальном сайте) и на электронной площадке не позднее чем через три дня со дня подписания.</w:t>
      </w:r>
    </w:p>
    <w:p w:rsidR="00606D13" w:rsidRPr="00660AEF" w:rsidRDefault="00606D13" w:rsidP="00B960BB">
      <w:pPr>
        <w:spacing w:line="264" w:lineRule="auto"/>
        <w:ind w:right="-1"/>
        <w:jc w:val="both"/>
        <w:rPr>
          <w:sz w:val="16"/>
          <w:szCs w:val="16"/>
        </w:rPr>
      </w:pPr>
      <w:r w:rsidRPr="00660AEF">
        <w:rPr>
          <w:sz w:val="16"/>
          <w:szCs w:val="16"/>
        </w:rPr>
        <w:t>1.4.8. Заказчик вправе размещать положение о закупке, планы закупки, информацию о закупке на сайте Заказчика, за исключением сведений, не подлежащих согласно Закону N 223-ФЗ размещению в ЕИС или на официальном сайте.</w:t>
      </w:r>
    </w:p>
    <w:p w:rsidR="00606D13" w:rsidRPr="00660AEF" w:rsidRDefault="00606D13" w:rsidP="00B960BB">
      <w:pPr>
        <w:spacing w:line="264" w:lineRule="auto"/>
        <w:ind w:right="-1"/>
        <w:jc w:val="both"/>
        <w:rPr>
          <w:sz w:val="16"/>
          <w:szCs w:val="16"/>
        </w:rPr>
      </w:pPr>
      <w:r w:rsidRPr="00660AEF">
        <w:rPr>
          <w:sz w:val="16"/>
          <w:szCs w:val="16"/>
        </w:rPr>
        <w:t>При несоответствии информации в ЕИС и информации на сайте Заказчика достоверной считается информация, размещенная в ЕИС.</w:t>
      </w:r>
    </w:p>
    <w:p w:rsidR="00606D13" w:rsidRPr="00660AEF" w:rsidRDefault="00606D13" w:rsidP="00B960BB">
      <w:pPr>
        <w:spacing w:line="264" w:lineRule="auto"/>
        <w:ind w:right="-1"/>
        <w:jc w:val="both"/>
        <w:rPr>
          <w:sz w:val="16"/>
          <w:szCs w:val="16"/>
        </w:rPr>
      </w:pPr>
      <w:r w:rsidRPr="00660AEF">
        <w:rPr>
          <w:sz w:val="16"/>
          <w:szCs w:val="16"/>
        </w:rPr>
        <w:t xml:space="preserve">Если технические или иные неполадки в ЕИС привели к блокировке доступа к ней более чем на один рабочий день, информация, подлежащая размещению в ЕИС, размещается на сайте Заказчика с последующим размещением в ЕИС в течение </w:t>
      </w:r>
      <w:r w:rsidRPr="00660AEF">
        <w:rPr>
          <w:sz w:val="16"/>
          <w:szCs w:val="16"/>
        </w:rPr>
        <w:lastRenderedPageBreak/>
        <w:t>одного рабочего дня со дня устранения технических или иных неполадок.</w:t>
      </w:r>
    </w:p>
    <w:p w:rsidR="00606D13" w:rsidRPr="00660AEF" w:rsidRDefault="00606D13" w:rsidP="00B960BB">
      <w:pPr>
        <w:spacing w:line="264" w:lineRule="auto"/>
        <w:ind w:right="-1"/>
        <w:jc w:val="both"/>
        <w:rPr>
          <w:sz w:val="16"/>
          <w:szCs w:val="16"/>
        </w:rPr>
      </w:pPr>
      <w:bookmarkStart w:id="12" w:name="P275"/>
      <w:bookmarkEnd w:id="12"/>
      <w:r w:rsidRPr="00660AEF">
        <w:rPr>
          <w:sz w:val="16"/>
          <w:szCs w:val="16"/>
        </w:rPr>
        <w:t>1.4.9. В соответствии с Законом N 223-ФЗ не размещается в ЕИС и на сайте Заказчика следующая информация:</w:t>
      </w:r>
    </w:p>
    <w:p w:rsidR="00606D13" w:rsidRPr="00660AEF" w:rsidRDefault="00606D13" w:rsidP="00B960BB">
      <w:pPr>
        <w:spacing w:line="264" w:lineRule="auto"/>
        <w:ind w:right="-1"/>
        <w:jc w:val="both"/>
        <w:rPr>
          <w:sz w:val="16"/>
          <w:szCs w:val="16"/>
        </w:rPr>
      </w:pPr>
      <w:r w:rsidRPr="00660AEF">
        <w:rPr>
          <w:sz w:val="16"/>
          <w:szCs w:val="16"/>
        </w:rPr>
        <w:t>1) о закупках, сведения о которых составляют государственную тайну;</w:t>
      </w:r>
    </w:p>
    <w:p w:rsidR="00606D13" w:rsidRPr="00660AEF" w:rsidRDefault="00606D13" w:rsidP="00B960BB">
      <w:pPr>
        <w:spacing w:line="264" w:lineRule="auto"/>
        <w:ind w:right="-1"/>
        <w:jc w:val="both"/>
        <w:rPr>
          <w:sz w:val="16"/>
          <w:szCs w:val="16"/>
        </w:rPr>
      </w:pPr>
      <w:r w:rsidRPr="00660AEF">
        <w:rPr>
          <w:sz w:val="16"/>
          <w:szCs w:val="16"/>
        </w:rPr>
        <w:t>2) закупке, осуществляемой в рамках государственного оборонного заказа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производство и поставку космической техники и объектов космической инфраструктуры;</w:t>
      </w:r>
    </w:p>
    <w:p w:rsidR="00606D13" w:rsidRPr="00660AEF" w:rsidRDefault="00606D13" w:rsidP="00B960BB">
      <w:pPr>
        <w:spacing w:line="264" w:lineRule="auto"/>
        <w:ind w:right="-1"/>
        <w:jc w:val="both"/>
        <w:rPr>
          <w:sz w:val="16"/>
          <w:szCs w:val="16"/>
        </w:rPr>
      </w:pPr>
      <w:r w:rsidRPr="00660AEF">
        <w:rPr>
          <w:sz w:val="16"/>
          <w:szCs w:val="16"/>
        </w:rPr>
        <w:t>3) заключении и исполнении договоров, которые заключены по результатам осуществления закупок, указанных в пп. 1 и 2 настоящего пункта;</w:t>
      </w:r>
    </w:p>
    <w:p w:rsidR="00606D13" w:rsidRPr="00660AEF" w:rsidRDefault="00606D13" w:rsidP="00B960BB">
      <w:pPr>
        <w:spacing w:line="264" w:lineRule="auto"/>
        <w:ind w:right="-1"/>
        <w:jc w:val="both"/>
        <w:rPr>
          <w:sz w:val="16"/>
          <w:szCs w:val="16"/>
        </w:rPr>
      </w:pPr>
      <w:r w:rsidRPr="00660AEF">
        <w:rPr>
          <w:sz w:val="16"/>
          <w:szCs w:val="16"/>
        </w:rPr>
        <w:t>4) сведения об определенных координационным органом Правительства РФ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 1 ст. 3.1 Закона N 223-ФЗ (если в отношении таких закупок отсутствует решение Правительства РФ в соответствии с п. 1 ч. 16 ст. 4 Закона N 223-ФЗ);</w:t>
      </w:r>
    </w:p>
    <w:p w:rsidR="00606D13" w:rsidRPr="00660AEF" w:rsidRDefault="00606D13" w:rsidP="00B960BB">
      <w:pPr>
        <w:spacing w:line="264" w:lineRule="auto"/>
        <w:ind w:right="-1"/>
        <w:jc w:val="both"/>
        <w:rPr>
          <w:sz w:val="16"/>
          <w:szCs w:val="16"/>
        </w:rPr>
      </w:pPr>
      <w:r w:rsidRPr="00660AEF">
        <w:rPr>
          <w:sz w:val="16"/>
          <w:szCs w:val="16"/>
        </w:rPr>
        <w:t>5) сведения об определенных координационным органом Правительства РФ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 1 ст. 3.1 Закона N 223-ФЗ (если в отношении таких видов (групп) продукции отсутствует решение Правительства РФ в соответствии с п. 2 ч. 16 ст. 4 Закона N 223-ФЗ).</w:t>
      </w:r>
    </w:p>
    <w:p w:rsidR="00606D13" w:rsidRPr="00660AEF" w:rsidRDefault="00606D13" w:rsidP="00B960BB">
      <w:pPr>
        <w:spacing w:line="264" w:lineRule="auto"/>
        <w:ind w:right="-1"/>
        <w:jc w:val="both"/>
        <w:rPr>
          <w:sz w:val="16"/>
          <w:szCs w:val="16"/>
        </w:rPr>
      </w:pPr>
      <w:r w:rsidRPr="00660AEF">
        <w:rPr>
          <w:sz w:val="16"/>
          <w:szCs w:val="16"/>
        </w:rPr>
        <w:t xml:space="preserve">1.4.10. </w:t>
      </w:r>
      <w:r w:rsidRPr="00660AEF">
        <w:rPr>
          <w:b/>
          <w:sz w:val="16"/>
          <w:szCs w:val="16"/>
        </w:rPr>
        <w:t>Заказчик вправе не размещать в ЕИС следующую информацию:</w:t>
      </w:r>
    </w:p>
    <w:p w:rsidR="00606D13" w:rsidRPr="00660AEF" w:rsidRDefault="00606D13" w:rsidP="00B960BB">
      <w:pPr>
        <w:spacing w:line="264" w:lineRule="auto"/>
        <w:ind w:right="-1"/>
        <w:jc w:val="both"/>
        <w:rPr>
          <w:sz w:val="16"/>
          <w:szCs w:val="16"/>
        </w:rPr>
      </w:pPr>
      <w:r w:rsidRPr="00660AEF">
        <w:rPr>
          <w:sz w:val="16"/>
          <w:szCs w:val="16"/>
        </w:rPr>
        <w:t>1) о закупке товаров, работ, услуг, стоимость которых не превышает 100 тыс. руб. Если годовая выручка за отчетный финансовый год составляет более 5 млрд руб., Заказчик вправе не размещать в ЕИС информацию о закупке товаров, работ, услуг, стоимость которых не превышает 500 тыс. руб.;</w:t>
      </w:r>
    </w:p>
    <w:p w:rsidR="00606D13" w:rsidRPr="00660AEF" w:rsidRDefault="00606D13" w:rsidP="00B960BB">
      <w:pPr>
        <w:spacing w:line="264" w:lineRule="auto"/>
        <w:ind w:right="-1"/>
        <w:jc w:val="both"/>
        <w:rPr>
          <w:sz w:val="16"/>
          <w:szCs w:val="16"/>
        </w:rPr>
      </w:pPr>
      <w:r w:rsidRPr="00660AEF">
        <w:rPr>
          <w:sz w:val="16"/>
          <w:szCs w:val="16"/>
        </w:rPr>
        <w:t>2)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606D13" w:rsidRPr="00660AEF" w:rsidRDefault="00606D13" w:rsidP="00B960BB">
      <w:pPr>
        <w:spacing w:line="264" w:lineRule="auto"/>
        <w:ind w:right="-1"/>
        <w:jc w:val="both"/>
        <w:rPr>
          <w:sz w:val="16"/>
          <w:szCs w:val="16"/>
        </w:rPr>
      </w:pPr>
      <w:r w:rsidRPr="00660AEF">
        <w:rPr>
          <w:sz w:val="16"/>
          <w:szCs w:val="16"/>
        </w:rPr>
        <w:t>3)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606D13" w:rsidRPr="00660AEF" w:rsidRDefault="00606D13" w:rsidP="00B960BB">
      <w:pPr>
        <w:spacing w:line="264" w:lineRule="auto"/>
        <w:ind w:right="-1"/>
        <w:jc w:val="both"/>
        <w:rPr>
          <w:sz w:val="16"/>
          <w:szCs w:val="16"/>
        </w:rPr>
      </w:pPr>
      <w:r w:rsidRPr="00660AEF">
        <w:rPr>
          <w:sz w:val="16"/>
          <w:szCs w:val="16"/>
        </w:rPr>
        <w:t>1.4.11. Не размещается на официальном сайте:</w:t>
      </w:r>
    </w:p>
    <w:p w:rsidR="00606D13" w:rsidRPr="00660AEF" w:rsidRDefault="00606D13" w:rsidP="00B960BB">
      <w:pPr>
        <w:spacing w:line="264" w:lineRule="auto"/>
        <w:ind w:right="-1"/>
        <w:jc w:val="both"/>
        <w:rPr>
          <w:sz w:val="16"/>
          <w:szCs w:val="16"/>
        </w:rPr>
      </w:pPr>
      <w:r w:rsidRPr="00660AEF">
        <w:rPr>
          <w:sz w:val="16"/>
          <w:szCs w:val="16"/>
        </w:rPr>
        <w:t>1) раздел настоящего Положения, который содержит перечень юридических лиц, предусмотренных п. 13 ч. 4 ст. 1 Закона N 223-ФЗ (Приложение к настоящему Положению);</w:t>
      </w:r>
    </w:p>
    <w:p w:rsidR="00606D13" w:rsidRPr="00660AEF" w:rsidRDefault="00606D13" w:rsidP="00B960BB">
      <w:pPr>
        <w:spacing w:line="264" w:lineRule="auto"/>
        <w:ind w:right="-1"/>
        <w:jc w:val="both"/>
        <w:rPr>
          <w:sz w:val="16"/>
          <w:szCs w:val="16"/>
        </w:rPr>
      </w:pPr>
      <w:r w:rsidRPr="00660AEF">
        <w:rPr>
          <w:sz w:val="16"/>
          <w:szCs w:val="16"/>
        </w:rPr>
        <w:t>2) информация о закупках (извещение о закупке, документация о закупке, проект договора, изменения, внесенные в такие извещение и документацию, разъяснения такой документации, информация об отказе от проведения закупки, протоколы, составляемые при осуществлении закупки, итоговый протокол, иная дополнительная информация, предусмотренная в соответствии с ч. 6 ст. 4 Закона N 223-ФЗ) при закупках в случаях:</w:t>
      </w:r>
    </w:p>
    <w:p w:rsidR="00606D13" w:rsidRPr="00660AEF" w:rsidRDefault="00606D13" w:rsidP="00B960BB">
      <w:pPr>
        <w:spacing w:line="264" w:lineRule="auto"/>
        <w:ind w:right="-1"/>
        <w:jc w:val="both"/>
        <w:rPr>
          <w:sz w:val="16"/>
          <w:szCs w:val="16"/>
        </w:rPr>
      </w:pPr>
      <w:r w:rsidRPr="00660AEF">
        <w:rPr>
          <w:sz w:val="16"/>
          <w:szCs w:val="16"/>
        </w:rPr>
        <w:t>- предусмотренных п. п. 1 - 3 п. 1.4.10 настоящего Положения;</w:t>
      </w:r>
    </w:p>
    <w:p w:rsidR="00606D13" w:rsidRPr="00660AEF" w:rsidRDefault="00606D13" w:rsidP="00B960BB">
      <w:pPr>
        <w:spacing w:line="264" w:lineRule="auto"/>
        <w:ind w:right="-1"/>
        <w:jc w:val="both"/>
        <w:rPr>
          <w:sz w:val="16"/>
          <w:szCs w:val="16"/>
        </w:rPr>
      </w:pPr>
      <w:r w:rsidRPr="00660AEF">
        <w:rPr>
          <w:sz w:val="16"/>
          <w:szCs w:val="16"/>
        </w:rPr>
        <w:t>- определенных Правительством РФ согласно ч. 16 ст. 4 Закона N 223-ФЗ;</w:t>
      </w:r>
    </w:p>
    <w:p w:rsidR="00606D13" w:rsidRPr="00660AEF" w:rsidRDefault="00606D13" w:rsidP="00B960BB">
      <w:pPr>
        <w:spacing w:line="264" w:lineRule="auto"/>
        <w:ind w:right="-1"/>
        <w:jc w:val="both"/>
        <w:rPr>
          <w:sz w:val="16"/>
          <w:szCs w:val="16"/>
        </w:rPr>
      </w:pPr>
      <w:r w:rsidRPr="00660AEF">
        <w:rPr>
          <w:sz w:val="16"/>
          <w:szCs w:val="16"/>
        </w:rPr>
        <w:t>3) информация и документы, содержащиеся в реестре договоров, предусмотренные пп. "а", "б" п. 19 Правил, утвержденных Постановлением Правительства РФ от 31.10.2014 N 1132.</w:t>
      </w:r>
    </w:p>
    <w:p w:rsidR="00606D13" w:rsidRPr="00660AEF" w:rsidRDefault="00606D13" w:rsidP="00B960BB">
      <w:pPr>
        <w:spacing w:line="264" w:lineRule="auto"/>
        <w:ind w:right="-1"/>
        <w:jc w:val="both"/>
        <w:rPr>
          <w:sz w:val="16"/>
          <w:szCs w:val="16"/>
        </w:rPr>
      </w:pPr>
      <w:r w:rsidRPr="00660AEF">
        <w:rPr>
          <w:sz w:val="16"/>
          <w:szCs w:val="16"/>
        </w:rPr>
        <w:t>1.4.12. Положение, информация о закупке, планы закупки, размещенные на официальном сайте и на сайте Заказчика, доступны для ознакомления без взимания платы.</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13" w:name="P282"/>
      <w:bookmarkEnd w:id="13"/>
      <w:r w:rsidRPr="00660AEF">
        <w:rPr>
          <w:b/>
          <w:sz w:val="16"/>
          <w:szCs w:val="16"/>
        </w:rPr>
        <w:t>1.5. Планирование закупок</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lastRenderedPageBreak/>
        <w:t>1.5.1. При планировании закупок Заказчик руководствуется Правилами формирования плана закупки и Требованиями к форме такого плана.</w:t>
      </w:r>
    </w:p>
    <w:p w:rsidR="00606D13" w:rsidRPr="00660AEF" w:rsidRDefault="00606D13" w:rsidP="00B960BB">
      <w:pPr>
        <w:spacing w:line="264" w:lineRule="auto"/>
        <w:ind w:right="-1"/>
        <w:jc w:val="both"/>
        <w:rPr>
          <w:sz w:val="16"/>
          <w:szCs w:val="16"/>
        </w:rPr>
      </w:pPr>
      <w:r w:rsidRPr="00660AEF">
        <w:rPr>
          <w:sz w:val="16"/>
          <w:szCs w:val="16"/>
        </w:rPr>
        <w:t>1.5.2. Планирование закупок осуществляется исходя из оценки потребностей Заказчика в товарах, работах, услугах.</w:t>
      </w:r>
    </w:p>
    <w:p w:rsidR="00606D13" w:rsidRPr="00660AEF" w:rsidRDefault="00606D13" w:rsidP="00B960BB">
      <w:pPr>
        <w:spacing w:line="264" w:lineRule="auto"/>
        <w:ind w:right="-1"/>
        <w:jc w:val="both"/>
        <w:rPr>
          <w:sz w:val="16"/>
          <w:szCs w:val="16"/>
        </w:rPr>
      </w:pPr>
      <w:r w:rsidRPr="00660AEF">
        <w:rPr>
          <w:sz w:val="16"/>
          <w:szCs w:val="16"/>
        </w:rPr>
        <w:t>1.5.3. Планирование закупок товаров, работ, услуг Заказчика проводится путем составления плана закупки на календарный год и его размещения в ЕИС (на официальном сайте). План закупки является основанием для осуществления закупок.</w:t>
      </w:r>
    </w:p>
    <w:p w:rsidR="00606D13" w:rsidRPr="00660AEF" w:rsidRDefault="00606D13" w:rsidP="00B960BB">
      <w:pPr>
        <w:spacing w:line="264" w:lineRule="auto"/>
        <w:ind w:right="-1"/>
        <w:jc w:val="both"/>
        <w:rPr>
          <w:sz w:val="16"/>
          <w:szCs w:val="16"/>
        </w:rPr>
      </w:pPr>
      <w:r w:rsidRPr="00660AEF">
        <w:rPr>
          <w:sz w:val="16"/>
          <w:szCs w:val="16"/>
        </w:rPr>
        <w:t>1.5.4. План закупки товаров, работ, услуг на очередной календарный год формируется на основании заявок структурных подразделений Заказчика и утверждается приказом его руководителя.</w:t>
      </w:r>
    </w:p>
    <w:p w:rsidR="00606D13" w:rsidRPr="00660AEF" w:rsidRDefault="00606D13" w:rsidP="00B960BB">
      <w:pPr>
        <w:spacing w:line="264" w:lineRule="auto"/>
        <w:ind w:right="-1"/>
        <w:jc w:val="both"/>
        <w:rPr>
          <w:sz w:val="16"/>
          <w:szCs w:val="16"/>
        </w:rPr>
      </w:pPr>
      <w:r w:rsidRPr="00660AEF">
        <w:rPr>
          <w:sz w:val="16"/>
          <w:szCs w:val="16"/>
        </w:rPr>
        <w:t>1.5.5. План закупки должен иметь поквартальную разбивку.</w:t>
      </w:r>
    </w:p>
    <w:p w:rsidR="00606D13" w:rsidRPr="00660AEF" w:rsidRDefault="00606D13" w:rsidP="00B960BB">
      <w:pPr>
        <w:spacing w:line="264" w:lineRule="auto"/>
        <w:ind w:right="-1"/>
        <w:jc w:val="both"/>
        <w:rPr>
          <w:sz w:val="16"/>
          <w:szCs w:val="16"/>
        </w:rPr>
      </w:pPr>
      <w:r w:rsidRPr="00660AEF">
        <w:rPr>
          <w:sz w:val="16"/>
          <w:szCs w:val="16"/>
        </w:rPr>
        <w:t>1.5.6. В план закупки не включаются сведения о закупках, предусмотренных абз. 1 п. 4 Правил формирования плана закупки.</w:t>
      </w:r>
    </w:p>
    <w:p w:rsidR="00606D13" w:rsidRPr="00660AEF" w:rsidRDefault="00606D13" w:rsidP="00B960BB">
      <w:pPr>
        <w:spacing w:line="264" w:lineRule="auto"/>
        <w:ind w:right="-1"/>
        <w:jc w:val="both"/>
        <w:rPr>
          <w:sz w:val="16"/>
          <w:szCs w:val="16"/>
        </w:rPr>
      </w:pPr>
      <w:r w:rsidRPr="00660AEF">
        <w:rPr>
          <w:sz w:val="16"/>
          <w:szCs w:val="16"/>
        </w:rPr>
        <w:t>1.5.7. В плане закупки могут не отражаться сведения о закупках, указанные в абз. 2 п. 4 Правил формирования плана закупки товаров.</w:t>
      </w:r>
    </w:p>
    <w:p w:rsidR="00606D13" w:rsidRPr="00660AEF" w:rsidRDefault="00606D13" w:rsidP="00B960BB">
      <w:pPr>
        <w:spacing w:line="264" w:lineRule="auto"/>
        <w:ind w:right="-1"/>
        <w:jc w:val="both"/>
        <w:rPr>
          <w:sz w:val="16"/>
          <w:szCs w:val="16"/>
        </w:rPr>
      </w:pPr>
      <w:r w:rsidRPr="00660AEF">
        <w:rPr>
          <w:sz w:val="16"/>
          <w:szCs w:val="16"/>
        </w:rPr>
        <w:t>1.5.8. Информация о закупках, проводимых в случаях, определенных Правительством РФ в соответствии с ч. 16 ст. 4 Закона N 223-ФЗ, включается в план закупки, план закупки инновационной продукции, высокотехнологичной продукции, лекарственных средств. При этом информация о таких закупках не размещается на официальном сайте. Если все закупки, включенные в план закупки, проводятся в случаях, определенных Правительством РФ в соответствии с ч. 16 ст. 4 Закона N 223-ФЗ, такой план закупки не размещается на официальном сайте.</w:t>
      </w:r>
    </w:p>
    <w:p w:rsidR="00606D13" w:rsidRPr="00660AEF" w:rsidRDefault="00606D13" w:rsidP="00B960BB">
      <w:pPr>
        <w:spacing w:line="264" w:lineRule="auto"/>
        <w:ind w:right="-1"/>
        <w:jc w:val="both"/>
        <w:rPr>
          <w:sz w:val="16"/>
          <w:szCs w:val="16"/>
        </w:rPr>
      </w:pPr>
      <w:r w:rsidRPr="00660AEF">
        <w:rPr>
          <w:sz w:val="16"/>
          <w:szCs w:val="16"/>
        </w:rPr>
        <w:t>1.5.9. Изменения в план закупки могут вноситься в следующих случаях:</w:t>
      </w:r>
    </w:p>
    <w:p w:rsidR="00606D13" w:rsidRPr="00660AEF" w:rsidRDefault="00606D13" w:rsidP="00B960BB">
      <w:pPr>
        <w:spacing w:line="264" w:lineRule="auto"/>
        <w:ind w:right="-1"/>
        <w:jc w:val="both"/>
        <w:rPr>
          <w:sz w:val="16"/>
          <w:szCs w:val="16"/>
        </w:rPr>
      </w:pPr>
      <w:r w:rsidRPr="00660AEF">
        <w:rPr>
          <w:sz w:val="16"/>
          <w:szCs w:val="16"/>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rsidR="00606D13" w:rsidRPr="00660AEF" w:rsidRDefault="00606D13" w:rsidP="00B960BB">
      <w:pPr>
        <w:spacing w:line="264" w:lineRule="auto"/>
        <w:ind w:right="-1"/>
        <w:jc w:val="both"/>
        <w:rPr>
          <w:sz w:val="16"/>
          <w:szCs w:val="16"/>
        </w:rPr>
      </w:pPr>
      <w:r w:rsidRPr="00660AEF">
        <w:rPr>
          <w:sz w:val="16"/>
          <w:szCs w:val="16"/>
        </w:rPr>
        <w:t>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w:t>
      </w:r>
    </w:p>
    <w:p w:rsidR="00606D13" w:rsidRPr="00660AEF" w:rsidRDefault="00606D13" w:rsidP="00B960BB">
      <w:pPr>
        <w:spacing w:line="264" w:lineRule="auto"/>
        <w:ind w:right="-1"/>
        <w:jc w:val="both"/>
        <w:rPr>
          <w:sz w:val="16"/>
          <w:szCs w:val="16"/>
        </w:rPr>
      </w:pPr>
      <w:r w:rsidRPr="00660AEF">
        <w:rPr>
          <w:sz w:val="16"/>
          <w:szCs w:val="16"/>
        </w:rPr>
        <w:t>3) наступили непредвиденные обстоятельства (аварии, чрезвычайной ситуации);</w:t>
      </w:r>
    </w:p>
    <w:p w:rsidR="00606D13" w:rsidRPr="00660AEF" w:rsidRDefault="00606D13" w:rsidP="00B960BB">
      <w:pPr>
        <w:spacing w:line="264" w:lineRule="auto"/>
        <w:ind w:right="-1"/>
        <w:jc w:val="both"/>
        <w:rPr>
          <w:sz w:val="16"/>
          <w:szCs w:val="16"/>
        </w:rPr>
      </w:pPr>
      <w:r w:rsidRPr="00660AEF">
        <w:rPr>
          <w:sz w:val="16"/>
          <w:szCs w:val="16"/>
        </w:rPr>
        <w:t>4) у Заказчика возникли обязательства исполнителя по договору (например, он заключил госконтракт или иной договор в качестве исполнителя);</w:t>
      </w:r>
    </w:p>
    <w:p w:rsidR="00606D13" w:rsidRPr="00660AEF" w:rsidRDefault="00606D13" w:rsidP="00B960BB">
      <w:pPr>
        <w:spacing w:line="264" w:lineRule="auto"/>
        <w:ind w:right="-1"/>
        <w:jc w:val="both"/>
        <w:rPr>
          <w:sz w:val="16"/>
          <w:szCs w:val="16"/>
        </w:rPr>
      </w:pPr>
      <w:r w:rsidRPr="00660AEF">
        <w:rPr>
          <w:sz w:val="16"/>
          <w:szCs w:val="16"/>
        </w:rPr>
        <w:t>5) в иных случаях, установленных в настоящем Положении и других документах Заказчика, связанных с проведением конкурентных закупок.</w:t>
      </w:r>
    </w:p>
    <w:p w:rsidR="00606D13" w:rsidRPr="00660AEF" w:rsidRDefault="00606D13" w:rsidP="00B960BB">
      <w:pPr>
        <w:spacing w:line="264" w:lineRule="auto"/>
        <w:ind w:right="-1"/>
        <w:jc w:val="both"/>
        <w:rPr>
          <w:sz w:val="16"/>
          <w:szCs w:val="16"/>
        </w:rPr>
      </w:pPr>
      <w:r w:rsidRPr="00660AEF">
        <w:rPr>
          <w:sz w:val="16"/>
          <w:szCs w:val="16"/>
        </w:rPr>
        <w:t>1.5.10. Изменения вносятся в план закупки на основании служебной записки руководителя структурного подразделения, в интересах которого закупка осуществляется, и утверждаются приказом руководителя Заказчика. Изменения вступают в силу с момента размещения в ЕИС (на официальном сайте) новой редакции плана закупки.</w:t>
      </w:r>
    </w:p>
    <w:p w:rsidR="00606D13" w:rsidRPr="00660AEF" w:rsidRDefault="00606D13" w:rsidP="00B960BB">
      <w:pPr>
        <w:spacing w:line="264" w:lineRule="auto"/>
        <w:ind w:right="-1"/>
        <w:jc w:val="both"/>
        <w:rPr>
          <w:sz w:val="16"/>
          <w:szCs w:val="16"/>
        </w:rPr>
      </w:pPr>
      <w:r w:rsidRPr="00660AEF">
        <w:rPr>
          <w:sz w:val="16"/>
          <w:szCs w:val="16"/>
        </w:rPr>
        <w:t>1.5.11. Если закупка товаров, работ, услуг осуществляется конкурентными способами, изменения в план закупки должны вноситься до размещения в ЕИС (на официальном сайте) извещения о закупке, документации о закупке или вносимых в них изменений.</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14" w:name="P300"/>
      <w:bookmarkEnd w:id="14"/>
      <w:r w:rsidRPr="00660AEF">
        <w:rPr>
          <w:b/>
          <w:sz w:val="16"/>
          <w:szCs w:val="16"/>
        </w:rPr>
        <w:t>1.6. Полномочия Заказчика при подготовке и проведении</w:t>
      </w:r>
    </w:p>
    <w:p w:rsidR="00606D13" w:rsidRPr="00660AEF" w:rsidRDefault="00606D13" w:rsidP="00B960BB">
      <w:pPr>
        <w:spacing w:line="264" w:lineRule="auto"/>
        <w:ind w:right="-1"/>
        <w:jc w:val="center"/>
        <w:outlineLvl w:val="1"/>
        <w:rPr>
          <w:b/>
          <w:sz w:val="16"/>
          <w:szCs w:val="16"/>
        </w:rPr>
      </w:pPr>
      <w:r w:rsidRPr="00660AEF">
        <w:rPr>
          <w:b/>
          <w:sz w:val="16"/>
          <w:szCs w:val="16"/>
        </w:rPr>
        <w:t>закупки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1.6.1. Заказчик при подготовке и проведении закупки осуществляет следующие действия:</w:t>
      </w:r>
    </w:p>
    <w:p w:rsidR="00606D13" w:rsidRPr="00660AEF" w:rsidRDefault="00606D13" w:rsidP="00B960BB">
      <w:pPr>
        <w:spacing w:line="264" w:lineRule="auto"/>
        <w:ind w:right="-1"/>
        <w:jc w:val="both"/>
        <w:rPr>
          <w:sz w:val="16"/>
          <w:szCs w:val="16"/>
        </w:rPr>
      </w:pPr>
      <w:r w:rsidRPr="00660AEF">
        <w:rPr>
          <w:sz w:val="16"/>
          <w:szCs w:val="16"/>
        </w:rPr>
        <w:t>1) формирует потребности в товаре, работе, услуге;</w:t>
      </w:r>
    </w:p>
    <w:p w:rsidR="00606D13" w:rsidRPr="00660AEF" w:rsidRDefault="00606D13" w:rsidP="00B960BB">
      <w:pPr>
        <w:spacing w:line="264" w:lineRule="auto"/>
        <w:ind w:right="-1"/>
        <w:jc w:val="both"/>
        <w:rPr>
          <w:sz w:val="16"/>
          <w:szCs w:val="16"/>
        </w:rPr>
      </w:pPr>
      <w:r w:rsidRPr="00660AEF">
        <w:rPr>
          <w:sz w:val="16"/>
          <w:szCs w:val="16"/>
        </w:rPr>
        <w:t>2) определяет предмет закупки и способ ее проведения в соответствии с планом закупки;</w:t>
      </w:r>
    </w:p>
    <w:p w:rsidR="00606D13" w:rsidRPr="00660AEF" w:rsidRDefault="00606D13" w:rsidP="00B960BB">
      <w:pPr>
        <w:spacing w:line="264" w:lineRule="auto"/>
        <w:ind w:right="-1"/>
        <w:jc w:val="both"/>
        <w:rPr>
          <w:sz w:val="16"/>
          <w:szCs w:val="16"/>
        </w:rPr>
      </w:pPr>
      <w:r w:rsidRPr="00660AEF">
        <w:rPr>
          <w:sz w:val="16"/>
          <w:szCs w:val="16"/>
        </w:rPr>
        <w:t>3) рассматривает обоснование потребности в закупке у единственного поставщика, поступившее от структурных подразделений Заказчика;</w:t>
      </w:r>
    </w:p>
    <w:p w:rsidR="00606D13" w:rsidRPr="00660AEF" w:rsidRDefault="00606D13" w:rsidP="00B960BB">
      <w:pPr>
        <w:spacing w:line="264" w:lineRule="auto"/>
        <w:ind w:right="-1"/>
        <w:jc w:val="both"/>
        <w:rPr>
          <w:sz w:val="16"/>
          <w:szCs w:val="16"/>
        </w:rPr>
      </w:pPr>
      <w:r w:rsidRPr="00660AEF">
        <w:rPr>
          <w:sz w:val="16"/>
          <w:szCs w:val="16"/>
        </w:rPr>
        <w:t xml:space="preserve">4) формулирует требования к участникам конкретной закупки и перечень документов, подтверждающих соответствие этим </w:t>
      </w:r>
      <w:r w:rsidRPr="00660AEF">
        <w:rPr>
          <w:sz w:val="16"/>
          <w:szCs w:val="16"/>
        </w:rPr>
        <w:lastRenderedPageBreak/>
        <w:t>требованиям, а также критерии и порядок оценки и сопоставления заявок в соответствии с настоящим Положениям;</w:t>
      </w:r>
    </w:p>
    <w:p w:rsidR="00606D13" w:rsidRPr="00660AEF" w:rsidRDefault="00606D13" w:rsidP="00B960BB">
      <w:pPr>
        <w:spacing w:line="264" w:lineRule="auto"/>
        <w:ind w:right="-1"/>
        <w:jc w:val="both"/>
        <w:rPr>
          <w:sz w:val="16"/>
          <w:szCs w:val="16"/>
        </w:rPr>
      </w:pPr>
      <w:r w:rsidRPr="00660AEF">
        <w:rPr>
          <w:sz w:val="16"/>
          <w:szCs w:val="16"/>
        </w:rPr>
        <w:t>5) определяет и обосновывает начальную (максимальную) цену договора, цену договора с единственным поставщиком, цену единицы товара (работы, услуги), определяет формулы цены и максимальное значение цены договора;</w:t>
      </w:r>
    </w:p>
    <w:p w:rsidR="00606D13" w:rsidRPr="00660AEF" w:rsidRDefault="00606D13" w:rsidP="00B960BB">
      <w:pPr>
        <w:spacing w:line="264" w:lineRule="auto"/>
        <w:ind w:right="-1"/>
        <w:jc w:val="both"/>
        <w:rPr>
          <w:sz w:val="16"/>
          <w:szCs w:val="16"/>
        </w:rPr>
      </w:pPr>
      <w:r w:rsidRPr="00660AEF">
        <w:rPr>
          <w:sz w:val="16"/>
          <w:szCs w:val="16"/>
        </w:rPr>
        <w:t>6) разрабатывает извещение и документацию о закупке согласно требованиям законодательства и настоящего Положения;</w:t>
      </w:r>
    </w:p>
    <w:p w:rsidR="00606D13" w:rsidRPr="00660AEF" w:rsidRDefault="00606D13" w:rsidP="00B960BB">
      <w:pPr>
        <w:spacing w:line="264" w:lineRule="auto"/>
        <w:ind w:right="-1"/>
        <w:jc w:val="both"/>
        <w:rPr>
          <w:sz w:val="16"/>
          <w:szCs w:val="16"/>
        </w:rPr>
      </w:pPr>
      <w:r w:rsidRPr="00660AEF">
        <w:rPr>
          <w:sz w:val="16"/>
          <w:szCs w:val="16"/>
        </w:rPr>
        <w:t>7) разрабатывает формы документов, которые участникам закупки следует заполнить при подготовке заявок;</w:t>
      </w:r>
    </w:p>
    <w:p w:rsidR="00606D13" w:rsidRPr="00660AEF" w:rsidRDefault="00606D13" w:rsidP="00B960BB">
      <w:pPr>
        <w:spacing w:line="264" w:lineRule="auto"/>
        <w:ind w:right="-1"/>
        <w:jc w:val="both"/>
        <w:rPr>
          <w:sz w:val="16"/>
          <w:szCs w:val="16"/>
        </w:rPr>
      </w:pPr>
      <w:r w:rsidRPr="00660AEF">
        <w:rPr>
          <w:sz w:val="16"/>
          <w:szCs w:val="16"/>
        </w:rPr>
        <w:t>8) готовит разъяснения положений документации о закупке и изменения, вносимые в нее;</w:t>
      </w:r>
    </w:p>
    <w:p w:rsidR="00606D13" w:rsidRPr="00660AEF" w:rsidRDefault="00606D13" w:rsidP="00B960BB">
      <w:pPr>
        <w:spacing w:line="264" w:lineRule="auto"/>
        <w:ind w:right="-1"/>
        <w:jc w:val="both"/>
        <w:rPr>
          <w:sz w:val="16"/>
          <w:szCs w:val="16"/>
        </w:rPr>
      </w:pPr>
      <w:r w:rsidRPr="00660AEF">
        <w:rPr>
          <w:sz w:val="16"/>
          <w:szCs w:val="16"/>
        </w:rPr>
        <w:t>9) размещает в ЕИС (на официальном сайте) и на электронной площадке извещение о проведении конкурентной закупки, документацию о такой закупке, разъяснения положений документации о закупке и изменения, вносимые в нее;</w:t>
      </w:r>
    </w:p>
    <w:p w:rsidR="00606D13" w:rsidRPr="00660AEF" w:rsidRDefault="00606D13" w:rsidP="00B960BB">
      <w:pPr>
        <w:spacing w:line="264" w:lineRule="auto"/>
        <w:ind w:right="-1"/>
        <w:jc w:val="both"/>
        <w:rPr>
          <w:sz w:val="16"/>
          <w:szCs w:val="16"/>
        </w:rPr>
      </w:pPr>
      <w:r w:rsidRPr="00660AEF">
        <w:rPr>
          <w:sz w:val="16"/>
          <w:szCs w:val="16"/>
        </w:rPr>
        <w:t>10) заключает договор по итогам процедуры закупки;</w:t>
      </w:r>
    </w:p>
    <w:p w:rsidR="00606D13" w:rsidRPr="00660AEF" w:rsidRDefault="00606D13" w:rsidP="00B960BB">
      <w:pPr>
        <w:spacing w:line="264" w:lineRule="auto"/>
        <w:ind w:right="-1"/>
        <w:jc w:val="both"/>
        <w:rPr>
          <w:sz w:val="16"/>
          <w:szCs w:val="16"/>
        </w:rPr>
      </w:pPr>
      <w:r w:rsidRPr="00660AEF">
        <w:rPr>
          <w:sz w:val="16"/>
          <w:szCs w:val="16"/>
        </w:rPr>
        <w:t>11) контролирует исполнение договора;</w:t>
      </w:r>
    </w:p>
    <w:p w:rsidR="00606D13" w:rsidRPr="00660AEF" w:rsidRDefault="00606D13" w:rsidP="00B960BB">
      <w:pPr>
        <w:spacing w:line="264" w:lineRule="auto"/>
        <w:ind w:right="-1"/>
        <w:jc w:val="both"/>
        <w:rPr>
          <w:sz w:val="16"/>
          <w:szCs w:val="16"/>
        </w:rPr>
      </w:pPr>
      <w:r w:rsidRPr="00660AEF">
        <w:rPr>
          <w:sz w:val="16"/>
          <w:szCs w:val="16"/>
        </w:rPr>
        <w:t>12) оценивает эффективность закупки.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15" w:name="P327"/>
      <w:bookmarkEnd w:id="15"/>
      <w:r w:rsidRPr="00660AEF">
        <w:rPr>
          <w:b/>
          <w:sz w:val="16"/>
          <w:szCs w:val="16"/>
        </w:rPr>
        <w:t>1.7. Комиссия по осуществлению конкурентных закупок</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1.7.1. Заказчик создает комиссию по осуществлению конкурентных закупок (комиссию по закупкам или закупочную комиссию), чтобы определить поставщика (исполнителя, подрядчика) по результатам проведения конкурентной закупки.</w:t>
      </w:r>
    </w:p>
    <w:p w:rsidR="00606D13" w:rsidRPr="00660AEF" w:rsidRDefault="00606D13" w:rsidP="00B960BB">
      <w:pPr>
        <w:spacing w:line="264" w:lineRule="auto"/>
        <w:ind w:right="-1"/>
        <w:jc w:val="both"/>
        <w:rPr>
          <w:sz w:val="16"/>
          <w:szCs w:val="16"/>
        </w:rPr>
      </w:pPr>
      <w:r w:rsidRPr="00660AEF">
        <w:rPr>
          <w:sz w:val="16"/>
          <w:szCs w:val="16"/>
        </w:rPr>
        <w:t>1.7.2.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rsidR="00606D13" w:rsidRPr="00660AEF" w:rsidRDefault="00606D13" w:rsidP="00B960BB">
      <w:pPr>
        <w:spacing w:line="264" w:lineRule="auto"/>
        <w:ind w:right="-1"/>
        <w:jc w:val="both"/>
        <w:rPr>
          <w:sz w:val="16"/>
          <w:szCs w:val="16"/>
        </w:rPr>
      </w:pPr>
      <w:r w:rsidRPr="00660AEF">
        <w:rPr>
          <w:sz w:val="16"/>
          <w:szCs w:val="16"/>
        </w:rPr>
        <w:t>1) порядок утверждения и изменения состава комиссии;</w:t>
      </w:r>
    </w:p>
    <w:p w:rsidR="00606D13" w:rsidRPr="00660AEF" w:rsidRDefault="00606D13" w:rsidP="00B960BB">
      <w:pPr>
        <w:spacing w:line="264" w:lineRule="auto"/>
        <w:ind w:right="-1"/>
        <w:jc w:val="both"/>
        <w:rPr>
          <w:sz w:val="16"/>
          <w:szCs w:val="16"/>
        </w:rPr>
      </w:pPr>
      <w:r w:rsidRPr="00660AEF">
        <w:rPr>
          <w:sz w:val="16"/>
          <w:szCs w:val="16"/>
        </w:rPr>
        <w:t>2) периодичность ротации членов комиссии;</w:t>
      </w:r>
    </w:p>
    <w:p w:rsidR="00606D13" w:rsidRPr="00660AEF" w:rsidRDefault="00606D13" w:rsidP="00B960BB">
      <w:pPr>
        <w:spacing w:line="264" w:lineRule="auto"/>
        <w:ind w:right="-1"/>
        <w:jc w:val="both"/>
        <w:rPr>
          <w:sz w:val="16"/>
          <w:szCs w:val="16"/>
        </w:rPr>
      </w:pPr>
      <w:r w:rsidRPr="00660AEF">
        <w:rPr>
          <w:sz w:val="16"/>
          <w:szCs w:val="16"/>
        </w:rPr>
        <w:t>3) состав комиссии и круг компетенций ее членов;</w:t>
      </w:r>
    </w:p>
    <w:p w:rsidR="00606D13" w:rsidRPr="00660AEF" w:rsidRDefault="00606D13" w:rsidP="00B960BB">
      <w:pPr>
        <w:spacing w:line="264" w:lineRule="auto"/>
        <w:ind w:right="-1"/>
        <w:jc w:val="both"/>
        <w:rPr>
          <w:sz w:val="16"/>
          <w:szCs w:val="16"/>
        </w:rPr>
      </w:pPr>
      <w:r w:rsidRPr="00660AEF">
        <w:rPr>
          <w:sz w:val="16"/>
          <w:szCs w:val="16"/>
        </w:rPr>
        <w:t>4) требования к членам комиссии;</w:t>
      </w:r>
    </w:p>
    <w:p w:rsidR="00606D13" w:rsidRPr="00660AEF" w:rsidRDefault="00606D13" w:rsidP="00B960BB">
      <w:pPr>
        <w:spacing w:line="264" w:lineRule="auto"/>
        <w:ind w:right="-1"/>
        <w:jc w:val="both"/>
        <w:rPr>
          <w:sz w:val="16"/>
          <w:szCs w:val="16"/>
        </w:rPr>
      </w:pPr>
      <w:r w:rsidRPr="00660AEF">
        <w:rPr>
          <w:sz w:val="16"/>
          <w:szCs w:val="16"/>
        </w:rPr>
        <w:t>5) функции комиссии при проведении закупки каждым из способов, предусмотренных настоящим Положением;</w:t>
      </w:r>
    </w:p>
    <w:p w:rsidR="00606D13" w:rsidRPr="00660AEF" w:rsidRDefault="00606D13" w:rsidP="00B960BB">
      <w:pPr>
        <w:spacing w:line="264" w:lineRule="auto"/>
        <w:ind w:right="-1"/>
        <w:jc w:val="both"/>
        <w:rPr>
          <w:sz w:val="16"/>
          <w:szCs w:val="16"/>
        </w:rPr>
      </w:pPr>
      <w:r w:rsidRPr="00660AEF">
        <w:rPr>
          <w:sz w:val="16"/>
          <w:szCs w:val="16"/>
        </w:rPr>
        <w:t>6) права и обязанности членов комиссии;</w:t>
      </w:r>
    </w:p>
    <w:p w:rsidR="00606D13" w:rsidRPr="00660AEF" w:rsidRDefault="00606D13" w:rsidP="00B960BB">
      <w:pPr>
        <w:spacing w:line="264" w:lineRule="auto"/>
        <w:ind w:right="-1"/>
        <w:jc w:val="both"/>
        <w:rPr>
          <w:sz w:val="16"/>
          <w:szCs w:val="16"/>
        </w:rPr>
      </w:pPr>
      <w:r w:rsidRPr="00660AEF">
        <w:rPr>
          <w:sz w:val="16"/>
          <w:szCs w:val="16"/>
        </w:rPr>
        <w:t>7) порядок организации работы комиссии;</w:t>
      </w:r>
    </w:p>
    <w:p w:rsidR="00606D13" w:rsidRPr="00660AEF" w:rsidRDefault="00606D13" w:rsidP="00B960BB">
      <w:pPr>
        <w:spacing w:line="264" w:lineRule="auto"/>
        <w:ind w:right="-1"/>
        <w:jc w:val="both"/>
        <w:rPr>
          <w:sz w:val="16"/>
          <w:szCs w:val="16"/>
        </w:rPr>
      </w:pPr>
      <w:r w:rsidRPr="00660AEF">
        <w:rPr>
          <w:sz w:val="16"/>
          <w:szCs w:val="16"/>
        </w:rPr>
        <w:t>8) порядок принятия решений комиссией;</w:t>
      </w:r>
    </w:p>
    <w:p w:rsidR="00606D13" w:rsidRPr="00660AEF" w:rsidRDefault="00606D13" w:rsidP="00B960BB">
      <w:pPr>
        <w:spacing w:line="264" w:lineRule="auto"/>
        <w:ind w:right="-1"/>
        <w:jc w:val="both"/>
        <w:rPr>
          <w:sz w:val="16"/>
          <w:szCs w:val="16"/>
        </w:rPr>
      </w:pPr>
      <w:r w:rsidRPr="00660AEF">
        <w:rPr>
          <w:sz w:val="16"/>
          <w:szCs w:val="16"/>
        </w:rPr>
        <w:t>9) иные сведения по усмотрению Заказчика.</w:t>
      </w:r>
    </w:p>
    <w:p w:rsidR="00606D13" w:rsidRPr="00660AEF" w:rsidRDefault="00606D13" w:rsidP="00B960BB">
      <w:pPr>
        <w:spacing w:line="264" w:lineRule="auto"/>
        <w:ind w:right="-1"/>
        <w:jc w:val="both"/>
        <w:rPr>
          <w:sz w:val="16"/>
          <w:szCs w:val="16"/>
        </w:rPr>
      </w:pPr>
      <w:r w:rsidRPr="00660AEF">
        <w:rPr>
          <w:sz w:val="16"/>
          <w:szCs w:val="16"/>
        </w:rPr>
        <w:t>1.7.3. Руководители заказчика и члены закупочной комиссии при осуществлении закупок должны принимать меры по предотвращению и урегулированию конфликта интересов.</w:t>
      </w:r>
    </w:p>
    <w:p w:rsidR="00606D13" w:rsidRPr="00660AEF" w:rsidRDefault="00606D13" w:rsidP="00B960BB">
      <w:pPr>
        <w:spacing w:line="264" w:lineRule="auto"/>
        <w:ind w:right="-1"/>
        <w:jc w:val="both"/>
        <w:rPr>
          <w:sz w:val="16"/>
          <w:szCs w:val="16"/>
        </w:rPr>
      </w:pPr>
      <w:r w:rsidRPr="00660AEF">
        <w:rPr>
          <w:sz w:val="16"/>
          <w:szCs w:val="16"/>
        </w:rPr>
        <w:t>1.7.4. Членами комиссии не могут быть следующие физические лица:</w:t>
      </w:r>
    </w:p>
    <w:p w:rsidR="00606D13" w:rsidRPr="00660AEF" w:rsidRDefault="00606D13" w:rsidP="00B960BB">
      <w:pPr>
        <w:spacing w:line="264" w:lineRule="auto"/>
        <w:ind w:right="-1"/>
        <w:jc w:val="both"/>
        <w:rPr>
          <w:sz w:val="16"/>
          <w:szCs w:val="16"/>
        </w:rPr>
      </w:pPr>
      <w:r w:rsidRPr="00660AEF">
        <w:rPr>
          <w:sz w:val="16"/>
          <w:szCs w:val="16"/>
        </w:rPr>
        <w:t>1) лица, имеющие личную заинтересованность в результатах определения поставщика (исполнителя, подрядчика) при осуществлении конкурентной закупки. К ним относятся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w:t>
      </w:r>
    </w:p>
    <w:p w:rsidR="00606D13" w:rsidRPr="00660AEF" w:rsidRDefault="00606D13" w:rsidP="00B960BB">
      <w:pPr>
        <w:spacing w:line="264" w:lineRule="auto"/>
        <w:ind w:right="-1"/>
        <w:jc w:val="both"/>
        <w:rPr>
          <w:sz w:val="16"/>
          <w:szCs w:val="16"/>
        </w:rPr>
      </w:pPr>
      <w:r w:rsidRPr="00660AEF">
        <w:rPr>
          <w:sz w:val="16"/>
          <w:szCs w:val="16"/>
        </w:rPr>
        <w:t>2) участники (акционеры) организаций, подавших заявки на участие в закупке, члены их органов управления, кредиторы участников закупки.</w:t>
      </w:r>
    </w:p>
    <w:p w:rsidR="00606D13" w:rsidRPr="00660AEF" w:rsidRDefault="00606D13" w:rsidP="00B960BB">
      <w:pPr>
        <w:spacing w:line="264" w:lineRule="auto"/>
        <w:ind w:right="-1"/>
        <w:jc w:val="both"/>
        <w:rPr>
          <w:sz w:val="16"/>
          <w:szCs w:val="16"/>
        </w:rPr>
      </w:pPr>
      <w:r w:rsidRPr="00660AEF">
        <w:rPr>
          <w:sz w:val="16"/>
          <w:szCs w:val="16"/>
        </w:rPr>
        <w:t>1.7.5. 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 1.7.4 настоящего Положения. При выявлении в составе комиссии по осуществлению закупок физических лиц, перечисленных в указанном пункте Положения, заказчик, принявший решение о создании комиссии по осуществлению закупок, обязан незамедлительно заменить их другими физическими лицами, которые соответствуют требованиям, предусмотренным п. 1.7.4 Положения.</w:t>
      </w:r>
    </w:p>
    <w:p w:rsidR="00606D13" w:rsidRPr="00660AEF" w:rsidRDefault="00606D13" w:rsidP="00B960BB">
      <w:pPr>
        <w:spacing w:line="264" w:lineRule="auto"/>
        <w:ind w:right="-1"/>
        <w:jc w:val="both"/>
        <w:rPr>
          <w:sz w:val="16"/>
          <w:szCs w:val="16"/>
        </w:rPr>
      </w:pPr>
      <w:r w:rsidRPr="00660AEF">
        <w:rPr>
          <w:sz w:val="16"/>
          <w:szCs w:val="16"/>
        </w:rPr>
        <w:t>1.7.6. Протокол, составляемый комиссией по закупкам в ходе осуществления конкурентной закупки (по результатам этапа конкурентной закупки), должен содержать следующие сведения:</w:t>
      </w:r>
    </w:p>
    <w:p w:rsidR="00606D13" w:rsidRPr="00660AEF" w:rsidRDefault="00606D13" w:rsidP="00B960BB">
      <w:pPr>
        <w:spacing w:line="264" w:lineRule="auto"/>
        <w:ind w:right="-1"/>
        <w:jc w:val="both"/>
        <w:rPr>
          <w:sz w:val="16"/>
          <w:szCs w:val="16"/>
        </w:rPr>
      </w:pPr>
      <w:r w:rsidRPr="00660AEF">
        <w:rPr>
          <w:sz w:val="16"/>
          <w:szCs w:val="16"/>
        </w:rPr>
        <w:t>1) дату подписания протокола;</w:t>
      </w:r>
    </w:p>
    <w:p w:rsidR="00606D13" w:rsidRPr="00660AEF" w:rsidRDefault="00606D13" w:rsidP="00B960BB">
      <w:pPr>
        <w:spacing w:line="264" w:lineRule="auto"/>
        <w:ind w:right="-1"/>
        <w:jc w:val="both"/>
        <w:rPr>
          <w:sz w:val="16"/>
          <w:szCs w:val="16"/>
        </w:rPr>
      </w:pPr>
      <w:r w:rsidRPr="00660AEF">
        <w:rPr>
          <w:sz w:val="16"/>
          <w:szCs w:val="16"/>
        </w:rPr>
        <w:t>2) информацию об объеме, цене закупаемых товаров, работ, услуг, сроке исполнения контракта;</w:t>
      </w:r>
    </w:p>
    <w:p w:rsidR="00606D13" w:rsidRPr="00660AEF" w:rsidRDefault="00606D13" w:rsidP="00B960BB">
      <w:pPr>
        <w:spacing w:line="264" w:lineRule="auto"/>
        <w:ind w:right="-1"/>
        <w:jc w:val="both"/>
        <w:rPr>
          <w:sz w:val="16"/>
          <w:szCs w:val="16"/>
        </w:rPr>
      </w:pPr>
      <w:r w:rsidRPr="00660AEF">
        <w:rPr>
          <w:sz w:val="16"/>
          <w:szCs w:val="16"/>
        </w:rPr>
        <w:lastRenderedPageBreak/>
        <w:t>3) количество поданных на участие в закупке (этапе закупки) заявок, а также дату и время регистрации каждой заявки;</w:t>
      </w:r>
    </w:p>
    <w:p w:rsidR="00606D13" w:rsidRPr="00660AEF" w:rsidRDefault="00606D13" w:rsidP="00B960BB">
      <w:pPr>
        <w:spacing w:line="264" w:lineRule="auto"/>
        <w:ind w:right="-1"/>
        <w:jc w:val="both"/>
        <w:rPr>
          <w:sz w:val="16"/>
          <w:szCs w:val="16"/>
        </w:rPr>
      </w:pPr>
      <w:r w:rsidRPr="00660AEF">
        <w:rPr>
          <w:sz w:val="16"/>
          <w:szCs w:val="16"/>
        </w:rPr>
        <w:t>4) результаты рассмотрения заявок на участие в закупке (если этапом закупки предусмотрена возможность рассмотрения и отклонения таких заявок) с указанием в том числе:</w:t>
      </w:r>
    </w:p>
    <w:p w:rsidR="00606D13" w:rsidRPr="00660AEF" w:rsidRDefault="00606D13" w:rsidP="00B960BB">
      <w:pPr>
        <w:spacing w:line="264" w:lineRule="auto"/>
        <w:ind w:right="-1"/>
        <w:jc w:val="both"/>
        <w:rPr>
          <w:sz w:val="16"/>
          <w:szCs w:val="16"/>
        </w:rPr>
      </w:pPr>
      <w:r w:rsidRPr="00660AEF">
        <w:rPr>
          <w:sz w:val="16"/>
          <w:szCs w:val="16"/>
        </w:rPr>
        <w:t>а) количества заявок на участие в закупке, которые отклонены;</w:t>
      </w:r>
    </w:p>
    <w:p w:rsidR="00606D13" w:rsidRPr="00660AEF" w:rsidRDefault="00606D13" w:rsidP="00B960BB">
      <w:pPr>
        <w:spacing w:line="264" w:lineRule="auto"/>
        <w:ind w:right="-1"/>
        <w:jc w:val="both"/>
        <w:rPr>
          <w:sz w:val="16"/>
          <w:szCs w:val="16"/>
        </w:rPr>
      </w:pPr>
      <w:r w:rsidRPr="00660AEF">
        <w:rPr>
          <w:sz w:val="16"/>
          <w:szCs w:val="16"/>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она не соответствует;</w:t>
      </w:r>
    </w:p>
    <w:p w:rsidR="00606D13" w:rsidRPr="00660AEF" w:rsidRDefault="00606D13" w:rsidP="00B960BB">
      <w:pPr>
        <w:spacing w:line="264" w:lineRule="auto"/>
        <w:ind w:right="-1"/>
        <w:jc w:val="both"/>
        <w:rPr>
          <w:sz w:val="16"/>
          <w:szCs w:val="16"/>
        </w:rPr>
      </w:pPr>
      <w:r w:rsidRPr="00660AEF">
        <w:rPr>
          <w:sz w:val="16"/>
          <w:szCs w:val="16"/>
        </w:rPr>
        <w:t>5) результаты оценки заявок на участие в закупке с указанием итогового решения комиссии по осуществлению закупок о соответствии заявок требованиям документации о закупке, а также о присвоении им значений по каждому из предусмотренных критериев оценки (если этапом конкурентной закупки предусмотрена оценка таких заявок);</w:t>
      </w:r>
    </w:p>
    <w:p w:rsidR="00606D13" w:rsidRPr="00660AEF" w:rsidRDefault="00606D13" w:rsidP="00B960BB">
      <w:pPr>
        <w:spacing w:line="264" w:lineRule="auto"/>
        <w:ind w:right="-1"/>
        <w:jc w:val="both"/>
        <w:rPr>
          <w:sz w:val="16"/>
          <w:szCs w:val="16"/>
        </w:rPr>
      </w:pPr>
      <w:r w:rsidRPr="00660AEF">
        <w:rPr>
          <w:sz w:val="16"/>
          <w:szCs w:val="16"/>
        </w:rPr>
        <w:t>6) причины, по которым конкурентная закупка признана несостоявшейся в случае ее признания таковой;</w:t>
      </w:r>
    </w:p>
    <w:p w:rsidR="00606D13" w:rsidRPr="00660AEF" w:rsidRDefault="00606D13" w:rsidP="00B960BB">
      <w:pPr>
        <w:spacing w:line="264" w:lineRule="auto"/>
        <w:ind w:right="-1"/>
        <w:jc w:val="both"/>
        <w:rPr>
          <w:sz w:val="16"/>
          <w:szCs w:val="16"/>
        </w:rPr>
      </w:pPr>
      <w:r w:rsidRPr="00660AEF">
        <w:rPr>
          <w:sz w:val="16"/>
          <w:szCs w:val="16"/>
        </w:rPr>
        <w:t>7) иные сведения, предусмотренные настоящим Положением.</w:t>
      </w:r>
    </w:p>
    <w:p w:rsidR="00606D13" w:rsidRPr="00660AEF" w:rsidRDefault="00606D13" w:rsidP="00B960BB">
      <w:pPr>
        <w:spacing w:line="264" w:lineRule="auto"/>
        <w:ind w:right="-1"/>
        <w:jc w:val="both"/>
        <w:rPr>
          <w:sz w:val="16"/>
          <w:szCs w:val="16"/>
        </w:rPr>
      </w:pPr>
      <w:r w:rsidRPr="00660AEF">
        <w:rPr>
          <w:sz w:val="16"/>
          <w:szCs w:val="16"/>
        </w:rPr>
        <w:t>1.7.7. Протокол, составляемый комиссией по закупкам по итогам конкурентной закупки (далее - итоговый протокол), должен содержать следующие сведения:</w:t>
      </w:r>
    </w:p>
    <w:p w:rsidR="00606D13" w:rsidRPr="00660AEF" w:rsidRDefault="00606D13" w:rsidP="00B960BB">
      <w:pPr>
        <w:spacing w:line="264" w:lineRule="auto"/>
        <w:ind w:right="-1"/>
        <w:jc w:val="both"/>
        <w:rPr>
          <w:sz w:val="16"/>
          <w:szCs w:val="16"/>
        </w:rPr>
      </w:pPr>
      <w:r w:rsidRPr="00660AEF">
        <w:rPr>
          <w:sz w:val="16"/>
          <w:szCs w:val="16"/>
        </w:rPr>
        <w:t>1) дату подписания протокола;</w:t>
      </w:r>
    </w:p>
    <w:p w:rsidR="00606D13" w:rsidRPr="00660AEF" w:rsidRDefault="00606D13" w:rsidP="00B960BB">
      <w:pPr>
        <w:spacing w:line="264" w:lineRule="auto"/>
        <w:ind w:right="-1"/>
        <w:jc w:val="both"/>
        <w:rPr>
          <w:sz w:val="16"/>
          <w:szCs w:val="16"/>
        </w:rPr>
      </w:pPr>
      <w:r w:rsidRPr="00660AEF">
        <w:rPr>
          <w:sz w:val="16"/>
          <w:szCs w:val="16"/>
        </w:rPr>
        <w:t>2) информацию об объеме, цене закупаемых товаров, работ, услуг, сроке исполнения контракта;</w:t>
      </w:r>
    </w:p>
    <w:p w:rsidR="00606D13" w:rsidRPr="00660AEF" w:rsidRDefault="00606D13" w:rsidP="00B960BB">
      <w:pPr>
        <w:spacing w:line="264" w:lineRule="auto"/>
        <w:ind w:right="-1"/>
        <w:jc w:val="both"/>
        <w:rPr>
          <w:sz w:val="16"/>
          <w:szCs w:val="16"/>
        </w:rPr>
      </w:pPr>
      <w:r w:rsidRPr="00660AEF">
        <w:rPr>
          <w:sz w:val="16"/>
          <w:szCs w:val="16"/>
        </w:rPr>
        <w:t>3) количество поданных заявок на участие в закупке, а также дату и время регистрации каждой заявки;</w:t>
      </w:r>
    </w:p>
    <w:p w:rsidR="00606D13" w:rsidRPr="00660AEF" w:rsidRDefault="00606D13" w:rsidP="00B960BB">
      <w:pPr>
        <w:spacing w:line="264" w:lineRule="auto"/>
        <w:ind w:right="-1"/>
        <w:jc w:val="both"/>
        <w:rPr>
          <w:sz w:val="16"/>
          <w:szCs w:val="16"/>
        </w:rPr>
      </w:pPr>
      <w:r w:rsidRPr="00660AEF">
        <w:rPr>
          <w:sz w:val="16"/>
          <w:szCs w:val="16"/>
        </w:rPr>
        <w:t>4)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предложению), в которой содержатся лучшие условия исполнения договора, присваивается первый номер.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которая поступила ранее других, содержащих такие же условия;</w:t>
      </w:r>
    </w:p>
    <w:p w:rsidR="00606D13" w:rsidRPr="00660AEF" w:rsidRDefault="00606D13" w:rsidP="00B960BB">
      <w:pPr>
        <w:spacing w:line="264" w:lineRule="auto"/>
        <w:ind w:right="-1"/>
        <w:jc w:val="both"/>
        <w:rPr>
          <w:sz w:val="16"/>
          <w:szCs w:val="16"/>
        </w:rPr>
      </w:pPr>
      <w:r w:rsidRPr="00660AEF">
        <w:rPr>
          <w:sz w:val="16"/>
          <w:szCs w:val="16"/>
        </w:rPr>
        <w:t>5)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606D13" w:rsidRPr="00660AEF" w:rsidRDefault="00606D13" w:rsidP="00B960BB">
      <w:pPr>
        <w:spacing w:line="264" w:lineRule="auto"/>
        <w:ind w:right="-1"/>
        <w:jc w:val="both"/>
        <w:rPr>
          <w:sz w:val="16"/>
          <w:szCs w:val="16"/>
        </w:rPr>
      </w:pPr>
      <w:r w:rsidRPr="00660AEF">
        <w:rPr>
          <w:sz w:val="16"/>
          <w:szCs w:val="16"/>
        </w:rPr>
        <w:t>а) количества заявок на участие в закупке, окончательных предложений, которые отклонены;</w:t>
      </w:r>
    </w:p>
    <w:p w:rsidR="00606D13" w:rsidRPr="00660AEF" w:rsidRDefault="00606D13" w:rsidP="00B960BB">
      <w:pPr>
        <w:spacing w:line="264" w:lineRule="auto"/>
        <w:ind w:right="-1"/>
        <w:jc w:val="both"/>
        <w:rPr>
          <w:sz w:val="16"/>
          <w:szCs w:val="16"/>
        </w:rPr>
      </w:pPr>
      <w:r w:rsidRPr="00660AEF">
        <w:rPr>
          <w:sz w:val="16"/>
          <w:szCs w:val="16"/>
        </w:rPr>
        <w:t>б) оснований отклонения каждой заявки на участие в закупке (окончательного предложения) с указанием положений документации о закупке, извещения о проведении запроса котировок, которым не соответствует заявка (окончательное предложение);</w:t>
      </w:r>
    </w:p>
    <w:p w:rsidR="00606D13" w:rsidRPr="00660AEF" w:rsidRDefault="00606D13" w:rsidP="00B960BB">
      <w:pPr>
        <w:spacing w:line="264" w:lineRule="auto"/>
        <w:ind w:right="-1"/>
        <w:jc w:val="both"/>
        <w:rPr>
          <w:sz w:val="16"/>
          <w:szCs w:val="16"/>
        </w:rPr>
      </w:pPr>
      <w:r w:rsidRPr="00660AEF">
        <w:rPr>
          <w:sz w:val="16"/>
          <w:szCs w:val="16"/>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заявке (окончательному предложению) значения по каждому из предусмотренных критериев оценки (если этапом закупки предусмотрена оценка таких заявок);</w:t>
      </w:r>
    </w:p>
    <w:p w:rsidR="00606D13" w:rsidRPr="00660AEF" w:rsidRDefault="00606D13" w:rsidP="00B960BB">
      <w:pPr>
        <w:spacing w:line="264" w:lineRule="auto"/>
        <w:ind w:right="-1"/>
        <w:jc w:val="both"/>
        <w:rPr>
          <w:sz w:val="16"/>
          <w:szCs w:val="16"/>
        </w:rPr>
      </w:pPr>
      <w:r w:rsidRPr="00660AEF">
        <w:rPr>
          <w:sz w:val="16"/>
          <w:szCs w:val="16"/>
        </w:rPr>
        <w:t>7) причины, по которым закупка признана несостоявшейся, в случае признания ее таковой;</w:t>
      </w:r>
    </w:p>
    <w:p w:rsidR="00606D13" w:rsidRPr="00660AEF" w:rsidRDefault="00606D13" w:rsidP="00B960BB">
      <w:pPr>
        <w:spacing w:line="264" w:lineRule="auto"/>
        <w:ind w:right="-1"/>
        <w:jc w:val="both"/>
        <w:rPr>
          <w:sz w:val="16"/>
          <w:szCs w:val="16"/>
        </w:rPr>
      </w:pPr>
      <w:r w:rsidRPr="00660AEF">
        <w:rPr>
          <w:sz w:val="16"/>
          <w:szCs w:val="16"/>
        </w:rPr>
        <w:t>8) сведения о соответствии единственно поданной заявки требованиям извещения (документации о закупке), а также о заключении договора с участником, подавшим такую заявку, с указанием цены договора (если конкурентная закупка признана несостоявшейся в связи с тем, что на участие в ней подана только одна заявка и она соответствует требованиям извещения (документации));</w:t>
      </w:r>
    </w:p>
    <w:p w:rsidR="00606D13" w:rsidRPr="00660AEF" w:rsidRDefault="00606D13" w:rsidP="00B960BB">
      <w:pPr>
        <w:spacing w:line="264" w:lineRule="auto"/>
        <w:ind w:right="-1"/>
        <w:jc w:val="both"/>
        <w:rPr>
          <w:sz w:val="16"/>
          <w:szCs w:val="16"/>
        </w:rPr>
      </w:pPr>
      <w:r w:rsidRPr="00660AEF">
        <w:rPr>
          <w:sz w:val="16"/>
          <w:szCs w:val="16"/>
        </w:rPr>
        <w:t>9) сведения о проведении повторной закупки (если конкурентная закупка признана несостоявшейся в связи с тем, что к участию в ней допущен только один участник);</w:t>
      </w:r>
    </w:p>
    <w:p w:rsidR="00606D13" w:rsidRPr="00660AEF" w:rsidRDefault="00606D13" w:rsidP="00B960BB">
      <w:pPr>
        <w:spacing w:line="264" w:lineRule="auto"/>
        <w:ind w:right="-1"/>
        <w:jc w:val="both"/>
        <w:rPr>
          <w:sz w:val="16"/>
          <w:szCs w:val="16"/>
        </w:rPr>
      </w:pPr>
      <w:r w:rsidRPr="00660AEF">
        <w:rPr>
          <w:sz w:val="16"/>
          <w:szCs w:val="16"/>
        </w:rPr>
        <w:lastRenderedPageBreak/>
        <w:t>10) иные сведения, предусмотренные настоящим Положением.</w:t>
      </w:r>
    </w:p>
    <w:p w:rsidR="00606D13" w:rsidRPr="00660AEF" w:rsidRDefault="00606D13" w:rsidP="00B960BB">
      <w:pPr>
        <w:spacing w:line="264" w:lineRule="auto"/>
        <w:ind w:right="-1"/>
        <w:jc w:val="both"/>
        <w:rPr>
          <w:sz w:val="16"/>
          <w:szCs w:val="16"/>
        </w:rPr>
      </w:pPr>
      <w:r w:rsidRPr="00660AEF">
        <w:rPr>
          <w:sz w:val="16"/>
          <w:szCs w:val="16"/>
        </w:rPr>
        <w:t>1.7.8. Если конкурентная закупка признана несостоявшейся, в протоколах указывается одна из следующих причин признания ее таковой:</w:t>
      </w:r>
    </w:p>
    <w:p w:rsidR="00606D13" w:rsidRPr="00660AEF" w:rsidRDefault="00606D13" w:rsidP="00B960BB">
      <w:pPr>
        <w:spacing w:line="264" w:lineRule="auto"/>
        <w:ind w:right="-1"/>
        <w:jc w:val="both"/>
        <w:rPr>
          <w:sz w:val="16"/>
          <w:szCs w:val="16"/>
        </w:rPr>
      </w:pPr>
      <w:r w:rsidRPr="00660AEF">
        <w:rPr>
          <w:sz w:val="16"/>
          <w:szCs w:val="16"/>
        </w:rPr>
        <w:t>1) на участие в закупке не подано ни одной заявки;</w:t>
      </w:r>
    </w:p>
    <w:p w:rsidR="00606D13" w:rsidRPr="00660AEF" w:rsidRDefault="00606D13" w:rsidP="00B960BB">
      <w:pPr>
        <w:spacing w:line="264" w:lineRule="auto"/>
        <w:ind w:right="-1"/>
        <w:jc w:val="both"/>
        <w:rPr>
          <w:sz w:val="16"/>
          <w:szCs w:val="16"/>
        </w:rPr>
      </w:pPr>
      <w:r w:rsidRPr="00660AEF">
        <w:rPr>
          <w:sz w:val="16"/>
          <w:szCs w:val="16"/>
        </w:rPr>
        <w:t>2) по результатам проведения закупки все заявки отклонены;</w:t>
      </w:r>
    </w:p>
    <w:p w:rsidR="00606D13" w:rsidRPr="00660AEF" w:rsidRDefault="00606D13" w:rsidP="00B960BB">
      <w:pPr>
        <w:spacing w:line="264" w:lineRule="auto"/>
        <w:ind w:right="-1"/>
        <w:jc w:val="both"/>
        <w:rPr>
          <w:sz w:val="16"/>
          <w:szCs w:val="16"/>
        </w:rPr>
      </w:pPr>
      <w:r w:rsidRPr="00660AEF">
        <w:rPr>
          <w:sz w:val="16"/>
          <w:szCs w:val="16"/>
        </w:rPr>
        <w:t>3) на участие в закупке подана только одна заявка;</w:t>
      </w:r>
    </w:p>
    <w:p w:rsidR="00606D13" w:rsidRPr="00660AEF" w:rsidRDefault="00606D13" w:rsidP="00B960BB">
      <w:pPr>
        <w:spacing w:line="264" w:lineRule="auto"/>
        <w:ind w:right="-1"/>
        <w:jc w:val="both"/>
        <w:rPr>
          <w:sz w:val="16"/>
          <w:szCs w:val="16"/>
        </w:rPr>
      </w:pPr>
      <w:r w:rsidRPr="00660AEF">
        <w:rPr>
          <w:sz w:val="16"/>
          <w:szCs w:val="16"/>
        </w:rPr>
        <w:t>4) по результатам проведения закупки отклонены все заявки, за исключением одной;</w:t>
      </w:r>
    </w:p>
    <w:p w:rsidR="00606D13" w:rsidRPr="00660AEF" w:rsidRDefault="00606D13" w:rsidP="00B960BB">
      <w:pPr>
        <w:spacing w:line="264" w:lineRule="auto"/>
        <w:ind w:right="-1"/>
        <w:jc w:val="both"/>
        <w:rPr>
          <w:sz w:val="16"/>
          <w:szCs w:val="16"/>
        </w:rPr>
      </w:pPr>
      <w:r w:rsidRPr="00660AEF">
        <w:rPr>
          <w:sz w:val="16"/>
          <w:szCs w:val="16"/>
        </w:rPr>
        <w:t>5) по результатам проведения закупки от заключения договора уклонились все участники закупки.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16" w:name="P341"/>
      <w:bookmarkEnd w:id="16"/>
      <w:r w:rsidRPr="00660AEF">
        <w:rPr>
          <w:b/>
          <w:sz w:val="16"/>
          <w:szCs w:val="16"/>
        </w:rPr>
        <w:t>1.8. Документация о конкурентной закупке</w:t>
      </w:r>
    </w:p>
    <w:p w:rsidR="00606D13" w:rsidRPr="00660AEF" w:rsidRDefault="00606D13" w:rsidP="00B960BB">
      <w:pPr>
        <w:spacing w:line="264" w:lineRule="auto"/>
        <w:ind w:right="-1"/>
        <w:jc w:val="both"/>
        <w:rPr>
          <w:b/>
          <w:sz w:val="16"/>
          <w:szCs w:val="16"/>
        </w:rPr>
      </w:pPr>
    </w:p>
    <w:p w:rsidR="00606D13" w:rsidRPr="00660AEF" w:rsidRDefault="00606D13" w:rsidP="00B960BB">
      <w:pPr>
        <w:spacing w:line="264" w:lineRule="auto"/>
        <w:ind w:right="-1"/>
        <w:jc w:val="both"/>
        <w:rPr>
          <w:sz w:val="16"/>
          <w:szCs w:val="16"/>
        </w:rPr>
      </w:pPr>
      <w:r w:rsidRPr="00660AEF">
        <w:rPr>
          <w:sz w:val="16"/>
          <w:szCs w:val="16"/>
        </w:rPr>
        <w:t>1.8.1. Документация разрабатывается Заказчиком для осуществления конкурентной закупки, за исключением проведения запроса котировок. Документация о конкурентной закупке утверждается руководителем Заказчика или иным лицом, уполномоченным руководителем Заказчика. Лицо, утвердившее документацию о закупке, несет ответственность за сведения, содержащиеся в ней, и за их соответствие настоящему Положению и Закону N 223-ФЗ.</w:t>
      </w:r>
    </w:p>
    <w:p w:rsidR="00606D13" w:rsidRPr="00660AEF" w:rsidRDefault="00606D13" w:rsidP="00B960BB">
      <w:pPr>
        <w:spacing w:line="264" w:lineRule="auto"/>
        <w:ind w:right="-1"/>
        <w:jc w:val="both"/>
        <w:rPr>
          <w:sz w:val="16"/>
          <w:szCs w:val="16"/>
        </w:rPr>
      </w:pPr>
      <w:bookmarkStart w:id="17" w:name="P344"/>
      <w:bookmarkEnd w:id="17"/>
      <w:r w:rsidRPr="00660AEF">
        <w:rPr>
          <w:sz w:val="16"/>
          <w:szCs w:val="16"/>
        </w:rPr>
        <w:t>1.8.2. В документации о закупке обязательно указываются:</w:t>
      </w:r>
    </w:p>
    <w:p w:rsidR="00606D13" w:rsidRPr="00660AEF" w:rsidRDefault="00606D13" w:rsidP="00B960BB">
      <w:pPr>
        <w:spacing w:line="264" w:lineRule="auto"/>
        <w:ind w:right="-1"/>
        <w:jc w:val="both"/>
        <w:rPr>
          <w:sz w:val="16"/>
          <w:szCs w:val="16"/>
        </w:rPr>
      </w:pPr>
      <w:r w:rsidRPr="00660AEF">
        <w:rPr>
          <w:sz w:val="16"/>
          <w:szCs w:val="16"/>
        </w:rPr>
        <w:t>1) требования к качеству, техническим характеристикам товара, работы, услуги, их безопасности, функциональным характеристикам (потребительским свойствам) товара,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в соответствии с законодательством РФ о стандартизации,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06D13" w:rsidRPr="00660AEF" w:rsidRDefault="00606D13" w:rsidP="00B960BB">
      <w:pPr>
        <w:spacing w:line="264" w:lineRule="auto"/>
        <w:ind w:right="-1"/>
        <w:jc w:val="both"/>
        <w:rPr>
          <w:sz w:val="16"/>
          <w:szCs w:val="16"/>
        </w:rPr>
      </w:pPr>
      <w:r w:rsidRPr="00660AEF">
        <w:rPr>
          <w:sz w:val="16"/>
          <w:szCs w:val="16"/>
        </w:rPr>
        <w:t>Если Заказчик не указывает в документации требования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предусмотренные законодательством РФ о техническом регулировании, законодательством РФ о стандартизации, то в документации должно содержаться обоснование необходимости установить иные требования, связанные с определением соответствия поставляемого товара (выполняемой работы, оказываемой услуги) потребностям Заказчика.</w:t>
      </w:r>
    </w:p>
    <w:p w:rsidR="00606D13" w:rsidRPr="00660AEF" w:rsidRDefault="00606D13" w:rsidP="00B960BB">
      <w:pPr>
        <w:spacing w:line="264" w:lineRule="auto"/>
        <w:ind w:right="-1"/>
        <w:jc w:val="both"/>
        <w:rPr>
          <w:sz w:val="16"/>
          <w:szCs w:val="16"/>
        </w:rPr>
      </w:pPr>
      <w:r w:rsidRPr="00660AEF">
        <w:rPr>
          <w:sz w:val="16"/>
          <w:szCs w:val="16"/>
        </w:rPr>
        <w:t>В случае когда в документации о закупке содержится требование о соответствии поставляемого товара образцу или макету товара, в целях поставки которого проводится закупка, к документации может быть приложен такой образец или макет. Этот образец или макет является неотъемлемой частью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2) требования к содержанию, форме, оформлению и составу заявки на участие в закупке;</w:t>
      </w:r>
    </w:p>
    <w:p w:rsidR="00606D13" w:rsidRPr="00660AEF" w:rsidRDefault="00606D13" w:rsidP="00B960BB">
      <w:pPr>
        <w:spacing w:line="264" w:lineRule="auto"/>
        <w:ind w:right="-1"/>
        <w:jc w:val="both"/>
        <w:rPr>
          <w:sz w:val="16"/>
          <w:szCs w:val="16"/>
        </w:rPr>
      </w:pPr>
      <w:r w:rsidRPr="00660AEF">
        <w:rPr>
          <w:sz w:val="16"/>
          <w:szCs w:val="16"/>
        </w:rPr>
        <w:t>3) требования к описанию участниками закупки поставляемого товара, его функциональных характеристик (потребительских свойств), количественных и качественных характеристик, требования к описанию участниками закупки выполняемой работы, оказываемой услуги, их количественных и качественных характеристик;</w:t>
      </w:r>
    </w:p>
    <w:p w:rsidR="00606D13" w:rsidRPr="00660AEF" w:rsidRDefault="00606D13" w:rsidP="00B960BB">
      <w:pPr>
        <w:spacing w:line="264" w:lineRule="auto"/>
        <w:ind w:right="-1"/>
        <w:jc w:val="both"/>
        <w:rPr>
          <w:sz w:val="16"/>
          <w:szCs w:val="16"/>
        </w:rPr>
      </w:pPr>
      <w:r w:rsidRPr="00660AEF">
        <w:rPr>
          <w:sz w:val="16"/>
          <w:szCs w:val="16"/>
        </w:rPr>
        <w:t>4) место, условия и сроки (периоды) поставки товара, выполнения работы, оказания услуги;</w:t>
      </w:r>
    </w:p>
    <w:p w:rsidR="00606D13" w:rsidRPr="00660AEF" w:rsidRDefault="00606D13" w:rsidP="00B960BB">
      <w:pPr>
        <w:spacing w:line="264" w:lineRule="auto"/>
        <w:ind w:right="-1"/>
        <w:jc w:val="both"/>
        <w:rPr>
          <w:sz w:val="16"/>
          <w:szCs w:val="16"/>
        </w:rPr>
      </w:pPr>
      <w:r w:rsidRPr="00660AEF">
        <w:rPr>
          <w:sz w:val="16"/>
          <w:szCs w:val="16"/>
        </w:rPr>
        <w:t>5)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606D13" w:rsidRPr="00660AEF" w:rsidRDefault="00606D13" w:rsidP="00B960BB">
      <w:pPr>
        <w:spacing w:line="264" w:lineRule="auto"/>
        <w:ind w:right="-1"/>
        <w:jc w:val="both"/>
        <w:rPr>
          <w:sz w:val="16"/>
          <w:szCs w:val="16"/>
        </w:rPr>
      </w:pPr>
      <w:r w:rsidRPr="00660AEF">
        <w:rPr>
          <w:sz w:val="16"/>
          <w:szCs w:val="16"/>
        </w:rPr>
        <w:t>6) форма, сроки и порядок оплаты товара, работы, услуги;</w:t>
      </w:r>
    </w:p>
    <w:p w:rsidR="00606D13" w:rsidRPr="00660AEF" w:rsidRDefault="00606D13" w:rsidP="00B960BB">
      <w:pPr>
        <w:spacing w:line="264" w:lineRule="auto"/>
        <w:ind w:right="-1"/>
        <w:jc w:val="both"/>
        <w:rPr>
          <w:sz w:val="16"/>
          <w:szCs w:val="16"/>
        </w:rPr>
      </w:pPr>
      <w:r w:rsidRPr="00660AEF">
        <w:rPr>
          <w:sz w:val="16"/>
          <w:szCs w:val="16"/>
        </w:rPr>
        <w:t>7) обоснование начальной (максимальной) цены договора,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606D13" w:rsidRPr="00660AEF" w:rsidRDefault="00606D13" w:rsidP="00B960BB">
      <w:pPr>
        <w:spacing w:line="264" w:lineRule="auto"/>
        <w:ind w:right="-1"/>
        <w:jc w:val="both"/>
        <w:rPr>
          <w:sz w:val="16"/>
          <w:szCs w:val="16"/>
        </w:rPr>
      </w:pPr>
      <w:r w:rsidRPr="00660AEF">
        <w:rPr>
          <w:sz w:val="16"/>
          <w:szCs w:val="16"/>
        </w:rPr>
        <w:lastRenderedPageBreak/>
        <w:t>8) порядок, место, дата, время начала и время окончания срока подачи заявок на участие в закупке (этапах конкурентной закупки) и порядок подведения итогов такой закупки (ее этапов);</w:t>
      </w:r>
    </w:p>
    <w:p w:rsidR="00606D13" w:rsidRPr="00660AEF" w:rsidRDefault="00606D13" w:rsidP="00B960BB">
      <w:pPr>
        <w:spacing w:line="264" w:lineRule="auto"/>
        <w:ind w:right="-1"/>
        <w:jc w:val="both"/>
        <w:rPr>
          <w:sz w:val="16"/>
          <w:szCs w:val="16"/>
        </w:rPr>
      </w:pPr>
      <w:r w:rsidRPr="00660AEF">
        <w:rPr>
          <w:sz w:val="16"/>
          <w:szCs w:val="16"/>
        </w:rPr>
        <w:t>9) требования к участникам закупки;</w:t>
      </w:r>
    </w:p>
    <w:p w:rsidR="00606D13" w:rsidRPr="00660AEF" w:rsidRDefault="00606D13" w:rsidP="00B960BB">
      <w:pPr>
        <w:spacing w:line="264" w:lineRule="auto"/>
        <w:ind w:right="-1"/>
        <w:jc w:val="both"/>
        <w:rPr>
          <w:sz w:val="16"/>
          <w:szCs w:val="16"/>
        </w:rPr>
      </w:pPr>
      <w:r w:rsidRPr="00660AEF">
        <w:rPr>
          <w:sz w:val="16"/>
          <w:szCs w:val="16"/>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которые необходимо представить участникам для подтверждения их соответствия этим требованиям -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606D13" w:rsidRPr="00660AEF" w:rsidRDefault="00606D13" w:rsidP="00B960BB">
      <w:pPr>
        <w:spacing w:line="264" w:lineRule="auto"/>
        <w:ind w:right="-1"/>
        <w:jc w:val="both"/>
        <w:rPr>
          <w:sz w:val="16"/>
          <w:szCs w:val="16"/>
        </w:rPr>
      </w:pPr>
      <w:r w:rsidRPr="00660AEF">
        <w:rPr>
          <w:sz w:val="16"/>
          <w:szCs w:val="16"/>
        </w:rPr>
        <w:t>11) форма, порядок, дата и время окончания срока предоставления участникам закупки разъяснений положений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12) дата рассмотрения предложений участников закупки и подведения итогов закупки;</w:t>
      </w:r>
    </w:p>
    <w:p w:rsidR="00606D13" w:rsidRPr="00660AEF" w:rsidRDefault="00606D13" w:rsidP="00B960BB">
      <w:pPr>
        <w:spacing w:line="264" w:lineRule="auto"/>
        <w:ind w:right="-1"/>
        <w:jc w:val="both"/>
        <w:rPr>
          <w:sz w:val="16"/>
          <w:szCs w:val="16"/>
        </w:rPr>
      </w:pPr>
      <w:r w:rsidRPr="00660AEF">
        <w:rPr>
          <w:sz w:val="16"/>
          <w:szCs w:val="16"/>
        </w:rPr>
        <w:t>13) критерии оценки и сопоставления заявок на участие в закупке;</w:t>
      </w:r>
    </w:p>
    <w:p w:rsidR="00606D13" w:rsidRPr="00660AEF" w:rsidRDefault="00606D13" w:rsidP="00B960BB">
      <w:pPr>
        <w:spacing w:line="264" w:lineRule="auto"/>
        <w:ind w:right="-1"/>
        <w:jc w:val="both"/>
        <w:rPr>
          <w:sz w:val="16"/>
          <w:szCs w:val="16"/>
        </w:rPr>
      </w:pPr>
      <w:r w:rsidRPr="00660AEF">
        <w:rPr>
          <w:sz w:val="16"/>
          <w:szCs w:val="16"/>
        </w:rPr>
        <w:t>14) порядок оценки и сопоставления заявок на участие в закупке;</w:t>
      </w:r>
    </w:p>
    <w:p w:rsidR="00606D13" w:rsidRPr="00660AEF" w:rsidRDefault="00606D13" w:rsidP="00B960BB">
      <w:pPr>
        <w:spacing w:line="264" w:lineRule="auto"/>
        <w:ind w:right="-1"/>
        <w:jc w:val="both"/>
        <w:rPr>
          <w:sz w:val="16"/>
          <w:szCs w:val="16"/>
        </w:rPr>
      </w:pPr>
      <w:r w:rsidRPr="00660AEF">
        <w:rPr>
          <w:sz w:val="16"/>
          <w:szCs w:val="16"/>
        </w:rPr>
        <w:t xml:space="preserve">15) описание предмета такой закупки в соответствии с ч. 6.1 ст. 3 Закона </w:t>
      </w:r>
      <w:r w:rsidRPr="00660AEF">
        <w:rPr>
          <w:sz w:val="16"/>
          <w:szCs w:val="16"/>
          <w:lang w:val="en-US"/>
        </w:rPr>
        <w:t>N</w:t>
      </w:r>
      <w:r w:rsidRPr="00660AEF">
        <w:rPr>
          <w:sz w:val="16"/>
          <w:szCs w:val="16"/>
        </w:rPr>
        <w:t xml:space="preserve"> 223-ФЗ;</w:t>
      </w:r>
    </w:p>
    <w:p w:rsidR="00606D13" w:rsidRPr="00660AEF" w:rsidRDefault="00606D13" w:rsidP="00B960BB">
      <w:pPr>
        <w:spacing w:line="264" w:lineRule="auto"/>
        <w:ind w:right="-1"/>
        <w:jc w:val="both"/>
        <w:rPr>
          <w:sz w:val="16"/>
          <w:szCs w:val="16"/>
        </w:rPr>
      </w:pPr>
      <w:r w:rsidRPr="00660AEF">
        <w:rPr>
          <w:sz w:val="16"/>
          <w:szCs w:val="16"/>
        </w:rPr>
        <w:t>16) размер обеспечения заявки, порядок и срок его предоставления (если устанавливается требование о таком обеспечении);</w:t>
      </w:r>
    </w:p>
    <w:p w:rsidR="00606D13" w:rsidRPr="00660AEF" w:rsidRDefault="00606D13" w:rsidP="00B960BB">
      <w:pPr>
        <w:spacing w:line="264" w:lineRule="auto"/>
        <w:ind w:right="-1"/>
        <w:jc w:val="both"/>
        <w:rPr>
          <w:sz w:val="16"/>
          <w:szCs w:val="16"/>
        </w:rPr>
      </w:pPr>
      <w:r w:rsidRPr="00660AEF">
        <w:rPr>
          <w:sz w:val="16"/>
          <w:szCs w:val="16"/>
        </w:rPr>
        <w:t>17)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606D13" w:rsidRPr="00660AEF" w:rsidRDefault="00606D13" w:rsidP="00B960BB">
      <w:pPr>
        <w:spacing w:line="264" w:lineRule="auto"/>
        <w:ind w:right="-1"/>
        <w:jc w:val="both"/>
        <w:rPr>
          <w:sz w:val="16"/>
          <w:szCs w:val="16"/>
        </w:rPr>
      </w:pPr>
      <w:r w:rsidRPr="00660AEF">
        <w:rPr>
          <w:sz w:val="16"/>
          <w:szCs w:val="16"/>
        </w:rPr>
        <w:t>18) иные сведения в соответствии с настоящим Положением.</w:t>
      </w:r>
    </w:p>
    <w:p w:rsidR="00606D13" w:rsidRPr="00660AEF" w:rsidRDefault="00606D13" w:rsidP="00B960BB">
      <w:pPr>
        <w:spacing w:line="264" w:lineRule="auto"/>
        <w:ind w:right="-1"/>
        <w:jc w:val="both"/>
        <w:rPr>
          <w:sz w:val="16"/>
          <w:szCs w:val="16"/>
        </w:rPr>
      </w:pPr>
      <w:r w:rsidRPr="00660AEF">
        <w:rPr>
          <w:sz w:val="16"/>
          <w:szCs w:val="16"/>
        </w:rPr>
        <w:t>Если из-за особенностей способа проведения закупки отсутствуют сведения, которые предусмотрены настоящим пунктом, в документации в соответствующем разделе указывается "не установлено", "не взимается", "не предоставляется" и т.д.</w:t>
      </w:r>
    </w:p>
    <w:p w:rsidR="00606D13" w:rsidRPr="00660AEF" w:rsidRDefault="00606D13" w:rsidP="00B960BB">
      <w:pPr>
        <w:spacing w:line="264" w:lineRule="auto"/>
        <w:ind w:right="-1"/>
        <w:jc w:val="both"/>
        <w:rPr>
          <w:sz w:val="16"/>
          <w:szCs w:val="16"/>
        </w:rPr>
      </w:pPr>
      <w:r w:rsidRPr="00660AEF">
        <w:rPr>
          <w:sz w:val="16"/>
          <w:szCs w:val="16"/>
        </w:rPr>
        <w:t>1.8.3. Документация о закупке устанавливает перечень документов, подтверждающих соответствие товара, работ, услуг требованиям законодательства РФ, если подобные требования предусмотрены по отношению к товару, работе, услуге, являющимся предметом закупки.</w:t>
      </w:r>
    </w:p>
    <w:p w:rsidR="00606D13" w:rsidRPr="00660AEF" w:rsidRDefault="00606D13" w:rsidP="00B960BB">
      <w:pPr>
        <w:spacing w:line="264" w:lineRule="auto"/>
        <w:ind w:right="-1"/>
        <w:jc w:val="both"/>
        <w:rPr>
          <w:sz w:val="16"/>
          <w:szCs w:val="16"/>
        </w:rPr>
      </w:pPr>
      <w:r w:rsidRPr="00660AEF">
        <w:rPr>
          <w:sz w:val="16"/>
          <w:szCs w:val="16"/>
        </w:rPr>
        <w:t>1.8.4. Документация о закупке устанавливает перечень документов, подтверждающих право участника использовать результаты интеллектуальной деятельности в объеме, достаточном для исполнения договора, если исполнение договора предполагает использование таких результатов.</w:t>
      </w:r>
    </w:p>
    <w:p w:rsidR="00606D13" w:rsidRPr="00660AEF" w:rsidRDefault="00606D13" w:rsidP="00B960BB">
      <w:pPr>
        <w:spacing w:line="264" w:lineRule="auto"/>
        <w:ind w:right="-1"/>
        <w:jc w:val="both"/>
        <w:rPr>
          <w:sz w:val="16"/>
          <w:szCs w:val="16"/>
        </w:rPr>
      </w:pPr>
      <w:r w:rsidRPr="00660AEF">
        <w:rPr>
          <w:sz w:val="16"/>
          <w:szCs w:val="16"/>
        </w:rPr>
        <w:t>1.8.5. Если иное не предусмотрено документацией о закупке, поставляемый товар должен быть новым (товар, который не был в употреблении, в ремонте, в том числе не был восстановлен, не менялись составные части, не восстанавливались потребительские свойства).</w:t>
      </w:r>
    </w:p>
    <w:p w:rsidR="00606D13" w:rsidRPr="00660AEF" w:rsidRDefault="00606D13" w:rsidP="00B960BB">
      <w:pPr>
        <w:spacing w:line="264" w:lineRule="auto"/>
        <w:ind w:right="-1"/>
        <w:jc w:val="both"/>
        <w:rPr>
          <w:sz w:val="16"/>
          <w:szCs w:val="16"/>
        </w:rPr>
      </w:pPr>
      <w:bookmarkStart w:id="18" w:name="P370"/>
      <w:bookmarkEnd w:id="18"/>
      <w:r w:rsidRPr="00660AEF">
        <w:rPr>
          <w:sz w:val="16"/>
          <w:szCs w:val="16"/>
        </w:rPr>
        <w:t>1.8.6. Если начальная (максимальная) цена договора превышает 5 млн руб., то Заказчик вправе установить в документации о закупке (извещении о закупке) требование о предоставлении участниками обеспечения заявки на участие в закупке в размере не более пяти процентов начальной (максимальной) цены договора.</w:t>
      </w:r>
    </w:p>
    <w:p w:rsidR="00606D13" w:rsidRPr="00660AEF" w:rsidRDefault="00606D13" w:rsidP="00B960BB">
      <w:pPr>
        <w:spacing w:line="264" w:lineRule="auto"/>
        <w:ind w:right="-1"/>
        <w:jc w:val="both"/>
        <w:rPr>
          <w:sz w:val="16"/>
          <w:szCs w:val="16"/>
        </w:rPr>
      </w:pPr>
      <w:r w:rsidRPr="00660AEF">
        <w:rPr>
          <w:sz w:val="16"/>
          <w:szCs w:val="16"/>
        </w:rPr>
        <w:t>В извещении об осуществлении закупки, документации о закупке должен быть указан конкретный размер такого обеспечения, сроки и порядок его внесения, порядок, сроки и случаи возврата обеспечения и иные требования к нему, в том числе условия банковской гарантии.</w:t>
      </w:r>
    </w:p>
    <w:p w:rsidR="00606D13" w:rsidRPr="00660AEF" w:rsidRDefault="00606D13" w:rsidP="00B960BB">
      <w:pPr>
        <w:spacing w:line="264" w:lineRule="auto"/>
        <w:ind w:right="-1"/>
        <w:jc w:val="both"/>
        <w:rPr>
          <w:sz w:val="16"/>
          <w:szCs w:val="16"/>
        </w:rPr>
      </w:pPr>
      <w:r w:rsidRPr="00660AEF">
        <w:rPr>
          <w:sz w:val="16"/>
          <w:szCs w:val="16"/>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 гарантии или иным способом, предусмотренным Гражданским кодексом РФ, за исключением проведения закупки в соответствии со ст. 3.4 Закона </w:t>
      </w:r>
      <w:r w:rsidRPr="00660AEF">
        <w:rPr>
          <w:sz w:val="16"/>
          <w:szCs w:val="16"/>
          <w:lang w:val="en-US"/>
        </w:rPr>
        <w:t>N</w:t>
      </w:r>
      <w:r w:rsidRPr="00660AEF">
        <w:rPr>
          <w:sz w:val="16"/>
          <w:szCs w:val="16"/>
        </w:rPr>
        <w:t xml:space="preserve"> 223-ФЗ. Выбор способа обеспечения заявки на участие в конкурентной закупке осуществляется участником закупки из числа предусмотренных Заказчиком в извещении об осуществлении закупки,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Обеспечение заявки на участие в закупке не возвращается участнику в следующих случаях:</w:t>
      </w:r>
    </w:p>
    <w:p w:rsidR="00606D13" w:rsidRPr="00660AEF" w:rsidRDefault="00606D13" w:rsidP="00B960BB">
      <w:pPr>
        <w:spacing w:line="264" w:lineRule="auto"/>
        <w:ind w:right="-1"/>
        <w:jc w:val="both"/>
        <w:rPr>
          <w:sz w:val="16"/>
          <w:szCs w:val="16"/>
        </w:rPr>
      </w:pPr>
      <w:r w:rsidRPr="00660AEF">
        <w:rPr>
          <w:sz w:val="16"/>
          <w:szCs w:val="16"/>
        </w:rPr>
        <w:lastRenderedPageBreak/>
        <w:t>1) уклонение или отказ участника закупки от заключения договора;</w:t>
      </w:r>
    </w:p>
    <w:p w:rsidR="00606D13" w:rsidRPr="00660AEF" w:rsidRDefault="00606D13" w:rsidP="00B960BB">
      <w:pPr>
        <w:spacing w:line="264" w:lineRule="auto"/>
        <w:ind w:right="-1"/>
        <w:jc w:val="both"/>
        <w:rPr>
          <w:sz w:val="16"/>
          <w:szCs w:val="16"/>
        </w:rPr>
      </w:pPr>
      <w:r w:rsidRPr="00660AEF">
        <w:rPr>
          <w:sz w:val="16"/>
          <w:szCs w:val="16"/>
        </w:rPr>
        <w:t xml:space="preserve">2) непредоставление или предоставление с нарушением условий, установленных Законом </w:t>
      </w:r>
      <w:r w:rsidRPr="00660AEF">
        <w:rPr>
          <w:sz w:val="16"/>
          <w:szCs w:val="16"/>
          <w:lang w:val="en-US"/>
        </w:rPr>
        <w:t>N</w:t>
      </w:r>
      <w:r w:rsidRPr="00660AEF">
        <w:rPr>
          <w:sz w:val="16"/>
          <w:szCs w:val="16"/>
        </w:rPr>
        <w:t xml:space="preserve"> 223-ФЗ, до заключения договора Заказчику обеспечения исполнения договора (если в извещении об осуществлении закупки, документации о закупке установлены требования об обеспечении исполнения договора и срок его предоставления до заключения договора).</w:t>
      </w:r>
    </w:p>
    <w:p w:rsidR="00606D13" w:rsidRPr="00660AEF" w:rsidRDefault="00606D13" w:rsidP="00B960BB">
      <w:pPr>
        <w:spacing w:line="264" w:lineRule="auto"/>
        <w:ind w:right="-1"/>
        <w:jc w:val="both"/>
        <w:rPr>
          <w:sz w:val="16"/>
          <w:szCs w:val="16"/>
        </w:rPr>
      </w:pPr>
      <w:r w:rsidRPr="00660AEF">
        <w:rPr>
          <w:sz w:val="16"/>
          <w:szCs w:val="16"/>
        </w:rPr>
        <w:t>Заказчик возвращает обеспечение заявки в течение семи рабочих дней:</w:t>
      </w:r>
    </w:p>
    <w:p w:rsidR="00606D13" w:rsidRPr="00660AEF" w:rsidRDefault="00606D13" w:rsidP="00B960BB">
      <w:pPr>
        <w:spacing w:line="264" w:lineRule="auto"/>
        <w:ind w:right="-1"/>
        <w:jc w:val="both"/>
        <w:rPr>
          <w:sz w:val="16"/>
          <w:szCs w:val="16"/>
        </w:rPr>
      </w:pPr>
      <w:r w:rsidRPr="00660AEF">
        <w:rPr>
          <w:sz w:val="16"/>
          <w:szCs w:val="16"/>
        </w:rPr>
        <w:t>- со дня заключения договора - победителю закупки и участнику закупки, заявке которого присвоено второе место после победителя;</w:t>
      </w:r>
    </w:p>
    <w:p w:rsidR="00606D13" w:rsidRPr="00660AEF" w:rsidRDefault="00606D13" w:rsidP="00B960BB">
      <w:pPr>
        <w:spacing w:line="264" w:lineRule="auto"/>
        <w:ind w:right="-1"/>
        <w:jc w:val="both"/>
        <w:rPr>
          <w:sz w:val="16"/>
          <w:szCs w:val="16"/>
        </w:rPr>
      </w:pPr>
      <w:r w:rsidRPr="00660AEF">
        <w:rPr>
          <w:sz w:val="16"/>
          <w:szCs w:val="16"/>
        </w:rPr>
        <w:t>- со дня подписания итогового протокола закупки - допущенным к закупке участникам, заявкам которых присвоены места ниже второго;</w:t>
      </w:r>
    </w:p>
    <w:p w:rsidR="00606D13" w:rsidRPr="00660AEF" w:rsidRDefault="00606D13" w:rsidP="00B960BB">
      <w:pPr>
        <w:spacing w:line="264" w:lineRule="auto"/>
        <w:ind w:right="-1"/>
        <w:jc w:val="both"/>
        <w:rPr>
          <w:sz w:val="16"/>
          <w:szCs w:val="16"/>
        </w:rPr>
      </w:pPr>
      <w:r w:rsidRPr="00660AEF">
        <w:rPr>
          <w:sz w:val="16"/>
          <w:szCs w:val="16"/>
        </w:rPr>
        <w:t>- со дня подписания протокола, указанного в п. 1.10.3 или п. 1.10.4 настоящего Положения, - участникам закупки, которым отказано в допуске к участию в процедуре закупки либо которые отстранены от такой закупки на любом этапе ее проведения;</w:t>
      </w:r>
    </w:p>
    <w:p w:rsidR="00606D13" w:rsidRPr="00660AEF" w:rsidRDefault="00606D13" w:rsidP="00B960BB">
      <w:pPr>
        <w:spacing w:line="264" w:lineRule="auto"/>
        <w:ind w:right="-1"/>
        <w:jc w:val="both"/>
        <w:rPr>
          <w:sz w:val="16"/>
          <w:szCs w:val="16"/>
        </w:rPr>
      </w:pPr>
      <w:r w:rsidRPr="00660AEF">
        <w:rPr>
          <w:sz w:val="16"/>
          <w:szCs w:val="16"/>
        </w:rPr>
        <w:t>- со дня окончания приема заявок - участникам закупки, заявки которых в соответствии с настоящим Положением оставлены без рассмотрения, а также участникам, отозвавшим свои заявки;</w:t>
      </w:r>
    </w:p>
    <w:p w:rsidR="00606D13" w:rsidRPr="00660AEF" w:rsidRDefault="00606D13" w:rsidP="00B960BB">
      <w:pPr>
        <w:spacing w:line="264" w:lineRule="auto"/>
        <w:ind w:right="-1"/>
        <w:jc w:val="both"/>
        <w:rPr>
          <w:sz w:val="16"/>
          <w:szCs w:val="16"/>
        </w:rPr>
      </w:pPr>
      <w:r w:rsidRPr="00660AEF">
        <w:rPr>
          <w:sz w:val="16"/>
          <w:szCs w:val="16"/>
        </w:rPr>
        <w:t>- со дня принятия решения об отказе от проведения закупки - всем участникам, предоставившим обеспечение заявки на участие в закупке.</w:t>
      </w:r>
    </w:p>
    <w:p w:rsidR="00606D13" w:rsidRPr="00660AEF" w:rsidRDefault="00606D13" w:rsidP="00B960BB">
      <w:pPr>
        <w:spacing w:line="264" w:lineRule="auto"/>
        <w:ind w:right="-1"/>
        <w:jc w:val="both"/>
        <w:rPr>
          <w:sz w:val="16"/>
          <w:szCs w:val="16"/>
        </w:rPr>
      </w:pPr>
      <w:r w:rsidRPr="00660AEF">
        <w:rPr>
          <w:sz w:val="16"/>
          <w:szCs w:val="16"/>
        </w:rPr>
        <w:t>1.8.7.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включенным в документацию о закупке. В извещении о закупке отражаются:</w:t>
      </w:r>
    </w:p>
    <w:p w:rsidR="00606D13" w:rsidRPr="00660AEF" w:rsidRDefault="00606D13" w:rsidP="00B960BB">
      <w:pPr>
        <w:spacing w:line="264" w:lineRule="auto"/>
        <w:ind w:right="-1"/>
        <w:jc w:val="both"/>
        <w:rPr>
          <w:sz w:val="16"/>
          <w:szCs w:val="16"/>
        </w:rPr>
      </w:pPr>
      <w:r w:rsidRPr="00660AEF">
        <w:rPr>
          <w:sz w:val="16"/>
          <w:szCs w:val="16"/>
        </w:rPr>
        <w:t>- способ осуществления закупки;</w:t>
      </w:r>
    </w:p>
    <w:p w:rsidR="00606D13" w:rsidRPr="00660AEF" w:rsidRDefault="00606D13" w:rsidP="00B960BB">
      <w:pPr>
        <w:spacing w:line="264" w:lineRule="auto"/>
        <w:ind w:right="-1"/>
        <w:jc w:val="both"/>
        <w:rPr>
          <w:sz w:val="16"/>
          <w:szCs w:val="16"/>
        </w:rPr>
      </w:pPr>
      <w:r w:rsidRPr="00660AEF">
        <w:rPr>
          <w:sz w:val="16"/>
          <w:szCs w:val="16"/>
        </w:rPr>
        <w:t>- наименование, место нахождения, почтовый адрес, адрес электронной почты, номер контактного телефона Заказчика;</w:t>
      </w:r>
    </w:p>
    <w:p w:rsidR="00606D13" w:rsidRPr="00660AEF" w:rsidRDefault="00606D13" w:rsidP="00B960BB">
      <w:pPr>
        <w:spacing w:line="264" w:lineRule="auto"/>
        <w:ind w:right="-1"/>
        <w:jc w:val="both"/>
        <w:rPr>
          <w:sz w:val="16"/>
          <w:szCs w:val="16"/>
        </w:rPr>
      </w:pPr>
      <w:r w:rsidRPr="00660AEF">
        <w:rPr>
          <w:sz w:val="16"/>
          <w:szCs w:val="16"/>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 6.1 ст. 3 Закона </w:t>
      </w:r>
      <w:r w:rsidRPr="00660AEF">
        <w:rPr>
          <w:sz w:val="16"/>
          <w:szCs w:val="16"/>
          <w:lang w:val="en-US"/>
        </w:rPr>
        <w:t>N</w:t>
      </w:r>
      <w:r w:rsidRPr="00660AEF">
        <w:rPr>
          <w:sz w:val="16"/>
          <w:szCs w:val="16"/>
        </w:rPr>
        <w:t xml:space="preserve"> 223-ФЗ (при необходимости);</w:t>
      </w:r>
    </w:p>
    <w:p w:rsidR="00606D13" w:rsidRPr="00660AEF" w:rsidRDefault="00606D13" w:rsidP="00B960BB">
      <w:pPr>
        <w:spacing w:line="264" w:lineRule="auto"/>
        <w:ind w:right="-1"/>
        <w:jc w:val="both"/>
        <w:rPr>
          <w:sz w:val="16"/>
          <w:szCs w:val="16"/>
        </w:rPr>
      </w:pPr>
      <w:r w:rsidRPr="00660AEF">
        <w:rPr>
          <w:sz w:val="16"/>
          <w:szCs w:val="16"/>
        </w:rPr>
        <w:t>- место поставки товара, выполнения работы, оказания услуги;</w:t>
      </w:r>
    </w:p>
    <w:p w:rsidR="00606D13" w:rsidRPr="00660AEF" w:rsidRDefault="00606D13" w:rsidP="00B960BB">
      <w:pPr>
        <w:spacing w:line="264" w:lineRule="auto"/>
        <w:ind w:right="-1"/>
        <w:jc w:val="both"/>
        <w:rPr>
          <w:sz w:val="16"/>
          <w:szCs w:val="16"/>
        </w:rPr>
      </w:pPr>
      <w:r w:rsidRPr="00660AEF">
        <w:rPr>
          <w:sz w:val="16"/>
          <w:szCs w:val="16"/>
        </w:rPr>
        <w:t>- сведения о начальной (максимальной) цене договора (цене лота), либо максимальное значение цены договора и формула цены, либо максимальное значение цены договора и цена единицы товара, работы, услуги;</w:t>
      </w:r>
    </w:p>
    <w:p w:rsidR="00606D13" w:rsidRPr="00660AEF" w:rsidRDefault="00606D13" w:rsidP="00B960BB">
      <w:pPr>
        <w:spacing w:line="264" w:lineRule="auto"/>
        <w:ind w:right="-1"/>
        <w:jc w:val="both"/>
        <w:rPr>
          <w:sz w:val="16"/>
          <w:szCs w:val="16"/>
        </w:rPr>
      </w:pPr>
      <w:r w:rsidRPr="00660AEF">
        <w:rPr>
          <w:sz w:val="16"/>
          <w:szCs w:val="16"/>
        </w:rPr>
        <w:t>-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 исключением случаев предоставления документации о закупке в форме электронного документа;</w:t>
      </w:r>
    </w:p>
    <w:p w:rsidR="00606D13" w:rsidRPr="00660AEF" w:rsidRDefault="00606D13" w:rsidP="00B960BB">
      <w:pPr>
        <w:spacing w:line="264" w:lineRule="auto"/>
        <w:ind w:right="-1"/>
        <w:jc w:val="both"/>
        <w:rPr>
          <w:sz w:val="16"/>
          <w:szCs w:val="16"/>
        </w:rPr>
      </w:pPr>
      <w:r w:rsidRPr="00660AEF">
        <w:rPr>
          <w:sz w:val="16"/>
          <w:szCs w:val="16"/>
        </w:rPr>
        <w:t>-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606D13" w:rsidRPr="00660AEF" w:rsidRDefault="00606D13" w:rsidP="00B960BB">
      <w:pPr>
        <w:spacing w:line="264" w:lineRule="auto"/>
        <w:ind w:right="-1"/>
        <w:jc w:val="both"/>
        <w:rPr>
          <w:sz w:val="16"/>
          <w:szCs w:val="16"/>
        </w:rPr>
      </w:pPr>
      <w:r w:rsidRPr="00660AEF">
        <w:rPr>
          <w:sz w:val="16"/>
          <w:szCs w:val="16"/>
        </w:rPr>
        <w:t>- адрес электронной площадки в информационно-телекоммуникационной сети Интернет (при осуществлении конкурентной закупки в электронной форме);</w:t>
      </w:r>
    </w:p>
    <w:p w:rsidR="00606D13" w:rsidRPr="00660AEF" w:rsidRDefault="00606D13" w:rsidP="00B960BB">
      <w:pPr>
        <w:spacing w:line="264" w:lineRule="auto"/>
        <w:ind w:right="-1"/>
        <w:jc w:val="both"/>
        <w:rPr>
          <w:sz w:val="16"/>
          <w:szCs w:val="16"/>
        </w:rPr>
      </w:pPr>
      <w:r w:rsidRPr="00660AEF">
        <w:rPr>
          <w:sz w:val="16"/>
          <w:szCs w:val="16"/>
        </w:rPr>
        <w:t>- размер обеспечения заявки, порядок и срок его предоставления (если устанавливается требование о таком обеспечении);</w:t>
      </w:r>
    </w:p>
    <w:p w:rsidR="00606D13" w:rsidRPr="00660AEF" w:rsidRDefault="00606D13" w:rsidP="00B960BB">
      <w:pPr>
        <w:spacing w:line="264" w:lineRule="auto"/>
        <w:ind w:right="-1"/>
        <w:jc w:val="both"/>
        <w:rPr>
          <w:sz w:val="16"/>
          <w:szCs w:val="16"/>
        </w:rPr>
      </w:pPr>
      <w:r w:rsidRPr="00660AEF">
        <w:rPr>
          <w:sz w:val="16"/>
          <w:szCs w:val="16"/>
        </w:rPr>
        <w:t>- размер обеспечения исполнения договора, порядок и срок его предоставления, основное обязательство, исполнение которого обеспечивается, и срок его исполнения (если устанавливается требование об обеспечении исполнения договора);</w:t>
      </w:r>
    </w:p>
    <w:p w:rsidR="00606D13" w:rsidRPr="00660AEF" w:rsidRDefault="00606D13" w:rsidP="00B960BB">
      <w:pPr>
        <w:spacing w:line="264" w:lineRule="auto"/>
        <w:ind w:right="-1"/>
        <w:jc w:val="both"/>
        <w:rPr>
          <w:sz w:val="16"/>
          <w:szCs w:val="16"/>
        </w:rPr>
      </w:pPr>
      <w:r w:rsidRPr="00660AEF">
        <w:rPr>
          <w:sz w:val="16"/>
          <w:szCs w:val="16"/>
        </w:rPr>
        <w:t>-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Закона N 223-ФЗ в отношении товара, работы, услуги, являющихся предметом закупки;</w:t>
      </w:r>
    </w:p>
    <w:p w:rsidR="00606D13" w:rsidRPr="00660AEF" w:rsidRDefault="00606D13" w:rsidP="00B960BB">
      <w:pPr>
        <w:spacing w:line="264" w:lineRule="auto"/>
        <w:ind w:right="-1"/>
        <w:jc w:val="both"/>
        <w:rPr>
          <w:sz w:val="16"/>
          <w:szCs w:val="16"/>
        </w:rPr>
      </w:pPr>
      <w:r w:rsidRPr="00660AEF">
        <w:rPr>
          <w:sz w:val="16"/>
          <w:szCs w:val="16"/>
        </w:rPr>
        <w:lastRenderedPageBreak/>
        <w:t>- иные сведения, определенные настоящим Положением.</w:t>
      </w:r>
    </w:p>
    <w:p w:rsidR="00606D13" w:rsidRPr="00660AEF" w:rsidRDefault="00606D13" w:rsidP="00B960BB">
      <w:pPr>
        <w:spacing w:line="264" w:lineRule="auto"/>
        <w:ind w:right="-1"/>
        <w:jc w:val="both"/>
        <w:rPr>
          <w:sz w:val="16"/>
          <w:szCs w:val="16"/>
        </w:rPr>
      </w:pPr>
      <w:r w:rsidRPr="00660AEF">
        <w:rPr>
          <w:sz w:val="16"/>
          <w:szCs w:val="16"/>
        </w:rPr>
        <w:t>1.8.8. Документация о закупке и извещение о проведении закупки размещаются в ЕИС (на официальном сайте) и доступны для ознакомления без взимания платы.</w:t>
      </w:r>
    </w:p>
    <w:p w:rsidR="00606D13" w:rsidRPr="00660AEF" w:rsidRDefault="00606D13" w:rsidP="00B960BB">
      <w:pPr>
        <w:spacing w:line="264" w:lineRule="auto"/>
        <w:ind w:right="-1"/>
        <w:jc w:val="both"/>
        <w:rPr>
          <w:sz w:val="16"/>
          <w:szCs w:val="16"/>
        </w:rPr>
      </w:pPr>
      <w:r w:rsidRPr="00660AEF">
        <w:rPr>
          <w:sz w:val="16"/>
          <w:szCs w:val="16"/>
        </w:rPr>
        <w:t>1.8.9. Любой участник конкурентной закупки вправе направить Заказчику запрос о предоставлении разъяснений положений извещения об осуществлении закупки и (или) документации о закупке. Если она проводится в электронной форме, запрос направляется в порядке, предусмотренном ст. 3.3 Закона N 223-ФЗ. В течение трех дней со дня поступления такого запроса Заказчик размещает в ЕИС (на официальном сайте) и на электронной площадке разъяснения с указанием предмета запроса, но без указания участника закупки, от которого поступил запрос. В рамках разъяснений положений документации о закупке Заказчик не может изменять предмет закупки и существенные условия проекта договора.</w:t>
      </w:r>
    </w:p>
    <w:p w:rsidR="00606D13" w:rsidRPr="00660AEF" w:rsidRDefault="00606D13" w:rsidP="00B960BB">
      <w:pPr>
        <w:spacing w:line="264" w:lineRule="auto"/>
        <w:ind w:right="-1"/>
        <w:jc w:val="both"/>
        <w:rPr>
          <w:sz w:val="16"/>
          <w:szCs w:val="16"/>
        </w:rPr>
      </w:pPr>
      <w:r w:rsidRPr="00660AEF">
        <w:rPr>
          <w:sz w:val="16"/>
          <w:szCs w:val="16"/>
        </w:rPr>
        <w:t>1.8.10. Заказчик вправе не давать разъяснений положений извещения и (или) документации о конкурентной закупке, если запрос поступил позднее чем за три рабочих дня до даты окончания срока подачи заявок на участие в закупке.</w:t>
      </w:r>
    </w:p>
    <w:p w:rsidR="00606D13" w:rsidRPr="00660AEF" w:rsidRDefault="00606D13" w:rsidP="00B960BB">
      <w:pPr>
        <w:spacing w:line="264" w:lineRule="auto"/>
        <w:ind w:right="-1"/>
        <w:jc w:val="both"/>
        <w:rPr>
          <w:sz w:val="16"/>
          <w:szCs w:val="16"/>
        </w:rPr>
      </w:pPr>
      <w:r w:rsidRPr="00660AEF">
        <w:rPr>
          <w:sz w:val="16"/>
          <w:szCs w:val="16"/>
        </w:rPr>
        <w:t>1.8.11. Заказчик по собственной инициативе или в соответствии с запросом участника закупки вправе принять решение о внесении изменений в извещение и (или) документацию о закупке. Изменять предмет закупки не допускается.</w:t>
      </w:r>
    </w:p>
    <w:p w:rsidR="00606D13" w:rsidRPr="00660AEF" w:rsidRDefault="00606D13" w:rsidP="00B960BB">
      <w:pPr>
        <w:spacing w:line="264" w:lineRule="auto"/>
        <w:ind w:right="-1"/>
        <w:jc w:val="both"/>
        <w:rPr>
          <w:sz w:val="16"/>
          <w:szCs w:val="16"/>
        </w:rPr>
      </w:pPr>
      <w:r w:rsidRPr="00660AEF">
        <w:rPr>
          <w:sz w:val="16"/>
          <w:szCs w:val="16"/>
        </w:rPr>
        <w:t>1.8.12. Изменения, внесенные в извещение об осуществлении конкурентной закупки, документацию о закупке, размещаются в ЕИС (на официальном сайте) и на электронной площадке не позднее трех дней со дня принятия решения об их внесении.</w:t>
      </w:r>
    </w:p>
    <w:p w:rsidR="00606D13" w:rsidRPr="00660AEF" w:rsidRDefault="00606D13" w:rsidP="00B960BB">
      <w:pPr>
        <w:spacing w:line="264" w:lineRule="auto"/>
        <w:ind w:right="-1"/>
        <w:jc w:val="both"/>
        <w:rPr>
          <w:sz w:val="16"/>
          <w:szCs w:val="16"/>
        </w:rPr>
      </w:pPr>
      <w:r w:rsidRPr="00660AEF">
        <w:rPr>
          <w:sz w:val="16"/>
          <w:szCs w:val="16"/>
        </w:rPr>
        <w:t>В результате внесения указанных изменений срок подачи заявок на участие в конкурентной закупке должен быть продлен следующим образом. С даты размещения в ЕИС (на официальном сайте) изменений в извещение об осуществлении закупки, документацию о закупке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настоящим Положением для данного способа закупки.</w:t>
      </w:r>
    </w:p>
    <w:p w:rsidR="00606D13" w:rsidRPr="00660AEF" w:rsidRDefault="00606D13" w:rsidP="00B960BB">
      <w:pPr>
        <w:spacing w:line="264" w:lineRule="auto"/>
        <w:ind w:right="-1"/>
        <w:jc w:val="both"/>
        <w:rPr>
          <w:sz w:val="16"/>
          <w:szCs w:val="16"/>
        </w:rPr>
      </w:pPr>
      <w:r w:rsidRPr="00660AEF">
        <w:rPr>
          <w:sz w:val="16"/>
          <w:szCs w:val="16"/>
        </w:rPr>
        <w:t>1.8.13. Заказчик не несет ответственности, если участник закупки не ознакомился с включенными в извещение и документацию о закупке изменениями, которые размещены надлежащим образом.</w:t>
      </w:r>
    </w:p>
    <w:p w:rsidR="00606D13" w:rsidRPr="00660AEF" w:rsidRDefault="00606D13" w:rsidP="00B960BB">
      <w:pPr>
        <w:spacing w:line="264" w:lineRule="auto"/>
        <w:ind w:right="-1"/>
        <w:jc w:val="both"/>
        <w:rPr>
          <w:sz w:val="16"/>
          <w:szCs w:val="16"/>
        </w:rPr>
      </w:pPr>
      <w:r w:rsidRPr="00660AEF">
        <w:rPr>
          <w:sz w:val="16"/>
          <w:szCs w:val="16"/>
        </w:rPr>
        <w:t>1.8.14. Заказчик вправе отменить проведение конкурентной закупки по одному и более предмету закупки (лоту) до наступления даты и времени окончания срока подачи заявок на участие в закупке. Решение об отказе от проведения закупки размещается в ЕИС (на официальном сайте) и на электронной площадке в день его принятия.</w:t>
      </w:r>
    </w:p>
    <w:p w:rsidR="00606D13" w:rsidRPr="00660AEF" w:rsidRDefault="00606D13" w:rsidP="00B960BB">
      <w:pPr>
        <w:spacing w:line="264" w:lineRule="auto"/>
        <w:ind w:right="-1"/>
        <w:jc w:val="both"/>
        <w:rPr>
          <w:sz w:val="16"/>
          <w:szCs w:val="16"/>
        </w:rPr>
      </w:pPr>
      <w:r w:rsidRPr="00660AEF">
        <w:rPr>
          <w:sz w:val="16"/>
          <w:szCs w:val="16"/>
        </w:rPr>
        <w:t>После окончания срока подачи заявок на участие в конкурентной закупке Заказчик вправе отменить проведение закупки только в случае возникновения обстоятельств непреодолимой силы в соответствии с гражданским законодательством.</w:t>
      </w:r>
    </w:p>
    <w:p w:rsidR="00606D13" w:rsidRPr="00660AEF" w:rsidRDefault="00606D13" w:rsidP="00B960BB">
      <w:pPr>
        <w:spacing w:line="264" w:lineRule="auto"/>
        <w:ind w:right="-1"/>
        <w:jc w:val="both"/>
        <w:rPr>
          <w:sz w:val="16"/>
          <w:szCs w:val="16"/>
        </w:rPr>
      </w:pPr>
      <w:r w:rsidRPr="00660AEF">
        <w:rPr>
          <w:sz w:val="16"/>
          <w:szCs w:val="16"/>
        </w:rPr>
        <w:t>1.8.15. В проект договора, который является неотъемлемой частью документации о закупках, включаются все существенные условия, кроме тех, которые определяются в процессе проведения закупки.</w:t>
      </w:r>
    </w:p>
    <w:p w:rsidR="00606D13" w:rsidRPr="00660AEF" w:rsidRDefault="00606D13" w:rsidP="00B960BB">
      <w:pPr>
        <w:spacing w:line="264" w:lineRule="auto"/>
        <w:ind w:right="-1"/>
        <w:jc w:val="both"/>
        <w:rPr>
          <w:sz w:val="16"/>
          <w:szCs w:val="16"/>
        </w:rPr>
      </w:pPr>
      <w:bookmarkStart w:id="19" w:name="P390"/>
      <w:bookmarkEnd w:id="19"/>
      <w:r w:rsidRPr="00660AEF">
        <w:rPr>
          <w:sz w:val="16"/>
          <w:szCs w:val="16"/>
        </w:rPr>
        <w:t>1.8.16. Заказчик вправе предусмотреть в проекте договора и документации о закупке (извещении о проведении запроса котировок) условие об обеспечении исполнения договора. В этом случае в проекте договора и в документации о закупке определяются размер обеспечения, срок, на который оно предоставляется, порядок и случаи предоставления нового обеспечения в ходе исполнения договора. Способ обеспечения устанавливается в соответствии с нормами Гражданского кодекса РФ.</w:t>
      </w:r>
    </w:p>
    <w:p w:rsidR="00606D13" w:rsidRPr="00660AEF" w:rsidRDefault="00606D13" w:rsidP="00B960BB">
      <w:pPr>
        <w:spacing w:line="264" w:lineRule="auto"/>
        <w:ind w:right="-1"/>
        <w:jc w:val="both"/>
        <w:rPr>
          <w:sz w:val="16"/>
          <w:szCs w:val="16"/>
        </w:rPr>
      </w:pPr>
      <w:r w:rsidRPr="00660AEF">
        <w:rPr>
          <w:sz w:val="16"/>
          <w:szCs w:val="16"/>
        </w:rPr>
        <w:t>1.8.17. Заказчик вправе предусмотреть в проекте договора и документации о закупке (извещении о проведении запроса котировок) условие, по которому договор заключается только после того, как участник закупки представит сведения о цепочке собственников, включая бенефициаров (в том числе конечных), в соответствии с формой и инструкциями, приведенными в документации о закупке, и документы, подтверждающие эти сведения.</w:t>
      </w:r>
    </w:p>
    <w:p w:rsidR="00606D13" w:rsidRPr="00660AEF" w:rsidRDefault="00606D13" w:rsidP="00B960BB">
      <w:pPr>
        <w:spacing w:line="264" w:lineRule="auto"/>
        <w:ind w:right="-1"/>
        <w:jc w:val="both"/>
        <w:rPr>
          <w:sz w:val="16"/>
          <w:szCs w:val="16"/>
        </w:rPr>
      </w:pPr>
      <w:r w:rsidRPr="00660AEF">
        <w:rPr>
          <w:sz w:val="16"/>
          <w:szCs w:val="16"/>
        </w:rPr>
        <w:t xml:space="preserve">В таком случае в документации о закупке Заказчику необходимо установить требования к форме, в которой должны быть </w:t>
      </w:r>
      <w:r w:rsidRPr="00660AEF">
        <w:rPr>
          <w:sz w:val="16"/>
          <w:szCs w:val="16"/>
        </w:rPr>
        <w:lastRenderedPageBreak/>
        <w:t>представлены указанные сведения, и к документам, их подтверждающим.</w:t>
      </w:r>
    </w:p>
    <w:p w:rsidR="00606D13" w:rsidRPr="00660AEF" w:rsidRDefault="00606D13" w:rsidP="00B960BB">
      <w:pPr>
        <w:spacing w:line="264" w:lineRule="auto"/>
        <w:ind w:right="-1"/>
        <w:jc w:val="both"/>
        <w:rPr>
          <w:sz w:val="16"/>
          <w:szCs w:val="16"/>
        </w:rPr>
      </w:pPr>
      <w:bookmarkStart w:id="20" w:name="P393"/>
      <w:bookmarkEnd w:id="20"/>
      <w:r w:rsidRPr="00660AEF">
        <w:rPr>
          <w:sz w:val="16"/>
          <w:szCs w:val="16"/>
        </w:rPr>
        <w:t>1.8.18. Начальная (максимальная) цена договора обосновывается и определяется посредством одного или нескольких из следующих методов: метод анализа рынка, тарифный метод, проектно-сметный метод, затратный метод. Если их использовать невозможно, в документацию о закупке включается соответствующее обоснование и применяются иные методы.</w:t>
      </w:r>
    </w:p>
    <w:p w:rsidR="00606D13" w:rsidRPr="00660AEF" w:rsidRDefault="00606D13" w:rsidP="00B960BB">
      <w:pPr>
        <w:spacing w:line="264" w:lineRule="auto"/>
        <w:ind w:right="-1"/>
        <w:jc w:val="both"/>
        <w:rPr>
          <w:sz w:val="16"/>
          <w:szCs w:val="16"/>
        </w:rPr>
      </w:pPr>
      <w:r w:rsidRPr="00660AEF">
        <w:rPr>
          <w:sz w:val="16"/>
          <w:szCs w:val="16"/>
        </w:rPr>
        <w:t>Метод и результат определения начальной (максимальной) цены договора, а также источники информации отражаются в документации о закупке.</w:t>
      </w:r>
    </w:p>
    <w:p w:rsidR="00606D13" w:rsidRPr="00660AEF" w:rsidRDefault="00606D13" w:rsidP="00B960BB">
      <w:pPr>
        <w:spacing w:line="264" w:lineRule="auto"/>
        <w:ind w:right="-1"/>
        <w:jc w:val="both"/>
        <w:rPr>
          <w:sz w:val="16"/>
          <w:szCs w:val="16"/>
        </w:rPr>
      </w:pPr>
      <w:bookmarkStart w:id="21" w:name="P395"/>
      <w:bookmarkEnd w:id="21"/>
      <w:r w:rsidRPr="00660AEF">
        <w:rPr>
          <w:sz w:val="16"/>
          <w:szCs w:val="16"/>
        </w:rPr>
        <w:t>1.8.18.1. Метод анализа рынка является приоритетным и заключается в установлении начальной (максимальной) цены договора на основании информации о рыночных ценах идентичных товаров (работ, услуг) или при их отсутствии - однородных товаров (работ, услуг). Идентичными признаются товары (работы, услуги), обладающие идентичными основными признаками, а однородными - товары (работы, услуги), имеющие сходные характеристики.</w:t>
      </w:r>
    </w:p>
    <w:p w:rsidR="00606D13" w:rsidRPr="00660AEF" w:rsidRDefault="00606D13" w:rsidP="00B960BB">
      <w:pPr>
        <w:spacing w:line="264" w:lineRule="auto"/>
        <w:ind w:right="-1"/>
        <w:jc w:val="both"/>
        <w:rPr>
          <w:sz w:val="16"/>
          <w:szCs w:val="16"/>
        </w:rPr>
      </w:pPr>
      <w:r w:rsidRPr="00660AEF">
        <w:rPr>
          <w:sz w:val="16"/>
          <w:szCs w:val="16"/>
        </w:rPr>
        <w:t>Информация о ценах товаров (работ, услуг) должна быть получена с учетом сопоставимых с условиями закупки коммерческих и (или) финансовых условий поставок товаров, выполнения работ, оказания услуг. Если в характеристиках товаров, в коммерческих и (или) финансовых условиях поставок товаров, выполнения работ, оказания услуг есть различия, допускается пересчет цен с использованием коэффициентов, обоснованных Заказчиком.</w:t>
      </w:r>
    </w:p>
    <w:p w:rsidR="00606D13" w:rsidRPr="00660AEF" w:rsidRDefault="00606D13" w:rsidP="00B960BB">
      <w:pPr>
        <w:spacing w:line="264" w:lineRule="auto"/>
        <w:ind w:right="-1"/>
        <w:jc w:val="both"/>
        <w:rPr>
          <w:sz w:val="16"/>
          <w:szCs w:val="16"/>
        </w:rPr>
      </w:pPr>
      <w:r w:rsidRPr="00660AEF">
        <w:rPr>
          <w:sz w:val="16"/>
          <w:szCs w:val="16"/>
        </w:rPr>
        <w:t>Информация о ценах может быть получена по запросу Заказчика у участников рынка или из любых общедоступных источников.</w:t>
      </w:r>
    </w:p>
    <w:p w:rsidR="00606D13" w:rsidRPr="00660AEF" w:rsidRDefault="00606D13" w:rsidP="00B960BB">
      <w:pPr>
        <w:spacing w:line="264" w:lineRule="auto"/>
        <w:ind w:right="-1"/>
        <w:jc w:val="both"/>
        <w:rPr>
          <w:sz w:val="16"/>
          <w:szCs w:val="16"/>
        </w:rPr>
      </w:pPr>
      <w:r w:rsidRPr="00660AEF">
        <w:rPr>
          <w:sz w:val="16"/>
          <w:szCs w:val="16"/>
        </w:rPr>
        <w:t>1.8.18.2. Тарифный метод используется, если в соответствии с законодательством цены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определяется по регулируемым ценам (тарифам).</w:t>
      </w:r>
    </w:p>
    <w:p w:rsidR="00606D13" w:rsidRPr="00660AEF" w:rsidRDefault="00606D13" w:rsidP="00B960BB">
      <w:pPr>
        <w:spacing w:line="264" w:lineRule="auto"/>
        <w:ind w:right="-1"/>
        <w:jc w:val="both"/>
        <w:rPr>
          <w:sz w:val="16"/>
          <w:szCs w:val="16"/>
        </w:rPr>
      </w:pPr>
      <w:r w:rsidRPr="00660AEF">
        <w:rPr>
          <w:sz w:val="16"/>
          <w:szCs w:val="16"/>
        </w:rPr>
        <w:t>1.8.18.3. Проектно-сметный метод заключается в определении начальной (максимальной) цены договора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w:t>
      </w:r>
    </w:p>
    <w:p w:rsidR="00606D13" w:rsidRPr="00660AEF" w:rsidRDefault="00606D13" w:rsidP="00B960BB">
      <w:pPr>
        <w:spacing w:line="264" w:lineRule="auto"/>
        <w:ind w:right="-1"/>
        <w:jc w:val="both"/>
        <w:rPr>
          <w:sz w:val="16"/>
          <w:szCs w:val="16"/>
        </w:rPr>
      </w:pPr>
      <w:r w:rsidRPr="00660AEF">
        <w:rPr>
          <w:sz w:val="16"/>
          <w:szCs w:val="16"/>
        </w:rPr>
        <w:t>Данный метод применяется при определении начальной (максимальной) цены договора на строительство, реконструкцию, капитальный ремонт, снос объекта капитального строительства. При его использовании начальная (максимальная) цена договора определяется исходя из сметной стоимости строительства, реконструкции, капитального ремонта объектов капитального строительства, определенной согласно ст. 8.3 ГрК РФ.</w:t>
      </w:r>
    </w:p>
    <w:p w:rsidR="00606D13" w:rsidRPr="00660AEF" w:rsidRDefault="00606D13" w:rsidP="00B960BB">
      <w:pPr>
        <w:spacing w:line="264" w:lineRule="auto"/>
        <w:ind w:right="-1"/>
        <w:jc w:val="both"/>
        <w:rPr>
          <w:sz w:val="16"/>
          <w:szCs w:val="16"/>
        </w:rPr>
      </w:pPr>
      <w:r w:rsidRPr="00660AEF">
        <w:rPr>
          <w:sz w:val="16"/>
          <w:szCs w:val="16"/>
        </w:rPr>
        <w:t>Проектно-сметный метод может быть использован при определении начальной (максимальной) цены договора на текущий ремонт зданий, строений, сооружений, помещений.</w:t>
      </w:r>
    </w:p>
    <w:p w:rsidR="00606D13" w:rsidRPr="00660AEF" w:rsidRDefault="00606D13" w:rsidP="00B960BB">
      <w:pPr>
        <w:spacing w:line="264" w:lineRule="auto"/>
        <w:ind w:right="-1"/>
        <w:jc w:val="both"/>
        <w:rPr>
          <w:sz w:val="16"/>
          <w:szCs w:val="16"/>
        </w:rPr>
      </w:pPr>
      <w:r w:rsidRPr="00660AEF">
        <w:rPr>
          <w:sz w:val="16"/>
          <w:szCs w:val="16"/>
        </w:rPr>
        <w:t>1.8.18.4. Затратный метод применяется в случае невозможности использования методов, указанных в п. п. 1.8.18.1 - 1.8.18.3 настоящего Положения, или в дополнение к ним. Он заключается в определении начальной (максимальной) цены договора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Информация о прибыли может быть получена из любых общедоступных источников информации, а также из результатов изучения рынка, проведенного по инициативе Заказчика.</w:t>
      </w:r>
    </w:p>
    <w:p w:rsidR="00606D13" w:rsidRPr="00660AEF" w:rsidRDefault="00606D13" w:rsidP="00B960BB">
      <w:pPr>
        <w:spacing w:line="264" w:lineRule="auto"/>
        <w:ind w:right="-1"/>
        <w:jc w:val="both"/>
        <w:rPr>
          <w:sz w:val="16"/>
          <w:szCs w:val="16"/>
        </w:rPr>
      </w:pPr>
      <w:r w:rsidRPr="00660AEF">
        <w:rPr>
          <w:sz w:val="16"/>
          <w:szCs w:val="16"/>
        </w:rPr>
        <w:t>1.8.18.5. Цена договора, заключаемого с единственным поставщиком (подрядчиком, исполнителем), определяется и обосновывается в соответствии с п. п. 1.8.18 - 1.8.18.4 настоящего Положения.</w:t>
      </w:r>
    </w:p>
    <w:p w:rsidR="00606D13" w:rsidRPr="00660AEF" w:rsidRDefault="00606D13" w:rsidP="00B960BB">
      <w:pPr>
        <w:spacing w:line="264" w:lineRule="auto"/>
        <w:ind w:right="-1"/>
        <w:jc w:val="both"/>
        <w:rPr>
          <w:sz w:val="16"/>
          <w:szCs w:val="16"/>
        </w:rPr>
      </w:pPr>
      <w:r w:rsidRPr="00660AEF">
        <w:rPr>
          <w:sz w:val="16"/>
          <w:szCs w:val="16"/>
        </w:rPr>
        <w:t>1.8.18.6. Если количество товаров, объем работ, услуг заранее неизвестны, Заказчик определяет и обосновывает (в соответствии с п. п. 1.8.18 - 1.8.18.4 настоящего Положения) цену единицы товара (работы, услуги), а также определяет максимальное значение цены договора. Особенности проведения такой закупки и участия в ней должны быть установлены в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 xml:space="preserve">1.8.18.7. При осуществлении закупок топлива моторного, включая автомобильный и авиационный бензин, Заказчик определяет </w:t>
      </w:r>
      <w:r w:rsidRPr="00660AEF">
        <w:rPr>
          <w:sz w:val="16"/>
          <w:szCs w:val="16"/>
        </w:rPr>
        <w:lastRenderedPageBreak/>
        <w:t>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Ц</w:t>
      </w:r>
      <w:r w:rsidRPr="00660AEF">
        <w:rPr>
          <w:sz w:val="16"/>
          <w:szCs w:val="16"/>
          <w:vertAlign w:val="subscript"/>
        </w:rPr>
        <w:t>д</w:t>
      </w:r>
      <w:r w:rsidRPr="00660AEF">
        <w:rPr>
          <w:sz w:val="16"/>
          <w:szCs w:val="16"/>
        </w:rPr>
        <w:t xml:space="preserve"> = Ц</w:t>
      </w:r>
      <w:r w:rsidRPr="00660AEF">
        <w:rPr>
          <w:sz w:val="16"/>
          <w:szCs w:val="16"/>
          <w:vertAlign w:val="subscript"/>
        </w:rPr>
        <w:t>факт</w:t>
      </w:r>
      <w:r w:rsidRPr="00660AEF">
        <w:rPr>
          <w:sz w:val="16"/>
          <w:szCs w:val="16"/>
        </w:rPr>
        <w:t xml:space="preserve"> </w:t>
      </w:r>
      <w:r w:rsidRPr="00660AEF">
        <w:rPr>
          <w:sz w:val="16"/>
          <w:szCs w:val="16"/>
          <w:lang w:val="en-US"/>
        </w:rPr>
        <w:t>x</w:t>
      </w:r>
      <w:r w:rsidRPr="00660AEF">
        <w:rPr>
          <w:sz w:val="16"/>
          <w:szCs w:val="16"/>
        </w:rPr>
        <w:t xml:space="preserve"> V</w:t>
      </w:r>
      <w:r w:rsidRPr="00660AEF">
        <w:rPr>
          <w:sz w:val="16"/>
          <w:szCs w:val="16"/>
          <w:vertAlign w:val="subscript"/>
        </w:rPr>
        <w:t>1</w:t>
      </w:r>
      <w:r w:rsidRPr="00660AEF">
        <w:rPr>
          <w:sz w:val="16"/>
          <w:szCs w:val="16"/>
        </w:rPr>
        <w:t xml:space="preserve"> + Ц</w:t>
      </w:r>
      <w:r w:rsidRPr="00660AEF">
        <w:rPr>
          <w:sz w:val="16"/>
          <w:szCs w:val="16"/>
          <w:vertAlign w:val="subscript"/>
        </w:rPr>
        <w:t>факт</w:t>
      </w:r>
      <w:r w:rsidRPr="00660AEF">
        <w:rPr>
          <w:sz w:val="16"/>
          <w:szCs w:val="16"/>
        </w:rPr>
        <w:t xml:space="preserve"> x V</w:t>
      </w:r>
      <w:r w:rsidRPr="00660AEF">
        <w:rPr>
          <w:sz w:val="16"/>
          <w:szCs w:val="16"/>
          <w:vertAlign w:val="subscript"/>
        </w:rPr>
        <w:t>2</w:t>
      </w:r>
      <w:r w:rsidRPr="00660AEF">
        <w:rPr>
          <w:sz w:val="16"/>
          <w:szCs w:val="16"/>
        </w:rPr>
        <w:t xml:space="preserve"> + Ц</w:t>
      </w:r>
      <w:r w:rsidRPr="00660AEF">
        <w:rPr>
          <w:sz w:val="16"/>
          <w:szCs w:val="16"/>
          <w:vertAlign w:val="subscript"/>
        </w:rPr>
        <w:t>факт</w:t>
      </w:r>
      <w:r w:rsidRPr="00660AEF">
        <w:rPr>
          <w:sz w:val="16"/>
          <w:szCs w:val="16"/>
        </w:rPr>
        <w:t xml:space="preserve"> x V</w:t>
      </w:r>
      <w:r w:rsidRPr="00660AEF">
        <w:rPr>
          <w:sz w:val="16"/>
          <w:szCs w:val="16"/>
          <w:vertAlign w:val="subscript"/>
        </w:rPr>
        <w:t>n</w:t>
      </w:r>
      <w:r w:rsidRPr="00660AEF">
        <w:rPr>
          <w:sz w:val="16"/>
          <w:szCs w:val="16"/>
        </w:rPr>
        <w:t>...,</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где Ц</w:t>
      </w:r>
      <w:r w:rsidRPr="00660AEF">
        <w:rPr>
          <w:sz w:val="16"/>
          <w:szCs w:val="16"/>
          <w:vertAlign w:val="subscript"/>
        </w:rPr>
        <w:t>д</w:t>
      </w:r>
      <w:r w:rsidRPr="00660AEF">
        <w:rPr>
          <w:sz w:val="16"/>
          <w:szCs w:val="16"/>
        </w:rPr>
        <w:t xml:space="preserve"> - цена договора, определяемая с использованием настоящей формулы. Она не должна превышать максимальное значение цены договора, установленное в извещении,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Ц</w:t>
      </w:r>
      <w:r w:rsidRPr="00660AEF">
        <w:rPr>
          <w:sz w:val="16"/>
          <w:szCs w:val="16"/>
          <w:vertAlign w:val="subscript"/>
        </w:rPr>
        <w:t>факт</w:t>
      </w:r>
      <w:r w:rsidRPr="00660AEF">
        <w:rPr>
          <w:sz w:val="16"/>
          <w:szCs w:val="16"/>
        </w:rPr>
        <w:t xml:space="preserve"> - фактическая отпускная цена за единицу товара (1 л бензина) на момент каждой поставки (заправки), указываемая в отчетном документе поставщиком. Она не должна превышать цену за единицу товара, указанную в договоре;</w:t>
      </w:r>
    </w:p>
    <w:p w:rsidR="00606D13" w:rsidRPr="00660AEF" w:rsidRDefault="00606D13" w:rsidP="00B960BB">
      <w:pPr>
        <w:spacing w:line="264" w:lineRule="auto"/>
        <w:ind w:right="-1"/>
        <w:jc w:val="both"/>
        <w:rPr>
          <w:sz w:val="16"/>
          <w:szCs w:val="16"/>
        </w:rPr>
      </w:pPr>
      <w:r w:rsidRPr="00660AEF">
        <w:rPr>
          <w:sz w:val="16"/>
          <w:szCs w:val="16"/>
        </w:rPr>
        <w:t>V</w:t>
      </w:r>
      <w:r w:rsidRPr="00660AEF">
        <w:rPr>
          <w:sz w:val="16"/>
          <w:szCs w:val="16"/>
          <w:vertAlign w:val="subscript"/>
        </w:rPr>
        <w:t>n</w:t>
      </w:r>
      <w:r w:rsidRPr="00660AEF">
        <w:rPr>
          <w:sz w:val="16"/>
          <w:szCs w:val="16"/>
        </w:rPr>
        <w:t xml:space="preserve"> - объем поставки топлива при каждой заправке.</w:t>
      </w:r>
    </w:p>
    <w:p w:rsidR="00606D13" w:rsidRPr="00660AEF" w:rsidRDefault="00606D13" w:rsidP="00B960BB">
      <w:pPr>
        <w:spacing w:line="264" w:lineRule="auto"/>
        <w:ind w:right="-1"/>
        <w:jc w:val="both"/>
        <w:rPr>
          <w:sz w:val="16"/>
          <w:szCs w:val="16"/>
        </w:rPr>
      </w:pPr>
      <w:r w:rsidRPr="00660AEF">
        <w:rPr>
          <w:sz w:val="16"/>
          <w:szCs w:val="16"/>
        </w:rPr>
        <w:t>1.8.18.8. При осуществлении закупок услуг обязательного страхования гражданской ответственности владельцев транспортных средств (ОСАГО) Заказчик определяет максимальное значение цены договора и указывает в извещении, документации о закупке следующую формулу цены, используемую для расчета сумм, подлежащих уплате поставщику в ходе исполнения договора:</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Ц</w:t>
      </w:r>
      <w:r w:rsidRPr="00660AEF">
        <w:rPr>
          <w:sz w:val="16"/>
          <w:szCs w:val="16"/>
          <w:vertAlign w:val="subscript"/>
        </w:rPr>
        <w:t>д</w:t>
      </w:r>
      <w:r w:rsidRPr="00660AEF">
        <w:rPr>
          <w:sz w:val="16"/>
          <w:szCs w:val="16"/>
        </w:rPr>
        <w:t xml:space="preserve"> = Т</w:t>
      </w:r>
      <w:r w:rsidRPr="00660AEF">
        <w:rPr>
          <w:sz w:val="16"/>
          <w:szCs w:val="16"/>
          <w:vertAlign w:val="subscript"/>
        </w:rPr>
        <w:t>1</w:t>
      </w:r>
      <w:r w:rsidRPr="00660AEF">
        <w:rPr>
          <w:sz w:val="16"/>
          <w:szCs w:val="16"/>
        </w:rPr>
        <w:t xml:space="preserve"> + Т</w:t>
      </w:r>
      <w:r w:rsidRPr="00660AEF">
        <w:rPr>
          <w:sz w:val="16"/>
          <w:szCs w:val="16"/>
          <w:vertAlign w:val="subscript"/>
        </w:rPr>
        <w:t>2</w:t>
      </w:r>
      <w:r w:rsidRPr="00660AEF">
        <w:rPr>
          <w:sz w:val="16"/>
          <w:szCs w:val="16"/>
        </w:rPr>
        <w:t xml:space="preserve"> + Т</w:t>
      </w:r>
      <w:r w:rsidRPr="00660AEF">
        <w:rPr>
          <w:sz w:val="16"/>
          <w:szCs w:val="16"/>
          <w:vertAlign w:val="subscript"/>
        </w:rPr>
        <w:t>n</w:t>
      </w:r>
      <w:r w:rsidRPr="00660AEF">
        <w:rPr>
          <w:sz w:val="16"/>
          <w:szCs w:val="16"/>
        </w:rPr>
        <w:t>...,</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где Ц</w:t>
      </w:r>
      <w:r w:rsidRPr="00660AEF">
        <w:rPr>
          <w:sz w:val="16"/>
          <w:szCs w:val="16"/>
          <w:vertAlign w:val="subscript"/>
        </w:rPr>
        <w:t>д</w:t>
      </w:r>
      <w:r w:rsidRPr="00660AEF">
        <w:rPr>
          <w:sz w:val="16"/>
          <w:szCs w:val="16"/>
        </w:rPr>
        <w:t xml:space="preserve"> - итоговая цена договора, являющаяся суммой страховых премий по каждому автомобилю Заказчика. Она не должна превышать максимальное значение цены договора, установленное в извещении и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Т - размер страховой премии по каждому автомобилю. Она рассчитывается путем умножения базовой ставки тарифа, сниженной с учетом предложения участника, на коэффициенты, влияющие на размер страховой премии, в соответствии с п. 12 Указания Банка России от 08.12.2021 N 6007-У.</w:t>
      </w:r>
    </w:p>
    <w:p w:rsidR="00606D13" w:rsidRPr="00660AEF" w:rsidRDefault="00606D13" w:rsidP="00B960BB">
      <w:pPr>
        <w:spacing w:line="264" w:lineRule="auto"/>
        <w:ind w:right="-1"/>
        <w:jc w:val="both"/>
        <w:rPr>
          <w:sz w:val="16"/>
          <w:szCs w:val="16"/>
        </w:rPr>
      </w:pPr>
      <w:r w:rsidRPr="00660AEF">
        <w:rPr>
          <w:sz w:val="16"/>
          <w:szCs w:val="16"/>
        </w:rPr>
        <w:t>1.8.19. В соответствии с Постановлением Правительства РФ от 16.09.2016 N 925, с учетом положений Генерального соглашения по тарифам и торговле 1994 г. и Договора о Евразийском экономическом союзе от 29.05.2014 при осуществлении закупок товаров, работ, услуг путем проведения конкурса, аукциона, запроса предложений, запроса котировок Заказчик устанавливает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606D13" w:rsidRPr="00660AEF" w:rsidRDefault="00606D13" w:rsidP="00B960BB">
      <w:pPr>
        <w:spacing w:line="264" w:lineRule="auto"/>
        <w:ind w:right="-1"/>
        <w:jc w:val="both"/>
        <w:rPr>
          <w:sz w:val="16"/>
          <w:szCs w:val="16"/>
        </w:rPr>
      </w:pPr>
      <w:r w:rsidRPr="00660AEF">
        <w:rPr>
          <w:sz w:val="16"/>
          <w:szCs w:val="16"/>
        </w:rPr>
        <w:t>1.8.20. Приоритет не предоставляется в следующих случаях:</w:t>
      </w:r>
    </w:p>
    <w:p w:rsidR="00606D13" w:rsidRPr="00660AEF" w:rsidRDefault="00606D13" w:rsidP="00B960BB">
      <w:pPr>
        <w:spacing w:line="264" w:lineRule="auto"/>
        <w:ind w:right="-1"/>
        <w:jc w:val="both"/>
        <w:rPr>
          <w:sz w:val="16"/>
          <w:szCs w:val="16"/>
        </w:rPr>
      </w:pPr>
      <w:r w:rsidRPr="00660AEF">
        <w:rPr>
          <w:sz w:val="16"/>
          <w:szCs w:val="16"/>
        </w:rPr>
        <w:t>1) закупка признана несостоявшейся и договор заключается с единственным участником закупки;</w:t>
      </w:r>
    </w:p>
    <w:p w:rsidR="00606D13" w:rsidRPr="00660AEF" w:rsidRDefault="00606D13" w:rsidP="00B960BB">
      <w:pPr>
        <w:spacing w:line="264" w:lineRule="auto"/>
        <w:ind w:right="-1"/>
        <w:jc w:val="both"/>
        <w:rPr>
          <w:sz w:val="16"/>
          <w:szCs w:val="16"/>
        </w:rPr>
      </w:pPr>
      <w:r w:rsidRPr="00660AEF">
        <w:rPr>
          <w:sz w:val="16"/>
          <w:szCs w:val="16"/>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606D13" w:rsidRPr="00660AEF" w:rsidRDefault="00606D13" w:rsidP="00B960BB">
      <w:pPr>
        <w:spacing w:line="264" w:lineRule="auto"/>
        <w:ind w:right="-1"/>
        <w:jc w:val="both"/>
        <w:rPr>
          <w:sz w:val="16"/>
          <w:szCs w:val="16"/>
        </w:rPr>
      </w:pPr>
      <w:r w:rsidRPr="00660AEF">
        <w:rPr>
          <w:sz w:val="16"/>
          <w:szCs w:val="16"/>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606D13" w:rsidRPr="00660AEF" w:rsidRDefault="00606D13" w:rsidP="00B960BB">
      <w:pPr>
        <w:spacing w:line="264" w:lineRule="auto"/>
        <w:ind w:right="-1"/>
        <w:jc w:val="both"/>
        <w:rPr>
          <w:sz w:val="16"/>
          <w:szCs w:val="16"/>
        </w:rPr>
      </w:pPr>
      <w:bookmarkStart w:id="22" w:name="P400"/>
      <w:bookmarkEnd w:id="22"/>
      <w:r w:rsidRPr="00660AEF">
        <w:rPr>
          <w:sz w:val="16"/>
          <w:szCs w:val="16"/>
        </w:rPr>
        <w:t>4) в заявке на участие в конкурсе, запросе котировок или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606D13" w:rsidRPr="00660AEF" w:rsidRDefault="00606D13" w:rsidP="00B960BB">
      <w:pPr>
        <w:spacing w:line="264" w:lineRule="auto"/>
        <w:ind w:right="-1"/>
        <w:jc w:val="both"/>
        <w:rPr>
          <w:sz w:val="16"/>
          <w:szCs w:val="16"/>
        </w:rPr>
      </w:pPr>
      <w:bookmarkStart w:id="23" w:name="P401"/>
      <w:bookmarkEnd w:id="23"/>
      <w:r w:rsidRPr="00660AEF">
        <w:rPr>
          <w:sz w:val="16"/>
          <w:szCs w:val="16"/>
        </w:rPr>
        <w:t>5) в заявке на участие в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606D13" w:rsidRPr="00660AEF" w:rsidRDefault="00606D13" w:rsidP="00B960BB">
      <w:pPr>
        <w:spacing w:line="264" w:lineRule="auto"/>
        <w:ind w:right="-1"/>
        <w:jc w:val="both"/>
        <w:rPr>
          <w:sz w:val="16"/>
          <w:szCs w:val="16"/>
        </w:rPr>
      </w:pPr>
      <w:bookmarkStart w:id="24" w:name="P402"/>
      <w:bookmarkEnd w:id="24"/>
      <w:r w:rsidRPr="00660AEF">
        <w:rPr>
          <w:sz w:val="16"/>
          <w:szCs w:val="16"/>
        </w:rPr>
        <w:t>1.8.21. Условием предоставления приоритета является включение в документацию о закупке следующих сведений:</w:t>
      </w:r>
    </w:p>
    <w:p w:rsidR="00606D13" w:rsidRPr="00660AEF" w:rsidRDefault="00606D13" w:rsidP="00B960BB">
      <w:pPr>
        <w:spacing w:line="264" w:lineRule="auto"/>
        <w:ind w:right="-1"/>
        <w:jc w:val="both"/>
        <w:rPr>
          <w:sz w:val="16"/>
          <w:szCs w:val="16"/>
        </w:rPr>
      </w:pPr>
      <w:r w:rsidRPr="00660AEF">
        <w:rPr>
          <w:sz w:val="16"/>
          <w:szCs w:val="16"/>
        </w:rPr>
        <w:lastRenderedPageBreak/>
        <w:t>1) требования об указании (декларировании) участником закупки в заявке на участие (в соответствующей части заявки, содержащей предложение о поставке товара) наименования страны происхождения поставляемых товаров;</w:t>
      </w:r>
    </w:p>
    <w:p w:rsidR="00606D13" w:rsidRPr="00660AEF" w:rsidRDefault="00606D13" w:rsidP="00B960BB">
      <w:pPr>
        <w:spacing w:line="264" w:lineRule="auto"/>
        <w:ind w:right="-1"/>
        <w:jc w:val="both"/>
        <w:rPr>
          <w:sz w:val="16"/>
          <w:szCs w:val="16"/>
        </w:rPr>
      </w:pPr>
      <w:r w:rsidRPr="00660AEF">
        <w:rPr>
          <w:sz w:val="16"/>
          <w:szCs w:val="16"/>
        </w:rPr>
        <w:t>2) положения об ответственности участников закупки за предоставление недостоверных сведений о стране происхождения товара, указанного в заявке на участие в закупке;</w:t>
      </w:r>
    </w:p>
    <w:p w:rsidR="00606D13" w:rsidRPr="00660AEF" w:rsidRDefault="00606D13" w:rsidP="00B960BB">
      <w:pPr>
        <w:spacing w:line="264" w:lineRule="auto"/>
        <w:ind w:right="-1"/>
        <w:jc w:val="both"/>
        <w:rPr>
          <w:sz w:val="16"/>
          <w:szCs w:val="16"/>
        </w:rPr>
      </w:pPr>
      <w:bookmarkStart w:id="25" w:name="P405"/>
      <w:bookmarkEnd w:id="25"/>
      <w:r w:rsidRPr="00660AEF">
        <w:rPr>
          <w:sz w:val="16"/>
          <w:szCs w:val="16"/>
        </w:rPr>
        <w:t>3) сведений о начальной (максимальной) цене единицы каждого товара, работы, услуги, являющихся предметом закупки;</w:t>
      </w:r>
    </w:p>
    <w:p w:rsidR="00606D13" w:rsidRPr="00660AEF" w:rsidRDefault="00606D13" w:rsidP="00B960BB">
      <w:pPr>
        <w:spacing w:line="264" w:lineRule="auto"/>
        <w:ind w:right="-1"/>
        <w:jc w:val="both"/>
        <w:rPr>
          <w:sz w:val="16"/>
          <w:szCs w:val="16"/>
        </w:rPr>
      </w:pPr>
      <w:r w:rsidRPr="00660AEF">
        <w:rPr>
          <w:sz w:val="16"/>
          <w:szCs w:val="16"/>
        </w:rPr>
        <w:t>4) условия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и она рассматривается как содержащая предложение о поставке иностранных товаров;</w:t>
      </w:r>
    </w:p>
    <w:p w:rsidR="00606D13" w:rsidRPr="00660AEF" w:rsidRDefault="00606D13" w:rsidP="00B960BB">
      <w:pPr>
        <w:spacing w:line="264" w:lineRule="auto"/>
        <w:ind w:right="-1"/>
        <w:jc w:val="both"/>
        <w:rPr>
          <w:sz w:val="16"/>
          <w:szCs w:val="16"/>
        </w:rPr>
      </w:pPr>
      <w:r w:rsidRPr="00660AEF">
        <w:rPr>
          <w:sz w:val="16"/>
          <w:szCs w:val="16"/>
        </w:rPr>
        <w:t>5) условия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пп. 4, 5 п. 1.8.20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пп.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он заключается, на начальную (максимальную) цену;</w:t>
      </w:r>
    </w:p>
    <w:p w:rsidR="00606D13" w:rsidRPr="00660AEF" w:rsidRDefault="00606D13" w:rsidP="00B960BB">
      <w:pPr>
        <w:spacing w:line="264" w:lineRule="auto"/>
        <w:ind w:right="-1"/>
        <w:jc w:val="both"/>
        <w:rPr>
          <w:sz w:val="16"/>
          <w:szCs w:val="16"/>
        </w:rPr>
      </w:pPr>
      <w:r w:rsidRPr="00660AEF">
        <w:rPr>
          <w:sz w:val="16"/>
          <w:szCs w:val="16"/>
        </w:rPr>
        <w:t>6) условия отнесения участника закупки к российским или иностранным лицам на основании документов, содержащих информацию о месте его регистрации (для юридических лиц и индивидуальных предпринимателей), удостоверяющих личность (для физических лиц);</w:t>
      </w:r>
    </w:p>
    <w:p w:rsidR="00606D13" w:rsidRPr="00660AEF" w:rsidRDefault="00606D13" w:rsidP="00B960BB">
      <w:pPr>
        <w:spacing w:line="264" w:lineRule="auto"/>
        <w:ind w:right="-1"/>
        <w:jc w:val="both"/>
        <w:rPr>
          <w:sz w:val="16"/>
          <w:szCs w:val="16"/>
        </w:rPr>
      </w:pPr>
      <w:r w:rsidRPr="00660AEF">
        <w:rPr>
          <w:sz w:val="16"/>
          <w:szCs w:val="16"/>
        </w:rPr>
        <w:t>7) указания страны происхождения поставляемого товара на основании сведений, содержащихся в заявке на участие в закупке, представленной участником, с которым заключается договор;</w:t>
      </w:r>
    </w:p>
    <w:p w:rsidR="00606D13" w:rsidRPr="00660AEF" w:rsidRDefault="00606D13" w:rsidP="00B960BB">
      <w:pPr>
        <w:spacing w:line="264" w:lineRule="auto"/>
        <w:ind w:right="-1"/>
        <w:jc w:val="both"/>
        <w:rPr>
          <w:sz w:val="16"/>
          <w:szCs w:val="16"/>
        </w:rPr>
      </w:pPr>
      <w:r w:rsidRPr="00660AEF">
        <w:rPr>
          <w:sz w:val="16"/>
          <w:szCs w:val="16"/>
        </w:rPr>
        <w:t>8) положения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rsidR="00606D13" w:rsidRPr="00660AEF" w:rsidRDefault="00606D13" w:rsidP="00B960BB">
      <w:pPr>
        <w:spacing w:line="264" w:lineRule="auto"/>
        <w:ind w:right="-1"/>
        <w:jc w:val="both"/>
        <w:rPr>
          <w:sz w:val="16"/>
          <w:szCs w:val="16"/>
        </w:rPr>
      </w:pPr>
      <w:r w:rsidRPr="00660AEF">
        <w:rPr>
          <w:sz w:val="16"/>
          <w:szCs w:val="16"/>
        </w:rPr>
        <w:t>9) условия о том, что 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В этом случае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606D13" w:rsidRPr="00660AEF" w:rsidRDefault="00606D13" w:rsidP="00B960BB">
      <w:pPr>
        <w:spacing w:line="264" w:lineRule="auto"/>
        <w:ind w:right="-1"/>
        <w:jc w:val="both"/>
        <w:rPr>
          <w:sz w:val="16"/>
          <w:szCs w:val="16"/>
        </w:rPr>
      </w:pPr>
      <w:r w:rsidRPr="00660AEF">
        <w:rPr>
          <w:sz w:val="16"/>
          <w:szCs w:val="16"/>
        </w:rPr>
        <w:t>1.8.22. При закупке товаров (в том числе поставляемых при выполнении работ, оказании услуг) из Перечня, утвержденного Постановлением Правительства РФ от 03.12.2020 N 2013, заказчик учитывает установленную этим нормативным правовым актом минимальную долю закупок товаров российского происхождения. Таковыми признаются товары, включенные:</w:t>
      </w:r>
    </w:p>
    <w:p w:rsidR="00606D13" w:rsidRPr="00660AEF" w:rsidRDefault="00606D13" w:rsidP="00B960BB">
      <w:pPr>
        <w:spacing w:line="264" w:lineRule="auto"/>
        <w:ind w:right="-1"/>
        <w:jc w:val="both"/>
        <w:rPr>
          <w:sz w:val="16"/>
          <w:szCs w:val="16"/>
        </w:rPr>
      </w:pPr>
      <w:r w:rsidRPr="00660AEF">
        <w:rPr>
          <w:sz w:val="16"/>
          <w:szCs w:val="16"/>
        </w:rPr>
        <w:t>1) в реестр российской промышленной продукции;</w:t>
      </w:r>
    </w:p>
    <w:p w:rsidR="00606D13" w:rsidRPr="00660AEF" w:rsidRDefault="00606D13" w:rsidP="00B960BB">
      <w:pPr>
        <w:spacing w:line="264" w:lineRule="auto"/>
        <w:ind w:right="-1"/>
        <w:jc w:val="both"/>
        <w:rPr>
          <w:sz w:val="16"/>
          <w:szCs w:val="16"/>
        </w:rPr>
      </w:pPr>
      <w:r w:rsidRPr="00660AEF">
        <w:rPr>
          <w:sz w:val="16"/>
          <w:szCs w:val="16"/>
        </w:rPr>
        <w:t>2) единый реестр российской радиоэлектронной продукции;</w:t>
      </w:r>
    </w:p>
    <w:p w:rsidR="00606D13" w:rsidRPr="00660AEF" w:rsidRDefault="00606D13" w:rsidP="00B960BB">
      <w:pPr>
        <w:spacing w:line="264" w:lineRule="auto"/>
        <w:ind w:right="-1"/>
        <w:jc w:val="both"/>
        <w:rPr>
          <w:sz w:val="16"/>
          <w:szCs w:val="16"/>
        </w:rPr>
      </w:pPr>
      <w:r w:rsidRPr="00660AEF">
        <w:rPr>
          <w:sz w:val="16"/>
          <w:szCs w:val="16"/>
        </w:rPr>
        <w:t>3) реестр промышленной продукции, произведенной на территории государства - члена ЕАЭС.</w:t>
      </w:r>
    </w:p>
    <w:p w:rsidR="00606D13" w:rsidRPr="00660AEF" w:rsidRDefault="00606D13" w:rsidP="00B960BB">
      <w:pPr>
        <w:spacing w:line="264" w:lineRule="auto"/>
        <w:ind w:right="-1"/>
        <w:jc w:val="both"/>
        <w:rPr>
          <w:sz w:val="16"/>
          <w:szCs w:val="16"/>
        </w:rPr>
      </w:pPr>
      <w:r w:rsidRPr="00660AEF">
        <w:rPr>
          <w:sz w:val="16"/>
          <w:szCs w:val="16"/>
        </w:rPr>
        <w:t>1.8.23. При осуществлении закупки для достижения минимальной доли, предусмотренной п. 1.8.22 настоящего Положения, заказчик:</w:t>
      </w:r>
    </w:p>
    <w:p w:rsidR="00606D13" w:rsidRPr="00660AEF" w:rsidRDefault="00606D13" w:rsidP="00B960BB">
      <w:pPr>
        <w:spacing w:line="264" w:lineRule="auto"/>
        <w:ind w:right="-1"/>
        <w:jc w:val="both"/>
        <w:rPr>
          <w:sz w:val="16"/>
          <w:szCs w:val="16"/>
        </w:rPr>
      </w:pPr>
      <w:r w:rsidRPr="00660AEF">
        <w:rPr>
          <w:sz w:val="16"/>
          <w:szCs w:val="16"/>
        </w:rPr>
        <w:t>1) определяя начальную (максимальную) цену договора, направляет запросы о предоставлении ценовой информации субъектам деятельности в сфере промышленности, информация о которых есть в ГИСП (https://www.gisp.gov.ru/gisplk/);</w:t>
      </w:r>
    </w:p>
    <w:p w:rsidR="00606D13" w:rsidRPr="00660AEF" w:rsidRDefault="00606D13" w:rsidP="00B960BB">
      <w:pPr>
        <w:spacing w:line="264" w:lineRule="auto"/>
        <w:ind w:right="-1"/>
        <w:jc w:val="both"/>
        <w:rPr>
          <w:sz w:val="16"/>
          <w:szCs w:val="16"/>
        </w:rPr>
      </w:pPr>
      <w:r w:rsidRPr="00660AEF">
        <w:rPr>
          <w:sz w:val="16"/>
          <w:szCs w:val="16"/>
        </w:rPr>
        <w:t>2) описывая объект закупки, приводит характеристики российских товаров;</w:t>
      </w:r>
    </w:p>
    <w:p w:rsidR="00606D13" w:rsidRPr="00660AEF" w:rsidRDefault="00606D13" w:rsidP="00B960BB">
      <w:pPr>
        <w:spacing w:line="264" w:lineRule="auto"/>
        <w:ind w:right="-1"/>
        <w:jc w:val="both"/>
        <w:rPr>
          <w:sz w:val="16"/>
          <w:szCs w:val="16"/>
        </w:rPr>
      </w:pPr>
      <w:r w:rsidRPr="00660AEF">
        <w:rPr>
          <w:sz w:val="16"/>
          <w:szCs w:val="16"/>
        </w:rPr>
        <w:t>3) предоставляет приоритет товарам российского происхождения в порядке, предусмотренном настоящим Положением;</w:t>
      </w:r>
    </w:p>
    <w:p w:rsidR="00606D13" w:rsidRPr="00660AEF" w:rsidRDefault="00606D13" w:rsidP="00B960BB">
      <w:pPr>
        <w:spacing w:line="264" w:lineRule="auto"/>
        <w:ind w:right="-1"/>
        <w:jc w:val="both"/>
        <w:rPr>
          <w:sz w:val="16"/>
          <w:szCs w:val="16"/>
        </w:rPr>
      </w:pPr>
      <w:r w:rsidRPr="00660AEF">
        <w:rPr>
          <w:sz w:val="16"/>
          <w:szCs w:val="16"/>
        </w:rPr>
        <w:t xml:space="preserve">4) в документацию о закупке включает требование о представлении участником закупки в составе заявки информации </w:t>
      </w:r>
      <w:r w:rsidRPr="00660AEF">
        <w:rPr>
          <w:sz w:val="16"/>
          <w:szCs w:val="16"/>
        </w:rPr>
        <w:lastRenderedPageBreak/>
        <w:t>о том, что товар внесен в один из реестров, указанных в п. 1.8.22 настоящего Положения.</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26" w:name="P413"/>
      <w:bookmarkEnd w:id="26"/>
      <w:r w:rsidRPr="00660AEF">
        <w:rPr>
          <w:b/>
          <w:sz w:val="16"/>
          <w:szCs w:val="16"/>
        </w:rPr>
        <w:t>1.9. Требования к участникам закупки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bookmarkStart w:id="27" w:name="P415"/>
      <w:bookmarkEnd w:id="27"/>
      <w:r w:rsidRPr="00660AEF">
        <w:rPr>
          <w:sz w:val="16"/>
          <w:szCs w:val="16"/>
        </w:rPr>
        <w:t>1.9.1. В документации о конкурентной закупке (извещении о проведении запроса котировок) устанавливаются следующие обязательные требования к участникам закупки:</w:t>
      </w:r>
    </w:p>
    <w:p w:rsidR="00606D13" w:rsidRPr="00660AEF" w:rsidRDefault="00606D13" w:rsidP="00B960BB">
      <w:pPr>
        <w:spacing w:line="264" w:lineRule="auto"/>
        <w:ind w:right="-1"/>
        <w:jc w:val="both"/>
        <w:rPr>
          <w:sz w:val="16"/>
          <w:szCs w:val="16"/>
        </w:rPr>
      </w:pPr>
      <w:r w:rsidRPr="00660AEF">
        <w:rPr>
          <w:sz w:val="16"/>
          <w:szCs w:val="16"/>
        </w:rPr>
        <w:t>1) участник закупки должен соответствовать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606D13" w:rsidRPr="00660AEF" w:rsidRDefault="00606D13" w:rsidP="00B960BB">
      <w:pPr>
        <w:spacing w:line="264" w:lineRule="auto"/>
        <w:ind w:right="-1"/>
        <w:jc w:val="both"/>
        <w:rPr>
          <w:sz w:val="16"/>
          <w:szCs w:val="16"/>
        </w:rPr>
      </w:pPr>
      <w:r w:rsidRPr="00660AEF">
        <w:rPr>
          <w:sz w:val="16"/>
          <w:szCs w:val="16"/>
        </w:rPr>
        <w:t>2) участник закупки должен отвечать требованиям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3)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06D13" w:rsidRPr="00660AEF" w:rsidRDefault="00606D13" w:rsidP="00B960BB">
      <w:pPr>
        <w:spacing w:line="264" w:lineRule="auto"/>
        <w:ind w:right="-1"/>
        <w:jc w:val="both"/>
        <w:rPr>
          <w:sz w:val="16"/>
          <w:szCs w:val="16"/>
        </w:rPr>
      </w:pPr>
      <w:r w:rsidRPr="00660AEF">
        <w:rPr>
          <w:sz w:val="16"/>
          <w:szCs w:val="16"/>
        </w:rPr>
        <w:t>4)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606D13" w:rsidRPr="00660AEF" w:rsidRDefault="00606D13" w:rsidP="00B960BB">
      <w:pPr>
        <w:spacing w:line="264" w:lineRule="auto"/>
        <w:ind w:right="-1"/>
        <w:jc w:val="both"/>
        <w:rPr>
          <w:sz w:val="16"/>
          <w:szCs w:val="16"/>
        </w:rPr>
      </w:pPr>
      <w:r w:rsidRPr="00660AEF">
        <w:rPr>
          <w:sz w:val="16"/>
          <w:szCs w:val="16"/>
        </w:rPr>
        <w:t>5)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06D13" w:rsidRPr="00660AEF" w:rsidRDefault="00606D13" w:rsidP="00B960BB">
      <w:pPr>
        <w:spacing w:line="264" w:lineRule="auto"/>
        <w:ind w:right="-1"/>
        <w:jc w:val="both"/>
        <w:rPr>
          <w:sz w:val="16"/>
          <w:szCs w:val="16"/>
        </w:rPr>
      </w:pPr>
      <w:r w:rsidRPr="00660AEF">
        <w:rPr>
          <w:sz w:val="16"/>
          <w:szCs w:val="16"/>
        </w:rPr>
        <w:t>6) участник закупки проходит проверку в соответствии с Методикой проведения оценки юридического лица на базе сервиса "Личный кабинет налогоплательщика юридического лица" АИС "Налог-3", утвержденной Приказом ФНС России от 24.03.2023 N ЕД-7-31/181@. Соответствие требованию участник подтверждает выпиской из сервиса оценки юридических лиц;</w:t>
      </w:r>
    </w:p>
    <w:p w:rsidR="00606D13" w:rsidRPr="00660AEF" w:rsidRDefault="00606D13" w:rsidP="00B960BB">
      <w:pPr>
        <w:spacing w:line="264" w:lineRule="auto"/>
        <w:ind w:right="-1"/>
        <w:jc w:val="both"/>
        <w:rPr>
          <w:sz w:val="16"/>
          <w:szCs w:val="16"/>
        </w:rPr>
      </w:pPr>
      <w:r w:rsidRPr="00660AEF">
        <w:rPr>
          <w:sz w:val="16"/>
          <w:szCs w:val="16"/>
        </w:rPr>
        <w:t>7)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06D13" w:rsidRPr="00660AEF" w:rsidRDefault="00606D13" w:rsidP="00B960BB">
      <w:pPr>
        <w:spacing w:line="264" w:lineRule="auto"/>
        <w:ind w:right="-1"/>
        <w:jc w:val="both"/>
        <w:rPr>
          <w:sz w:val="16"/>
          <w:szCs w:val="16"/>
        </w:rPr>
      </w:pPr>
      <w:r w:rsidRPr="00660AEF">
        <w:rPr>
          <w:sz w:val="16"/>
          <w:szCs w:val="16"/>
        </w:rPr>
        <w:t>8) отсутствие у участника закупки ограничений для участия в закупках, установленных законодательством РФ;</w:t>
      </w:r>
    </w:p>
    <w:p w:rsidR="00606D13" w:rsidRPr="00660AEF" w:rsidRDefault="00606D13" w:rsidP="00B960BB">
      <w:pPr>
        <w:spacing w:line="264" w:lineRule="auto"/>
        <w:ind w:right="-1"/>
        <w:jc w:val="both"/>
        <w:rPr>
          <w:sz w:val="16"/>
          <w:szCs w:val="16"/>
        </w:rPr>
      </w:pPr>
      <w:r w:rsidRPr="00660AEF">
        <w:rPr>
          <w:sz w:val="16"/>
          <w:szCs w:val="16"/>
        </w:rPr>
        <w:t>9) участник закупки не является иностранным агентом.</w:t>
      </w:r>
    </w:p>
    <w:p w:rsidR="00606D13" w:rsidRPr="00660AEF" w:rsidRDefault="00606D13" w:rsidP="00B960BB">
      <w:pPr>
        <w:spacing w:line="264" w:lineRule="auto"/>
        <w:ind w:right="-1"/>
        <w:jc w:val="both"/>
        <w:rPr>
          <w:sz w:val="16"/>
          <w:szCs w:val="16"/>
        </w:rPr>
      </w:pPr>
      <w:r w:rsidRPr="00660AEF">
        <w:rPr>
          <w:sz w:val="16"/>
          <w:szCs w:val="16"/>
        </w:rPr>
        <w:t>1.9.2. Заказчик вправе установить требование об отсутствии сведений об участниках закупки в реестрах недобросовестных поставщиков, ведение которых предусмотрено Законами N N 223-ФЗ и 44-ФЗ.</w:t>
      </w:r>
    </w:p>
    <w:p w:rsidR="00606D13" w:rsidRPr="00660AEF" w:rsidRDefault="00606D13" w:rsidP="00B960BB">
      <w:pPr>
        <w:spacing w:line="264" w:lineRule="auto"/>
        <w:ind w:right="-1"/>
        <w:jc w:val="both"/>
        <w:rPr>
          <w:sz w:val="16"/>
          <w:szCs w:val="16"/>
        </w:rPr>
      </w:pPr>
      <w:r w:rsidRPr="00660AEF">
        <w:rPr>
          <w:sz w:val="16"/>
          <w:szCs w:val="16"/>
        </w:rPr>
        <w:t>1.9.3. Исходя из специфики закупки Заказчик вправе установить в документации о конкурентной закупке (извещении о проведении запроса котировок) дополнительные требования к участникам закупки, к наличию:</w:t>
      </w:r>
    </w:p>
    <w:p w:rsidR="00606D13" w:rsidRPr="00660AEF" w:rsidRDefault="00606D13" w:rsidP="00B960BB">
      <w:pPr>
        <w:spacing w:line="264" w:lineRule="auto"/>
        <w:ind w:right="-1"/>
        <w:jc w:val="both"/>
        <w:rPr>
          <w:sz w:val="16"/>
          <w:szCs w:val="16"/>
        </w:rPr>
      </w:pPr>
      <w:r w:rsidRPr="00660AEF">
        <w:rPr>
          <w:sz w:val="16"/>
          <w:szCs w:val="16"/>
        </w:rPr>
        <w:t>1) финансовых ресурсов для исполнения договора. А именно определить, что к закупке не допускаются участники, чьи показатели, определенные по данным бухгалтерской (финансовой) отчетности за истекший финансовый год, не соответствуют следующим минимальным показателям:</w:t>
      </w:r>
    </w:p>
    <w:p w:rsidR="00606D13" w:rsidRPr="00660AEF" w:rsidRDefault="00606D13" w:rsidP="00B960BB">
      <w:pPr>
        <w:spacing w:line="264" w:lineRule="auto"/>
        <w:ind w:right="-1"/>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16"/>
        <w:gridCol w:w="2353"/>
        <w:gridCol w:w="957"/>
      </w:tblGrid>
      <w:tr w:rsidR="00606D13" w:rsidRPr="00660AEF" w:rsidTr="00606D13">
        <w:tc>
          <w:tcPr>
            <w:tcW w:w="2834"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center"/>
              <w:rPr>
                <w:sz w:val="12"/>
                <w:szCs w:val="16"/>
              </w:rPr>
            </w:pPr>
            <w:r w:rsidRPr="00660AEF">
              <w:rPr>
                <w:sz w:val="12"/>
                <w:szCs w:val="16"/>
              </w:rPr>
              <w:t>Показатель</w:t>
            </w:r>
          </w:p>
        </w:tc>
        <w:tc>
          <w:tcPr>
            <w:tcW w:w="4535"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center"/>
              <w:rPr>
                <w:sz w:val="12"/>
                <w:szCs w:val="16"/>
              </w:rPr>
            </w:pPr>
            <w:r w:rsidRPr="00660AEF">
              <w:rPr>
                <w:sz w:val="12"/>
                <w:szCs w:val="16"/>
              </w:rPr>
              <w:t>Расчет по данным бухгалтерской (финансовой) отчетности</w:t>
            </w:r>
          </w:p>
        </w:tc>
        <w:tc>
          <w:tcPr>
            <w:tcW w:w="1700"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center"/>
              <w:rPr>
                <w:sz w:val="12"/>
                <w:szCs w:val="16"/>
              </w:rPr>
            </w:pPr>
            <w:r w:rsidRPr="00660AEF">
              <w:rPr>
                <w:sz w:val="12"/>
                <w:szCs w:val="16"/>
              </w:rPr>
              <w:t>Требуемое значение</w:t>
            </w:r>
          </w:p>
        </w:tc>
      </w:tr>
      <w:tr w:rsidR="00606D13" w:rsidRPr="00660AEF" w:rsidTr="00606D13">
        <w:tc>
          <w:tcPr>
            <w:tcW w:w="2834"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Коэффициент автономии собственных средств</w:t>
            </w:r>
          </w:p>
        </w:tc>
        <w:tc>
          <w:tcPr>
            <w:tcW w:w="4535"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Строка 1300 "Итого по разделу III" / строка 1600</w:t>
            </w:r>
            <w:r w:rsidRPr="00660AEF">
              <w:rPr>
                <w:vanish/>
                <w:sz w:val="12"/>
                <w:szCs w:val="16"/>
              </w:rPr>
              <w:t xml:space="preserve"> </w:t>
            </w:r>
            <w:r w:rsidRPr="00660AEF">
              <w:rPr>
                <w:sz w:val="12"/>
                <w:szCs w:val="16"/>
              </w:rPr>
              <w:t>"БАЛАНС"</w:t>
            </w:r>
          </w:p>
        </w:tc>
        <w:tc>
          <w:tcPr>
            <w:tcW w:w="1700"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Не менее 0,10</w:t>
            </w:r>
          </w:p>
        </w:tc>
      </w:tr>
      <w:tr w:rsidR="00606D13" w:rsidRPr="00660AEF" w:rsidTr="00606D13">
        <w:tc>
          <w:tcPr>
            <w:tcW w:w="2834"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Коэффициент обеспеченности собственными оборотными средствами</w:t>
            </w:r>
          </w:p>
        </w:tc>
        <w:tc>
          <w:tcPr>
            <w:tcW w:w="4535"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Строка 1300</w:t>
            </w:r>
            <w:r w:rsidRPr="00660AEF">
              <w:rPr>
                <w:vanish/>
                <w:sz w:val="12"/>
                <w:szCs w:val="16"/>
              </w:rPr>
              <w:t xml:space="preserve"> </w:t>
            </w:r>
            <w:r w:rsidRPr="00660AEF">
              <w:rPr>
                <w:sz w:val="12"/>
                <w:szCs w:val="16"/>
              </w:rPr>
              <w:t>"Итого по разделу III" - строка 1100 "Итого по разделу I" / строка 1200 "Итого по разделу II"</w:t>
            </w:r>
          </w:p>
        </w:tc>
        <w:tc>
          <w:tcPr>
            <w:tcW w:w="1700"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Не менее 0,05</w:t>
            </w:r>
          </w:p>
        </w:tc>
      </w:tr>
      <w:tr w:rsidR="00606D13" w:rsidRPr="00660AEF" w:rsidTr="00606D13">
        <w:tc>
          <w:tcPr>
            <w:tcW w:w="2834"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Коэффициент соизмеримости годовой выручки от основной деятельности с суммой договора</w:t>
            </w:r>
          </w:p>
        </w:tc>
        <w:tc>
          <w:tcPr>
            <w:tcW w:w="4535"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 xml:space="preserve">Строка 2110 "Выручка" x период выполнения обязательств по договору в мес. / 12 мес. </w:t>
            </w:r>
            <w:r w:rsidRPr="00660AEF">
              <w:rPr>
                <w:b/>
                <w:bCs/>
                <w:sz w:val="12"/>
                <w:szCs w:val="16"/>
                <w:vertAlign w:val="superscript"/>
              </w:rPr>
              <w:t>1</w:t>
            </w:r>
            <w:r w:rsidRPr="00660AEF">
              <w:rPr>
                <w:sz w:val="12"/>
                <w:szCs w:val="16"/>
              </w:rPr>
              <w:t xml:space="preserve"> x первоначальная цена договора, предложенная участником закупки, без НДС</w:t>
            </w:r>
          </w:p>
        </w:tc>
        <w:tc>
          <w:tcPr>
            <w:tcW w:w="1700" w:type="dxa"/>
            <w:tcBorders>
              <w:top w:val="single" w:sz="6" w:space="0" w:color="auto"/>
              <w:left w:val="single" w:sz="6" w:space="0" w:color="auto"/>
              <w:bottom w:val="single" w:sz="6" w:space="0" w:color="auto"/>
              <w:right w:val="single" w:sz="6" w:space="0" w:color="auto"/>
            </w:tcBorders>
          </w:tcPr>
          <w:p w:rsidR="00606D13" w:rsidRPr="00660AEF" w:rsidRDefault="00606D13" w:rsidP="00B960BB">
            <w:pPr>
              <w:pStyle w:val="ConsDTNormal"/>
              <w:autoSpaceDE/>
              <w:spacing w:line="264" w:lineRule="auto"/>
              <w:ind w:right="-1"/>
              <w:jc w:val="left"/>
              <w:rPr>
                <w:sz w:val="12"/>
                <w:szCs w:val="16"/>
              </w:rPr>
            </w:pPr>
            <w:r w:rsidRPr="00660AEF">
              <w:rPr>
                <w:sz w:val="12"/>
                <w:szCs w:val="16"/>
              </w:rPr>
              <w:t>Не менее 1,20</w:t>
            </w:r>
          </w:p>
        </w:tc>
      </w:tr>
    </w:tbl>
    <w:p w:rsidR="00606D13" w:rsidRPr="00660AEF" w:rsidRDefault="00606D13" w:rsidP="00B960BB">
      <w:pPr>
        <w:pStyle w:val="ConsNormal"/>
        <w:spacing w:line="264" w:lineRule="auto"/>
        <w:ind w:right="-1" w:firstLine="0"/>
        <w:rPr>
          <w:rFonts w:ascii="Times New Roman" w:hAnsi="Times New Roman"/>
          <w:sz w:val="16"/>
          <w:szCs w:val="16"/>
        </w:rPr>
      </w:pPr>
    </w:p>
    <w:p w:rsidR="00606D13" w:rsidRPr="00660AEF" w:rsidRDefault="00606D13" w:rsidP="00B960BB">
      <w:pPr>
        <w:spacing w:line="264" w:lineRule="auto"/>
        <w:ind w:right="-1"/>
        <w:jc w:val="both"/>
        <w:rPr>
          <w:sz w:val="16"/>
          <w:szCs w:val="16"/>
        </w:rPr>
      </w:pPr>
      <w:r w:rsidRPr="00660AEF">
        <w:rPr>
          <w:b/>
          <w:sz w:val="16"/>
          <w:szCs w:val="16"/>
          <w:vertAlign w:val="superscript"/>
        </w:rPr>
        <w:t>1</w:t>
      </w:r>
      <w:r w:rsidRPr="00660AEF">
        <w:rPr>
          <w:sz w:val="16"/>
          <w:szCs w:val="16"/>
        </w:rPr>
        <w:t xml:space="preserve"> Если участник закупки зарегистрирован в качестве юридического лица или индивидуального предпринимателя в истекшем финансовом году, то в расчете учитывают количество месяцев начиная с месяца регистрации по декабрь (включительно);</w:t>
      </w:r>
    </w:p>
    <w:p w:rsidR="00606D13" w:rsidRPr="00660AEF" w:rsidRDefault="00606D13" w:rsidP="00B960BB">
      <w:pPr>
        <w:spacing w:line="264" w:lineRule="auto"/>
        <w:ind w:right="-1"/>
        <w:jc w:val="both"/>
        <w:rPr>
          <w:sz w:val="16"/>
          <w:szCs w:val="16"/>
        </w:rPr>
      </w:pPr>
      <w:r w:rsidRPr="00660AEF">
        <w:rPr>
          <w:sz w:val="16"/>
          <w:szCs w:val="16"/>
        </w:rPr>
        <w:lastRenderedPageBreak/>
        <w:t>2) на праве собственности или ином законном основании оборудования и других материальных ресурсов для исполнения договора, с указанием в документации (извещении) о закупке конкретного оборудования и иных материальных ресурсов, необходимых для исполнения контракта, и документов, которые нужно предоставить для подтверждения соответствия требованию;</w:t>
      </w:r>
    </w:p>
    <w:p w:rsidR="00606D13" w:rsidRPr="00660AEF" w:rsidRDefault="00606D13" w:rsidP="00B960BB">
      <w:pPr>
        <w:spacing w:line="264" w:lineRule="auto"/>
        <w:ind w:right="-1"/>
        <w:jc w:val="both"/>
        <w:rPr>
          <w:sz w:val="16"/>
          <w:szCs w:val="16"/>
        </w:rPr>
      </w:pPr>
      <w:r w:rsidRPr="00660AEF">
        <w:rPr>
          <w:sz w:val="16"/>
          <w:szCs w:val="16"/>
        </w:rPr>
        <w:t>3) опыта выполнения работ, оказания услуг, аналогичных объекту закупки, с указанием в документации (извещении) о закупке критериев, позволяющих установить аналогичность работ (услуг);</w:t>
      </w:r>
    </w:p>
    <w:p w:rsidR="00606D13" w:rsidRPr="00660AEF" w:rsidRDefault="00606D13" w:rsidP="00B960BB">
      <w:pPr>
        <w:spacing w:line="264" w:lineRule="auto"/>
        <w:ind w:right="-1"/>
        <w:jc w:val="both"/>
        <w:rPr>
          <w:sz w:val="16"/>
          <w:szCs w:val="16"/>
        </w:rPr>
      </w:pPr>
      <w:r w:rsidRPr="00660AEF">
        <w:rPr>
          <w:sz w:val="16"/>
          <w:szCs w:val="16"/>
        </w:rPr>
        <w:t>4) необходимого количества специалистов и иных работников определенного уровня квалификации для исполнения договора, с указанием в документации (извещении) о закупке требований к таким специалистам (иным работникам определенного уровня квалификации) и документам, которые необходимо предоставить для подтверждения соответствия требованию.</w:t>
      </w:r>
    </w:p>
    <w:p w:rsidR="00606D13" w:rsidRPr="00660AEF" w:rsidRDefault="00606D13" w:rsidP="00B960BB">
      <w:pPr>
        <w:spacing w:line="264" w:lineRule="auto"/>
        <w:ind w:right="-1"/>
        <w:jc w:val="both"/>
        <w:rPr>
          <w:sz w:val="16"/>
          <w:szCs w:val="16"/>
        </w:rPr>
      </w:pPr>
      <w:r w:rsidRPr="00660AEF">
        <w:rPr>
          <w:sz w:val="16"/>
          <w:szCs w:val="16"/>
        </w:rPr>
        <w:t>1.9.4. К участникам закупки не допускается устанавливать требования дискриминационного характера.</w:t>
      </w:r>
    </w:p>
    <w:p w:rsidR="00606D13" w:rsidRPr="00660AEF" w:rsidRDefault="00606D13" w:rsidP="00B960BB">
      <w:pPr>
        <w:spacing w:line="264" w:lineRule="auto"/>
        <w:ind w:right="-1"/>
        <w:jc w:val="both"/>
        <w:rPr>
          <w:sz w:val="16"/>
          <w:szCs w:val="16"/>
        </w:rPr>
      </w:pPr>
      <w:r w:rsidRPr="00660AEF">
        <w:rPr>
          <w:sz w:val="16"/>
          <w:szCs w:val="16"/>
        </w:rPr>
        <w:t>1.9.5. Не допускается предъявлять к участникам закупки, товарам, работам, услугам, условиям исполнения договора требования, не предусмотренные документацией о закупке, а также оценивать и сопоставлять заявки на участие в закупке по критериям и в порядке, которые не указаны в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1.9.6. Требования, предъявляемые к участникам закупки, закупаемым товарам, работам, услугам, условиям исполнения договора, а также критерии и порядок оценки и сопоставления заявок на участие в закупке применяются в равной степени в отношении всех участников закупки.</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28" w:name="P427"/>
      <w:bookmarkEnd w:id="28"/>
      <w:r w:rsidRPr="00660AEF">
        <w:rPr>
          <w:b/>
          <w:sz w:val="16"/>
          <w:szCs w:val="16"/>
        </w:rPr>
        <w:t>1.10. Условия допуска к участию</w:t>
      </w:r>
    </w:p>
    <w:p w:rsidR="00606D13" w:rsidRPr="00660AEF" w:rsidRDefault="00606D13" w:rsidP="00B960BB">
      <w:pPr>
        <w:spacing w:line="264" w:lineRule="auto"/>
        <w:ind w:right="-1"/>
        <w:jc w:val="center"/>
        <w:rPr>
          <w:b/>
          <w:sz w:val="16"/>
          <w:szCs w:val="16"/>
        </w:rPr>
      </w:pPr>
      <w:r w:rsidRPr="00660AEF">
        <w:rPr>
          <w:b/>
          <w:sz w:val="16"/>
          <w:szCs w:val="16"/>
        </w:rPr>
        <w:t>и отстранения от участия в закупках</w:t>
      </w:r>
    </w:p>
    <w:p w:rsidR="00606D13" w:rsidRPr="00660AEF" w:rsidRDefault="00606D13" w:rsidP="00B960BB">
      <w:pPr>
        <w:spacing w:line="264" w:lineRule="auto"/>
        <w:ind w:right="-1"/>
        <w:jc w:val="both"/>
        <w:rPr>
          <w:b/>
          <w:sz w:val="16"/>
          <w:szCs w:val="16"/>
        </w:rPr>
      </w:pPr>
    </w:p>
    <w:p w:rsidR="00606D13" w:rsidRPr="00660AEF" w:rsidRDefault="00606D13" w:rsidP="00B960BB">
      <w:pPr>
        <w:spacing w:line="264" w:lineRule="auto"/>
        <w:ind w:right="-1"/>
        <w:jc w:val="both"/>
        <w:rPr>
          <w:sz w:val="16"/>
          <w:szCs w:val="16"/>
        </w:rPr>
      </w:pPr>
      <w:bookmarkStart w:id="29" w:name="P430"/>
      <w:bookmarkEnd w:id="29"/>
      <w:r w:rsidRPr="00660AEF">
        <w:rPr>
          <w:sz w:val="16"/>
          <w:szCs w:val="16"/>
        </w:rPr>
        <w:t>1.10.1. Комиссия по закупкам отказывает участнику закупки в допуске к участию в процедуре закупки в следующих случаях:</w:t>
      </w:r>
    </w:p>
    <w:p w:rsidR="00606D13" w:rsidRPr="00660AEF" w:rsidRDefault="00606D13" w:rsidP="00B960BB">
      <w:pPr>
        <w:spacing w:line="264" w:lineRule="auto"/>
        <w:ind w:right="-1"/>
        <w:jc w:val="both"/>
        <w:rPr>
          <w:sz w:val="16"/>
          <w:szCs w:val="16"/>
        </w:rPr>
      </w:pPr>
      <w:r w:rsidRPr="00660AEF">
        <w:rPr>
          <w:sz w:val="16"/>
          <w:szCs w:val="16"/>
        </w:rPr>
        <w:t>1) выявлено несоответствие участника хотя бы одному из требований, перечисленных в п. 1.9.1 настоящего Положения;</w:t>
      </w:r>
    </w:p>
    <w:p w:rsidR="00606D13" w:rsidRPr="00660AEF" w:rsidRDefault="00606D13" w:rsidP="00B960BB">
      <w:pPr>
        <w:spacing w:line="264" w:lineRule="auto"/>
        <w:ind w:right="-1"/>
        <w:jc w:val="both"/>
        <w:rPr>
          <w:sz w:val="16"/>
          <w:szCs w:val="16"/>
        </w:rPr>
      </w:pPr>
      <w:r w:rsidRPr="00660AEF">
        <w:rPr>
          <w:sz w:val="16"/>
          <w:szCs w:val="16"/>
        </w:rPr>
        <w:t>2) участник закупки и (или) его заявка не соответствуют иным требованиям документации о закупке (извещению о проведении запроса котировок) или настоящего Положения;</w:t>
      </w:r>
    </w:p>
    <w:p w:rsidR="00606D13" w:rsidRPr="00660AEF" w:rsidRDefault="00606D13" w:rsidP="00B960BB">
      <w:pPr>
        <w:spacing w:line="264" w:lineRule="auto"/>
        <w:ind w:right="-1"/>
        <w:jc w:val="both"/>
        <w:rPr>
          <w:sz w:val="16"/>
          <w:szCs w:val="16"/>
        </w:rPr>
      </w:pPr>
      <w:r w:rsidRPr="00660AEF">
        <w:rPr>
          <w:sz w:val="16"/>
          <w:szCs w:val="16"/>
        </w:rPr>
        <w:t>3) участник закупки не представил документы, необходимые для участия в процедуре закупки;</w:t>
      </w:r>
    </w:p>
    <w:p w:rsidR="00606D13" w:rsidRPr="00660AEF" w:rsidRDefault="00606D13" w:rsidP="00B960BB">
      <w:pPr>
        <w:spacing w:line="264" w:lineRule="auto"/>
        <w:ind w:right="-1"/>
        <w:jc w:val="both"/>
        <w:rPr>
          <w:sz w:val="16"/>
          <w:szCs w:val="16"/>
        </w:rPr>
      </w:pPr>
      <w:r w:rsidRPr="00660AEF">
        <w:rPr>
          <w:sz w:val="16"/>
          <w:szCs w:val="16"/>
        </w:rPr>
        <w:t>4) в представленных документах или в заявке указаны недостоверные сведения об участнике закупки и (или) о товарах, работах, услугах;</w:t>
      </w:r>
    </w:p>
    <w:p w:rsidR="00606D13" w:rsidRPr="00660AEF" w:rsidRDefault="00606D13" w:rsidP="00B960BB">
      <w:pPr>
        <w:spacing w:line="264" w:lineRule="auto"/>
        <w:ind w:right="-1"/>
        <w:jc w:val="both"/>
        <w:rPr>
          <w:sz w:val="16"/>
          <w:szCs w:val="16"/>
        </w:rPr>
      </w:pPr>
      <w:r w:rsidRPr="00660AEF">
        <w:rPr>
          <w:sz w:val="16"/>
          <w:szCs w:val="16"/>
        </w:rPr>
        <w:t>5) участник закупки не предоставил обеспечение заявки на участие в закупке, если такое обеспечение предусмотрено документацией о закупке;</w:t>
      </w:r>
    </w:p>
    <w:p w:rsidR="00606D13" w:rsidRPr="00660AEF" w:rsidRDefault="00606D13" w:rsidP="00B960BB">
      <w:pPr>
        <w:spacing w:line="264" w:lineRule="auto"/>
        <w:ind w:right="-1"/>
        <w:jc w:val="both"/>
        <w:rPr>
          <w:sz w:val="16"/>
          <w:szCs w:val="16"/>
        </w:rPr>
      </w:pPr>
      <w:r w:rsidRPr="00660AEF">
        <w:rPr>
          <w:sz w:val="16"/>
          <w:szCs w:val="16"/>
        </w:rPr>
        <w:t>6) участник закупки не соответствует правилам предоставления национального режима при осуществлении закупок при условии, что Правительством РФ установлены запрет, ограничение, преимущество в соответствии с п. 1 ч. 2 ст. 3.1-4 Закона N 223-ФЗ в отношении товара, работы, услуги, являющихся предметом закупки, а именно:</w:t>
      </w:r>
    </w:p>
    <w:p w:rsidR="00606D13" w:rsidRPr="00660AEF" w:rsidRDefault="00606D13" w:rsidP="00B960BB">
      <w:pPr>
        <w:spacing w:line="264" w:lineRule="auto"/>
        <w:ind w:right="-1"/>
        <w:jc w:val="both"/>
        <w:rPr>
          <w:sz w:val="16"/>
          <w:szCs w:val="16"/>
        </w:rPr>
      </w:pPr>
      <w:r w:rsidRPr="00660AEF">
        <w:rPr>
          <w:sz w:val="16"/>
          <w:szCs w:val="16"/>
        </w:rPr>
        <w:t>6.1) если Правительством РФ установлен предусмотренный пп. "а" п. 1 ч. 2 ст. 3.1-4 Закона N 223-ФЗ запрет закупок товара, запрет закупки работы, услуги, соответственно выполняемой, оказываемой иностранным лицом:</w:t>
      </w:r>
    </w:p>
    <w:p w:rsidR="00606D13" w:rsidRPr="00660AEF" w:rsidRDefault="00606D13" w:rsidP="00B960BB">
      <w:pPr>
        <w:spacing w:line="264" w:lineRule="auto"/>
        <w:ind w:right="-1"/>
        <w:jc w:val="both"/>
        <w:rPr>
          <w:sz w:val="16"/>
          <w:szCs w:val="16"/>
        </w:rPr>
      </w:pPr>
      <w:r w:rsidRPr="00660AEF">
        <w:rPr>
          <w:sz w:val="16"/>
          <w:szCs w:val="16"/>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rsidR="00606D13" w:rsidRPr="00660AEF" w:rsidRDefault="00606D13" w:rsidP="00B960BB">
      <w:pPr>
        <w:spacing w:line="264" w:lineRule="auto"/>
        <w:ind w:right="-1"/>
        <w:jc w:val="both"/>
        <w:rPr>
          <w:sz w:val="16"/>
          <w:szCs w:val="16"/>
        </w:rPr>
      </w:pPr>
      <w:r w:rsidRPr="00660AEF">
        <w:rPr>
          <w:sz w:val="16"/>
          <w:szCs w:val="16"/>
        </w:rPr>
        <w:t>- заявка на участие в такой закупке, поданная иностранным лицом, подлежит отклонению;</w:t>
      </w:r>
    </w:p>
    <w:p w:rsidR="00606D13" w:rsidRPr="00660AEF" w:rsidRDefault="00606D13" w:rsidP="00B960BB">
      <w:pPr>
        <w:spacing w:line="264" w:lineRule="auto"/>
        <w:ind w:right="-1"/>
        <w:jc w:val="both"/>
        <w:rPr>
          <w:sz w:val="16"/>
          <w:szCs w:val="16"/>
        </w:rPr>
      </w:pPr>
      <w:r w:rsidRPr="00660AEF">
        <w:rPr>
          <w:sz w:val="16"/>
          <w:szCs w:val="16"/>
        </w:rPr>
        <w:t>6.2) если Правительством РФ установлено предусмотренное пп. "б" п. 1 ч. 2 ст. 3.1-4 Закона N 223-ФЗ ограничение закупок товара, ограничение закупки работы, услуги, соответственно выполняемой, оказываемой иностранным лицом:</w:t>
      </w:r>
    </w:p>
    <w:p w:rsidR="00606D13" w:rsidRPr="00660AEF" w:rsidRDefault="00606D13" w:rsidP="00B960BB">
      <w:pPr>
        <w:spacing w:line="264" w:lineRule="auto"/>
        <w:ind w:right="-1"/>
        <w:jc w:val="both"/>
        <w:rPr>
          <w:sz w:val="16"/>
          <w:szCs w:val="16"/>
        </w:rPr>
      </w:pPr>
      <w:r w:rsidRPr="00660AEF">
        <w:rPr>
          <w:sz w:val="16"/>
          <w:szCs w:val="16"/>
        </w:rPr>
        <w:t xml:space="preserve">- все заявки на участие в закупке, содержащие предложения о поставке такого товара, происходящего из иностранного государства, подлежат отклонению,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w:t>
      </w:r>
      <w:r w:rsidRPr="00660AEF">
        <w:rPr>
          <w:sz w:val="16"/>
          <w:szCs w:val="16"/>
        </w:rPr>
        <w:lastRenderedPageBreak/>
        <w:t>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606D13" w:rsidRPr="00660AEF" w:rsidRDefault="00606D13" w:rsidP="00B960BB">
      <w:pPr>
        <w:spacing w:line="264" w:lineRule="auto"/>
        <w:ind w:right="-1"/>
        <w:jc w:val="both"/>
        <w:rPr>
          <w:sz w:val="16"/>
          <w:szCs w:val="16"/>
        </w:rPr>
      </w:pPr>
      <w:r w:rsidRPr="00660AEF">
        <w:rPr>
          <w:sz w:val="16"/>
          <w:szCs w:val="16"/>
        </w:rPr>
        <w:t>- все заявки на участие в такой закупке, поданные иностранными лицами, подлежат отклонению,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606D13" w:rsidRPr="00660AEF" w:rsidRDefault="00606D13" w:rsidP="00B960BB">
      <w:pPr>
        <w:spacing w:line="264" w:lineRule="auto"/>
        <w:ind w:right="-1"/>
        <w:jc w:val="both"/>
        <w:rPr>
          <w:sz w:val="16"/>
          <w:szCs w:val="16"/>
        </w:rPr>
      </w:pPr>
      <w:bookmarkStart w:id="30" w:name="P436"/>
      <w:bookmarkEnd w:id="30"/>
      <w:r w:rsidRPr="00660AEF">
        <w:rPr>
          <w:sz w:val="16"/>
          <w:szCs w:val="16"/>
        </w:rPr>
        <w:t>1.10.2. Если выявлен хотя бы один из фактов, указанных в п. 1.10.1 настоящего Положения, комиссия по закупкам обязана отстранить участника от процедуры закупки на любом этапе ее проведения до момента заключения договора.</w:t>
      </w:r>
    </w:p>
    <w:p w:rsidR="00606D13" w:rsidRPr="00660AEF" w:rsidRDefault="00606D13" w:rsidP="00B960BB">
      <w:pPr>
        <w:spacing w:line="264" w:lineRule="auto"/>
        <w:ind w:right="-1"/>
        <w:jc w:val="both"/>
        <w:rPr>
          <w:sz w:val="16"/>
          <w:szCs w:val="16"/>
        </w:rPr>
      </w:pPr>
      <w:bookmarkStart w:id="31" w:name="P437"/>
      <w:bookmarkEnd w:id="31"/>
      <w:r w:rsidRPr="00660AEF">
        <w:rPr>
          <w:sz w:val="16"/>
          <w:szCs w:val="16"/>
        </w:rPr>
        <w:t>1.10.3. В случае выявления фактов, предусмотренных в п. 1.10.1,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rsidR="00606D13" w:rsidRPr="00660AEF" w:rsidRDefault="00606D13" w:rsidP="00B960BB">
      <w:pPr>
        <w:spacing w:line="264" w:lineRule="auto"/>
        <w:ind w:right="-1"/>
        <w:jc w:val="both"/>
        <w:rPr>
          <w:sz w:val="16"/>
          <w:szCs w:val="16"/>
        </w:rPr>
      </w:pPr>
      <w:bookmarkStart w:id="32" w:name="P438"/>
      <w:bookmarkEnd w:id="32"/>
      <w:r w:rsidRPr="00660AEF">
        <w:rPr>
          <w:sz w:val="16"/>
          <w:szCs w:val="16"/>
        </w:rPr>
        <w:t>1.10.4. Если факты, перечисленные в п. 1.10.1,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п. 1.7.6 настоящего Положения, а также:</w:t>
      </w:r>
    </w:p>
    <w:p w:rsidR="00606D13" w:rsidRPr="00660AEF" w:rsidRDefault="00606D13" w:rsidP="00B960BB">
      <w:pPr>
        <w:spacing w:line="264" w:lineRule="auto"/>
        <w:ind w:right="-1"/>
        <w:jc w:val="both"/>
        <w:rPr>
          <w:sz w:val="16"/>
          <w:szCs w:val="16"/>
        </w:rPr>
      </w:pPr>
      <w:r w:rsidRPr="00660AEF">
        <w:rPr>
          <w:sz w:val="16"/>
          <w:szCs w:val="16"/>
        </w:rPr>
        <w:t>1) сведения о месте, дате, времени составления протокола;</w:t>
      </w:r>
    </w:p>
    <w:p w:rsidR="00606D13" w:rsidRPr="00660AEF" w:rsidRDefault="00606D13" w:rsidP="00B960BB">
      <w:pPr>
        <w:spacing w:line="264" w:lineRule="auto"/>
        <w:ind w:right="-1"/>
        <w:jc w:val="both"/>
        <w:rPr>
          <w:sz w:val="16"/>
          <w:szCs w:val="16"/>
        </w:rPr>
      </w:pPr>
      <w:r w:rsidRPr="00660AEF">
        <w:rPr>
          <w:sz w:val="16"/>
          <w:szCs w:val="16"/>
        </w:rPr>
        <w:t>2) фамилии, имена, отчества, должности членов комиссии по закупкам;</w:t>
      </w:r>
    </w:p>
    <w:p w:rsidR="00606D13" w:rsidRPr="00660AEF" w:rsidRDefault="00606D13" w:rsidP="00B960BB">
      <w:pPr>
        <w:spacing w:line="264" w:lineRule="auto"/>
        <w:ind w:right="-1"/>
        <w:jc w:val="both"/>
        <w:rPr>
          <w:sz w:val="16"/>
          <w:szCs w:val="16"/>
        </w:rPr>
      </w:pPr>
      <w:r w:rsidRPr="00660AEF">
        <w:rPr>
          <w:sz w:val="16"/>
          <w:szCs w:val="16"/>
        </w:rPr>
        <w:t>3) номер заявки, присвоенный оператором электронной площадки при ее получении;</w:t>
      </w:r>
    </w:p>
    <w:p w:rsidR="00606D13" w:rsidRPr="00660AEF" w:rsidRDefault="00606D13" w:rsidP="00B960BB">
      <w:pPr>
        <w:spacing w:line="264" w:lineRule="auto"/>
        <w:ind w:right="-1"/>
        <w:jc w:val="both"/>
        <w:rPr>
          <w:sz w:val="16"/>
          <w:szCs w:val="16"/>
        </w:rPr>
      </w:pPr>
      <w:r w:rsidRPr="00660AEF">
        <w:rPr>
          <w:sz w:val="16"/>
          <w:szCs w:val="16"/>
        </w:rPr>
        <w:t>4) основание для отстранения в соответствии с п. 1.10.1 Положения;</w:t>
      </w:r>
    </w:p>
    <w:p w:rsidR="00606D13" w:rsidRPr="00660AEF" w:rsidRDefault="00606D13" w:rsidP="00B960BB">
      <w:pPr>
        <w:spacing w:line="264" w:lineRule="auto"/>
        <w:ind w:right="-1"/>
        <w:jc w:val="both"/>
        <w:rPr>
          <w:sz w:val="16"/>
          <w:szCs w:val="16"/>
        </w:rPr>
      </w:pPr>
      <w:r w:rsidRPr="00660AEF">
        <w:rPr>
          <w:sz w:val="16"/>
          <w:szCs w:val="16"/>
        </w:rPr>
        <w:t>5) обстоятельства, при которых выявлен факт, указанный в п. 1.10.1 Положения;</w:t>
      </w:r>
    </w:p>
    <w:p w:rsidR="00606D13" w:rsidRPr="00660AEF" w:rsidRDefault="00606D13" w:rsidP="00B960BB">
      <w:pPr>
        <w:spacing w:line="264" w:lineRule="auto"/>
        <w:ind w:right="-1"/>
        <w:jc w:val="both"/>
        <w:rPr>
          <w:sz w:val="16"/>
          <w:szCs w:val="16"/>
        </w:rPr>
      </w:pPr>
      <w:r w:rsidRPr="00660AEF">
        <w:rPr>
          <w:sz w:val="16"/>
          <w:szCs w:val="16"/>
        </w:rPr>
        <w:t>6) сведения, полученные Заказчиком, комиссией по закупкам в подтверждение факта, названного в п. 1.10.1 Положения;</w:t>
      </w:r>
    </w:p>
    <w:p w:rsidR="00606D13" w:rsidRPr="00660AEF" w:rsidRDefault="00606D13" w:rsidP="00B960BB">
      <w:pPr>
        <w:spacing w:line="264" w:lineRule="auto"/>
        <w:ind w:right="-1"/>
        <w:jc w:val="both"/>
        <w:rPr>
          <w:sz w:val="16"/>
          <w:szCs w:val="16"/>
        </w:rPr>
      </w:pPr>
      <w:r w:rsidRPr="00660AEF">
        <w:rPr>
          <w:sz w:val="16"/>
          <w:szCs w:val="16"/>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rsidR="00606D13" w:rsidRPr="00660AEF" w:rsidRDefault="00606D13" w:rsidP="00B960BB">
      <w:pPr>
        <w:spacing w:line="264" w:lineRule="auto"/>
        <w:ind w:right="-1"/>
        <w:jc w:val="both"/>
        <w:rPr>
          <w:sz w:val="16"/>
          <w:szCs w:val="16"/>
        </w:rPr>
      </w:pPr>
      <w:r w:rsidRPr="00660AEF">
        <w:rPr>
          <w:sz w:val="16"/>
          <w:szCs w:val="16"/>
        </w:rPr>
        <w:t>Указанный протокол размещается в ЕИС (на официальном сайте) и на электронной площадке не позднее чем через три дня со дня подписания.</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33" w:name="P448"/>
      <w:bookmarkEnd w:id="33"/>
      <w:r w:rsidRPr="00660AEF">
        <w:rPr>
          <w:b/>
          <w:sz w:val="16"/>
          <w:szCs w:val="16"/>
        </w:rPr>
        <w:t>1.11. Порядок заключения и исполнения договора</w:t>
      </w:r>
    </w:p>
    <w:p w:rsidR="00606D13" w:rsidRPr="00660AEF" w:rsidRDefault="00606D13" w:rsidP="00B960BB">
      <w:pPr>
        <w:spacing w:line="264" w:lineRule="auto"/>
        <w:ind w:right="-1"/>
        <w:jc w:val="center"/>
        <w:outlineLvl w:val="1"/>
        <w:rPr>
          <w:b/>
          <w:sz w:val="16"/>
          <w:szCs w:val="16"/>
        </w:rPr>
      </w:pPr>
      <w:r w:rsidRPr="00660AEF">
        <w:rPr>
          <w:b/>
          <w:sz w:val="16"/>
          <w:szCs w:val="16"/>
        </w:rPr>
        <w:t>по результатам конкурентной закупки, осуществляемой</w:t>
      </w:r>
    </w:p>
    <w:p w:rsidR="00606D13" w:rsidRPr="00660AEF" w:rsidRDefault="00606D13" w:rsidP="00B960BB">
      <w:pPr>
        <w:spacing w:line="264" w:lineRule="auto"/>
        <w:ind w:right="-1"/>
        <w:jc w:val="center"/>
        <w:outlineLvl w:val="1"/>
        <w:rPr>
          <w:b/>
          <w:sz w:val="16"/>
          <w:szCs w:val="16"/>
        </w:rPr>
      </w:pPr>
      <w:r w:rsidRPr="00660AEF">
        <w:rPr>
          <w:b/>
          <w:sz w:val="16"/>
          <w:szCs w:val="16"/>
        </w:rPr>
        <w:t>в электронной форме</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1.11.1. Договор заключается Заказчиком в порядке, установленном настоящим Положением, с учетом норм законодательства РФ.</w:t>
      </w:r>
    </w:p>
    <w:p w:rsidR="00606D13" w:rsidRPr="00660AEF" w:rsidRDefault="00606D13" w:rsidP="00B960BB">
      <w:pPr>
        <w:spacing w:line="264" w:lineRule="auto"/>
        <w:ind w:right="-1"/>
        <w:jc w:val="both"/>
        <w:rPr>
          <w:sz w:val="16"/>
          <w:szCs w:val="16"/>
        </w:rPr>
      </w:pPr>
      <w:r w:rsidRPr="00660AEF">
        <w:rPr>
          <w:sz w:val="16"/>
          <w:szCs w:val="16"/>
        </w:rPr>
        <w:t>1.11.2. Договор по результатам проведения конкурентной закупки в электронной форме Заказчик заключает не ранее чем через 10 дней и не позднее чем через 20 дней с даты размещения в ЕИС (на официальном сайте) итогового протокола, составленного по ее результатам, с использованием программно-аппаратных средств электронной площадки в следующем порядке.</w:t>
      </w:r>
    </w:p>
    <w:p w:rsidR="00606D13" w:rsidRPr="00660AEF" w:rsidRDefault="00606D13" w:rsidP="00B960BB">
      <w:pPr>
        <w:spacing w:line="264" w:lineRule="auto"/>
        <w:ind w:right="-1"/>
        <w:jc w:val="both"/>
        <w:rPr>
          <w:sz w:val="16"/>
          <w:szCs w:val="16"/>
        </w:rPr>
      </w:pPr>
      <w:r w:rsidRPr="00660AEF">
        <w:rPr>
          <w:sz w:val="16"/>
          <w:szCs w:val="16"/>
        </w:rPr>
        <w:t>В проект договора, который прилагается к извещению о проведении закупки и (или) документации, включаются реквизиты победителя (единственного участника) и условия исполнения договора, предложенные победителем (единственным участником) в заявке на участие в закупке или в ходе проведения аукциона, переторжки (если она проводилась).</w:t>
      </w:r>
    </w:p>
    <w:p w:rsidR="00606D13" w:rsidRPr="00660AEF" w:rsidRDefault="00606D13" w:rsidP="00B960BB">
      <w:pPr>
        <w:spacing w:line="264" w:lineRule="auto"/>
        <w:ind w:right="-1"/>
        <w:jc w:val="both"/>
        <w:rPr>
          <w:sz w:val="16"/>
          <w:szCs w:val="16"/>
        </w:rPr>
      </w:pPr>
      <w:r w:rsidRPr="00660AEF">
        <w:rPr>
          <w:sz w:val="16"/>
          <w:szCs w:val="16"/>
        </w:rPr>
        <w:t>В течение пяти дней со дня размещения в ЕИС (на официальном сайте) итогового протокола закупки Заказчик размещает на электронной площадке без своей подписи проект договора, включающий указанные выше сведения.</w:t>
      </w:r>
    </w:p>
    <w:p w:rsidR="00606D13" w:rsidRPr="00660AEF" w:rsidRDefault="00606D13" w:rsidP="00B960BB">
      <w:pPr>
        <w:spacing w:line="264" w:lineRule="auto"/>
        <w:ind w:right="-1"/>
        <w:jc w:val="both"/>
        <w:rPr>
          <w:sz w:val="16"/>
          <w:szCs w:val="16"/>
        </w:rPr>
      </w:pPr>
      <w:r w:rsidRPr="00660AEF">
        <w:rPr>
          <w:sz w:val="16"/>
          <w:szCs w:val="16"/>
        </w:rPr>
        <w:t>Победитель закупки (или иное лицо, с которым заключается договор) в течение пяти дней со дня размещения Заказчиком проекта договора подписывает его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lastRenderedPageBreak/>
        <w:t>Заказчик не ранее чем через 10 дней со дня размещения в ЕИС протокола закупки, на основании которого заключается договор, и предоставления участником, с которым заключается договор, обеспечения исполнения договора, соответствующего требованиям, установленным извещением и (или) документацией о проведении закупки (если требование о предоставлении обеспечения установлено в извещении и (или) документации о закупке), подписывает договор усиленной электронной подписью лица, имеющего право действовать от имени Заказчика.</w:t>
      </w:r>
    </w:p>
    <w:p w:rsidR="00606D13" w:rsidRPr="00660AEF" w:rsidRDefault="00606D13" w:rsidP="00B960BB">
      <w:pPr>
        <w:spacing w:line="264" w:lineRule="auto"/>
        <w:ind w:right="-1"/>
        <w:jc w:val="both"/>
        <w:rPr>
          <w:sz w:val="16"/>
          <w:szCs w:val="16"/>
        </w:rPr>
      </w:pPr>
      <w:r w:rsidRPr="00660AEF">
        <w:rPr>
          <w:sz w:val="16"/>
          <w:szCs w:val="16"/>
        </w:rPr>
        <w:t>Если в соответствии с законодательством РФ заключение договора требует получение одобрения от органа управления Заказчика, то договор должен быть заключен не позднее чем через пять дней с даты указанного одобрения. Аналогичный срок действует с даты вынесения решения антимонопольного органа по результатам рассмотрения жалобы на действия (бездействие) Заказчика, комиссии по закупкам, оператора электронной площадки.</w:t>
      </w:r>
    </w:p>
    <w:p w:rsidR="00606D13" w:rsidRPr="00660AEF" w:rsidRDefault="00606D13" w:rsidP="00B960BB">
      <w:pPr>
        <w:spacing w:line="264" w:lineRule="auto"/>
        <w:ind w:right="-1"/>
        <w:jc w:val="both"/>
        <w:rPr>
          <w:sz w:val="16"/>
          <w:szCs w:val="16"/>
        </w:rPr>
      </w:pPr>
      <w:r w:rsidRPr="00660AEF">
        <w:rPr>
          <w:sz w:val="16"/>
          <w:szCs w:val="16"/>
        </w:rPr>
        <w:t>1.11.3. Договор с единственным поставщиком заключается в следующем порядке.</w:t>
      </w:r>
    </w:p>
    <w:p w:rsidR="00606D13" w:rsidRPr="00660AEF" w:rsidRDefault="00606D13" w:rsidP="00B960BB">
      <w:pPr>
        <w:spacing w:line="264" w:lineRule="auto"/>
        <w:ind w:right="-1"/>
        <w:jc w:val="both"/>
        <w:rPr>
          <w:sz w:val="16"/>
          <w:szCs w:val="16"/>
        </w:rPr>
      </w:pPr>
      <w:r w:rsidRPr="00660AEF">
        <w:rPr>
          <w:sz w:val="16"/>
          <w:szCs w:val="16"/>
        </w:rPr>
        <w:t>Заказчик передает единственному поставщику два экземпляра проекта договора с согласованными сторонами условиями.</w:t>
      </w:r>
    </w:p>
    <w:p w:rsidR="00606D13" w:rsidRPr="00660AEF" w:rsidRDefault="00606D13" w:rsidP="00B960BB">
      <w:pPr>
        <w:spacing w:line="264" w:lineRule="auto"/>
        <w:ind w:right="-1"/>
        <w:jc w:val="both"/>
        <w:rPr>
          <w:sz w:val="16"/>
          <w:szCs w:val="16"/>
        </w:rPr>
      </w:pPr>
      <w:r w:rsidRPr="00660AEF">
        <w:rPr>
          <w:sz w:val="16"/>
          <w:szCs w:val="16"/>
        </w:rPr>
        <w:t>Единственный поставщик передает Заказчику подписанные и скрепленные печатью (при наличии) два экземпляра проекта договора не позднее чем через пять дней со дня его получения от Заказчика.</w:t>
      </w:r>
    </w:p>
    <w:p w:rsidR="00606D13" w:rsidRPr="00660AEF" w:rsidRDefault="00606D13" w:rsidP="00B960BB">
      <w:pPr>
        <w:spacing w:line="264" w:lineRule="auto"/>
        <w:ind w:right="-1"/>
        <w:jc w:val="both"/>
        <w:rPr>
          <w:sz w:val="16"/>
          <w:szCs w:val="16"/>
        </w:rPr>
      </w:pPr>
      <w:r w:rsidRPr="00660AEF">
        <w:rPr>
          <w:sz w:val="16"/>
          <w:szCs w:val="16"/>
        </w:rPr>
        <w:t>Заказчик возвращает поставщику подписанный и заверенный печатью (при наличии) один экземпляр договора не позднее чем через пять дней со дня его получения.</w:t>
      </w:r>
    </w:p>
    <w:p w:rsidR="00606D13" w:rsidRPr="00660AEF" w:rsidRDefault="00606D13" w:rsidP="00B960BB">
      <w:pPr>
        <w:spacing w:line="264" w:lineRule="auto"/>
        <w:ind w:right="-1"/>
        <w:jc w:val="both"/>
        <w:rPr>
          <w:sz w:val="16"/>
          <w:szCs w:val="16"/>
        </w:rPr>
      </w:pPr>
      <w:r w:rsidRPr="00660AEF">
        <w:rPr>
          <w:sz w:val="16"/>
          <w:szCs w:val="16"/>
        </w:rPr>
        <w:t>1.11.4. Если участник закупки, с которым заключается договор согласно настоящему Положению, получив проект договора в срок, предусмотренный для заключения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оформляется протокол разногласий. Протокол разногласий составляется в письменной форме. Он должен содержать следующие сведения:</w:t>
      </w:r>
    </w:p>
    <w:p w:rsidR="00606D13" w:rsidRPr="00660AEF" w:rsidRDefault="00606D13" w:rsidP="00B960BB">
      <w:pPr>
        <w:spacing w:line="264" w:lineRule="auto"/>
        <w:ind w:right="-1"/>
        <w:jc w:val="both"/>
        <w:rPr>
          <w:sz w:val="16"/>
          <w:szCs w:val="16"/>
        </w:rPr>
      </w:pPr>
      <w:r w:rsidRPr="00660AEF">
        <w:rPr>
          <w:sz w:val="16"/>
          <w:szCs w:val="16"/>
        </w:rPr>
        <w:t>1) место, дату и время составления протокола;</w:t>
      </w:r>
    </w:p>
    <w:p w:rsidR="00606D13" w:rsidRPr="00660AEF" w:rsidRDefault="00606D13" w:rsidP="00B960BB">
      <w:pPr>
        <w:spacing w:line="264" w:lineRule="auto"/>
        <w:ind w:right="-1"/>
        <w:jc w:val="both"/>
        <w:rPr>
          <w:sz w:val="16"/>
          <w:szCs w:val="16"/>
        </w:rPr>
      </w:pPr>
      <w:r w:rsidRPr="00660AEF">
        <w:rPr>
          <w:sz w:val="16"/>
          <w:szCs w:val="16"/>
        </w:rPr>
        <w:t>2) наименование предмета закупки и номер закупки;</w:t>
      </w:r>
    </w:p>
    <w:p w:rsidR="00606D13" w:rsidRPr="00660AEF" w:rsidRDefault="00606D13" w:rsidP="00B960BB">
      <w:pPr>
        <w:spacing w:line="264" w:lineRule="auto"/>
        <w:ind w:right="-1"/>
        <w:jc w:val="both"/>
        <w:rPr>
          <w:sz w:val="16"/>
          <w:szCs w:val="16"/>
        </w:rPr>
      </w:pPr>
      <w:r w:rsidRPr="00660AEF">
        <w:rPr>
          <w:sz w:val="16"/>
          <w:szCs w:val="16"/>
        </w:rPr>
        <w:t>3) положения договора, в которых, по мнению участника закупки, содержатся неточности, технические ошибки, опечатки, несоответствие условиям, предложенным в заявке данного участника.</w:t>
      </w:r>
    </w:p>
    <w:p w:rsidR="00606D13" w:rsidRPr="00660AEF" w:rsidRDefault="00606D13" w:rsidP="00B960BB">
      <w:pPr>
        <w:spacing w:line="264" w:lineRule="auto"/>
        <w:ind w:right="-1"/>
        <w:jc w:val="both"/>
        <w:rPr>
          <w:sz w:val="16"/>
          <w:szCs w:val="16"/>
        </w:rPr>
      </w:pPr>
      <w:r w:rsidRPr="00660AEF">
        <w:rPr>
          <w:sz w:val="16"/>
          <w:szCs w:val="16"/>
        </w:rPr>
        <w:t>Подписанный участником закупки протокол в тот же день направляется Заказчику с использованием программно-аппаратных средств электронной площадки.</w:t>
      </w:r>
    </w:p>
    <w:p w:rsidR="00606D13" w:rsidRPr="00660AEF" w:rsidRDefault="00606D13" w:rsidP="00B960BB">
      <w:pPr>
        <w:spacing w:line="264" w:lineRule="auto"/>
        <w:ind w:right="-1"/>
        <w:jc w:val="both"/>
        <w:rPr>
          <w:sz w:val="16"/>
          <w:szCs w:val="16"/>
        </w:rPr>
      </w:pPr>
      <w:r w:rsidRPr="00660AEF">
        <w:rPr>
          <w:sz w:val="16"/>
          <w:szCs w:val="16"/>
        </w:rPr>
        <w:t>Заказчик рассматривает протокол разногласий в течение двух рабочих дней со дня его получения от участника закупки. Если замечания участника закупки учтены полностью или частично, Заказчик вносит изменения в проект договора и повторно направляет его участнику. Вместе с тем Заказчик вправе направить участнику закупки договор в первоначальном варианте и отдельный документ с указанием причин, по которым в принятии замечаний участника закупки, содержащихся в протоколе разногласий, отказано. В случае когда по результатам учета замечаний изменяются количество, объем, цена закупаемых товаров, работ, услуг или сроки исполнения договора по сравнению с указанными в протоколе, составленном по результатам закупки, информация об этом размещается в ЕИС (на официальном сайте) в соответствии с п. 1.4.2 настоящего Положения.</w:t>
      </w:r>
    </w:p>
    <w:p w:rsidR="00606D13" w:rsidRPr="00660AEF" w:rsidRDefault="00606D13" w:rsidP="00B960BB">
      <w:pPr>
        <w:spacing w:line="264" w:lineRule="auto"/>
        <w:ind w:right="-1"/>
        <w:jc w:val="both"/>
        <w:rPr>
          <w:sz w:val="16"/>
          <w:szCs w:val="16"/>
        </w:rPr>
      </w:pPr>
      <w:r w:rsidRPr="00660AEF">
        <w:rPr>
          <w:sz w:val="16"/>
          <w:szCs w:val="16"/>
        </w:rPr>
        <w:t>Участник закупки, с которым заключается договор, в течение пяти дней со дня его получения подписывает договор в окончательной редакции Заказчика усиленной электронной подписью, размещает на электронной площадке подписанный проект договора и документ, подтверждающий предоставление обеспечения исполнения договора (если такое требование установлено в извещении и (или) документации о закупке).</w:t>
      </w:r>
    </w:p>
    <w:p w:rsidR="00606D13" w:rsidRPr="00660AEF" w:rsidRDefault="00606D13" w:rsidP="00B960BB">
      <w:pPr>
        <w:spacing w:line="264" w:lineRule="auto"/>
        <w:ind w:right="-1"/>
        <w:jc w:val="both"/>
        <w:rPr>
          <w:sz w:val="16"/>
          <w:szCs w:val="16"/>
        </w:rPr>
      </w:pPr>
      <w:bookmarkStart w:id="34" w:name="P467"/>
      <w:bookmarkEnd w:id="34"/>
      <w:r w:rsidRPr="00660AEF">
        <w:rPr>
          <w:sz w:val="16"/>
          <w:szCs w:val="16"/>
        </w:rPr>
        <w:t>1.11.5. Участник закупки признается уклонившимся от заключения договора в случае, когда:</w:t>
      </w:r>
    </w:p>
    <w:p w:rsidR="00606D13" w:rsidRPr="00660AEF" w:rsidRDefault="00606D13" w:rsidP="00B960BB">
      <w:pPr>
        <w:spacing w:line="264" w:lineRule="auto"/>
        <w:ind w:right="-1"/>
        <w:jc w:val="both"/>
        <w:rPr>
          <w:sz w:val="16"/>
          <w:szCs w:val="16"/>
        </w:rPr>
      </w:pPr>
      <w:r w:rsidRPr="00660AEF">
        <w:rPr>
          <w:sz w:val="16"/>
          <w:szCs w:val="16"/>
        </w:rPr>
        <w:t>1) не представил подписанный договор (отказался от заключения договора) в редакции Заказчика в срок, определенный настоящим Положением;</w:t>
      </w:r>
    </w:p>
    <w:p w:rsidR="00606D13" w:rsidRPr="00660AEF" w:rsidRDefault="00606D13" w:rsidP="00B960BB">
      <w:pPr>
        <w:spacing w:line="264" w:lineRule="auto"/>
        <w:ind w:right="-1"/>
        <w:jc w:val="both"/>
        <w:rPr>
          <w:sz w:val="16"/>
          <w:szCs w:val="16"/>
        </w:rPr>
      </w:pPr>
      <w:r w:rsidRPr="00660AEF">
        <w:rPr>
          <w:sz w:val="16"/>
          <w:szCs w:val="16"/>
        </w:rPr>
        <w:lastRenderedPageBreak/>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 проектом договора;</w:t>
      </w:r>
    </w:p>
    <w:p w:rsidR="00606D13" w:rsidRPr="00660AEF" w:rsidRDefault="00606D13" w:rsidP="00B960BB">
      <w:pPr>
        <w:spacing w:line="264" w:lineRule="auto"/>
        <w:ind w:right="-1"/>
        <w:jc w:val="both"/>
        <w:rPr>
          <w:sz w:val="16"/>
          <w:szCs w:val="16"/>
        </w:rPr>
      </w:pPr>
      <w:r w:rsidRPr="00660AEF">
        <w:rPr>
          <w:sz w:val="16"/>
          <w:szCs w:val="16"/>
        </w:rPr>
        <w:t>3) не представил сведения о цепочке собственников, включая бенефициаров (в том числе конечных), и документы, подтверждающие данные сведения, - если требование о представлении таких сведений и документов установлено документацией о закупке и проектом договора.</w:t>
      </w:r>
    </w:p>
    <w:p w:rsidR="00606D13" w:rsidRPr="00660AEF" w:rsidRDefault="00606D13" w:rsidP="00B960BB">
      <w:pPr>
        <w:spacing w:line="264" w:lineRule="auto"/>
        <w:ind w:right="-1"/>
        <w:jc w:val="both"/>
        <w:rPr>
          <w:sz w:val="16"/>
          <w:szCs w:val="16"/>
        </w:rPr>
      </w:pPr>
      <w:r w:rsidRPr="00660AEF">
        <w:rPr>
          <w:sz w:val="16"/>
          <w:szCs w:val="16"/>
        </w:rPr>
        <w:t>1.11.6. Не позднее одного рабочего дня, следующего за днем, когда установлены факты, предусмотренные в п. 1.11.5 настоящего Положения, Заказчик составляет протокол о признании участника уклонившимся от заключения договора. В протоколе должны быть отражены следующие сведения:</w:t>
      </w:r>
    </w:p>
    <w:p w:rsidR="00606D13" w:rsidRPr="00660AEF" w:rsidRDefault="00606D13" w:rsidP="00B960BB">
      <w:pPr>
        <w:spacing w:line="264" w:lineRule="auto"/>
        <w:ind w:right="-1"/>
        <w:jc w:val="both"/>
        <w:rPr>
          <w:sz w:val="16"/>
          <w:szCs w:val="16"/>
        </w:rPr>
      </w:pPr>
      <w:r w:rsidRPr="00660AEF">
        <w:rPr>
          <w:sz w:val="16"/>
          <w:szCs w:val="16"/>
        </w:rPr>
        <w:t>1) место, дата и время составления протокола;</w:t>
      </w:r>
    </w:p>
    <w:p w:rsidR="00606D13" w:rsidRPr="00660AEF" w:rsidRDefault="00606D13" w:rsidP="00B960BB">
      <w:pPr>
        <w:spacing w:line="264" w:lineRule="auto"/>
        <w:ind w:right="-1"/>
        <w:jc w:val="both"/>
        <w:rPr>
          <w:sz w:val="16"/>
          <w:szCs w:val="16"/>
        </w:rPr>
      </w:pPr>
      <w:r w:rsidRPr="00660AEF">
        <w:rPr>
          <w:sz w:val="16"/>
          <w:szCs w:val="16"/>
        </w:rPr>
        <w:t>2) наименование лица, которое уклонилось от заключения договора;</w:t>
      </w:r>
    </w:p>
    <w:p w:rsidR="00606D13" w:rsidRPr="00660AEF" w:rsidRDefault="00606D13" w:rsidP="00B960BB">
      <w:pPr>
        <w:spacing w:line="264" w:lineRule="auto"/>
        <w:ind w:right="-1"/>
        <w:jc w:val="both"/>
        <w:rPr>
          <w:sz w:val="16"/>
          <w:szCs w:val="16"/>
        </w:rPr>
      </w:pPr>
      <w:r w:rsidRPr="00660AEF">
        <w:rPr>
          <w:sz w:val="16"/>
          <w:szCs w:val="16"/>
        </w:rPr>
        <w:t>3) факты, на основании которых лицо признано уклонившимся от заключения договора.</w:t>
      </w:r>
    </w:p>
    <w:p w:rsidR="00606D13" w:rsidRPr="00660AEF" w:rsidRDefault="00606D13" w:rsidP="00B960BB">
      <w:pPr>
        <w:spacing w:line="264" w:lineRule="auto"/>
        <w:ind w:right="-1"/>
        <w:jc w:val="both"/>
        <w:rPr>
          <w:sz w:val="16"/>
          <w:szCs w:val="16"/>
        </w:rPr>
      </w:pPr>
      <w:r w:rsidRPr="00660AEF">
        <w:rPr>
          <w:sz w:val="16"/>
          <w:szCs w:val="16"/>
        </w:rPr>
        <w:t>Протокол составляется в двух экземплярах, подписывается Заказчиком в день его составления. Один экземпляр хранится у Заказчика, второй в течение трех рабочих дней со дня подписания направляется лицу, с которым Заказчик отказывается заключить договор. Протокол размещается в ЕИС (на официальном сайте) и на электронной площадке не позднее чем через три дня со дня подписания.</w:t>
      </w:r>
    </w:p>
    <w:p w:rsidR="00606D13" w:rsidRPr="00660AEF" w:rsidRDefault="00606D13" w:rsidP="00B960BB">
      <w:pPr>
        <w:spacing w:line="264" w:lineRule="auto"/>
        <w:ind w:right="-1"/>
        <w:jc w:val="both"/>
        <w:rPr>
          <w:sz w:val="16"/>
          <w:szCs w:val="16"/>
        </w:rPr>
      </w:pPr>
      <w:r w:rsidRPr="00660AEF">
        <w:rPr>
          <w:sz w:val="16"/>
          <w:szCs w:val="16"/>
        </w:rPr>
        <w:t>1.11.7. В случае когда участник закупки признан победителем закупки, но отстранен от участия в ней в соответствии с п. 1.10.2 настоящего Положения, признан уклонившимся или отказался от заключения договора, договор по предложению Заказчика может быть заключен с участником конкурса, запроса предложений, заявке которого присвоен второй номер, либо с участником аукциона, запроса котировок, предложение о цене которого является следующим после предложения победителя. Договор заключается в следующем порядке.</w:t>
      </w:r>
    </w:p>
    <w:p w:rsidR="00606D13" w:rsidRPr="00660AEF" w:rsidRDefault="00606D13" w:rsidP="00B960BB">
      <w:pPr>
        <w:spacing w:line="264" w:lineRule="auto"/>
        <w:ind w:right="-1"/>
        <w:jc w:val="both"/>
        <w:rPr>
          <w:sz w:val="16"/>
          <w:szCs w:val="16"/>
        </w:rPr>
      </w:pPr>
      <w:r w:rsidRPr="00660AEF">
        <w:rPr>
          <w:sz w:val="16"/>
          <w:szCs w:val="16"/>
        </w:rPr>
        <w:t>В проект договора, прилагаемый к извещению о проведении закупки и документации, включаются реквизиты участника конкурса или запроса предложений, заявке которого присвоен второй номер, либо участника аукциона, запроса котировок, предложение которого о цене является следующим после предложения победителя, условия исполнения договора, предложенные таким участником.</w:t>
      </w:r>
    </w:p>
    <w:p w:rsidR="00606D13" w:rsidRPr="00660AEF" w:rsidRDefault="00606D13" w:rsidP="00B960BB">
      <w:pPr>
        <w:spacing w:line="264" w:lineRule="auto"/>
        <w:ind w:right="-1"/>
        <w:jc w:val="both"/>
        <w:rPr>
          <w:sz w:val="16"/>
          <w:szCs w:val="16"/>
        </w:rPr>
      </w:pPr>
      <w:r w:rsidRPr="00660AEF">
        <w:rPr>
          <w:sz w:val="16"/>
          <w:szCs w:val="16"/>
        </w:rPr>
        <w:t>В течение пяти дней со дня размещения в ЕИС (на официальном сайте) протокола об отказе от заключения договора Заказчик передает проект договора участнику конкурса или запроса предложений, заявке которого присвоен второй номер, либо участнику аукциона, запроса котировок, предложение которого о цене является следующим после предложения победителя, с использованием программно-аппаратных средств электронной площадки.</w:t>
      </w:r>
    </w:p>
    <w:p w:rsidR="00606D13" w:rsidRPr="00660AEF" w:rsidRDefault="00606D13" w:rsidP="00B960BB">
      <w:pPr>
        <w:spacing w:line="264" w:lineRule="auto"/>
        <w:ind w:right="-1"/>
        <w:jc w:val="both"/>
        <w:rPr>
          <w:sz w:val="16"/>
          <w:szCs w:val="16"/>
        </w:rPr>
      </w:pPr>
      <w:r w:rsidRPr="00660AEF">
        <w:rPr>
          <w:sz w:val="16"/>
          <w:szCs w:val="16"/>
        </w:rPr>
        <w:t>Участник конкурса или запроса предложений, заявке которого присвоен второй номер, либо участник аукциона, запроса котировок, предложение которого о цене является следующим после предложения победителя, обязан заключить договор с Заказчиком.</w:t>
      </w:r>
    </w:p>
    <w:p w:rsidR="00606D13" w:rsidRPr="00660AEF" w:rsidRDefault="00606D13" w:rsidP="00B960BB">
      <w:pPr>
        <w:spacing w:line="264" w:lineRule="auto"/>
        <w:ind w:right="-1"/>
        <w:jc w:val="both"/>
        <w:rPr>
          <w:sz w:val="16"/>
          <w:szCs w:val="16"/>
        </w:rPr>
      </w:pPr>
      <w:r w:rsidRPr="00660AEF">
        <w:rPr>
          <w:sz w:val="16"/>
          <w:szCs w:val="16"/>
        </w:rPr>
        <w:t>Договор с таким лицом заключается в порядке, указанном в п. 1.11.4 настоящего Положения.</w:t>
      </w:r>
    </w:p>
    <w:p w:rsidR="00606D13" w:rsidRPr="00660AEF" w:rsidRDefault="00606D13" w:rsidP="00B960BB">
      <w:pPr>
        <w:spacing w:line="264" w:lineRule="auto"/>
        <w:ind w:right="-1"/>
        <w:jc w:val="both"/>
        <w:rPr>
          <w:sz w:val="16"/>
          <w:szCs w:val="16"/>
        </w:rPr>
      </w:pPr>
      <w:r w:rsidRPr="00660AEF">
        <w:rPr>
          <w:sz w:val="16"/>
          <w:szCs w:val="16"/>
        </w:rPr>
        <w:t>1.11.8.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документацией о закупке.</w:t>
      </w:r>
    </w:p>
    <w:p w:rsidR="00606D13" w:rsidRPr="00660AEF" w:rsidRDefault="00606D13" w:rsidP="00B960BB">
      <w:pPr>
        <w:spacing w:line="264" w:lineRule="auto"/>
        <w:ind w:right="-1"/>
        <w:jc w:val="both"/>
        <w:rPr>
          <w:sz w:val="16"/>
          <w:szCs w:val="16"/>
        </w:rPr>
      </w:pPr>
      <w:r w:rsidRPr="00660AEF">
        <w:rPr>
          <w:sz w:val="16"/>
          <w:szCs w:val="16"/>
        </w:rPr>
        <w:t xml:space="preserve">1.11.9. Цена договора является твердой и может изменяться </w:t>
      </w:r>
      <w:r w:rsidRPr="00660AEF">
        <w:rPr>
          <w:rStyle w:val="afff9"/>
          <w:i w:val="0"/>
          <w:sz w:val="16"/>
          <w:szCs w:val="16"/>
        </w:rPr>
        <w:t>только по соглашению сторон в</w:t>
      </w:r>
      <w:r w:rsidRPr="00660AEF">
        <w:rPr>
          <w:sz w:val="16"/>
          <w:szCs w:val="16"/>
        </w:rPr>
        <w:t xml:space="preserve"> следующих случаях:</w:t>
      </w:r>
    </w:p>
    <w:p w:rsidR="00606D13" w:rsidRPr="00660AEF" w:rsidRDefault="00606D13" w:rsidP="00B960BB">
      <w:pPr>
        <w:spacing w:line="264" w:lineRule="auto"/>
        <w:ind w:right="-1"/>
        <w:jc w:val="both"/>
        <w:rPr>
          <w:sz w:val="16"/>
          <w:szCs w:val="16"/>
        </w:rPr>
      </w:pPr>
      <w:r w:rsidRPr="00660AEF">
        <w:rPr>
          <w:sz w:val="16"/>
          <w:szCs w:val="16"/>
        </w:rPr>
        <w:t>1) цена снижается без изменения предусмотренного договором количества товаров, объема работ, услуг и иных условий исполнения договора;</w:t>
      </w:r>
    </w:p>
    <w:p w:rsidR="00606D13" w:rsidRPr="00660AEF" w:rsidRDefault="00606D13" w:rsidP="00B960BB">
      <w:pPr>
        <w:pStyle w:val="ConsNormal"/>
        <w:spacing w:line="264" w:lineRule="auto"/>
        <w:ind w:right="-1" w:firstLine="0"/>
        <w:rPr>
          <w:rFonts w:ascii="Times New Roman" w:hAnsi="Times New Roman"/>
          <w:sz w:val="16"/>
          <w:szCs w:val="16"/>
        </w:rPr>
      </w:pPr>
      <w:r w:rsidRPr="00660AEF">
        <w:rPr>
          <w:rFonts w:ascii="Times New Roman" w:hAnsi="Times New Roman"/>
          <w:sz w:val="16"/>
          <w:szCs w:val="16"/>
        </w:rPr>
        <w:t>2) изменился размер ставки налога на добавленную стоимость;</w:t>
      </w:r>
    </w:p>
    <w:p w:rsidR="00606D13" w:rsidRPr="00660AEF" w:rsidRDefault="00606D13" w:rsidP="00B960BB">
      <w:pPr>
        <w:spacing w:line="264" w:lineRule="auto"/>
        <w:ind w:right="-1"/>
        <w:jc w:val="both"/>
        <w:rPr>
          <w:sz w:val="16"/>
          <w:szCs w:val="16"/>
        </w:rPr>
      </w:pPr>
      <w:r w:rsidRPr="00660AEF">
        <w:rPr>
          <w:sz w:val="16"/>
          <w:szCs w:val="16"/>
        </w:rPr>
        <w:lastRenderedPageBreak/>
        <w:t>3) изменились в соответствии с законодательством Российской Федерации регулируемые цены (тарифы) на товары, работы, услуги;</w:t>
      </w:r>
    </w:p>
    <w:p w:rsidR="00606D13" w:rsidRPr="00660AEF" w:rsidRDefault="00606D13" w:rsidP="00B960BB">
      <w:pPr>
        <w:spacing w:line="264" w:lineRule="auto"/>
        <w:ind w:right="-1"/>
        <w:jc w:val="both"/>
        <w:rPr>
          <w:sz w:val="16"/>
          <w:szCs w:val="16"/>
        </w:rPr>
      </w:pPr>
      <w:r w:rsidRPr="00660AEF">
        <w:rPr>
          <w:sz w:val="16"/>
          <w:szCs w:val="16"/>
        </w:rPr>
        <w:t>4) возможность изменить цену договора предусмотрена таким договором.</w:t>
      </w:r>
    </w:p>
    <w:p w:rsidR="00606D13" w:rsidRPr="00660AEF" w:rsidRDefault="00606D13" w:rsidP="00B960BB">
      <w:pPr>
        <w:spacing w:line="264" w:lineRule="auto"/>
        <w:ind w:right="-1"/>
        <w:jc w:val="both"/>
        <w:rPr>
          <w:sz w:val="16"/>
          <w:szCs w:val="16"/>
        </w:rPr>
      </w:pPr>
      <w:r w:rsidRPr="00660AEF">
        <w:rPr>
          <w:sz w:val="16"/>
          <w:szCs w:val="16"/>
        </w:rPr>
        <w:t>1.11.10.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rsidR="00606D13" w:rsidRPr="00660AEF" w:rsidRDefault="00606D13" w:rsidP="00B960BB">
      <w:pPr>
        <w:spacing w:line="264" w:lineRule="auto"/>
        <w:ind w:right="-1"/>
        <w:jc w:val="both"/>
        <w:rPr>
          <w:sz w:val="16"/>
          <w:szCs w:val="16"/>
        </w:rPr>
      </w:pPr>
      <w:bookmarkStart w:id="35" w:name="P487"/>
      <w:bookmarkEnd w:id="35"/>
    </w:p>
    <w:p w:rsidR="00606D13" w:rsidRPr="00660AEF" w:rsidRDefault="00606D13" w:rsidP="00B960BB">
      <w:pPr>
        <w:spacing w:line="264" w:lineRule="auto"/>
        <w:ind w:right="-1"/>
        <w:jc w:val="both"/>
        <w:rPr>
          <w:sz w:val="16"/>
          <w:szCs w:val="16"/>
        </w:rPr>
      </w:pPr>
      <w:r w:rsidRPr="00660AEF">
        <w:rPr>
          <w:sz w:val="16"/>
          <w:szCs w:val="16"/>
        </w:rPr>
        <w:t>1.11.11.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дней со дня внесения изменений в договор размещает в ЕИС (на официальном сайте) информацию об измененных условиях.</w:t>
      </w:r>
    </w:p>
    <w:p w:rsidR="00606D13" w:rsidRPr="00660AEF" w:rsidRDefault="00606D13" w:rsidP="00B960BB">
      <w:pPr>
        <w:spacing w:line="264" w:lineRule="auto"/>
        <w:ind w:right="-1"/>
        <w:jc w:val="both"/>
        <w:rPr>
          <w:sz w:val="16"/>
          <w:szCs w:val="16"/>
        </w:rPr>
      </w:pPr>
      <w:r w:rsidRPr="00660AEF">
        <w:rPr>
          <w:sz w:val="16"/>
          <w:szCs w:val="16"/>
        </w:rPr>
        <w:t>1.11.12.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rsidR="00606D13" w:rsidRPr="00660AEF" w:rsidRDefault="00606D13" w:rsidP="00B960BB">
      <w:pPr>
        <w:spacing w:line="264" w:lineRule="auto"/>
        <w:ind w:right="-1"/>
        <w:jc w:val="both"/>
        <w:rPr>
          <w:sz w:val="16"/>
          <w:szCs w:val="16"/>
        </w:rPr>
      </w:pPr>
      <w:r w:rsidRPr="00660AEF">
        <w:rPr>
          <w:sz w:val="16"/>
          <w:szCs w:val="16"/>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606D13" w:rsidRPr="00660AEF" w:rsidRDefault="00606D13" w:rsidP="00B960BB">
      <w:pPr>
        <w:spacing w:line="264" w:lineRule="auto"/>
        <w:ind w:right="-1"/>
        <w:jc w:val="both"/>
        <w:rPr>
          <w:sz w:val="16"/>
          <w:szCs w:val="16"/>
        </w:rPr>
      </w:pPr>
      <w:r w:rsidRPr="00660AEF">
        <w:rPr>
          <w:sz w:val="16"/>
          <w:szCs w:val="16"/>
        </w:rPr>
        <w:t>1.11.13.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p w:rsidR="00606D13" w:rsidRPr="00660AEF" w:rsidRDefault="00606D13" w:rsidP="00B960BB">
      <w:pPr>
        <w:spacing w:line="264" w:lineRule="auto"/>
        <w:ind w:right="-1"/>
        <w:jc w:val="both"/>
        <w:rPr>
          <w:sz w:val="16"/>
          <w:szCs w:val="16"/>
        </w:rPr>
      </w:pPr>
      <w:r w:rsidRPr="00660AEF">
        <w:rPr>
          <w:sz w:val="16"/>
          <w:szCs w:val="16"/>
        </w:rPr>
        <w:t>1.11.14. В договор включается условие о порядке, сроках и способах предоставления обеспечения исполнения договора, если соответствующее требование установлено Заказчиком в документации о закупке.</w:t>
      </w:r>
    </w:p>
    <w:p w:rsidR="00606D13" w:rsidRPr="00660AEF" w:rsidRDefault="00606D13" w:rsidP="00B960BB">
      <w:pPr>
        <w:spacing w:line="264" w:lineRule="auto"/>
        <w:ind w:right="-1"/>
        <w:jc w:val="both"/>
        <w:rPr>
          <w:sz w:val="16"/>
          <w:szCs w:val="16"/>
        </w:rPr>
      </w:pPr>
      <w:r w:rsidRPr="00660AEF">
        <w:rPr>
          <w:sz w:val="16"/>
          <w:szCs w:val="16"/>
        </w:rPr>
        <w:t>1.11.15. В договоре обязательно определяется порядок, в котором Заказчик осуществляет приемку поставляемых товаров, выполняемых работ, оказываемых услуг, проверяет их количество, комплектность, объем и качество на соответствие требованиям, установленным в договоре. Для оценки соответствия товаров, работ, услуг указанным требованиям Заказчик вправе привлекать независимых экспертов, выбирая их по своему усмотрению.</w:t>
      </w:r>
    </w:p>
    <w:p w:rsidR="00606D13" w:rsidRPr="00660AEF" w:rsidRDefault="00606D13" w:rsidP="00B960BB">
      <w:pPr>
        <w:spacing w:line="264" w:lineRule="auto"/>
        <w:ind w:right="-1"/>
        <w:jc w:val="both"/>
        <w:rPr>
          <w:sz w:val="16"/>
          <w:szCs w:val="16"/>
        </w:rPr>
      </w:pPr>
      <w:r w:rsidRPr="00660AEF">
        <w:rPr>
          <w:sz w:val="16"/>
          <w:szCs w:val="16"/>
        </w:rPr>
        <w:t>1.11.16. За просрочку исполнения обязательства Заказчиком по условиям договора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договором. Размер неустойки (штрафа, пени) должен составлять не более 1/300 ключевой ставки Банка России на день уплаты. Конкретный размер неустойки (штрафа, пени) или порядок ее расчета должен быть указан в договоре.</w:t>
      </w:r>
    </w:p>
    <w:p w:rsidR="00606D13" w:rsidRPr="00660AEF" w:rsidRDefault="00606D13" w:rsidP="00B960BB">
      <w:pPr>
        <w:spacing w:line="264" w:lineRule="auto"/>
        <w:ind w:right="-1"/>
        <w:jc w:val="both"/>
        <w:rPr>
          <w:sz w:val="16"/>
          <w:szCs w:val="16"/>
        </w:rPr>
      </w:pPr>
      <w:r w:rsidRPr="00660AEF">
        <w:rPr>
          <w:sz w:val="16"/>
          <w:szCs w:val="16"/>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поставщика.</w:t>
      </w:r>
    </w:p>
    <w:p w:rsidR="00606D13" w:rsidRPr="00660AEF" w:rsidRDefault="00606D13" w:rsidP="00B960BB">
      <w:pPr>
        <w:spacing w:line="264" w:lineRule="auto"/>
        <w:ind w:right="-1"/>
        <w:jc w:val="both"/>
        <w:rPr>
          <w:sz w:val="16"/>
          <w:szCs w:val="16"/>
        </w:rPr>
      </w:pPr>
      <w:r w:rsidRPr="00660AEF">
        <w:rPr>
          <w:sz w:val="16"/>
          <w:szCs w:val="16"/>
        </w:rPr>
        <w:t xml:space="preserve">1.11.17. В договор включается обязательное условие об ответственности поставщика (исполнителя, подрядчика) за неисполнение или ненадлежащее исполнение обязательства, предусмотренного договором.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за днем истечения срока его исполнения, установленного договором. Размер неустойки </w:t>
      </w:r>
      <w:r w:rsidRPr="00660AEF">
        <w:rPr>
          <w:sz w:val="16"/>
          <w:szCs w:val="16"/>
        </w:rPr>
        <w:lastRenderedPageBreak/>
        <w:t>должен составлять не менее 1/300 ключевой ставки Банка России на день уплаты неустойки (штрафа, пеней). Конкретный размер неустойки или порядок ее расчета должен быть указан в договоре.</w:t>
      </w:r>
    </w:p>
    <w:p w:rsidR="00606D13" w:rsidRPr="00660AEF" w:rsidRDefault="00606D13" w:rsidP="00B960BB">
      <w:pPr>
        <w:spacing w:line="264" w:lineRule="auto"/>
        <w:ind w:right="-1"/>
        <w:jc w:val="both"/>
        <w:rPr>
          <w:sz w:val="16"/>
          <w:szCs w:val="16"/>
        </w:rPr>
      </w:pPr>
      <w:r w:rsidRPr="00660AEF">
        <w:rPr>
          <w:sz w:val="16"/>
          <w:szCs w:val="16"/>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606D13" w:rsidRPr="00660AEF" w:rsidRDefault="00606D13" w:rsidP="00B960BB">
      <w:pPr>
        <w:spacing w:line="264" w:lineRule="auto"/>
        <w:ind w:right="-1"/>
        <w:jc w:val="both"/>
        <w:rPr>
          <w:sz w:val="16"/>
          <w:szCs w:val="16"/>
        </w:rPr>
      </w:pPr>
      <w:r w:rsidRPr="00660AEF">
        <w:rPr>
          <w:sz w:val="16"/>
          <w:szCs w:val="16"/>
        </w:rPr>
        <w:t>1.11.18. С учетом особенностей предмета закупки в договоре могут устанавливаться иные меры ответственности за нарушение его условий.</w:t>
      </w:r>
    </w:p>
    <w:p w:rsidR="00606D13" w:rsidRPr="00660AEF" w:rsidRDefault="00606D13" w:rsidP="00B960BB">
      <w:pPr>
        <w:spacing w:line="264" w:lineRule="auto"/>
        <w:ind w:right="-1"/>
        <w:jc w:val="both"/>
        <w:rPr>
          <w:sz w:val="16"/>
          <w:szCs w:val="16"/>
        </w:rPr>
      </w:pPr>
      <w:r w:rsidRPr="00660AEF">
        <w:rPr>
          <w:sz w:val="16"/>
          <w:szCs w:val="16"/>
        </w:rPr>
        <w:t>1.11.19. В договор включается обязательное условие о порядке и способах его расторжения. Расторжение договора допускается по соглашению сторон, по решению суда и в одностороннем порядке по основаниям, предусмотренным Гражданским кодексом РФ.</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center"/>
        <w:outlineLvl w:val="1"/>
        <w:rPr>
          <w:b/>
          <w:sz w:val="16"/>
          <w:szCs w:val="16"/>
        </w:rPr>
      </w:pPr>
      <w:bookmarkStart w:id="36" w:name="P500"/>
      <w:bookmarkEnd w:id="36"/>
      <w:r w:rsidRPr="00660AEF">
        <w:rPr>
          <w:b/>
          <w:sz w:val="16"/>
          <w:szCs w:val="16"/>
        </w:rPr>
        <w:t>1.12. Реестр заключенных договоров</w:t>
      </w:r>
    </w:p>
    <w:p w:rsidR="00606D13" w:rsidRPr="00660AEF" w:rsidRDefault="00606D13" w:rsidP="00B960BB">
      <w:pPr>
        <w:spacing w:line="264" w:lineRule="auto"/>
        <w:ind w:right="-1"/>
        <w:jc w:val="both"/>
        <w:rPr>
          <w:sz w:val="16"/>
          <w:szCs w:val="16"/>
        </w:rPr>
      </w:pPr>
    </w:p>
    <w:p w:rsidR="00606D13" w:rsidRPr="00660AEF" w:rsidRDefault="00606D13" w:rsidP="00B960BB">
      <w:pPr>
        <w:spacing w:line="264" w:lineRule="auto"/>
        <w:ind w:right="-1"/>
        <w:jc w:val="both"/>
        <w:rPr>
          <w:sz w:val="16"/>
          <w:szCs w:val="16"/>
        </w:rPr>
      </w:pPr>
      <w:r w:rsidRPr="00660AEF">
        <w:rPr>
          <w:sz w:val="16"/>
          <w:szCs w:val="16"/>
        </w:rPr>
        <w:t>1.12.1. При формировании информации и документов для реестра договоров Заказчик руководствуется Постановлением Правительства РФ от 31.10.2014 N 1132 "О порядке ведения реестра договоров, заключенных заказчиками по результатам закупки" и Приказом Минфина России от 29.12.2014 N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rsidR="00606D13" w:rsidRPr="00660AEF" w:rsidRDefault="00606D13" w:rsidP="00B960BB">
      <w:pPr>
        <w:spacing w:line="264" w:lineRule="auto"/>
        <w:ind w:right="-1"/>
        <w:jc w:val="both"/>
        <w:rPr>
          <w:sz w:val="16"/>
          <w:szCs w:val="16"/>
        </w:rPr>
      </w:pPr>
      <w:r w:rsidRPr="00660AEF">
        <w:rPr>
          <w:sz w:val="16"/>
          <w:szCs w:val="16"/>
        </w:rPr>
        <w:t>1.12.2.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трех рабочих дней с даты заключения таких договоров.</w:t>
      </w:r>
    </w:p>
    <w:p w:rsidR="00606D13" w:rsidRPr="00660AEF" w:rsidRDefault="00606D13" w:rsidP="00B960BB">
      <w:pPr>
        <w:spacing w:line="264" w:lineRule="auto"/>
        <w:ind w:right="-1"/>
        <w:jc w:val="both"/>
        <w:rPr>
          <w:sz w:val="16"/>
          <w:szCs w:val="16"/>
        </w:rPr>
      </w:pPr>
      <w:r w:rsidRPr="00660AEF">
        <w:rPr>
          <w:sz w:val="16"/>
          <w:szCs w:val="16"/>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пп. 1 п. 1.4.10 настоящего Положения, договорах и передает прилагаемые к ним документы в реестр договоров.</w:t>
      </w:r>
    </w:p>
    <w:p w:rsidR="00606D13" w:rsidRPr="00660AEF" w:rsidRDefault="00606D13" w:rsidP="00B960BB">
      <w:pPr>
        <w:spacing w:line="264" w:lineRule="auto"/>
        <w:ind w:right="-1"/>
        <w:jc w:val="both"/>
        <w:rPr>
          <w:sz w:val="16"/>
          <w:szCs w:val="16"/>
        </w:rPr>
      </w:pPr>
      <w:r w:rsidRPr="00660AEF">
        <w:rPr>
          <w:sz w:val="16"/>
          <w:szCs w:val="16"/>
        </w:rPr>
        <w:t>1.12.3. Заказчик вносит в реестр договоров информацию и передает документы, в отношении которых были внесены изменения, в течение 10 дней со дня внесения таких изменений.</w:t>
      </w:r>
    </w:p>
    <w:p w:rsidR="00606D13" w:rsidRPr="00660AEF" w:rsidRDefault="00606D13" w:rsidP="00B960BB">
      <w:pPr>
        <w:spacing w:line="264" w:lineRule="auto"/>
        <w:ind w:right="-1"/>
        <w:jc w:val="both"/>
        <w:rPr>
          <w:sz w:val="16"/>
          <w:szCs w:val="16"/>
        </w:rPr>
      </w:pPr>
      <w:r w:rsidRPr="00660AEF">
        <w:rPr>
          <w:sz w:val="16"/>
          <w:szCs w:val="16"/>
        </w:rPr>
        <w:t>1.12.4. Информация о результатах исполнения договора или о его расторжении вносится Заказчиком в реестр договоров в течение 10 дней с даты исполнения или расторжения договора.</w:t>
      </w:r>
    </w:p>
    <w:p w:rsidR="00606D13" w:rsidRPr="00660AEF" w:rsidRDefault="00606D13" w:rsidP="00B960BB">
      <w:pPr>
        <w:spacing w:line="264" w:lineRule="auto"/>
        <w:ind w:right="-1"/>
        <w:jc w:val="both"/>
        <w:rPr>
          <w:sz w:val="16"/>
          <w:szCs w:val="16"/>
        </w:rPr>
      </w:pPr>
      <w:r w:rsidRPr="00660AEF">
        <w:rPr>
          <w:sz w:val="16"/>
          <w:szCs w:val="16"/>
        </w:rPr>
        <w:t>1.12.5. Если в договоре предусмотрена поэтапная приемка и оплата работ, информация об исполнении каждого этапа вносится в реестр договоров в течение 10 дней с момента исполнения.</w:t>
      </w:r>
    </w:p>
    <w:p w:rsidR="00606D13" w:rsidRPr="00660AEF" w:rsidRDefault="00606D13" w:rsidP="00B960BB">
      <w:pPr>
        <w:spacing w:line="264" w:lineRule="auto"/>
        <w:ind w:right="-1"/>
        <w:jc w:val="both"/>
        <w:rPr>
          <w:sz w:val="16"/>
          <w:szCs w:val="16"/>
        </w:rPr>
      </w:pPr>
      <w:r w:rsidRPr="00660AEF">
        <w:rPr>
          <w:sz w:val="16"/>
          <w:szCs w:val="16"/>
        </w:rPr>
        <w:t>1.12.6. В реестр договоров не вносятся сведения и не передаются документы, которые в соответствии с Законом N 223-ФЗ не подлежат размещению в ЕИС.</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b/>
          <w:sz w:val="16"/>
          <w:szCs w:val="16"/>
        </w:rPr>
      </w:pPr>
      <w:r w:rsidRPr="00660AEF">
        <w:rPr>
          <w:b/>
          <w:sz w:val="16"/>
          <w:szCs w:val="16"/>
        </w:rPr>
        <w:t>2. Закупка путем проведения конкурса в электронной форме</w:t>
      </w:r>
    </w:p>
    <w:p w:rsidR="00606D13" w:rsidRPr="00660AEF" w:rsidRDefault="00606D13" w:rsidP="00B960BB">
      <w:pPr>
        <w:adjustRightInd w:val="0"/>
        <w:spacing w:line="264" w:lineRule="auto"/>
        <w:ind w:right="-1"/>
        <w:jc w:val="center"/>
        <w:outlineLvl w:val="1"/>
        <w:rPr>
          <w:sz w:val="16"/>
          <w:szCs w:val="16"/>
        </w:rPr>
      </w:pPr>
    </w:p>
    <w:p w:rsidR="00606D13" w:rsidRPr="00660AEF" w:rsidRDefault="00606D13" w:rsidP="00B960BB">
      <w:pPr>
        <w:adjustRightInd w:val="0"/>
        <w:spacing w:line="264" w:lineRule="auto"/>
        <w:ind w:right="-1"/>
        <w:jc w:val="center"/>
        <w:outlineLvl w:val="1"/>
        <w:rPr>
          <w:sz w:val="16"/>
          <w:szCs w:val="16"/>
        </w:rPr>
      </w:pPr>
      <w:bookmarkStart w:id="37" w:name="Par518"/>
      <w:bookmarkEnd w:id="37"/>
      <w:r w:rsidRPr="00660AEF">
        <w:rPr>
          <w:sz w:val="16"/>
          <w:szCs w:val="16"/>
        </w:rPr>
        <w:t>2.1. Конкурс на право заключения договора</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center"/>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2.1.1. Закупка осуществляется путем проведения конкурса в электронной форме (далее - конкурс), когда необходимо закупить товары, работы, услуги в связи с конкретными потребностями Заказчика (в том числе если предмет договора носит технически сложный характер). При этом для выбора наилучших условий исполнения договора Заказчик использует несколько критериев оценки заявок на участие в конкурсе, предусмотренных п. 2.4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2.1.2. Не допускается взимать с участников плату за участие в конкурсе.</w:t>
      </w:r>
    </w:p>
    <w:p w:rsidR="00606D13" w:rsidRPr="00660AEF" w:rsidRDefault="00606D13" w:rsidP="00B960BB">
      <w:pPr>
        <w:adjustRightInd w:val="0"/>
        <w:spacing w:line="264" w:lineRule="auto"/>
        <w:ind w:right="-1"/>
        <w:jc w:val="both"/>
        <w:rPr>
          <w:sz w:val="16"/>
          <w:szCs w:val="16"/>
        </w:rPr>
      </w:pPr>
      <w:r w:rsidRPr="00660AEF">
        <w:rPr>
          <w:sz w:val="16"/>
          <w:szCs w:val="16"/>
        </w:rPr>
        <w:t>2.1.3. Заказчик размещает в ЕИС (на официальном сайте) и на электронной площадке извещение о проведении конкурса и конкурсную документацию не менее чем за 15 дней до дня окончания срока подачи заявок на участие в конкурсе, за исключением случаев, когда сведения о закупке могут не размещаться в ЕИС в соответствии с п. 1.4.10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38" w:name="Par524"/>
      <w:bookmarkEnd w:id="38"/>
      <w:r w:rsidRPr="00660AEF">
        <w:rPr>
          <w:sz w:val="16"/>
          <w:szCs w:val="16"/>
        </w:rPr>
        <w:lastRenderedPageBreak/>
        <w:t>2.2. Извещение о проведении конкурса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2.2.1. В извещении о проведении конкурса должны быть указаны сведения в соответствии с п. 1.8.7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2.2.2. Извещение о проведении конкурса является неотъемлемой частью конкурсной документации. Сведения в извещении должны соответствовать сведениям, указанным в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2.2.3. Изменения, внесенные в извещение, размещаются Заказчиком в ЕИС (на официальном сайте) и на электронной площадке не позднее трех дней со дня принятия решения о внесении таких изменений. Изменение предмета конкурса не допускается.</w:t>
      </w:r>
    </w:p>
    <w:p w:rsidR="00606D13" w:rsidRPr="00660AEF" w:rsidRDefault="00606D13" w:rsidP="00B960BB">
      <w:pPr>
        <w:adjustRightInd w:val="0"/>
        <w:spacing w:line="264" w:lineRule="auto"/>
        <w:ind w:right="-1"/>
        <w:jc w:val="both"/>
        <w:rPr>
          <w:sz w:val="16"/>
          <w:szCs w:val="16"/>
        </w:rPr>
      </w:pPr>
      <w:r w:rsidRPr="00660AEF">
        <w:rPr>
          <w:sz w:val="16"/>
          <w:szCs w:val="16"/>
        </w:rPr>
        <w:t>В результате внесения указанных изменений срок подачи заявок на участие в конкурсе должен быть продлен следующим образом. С даты размещения в ЕИС (на официальном сайте)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2.1.3 настоящего Положения.</w:t>
      </w:r>
    </w:p>
    <w:p w:rsidR="00606D13" w:rsidRPr="00660AEF" w:rsidRDefault="00606D13" w:rsidP="00B960BB">
      <w:pPr>
        <w:adjustRightInd w:val="0"/>
        <w:spacing w:line="264" w:lineRule="auto"/>
        <w:ind w:right="-1"/>
        <w:jc w:val="center"/>
        <w:outlineLvl w:val="1"/>
        <w:rPr>
          <w:sz w:val="16"/>
          <w:szCs w:val="16"/>
        </w:rPr>
      </w:pPr>
      <w:bookmarkStart w:id="39" w:name="Par542"/>
      <w:bookmarkEnd w:id="39"/>
    </w:p>
    <w:p w:rsidR="00606D13" w:rsidRPr="00660AEF" w:rsidRDefault="00606D13" w:rsidP="00B960BB">
      <w:pPr>
        <w:adjustRightInd w:val="0"/>
        <w:spacing w:line="264" w:lineRule="auto"/>
        <w:ind w:right="-1"/>
        <w:jc w:val="center"/>
        <w:outlineLvl w:val="1"/>
        <w:rPr>
          <w:sz w:val="16"/>
          <w:szCs w:val="16"/>
        </w:rPr>
      </w:pPr>
      <w:r w:rsidRPr="00660AEF">
        <w:rPr>
          <w:sz w:val="16"/>
          <w:szCs w:val="16"/>
        </w:rPr>
        <w:t>2.3. Конкурсная документация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2.3.1. Конкурсная документация должна содержать сведения, предусмотренные п. 1.8.2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2.3.2. Заказчик вправе предусмотреть в конкурсной документации условие о проведении переторжки в соответствии с п. 2.8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2.3.3. К извещению, конкурсной документации должен быть приложен проект договора, являющийся их неотъемлемой частью.</w:t>
      </w:r>
    </w:p>
    <w:p w:rsidR="00606D13" w:rsidRPr="00660AEF" w:rsidRDefault="00606D13" w:rsidP="00B960BB">
      <w:pPr>
        <w:adjustRightInd w:val="0"/>
        <w:spacing w:line="264" w:lineRule="auto"/>
        <w:ind w:right="-1"/>
        <w:jc w:val="both"/>
        <w:rPr>
          <w:sz w:val="16"/>
          <w:szCs w:val="16"/>
        </w:rPr>
      </w:pPr>
      <w:r w:rsidRPr="00660AEF">
        <w:rPr>
          <w:sz w:val="16"/>
          <w:szCs w:val="16"/>
        </w:rPr>
        <w:t>2.3.4. При проведении конкурса могут выделяться лоты, в отношении каждого из которых в извещении о проведении конкурса, конкурсной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конкурсе в отношении определенных лотов. По каждому лоту заключается отдельный договор.</w:t>
      </w:r>
    </w:p>
    <w:p w:rsidR="00606D13" w:rsidRPr="00660AEF" w:rsidRDefault="00606D13" w:rsidP="00B960BB">
      <w:pPr>
        <w:adjustRightInd w:val="0"/>
        <w:spacing w:line="264" w:lineRule="auto"/>
        <w:ind w:right="-1"/>
        <w:jc w:val="both"/>
        <w:rPr>
          <w:sz w:val="16"/>
          <w:szCs w:val="16"/>
        </w:rPr>
      </w:pPr>
      <w:r w:rsidRPr="00660AEF">
        <w:rPr>
          <w:sz w:val="16"/>
          <w:szCs w:val="16"/>
        </w:rPr>
        <w:t>2.3.5. Изменения, внесенные в конкурсную документацию, размещаются в ЕИС (на официальном сайте) и на электронной площадке в порядке и сроки, указанные в п. 2.2.3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40" w:name="Par550"/>
      <w:bookmarkEnd w:id="40"/>
      <w:r w:rsidRPr="00660AEF">
        <w:rPr>
          <w:sz w:val="16"/>
          <w:szCs w:val="16"/>
        </w:rPr>
        <w:t>2.4. Критерии оценки заявок на участие в конкурсе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2.4.1.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rsidR="00606D13" w:rsidRPr="00660AEF" w:rsidRDefault="00606D13" w:rsidP="00B960BB">
      <w:pPr>
        <w:adjustRightInd w:val="0"/>
        <w:spacing w:line="264" w:lineRule="auto"/>
        <w:ind w:right="-1"/>
        <w:jc w:val="both"/>
        <w:rPr>
          <w:sz w:val="16"/>
          <w:szCs w:val="16"/>
        </w:rPr>
      </w:pPr>
      <w:bookmarkStart w:id="41" w:name="Par553"/>
      <w:bookmarkEnd w:id="41"/>
      <w:r w:rsidRPr="00660AEF">
        <w:rPr>
          <w:sz w:val="16"/>
          <w:szCs w:val="16"/>
        </w:rPr>
        <w:t>2.4.2. Критериями оценки заявок на участие в конкурсе могут быть:</w:t>
      </w:r>
    </w:p>
    <w:p w:rsidR="00606D13" w:rsidRPr="00660AEF" w:rsidRDefault="00606D13" w:rsidP="00B960BB">
      <w:pPr>
        <w:adjustRightInd w:val="0"/>
        <w:spacing w:line="264" w:lineRule="auto"/>
        <w:ind w:right="-1"/>
        <w:jc w:val="both"/>
        <w:rPr>
          <w:sz w:val="16"/>
          <w:szCs w:val="16"/>
        </w:rPr>
      </w:pPr>
      <w:bookmarkStart w:id="42" w:name="Par554"/>
      <w:bookmarkEnd w:id="42"/>
      <w:r w:rsidRPr="00660AEF">
        <w:rPr>
          <w:sz w:val="16"/>
          <w:szCs w:val="16"/>
        </w:rPr>
        <w:t>1) цена;</w:t>
      </w:r>
    </w:p>
    <w:p w:rsidR="00606D13" w:rsidRPr="00660AEF" w:rsidRDefault="00606D13" w:rsidP="00B960BB">
      <w:pPr>
        <w:adjustRightInd w:val="0"/>
        <w:spacing w:line="264" w:lineRule="auto"/>
        <w:ind w:right="-1"/>
        <w:jc w:val="both"/>
        <w:rPr>
          <w:sz w:val="16"/>
          <w:szCs w:val="16"/>
        </w:rPr>
      </w:pPr>
      <w:bookmarkStart w:id="43" w:name="Par555"/>
      <w:bookmarkEnd w:id="43"/>
      <w:r w:rsidRPr="00660AEF">
        <w:rPr>
          <w:sz w:val="16"/>
          <w:szCs w:val="16"/>
        </w:rPr>
        <w:t>2) качественные и (или) функциональные характеристики (потребительские свойства) товара, качество работ, услуг;</w:t>
      </w:r>
    </w:p>
    <w:p w:rsidR="00606D13" w:rsidRPr="00660AEF" w:rsidRDefault="00606D13" w:rsidP="00B960BB">
      <w:pPr>
        <w:adjustRightInd w:val="0"/>
        <w:spacing w:line="264" w:lineRule="auto"/>
        <w:ind w:right="-1"/>
        <w:jc w:val="both"/>
        <w:rPr>
          <w:sz w:val="16"/>
          <w:szCs w:val="16"/>
        </w:rPr>
      </w:pPr>
      <w:bookmarkStart w:id="44" w:name="Par556"/>
      <w:bookmarkEnd w:id="44"/>
      <w:r w:rsidRPr="00660AEF">
        <w:rPr>
          <w:sz w:val="16"/>
          <w:szCs w:val="16"/>
        </w:rPr>
        <w:t>3) расходы на эксплуатацию товара;</w:t>
      </w:r>
    </w:p>
    <w:p w:rsidR="00606D13" w:rsidRPr="00660AEF" w:rsidRDefault="00606D13" w:rsidP="00B960BB">
      <w:pPr>
        <w:adjustRightInd w:val="0"/>
        <w:spacing w:line="264" w:lineRule="auto"/>
        <w:ind w:right="-1"/>
        <w:jc w:val="both"/>
        <w:rPr>
          <w:sz w:val="16"/>
          <w:szCs w:val="16"/>
        </w:rPr>
      </w:pPr>
      <w:bookmarkStart w:id="45" w:name="Par557"/>
      <w:bookmarkEnd w:id="45"/>
      <w:r w:rsidRPr="00660AEF">
        <w:rPr>
          <w:sz w:val="16"/>
          <w:szCs w:val="16"/>
        </w:rPr>
        <w:t>4) расходы на техническое обслуживание товара;</w:t>
      </w:r>
    </w:p>
    <w:p w:rsidR="00606D13" w:rsidRPr="00660AEF" w:rsidRDefault="00606D13" w:rsidP="00B960BB">
      <w:pPr>
        <w:adjustRightInd w:val="0"/>
        <w:spacing w:line="264" w:lineRule="auto"/>
        <w:ind w:right="-1"/>
        <w:jc w:val="both"/>
        <w:rPr>
          <w:sz w:val="16"/>
          <w:szCs w:val="16"/>
        </w:rPr>
      </w:pPr>
      <w:bookmarkStart w:id="46" w:name="Par558"/>
      <w:bookmarkEnd w:id="46"/>
      <w:r w:rsidRPr="00660AEF">
        <w:rPr>
          <w:sz w:val="16"/>
          <w:szCs w:val="16"/>
        </w:rPr>
        <w:t>5) сроки (периоды) поставки товара, выполнения работ, оказания услуг;</w:t>
      </w:r>
    </w:p>
    <w:p w:rsidR="00606D13" w:rsidRPr="00660AEF" w:rsidRDefault="00606D13" w:rsidP="00B960BB">
      <w:pPr>
        <w:adjustRightInd w:val="0"/>
        <w:spacing w:line="264" w:lineRule="auto"/>
        <w:ind w:right="-1"/>
        <w:jc w:val="both"/>
        <w:rPr>
          <w:sz w:val="16"/>
          <w:szCs w:val="16"/>
        </w:rPr>
      </w:pPr>
      <w:bookmarkStart w:id="47" w:name="Par559"/>
      <w:bookmarkEnd w:id="47"/>
      <w:r w:rsidRPr="00660AEF">
        <w:rPr>
          <w:sz w:val="16"/>
          <w:szCs w:val="16"/>
        </w:rPr>
        <w:t>6) срок, на который предоставляются гарантии качества товара, работ, услуг;</w:t>
      </w:r>
    </w:p>
    <w:p w:rsidR="00606D13" w:rsidRPr="00660AEF" w:rsidRDefault="00606D13" w:rsidP="00B960BB">
      <w:pPr>
        <w:adjustRightInd w:val="0"/>
        <w:spacing w:line="264" w:lineRule="auto"/>
        <w:ind w:right="-1"/>
        <w:jc w:val="both"/>
        <w:rPr>
          <w:sz w:val="16"/>
          <w:szCs w:val="16"/>
        </w:rPr>
      </w:pPr>
      <w:bookmarkStart w:id="48" w:name="Par560"/>
      <w:bookmarkEnd w:id="48"/>
      <w:r w:rsidRPr="00660AEF">
        <w:rPr>
          <w:sz w:val="16"/>
          <w:szCs w:val="16"/>
        </w:rPr>
        <w:t>7) деловая репутация участника закупок;</w:t>
      </w:r>
    </w:p>
    <w:p w:rsidR="00606D13" w:rsidRPr="00660AEF" w:rsidRDefault="00606D13" w:rsidP="00B960BB">
      <w:pPr>
        <w:adjustRightInd w:val="0"/>
        <w:spacing w:line="264" w:lineRule="auto"/>
        <w:ind w:right="-1"/>
        <w:jc w:val="both"/>
        <w:rPr>
          <w:sz w:val="16"/>
          <w:szCs w:val="16"/>
        </w:rPr>
      </w:pPr>
      <w:r w:rsidRPr="00660AEF">
        <w:rPr>
          <w:sz w:val="16"/>
          <w:szCs w:val="16"/>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06D13" w:rsidRPr="00660AEF" w:rsidRDefault="00606D13" w:rsidP="00B960BB">
      <w:pPr>
        <w:adjustRightInd w:val="0"/>
        <w:spacing w:line="264" w:lineRule="auto"/>
        <w:ind w:right="-1"/>
        <w:jc w:val="both"/>
        <w:rPr>
          <w:sz w:val="16"/>
          <w:szCs w:val="16"/>
        </w:rPr>
      </w:pPr>
      <w:r w:rsidRPr="00660AEF">
        <w:rPr>
          <w:sz w:val="16"/>
          <w:szCs w:val="16"/>
        </w:rPr>
        <w:t>9) квалификация участника закупки;</w:t>
      </w:r>
    </w:p>
    <w:p w:rsidR="00606D13" w:rsidRPr="00660AEF" w:rsidRDefault="00606D13" w:rsidP="00B960BB">
      <w:pPr>
        <w:adjustRightInd w:val="0"/>
        <w:spacing w:line="264" w:lineRule="auto"/>
        <w:ind w:right="-1"/>
        <w:jc w:val="both"/>
        <w:rPr>
          <w:sz w:val="16"/>
          <w:szCs w:val="16"/>
        </w:rPr>
      </w:pPr>
      <w:bookmarkStart w:id="49" w:name="Par564"/>
      <w:bookmarkEnd w:id="49"/>
      <w:r w:rsidRPr="00660AEF">
        <w:rPr>
          <w:sz w:val="16"/>
          <w:szCs w:val="16"/>
        </w:rPr>
        <w:t>10) квалификация работников участника закупки.</w:t>
      </w:r>
    </w:p>
    <w:p w:rsidR="00606D13" w:rsidRPr="00660AEF" w:rsidRDefault="00606D13" w:rsidP="00B960BB">
      <w:pPr>
        <w:adjustRightInd w:val="0"/>
        <w:spacing w:line="264" w:lineRule="auto"/>
        <w:ind w:right="-1"/>
        <w:jc w:val="both"/>
        <w:rPr>
          <w:sz w:val="16"/>
          <w:szCs w:val="16"/>
        </w:rPr>
      </w:pPr>
      <w:bookmarkStart w:id="50" w:name="Par565"/>
      <w:bookmarkEnd w:id="50"/>
      <w:r w:rsidRPr="00660AEF">
        <w:rPr>
          <w:sz w:val="16"/>
          <w:szCs w:val="16"/>
        </w:rPr>
        <w:t xml:space="preserve">2.4.3. В конкурсной документации Заказчик должен указать не менее двух критериев из предусмотренных п. 2.4.2 настоящего Положения, причем одним из этих критериев должна быть цена. Для каждого критерия оценки в конкурсной документации </w:t>
      </w:r>
      <w:r w:rsidRPr="00660AEF">
        <w:rPr>
          <w:sz w:val="16"/>
          <w:szCs w:val="16"/>
        </w:rPr>
        <w:lastRenderedPageBreak/>
        <w:t>устанавливается его значимость. Совокупная значимость выбранных критериев должна составлять 100 процентов.</w:t>
      </w:r>
    </w:p>
    <w:p w:rsidR="00606D13" w:rsidRPr="00660AEF" w:rsidRDefault="00606D13" w:rsidP="00B960BB">
      <w:pPr>
        <w:adjustRightInd w:val="0"/>
        <w:spacing w:line="264" w:lineRule="auto"/>
        <w:ind w:right="-1"/>
        <w:jc w:val="both"/>
        <w:rPr>
          <w:sz w:val="16"/>
          <w:szCs w:val="16"/>
        </w:rPr>
      </w:pPr>
      <w:r w:rsidRPr="00660AEF">
        <w:rPr>
          <w:sz w:val="16"/>
          <w:szCs w:val="16"/>
        </w:rPr>
        <w:t>2.4.4. Для оценки и сопоставления заявок по критериям, указанным в пп. 1, 3, 4 п. 2.4.2 настоящего Положения, предложениям участников конкурса присваиваются баллы по следующей формуле:</w:t>
      </w:r>
    </w:p>
    <w:p w:rsidR="00606D13" w:rsidRPr="00660AEF" w:rsidRDefault="00606D13" w:rsidP="00B960BB">
      <w:pPr>
        <w:adjustRightInd w:val="0"/>
        <w:spacing w:line="264" w:lineRule="auto"/>
        <w:ind w:right="-1"/>
        <w:jc w:val="both"/>
        <w:rPr>
          <w:sz w:val="16"/>
          <w:szCs w:val="16"/>
        </w:rPr>
      </w:pPr>
      <w:r w:rsidRPr="00660AEF">
        <w:rPr>
          <w:sz w:val="16"/>
          <w:szCs w:val="16"/>
        </w:rPr>
        <w:t>ЦБi = Цmin / Цi x 100,</w:t>
      </w:r>
    </w:p>
    <w:p w:rsidR="00606D13" w:rsidRPr="00660AEF" w:rsidRDefault="00606D13" w:rsidP="00B960BB">
      <w:pPr>
        <w:adjustRightInd w:val="0"/>
        <w:spacing w:line="264" w:lineRule="auto"/>
        <w:ind w:right="-1"/>
        <w:jc w:val="both"/>
        <w:rPr>
          <w:sz w:val="16"/>
          <w:szCs w:val="16"/>
        </w:rPr>
      </w:pPr>
      <w:r w:rsidRPr="00660AEF">
        <w:rPr>
          <w:sz w:val="16"/>
          <w:szCs w:val="16"/>
        </w:rPr>
        <w:t>где ЦБi - количество баллов по критерию;</w:t>
      </w:r>
    </w:p>
    <w:p w:rsidR="00606D13" w:rsidRPr="00660AEF" w:rsidRDefault="00606D13" w:rsidP="00B960BB">
      <w:pPr>
        <w:adjustRightInd w:val="0"/>
        <w:spacing w:line="264" w:lineRule="auto"/>
        <w:ind w:right="-1"/>
        <w:jc w:val="both"/>
        <w:rPr>
          <w:sz w:val="16"/>
          <w:szCs w:val="16"/>
        </w:rPr>
      </w:pPr>
      <w:r w:rsidRPr="00660AEF">
        <w:rPr>
          <w:sz w:val="16"/>
          <w:szCs w:val="16"/>
        </w:rPr>
        <w:t>Цmin - минимальное предложение из сделанных участниками закупки;</w:t>
      </w:r>
    </w:p>
    <w:p w:rsidR="00606D13" w:rsidRPr="00660AEF" w:rsidRDefault="00606D13" w:rsidP="00B960BB">
      <w:pPr>
        <w:adjustRightInd w:val="0"/>
        <w:spacing w:line="264" w:lineRule="auto"/>
        <w:ind w:right="-1"/>
        <w:jc w:val="both"/>
        <w:rPr>
          <w:sz w:val="16"/>
          <w:szCs w:val="16"/>
        </w:rPr>
      </w:pPr>
      <w:r w:rsidRPr="00660AEF">
        <w:rPr>
          <w:sz w:val="16"/>
          <w:szCs w:val="16"/>
        </w:rPr>
        <w:t>Цi - предложение участника, которое оценивается.</w:t>
      </w:r>
    </w:p>
    <w:p w:rsidR="00606D13" w:rsidRPr="00660AEF" w:rsidRDefault="00606D13" w:rsidP="00B960BB">
      <w:pPr>
        <w:adjustRightInd w:val="0"/>
        <w:spacing w:line="264" w:lineRule="auto"/>
        <w:ind w:right="-1"/>
        <w:jc w:val="both"/>
        <w:rPr>
          <w:sz w:val="16"/>
          <w:szCs w:val="16"/>
        </w:rPr>
      </w:pPr>
      <w:r w:rsidRPr="00660AEF">
        <w:rPr>
          <w:sz w:val="16"/>
          <w:szCs w:val="16"/>
        </w:rPr>
        <w:t>2.4.5. Для оценки и сопоставления заявок по критериям, указанным в пп. 5, 6 п. 2.4.2 настоящего Положения, предложениям участников конкурса присваиваются баллы по следующей формуле:</w:t>
      </w:r>
    </w:p>
    <w:p w:rsidR="00606D13" w:rsidRPr="00660AEF" w:rsidRDefault="00606D13" w:rsidP="00B960BB">
      <w:pPr>
        <w:adjustRightInd w:val="0"/>
        <w:spacing w:line="264" w:lineRule="auto"/>
        <w:ind w:right="-1"/>
        <w:jc w:val="both"/>
        <w:rPr>
          <w:sz w:val="16"/>
          <w:szCs w:val="16"/>
        </w:rPr>
      </w:pPr>
      <w:r w:rsidRPr="00660AEF">
        <w:rPr>
          <w:sz w:val="16"/>
          <w:szCs w:val="16"/>
        </w:rPr>
        <w:t>СБi = Сmin / Сi x 100,</w:t>
      </w:r>
    </w:p>
    <w:p w:rsidR="00606D13" w:rsidRPr="00660AEF" w:rsidRDefault="00606D13" w:rsidP="00B960BB">
      <w:pPr>
        <w:adjustRightInd w:val="0"/>
        <w:spacing w:line="264" w:lineRule="auto"/>
        <w:ind w:right="-1"/>
        <w:jc w:val="both"/>
        <w:rPr>
          <w:sz w:val="16"/>
          <w:szCs w:val="16"/>
        </w:rPr>
      </w:pPr>
      <w:r w:rsidRPr="00660AEF">
        <w:rPr>
          <w:sz w:val="16"/>
          <w:szCs w:val="16"/>
        </w:rPr>
        <w:t>где СБi - количество баллов по критерию;</w:t>
      </w:r>
    </w:p>
    <w:p w:rsidR="00606D13" w:rsidRPr="00660AEF" w:rsidRDefault="00606D13" w:rsidP="00B960BB">
      <w:pPr>
        <w:adjustRightInd w:val="0"/>
        <w:spacing w:line="264" w:lineRule="auto"/>
        <w:ind w:right="-1"/>
        <w:jc w:val="both"/>
        <w:rPr>
          <w:sz w:val="16"/>
          <w:szCs w:val="16"/>
        </w:rPr>
      </w:pPr>
      <w:r w:rsidRPr="00660AEF">
        <w:rPr>
          <w:sz w:val="16"/>
          <w:szCs w:val="16"/>
        </w:rPr>
        <w:t>Сmin - минимальное предложение из сделанных участниками;</w:t>
      </w:r>
    </w:p>
    <w:p w:rsidR="00606D13" w:rsidRPr="00660AEF" w:rsidRDefault="00606D13" w:rsidP="00B960BB">
      <w:pPr>
        <w:adjustRightInd w:val="0"/>
        <w:spacing w:line="264" w:lineRule="auto"/>
        <w:ind w:right="-1"/>
        <w:jc w:val="both"/>
        <w:rPr>
          <w:sz w:val="16"/>
          <w:szCs w:val="16"/>
        </w:rPr>
      </w:pPr>
      <w:r w:rsidRPr="00660AEF">
        <w:rPr>
          <w:sz w:val="16"/>
          <w:szCs w:val="16"/>
        </w:rPr>
        <w:t>Сi - предложение участника, которое оценивается.</w:t>
      </w:r>
    </w:p>
    <w:p w:rsidR="00606D13" w:rsidRPr="00660AEF" w:rsidRDefault="00606D13" w:rsidP="00B960BB">
      <w:pPr>
        <w:adjustRightInd w:val="0"/>
        <w:spacing w:line="264" w:lineRule="auto"/>
        <w:ind w:right="-1"/>
        <w:jc w:val="both"/>
        <w:rPr>
          <w:sz w:val="16"/>
          <w:szCs w:val="16"/>
        </w:rPr>
      </w:pPr>
      <w:r w:rsidRPr="00660AEF">
        <w:rPr>
          <w:sz w:val="16"/>
          <w:szCs w:val="16"/>
        </w:rPr>
        <w:t>2.4.6. Для оценки и сопоставления заявок по критериям, указанным в пп. 2, 7 - 10 п. 2.4.2 настоящего Положения, в конкурсной документации устанавливаются:</w:t>
      </w:r>
    </w:p>
    <w:p w:rsidR="00606D13" w:rsidRPr="00660AEF" w:rsidRDefault="00606D13" w:rsidP="00B960BB">
      <w:pPr>
        <w:adjustRightInd w:val="0"/>
        <w:spacing w:line="264" w:lineRule="auto"/>
        <w:ind w:right="-1"/>
        <w:jc w:val="both"/>
        <w:rPr>
          <w:sz w:val="16"/>
          <w:szCs w:val="16"/>
        </w:rPr>
      </w:pPr>
      <w:r w:rsidRPr="00660AEF">
        <w:rPr>
          <w:sz w:val="16"/>
          <w:szCs w:val="16"/>
        </w:rPr>
        <w:t>1) показатели (подкритерии), по которым будет оцениваться каждый критерий;</w:t>
      </w:r>
    </w:p>
    <w:p w:rsidR="00606D13" w:rsidRPr="00660AEF" w:rsidRDefault="00606D13" w:rsidP="00B960BB">
      <w:pPr>
        <w:adjustRightInd w:val="0"/>
        <w:spacing w:line="264" w:lineRule="auto"/>
        <w:ind w:right="-1"/>
        <w:jc w:val="both"/>
        <w:rPr>
          <w:sz w:val="16"/>
          <w:szCs w:val="16"/>
        </w:rPr>
      </w:pPr>
      <w:r w:rsidRPr="00660AEF">
        <w:rPr>
          <w:sz w:val="16"/>
          <w:szCs w:val="16"/>
        </w:rPr>
        <w:t>2) минимальное и максимальное количество баллов, которое может быть присвоено по каждому показателю;</w:t>
      </w:r>
    </w:p>
    <w:p w:rsidR="00606D13" w:rsidRPr="00660AEF" w:rsidRDefault="00606D13" w:rsidP="00B960BB">
      <w:pPr>
        <w:adjustRightInd w:val="0"/>
        <w:spacing w:line="264" w:lineRule="auto"/>
        <w:ind w:right="-1"/>
        <w:jc w:val="both"/>
        <w:rPr>
          <w:sz w:val="16"/>
          <w:szCs w:val="16"/>
        </w:rPr>
      </w:pPr>
      <w:r w:rsidRPr="00660AEF">
        <w:rPr>
          <w:sz w:val="16"/>
          <w:szCs w:val="16"/>
        </w:rPr>
        <w:t>3) правила присвоения баллов по каждому показателю. Такие правила должны исключать возможность субъективного присвоения баллов;</w:t>
      </w:r>
    </w:p>
    <w:p w:rsidR="00606D13" w:rsidRPr="00660AEF" w:rsidRDefault="00606D13" w:rsidP="00B960BB">
      <w:pPr>
        <w:adjustRightInd w:val="0"/>
        <w:spacing w:line="264" w:lineRule="auto"/>
        <w:ind w:right="-1"/>
        <w:jc w:val="both"/>
        <w:rPr>
          <w:sz w:val="16"/>
          <w:szCs w:val="16"/>
        </w:rPr>
      </w:pPr>
      <w:r w:rsidRPr="00660AEF">
        <w:rPr>
          <w:sz w:val="16"/>
          <w:szCs w:val="16"/>
        </w:rPr>
        <w:t>4) значимость каждого из показателей.</w:t>
      </w:r>
    </w:p>
    <w:p w:rsidR="00606D13" w:rsidRPr="00660AEF" w:rsidRDefault="00606D13" w:rsidP="00B960BB">
      <w:pPr>
        <w:adjustRightInd w:val="0"/>
        <w:spacing w:line="264" w:lineRule="auto"/>
        <w:ind w:right="-1"/>
        <w:jc w:val="both"/>
        <w:rPr>
          <w:sz w:val="16"/>
          <w:szCs w:val="16"/>
        </w:rPr>
      </w:pPr>
      <w:r w:rsidRPr="00660AEF">
        <w:rPr>
          <w:sz w:val="16"/>
          <w:szCs w:val="16"/>
        </w:rP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rsidR="00606D13" w:rsidRPr="00660AEF" w:rsidRDefault="00606D13" w:rsidP="00B960BB">
      <w:pPr>
        <w:adjustRightInd w:val="0"/>
        <w:spacing w:line="264" w:lineRule="auto"/>
        <w:ind w:right="-1"/>
        <w:jc w:val="both"/>
        <w:rPr>
          <w:sz w:val="16"/>
          <w:szCs w:val="16"/>
        </w:rPr>
      </w:pPr>
      <w:r w:rsidRPr="00660AEF">
        <w:rPr>
          <w:sz w:val="16"/>
          <w:szCs w:val="16"/>
        </w:rPr>
        <w:t>ПБi = Пi / Пmax x ЗП,</w:t>
      </w:r>
    </w:p>
    <w:p w:rsidR="00606D13" w:rsidRPr="00660AEF" w:rsidRDefault="00606D13" w:rsidP="00B960BB">
      <w:pPr>
        <w:adjustRightInd w:val="0"/>
        <w:spacing w:line="264" w:lineRule="auto"/>
        <w:ind w:right="-1"/>
        <w:jc w:val="both"/>
        <w:rPr>
          <w:sz w:val="16"/>
          <w:szCs w:val="16"/>
        </w:rPr>
      </w:pPr>
      <w:r w:rsidRPr="00660AEF">
        <w:rPr>
          <w:sz w:val="16"/>
          <w:szCs w:val="16"/>
        </w:rPr>
        <w:t>где ПБi - количество баллов по показателю;</w:t>
      </w:r>
    </w:p>
    <w:p w:rsidR="00606D13" w:rsidRPr="00660AEF" w:rsidRDefault="00606D13" w:rsidP="00B960BB">
      <w:pPr>
        <w:adjustRightInd w:val="0"/>
        <w:spacing w:line="264" w:lineRule="auto"/>
        <w:ind w:right="-1"/>
        <w:jc w:val="both"/>
        <w:rPr>
          <w:sz w:val="16"/>
          <w:szCs w:val="16"/>
        </w:rPr>
      </w:pPr>
      <w:r w:rsidRPr="00660AEF">
        <w:rPr>
          <w:sz w:val="16"/>
          <w:szCs w:val="16"/>
        </w:rPr>
        <w:t>Пi - предложение участника, которое оценивается;</w:t>
      </w:r>
    </w:p>
    <w:p w:rsidR="00606D13" w:rsidRPr="00660AEF" w:rsidRDefault="00606D13" w:rsidP="00B960BB">
      <w:pPr>
        <w:adjustRightInd w:val="0"/>
        <w:spacing w:line="264" w:lineRule="auto"/>
        <w:ind w:right="-1"/>
        <w:jc w:val="both"/>
        <w:rPr>
          <w:sz w:val="16"/>
          <w:szCs w:val="16"/>
        </w:rPr>
      </w:pPr>
      <w:r w:rsidRPr="00660AEF">
        <w:rPr>
          <w:sz w:val="16"/>
          <w:szCs w:val="16"/>
        </w:rPr>
        <w:t>Пmax - предложение, за которое присваивается максимальное количество баллов;</w:t>
      </w:r>
    </w:p>
    <w:p w:rsidR="00606D13" w:rsidRPr="00660AEF" w:rsidRDefault="00606D13" w:rsidP="00B960BB">
      <w:pPr>
        <w:adjustRightInd w:val="0"/>
        <w:spacing w:line="264" w:lineRule="auto"/>
        <w:ind w:right="-1"/>
        <w:jc w:val="both"/>
        <w:rPr>
          <w:sz w:val="16"/>
          <w:szCs w:val="16"/>
        </w:rPr>
      </w:pPr>
      <w:r w:rsidRPr="00660AEF">
        <w:rPr>
          <w:sz w:val="16"/>
          <w:szCs w:val="16"/>
        </w:rPr>
        <w:t>ЗП - значимость показателя.</w:t>
      </w:r>
    </w:p>
    <w:p w:rsidR="00606D13" w:rsidRPr="00660AEF" w:rsidRDefault="00606D13" w:rsidP="00B960BB">
      <w:pPr>
        <w:adjustRightInd w:val="0"/>
        <w:spacing w:line="264" w:lineRule="auto"/>
        <w:ind w:right="-1"/>
        <w:jc w:val="both"/>
        <w:rPr>
          <w:sz w:val="16"/>
          <w:szCs w:val="16"/>
        </w:rPr>
      </w:pPr>
      <w:r w:rsidRPr="00660AEF">
        <w:rPr>
          <w:sz w:val="16"/>
          <w:szCs w:val="16"/>
        </w:rPr>
        <w:t>2.4.7. Итоговые баллы по каждому критерию определяются путем произведения количества баллов (суммы баллов по показателям) на значимость критерия.</w:t>
      </w:r>
    </w:p>
    <w:p w:rsidR="00606D13" w:rsidRPr="00660AEF" w:rsidRDefault="00606D13" w:rsidP="00B960BB">
      <w:pPr>
        <w:adjustRightInd w:val="0"/>
        <w:spacing w:line="264" w:lineRule="auto"/>
        <w:ind w:right="-1"/>
        <w:jc w:val="both"/>
        <w:rPr>
          <w:sz w:val="16"/>
          <w:szCs w:val="16"/>
        </w:rPr>
      </w:pPr>
      <w:r w:rsidRPr="00660AEF">
        <w:rPr>
          <w:sz w:val="16"/>
          <w:szCs w:val="16"/>
        </w:rPr>
        <w:t>2.4.8.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606D13" w:rsidRPr="00660AEF" w:rsidRDefault="00606D13" w:rsidP="00B960BB">
      <w:pPr>
        <w:adjustRightInd w:val="0"/>
        <w:spacing w:line="264" w:lineRule="auto"/>
        <w:ind w:right="-1"/>
        <w:jc w:val="both"/>
        <w:rPr>
          <w:sz w:val="16"/>
          <w:szCs w:val="16"/>
        </w:rPr>
      </w:pPr>
      <w:bookmarkStart w:id="51" w:name="Par589"/>
      <w:bookmarkEnd w:id="51"/>
      <w:r w:rsidRPr="00660AEF">
        <w:rPr>
          <w:sz w:val="16"/>
          <w:szCs w:val="16"/>
        </w:rPr>
        <w:t>2.4.9. Победителем конкурса признается участник, заявке которого присвоено наибольшее количество баллов.</w:t>
      </w:r>
    </w:p>
    <w:p w:rsidR="00606D13" w:rsidRPr="00660AEF" w:rsidRDefault="00606D13" w:rsidP="00B960BB">
      <w:pPr>
        <w:adjustRightInd w:val="0"/>
        <w:spacing w:line="264" w:lineRule="auto"/>
        <w:ind w:right="-1"/>
        <w:jc w:val="both"/>
        <w:rPr>
          <w:sz w:val="16"/>
          <w:szCs w:val="16"/>
        </w:rPr>
      </w:pPr>
      <w:r w:rsidRPr="00660AEF">
        <w:rPr>
          <w:sz w:val="16"/>
          <w:szCs w:val="16"/>
        </w:rPr>
        <w:t>2.4.10. Порядок оценки заявок устанавливается в конкурсной документации в соответствии с п. п. 2.4.3 - 2.4.10 настоящего Положения. Он должен позволять однозначно и объективно выявить лучшие из предложенных участниками условия исполнения договора.</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2" w:name="Par592"/>
      <w:bookmarkEnd w:id="52"/>
      <w:r w:rsidRPr="00660AEF">
        <w:rPr>
          <w:sz w:val="16"/>
          <w:szCs w:val="16"/>
        </w:rPr>
        <w:t>2.5. Порядок подачи заявок на участие в конкурсе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2.5.1. Для участия в конкурсе участник подает заявку посредством функционала электронной площадки в соответствии с требованиями настоящего Положения и по форме, установленной документацией о проведении конкурса.</w:t>
      </w:r>
    </w:p>
    <w:p w:rsidR="00606D13" w:rsidRPr="00660AEF" w:rsidRDefault="00606D13" w:rsidP="00B960BB">
      <w:pPr>
        <w:adjustRightInd w:val="0"/>
        <w:spacing w:line="264" w:lineRule="auto"/>
        <w:ind w:right="-1"/>
        <w:jc w:val="both"/>
        <w:rPr>
          <w:sz w:val="16"/>
          <w:szCs w:val="16"/>
        </w:rPr>
      </w:pPr>
      <w:r w:rsidRPr="00660AEF">
        <w:rPr>
          <w:sz w:val="16"/>
          <w:szCs w:val="16"/>
        </w:rPr>
        <w:t>2.5.2. Участник закупки подает заявку в срок, который установлен извещением и документацией о проведении конкурса. Прием заявок на участие в конкурсе прекращается в день и время, указанные в извещении о проведении конкурса.</w:t>
      </w:r>
    </w:p>
    <w:p w:rsidR="00606D13" w:rsidRPr="00660AEF" w:rsidRDefault="00606D13" w:rsidP="00B960BB">
      <w:pPr>
        <w:adjustRightInd w:val="0"/>
        <w:spacing w:line="264" w:lineRule="auto"/>
        <w:ind w:right="-1"/>
        <w:jc w:val="both"/>
        <w:rPr>
          <w:sz w:val="16"/>
          <w:szCs w:val="16"/>
        </w:rPr>
      </w:pPr>
      <w:r w:rsidRPr="00660AEF">
        <w:rPr>
          <w:sz w:val="16"/>
          <w:szCs w:val="16"/>
        </w:rPr>
        <w:t>2.5.3. Заявка на участие в конкурсе должна включать:</w:t>
      </w:r>
    </w:p>
    <w:p w:rsidR="00606D13" w:rsidRPr="00660AEF" w:rsidRDefault="00606D13" w:rsidP="00B960BB">
      <w:pPr>
        <w:adjustRightInd w:val="0"/>
        <w:spacing w:line="264" w:lineRule="auto"/>
        <w:ind w:right="-1"/>
        <w:jc w:val="both"/>
        <w:rPr>
          <w:sz w:val="16"/>
          <w:szCs w:val="16"/>
        </w:rPr>
      </w:pPr>
      <w:r w:rsidRPr="00660AEF">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2) копии учредительных документов участника закупок (для юридических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3) копии документов, удостоверяющих личность (для физических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конкурса, или нотариально заверенную копию такой выписки;</w:t>
      </w:r>
    </w:p>
    <w:p w:rsidR="00606D13" w:rsidRPr="00660AEF" w:rsidRDefault="00606D13" w:rsidP="00B960BB">
      <w:pPr>
        <w:adjustRightInd w:val="0"/>
        <w:spacing w:line="264" w:lineRule="auto"/>
        <w:ind w:right="-1"/>
        <w:jc w:val="both"/>
        <w:rPr>
          <w:sz w:val="16"/>
          <w:szCs w:val="16"/>
        </w:rPr>
      </w:pPr>
      <w:r w:rsidRPr="00660AEF">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конкурса;</w:t>
      </w:r>
    </w:p>
    <w:p w:rsidR="00606D13" w:rsidRPr="00660AEF" w:rsidRDefault="00606D13" w:rsidP="00B960BB">
      <w:pPr>
        <w:adjustRightInd w:val="0"/>
        <w:spacing w:line="264" w:lineRule="auto"/>
        <w:ind w:right="-1"/>
        <w:jc w:val="both"/>
        <w:rPr>
          <w:sz w:val="16"/>
          <w:szCs w:val="16"/>
        </w:rPr>
      </w:pPr>
      <w:r w:rsidRPr="00660AEF">
        <w:rPr>
          <w:sz w:val="16"/>
          <w:szCs w:val="16"/>
        </w:rPr>
        <w:t>6)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06D13" w:rsidRPr="00660AEF" w:rsidRDefault="00606D13" w:rsidP="00B960BB">
      <w:pPr>
        <w:adjustRightInd w:val="0"/>
        <w:spacing w:line="264" w:lineRule="auto"/>
        <w:ind w:right="-1"/>
        <w:jc w:val="both"/>
        <w:rPr>
          <w:sz w:val="16"/>
          <w:szCs w:val="16"/>
        </w:rPr>
      </w:pPr>
      <w:r w:rsidRPr="00660AEF">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06D13" w:rsidRPr="00660AEF" w:rsidRDefault="00606D13" w:rsidP="00B960BB">
      <w:pPr>
        <w:adjustRightInd w:val="0"/>
        <w:spacing w:line="264" w:lineRule="auto"/>
        <w:ind w:right="-1"/>
        <w:jc w:val="both"/>
        <w:rPr>
          <w:sz w:val="16"/>
          <w:szCs w:val="16"/>
        </w:rPr>
      </w:pPr>
      <w:r w:rsidRPr="00660AEF">
        <w:rPr>
          <w:sz w:val="16"/>
          <w:szCs w:val="16"/>
        </w:rPr>
        <w:t>8) документ, декларирующий следующее:</w:t>
      </w:r>
    </w:p>
    <w:p w:rsidR="00606D13" w:rsidRPr="00660AEF" w:rsidRDefault="00606D13" w:rsidP="00B960BB">
      <w:pPr>
        <w:adjustRightInd w:val="0"/>
        <w:spacing w:line="264" w:lineRule="auto"/>
        <w:ind w:right="-1"/>
        <w:jc w:val="both"/>
        <w:rPr>
          <w:sz w:val="16"/>
          <w:szCs w:val="16"/>
        </w:rPr>
      </w:pPr>
      <w:r w:rsidRPr="00660AEF">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06D13" w:rsidRPr="00660AEF" w:rsidRDefault="00606D13" w:rsidP="00B960BB">
      <w:pPr>
        <w:adjustRightInd w:val="0"/>
        <w:spacing w:line="264" w:lineRule="auto"/>
        <w:ind w:right="-1"/>
        <w:jc w:val="both"/>
        <w:rPr>
          <w:sz w:val="16"/>
          <w:szCs w:val="16"/>
        </w:rPr>
      </w:pPr>
      <w:r w:rsidRPr="00660AEF">
        <w:rPr>
          <w:sz w:val="16"/>
          <w:szCs w:val="16"/>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606D13" w:rsidRPr="00660AEF" w:rsidRDefault="00606D13" w:rsidP="00B960BB">
      <w:pPr>
        <w:adjustRightInd w:val="0"/>
        <w:spacing w:line="264" w:lineRule="auto"/>
        <w:ind w:right="-1"/>
        <w:jc w:val="both"/>
        <w:rPr>
          <w:sz w:val="16"/>
          <w:szCs w:val="16"/>
        </w:rPr>
      </w:pPr>
      <w:r w:rsidRPr="00660AEF">
        <w:rPr>
          <w:sz w:val="16"/>
          <w:szCs w:val="16"/>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06D13" w:rsidRPr="00660AEF" w:rsidRDefault="00606D13" w:rsidP="00B960BB">
      <w:pPr>
        <w:adjustRightInd w:val="0"/>
        <w:spacing w:line="264" w:lineRule="auto"/>
        <w:ind w:right="-1"/>
        <w:jc w:val="both"/>
        <w:rPr>
          <w:sz w:val="16"/>
          <w:szCs w:val="16"/>
        </w:rPr>
      </w:pPr>
      <w:r w:rsidRPr="00660AEF">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06D13" w:rsidRPr="00660AEF" w:rsidRDefault="00606D13" w:rsidP="00B960BB">
      <w:pPr>
        <w:adjustRightInd w:val="0"/>
        <w:spacing w:line="264" w:lineRule="auto"/>
        <w:ind w:right="-1"/>
        <w:jc w:val="both"/>
        <w:rPr>
          <w:sz w:val="16"/>
          <w:szCs w:val="16"/>
        </w:rPr>
      </w:pPr>
      <w:r w:rsidRPr="00660AEF">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06D13" w:rsidRPr="00660AEF" w:rsidRDefault="00606D13" w:rsidP="00B960BB">
      <w:pPr>
        <w:adjustRightInd w:val="0"/>
        <w:spacing w:line="264" w:lineRule="auto"/>
        <w:ind w:right="-1"/>
        <w:jc w:val="both"/>
        <w:rPr>
          <w:sz w:val="16"/>
          <w:szCs w:val="16"/>
        </w:rPr>
      </w:pPr>
      <w:r w:rsidRPr="00660AEF">
        <w:rPr>
          <w:sz w:val="16"/>
          <w:szCs w:val="16"/>
        </w:rPr>
        <w:t>9) 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w:t>
      </w:r>
    </w:p>
    <w:p w:rsidR="00606D13" w:rsidRPr="00660AEF" w:rsidRDefault="00606D13" w:rsidP="00B960BB">
      <w:pPr>
        <w:adjustRightInd w:val="0"/>
        <w:spacing w:line="264" w:lineRule="auto"/>
        <w:ind w:right="-1"/>
        <w:jc w:val="both"/>
        <w:rPr>
          <w:sz w:val="16"/>
          <w:szCs w:val="16"/>
        </w:rPr>
      </w:pPr>
      <w:r w:rsidRPr="00660AEF">
        <w:rPr>
          <w:sz w:val="16"/>
          <w:szCs w:val="16"/>
        </w:rPr>
        <w:t>10) 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06D13" w:rsidRPr="00660AEF" w:rsidRDefault="00606D13" w:rsidP="00B960BB">
      <w:pPr>
        <w:adjustRightInd w:val="0"/>
        <w:spacing w:line="264" w:lineRule="auto"/>
        <w:ind w:right="-1"/>
        <w:jc w:val="both"/>
        <w:rPr>
          <w:sz w:val="16"/>
          <w:szCs w:val="16"/>
        </w:rPr>
      </w:pPr>
      <w:r w:rsidRPr="00660AEF">
        <w:rPr>
          <w:sz w:val="16"/>
          <w:szCs w:val="16"/>
        </w:rPr>
        <w:t>12) документы (их копии) и сведения, необходимые для оценки заявки по критериям, которые установлены в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13) обязательство участника конкурса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об их представлении установлено в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06D13" w:rsidRPr="00660AEF" w:rsidRDefault="00606D13" w:rsidP="00B960BB">
      <w:pPr>
        <w:adjustRightInd w:val="0"/>
        <w:spacing w:line="264" w:lineRule="auto"/>
        <w:ind w:right="-1"/>
        <w:jc w:val="both"/>
        <w:rPr>
          <w:sz w:val="16"/>
          <w:szCs w:val="16"/>
        </w:rPr>
      </w:pPr>
      <w:r w:rsidRPr="00660AEF">
        <w:rPr>
          <w:sz w:val="16"/>
          <w:szCs w:val="16"/>
        </w:rPr>
        <w:t>15) другие документы в соответствии с требованиями настоящего Положения и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2.5.4. Заявка на участие в конкурсе может содержать:</w:t>
      </w:r>
    </w:p>
    <w:p w:rsidR="00606D13" w:rsidRPr="00660AEF" w:rsidRDefault="00606D13" w:rsidP="00B960BB">
      <w:pPr>
        <w:adjustRightInd w:val="0"/>
        <w:spacing w:line="264" w:lineRule="auto"/>
        <w:ind w:right="-1"/>
        <w:jc w:val="both"/>
        <w:rPr>
          <w:sz w:val="16"/>
          <w:szCs w:val="16"/>
        </w:rPr>
      </w:pPr>
      <w:r w:rsidRPr="00660AEF">
        <w:rPr>
          <w:sz w:val="16"/>
          <w:szCs w:val="16"/>
        </w:rPr>
        <w:t>1) дополнительные документы и сведения, необходимые для оценки заявки по критериям, которые установлены в документации о проведении конкурса;</w:t>
      </w:r>
    </w:p>
    <w:p w:rsidR="00606D13" w:rsidRPr="00660AEF" w:rsidRDefault="00606D13" w:rsidP="00B960BB">
      <w:pPr>
        <w:adjustRightInd w:val="0"/>
        <w:spacing w:line="264" w:lineRule="auto"/>
        <w:ind w:right="-1"/>
        <w:jc w:val="both"/>
        <w:rPr>
          <w:sz w:val="16"/>
          <w:szCs w:val="16"/>
        </w:rPr>
      </w:pPr>
      <w:r w:rsidRPr="00660AEF">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606D13" w:rsidRPr="00660AEF" w:rsidRDefault="00606D13" w:rsidP="00B960BB">
      <w:pPr>
        <w:adjustRightInd w:val="0"/>
        <w:spacing w:line="264" w:lineRule="auto"/>
        <w:ind w:right="-1"/>
        <w:jc w:val="both"/>
        <w:rPr>
          <w:sz w:val="16"/>
          <w:szCs w:val="16"/>
        </w:rPr>
      </w:pPr>
      <w:r w:rsidRPr="00660AEF">
        <w:rPr>
          <w:sz w:val="16"/>
          <w:szCs w:val="16"/>
        </w:rPr>
        <w:t>3) иные документы, подтверждающие соответствие участника конкурса и (или) товара, работы, услуги требованиям, которые установлены в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2.5.5. Участник конкурса вправе подать только одну заявку на участие либо, если в рамках конкурса выделяются отдельные лоты, по одной заявке в отношении каждого лота.</w:t>
      </w:r>
    </w:p>
    <w:p w:rsidR="00606D13" w:rsidRPr="00660AEF" w:rsidRDefault="00606D13" w:rsidP="00B960BB">
      <w:pPr>
        <w:adjustRightInd w:val="0"/>
        <w:spacing w:line="264" w:lineRule="auto"/>
        <w:ind w:right="-1"/>
        <w:jc w:val="both"/>
        <w:rPr>
          <w:sz w:val="16"/>
          <w:szCs w:val="16"/>
        </w:rPr>
      </w:pPr>
      <w:r w:rsidRPr="00660AEF">
        <w:rPr>
          <w:sz w:val="16"/>
          <w:szCs w:val="16"/>
        </w:rPr>
        <w:t>2.5.6. Заказчик, принявший заявку на участие в конкурсе, обязан обеспечить конфиденциальность содержащихся в заявке сведений до открытия доступа к ней.</w:t>
      </w:r>
    </w:p>
    <w:p w:rsidR="00606D13" w:rsidRPr="00660AEF" w:rsidRDefault="00606D13" w:rsidP="00B960BB">
      <w:pPr>
        <w:adjustRightInd w:val="0"/>
        <w:spacing w:line="264" w:lineRule="auto"/>
        <w:ind w:right="-1"/>
        <w:jc w:val="both"/>
        <w:rPr>
          <w:sz w:val="16"/>
          <w:szCs w:val="16"/>
        </w:rPr>
      </w:pPr>
      <w:r w:rsidRPr="00660AEF">
        <w:rPr>
          <w:sz w:val="16"/>
          <w:szCs w:val="16"/>
        </w:rPr>
        <w:t>2.5.7. Участник конкурса вправе изменить или отозвать заявку в любой момент до окончания срока подачи заявок на участие в конкурсе, направив об этом уведомление оператору электронной площадки.</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3" w:name="Par634"/>
      <w:bookmarkEnd w:id="53"/>
      <w:r w:rsidRPr="00660AEF">
        <w:rPr>
          <w:sz w:val="16"/>
          <w:szCs w:val="16"/>
        </w:rPr>
        <w:t>2.6. Порядок открытия доступа к заявкам</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на участие в конкурсе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2.6.1. Открытие доступа к поступившим на конкурс заявкам осуществляется оператором электронной площадки в день и время, указанные в извещении о проведении конкурса.</w:t>
      </w:r>
    </w:p>
    <w:p w:rsidR="00606D13" w:rsidRPr="00660AEF" w:rsidRDefault="00606D13" w:rsidP="00B960BB">
      <w:pPr>
        <w:adjustRightInd w:val="0"/>
        <w:spacing w:line="264" w:lineRule="auto"/>
        <w:ind w:right="-1"/>
        <w:jc w:val="both"/>
        <w:rPr>
          <w:sz w:val="16"/>
          <w:szCs w:val="16"/>
        </w:rPr>
      </w:pPr>
      <w:r w:rsidRPr="00660AEF">
        <w:rPr>
          <w:sz w:val="16"/>
          <w:szCs w:val="16"/>
        </w:rPr>
        <w:t>2.6.2. Если установлено, что один участник конкурса подал две или более заявки на участие в конкурсе (две или более заявки в отношении одного лота при наличии двух или более лотов в конкурсе) и ранее поданные этим участником заявки не отозваны, все его заявки после открытия доступа не рассматриваются, информация об их наличии заносится в протокол открытия доступа к заявкам.</w:t>
      </w:r>
    </w:p>
    <w:p w:rsidR="00606D13" w:rsidRPr="00660AEF" w:rsidRDefault="00606D13" w:rsidP="00B960BB">
      <w:pPr>
        <w:adjustRightInd w:val="0"/>
        <w:spacing w:line="264" w:lineRule="auto"/>
        <w:ind w:right="-1"/>
        <w:jc w:val="both"/>
        <w:rPr>
          <w:sz w:val="16"/>
          <w:szCs w:val="16"/>
        </w:rPr>
      </w:pPr>
      <w:r w:rsidRPr="00660AEF">
        <w:rPr>
          <w:sz w:val="16"/>
          <w:szCs w:val="16"/>
        </w:rPr>
        <w:t>2.6.3. При открытии доступа к заявкам в протокол открытия доступа к заявкам вносятся сведения, указанные в п. 1.7.6 настоящего Положения, а также следующая информация:</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и номер конкурса (лота);</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3) номер каждой поступившей заявки, присвоенный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почтовый адрес, контактный телефон каждого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5) наличие в заявке предусмотренных настоящим Положением и конкурсной документацией сведений и документов, необходимых для допуска к участию;</w:t>
      </w:r>
    </w:p>
    <w:p w:rsidR="00606D13" w:rsidRPr="00660AEF" w:rsidRDefault="00606D13" w:rsidP="00B960BB">
      <w:pPr>
        <w:adjustRightInd w:val="0"/>
        <w:spacing w:line="264" w:lineRule="auto"/>
        <w:ind w:right="-1"/>
        <w:jc w:val="both"/>
        <w:rPr>
          <w:sz w:val="16"/>
          <w:szCs w:val="16"/>
        </w:rPr>
      </w:pPr>
      <w:r w:rsidRPr="00660AEF">
        <w:rPr>
          <w:sz w:val="16"/>
          <w:szCs w:val="16"/>
        </w:rPr>
        <w:t>6) наличие в заявках сведений и документов, на основании которых оцениваются и сопоставляются заявки на участие в конкурсе, а также предложения участников по установленным в документации критериям оценки и сопоставления заявок из числа критериев, указанных в пп. 1, 3 - 6 п. 2.4.2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2.6.4.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открытия доступа к заявкам. Если подана только одна заявка, договор заключается с учетом положений подразд. 6.2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Если конкурсной документацией предусмотрено два или более лота, конкурс признается несостоявшимся только в отношении того лота, на который не подано заявок либо подана одна заявка.</w:t>
      </w:r>
    </w:p>
    <w:p w:rsidR="00606D13" w:rsidRPr="00660AEF" w:rsidRDefault="00606D13" w:rsidP="00B960BB">
      <w:pPr>
        <w:adjustRightInd w:val="0"/>
        <w:spacing w:line="264" w:lineRule="auto"/>
        <w:ind w:right="-1"/>
        <w:jc w:val="both"/>
        <w:rPr>
          <w:sz w:val="16"/>
          <w:szCs w:val="16"/>
        </w:rPr>
      </w:pPr>
      <w:r w:rsidRPr="00660AEF">
        <w:rPr>
          <w:sz w:val="16"/>
          <w:szCs w:val="16"/>
        </w:rPr>
        <w:t>2.6.5. Протокол открытия доступа к поданным заявкам на участие в конкурсе подписывается присутствующими членами комиссии по закупкам непосредственно после открытия доступа. Указанный протокол размещается в ЕИС (на официальном сайте) и на электронной площадке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4" w:name="Par657"/>
      <w:bookmarkEnd w:id="54"/>
      <w:r w:rsidRPr="00660AEF">
        <w:rPr>
          <w:sz w:val="16"/>
          <w:szCs w:val="16"/>
        </w:rPr>
        <w:t>2.7. Порядок рассмотрения заявок на участие в конкурсе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2.7.1. Комиссия по закупкам рассматривает заявки на участие в конкурсе и проверяет, соответствуют ли участники закупки и их заявки требованиям, установленным законодательством, настоящим Положением и конкурсной документацией.</w:t>
      </w:r>
    </w:p>
    <w:p w:rsidR="00606D13" w:rsidRPr="00660AEF" w:rsidRDefault="00606D13" w:rsidP="00B960BB">
      <w:pPr>
        <w:adjustRightInd w:val="0"/>
        <w:spacing w:line="264" w:lineRule="auto"/>
        <w:ind w:right="-1"/>
        <w:jc w:val="both"/>
        <w:rPr>
          <w:sz w:val="16"/>
          <w:szCs w:val="16"/>
        </w:rPr>
      </w:pPr>
      <w:r w:rsidRPr="00660AEF">
        <w:rPr>
          <w:sz w:val="16"/>
          <w:szCs w:val="16"/>
        </w:rPr>
        <w:t>2.7.2. Комиссия по закупкам рассматривает заявки участников в месте и в день, указанные в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2.7.3. По результатам рассмотрения заявок комиссия по закупкам принимает решение о допуске участника закупки к участию в конкурсе или об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2.7.4. Комиссия по закупкам при рассмотрении заявок на соответствие требованиям законодательства, настоящего Положения и конкурсной документации обязана отказать участнику в допуске в случаях, установленных п. 1.10.1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2.7.5. Результаты рассмотрения заявок на участие в конкурсе оформляются закупочной комиссией в форме протокола рассмотрения заявок на участие в конкурсе, содержащего сведения, предусмотренные п. 2.7.6 настоящего Положения. Протокол подписывается всеми присутствующими на заседании членами конкурсной комиссии не позднее даты окончания срока рассмотрения заявок на участие в таком конкурсе.</w:t>
      </w:r>
    </w:p>
    <w:p w:rsidR="00606D13" w:rsidRPr="00660AEF" w:rsidRDefault="00606D13" w:rsidP="00B960BB">
      <w:pPr>
        <w:adjustRightInd w:val="0"/>
        <w:spacing w:line="264" w:lineRule="auto"/>
        <w:ind w:right="-1"/>
        <w:jc w:val="both"/>
        <w:rPr>
          <w:sz w:val="16"/>
          <w:szCs w:val="16"/>
        </w:rPr>
      </w:pPr>
      <w:r w:rsidRPr="00660AEF">
        <w:rPr>
          <w:sz w:val="16"/>
          <w:szCs w:val="16"/>
        </w:rPr>
        <w:t>2.7.6. Протокол должен содержать сведения, указанные в п. 1.7.6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и номер конкурса (лота);</w:t>
      </w:r>
    </w:p>
    <w:p w:rsidR="00606D13" w:rsidRPr="00660AEF" w:rsidRDefault="00606D13" w:rsidP="00B960BB">
      <w:pPr>
        <w:adjustRightInd w:val="0"/>
        <w:spacing w:line="264" w:lineRule="auto"/>
        <w:ind w:right="-1"/>
        <w:jc w:val="both"/>
        <w:rPr>
          <w:sz w:val="16"/>
          <w:szCs w:val="16"/>
        </w:rPr>
      </w:pPr>
      <w:r w:rsidRPr="00660AEF">
        <w:rPr>
          <w:sz w:val="16"/>
          <w:szCs w:val="16"/>
        </w:rPr>
        <w:t>3) перечень всех участников конкурса, заявки которых были рассмотрены, с указанием номеров заявок, присвоенных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решение о допуске участника закупки к участию в конкурсе или об отказе в допуске, обоснование такого решения вместе со сведениями о решении каждого члена комиссии о допуске или об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2.7.7. Если к участию в конкурсе не был допущен ни один участник либо был допущен только один участник из нескольких, конкурс признается несостоявшимся. Соответствующая информация отражается в протоколе рассмотрения заявок на участие в конкурсе.</w:t>
      </w:r>
    </w:p>
    <w:p w:rsidR="00606D13" w:rsidRPr="00660AEF" w:rsidRDefault="00606D13" w:rsidP="00B960BB">
      <w:pPr>
        <w:adjustRightInd w:val="0"/>
        <w:spacing w:line="264" w:lineRule="auto"/>
        <w:ind w:right="-1"/>
        <w:jc w:val="both"/>
        <w:rPr>
          <w:sz w:val="16"/>
          <w:szCs w:val="16"/>
        </w:rPr>
      </w:pPr>
      <w:r w:rsidRPr="00660AEF">
        <w:rPr>
          <w:sz w:val="16"/>
          <w:szCs w:val="16"/>
        </w:rPr>
        <w:t>Если был допущен только один участник из нескольких подавших заявки, конкурс проводится повторно с учетом особенностей, установленных п. 7.2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В случае когда конкурсной документацией предусмотрено два или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одного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2.7.8. Протокол рассмотрения заявок на участие в конкурсе в электронной форме Заказчик направляет оператору электронной площадки в день подписания протокола рассмотрения заявок на участие в конкурсе.</w:t>
      </w:r>
    </w:p>
    <w:p w:rsidR="00606D13" w:rsidRPr="00660AEF" w:rsidRDefault="00606D13" w:rsidP="00B960BB">
      <w:pPr>
        <w:adjustRightInd w:val="0"/>
        <w:spacing w:line="264" w:lineRule="auto"/>
        <w:ind w:right="-1"/>
        <w:jc w:val="both"/>
        <w:rPr>
          <w:sz w:val="16"/>
          <w:szCs w:val="16"/>
        </w:rPr>
      </w:pPr>
      <w:r w:rsidRPr="00660AEF">
        <w:rPr>
          <w:sz w:val="16"/>
          <w:szCs w:val="16"/>
        </w:rPr>
        <w:t>2.7.9. Протокол рассмотрения заявок на участие в конкурсе размещается в ЕИС (на официальном сайте)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5" w:name="Par675"/>
      <w:bookmarkEnd w:id="55"/>
      <w:r w:rsidRPr="00660AEF">
        <w:rPr>
          <w:sz w:val="16"/>
          <w:szCs w:val="16"/>
        </w:rPr>
        <w:t>2.8. Порядок проведения переторжки</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2.8.1. Конкурс проводится с переторжкой, если к участию допущено два или более участника и проведение переторжки предусмотрено конкурсной документацией.</w:t>
      </w:r>
    </w:p>
    <w:p w:rsidR="00606D13" w:rsidRPr="00660AEF" w:rsidRDefault="00606D13" w:rsidP="00B960BB">
      <w:pPr>
        <w:adjustRightInd w:val="0"/>
        <w:spacing w:line="264" w:lineRule="auto"/>
        <w:ind w:right="-1"/>
        <w:jc w:val="both"/>
        <w:rPr>
          <w:sz w:val="16"/>
          <w:szCs w:val="16"/>
        </w:rPr>
      </w:pPr>
      <w:r w:rsidRPr="00660AEF">
        <w:rPr>
          <w:sz w:val="16"/>
          <w:szCs w:val="16"/>
        </w:rPr>
        <w:t>2.8.2. Переторжка проводится в течение трех дней со дня размещения протокола рассмотрения заявок в ЕИС (на официальном сайте) и на электронной площадке. При проведении переторжки участникам предоставляется возможность добровольно повысить предпочтительность своих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2.8.3. В ходе проведения переторжки участники конкурса имеют право представить только измененные сведения и документы, относящиеся к критериям оценки заявок на участие в конкурсе. Они представляются с использованием программно-аппаратных средств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Сведения и документы, касающиеся критериев, в отношении которых возможно проведение переторжки, должны быть приведены в конкурсной документации. Представлять измененные сведения и документы, которые связаны с другими критериями, не допускается. Такие сведения и документы комиссией не оцениваются.</w:t>
      </w:r>
    </w:p>
    <w:p w:rsidR="00606D13" w:rsidRPr="00660AEF" w:rsidRDefault="00606D13" w:rsidP="00B960BB">
      <w:pPr>
        <w:adjustRightInd w:val="0"/>
        <w:spacing w:line="264" w:lineRule="auto"/>
        <w:ind w:right="-1"/>
        <w:jc w:val="both"/>
        <w:rPr>
          <w:sz w:val="16"/>
          <w:szCs w:val="16"/>
        </w:rPr>
      </w:pPr>
      <w:r w:rsidRPr="00660AEF">
        <w:rPr>
          <w:sz w:val="16"/>
          <w:szCs w:val="16"/>
        </w:rPr>
        <w:t>2.8.4. По результатам проведения переторжки не позднее дня, следующего за днем ее окончания, составляется протокол переторжки. Он подписывается всеми присутствующими членами комиссии по закупкам и размещается в ЕИС (на официальном сайте) и на электронной площадке не позднее одного рабочего дня, следующего за днем подписания.</w:t>
      </w:r>
    </w:p>
    <w:p w:rsidR="00606D13" w:rsidRPr="00660AEF" w:rsidRDefault="00606D13" w:rsidP="00B960BB">
      <w:pPr>
        <w:adjustRightInd w:val="0"/>
        <w:spacing w:line="264" w:lineRule="auto"/>
        <w:ind w:right="-1"/>
        <w:jc w:val="both"/>
        <w:rPr>
          <w:sz w:val="16"/>
          <w:szCs w:val="16"/>
        </w:rPr>
      </w:pPr>
      <w:r w:rsidRPr="00660AEF">
        <w:rPr>
          <w:sz w:val="16"/>
          <w:szCs w:val="16"/>
        </w:rPr>
        <w:t>2.8.5. В протоколе переторжки указываются сведения из п. 1.7.6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сведения о месте, дате, времени проведения переторжки;</w:t>
      </w:r>
    </w:p>
    <w:p w:rsidR="00606D13" w:rsidRPr="00660AEF" w:rsidRDefault="00606D13" w:rsidP="00B960BB">
      <w:pPr>
        <w:adjustRightInd w:val="0"/>
        <w:spacing w:line="264" w:lineRule="auto"/>
        <w:ind w:right="-1"/>
        <w:jc w:val="both"/>
        <w:rPr>
          <w:sz w:val="16"/>
          <w:szCs w:val="16"/>
        </w:rPr>
      </w:pPr>
      <w:r w:rsidRPr="00660AEF">
        <w:rPr>
          <w:sz w:val="16"/>
          <w:szCs w:val="16"/>
        </w:rPr>
        <w:t>2)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3) наименование и предмет конкурса (лота);</w:t>
      </w:r>
    </w:p>
    <w:p w:rsidR="00606D13" w:rsidRPr="00660AEF" w:rsidRDefault="00606D13" w:rsidP="00B960BB">
      <w:pPr>
        <w:adjustRightInd w:val="0"/>
        <w:spacing w:line="264" w:lineRule="auto"/>
        <w:ind w:right="-1"/>
        <w:jc w:val="both"/>
        <w:rPr>
          <w:sz w:val="16"/>
          <w:szCs w:val="16"/>
        </w:rPr>
      </w:pPr>
      <w:r w:rsidRPr="00660AEF">
        <w:rPr>
          <w:sz w:val="16"/>
          <w:szCs w:val="16"/>
        </w:rPr>
        <w:t>4) номер заявки, присвоенный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5) изменения, которые внесены в ранее представленные сведения и документы, соответствующие критериям оценки заявок на участие в конкурсе.</w:t>
      </w:r>
    </w:p>
    <w:p w:rsidR="00606D13" w:rsidRPr="00660AEF" w:rsidRDefault="00606D13" w:rsidP="00B960BB">
      <w:pPr>
        <w:adjustRightInd w:val="0"/>
        <w:spacing w:line="264" w:lineRule="auto"/>
        <w:ind w:right="-1"/>
        <w:jc w:val="both"/>
        <w:rPr>
          <w:sz w:val="16"/>
          <w:szCs w:val="16"/>
        </w:rPr>
      </w:pPr>
      <w:r w:rsidRPr="00660AEF">
        <w:rPr>
          <w:sz w:val="16"/>
          <w:szCs w:val="16"/>
        </w:rPr>
        <w:t>2.8.6. Победитель конкурса определяется путем оценки и сопоставления заявок с учетом скорректированных предложений, поступивших в ходе проведения переторжки.</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6" w:name="Par690"/>
      <w:bookmarkEnd w:id="56"/>
      <w:r w:rsidRPr="00660AEF">
        <w:rPr>
          <w:sz w:val="16"/>
          <w:szCs w:val="16"/>
        </w:rPr>
        <w:t>2.9. Оценка и сопоставление заявок на участие в конкурсе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2.9.1. Заявки, допущенные к участию в конкурсе, оцениваются и сопоставляются с целью определить заявку, наиболее удовлетворяющую потребностям Заказчика в товаре, работе, услуге, в соответствии с критериями и порядком, которые установлены конкурсной документацией.</w:t>
      </w:r>
    </w:p>
    <w:p w:rsidR="00606D13" w:rsidRPr="00660AEF" w:rsidRDefault="00606D13" w:rsidP="00B960BB">
      <w:pPr>
        <w:adjustRightInd w:val="0"/>
        <w:spacing w:line="264" w:lineRule="auto"/>
        <w:ind w:right="-1"/>
        <w:jc w:val="both"/>
        <w:rPr>
          <w:sz w:val="16"/>
          <w:szCs w:val="16"/>
        </w:rPr>
      </w:pPr>
      <w:r w:rsidRPr="00660AEF">
        <w:rPr>
          <w:sz w:val="16"/>
          <w:szCs w:val="16"/>
        </w:rPr>
        <w:t>2.9.2. Оценка и сопоставление заявок проводятся в месте, в день и время, определенные в конкурсной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2.9.3. По результатам оценки и сопоставления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несколько заявок содержат одинаковые предложения, меньший порядковый номер присваивается заявке, которая поступила раньше.</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2.9.4. По результатам оценки и сопоставления заявок, допущенных к участию в конкурсе, комиссия по закупкам на основании установленных критериев выбирает победителя конкурса, заявке которого присваивается первый номер, а также участника, заявке которого присваивается второй номер. Соответствующее решение оформляется протоколом оценки и сопоставления заявок на участие в конкурсе. В него включаются сведения, указанные в п. 1.7.7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конкурса (лота);</w:t>
      </w:r>
    </w:p>
    <w:p w:rsidR="00606D13" w:rsidRPr="00660AEF" w:rsidRDefault="00606D13" w:rsidP="00B960BB">
      <w:pPr>
        <w:adjustRightInd w:val="0"/>
        <w:spacing w:line="264" w:lineRule="auto"/>
        <w:ind w:right="-1"/>
        <w:jc w:val="both"/>
        <w:rPr>
          <w:sz w:val="16"/>
          <w:szCs w:val="16"/>
        </w:rPr>
      </w:pPr>
      <w:r w:rsidRPr="00660AEF">
        <w:rPr>
          <w:sz w:val="16"/>
          <w:szCs w:val="16"/>
        </w:rPr>
        <w:t>3) перечень участников конкурса, заявки которых оценивались и сопоставлялись, с указанием номеров, присвоенных оператором электронной площадки, с указанием даты и времени их подачи.</w:t>
      </w:r>
    </w:p>
    <w:p w:rsidR="00606D13" w:rsidRPr="00660AEF" w:rsidRDefault="00606D13" w:rsidP="00B960BB">
      <w:pPr>
        <w:adjustRightInd w:val="0"/>
        <w:spacing w:line="264" w:lineRule="auto"/>
        <w:ind w:right="-1"/>
        <w:jc w:val="both"/>
        <w:rPr>
          <w:sz w:val="16"/>
          <w:szCs w:val="16"/>
        </w:rPr>
      </w:pPr>
      <w:r w:rsidRPr="00660AEF">
        <w:rPr>
          <w:sz w:val="16"/>
          <w:szCs w:val="16"/>
        </w:rPr>
        <w:t>2.9.5. Протокол оценки и сопоставления заявок оформляет секретарь комиссии по закупкам и подписывают все присутствующие члены комиссии по закупкам в день окончания оценки и сопоставления заявок на участие в конкурсе. Протокол оценки и сопоставления размещается в ЕИС (на официальном сайте) и на электронной площадке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r w:rsidRPr="00660AEF">
        <w:rPr>
          <w:sz w:val="16"/>
          <w:szCs w:val="16"/>
        </w:rPr>
        <w:t>2.9.6. Протоколы, составленные в ходе проведения, а также по итогам конкурса, заявки на участие в конкурсе, а также изменения в них, извещение о проведении конкурса, конкурсная документация, изменения, внесенные в конкурсную документацию, и разъяснения конкурсной документации хранятся Заказчиком не менее трех лет.</w:t>
      </w:r>
    </w:p>
    <w:p w:rsidR="00606D13" w:rsidRPr="00660AEF" w:rsidRDefault="00606D13" w:rsidP="00B960BB">
      <w:pPr>
        <w:adjustRightInd w:val="0"/>
        <w:spacing w:line="264" w:lineRule="auto"/>
        <w:ind w:right="-1"/>
        <w:jc w:val="both"/>
        <w:rPr>
          <w:sz w:val="16"/>
          <w:szCs w:val="16"/>
        </w:rPr>
      </w:pPr>
      <w:r w:rsidRPr="00660AEF">
        <w:rPr>
          <w:sz w:val="16"/>
          <w:szCs w:val="16"/>
        </w:rPr>
        <w:t>2.9.7. Если Заказчик при проведении конкурса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3. Закупка путем проведения аукциона в электронной форме</w:t>
      </w:r>
    </w:p>
    <w:p w:rsidR="00606D13" w:rsidRPr="00660AEF" w:rsidRDefault="00606D13" w:rsidP="00B960BB">
      <w:pPr>
        <w:adjustRightInd w:val="0"/>
        <w:spacing w:line="264" w:lineRule="auto"/>
        <w:ind w:right="-1"/>
        <w:jc w:val="center"/>
        <w:outlineLvl w:val="0"/>
        <w:rPr>
          <w:sz w:val="16"/>
          <w:szCs w:val="16"/>
        </w:rPr>
      </w:pPr>
    </w:p>
    <w:p w:rsidR="00606D13" w:rsidRPr="00660AEF" w:rsidRDefault="00606D13" w:rsidP="00B960BB">
      <w:pPr>
        <w:adjustRightInd w:val="0"/>
        <w:spacing w:line="264" w:lineRule="auto"/>
        <w:ind w:right="-1"/>
        <w:jc w:val="center"/>
        <w:outlineLvl w:val="0"/>
        <w:rPr>
          <w:sz w:val="16"/>
          <w:szCs w:val="16"/>
        </w:rPr>
      </w:pPr>
      <w:bookmarkStart w:id="57" w:name="Par709"/>
      <w:bookmarkEnd w:id="57"/>
      <w:r w:rsidRPr="00660AEF">
        <w:rPr>
          <w:sz w:val="16"/>
          <w:szCs w:val="16"/>
        </w:rPr>
        <w:t>3.1. Аукцион в электронной форме</w:t>
      </w:r>
    </w:p>
    <w:p w:rsidR="00606D13" w:rsidRPr="00660AEF" w:rsidRDefault="00606D13" w:rsidP="00B960BB">
      <w:pPr>
        <w:adjustRightInd w:val="0"/>
        <w:spacing w:line="264" w:lineRule="auto"/>
        <w:ind w:right="-1"/>
        <w:jc w:val="center"/>
        <w:outlineLvl w:val="0"/>
        <w:rPr>
          <w:sz w:val="16"/>
          <w:szCs w:val="16"/>
        </w:rPr>
      </w:pPr>
      <w:r w:rsidRPr="00660AEF">
        <w:rPr>
          <w:sz w:val="16"/>
          <w:szCs w:val="16"/>
        </w:rPr>
        <w:t>на право заключения договора</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3.1.1. Аукцион в электронной форме на право заключения договора на закупку товаров, работ, услуг (далее - аукцион) проводится в случае, когда предложения участников закупки можно сравнить только по критерию цены.</w:t>
      </w:r>
    </w:p>
    <w:p w:rsidR="00606D13" w:rsidRPr="00660AEF" w:rsidRDefault="00606D13" w:rsidP="00B960BB">
      <w:pPr>
        <w:adjustRightInd w:val="0"/>
        <w:spacing w:line="264" w:lineRule="auto"/>
        <w:ind w:right="-1"/>
        <w:jc w:val="both"/>
        <w:rPr>
          <w:sz w:val="16"/>
          <w:szCs w:val="16"/>
        </w:rPr>
      </w:pPr>
      <w:r w:rsidRPr="00660AEF">
        <w:rPr>
          <w:sz w:val="16"/>
          <w:szCs w:val="16"/>
        </w:rPr>
        <w:t>3.1.2. Не допускается взимать с участников плату за участие в аукционе.</w:t>
      </w:r>
    </w:p>
    <w:p w:rsidR="00606D13" w:rsidRPr="00660AEF" w:rsidRDefault="00606D13" w:rsidP="00B960BB">
      <w:pPr>
        <w:adjustRightInd w:val="0"/>
        <w:spacing w:line="264" w:lineRule="auto"/>
        <w:ind w:right="-1"/>
        <w:jc w:val="both"/>
        <w:rPr>
          <w:sz w:val="16"/>
          <w:szCs w:val="16"/>
        </w:rPr>
      </w:pPr>
      <w:r w:rsidRPr="00660AEF">
        <w:rPr>
          <w:sz w:val="16"/>
          <w:szCs w:val="16"/>
        </w:rPr>
        <w:t>3.1.3. Заказчик размещает в ЕИС (на официальном сайте) и на электронной площадке извещение о проведении аукциона и аукционную документацию не менее чем за 15 дней до даты окончания срока подачи заявок на участие в аукционе, за исключением случаев, когда сведения о закупке не подлежат размещению в ЕИС в соответствии с п. 1.4.10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8" w:name="Par715"/>
      <w:bookmarkEnd w:id="58"/>
      <w:r w:rsidRPr="00660AEF">
        <w:rPr>
          <w:sz w:val="16"/>
          <w:szCs w:val="16"/>
        </w:rPr>
        <w:t>3.2. Извещение о проведении аукциона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3.2.1. В извещении о проведении аукциона должны быть указаны сведения в соответствии с п. 1.8.7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3.2.2. Извещение о проведении аукциона является неотъемлемой частью аукционной документации. Сведения в извещении должны соответствовать сведениям, указанным в аукционной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3.2.3. Изменения, внесенные в извещение о проведении аукциона, размещаются Заказчиком в ЕИС (на официальном сайте) и на электронной площадке не позднее трех дней со дня принятия решения о внесении таких изменений. Изменение предмета аукциона не допускается.</w:t>
      </w:r>
    </w:p>
    <w:p w:rsidR="00606D13" w:rsidRPr="00660AEF" w:rsidRDefault="00606D13" w:rsidP="00B960BB">
      <w:pPr>
        <w:adjustRightInd w:val="0"/>
        <w:spacing w:line="264" w:lineRule="auto"/>
        <w:ind w:right="-1"/>
        <w:jc w:val="both"/>
        <w:rPr>
          <w:sz w:val="16"/>
          <w:szCs w:val="16"/>
        </w:rPr>
      </w:pPr>
      <w:r w:rsidRPr="00660AEF">
        <w:rPr>
          <w:sz w:val="16"/>
          <w:szCs w:val="16"/>
        </w:rPr>
        <w:t xml:space="preserve">В результате внесения указанных изменений срок подачи заявок на участие в аукционе должен быть продлен следующим образом. С даты размещения в ЕИС (на официальном сайте) изменений в </w:t>
      </w:r>
      <w:r w:rsidRPr="00660AEF">
        <w:rPr>
          <w:sz w:val="16"/>
          <w:szCs w:val="16"/>
        </w:rPr>
        <w:lastRenderedPageBreak/>
        <w:t>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59" w:name="Par734"/>
      <w:bookmarkEnd w:id="59"/>
      <w:r w:rsidRPr="00660AEF">
        <w:rPr>
          <w:sz w:val="16"/>
          <w:szCs w:val="16"/>
        </w:rPr>
        <w:t>3.3. Аукционная документация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3.3.1. Аукционная документация должна содержать сведения, предусмотренные п. 1.8.2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3.3.2. К извещению, аукционной документации должен быть приложен проект договора, являющийся их неотъемлемой частью.</w:t>
      </w:r>
    </w:p>
    <w:p w:rsidR="00606D13" w:rsidRPr="00660AEF" w:rsidRDefault="00606D13" w:rsidP="00B960BB">
      <w:pPr>
        <w:adjustRightInd w:val="0"/>
        <w:spacing w:line="264" w:lineRule="auto"/>
        <w:ind w:right="-1"/>
        <w:jc w:val="both"/>
        <w:rPr>
          <w:sz w:val="16"/>
          <w:szCs w:val="16"/>
        </w:rPr>
      </w:pPr>
      <w:r w:rsidRPr="00660AEF">
        <w:rPr>
          <w:sz w:val="16"/>
          <w:szCs w:val="16"/>
        </w:rPr>
        <w:t>3.3.3. При проведении аукциона могут выделяться лоты, в отношении каждого из которых в извещении о проведении аукциона, в аукционной документации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аукционе в отношении определенных лотов. По каждому лоту заключается отдельный договор.</w:t>
      </w:r>
    </w:p>
    <w:p w:rsidR="00606D13" w:rsidRPr="00660AEF" w:rsidRDefault="00606D13" w:rsidP="00B960BB">
      <w:pPr>
        <w:adjustRightInd w:val="0"/>
        <w:spacing w:line="264" w:lineRule="auto"/>
        <w:ind w:right="-1"/>
        <w:jc w:val="both"/>
        <w:rPr>
          <w:sz w:val="16"/>
          <w:szCs w:val="16"/>
        </w:rPr>
      </w:pPr>
      <w:r w:rsidRPr="00660AEF">
        <w:rPr>
          <w:sz w:val="16"/>
          <w:szCs w:val="16"/>
        </w:rPr>
        <w:t>3.3.4. Изменения, вносимые в аукционную документацию, размещаются Заказчиком в ЕИС (на официальном сайте) и на электронной площадке в порядке и сроки, указанные в п. 3.2.3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В результате внесения указанных изменений срок подачи заявок на участие в аукционе должен быть продлен следующим образом. С даты размещения в ЕИС (на официальном сайте) изменений в аукционную документацию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3.1.3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60" w:name="Par743"/>
      <w:bookmarkEnd w:id="60"/>
      <w:r w:rsidRPr="00660AEF">
        <w:rPr>
          <w:sz w:val="16"/>
          <w:szCs w:val="16"/>
        </w:rPr>
        <w:t>3.4. Порядок подачи заявок на участие в аукционе</w:t>
      </w:r>
    </w:p>
    <w:p w:rsidR="00606D13" w:rsidRPr="00660AEF" w:rsidRDefault="00606D13" w:rsidP="00B960BB">
      <w:pPr>
        <w:adjustRightInd w:val="0"/>
        <w:spacing w:line="264" w:lineRule="auto"/>
        <w:ind w:right="-1"/>
        <w:jc w:val="center"/>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3.4.1. Участник аукциона направляет оператору электронной площадки заявку на участие в аукционе в форме электронного документа.</w:t>
      </w:r>
    </w:p>
    <w:p w:rsidR="00606D13" w:rsidRPr="00660AEF" w:rsidRDefault="00606D13" w:rsidP="00B960BB">
      <w:pPr>
        <w:adjustRightInd w:val="0"/>
        <w:spacing w:line="264" w:lineRule="auto"/>
        <w:ind w:right="-1"/>
        <w:jc w:val="both"/>
        <w:rPr>
          <w:sz w:val="16"/>
          <w:szCs w:val="16"/>
        </w:rPr>
      </w:pPr>
      <w:r w:rsidRPr="00660AEF">
        <w:rPr>
          <w:sz w:val="16"/>
          <w:szCs w:val="16"/>
        </w:rPr>
        <w:t>3.4.2. Прием заявок на участие в аукционе прекращается в день и время, указанные в извещении и документации о проведении аукциона.</w:t>
      </w:r>
    </w:p>
    <w:p w:rsidR="00606D13" w:rsidRPr="00660AEF" w:rsidRDefault="00606D13" w:rsidP="00B960BB">
      <w:pPr>
        <w:adjustRightInd w:val="0"/>
        <w:spacing w:line="264" w:lineRule="auto"/>
        <w:ind w:right="-1"/>
        <w:jc w:val="both"/>
        <w:rPr>
          <w:sz w:val="16"/>
          <w:szCs w:val="16"/>
        </w:rPr>
      </w:pPr>
      <w:r w:rsidRPr="00660AEF">
        <w:rPr>
          <w:sz w:val="16"/>
          <w:szCs w:val="16"/>
        </w:rPr>
        <w:t>3.4.3. Заявка на участие в аукционе должна включать:</w:t>
      </w:r>
    </w:p>
    <w:p w:rsidR="00606D13" w:rsidRPr="00660AEF" w:rsidRDefault="00606D13" w:rsidP="00B960BB">
      <w:pPr>
        <w:adjustRightInd w:val="0"/>
        <w:spacing w:line="264" w:lineRule="auto"/>
        <w:ind w:right="-1"/>
        <w:jc w:val="both"/>
        <w:rPr>
          <w:sz w:val="16"/>
          <w:szCs w:val="16"/>
        </w:rPr>
      </w:pPr>
      <w:r w:rsidRPr="00660AEF">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rsidR="00606D13" w:rsidRPr="00660AEF" w:rsidRDefault="00606D13" w:rsidP="00B960BB">
      <w:pPr>
        <w:adjustRightInd w:val="0"/>
        <w:spacing w:line="264" w:lineRule="auto"/>
        <w:ind w:right="-1"/>
        <w:jc w:val="both"/>
        <w:rPr>
          <w:sz w:val="16"/>
          <w:szCs w:val="16"/>
        </w:rPr>
      </w:pPr>
      <w:r w:rsidRPr="00660AEF">
        <w:rPr>
          <w:sz w:val="16"/>
          <w:szCs w:val="16"/>
        </w:rPr>
        <w:t>2) копии учредительных документов участника закупок (для юридических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3) копии документов, удостоверяющих личность (для физических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аукциона, или нотариально заверенную копию такой выписки;</w:t>
      </w:r>
    </w:p>
    <w:p w:rsidR="00606D13" w:rsidRPr="00660AEF" w:rsidRDefault="00606D13" w:rsidP="00B960BB">
      <w:pPr>
        <w:adjustRightInd w:val="0"/>
        <w:spacing w:line="264" w:lineRule="auto"/>
        <w:ind w:right="-1"/>
        <w:jc w:val="both"/>
        <w:rPr>
          <w:sz w:val="16"/>
          <w:szCs w:val="16"/>
        </w:rPr>
      </w:pPr>
      <w:r w:rsidRPr="00660AEF">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(на официальном сайте) извещения о проведении аукциона;</w:t>
      </w:r>
    </w:p>
    <w:p w:rsidR="00606D13" w:rsidRPr="00660AEF" w:rsidRDefault="00606D13" w:rsidP="00B960BB">
      <w:pPr>
        <w:pStyle w:val="affe"/>
        <w:spacing w:line="264" w:lineRule="auto"/>
        <w:ind w:right="-1"/>
        <w:jc w:val="both"/>
        <w:rPr>
          <w:sz w:val="16"/>
          <w:szCs w:val="16"/>
        </w:rPr>
      </w:pPr>
      <w:r w:rsidRPr="00660AEF">
        <w:rPr>
          <w:sz w:val="16"/>
          <w:szCs w:val="16"/>
        </w:rPr>
        <w:t xml:space="preserve">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w:t>
      </w:r>
      <w:r w:rsidRPr="00660AEF">
        <w:rPr>
          <w:sz w:val="16"/>
          <w:szCs w:val="16"/>
        </w:rPr>
        <w:lastRenderedPageBreak/>
        <w:t>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06D13" w:rsidRPr="00660AEF" w:rsidRDefault="00606D13" w:rsidP="00B960BB">
      <w:pPr>
        <w:adjustRightInd w:val="0"/>
        <w:spacing w:line="264" w:lineRule="auto"/>
        <w:ind w:right="-1"/>
        <w:jc w:val="both"/>
        <w:rPr>
          <w:sz w:val="16"/>
          <w:szCs w:val="16"/>
        </w:rPr>
      </w:pPr>
      <w:r w:rsidRPr="00660AEF">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06D13" w:rsidRPr="00660AEF" w:rsidRDefault="00606D13" w:rsidP="00B960BB">
      <w:pPr>
        <w:adjustRightInd w:val="0"/>
        <w:spacing w:line="264" w:lineRule="auto"/>
        <w:ind w:right="-1"/>
        <w:jc w:val="both"/>
        <w:rPr>
          <w:sz w:val="16"/>
          <w:szCs w:val="16"/>
        </w:rPr>
      </w:pPr>
      <w:r w:rsidRPr="00660AEF">
        <w:rPr>
          <w:sz w:val="16"/>
          <w:szCs w:val="16"/>
        </w:rPr>
        <w:t>8) документ, декларирующий следующее:</w:t>
      </w:r>
    </w:p>
    <w:p w:rsidR="00606D13" w:rsidRPr="00660AEF" w:rsidRDefault="00606D13" w:rsidP="00B960BB">
      <w:pPr>
        <w:adjustRightInd w:val="0"/>
        <w:spacing w:line="264" w:lineRule="auto"/>
        <w:ind w:right="-1"/>
        <w:jc w:val="both"/>
        <w:rPr>
          <w:sz w:val="16"/>
          <w:szCs w:val="16"/>
        </w:rPr>
      </w:pPr>
      <w:r w:rsidRPr="00660AEF">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06D13" w:rsidRPr="00660AEF" w:rsidRDefault="00606D13" w:rsidP="00B960BB">
      <w:pPr>
        <w:adjustRightInd w:val="0"/>
        <w:spacing w:line="264" w:lineRule="auto"/>
        <w:ind w:right="-1"/>
        <w:jc w:val="both"/>
        <w:rPr>
          <w:sz w:val="16"/>
          <w:szCs w:val="16"/>
        </w:rPr>
      </w:pPr>
      <w:r w:rsidRPr="00660AEF">
        <w:rPr>
          <w:sz w:val="16"/>
          <w:szCs w:val="16"/>
        </w:rPr>
        <w:t>- на день подачи заявки деятельность участника закупки не приостановлена в порядке, предусмотренном Кодексом РФ об административных правонарушениях;</w:t>
      </w:r>
    </w:p>
    <w:p w:rsidR="00606D13" w:rsidRPr="00660AEF" w:rsidRDefault="00606D13" w:rsidP="00B960BB">
      <w:pPr>
        <w:adjustRightInd w:val="0"/>
        <w:spacing w:line="264" w:lineRule="auto"/>
        <w:ind w:right="-1"/>
        <w:jc w:val="both"/>
        <w:rPr>
          <w:sz w:val="16"/>
          <w:szCs w:val="16"/>
        </w:rPr>
      </w:pPr>
      <w:r w:rsidRPr="00660AEF">
        <w:rPr>
          <w:sz w:val="16"/>
          <w:szCs w:val="16"/>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06D13" w:rsidRPr="00660AEF" w:rsidRDefault="00606D13" w:rsidP="00B960BB">
      <w:pPr>
        <w:adjustRightInd w:val="0"/>
        <w:spacing w:line="264" w:lineRule="auto"/>
        <w:ind w:right="-1"/>
        <w:jc w:val="both"/>
        <w:rPr>
          <w:sz w:val="16"/>
          <w:szCs w:val="16"/>
        </w:rPr>
      </w:pPr>
      <w:r w:rsidRPr="00660AEF">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06D13" w:rsidRPr="00660AEF" w:rsidRDefault="00606D13" w:rsidP="00B960BB">
      <w:pPr>
        <w:adjustRightInd w:val="0"/>
        <w:spacing w:line="264" w:lineRule="auto"/>
        <w:ind w:right="-1"/>
        <w:jc w:val="both"/>
        <w:rPr>
          <w:sz w:val="16"/>
          <w:szCs w:val="16"/>
        </w:rPr>
      </w:pPr>
      <w:r w:rsidRPr="00660AEF">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06D13" w:rsidRPr="00660AEF" w:rsidRDefault="00606D13" w:rsidP="00B960BB">
      <w:pPr>
        <w:adjustRightInd w:val="0"/>
        <w:spacing w:line="264" w:lineRule="auto"/>
        <w:ind w:right="-1"/>
        <w:jc w:val="both"/>
        <w:rPr>
          <w:sz w:val="16"/>
          <w:szCs w:val="16"/>
        </w:rPr>
      </w:pPr>
      <w:r w:rsidRPr="00660AEF">
        <w:rPr>
          <w:sz w:val="16"/>
          <w:szCs w:val="16"/>
        </w:rPr>
        <w:t>9) документы (их копии), подтверждающие соответствие участника аукциона требованиям законодательства РФ и аукционной документации к лицам, которые осуществляют поставки товаров, выполнение работ, оказание услуг;</w:t>
      </w:r>
    </w:p>
    <w:p w:rsidR="00606D13" w:rsidRPr="00660AEF" w:rsidRDefault="00606D13" w:rsidP="00B960BB">
      <w:pPr>
        <w:adjustRightInd w:val="0"/>
        <w:spacing w:line="264" w:lineRule="auto"/>
        <w:ind w:right="-1"/>
        <w:jc w:val="both"/>
        <w:rPr>
          <w:sz w:val="16"/>
          <w:szCs w:val="16"/>
        </w:rPr>
      </w:pPr>
      <w:r w:rsidRPr="00660AEF">
        <w:rPr>
          <w:sz w:val="16"/>
          <w:szCs w:val="16"/>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rsidR="00606D13" w:rsidRPr="00660AEF" w:rsidRDefault="00606D13" w:rsidP="00B960BB">
      <w:pPr>
        <w:adjustRightInd w:val="0"/>
        <w:spacing w:line="264" w:lineRule="auto"/>
        <w:ind w:right="-1"/>
        <w:jc w:val="both"/>
        <w:rPr>
          <w:sz w:val="16"/>
          <w:szCs w:val="16"/>
        </w:rPr>
      </w:pPr>
      <w:r w:rsidRPr="00660AEF">
        <w:rPr>
          <w:sz w:val="16"/>
          <w:szCs w:val="16"/>
        </w:rPr>
        <w:t>11) обязательство участника аукциона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аукционной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12) согласие на поставку товаров, выполнение работ, оказание услуг в соответствии с условиями, установленными аукционной документацией;</w:t>
      </w:r>
    </w:p>
    <w:p w:rsidR="00606D13" w:rsidRPr="00660AEF" w:rsidRDefault="00606D13" w:rsidP="00B960BB">
      <w:pPr>
        <w:adjustRightInd w:val="0"/>
        <w:spacing w:line="264" w:lineRule="auto"/>
        <w:ind w:right="-1"/>
        <w:jc w:val="both"/>
        <w:rPr>
          <w:sz w:val="16"/>
          <w:szCs w:val="16"/>
        </w:rPr>
      </w:pPr>
      <w:r w:rsidRPr="00660AEF">
        <w:rPr>
          <w:sz w:val="16"/>
          <w:szCs w:val="16"/>
        </w:rPr>
        <w:t>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14) другие документы в соответствии с требованиями настоящего Положения и аукционной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3.4.4. Заявка на участие в аукционе может содержать:</w:t>
      </w:r>
    </w:p>
    <w:p w:rsidR="00606D13" w:rsidRPr="00660AEF" w:rsidRDefault="00606D13" w:rsidP="00B960BB">
      <w:pPr>
        <w:adjustRightInd w:val="0"/>
        <w:spacing w:line="264" w:lineRule="auto"/>
        <w:ind w:right="-1"/>
        <w:jc w:val="both"/>
        <w:rPr>
          <w:sz w:val="16"/>
          <w:szCs w:val="16"/>
        </w:rPr>
      </w:pPr>
      <w:r w:rsidRPr="00660AEF">
        <w:rPr>
          <w:sz w:val="16"/>
          <w:szCs w:val="16"/>
        </w:rPr>
        <w:t>1) дополнительные документы и сведения по усмотрению участника;</w:t>
      </w:r>
    </w:p>
    <w:p w:rsidR="00606D13" w:rsidRPr="00660AEF" w:rsidRDefault="00606D13" w:rsidP="00B960BB">
      <w:pPr>
        <w:adjustRightInd w:val="0"/>
        <w:spacing w:line="264" w:lineRule="auto"/>
        <w:ind w:right="-1"/>
        <w:jc w:val="both"/>
        <w:rPr>
          <w:sz w:val="16"/>
          <w:szCs w:val="16"/>
        </w:rPr>
      </w:pPr>
      <w:r w:rsidRPr="00660AEF">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606D13" w:rsidRPr="00660AEF" w:rsidRDefault="00606D13" w:rsidP="00B960BB">
      <w:pPr>
        <w:adjustRightInd w:val="0"/>
        <w:spacing w:line="264" w:lineRule="auto"/>
        <w:ind w:right="-1"/>
        <w:jc w:val="both"/>
        <w:rPr>
          <w:sz w:val="16"/>
          <w:szCs w:val="16"/>
        </w:rPr>
      </w:pPr>
      <w:r w:rsidRPr="00660AEF">
        <w:rPr>
          <w:sz w:val="16"/>
          <w:szCs w:val="16"/>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p w:rsidR="00606D13" w:rsidRPr="00660AEF" w:rsidRDefault="00606D13" w:rsidP="00B960BB">
      <w:pPr>
        <w:adjustRightInd w:val="0"/>
        <w:spacing w:line="264" w:lineRule="auto"/>
        <w:ind w:right="-1"/>
        <w:jc w:val="both"/>
        <w:rPr>
          <w:sz w:val="16"/>
          <w:szCs w:val="16"/>
        </w:rPr>
      </w:pPr>
      <w:r w:rsidRPr="00660AEF">
        <w:rPr>
          <w:sz w:val="16"/>
          <w:szCs w:val="16"/>
        </w:rPr>
        <w:t>3.4.5. Участник аукциона вправе подать только одну заявку на участие либо, если в рамках аукциона выделяются отдельные лоты, по одной заявке в отношении каждого лота.</w:t>
      </w:r>
    </w:p>
    <w:p w:rsidR="00606D13" w:rsidRPr="00660AEF" w:rsidRDefault="00606D13" w:rsidP="00B960BB">
      <w:pPr>
        <w:adjustRightInd w:val="0"/>
        <w:spacing w:line="264" w:lineRule="auto"/>
        <w:ind w:right="-1"/>
        <w:jc w:val="both"/>
        <w:rPr>
          <w:sz w:val="16"/>
          <w:szCs w:val="16"/>
        </w:rPr>
      </w:pPr>
      <w:r w:rsidRPr="00660AEF">
        <w:rPr>
          <w:sz w:val="16"/>
          <w:szCs w:val="16"/>
        </w:rPr>
        <w:t>3.4.6. Участник вправе изменить или отозвать заявку на участие в аукционе в любой момент до окончания срока подачи заявок на участие в аукционе, направив уведомление об этом оператору электронной площадки.</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61" w:name="Par785"/>
      <w:bookmarkEnd w:id="61"/>
      <w:r w:rsidRPr="00660AEF">
        <w:rPr>
          <w:sz w:val="16"/>
          <w:szCs w:val="16"/>
        </w:rPr>
        <w:t>3.5. Порядок рассмотрения заявок на участие в аукционе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3.5.1. Комиссия по закупкам рассматривает заявки на участие в электронном аукционе на соответствие требованиям, установленным законодательством РФ, настоящим Положением и аукционной документацией, в месте и в день, которые указаны в документации. По результатам рассмотрения заявок комиссия по закупкам принимает решение о допуске участника закупки к участию в аукционе или об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3.5.2. Если установлено, что одним участником закупки подано две или более заявки на участие в аукционе (две или более заявки в отношении одного лота при наличии двух или более лотов в аукционе) и ранее поданные этим участником заявки не отозваны, все его заявки не рассматриваются, информация о наличии таких заявок заносится в протокол рассмотрения заявок.</w:t>
      </w:r>
    </w:p>
    <w:p w:rsidR="00606D13" w:rsidRPr="00660AEF" w:rsidRDefault="00606D13" w:rsidP="00B960BB">
      <w:pPr>
        <w:adjustRightInd w:val="0"/>
        <w:spacing w:line="264" w:lineRule="auto"/>
        <w:ind w:right="-1"/>
        <w:jc w:val="both"/>
        <w:rPr>
          <w:sz w:val="16"/>
          <w:szCs w:val="16"/>
        </w:rPr>
      </w:pPr>
      <w:r w:rsidRPr="00660AEF">
        <w:rPr>
          <w:sz w:val="16"/>
          <w:szCs w:val="16"/>
        </w:rPr>
        <w:t>3.5.3. Комиссия по закупкам при рассмотрении заявок на соответствие требованиям законодательства, настоящего Положения и аукционной документации обязана отказать участнику в допуске в случаях, установленных в п. 1.10.1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3.5.4. По результатам рассмотрения заявок составляется протокол.</w:t>
      </w:r>
    </w:p>
    <w:p w:rsidR="00606D13" w:rsidRPr="00660AEF" w:rsidRDefault="00606D13" w:rsidP="00B960BB">
      <w:pPr>
        <w:adjustRightInd w:val="0"/>
        <w:spacing w:line="264" w:lineRule="auto"/>
        <w:ind w:right="-1"/>
        <w:jc w:val="both"/>
        <w:rPr>
          <w:sz w:val="16"/>
          <w:szCs w:val="16"/>
        </w:rPr>
      </w:pPr>
      <w:r w:rsidRPr="00660AEF">
        <w:rPr>
          <w:sz w:val="16"/>
          <w:szCs w:val="16"/>
        </w:rPr>
        <w:t>3.5.5.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w:t>
      </w:r>
    </w:p>
    <w:p w:rsidR="00606D13" w:rsidRPr="00660AEF" w:rsidRDefault="00606D13" w:rsidP="00B960BB">
      <w:pPr>
        <w:adjustRightInd w:val="0"/>
        <w:spacing w:line="264" w:lineRule="auto"/>
        <w:ind w:right="-1"/>
        <w:jc w:val="both"/>
        <w:rPr>
          <w:sz w:val="16"/>
          <w:szCs w:val="16"/>
        </w:rPr>
      </w:pPr>
      <w:r w:rsidRPr="00660AEF">
        <w:rPr>
          <w:sz w:val="16"/>
          <w:szCs w:val="16"/>
        </w:rPr>
        <w:t>3.5.6. Протокол должен содержать сведения, указанные в п. 1.7.6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аукциона (лота);</w:t>
      </w:r>
    </w:p>
    <w:p w:rsidR="00606D13" w:rsidRPr="00660AEF" w:rsidRDefault="00606D13" w:rsidP="00B960BB">
      <w:pPr>
        <w:adjustRightInd w:val="0"/>
        <w:spacing w:line="264" w:lineRule="auto"/>
        <w:ind w:right="-1"/>
        <w:jc w:val="both"/>
        <w:rPr>
          <w:sz w:val="16"/>
          <w:szCs w:val="16"/>
        </w:rPr>
      </w:pPr>
      <w:r w:rsidRPr="00660AEF">
        <w:rPr>
          <w:sz w:val="16"/>
          <w:szCs w:val="16"/>
        </w:rPr>
        <w:t>3) перечень всех участников аукциона, заявки которых были рассмотрены, с указанием номеров заявок, присвоенных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информацию о наличии в заявке предусмотренных настоящим Положением и аукционной документацией сведений и документов, необходимых для допуска к участию;</w:t>
      </w:r>
    </w:p>
    <w:p w:rsidR="00606D13" w:rsidRPr="00660AEF" w:rsidRDefault="00606D13" w:rsidP="00B960BB">
      <w:pPr>
        <w:adjustRightInd w:val="0"/>
        <w:spacing w:line="264" w:lineRule="auto"/>
        <w:ind w:right="-1"/>
        <w:jc w:val="both"/>
        <w:rPr>
          <w:sz w:val="16"/>
          <w:szCs w:val="16"/>
        </w:rPr>
      </w:pPr>
      <w:r w:rsidRPr="00660AEF">
        <w:rPr>
          <w:sz w:val="16"/>
          <w:szCs w:val="16"/>
        </w:rPr>
        <w:t>5) решение о допуске участника закупки к участию в аукционе или об отказе в допуске, обоснование такого решения с указанием сведений о решении каждого члена комиссии о допуске или об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3.5.7. Если по окончании срока подачи заявок на участие в аукционе подана только одна заявка или не подано ни одной, аукцион признается несостоявшимся. Если подана только одна заявка, договор заключается с учетом положений подразд. 6.2 настоящего Положения. В случае когда аукционной документацией предусмотрено два или более лота, аукцион признается несостоявшимся только в отношении того лота, по которому подана только одна заявка на участие в аукционе или не подано ни одной заявки.</w:t>
      </w:r>
    </w:p>
    <w:p w:rsidR="00606D13" w:rsidRPr="00660AEF" w:rsidRDefault="00606D13" w:rsidP="00B960BB">
      <w:pPr>
        <w:adjustRightInd w:val="0"/>
        <w:spacing w:line="264" w:lineRule="auto"/>
        <w:ind w:right="-1"/>
        <w:jc w:val="both"/>
        <w:rPr>
          <w:sz w:val="16"/>
          <w:szCs w:val="16"/>
        </w:rPr>
      </w:pPr>
      <w:r w:rsidRPr="00660AEF">
        <w:rPr>
          <w:sz w:val="16"/>
          <w:szCs w:val="16"/>
        </w:rPr>
        <w:t xml:space="preserve">3.5.8. Если по результатам рассмотрения заявок принято решение о допуске к участию в аукционе только одного участника, аукцион признается несостоявшимся. Если допущен только один участник </w:t>
      </w:r>
      <w:r w:rsidRPr="00660AEF">
        <w:rPr>
          <w:sz w:val="16"/>
          <w:szCs w:val="16"/>
        </w:rPr>
        <w:lastRenderedPageBreak/>
        <w:t>из нескольких, то аукцион проводится повторно на первоначальных условиях.</w:t>
      </w:r>
    </w:p>
    <w:p w:rsidR="00606D13" w:rsidRPr="00660AEF" w:rsidRDefault="00606D13" w:rsidP="00B960BB">
      <w:pPr>
        <w:adjustRightInd w:val="0"/>
        <w:spacing w:line="264" w:lineRule="auto"/>
        <w:ind w:right="-1"/>
        <w:jc w:val="both"/>
        <w:rPr>
          <w:sz w:val="16"/>
          <w:szCs w:val="16"/>
        </w:rPr>
      </w:pPr>
      <w:r w:rsidRPr="00660AEF">
        <w:rPr>
          <w:sz w:val="16"/>
          <w:szCs w:val="16"/>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 допуске к участию одного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3.5.9. Если по результатам рассмотрения заявок принято решение об отказе в допуске к участию в аукционе всех участников закупки, подавших заявки, аукцион признается несостоявшимся.</w:t>
      </w:r>
    </w:p>
    <w:p w:rsidR="00606D13" w:rsidRPr="00660AEF" w:rsidRDefault="00606D13" w:rsidP="00B960BB">
      <w:pPr>
        <w:adjustRightInd w:val="0"/>
        <w:spacing w:line="264" w:lineRule="auto"/>
        <w:ind w:right="-1"/>
        <w:jc w:val="both"/>
        <w:rPr>
          <w:sz w:val="16"/>
          <w:szCs w:val="16"/>
        </w:rPr>
      </w:pPr>
      <w:r w:rsidRPr="00660AEF">
        <w:rPr>
          <w:sz w:val="16"/>
          <w:szCs w:val="16"/>
        </w:rPr>
        <w:t>В ситуации, когда аукционной документацией предусмотрено два или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w:t>
      </w:r>
    </w:p>
    <w:p w:rsidR="00606D13" w:rsidRPr="00660AEF" w:rsidRDefault="00606D13" w:rsidP="00B960BB">
      <w:pPr>
        <w:adjustRightInd w:val="0"/>
        <w:spacing w:line="264" w:lineRule="auto"/>
        <w:ind w:right="-1"/>
        <w:jc w:val="both"/>
        <w:rPr>
          <w:sz w:val="16"/>
          <w:szCs w:val="16"/>
        </w:rPr>
      </w:pPr>
      <w:r w:rsidRPr="00660AEF">
        <w:rPr>
          <w:sz w:val="16"/>
          <w:szCs w:val="16"/>
        </w:rPr>
        <w:t>3.5.10. Протокол рассмотрения заявок на участие в аукционе размещается в ЕИС (на официальном сайте) и на электронной площадке не позднее трех дней, следующих за днем его подписания.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62" w:name="Par807"/>
      <w:bookmarkEnd w:id="62"/>
      <w:r w:rsidRPr="00660AEF">
        <w:rPr>
          <w:sz w:val="16"/>
          <w:szCs w:val="16"/>
        </w:rPr>
        <w:t>3.6. Порядок проведения аукциона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3.6.1. В аукционе могут участвовать только те участники закупки, которые допущены к участию в данной процедуре. Победителем аукциона признается участник закупки, предложивший наиболее низкую цену договора или, если в ходе аукциона цена договора снижена до нуля и аукцион проводится на право заключить договор, наиболее высокую цену права на заключение договора.</w:t>
      </w:r>
    </w:p>
    <w:p w:rsidR="00606D13" w:rsidRPr="00660AEF" w:rsidRDefault="00606D13" w:rsidP="00B960BB">
      <w:pPr>
        <w:adjustRightInd w:val="0"/>
        <w:spacing w:line="264" w:lineRule="auto"/>
        <w:ind w:right="-1"/>
        <w:jc w:val="both"/>
        <w:rPr>
          <w:sz w:val="16"/>
          <w:szCs w:val="16"/>
        </w:rPr>
      </w:pPr>
      <w:r w:rsidRPr="00660AEF">
        <w:rPr>
          <w:sz w:val="16"/>
          <w:szCs w:val="16"/>
        </w:rPr>
        <w:t>3.6.2. Аукцион проводится в соответствии с регламентом работы и инструкциями электронной площадки с помощью ее программных средств. Он проводится в день и время, которые указаны в документации об аукционе.</w:t>
      </w:r>
    </w:p>
    <w:p w:rsidR="00606D13" w:rsidRPr="00660AEF" w:rsidRDefault="00606D13" w:rsidP="00B960BB">
      <w:pPr>
        <w:adjustRightInd w:val="0"/>
        <w:spacing w:line="264" w:lineRule="auto"/>
        <w:ind w:right="-1"/>
        <w:jc w:val="both"/>
        <w:rPr>
          <w:sz w:val="16"/>
          <w:szCs w:val="16"/>
        </w:rPr>
      </w:pPr>
      <w:r w:rsidRPr="00660AEF">
        <w:rPr>
          <w:sz w:val="16"/>
          <w:szCs w:val="16"/>
        </w:rPr>
        <w:t>3.6.3.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606D13" w:rsidRPr="00660AEF" w:rsidRDefault="00606D13" w:rsidP="00B960BB">
      <w:pPr>
        <w:adjustRightInd w:val="0"/>
        <w:spacing w:line="264" w:lineRule="auto"/>
        <w:ind w:right="-1"/>
        <w:jc w:val="both"/>
        <w:rPr>
          <w:sz w:val="16"/>
          <w:szCs w:val="16"/>
        </w:rPr>
      </w:pPr>
      <w:r w:rsidRPr="00660AEF">
        <w:rPr>
          <w:sz w:val="16"/>
          <w:szCs w:val="16"/>
        </w:rPr>
        <w:t>3.6.4. "Шаг аукциона" устанавливается в размере 5 процентов от начальной (максимальной) цены договора (цены лота), указанной в извещении о проведении аукциона.</w:t>
      </w:r>
    </w:p>
    <w:p w:rsidR="00606D13" w:rsidRPr="00660AEF" w:rsidRDefault="00606D13" w:rsidP="00B960BB">
      <w:pPr>
        <w:adjustRightInd w:val="0"/>
        <w:spacing w:line="264" w:lineRule="auto"/>
        <w:ind w:right="-1"/>
        <w:jc w:val="both"/>
        <w:rPr>
          <w:sz w:val="16"/>
          <w:szCs w:val="16"/>
        </w:rPr>
      </w:pPr>
      <w:r w:rsidRPr="00660AEF">
        <w:rPr>
          <w:sz w:val="16"/>
          <w:szCs w:val="16"/>
        </w:rPr>
        <w:t>3.6.5.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606D13" w:rsidRPr="00660AEF" w:rsidRDefault="00606D13" w:rsidP="00B960BB">
      <w:pPr>
        <w:adjustRightInd w:val="0"/>
        <w:spacing w:line="264" w:lineRule="auto"/>
        <w:ind w:right="-1"/>
        <w:jc w:val="both"/>
        <w:rPr>
          <w:sz w:val="16"/>
          <w:szCs w:val="16"/>
        </w:rPr>
      </w:pPr>
      <w:r w:rsidRPr="00660AEF">
        <w:rPr>
          <w:sz w:val="16"/>
          <w:szCs w:val="16"/>
        </w:rPr>
        <w:t>Участники подают предложения о цене договора с учетом следующих требований:</w:t>
      </w:r>
    </w:p>
    <w:p w:rsidR="00606D13" w:rsidRPr="00660AEF" w:rsidRDefault="00606D13" w:rsidP="00B960BB">
      <w:pPr>
        <w:adjustRightInd w:val="0"/>
        <w:spacing w:line="264" w:lineRule="auto"/>
        <w:ind w:right="-1"/>
        <w:jc w:val="both"/>
        <w:rPr>
          <w:sz w:val="16"/>
          <w:szCs w:val="16"/>
        </w:rPr>
      </w:pPr>
      <w:r w:rsidRPr="00660AEF">
        <w:rPr>
          <w:sz w:val="16"/>
          <w:szCs w:val="16"/>
        </w:rPr>
        <w:t>1) участник аукциона не вправе подать предложение о цене договора, равное ранее поданному им предложению или большее, чем оно, а также предложение о цене договора, равное нулю;</w:t>
      </w:r>
    </w:p>
    <w:p w:rsidR="00606D13" w:rsidRPr="00660AEF" w:rsidRDefault="00606D13" w:rsidP="00B960BB">
      <w:pPr>
        <w:adjustRightInd w:val="0"/>
        <w:spacing w:line="264" w:lineRule="auto"/>
        <w:ind w:right="-1"/>
        <w:jc w:val="both"/>
        <w:rPr>
          <w:sz w:val="16"/>
          <w:szCs w:val="16"/>
        </w:rPr>
      </w:pPr>
      <w:r w:rsidRPr="00660AEF">
        <w:rPr>
          <w:sz w:val="16"/>
          <w:szCs w:val="16"/>
        </w:rPr>
        <w:t>2) участник аукциона не вправе подать предложение о цене договора ниже текущего минимального предложения о цене договора, сниженное в пределах "шага аукциона";</w:t>
      </w:r>
    </w:p>
    <w:p w:rsidR="00606D13" w:rsidRPr="00660AEF" w:rsidRDefault="00606D13" w:rsidP="00B960BB">
      <w:pPr>
        <w:adjustRightInd w:val="0"/>
        <w:spacing w:line="264" w:lineRule="auto"/>
        <w:ind w:right="-1"/>
        <w:jc w:val="both"/>
        <w:rPr>
          <w:sz w:val="16"/>
          <w:szCs w:val="16"/>
        </w:rPr>
      </w:pPr>
      <w:r w:rsidRPr="00660AEF">
        <w:rPr>
          <w:sz w:val="16"/>
          <w:szCs w:val="16"/>
        </w:rPr>
        <w:t>3) участник аукциона не вправе подать предложение о цене договора ниже текущего минимального предложения, если оно подано таким участником.</w:t>
      </w:r>
    </w:p>
    <w:p w:rsidR="00606D13" w:rsidRPr="00660AEF" w:rsidRDefault="00606D13" w:rsidP="00B960BB">
      <w:pPr>
        <w:adjustRightInd w:val="0"/>
        <w:spacing w:line="264" w:lineRule="auto"/>
        <w:ind w:right="-1"/>
        <w:jc w:val="both"/>
        <w:rPr>
          <w:sz w:val="16"/>
          <w:szCs w:val="16"/>
        </w:rPr>
      </w:pPr>
      <w:bookmarkStart w:id="63" w:name="Par821"/>
      <w:bookmarkEnd w:id="63"/>
      <w:r w:rsidRPr="00660AEF">
        <w:rPr>
          <w:sz w:val="16"/>
          <w:szCs w:val="16"/>
        </w:rPr>
        <w:t>3.6.6. При проведении аукциона устанавливается время приема предложений участников о цене договора, составляющее 10 мин. от момента начала проведения аукциона до истечения срока подачи предложений о цене договора, а также 10 мин. после поступления последнего такого предложения.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аукциона) после снижения начальной (максимальной) цены договора или поступления последнего предложения. Если в течение указанного времени ни одного предложения о более низкой цене договора не поступило, аукцион завершается автоматически.</w:t>
      </w:r>
    </w:p>
    <w:p w:rsidR="00606D13" w:rsidRPr="00660AEF" w:rsidRDefault="00606D13" w:rsidP="00B960BB">
      <w:pPr>
        <w:adjustRightInd w:val="0"/>
        <w:spacing w:line="264" w:lineRule="auto"/>
        <w:ind w:right="-1"/>
        <w:jc w:val="both"/>
        <w:rPr>
          <w:sz w:val="16"/>
          <w:szCs w:val="16"/>
        </w:rPr>
      </w:pPr>
      <w:r w:rsidRPr="00660AEF">
        <w:rPr>
          <w:sz w:val="16"/>
          <w:szCs w:val="16"/>
        </w:rPr>
        <w:t>Если регламентом электронной площадки установлен иной порядок приема предложений участников о цене договора, то он подлежит применению.</w:t>
      </w:r>
    </w:p>
    <w:p w:rsidR="00606D13" w:rsidRPr="00660AEF" w:rsidRDefault="00606D13" w:rsidP="00B960BB">
      <w:pPr>
        <w:adjustRightInd w:val="0"/>
        <w:spacing w:line="264" w:lineRule="auto"/>
        <w:ind w:right="-1"/>
        <w:jc w:val="both"/>
        <w:rPr>
          <w:sz w:val="16"/>
          <w:szCs w:val="16"/>
        </w:rPr>
      </w:pPr>
      <w:r w:rsidRPr="00660AEF">
        <w:rPr>
          <w:sz w:val="16"/>
          <w:szCs w:val="16"/>
        </w:rPr>
        <w:t>3.6.7. Если в ходе аукциона цена договора снижена до нуля, аукцион проводится на право заключить договор. Такой аукцион проводится путем повышения цены права заключить договор в соответствии с настоящим Положением. При этом учитываются следующие особенности:</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 участник аукциона на право заключить договор не может предлагать цену выше максимальной суммы сделки, указанной в решении об одобрении или о совершении крупной сделки, которое представлено в составе заявки этого участника;</w:t>
      </w:r>
    </w:p>
    <w:p w:rsidR="00606D13" w:rsidRPr="00660AEF" w:rsidRDefault="00606D13" w:rsidP="00B960BB">
      <w:pPr>
        <w:adjustRightInd w:val="0"/>
        <w:spacing w:line="264" w:lineRule="auto"/>
        <w:ind w:right="-1"/>
        <w:jc w:val="both"/>
        <w:rPr>
          <w:sz w:val="16"/>
          <w:szCs w:val="16"/>
        </w:rPr>
      </w:pPr>
      <w:r w:rsidRPr="00660AEF">
        <w:rPr>
          <w:sz w:val="16"/>
          <w:szCs w:val="16"/>
        </w:rPr>
        <w:t>2) если документацией о проведении аукциона и проектом договора предусмотрено обеспечение исполнения договора, размер такого обеспечения рассчитывается исходя из начальной (максимальной) цены договора.</w:t>
      </w:r>
    </w:p>
    <w:p w:rsidR="00606D13" w:rsidRPr="00660AEF" w:rsidRDefault="00606D13" w:rsidP="00B960BB">
      <w:pPr>
        <w:adjustRightInd w:val="0"/>
        <w:spacing w:line="264" w:lineRule="auto"/>
        <w:ind w:right="-1"/>
        <w:jc w:val="both"/>
        <w:rPr>
          <w:sz w:val="16"/>
          <w:szCs w:val="16"/>
        </w:rPr>
      </w:pPr>
      <w:r w:rsidRPr="00660AEF">
        <w:rPr>
          <w:sz w:val="16"/>
          <w:szCs w:val="16"/>
        </w:rPr>
        <w:t>3.6.8. Если при осуществлении аукциона Заказчик установил приоритет в соответствии с п. п. 1.8.19 - 1.8.21 настоящего Положения и при этом победитель закупки подал заявку, содержащую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сниженной на 15 процентов от предложенной им.</w:t>
      </w:r>
    </w:p>
    <w:p w:rsidR="00606D13" w:rsidRPr="00660AEF" w:rsidRDefault="00606D13" w:rsidP="00B960BB">
      <w:pPr>
        <w:adjustRightInd w:val="0"/>
        <w:spacing w:line="264" w:lineRule="auto"/>
        <w:ind w:right="-1"/>
        <w:jc w:val="both"/>
        <w:rPr>
          <w:sz w:val="16"/>
          <w:szCs w:val="16"/>
        </w:rPr>
      </w:pPr>
      <w:r w:rsidRPr="00660AEF">
        <w:rPr>
          <w:sz w:val="16"/>
          <w:szCs w:val="16"/>
        </w:rPr>
        <w:t>3.6.9. Если при проведении аукциона Заказчик установил приоритет в соответствии с п. п. 1.8.19 - 1.8.21 настоящего Положения и победитель аукциона в случае, указанном в п. 3.6.7 настоящего Положения, представил заявку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то договор с таким победителем заключается по цене, увеличенной на 15 процентов от предложенной им.</w:t>
      </w:r>
    </w:p>
    <w:p w:rsidR="00606D13" w:rsidRPr="00660AEF" w:rsidRDefault="00606D13" w:rsidP="00B960BB">
      <w:pPr>
        <w:adjustRightInd w:val="0"/>
        <w:spacing w:line="264" w:lineRule="auto"/>
        <w:ind w:right="-1"/>
        <w:jc w:val="both"/>
        <w:rPr>
          <w:sz w:val="16"/>
          <w:szCs w:val="16"/>
        </w:rPr>
      </w:pPr>
      <w:r w:rsidRPr="00660AEF">
        <w:rPr>
          <w:sz w:val="16"/>
          <w:szCs w:val="16"/>
        </w:rPr>
        <w:t>3.6.10. Протокол проведения аукциона должен содержать сведения, указанные в п. 1.7.7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аукциона (лота);</w:t>
      </w:r>
    </w:p>
    <w:p w:rsidR="00606D13" w:rsidRPr="00660AEF" w:rsidRDefault="00606D13" w:rsidP="00B960BB">
      <w:pPr>
        <w:adjustRightInd w:val="0"/>
        <w:spacing w:line="264" w:lineRule="auto"/>
        <w:ind w:right="-1"/>
        <w:jc w:val="both"/>
        <w:rPr>
          <w:sz w:val="16"/>
          <w:szCs w:val="16"/>
        </w:rPr>
      </w:pPr>
      <w:r w:rsidRPr="00660AEF">
        <w:rPr>
          <w:sz w:val="16"/>
          <w:szCs w:val="16"/>
        </w:rPr>
        <w:t>3) перечень участников аукциона;</w:t>
      </w:r>
    </w:p>
    <w:p w:rsidR="00606D13" w:rsidRPr="00660AEF" w:rsidRDefault="00606D13" w:rsidP="00B960BB">
      <w:pPr>
        <w:adjustRightInd w:val="0"/>
        <w:spacing w:line="264" w:lineRule="auto"/>
        <w:ind w:right="-1"/>
        <w:jc w:val="both"/>
        <w:rPr>
          <w:sz w:val="16"/>
          <w:szCs w:val="16"/>
        </w:rPr>
      </w:pPr>
      <w:r w:rsidRPr="00660AEF">
        <w:rPr>
          <w:sz w:val="16"/>
          <w:szCs w:val="16"/>
        </w:rPr>
        <w:t>4) начальную (максимальную) цену договора (цену лота);</w:t>
      </w:r>
    </w:p>
    <w:p w:rsidR="00606D13" w:rsidRPr="00660AEF" w:rsidRDefault="00606D13" w:rsidP="00B960BB">
      <w:pPr>
        <w:adjustRightInd w:val="0"/>
        <w:spacing w:line="264" w:lineRule="auto"/>
        <w:ind w:right="-1"/>
        <w:jc w:val="both"/>
        <w:rPr>
          <w:sz w:val="16"/>
          <w:szCs w:val="16"/>
        </w:rPr>
      </w:pPr>
      <w:r w:rsidRPr="00660AEF">
        <w:rPr>
          <w:sz w:val="16"/>
          <w:szCs w:val="16"/>
        </w:rPr>
        <w:t>5) последнее и предпоследнее предложения о цене договора.</w:t>
      </w:r>
    </w:p>
    <w:p w:rsidR="00606D13" w:rsidRPr="00660AEF" w:rsidRDefault="00606D13" w:rsidP="00B960BB">
      <w:pPr>
        <w:adjustRightInd w:val="0"/>
        <w:spacing w:line="264" w:lineRule="auto"/>
        <w:ind w:right="-1"/>
        <w:jc w:val="both"/>
        <w:rPr>
          <w:sz w:val="16"/>
          <w:szCs w:val="16"/>
        </w:rPr>
      </w:pPr>
      <w:r w:rsidRPr="00660AEF">
        <w:rPr>
          <w:sz w:val="16"/>
          <w:szCs w:val="16"/>
        </w:rPr>
        <w:t>3.6.11. Протокол проведения аукциона размещается Заказчиком в ЕИС (на официальном сайте) и на электронной площадке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r w:rsidRPr="00660AEF">
        <w:rPr>
          <w:sz w:val="16"/>
          <w:szCs w:val="16"/>
        </w:rPr>
        <w:t>3.6.12. Протоколы, составленные в ходе проведения, а также по итогам аукциона, заявки на участие в аукционе, а также изменения в них,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bookmarkStart w:id="64" w:name="Par509"/>
      <w:bookmarkEnd w:id="64"/>
      <w:r w:rsidRPr="00660AEF">
        <w:rPr>
          <w:b/>
          <w:sz w:val="16"/>
          <w:szCs w:val="16"/>
        </w:rPr>
        <w:t>4. Закупка путем проведения запроса предложений</w:t>
      </w: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в электронной форме</w:t>
      </w:r>
    </w:p>
    <w:p w:rsidR="00606D13" w:rsidRPr="00660AEF" w:rsidRDefault="00606D13" w:rsidP="00B960BB">
      <w:pPr>
        <w:adjustRightInd w:val="0"/>
        <w:spacing w:line="264" w:lineRule="auto"/>
        <w:ind w:right="-1"/>
        <w:jc w:val="center"/>
        <w:outlineLvl w:val="0"/>
        <w:rPr>
          <w:sz w:val="16"/>
          <w:szCs w:val="16"/>
        </w:rPr>
      </w:pPr>
    </w:p>
    <w:p w:rsidR="00606D13" w:rsidRPr="00660AEF" w:rsidRDefault="00606D13" w:rsidP="00B960BB">
      <w:pPr>
        <w:adjustRightInd w:val="0"/>
        <w:spacing w:line="264" w:lineRule="auto"/>
        <w:ind w:right="-1"/>
        <w:jc w:val="center"/>
        <w:outlineLvl w:val="0"/>
        <w:rPr>
          <w:sz w:val="16"/>
          <w:szCs w:val="16"/>
        </w:rPr>
      </w:pPr>
      <w:bookmarkStart w:id="65" w:name="Par840"/>
      <w:bookmarkEnd w:id="65"/>
      <w:r w:rsidRPr="00660AEF">
        <w:rPr>
          <w:sz w:val="16"/>
          <w:szCs w:val="16"/>
        </w:rPr>
        <w:t>4.1. Запрос предложений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4.1.1. Запрос предложений в электронной форме (далее - запрос предложений) - открытая конкурентная процедура закупки.</w:t>
      </w:r>
    </w:p>
    <w:p w:rsidR="00606D13" w:rsidRPr="00660AEF" w:rsidRDefault="00606D13" w:rsidP="00B960BB">
      <w:pPr>
        <w:adjustRightInd w:val="0"/>
        <w:spacing w:line="264" w:lineRule="auto"/>
        <w:ind w:right="-1"/>
        <w:jc w:val="both"/>
        <w:rPr>
          <w:sz w:val="16"/>
          <w:szCs w:val="16"/>
        </w:rPr>
      </w:pPr>
      <w:r w:rsidRPr="00660AEF">
        <w:rPr>
          <w:sz w:val="16"/>
          <w:szCs w:val="16"/>
        </w:rPr>
        <w:t>4.1.2. Запрос предложений может проводиться, если начальная (максимальная) цена договора менее 5 млн руб. и соблюдается хотя бы одно из следующих условий:</w:t>
      </w:r>
    </w:p>
    <w:p w:rsidR="00606D13" w:rsidRPr="00660AEF" w:rsidRDefault="00606D13" w:rsidP="00B960BB">
      <w:pPr>
        <w:adjustRightInd w:val="0"/>
        <w:spacing w:line="264" w:lineRule="auto"/>
        <w:ind w:right="-1"/>
        <w:jc w:val="both"/>
        <w:rPr>
          <w:sz w:val="16"/>
          <w:szCs w:val="16"/>
        </w:rPr>
      </w:pPr>
      <w:r w:rsidRPr="00660AEF">
        <w:rPr>
          <w:sz w:val="16"/>
          <w:szCs w:val="16"/>
        </w:rPr>
        <w:t>1) проводить конкурс нецелесообразно или невозможно ввиду срочной необходимости в удовлетворении потребностей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2) Заказчик планирует заключить договор в целях проведения научных исследований, экспериментов, разработок;</w:t>
      </w:r>
    </w:p>
    <w:p w:rsidR="00606D13" w:rsidRPr="00660AEF" w:rsidRDefault="00606D13" w:rsidP="00B960BB">
      <w:pPr>
        <w:adjustRightInd w:val="0"/>
        <w:spacing w:line="264" w:lineRule="auto"/>
        <w:ind w:right="-1"/>
        <w:jc w:val="both"/>
        <w:rPr>
          <w:sz w:val="16"/>
          <w:szCs w:val="16"/>
        </w:rPr>
      </w:pPr>
      <w:r w:rsidRPr="00660AEF">
        <w:rPr>
          <w:sz w:val="16"/>
          <w:szCs w:val="16"/>
        </w:rPr>
        <w:t>3) Заказчик планирует заключить кредитный договор.</w:t>
      </w:r>
    </w:p>
    <w:p w:rsidR="00606D13" w:rsidRPr="00660AEF" w:rsidRDefault="00606D13" w:rsidP="00B960BB">
      <w:pPr>
        <w:adjustRightInd w:val="0"/>
        <w:spacing w:line="264" w:lineRule="auto"/>
        <w:ind w:right="-1"/>
        <w:jc w:val="both"/>
        <w:rPr>
          <w:sz w:val="16"/>
          <w:szCs w:val="16"/>
        </w:rPr>
      </w:pPr>
      <w:r w:rsidRPr="00660AEF">
        <w:rPr>
          <w:sz w:val="16"/>
          <w:szCs w:val="16"/>
        </w:rPr>
        <w:t>4.1.3. Отбор предложений осуществляется на основании критериев, указанных в документации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4.1.4. Заказчик вправе пригласить для участия в запросе предложений конкретных лиц, не ограничивая свободы доступа к участию в данной процедуре иных лиц.</w:t>
      </w:r>
    </w:p>
    <w:p w:rsidR="00606D13" w:rsidRPr="00660AEF" w:rsidRDefault="00606D13" w:rsidP="00B960BB">
      <w:pPr>
        <w:adjustRightInd w:val="0"/>
        <w:spacing w:line="264" w:lineRule="auto"/>
        <w:ind w:right="-1"/>
        <w:jc w:val="both"/>
        <w:rPr>
          <w:sz w:val="16"/>
          <w:szCs w:val="16"/>
        </w:rPr>
      </w:pPr>
      <w:r w:rsidRPr="00660AEF">
        <w:rPr>
          <w:sz w:val="16"/>
          <w:szCs w:val="16"/>
        </w:rPr>
        <w:t>4.1.5. Заказчик размещает в ЕИС (на официальном сайте) и на электронной площадке извещение и документацию о проведении запроса предложений не менее чем за семь рабочих дней до дня проведения такого запроса, установленного в документации о проведении запроса предложений, за исключением случаев, когда сведения о закупке могут не размещаться в ЕИС в соответствии с п. 1.4.10 настоящего Положения.</w:t>
      </w:r>
    </w:p>
    <w:p w:rsidR="00606D13" w:rsidRPr="00660AEF" w:rsidRDefault="00606D13" w:rsidP="00B960BB">
      <w:pPr>
        <w:adjustRightInd w:val="0"/>
        <w:spacing w:line="264" w:lineRule="auto"/>
        <w:ind w:right="-1"/>
        <w:jc w:val="both"/>
        <w:rPr>
          <w:sz w:val="16"/>
          <w:szCs w:val="16"/>
        </w:rPr>
      </w:pPr>
      <w:bookmarkStart w:id="66" w:name="Par850"/>
      <w:bookmarkEnd w:id="66"/>
      <w:r w:rsidRPr="00660AEF">
        <w:rPr>
          <w:sz w:val="16"/>
          <w:szCs w:val="16"/>
        </w:rPr>
        <w:lastRenderedPageBreak/>
        <w:t>4.1.6. Решение об отказе от проведения запроса предложений размещается в ЕИС (на официальном сайте) и на электронной площадке в день принятия такого решения.</w:t>
      </w:r>
    </w:p>
    <w:p w:rsidR="00606D13" w:rsidRPr="00660AEF" w:rsidRDefault="00606D13" w:rsidP="00B960BB">
      <w:pPr>
        <w:adjustRightInd w:val="0"/>
        <w:spacing w:line="264" w:lineRule="auto"/>
        <w:ind w:right="-1"/>
        <w:jc w:val="center"/>
        <w:outlineLvl w:val="1"/>
        <w:rPr>
          <w:sz w:val="16"/>
          <w:szCs w:val="16"/>
        </w:rPr>
      </w:pPr>
      <w:bookmarkStart w:id="67" w:name="Par859"/>
      <w:bookmarkEnd w:id="67"/>
      <w:r w:rsidRPr="00660AEF">
        <w:rPr>
          <w:sz w:val="16"/>
          <w:szCs w:val="16"/>
        </w:rPr>
        <w:t>4.2. Извещение о проведении запроса предложений</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4.2.1. Извещение о проведении запроса предложений является неотъемлемой частью документации о проведении запроса предложений. Сведения в названном извещении должны соответствовать сведениям, указанным в п. 1.8.7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К извещению о запросе предложений должен прилагаться проект договора, являющийся неотъемлемой частью извещения.</w:t>
      </w:r>
    </w:p>
    <w:p w:rsidR="00606D13" w:rsidRPr="00660AEF" w:rsidRDefault="00606D13" w:rsidP="00B960BB">
      <w:pPr>
        <w:adjustRightInd w:val="0"/>
        <w:spacing w:line="264" w:lineRule="auto"/>
        <w:ind w:right="-1"/>
        <w:jc w:val="both"/>
        <w:rPr>
          <w:sz w:val="16"/>
          <w:szCs w:val="16"/>
        </w:rPr>
      </w:pPr>
      <w:r w:rsidRPr="00660AEF">
        <w:rPr>
          <w:sz w:val="16"/>
          <w:szCs w:val="16"/>
        </w:rPr>
        <w:t>4.2.2. Изменения, внесенные в извещение о проведении запроса предложений, размещаются Заказчиком в ЕИС и на электронной площадке не позднее трех дней со дня принятия решения об их внесении. Изменение предмета запроса предложений не допускается.</w:t>
      </w:r>
    </w:p>
    <w:p w:rsidR="00606D13" w:rsidRPr="00660AEF" w:rsidRDefault="00606D13" w:rsidP="00B960BB">
      <w:pPr>
        <w:adjustRightInd w:val="0"/>
        <w:spacing w:line="264" w:lineRule="auto"/>
        <w:ind w:right="-1"/>
        <w:jc w:val="both"/>
        <w:rPr>
          <w:sz w:val="16"/>
          <w:szCs w:val="16"/>
        </w:rPr>
      </w:pPr>
      <w:r w:rsidRPr="00660AEF">
        <w:rPr>
          <w:sz w:val="16"/>
          <w:szCs w:val="16"/>
        </w:rPr>
        <w:t>В результате внесения указанных изменений срок подачи заявок на участие в запросе предложений должен быть продлен следующим образом. С даты размещения в ЕИС (на официальном сайте)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4.1.5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68" w:name="Par877"/>
      <w:bookmarkEnd w:id="68"/>
      <w:r w:rsidRPr="00660AEF">
        <w:rPr>
          <w:sz w:val="16"/>
          <w:szCs w:val="16"/>
        </w:rPr>
        <w:t>4.3. Документация о проведении запроса предложений</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4.3.1. Документация о проведении запроса предложений должна содержать сведения, установленные п. 1.8.2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4.3.2. К извещению, документации о проведении запроса предложений должен быть приложен проект договора, который является их неотъемлемой частью.</w:t>
      </w:r>
    </w:p>
    <w:p w:rsidR="00606D13" w:rsidRPr="00660AEF" w:rsidRDefault="00606D13" w:rsidP="00B960BB">
      <w:pPr>
        <w:adjustRightInd w:val="0"/>
        <w:spacing w:line="264" w:lineRule="auto"/>
        <w:ind w:right="-1"/>
        <w:jc w:val="both"/>
        <w:rPr>
          <w:sz w:val="16"/>
          <w:szCs w:val="16"/>
        </w:rPr>
      </w:pPr>
      <w:bookmarkStart w:id="69" w:name="Par882"/>
      <w:bookmarkEnd w:id="69"/>
      <w:r w:rsidRPr="00660AEF">
        <w:rPr>
          <w:sz w:val="16"/>
          <w:szCs w:val="16"/>
        </w:rPr>
        <w:t>4.3.3. Критериями оценки заявок на участие в запросе предложений могут быть:</w:t>
      </w:r>
    </w:p>
    <w:p w:rsidR="00606D13" w:rsidRPr="00660AEF" w:rsidRDefault="00606D13" w:rsidP="00B960BB">
      <w:pPr>
        <w:adjustRightInd w:val="0"/>
        <w:spacing w:line="264" w:lineRule="auto"/>
        <w:ind w:right="-1"/>
        <w:jc w:val="both"/>
        <w:rPr>
          <w:sz w:val="16"/>
          <w:szCs w:val="16"/>
        </w:rPr>
      </w:pPr>
      <w:r w:rsidRPr="00660AEF">
        <w:rPr>
          <w:sz w:val="16"/>
          <w:szCs w:val="16"/>
        </w:rPr>
        <w:t>1) цена;</w:t>
      </w:r>
    </w:p>
    <w:p w:rsidR="00606D13" w:rsidRPr="00660AEF" w:rsidRDefault="00606D13" w:rsidP="00B960BB">
      <w:pPr>
        <w:adjustRightInd w:val="0"/>
        <w:spacing w:line="264" w:lineRule="auto"/>
        <w:ind w:right="-1"/>
        <w:jc w:val="both"/>
        <w:rPr>
          <w:sz w:val="16"/>
          <w:szCs w:val="16"/>
        </w:rPr>
      </w:pPr>
      <w:r w:rsidRPr="00660AEF">
        <w:rPr>
          <w:sz w:val="16"/>
          <w:szCs w:val="16"/>
        </w:rPr>
        <w:t>2) качественные и (или) функциональные характеристики (потребительские свойства) товара, качество работ, услуг;</w:t>
      </w:r>
    </w:p>
    <w:p w:rsidR="00606D13" w:rsidRPr="00660AEF" w:rsidRDefault="00606D13" w:rsidP="00B960BB">
      <w:pPr>
        <w:adjustRightInd w:val="0"/>
        <w:spacing w:line="264" w:lineRule="auto"/>
        <w:ind w:right="-1"/>
        <w:jc w:val="both"/>
        <w:rPr>
          <w:sz w:val="16"/>
          <w:szCs w:val="16"/>
        </w:rPr>
      </w:pPr>
      <w:r w:rsidRPr="00660AEF">
        <w:rPr>
          <w:sz w:val="16"/>
          <w:szCs w:val="16"/>
        </w:rPr>
        <w:t>3) расходы на эксплуатацию товара;</w:t>
      </w:r>
    </w:p>
    <w:p w:rsidR="00606D13" w:rsidRPr="00660AEF" w:rsidRDefault="00606D13" w:rsidP="00B960BB">
      <w:pPr>
        <w:adjustRightInd w:val="0"/>
        <w:spacing w:line="264" w:lineRule="auto"/>
        <w:ind w:right="-1"/>
        <w:jc w:val="both"/>
        <w:rPr>
          <w:sz w:val="16"/>
          <w:szCs w:val="16"/>
        </w:rPr>
      </w:pPr>
      <w:r w:rsidRPr="00660AEF">
        <w:rPr>
          <w:sz w:val="16"/>
          <w:szCs w:val="16"/>
        </w:rPr>
        <w:t>4) расходы на техническое обслуживание товара;</w:t>
      </w:r>
    </w:p>
    <w:p w:rsidR="00606D13" w:rsidRPr="00660AEF" w:rsidRDefault="00606D13" w:rsidP="00B960BB">
      <w:pPr>
        <w:adjustRightInd w:val="0"/>
        <w:spacing w:line="264" w:lineRule="auto"/>
        <w:ind w:right="-1"/>
        <w:jc w:val="both"/>
        <w:rPr>
          <w:sz w:val="16"/>
          <w:szCs w:val="16"/>
        </w:rPr>
      </w:pPr>
      <w:r w:rsidRPr="00660AEF">
        <w:rPr>
          <w:sz w:val="16"/>
          <w:szCs w:val="16"/>
        </w:rPr>
        <w:t>5) сроки (периоды) поставки товара, выполнения работ, оказания услуг;</w:t>
      </w:r>
    </w:p>
    <w:p w:rsidR="00606D13" w:rsidRPr="00660AEF" w:rsidRDefault="00606D13" w:rsidP="00B960BB">
      <w:pPr>
        <w:adjustRightInd w:val="0"/>
        <w:spacing w:line="264" w:lineRule="auto"/>
        <w:ind w:right="-1"/>
        <w:jc w:val="both"/>
        <w:rPr>
          <w:sz w:val="16"/>
          <w:szCs w:val="16"/>
        </w:rPr>
      </w:pPr>
      <w:r w:rsidRPr="00660AEF">
        <w:rPr>
          <w:sz w:val="16"/>
          <w:szCs w:val="16"/>
        </w:rPr>
        <w:t>6) срок, на который предоставляются гарантии качества товара, работ, услуг;</w:t>
      </w:r>
    </w:p>
    <w:p w:rsidR="00606D13" w:rsidRPr="00660AEF" w:rsidRDefault="00606D13" w:rsidP="00B960BB">
      <w:pPr>
        <w:adjustRightInd w:val="0"/>
        <w:spacing w:line="264" w:lineRule="auto"/>
        <w:ind w:right="-1"/>
        <w:jc w:val="both"/>
        <w:rPr>
          <w:sz w:val="16"/>
          <w:szCs w:val="16"/>
        </w:rPr>
      </w:pPr>
      <w:r w:rsidRPr="00660AEF">
        <w:rPr>
          <w:sz w:val="16"/>
          <w:szCs w:val="16"/>
        </w:rPr>
        <w:t>7) деловая репутация участника закупок;</w:t>
      </w:r>
    </w:p>
    <w:p w:rsidR="00606D13" w:rsidRPr="00660AEF" w:rsidRDefault="00606D13" w:rsidP="00B960BB">
      <w:pPr>
        <w:adjustRightInd w:val="0"/>
        <w:spacing w:line="264" w:lineRule="auto"/>
        <w:ind w:right="-1"/>
        <w:jc w:val="both"/>
        <w:rPr>
          <w:sz w:val="16"/>
          <w:szCs w:val="16"/>
        </w:rPr>
      </w:pPr>
      <w:r w:rsidRPr="00660AEF">
        <w:rPr>
          <w:sz w:val="16"/>
          <w:szCs w:val="16"/>
        </w:rP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rsidR="00606D13" w:rsidRPr="00660AEF" w:rsidRDefault="00606D13" w:rsidP="00B960BB">
      <w:pPr>
        <w:adjustRightInd w:val="0"/>
        <w:spacing w:line="264" w:lineRule="auto"/>
        <w:ind w:right="-1"/>
        <w:jc w:val="both"/>
        <w:rPr>
          <w:sz w:val="16"/>
          <w:szCs w:val="16"/>
        </w:rPr>
      </w:pPr>
      <w:r w:rsidRPr="00660AEF">
        <w:rPr>
          <w:sz w:val="16"/>
          <w:szCs w:val="16"/>
        </w:rPr>
        <w:t>9) квалификация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10) квалификация работников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Для каждого критерия оценки в документации о проведении запроса предложений устанавливается его значимость. Совокупная значимость критериев оценки должна составлять 100 процентов.</w:t>
      </w:r>
    </w:p>
    <w:p w:rsidR="00606D13" w:rsidRPr="00660AEF" w:rsidRDefault="00606D13" w:rsidP="00B960BB">
      <w:pPr>
        <w:adjustRightInd w:val="0"/>
        <w:spacing w:line="264" w:lineRule="auto"/>
        <w:ind w:right="-1"/>
        <w:jc w:val="both"/>
        <w:rPr>
          <w:sz w:val="16"/>
          <w:szCs w:val="16"/>
        </w:rPr>
      </w:pPr>
      <w:r w:rsidRPr="00660AEF">
        <w:rPr>
          <w:sz w:val="16"/>
          <w:szCs w:val="16"/>
        </w:rPr>
        <w:t>4.3.4. В рамках каждого критерия могут быть установлены показатели, по которым он будет оцениваться. По каждому из таких показателей должна быть установлена его значимость. Совокупная значимость всех показателей должна быть равна 100 процентам.</w:t>
      </w:r>
    </w:p>
    <w:p w:rsidR="00606D13" w:rsidRPr="00660AEF" w:rsidRDefault="00606D13" w:rsidP="00B960BB">
      <w:pPr>
        <w:adjustRightInd w:val="0"/>
        <w:spacing w:line="264" w:lineRule="auto"/>
        <w:ind w:right="-1"/>
        <w:jc w:val="both"/>
        <w:rPr>
          <w:sz w:val="16"/>
          <w:szCs w:val="16"/>
        </w:rPr>
      </w:pPr>
      <w:r w:rsidRPr="00660AEF">
        <w:rPr>
          <w:sz w:val="16"/>
          <w:szCs w:val="16"/>
        </w:rPr>
        <w:t>4.3.5. Порядок оценки заявок по критериям, приведенным в п. 4.3.3 настоящего Положения (в том числе по каждому показателю данных критериев), методика оценки предложений, порядок расчета итогового количества баллов устанавливаются в документации о проведении запроса предложений в соответствии с п. п. 2.4.3 - 2.4.10 настоящего Положения и должны позволять однозначно и объективно выявить лучшие условия исполнения договора из предложенных участниками.</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70" w:name="Par897"/>
      <w:bookmarkEnd w:id="70"/>
      <w:r w:rsidRPr="00660AEF">
        <w:rPr>
          <w:sz w:val="16"/>
          <w:szCs w:val="16"/>
        </w:rPr>
        <w:t>4.4. Порядок подачи заявок на участие в запросе предложений</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lastRenderedPageBreak/>
        <w:t>в электронной форме</w:t>
      </w:r>
    </w:p>
    <w:p w:rsidR="00606D13" w:rsidRPr="00660AEF" w:rsidRDefault="00606D13" w:rsidP="00B960BB">
      <w:pPr>
        <w:adjustRightInd w:val="0"/>
        <w:spacing w:line="264" w:lineRule="auto"/>
        <w:ind w:right="-1"/>
        <w:jc w:val="center"/>
        <w:outlineLvl w:val="1"/>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4.4.1. Заявка на участие в запросе предложений подается посредством функционала электронной площадки в срок, установленный в извещении и документации.</w:t>
      </w:r>
    </w:p>
    <w:p w:rsidR="00606D13" w:rsidRPr="00660AEF" w:rsidRDefault="00606D13" w:rsidP="00B960BB">
      <w:pPr>
        <w:adjustRightInd w:val="0"/>
        <w:spacing w:line="264" w:lineRule="auto"/>
        <w:ind w:right="-1"/>
        <w:jc w:val="both"/>
        <w:rPr>
          <w:sz w:val="16"/>
          <w:szCs w:val="16"/>
        </w:rPr>
      </w:pPr>
      <w:r w:rsidRPr="00660AEF">
        <w:rPr>
          <w:sz w:val="16"/>
          <w:szCs w:val="16"/>
        </w:rPr>
        <w:t>Заявку в электронной форме участник направляет оператору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4.4.2. Заявка на участие в запросе предложений должна включать:</w:t>
      </w:r>
    </w:p>
    <w:p w:rsidR="00606D13" w:rsidRPr="00660AEF" w:rsidRDefault="00606D13" w:rsidP="00B960BB">
      <w:pPr>
        <w:adjustRightInd w:val="0"/>
        <w:spacing w:line="264" w:lineRule="auto"/>
        <w:ind w:right="-1"/>
        <w:jc w:val="both"/>
        <w:rPr>
          <w:sz w:val="16"/>
          <w:szCs w:val="16"/>
        </w:rPr>
      </w:pPr>
      <w:r w:rsidRPr="00660AEF">
        <w:rPr>
          <w:sz w:val="16"/>
          <w:szCs w:val="16"/>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rsidR="00606D13" w:rsidRPr="00660AEF" w:rsidRDefault="00606D13" w:rsidP="00B960BB">
      <w:pPr>
        <w:adjustRightInd w:val="0"/>
        <w:spacing w:line="264" w:lineRule="auto"/>
        <w:ind w:right="-1"/>
        <w:jc w:val="both"/>
        <w:rPr>
          <w:sz w:val="16"/>
          <w:szCs w:val="16"/>
        </w:rPr>
      </w:pPr>
      <w:r w:rsidRPr="00660AEF">
        <w:rPr>
          <w:sz w:val="16"/>
          <w:szCs w:val="16"/>
        </w:rPr>
        <w:t>2) копии учредительных документов (для юридических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3) копии документов, удостоверяющих личность (для физических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4) 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(на официальном сайте) извещения о проведении запроса предложений, или нотариально заверенную копию такой выписки;</w:t>
      </w:r>
    </w:p>
    <w:p w:rsidR="00606D13" w:rsidRPr="00660AEF" w:rsidRDefault="00606D13" w:rsidP="00B960BB">
      <w:pPr>
        <w:adjustRightInd w:val="0"/>
        <w:spacing w:line="264" w:lineRule="auto"/>
        <w:ind w:right="-1"/>
        <w:jc w:val="both"/>
        <w:rPr>
          <w:sz w:val="16"/>
          <w:szCs w:val="16"/>
        </w:rPr>
      </w:pPr>
      <w:r w:rsidRPr="00660AEF">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(на официальном сайте) извещения о проведении запроса предложений;</w:t>
      </w:r>
    </w:p>
    <w:p w:rsidR="00606D13" w:rsidRPr="00660AEF" w:rsidRDefault="00606D13" w:rsidP="00B960BB">
      <w:pPr>
        <w:pStyle w:val="affe"/>
        <w:spacing w:line="264" w:lineRule="auto"/>
        <w:ind w:right="-1"/>
        <w:jc w:val="both"/>
        <w:rPr>
          <w:sz w:val="16"/>
          <w:szCs w:val="16"/>
        </w:rPr>
      </w:pPr>
      <w:r w:rsidRPr="00660AEF">
        <w:rPr>
          <w:sz w:val="16"/>
          <w:szCs w:val="16"/>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06D13" w:rsidRPr="00660AEF" w:rsidRDefault="00606D13" w:rsidP="00B960BB">
      <w:pPr>
        <w:adjustRightInd w:val="0"/>
        <w:spacing w:line="264" w:lineRule="auto"/>
        <w:ind w:right="-1"/>
        <w:jc w:val="both"/>
        <w:rPr>
          <w:sz w:val="16"/>
          <w:szCs w:val="16"/>
        </w:rPr>
      </w:pPr>
      <w:r w:rsidRPr="00660AEF">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06D13" w:rsidRPr="00660AEF" w:rsidRDefault="00606D13" w:rsidP="00B960BB">
      <w:pPr>
        <w:adjustRightInd w:val="0"/>
        <w:spacing w:line="264" w:lineRule="auto"/>
        <w:ind w:right="-1"/>
        <w:jc w:val="both"/>
        <w:rPr>
          <w:sz w:val="16"/>
          <w:szCs w:val="16"/>
        </w:rPr>
      </w:pPr>
      <w:r w:rsidRPr="00660AEF">
        <w:rPr>
          <w:sz w:val="16"/>
          <w:szCs w:val="16"/>
        </w:rPr>
        <w:t>8) документ, декларирующий следующее:</w:t>
      </w:r>
    </w:p>
    <w:p w:rsidR="00606D13" w:rsidRPr="00660AEF" w:rsidRDefault="00606D13" w:rsidP="00B960BB">
      <w:pPr>
        <w:adjustRightInd w:val="0"/>
        <w:spacing w:line="264" w:lineRule="auto"/>
        <w:ind w:right="-1"/>
        <w:jc w:val="both"/>
        <w:rPr>
          <w:sz w:val="16"/>
          <w:szCs w:val="16"/>
        </w:rPr>
      </w:pPr>
      <w:r w:rsidRPr="00660AEF">
        <w:rPr>
          <w:sz w:val="16"/>
          <w:szCs w:val="16"/>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06D13" w:rsidRPr="00660AEF" w:rsidRDefault="00606D13" w:rsidP="00B960BB">
      <w:pPr>
        <w:adjustRightInd w:val="0"/>
        <w:spacing w:line="264" w:lineRule="auto"/>
        <w:ind w:right="-1"/>
        <w:jc w:val="both"/>
        <w:rPr>
          <w:sz w:val="16"/>
          <w:szCs w:val="16"/>
        </w:rPr>
      </w:pPr>
      <w:r w:rsidRPr="00660AEF">
        <w:rPr>
          <w:sz w:val="16"/>
          <w:szCs w:val="16"/>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606D13" w:rsidRPr="00660AEF" w:rsidRDefault="00606D13" w:rsidP="00B960BB">
      <w:pPr>
        <w:adjustRightInd w:val="0"/>
        <w:spacing w:line="264" w:lineRule="auto"/>
        <w:ind w:right="-1"/>
        <w:jc w:val="both"/>
        <w:rPr>
          <w:sz w:val="16"/>
          <w:szCs w:val="16"/>
        </w:rPr>
      </w:pPr>
      <w:r w:rsidRPr="00660AEF">
        <w:rPr>
          <w:sz w:val="16"/>
          <w:szCs w:val="16"/>
        </w:rPr>
        <w:t>- у участника закупки отсутствует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06D13" w:rsidRPr="00660AEF" w:rsidRDefault="00606D13" w:rsidP="00B960BB">
      <w:pPr>
        <w:adjustRightInd w:val="0"/>
        <w:spacing w:line="264" w:lineRule="auto"/>
        <w:ind w:right="-1"/>
        <w:jc w:val="both"/>
        <w:rPr>
          <w:sz w:val="16"/>
          <w:szCs w:val="16"/>
        </w:rPr>
      </w:pPr>
      <w:r w:rsidRPr="00660AEF">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06D13" w:rsidRPr="00660AEF" w:rsidRDefault="00606D13" w:rsidP="00B960BB">
      <w:pPr>
        <w:pStyle w:val="affe"/>
        <w:spacing w:line="264" w:lineRule="auto"/>
        <w:ind w:right="-1"/>
        <w:jc w:val="both"/>
        <w:rPr>
          <w:sz w:val="16"/>
          <w:szCs w:val="16"/>
        </w:rPr>
      </w:pPr>
      <w:r w:rsidRPr="00660AEF">
        <w:rPr>
          <w:sz w:val="16"/>
          <w:szCs w:val="16"/>
        </w:rPr>
        <w:t xml:space="preserve">- участник закупки обладает исключительными правами на интеллектуальную собственность либо правами на использование </w:t>
      </w:r>
      <w:r w:rsidRPr="00660AEF">
        <w:rPr>
          <w:sz w:val="16"/>
          <w:szCs w:val="16"/>
        </w:rPr>
        <w:lastRenderedPageBreak/>
        <w:t>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06D13" w:rsidRPr="00660AEF" w:rsidRDefault="00606D13" w:rsidP="00B960BB">
      <w:pPr>
        <w:adjustRightInd w:val="0"/>
        <w:spacing w:line="264" w:lineRule="auto"/>
        <w:ind w:right="-1"/>
        <w:jc w:val="both"/>
        <w:rPr>
          <w:sz w:val="16"/>
          <w:szCs w:val="16"/>
        </w:rPr>
      </w:pPr>
      <w:r w:rsidRPr="00660AEF">
        <w:rPr>
          <w:sz w:val="16"/>
          <w:szCs w:val="16"/>
        </w:rPr>
        <w:t>9)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rsidR="00606D13" w:rsidRPr="00660AEF" w:rsidRDefault="00606D13" w:rsidP="00B960BB">
      <w:pPr>
        <w:adjustRightInd w:val="0"/>
        <w:spacing w:line="264" w:lineRule="auto"/>
        <w:ind w:right="-1"/>
        <w:jc w:val="both"/>
        <w:rPr>
          <w:sz w:val="16"/>
          <w:szCs w:val="16"/>
        </w:rPr>
      </w:pPr>
      <w:r w:rsidRPr="00660AEF">
        <w:rPr>
          <w:sz w:val="16"/>
          <w:szCs w:val="16"/>
        </w:rPr>
        <w:t>10)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rsidR="00606D13" w:rsidRPr="00660AEF" w:rsidRDefault="00606D13" w:rsidP="00B960BB">
      <w:pPr>
        <w:adjustRightInd w:val="0"/>
        <w:spacing w:line="264" w:lineRule="auto"/>
        <w:ind w:right="-1"/>
        <w:jc w:val="both"/>
        <w:rPr>
          <w:sz w:val="16"/>
          <w:szCs w:val="16"/>
        </w:rPr>
      </w:pPr>
      <w:r w:rsidRPr="00660AEF">
        <w:rPr>
          <w:sz w:val="16"/>
          <w:szCs w:val="16"/>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rsidR="00606D13" w:rsidRPr="00660AEF" w:rsidRDefault="00606D13" w:rsidP="00B960BB">
      <w:pPr>
        <w:adjustRightInd w:val="0"/>
        <w:spacing w:line="264" w:lineRule="auto"/>
        <w:ind w:right="-1"/>
        <w:jc w:val="both"/>
        <w:rPr>
          <w:sz w:val="16"/>
          <w:szCs w:val="16"/>
        </w:rPr>
      </w:pPr>
      <w:r w:rsidRPr="00660AEF">
        <w:rPr>
          <w:sz w:val="16"/>
          <w:szCs w:val="16"/>
        </w:rPr>
        <w:t>12) документы (их копии) и сведения, необходимые для оценки заявки по критериям, которые установлены в документации о запросе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13)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 xml:space="preserve">     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06D13" w:rsidRPr="00660AEF" w:rsidRDefault="00606D13" w:rsidP="00B960BB">
      <w:pPr>
        <w:adjustRightInd w:val="0"/>
        <w:spacing w:line="264" w:lineRule="auto"/>
        <w:ind w:right="-1"/>
        <w:jc w:val="both"/>
        <w:rPr>
          <w:sz w:val="16"/>
          <w:szCs w:val="16"/>
        </w:rPr>
      </w:pPr>
      <w:r w:rsidRPr="00660AEF">
        <w:rPr>
          <w:sz w:val="16"/>
          <w:szCs w:val="16"/>
        </w:rPr>
        <w:t>15) другие документы в соответствии с требованиями настоящего Положения и документации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4.4.3. Заявка на участие в запросе предложений может содержать:</w:t>
      </w:r>
    </w:p>
    <w:p w:rsidR="00606D13" w:rsidRPr="00660AEF" w:rsidRDefault="00606D13" w:rsidP="00B960BB">
      <w:pPr>
        <w:adjustRightInd w:val="0"/>
        <w:spacing w:line="264" w:lineRule="auto"/>
        <w:ind w:right="-1"/>
        <w:jc w:val="both"/>
        <w:rPr>
          <w:sz w:val="16"/>
          <w:szCs w:val="16"/>
        </w:rPr>
      </w:pPr>
      <w:r w:rsidRPr="00660AEF">
        <w:rPr>
          <w:sz w:val="16"/>
          <w:szCs w:val="16"/>
        </w:rPr>
        <w:t>1) дополнительные документы и сведения, необходимые для оценки заявки по критериям, которые установлены в документации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2) эскиз, рисунок, чертеж, фотографию, иное изображение товара, образец (пробу) товара, на поставку которого осуществляется закупка;</w:t>
      </w:r>
    </w:p>
    <w:p w:rsidR="00606D13" w:rsidRPr="00660AEF" w:rsidRDefault="00606D13" w:rsidP="00B960BB">
      <w:pPr>
        <w:adjustRightInd w:val="0"/>
        <w:spacing w:line="264" w:lineRule="auto"/>
        <w:ind w:right="-1"/>
        <w:jc w:val="both"/>
        <w:rPr>
          <w:sz w:val="16"/>
          <w:szCs w:val="16"/>
        </w:rPr>
      </w:pPr>
      <w:r w:rsidRPr="00660AEF">
        <w:rPr>
          <w:sz w:val="16"/>
          <w:szCs w:val="16"/>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4.4.4. Не допускается устанавливать иные требования к составу заявки на участие в запросе предложений, помимо предусмотренных настоящим Положением.</w:t>
      </w:r>
    </w:p>
    <w:p w:rsidR="00606D13" w:rsidRPr="00660AEF" w:rsidRDefault="00606D13" w:rsidP="00B960BB">
      <w:pPr>
        <w:adjustRightInd w:val="0"/>
        <w:spacing w:line="264" w:lineRule="auto"/>
        <w:ind w:right="-1"/>
        <w:jc w:val="both"/>
        <w:rPr>
          <w:sz w:val="16"/>
          <w:szCs w:val="16"/>
        </w:rPr>
      </w:pPr>
      <w:r w:rsidRPr="00660AEF">
        <w:rPr>
          <w:sz w:val="16"/>
          <w:szCs w:val="16"/>
        </w:rPr>
        <w:t>4.4.5. Участник запроса предложений вправе подать только одну заявку на участие в запросе предложений. Участник вправе изменить или отозвать заявку в любой момент до окончания срока подачи заявок на участие в закупке, направив уведомление об этом оператору электронной площадки.</w:t>
      </w:r>
    </w:p>
    <w:p w:rsidR="00606D13" w:rsidRPr="00660AEF" w:rsidRDefault="00606D13" w:rsidP="00B960BB">
      <w:pPr>
        <w:adjustRightInd w:val="0"/>
        <w:spacing w:line="264" w:lineRule="auto"/>
        <w:ind w:right="-1"/>
        <w:jc w:val="center"/>
        <w:outlineLvl w:val="1"/>
        <w:rPr>
          <w:sz w:val="16"/>
          <w:szCs w:val="16"/>
        </w:rPr>
      </w:pPr>
    </w:p>
    <w:p w:rsidR="00606D13" w:rsidRPr="00660AEF" w:rsidRDefault="00606D13" w:rsidP="00B960BB">
      <w:pPr>
        <w:adjustRightInd w:val="0"/>
        <w:spacing w:line="264" w:lineRule="auto"/>
        <w:ind w:right="-1"/>
        <w:jc w:val="center"/>
        <w:outlineLvl w:val="1"/>
        <w:rPr>
          <w:sz w:val="16"/>
          <w:szCs w:val="16"/>
        </w:rPr>
      </w:pPr>
      <w:bookmarkStart w:id="71" w:name="Par937"/>
      <w:bookmarkEnd w:id="71"/>
      <w:r w:rsidRPr="00660AEF">
        <w:rPr>
          <w:sz w:val="16"/>
          <w:szCs w:val="16"/>
        </w:rPr>
        <w:t>4.5. Порядок открытия доступа к заявкам на участие</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запросе предложений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 xml:space="preserve">4.5.1. Не позднее рабочего дня, следующего за датой окончания срока подачи заявок на участие в запросе предложений, оператор </w:t>
      </w:r>
      <w:r w:rsidRPr="00660AEF">
        <w:rPr>
          <w:sz w:val="16"/>
          <w:szCs w:val="16"/>
        </w:rPr>
        <w:lastRenderedPageBreak/>
        <w:t>электронной площадки направляет Заказчику заявки на участие в таком запросе.</w:t>
      </w:r>
    </w:p>
    <w:p w:rsidR="00606D13" w:rsidRPr="00660AEF" w:rsidRDefault="00606D13" w:rsidP="00B960BB">
      <w:pPr>
        <w:adjustRightInd w:val="0"/>
        <w:spacing w:line="264" w:lineRule="auto"/>
        <w:ind w:right="-1"/>
        <w:jc w:val="both"/>
        <w:rPr>
          <w:sz w:val="16"/>
          <w:szCs w:val="16"/>
        </w:rPr>
      </w:pPr>
      <w:r w:rsidRPr="00660AEF">
        <w:rPr>
          <w:sz w:val="16"/>
          <w:szCs w:val="16"/>
        </w:rPr>
        <w:t>4.5.2. В протокол открытия доступа к заявкам вносятся сведения, указанные в п. 1.7.6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3) номер заявки, присвоенный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почтовый адрес, контактный телефон каждого участника закупки;</w:t>
      </w:r>
    </w:p>
    <w:p w:rsidR="00606D13" w:rsidRPr="00660AEF" w:rsidRDefault="00606D13" w:rsidP="00B960BB">
      <w:pPr>
        <w:adjustRightInd w:val="0"/>
        <w:spacing w:line="264" w:lineRule="auto"/>
        <w:ind w:right="-1"/>
        <w:jc w:val="both"/>
        <w:rPr>
          <w:sz w:val="16"/>
          <w:szCs w:val="16"/>
        </w:rPr>
      </w:pPr>
      <w:r w:rsidRPr="00660AEF">
        <w:rPr>
          <w:sz w:val="16"/>
          <w:szCs w:val="16"/>
        </w:rPr>
        <w:t>5) данные о наличии в заявке предусмотренных настоящим Положением и документацией о проведении запроса предложений сведений и документов, необходимых для допуска к участию;</w:t>
      </w:r>
    </w:p>
    <w:p w:rsidR="00606D13" w:rsidRPr="00660AEF" w:rsidRDefault="00606D13" w:rsidP="00B960BB">
      <w:pPr>
        <w:adjustRightInd w:val="0"/>
        <w:spacing w:line="264" w:lineRule="auto"/>
        <w:ind w:right="-1"/>
        <w:jc w:val="both"/>
        <w:rPr>
          <w:sz w:val="16"/>
          <w:szCs w:val="16"/>
        </w:rPr>
      </w:pPr>
      <w:r w:rsidRPr="00660AEF">
        <w:rPr>
          <w:sz w:val="16"/>
          <w:szCs w:val="16"/>
        </w:rPr>
        <w:t>6) информация о наличии в заявке сведений и документов, на основании которых оцениваются и сопоставляются заявки на участие в запросе предложений, а также предложения участников по установленным в документации критериям оценки и сопоставления заявок из числа критериев, указанных в пп. 1, 3 - 6 п. 4.3.3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4.5.3. Если на участие в запросе предложений не подано заявок либо подана одна заявка, запрос предложений признается несостоявшимся. Соответствующая информация вносится в протокол открытия доступа к поданным заявкам. Если подана только одна заявка, договор заключается с учетом положений подразд. 6.2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4.5.4. Протокол открытия доступа к поданным заявкам подписывается всеми присутствующими членами комиссии по закупкам непосредственно после проведения данной процедуры. Указанный протокол размещается в ЕИС (на официальном сайте) и на электронной площадке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72" w:name="Par956"/>
      <w:bookmarkEnd w:id="72"/>
      <w:r w:rsidRPr="00660AEF">
        <w:rPr>
          <w:sz w:val="16"/>
          <w:szCs w:val="16"/>
        </w:rPr>
        <w:t>4.6. Порядок рассмотрения, оценки и сопоставления заявок</w:t>
      </w:r>
    </w:p>
    <w:p w:rsidR="00606D13" w:rsidRPr="00660AEF" w:rsidRDefault="00606D13" w:rsidP="00B960BB">
      <w:pPr>
        <w:adjustRightInd w:val="0"/>
        <w:spacing w:line="264" w:lineRule="auto"/>
        <w:ind w:right="-1"/>
        <w:jc w:val="center"/>
        <w:rPr>
          <w:sz w:val="16"/>
          <w:szCs w:val="16"/>
        </w:rPr>
      </w:pPr>
      <w:r w:rsidRPr="00660AEF">
        <w:rPr>
          <w:sz w:val="16"/>
          <w:szCs w:val="16"/>
        </w:rPr>
        <w:t>на участие в запросе предложений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4.6.1. Комиссия по закупкам в день и в месте, которые указаны в документации, приступает к рассмотрению, оценке и сопоставлению заявок.</w:t>
      </w:r>
    </w:p>
    <w:p w:rsidR="00606D13" w:rsidRPr="00660AEF" w:rsidRDefault="00606D13" w:rsidP="00B960BB">
      <w:pPr>
        <w:adjustRightInd w:val="0"/>
        <w:spacing w:line="264" w:lineRule="auto"/>
        <w:ind w:right="-1"/>
        <w:jc w:val="both"/>
        <w:rPr>
          <w:sz w:val="16"/>
          <w:szCs w:val="16"/>
        </w:rPr>
      </w:pPr>
      <w:r w:rsidRPr="00660AEF">
        <w:rPr>
          <w:sz w:val="16"/>
          <w:szCs w:val="16"/>
        </w:rPr>
        <w:t>4.6.2. Комиссия по закупкам рассматривает заявки на участие в запросе предложений на предмет их соответствия требованиям законодательства, настоящего Положения и документации о проведении запроса предложений. Оцениваются и сопоставляются только заявки, допущенные комиссией по результатам рассмотрения.</w:t>
      </w:r>
    </w:p>
    <w:p w:rsidR="00606D13" w:rsidRPr="00660AEF" w:rsidRDefault="00606D13" w:rsidP="00B960BB">
      <w:pPr>
        <w:adjustRightInd w:val="0"/>
        <w:spacing w:line="264" w:lineRule="auto"/>
        <w:ind w:right="-1"/>
        <w:jc w:val="both"/>
        <w:rPr>
          <w:sz w:val="16"/>
          <w:szCs w:val="16"/>
        </w:rPr>
      </w:pPr>
      <w:r w:rsidRPr="00660AEF">
        <w:rPr>
          <w:sz w:val="16"/>
          <w:szCs w:val="16"/>
        </w:rPr>
        <w:t>4.6.3. Комиссия по закупкам при рассмотрении заявок на соответствие требованиям законодательства, настоящего Положения и документации о проведении запроса предложений обязана отказать участнику в допуске в случаях, установленных п. 1.10.1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4.6.4. Заявки, допущенные к участию в запросе предложений, оцениваются и сопоставляются с целью выявить условия исполнения договора, наиболее удовлетворяющие потребностям Заказчика, в соответствии с критериями и порядком, которые установлены документацией о проведении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4.6.5. По результатам оценки и сопоставления заявок на участие в запросе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606D13" w:rsidRPr="00660AEF" w:rsidRDefault="00606D13" w:rsidP="00B960BB">
      <w:pPr>
        <w:adjustRightInd w:val="0"/>
        <w:spacing w:line="264" w:lineRule="auto"/>
        <w:ind w:right="-1"/>
        <w:jc w:val="both"/>
        <w:rPr>
          <w:sz w:val="16"/>
          <w:szCs w:val="16"/>
        </w:rPr>
      </w:pPr>
      <w:r w:rsidRPr="00660AEF">
        <w:rPr>
          <w:sz w:val="16"/>
          <w:szCs w:val="16"/>
        </w:rPr>
        <w:t>Заявке на участие, которая содержит лучшие условия исполнения договора, присваивается первый номер. Если несколько заявок содержат одинаковые условия исполнения договора, меньший порядковый номер присваивается заявке, которая поступила раньше.</w:t>
      </w:r>
    </w:p>
    <w:p w:rsidR="00606D13" w:rsidRPr="00660AEF" w:rsidRDefault="00606D13" w:rsidP="00B960BB">
      <w:pPr>
        <w:adjustRightInd w:val="0"/>
        <w:spacing w:line="264" w:lineRule="auto"/>
        <w:ind w:right="-1"/>
        <w:jc w:val="both"/>
        <w:rPr>
          <w:sz w:val="16"/>
          <w:szCs w:val="16"/>
        </w:rPr>
      </w:pPr>
      <w:r w:rsidRPr="00660AEF">
        <w:rPr>
          <w:sz w:val="16"/>
          <w:szCs w:val="16"/>
        </w:rPr>
        <w:t>4.6.6. По результатам оценки и сопоставления заявок, допущенных к участию в запросе предложений, комиссия по закупкам на основании установленных критериев выбирает победителя запроса предложений, заявке которого присваивается первый номер, а также участника, заявке которого присваивается второй номер.</w:t>
      </w:r>
    </w:p>
    <w:p w:rsidR="00606D13" w:rsidRPr="00660AEF" w:rsidRDefault="00606D13" w:rsidP="00B960BB">
      <w:pPr>
        <w:adjustRightInd w:val="0"/>
        <w:spacing w:line="264" w:lineRule="auto"/>
        <w:ind w:right="-1"/>
        <w:jc w:val="both"/>
        <w:rPr>
          <w:sz w:val="16"/>
          <w:szCs w:val="16"/>
        </w:rPr>
      </w:pPr>
      <w:r w:rsidRPr="00660AEF">
        <w:rPr>
          <w:sz w:val="16"/>
          <w:szCs w:val="16"/>
        </w:rPr>
        <w:t xml:space="preserve">4.6.7.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w:t>
      </w:r>
      <w:r w:rsidRPr="00660AEF">
        <w:rPr>
          <w:sz w:val="16"/>
          <w:szCs w:val="16"/>
        </w:rPr>
        <w:lastRenderedPageBreak/>
        <w:t>окончания рассмотрения, оценки и сопоставления заявок на участие в запросе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4.6.8. Если к участию в запросе предложений не был допущен ни один участник, запрос предложений признается несостоявшимся. Если к участию в запросе предложений допущен только один участник из нескольких, подавших заявки, запрос предложений признается несостоявшимся и закупка проводится повторно с учетом положений разд. 7 настоящего Положения. Соответствующая информация вносится в протокол рассмотрения, оценки и сопоставления заявок.</w:t>
      </w:r>
    </w:p>
    <w:p w:rsidR="00606D13" w:rsidRPr="00660AEF" w:rsidRDefault="00606D13" w:rsidP="00B960BB">
      <w:pPr>
        <w:adjustRightInd w:val="0"/>
        <w:spacing w:line="264" w:lineRule="auto"/>
        <w:ind w:right="-1"/>
        <w:jc w:val="both"/>
        <w:rPr>
          <w:sz w:val="16"/>
          <w:szCs w:val="16"/>
        </w:rPr>
      </w:pPr>
      <w:r w:rsidRPr="00660AEF">
        <w:rPr>
          <w:sz w:val="16"/>
          <w:szCs w:val="16"/>
        </w:rPr>
        <w:t>4.6.9. Протокол рассмотрения, оценки и сопоставления заявок на участие в запросе предложений должен содержать сведения, указанные в п. 1.7.7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запроса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3) перечень всех участников запроса предложений, заявки которых были рассмотрены, с указанием номеров, присвоенных заявкам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решение о допуске заявок участников закупки к оценке и сопоставлению или об отказе в допуске с обоснованием такого отказа, сведения о решении каждого члена комиссии о допуске или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4.6.10. Протокол рассмотрения, оценки и сопоставления заявок на участие в запросе предложений размещается в ЕИС и на электронной площадке не позднее чем через три дня со дня подписания.</w:t>
      </w:r>
    </w:p>
    <w:p w:rsidR="00606D13" w:rsidRPr="00660AEF" w:rsidRDefault="00606D13" w:rsidP="00B960BB">
      <w:pPr>
        <w:adjustRightInd w:val="0"/>
        <w:spacing w:line="264" w:lineRule="auto"/>
        <w:ind w:right="-1"/>
        <w:jc w:val="both"/>
        <w:rPr>
          <w:sz w:val="16"/>
          <w:szCs w:val="16"/>
        </w:rPr>
      </w:pPr>
      <w:r w:rsidRPr="00660AEF">
        <w:rPr>
          <w:sz w:val="16"/>
          <w:szCs w:val="16"/>
        </w:rPr>
        <w:t>Данный протокол составляется в одном экземпляре, который хранится у Заказчика не менее трех лет.</w:t>
      </w:r>
    </w:p>
    <w:p w:rsidR="00606D13" w:rsidRPr="00660AEF" w:rsidRDefault="00606D13" w:rsidP="00B960BB">
      <w:pPr>
        <w:adjustRightInd w:val="0"/>
        <w:spacing w:line="264" w:lineRule="auto"/>
        <w:ind w:right="-1"/>
        <w:jc w:val="both"/>
        <w:rPr>
          <w:sz w:val="16"/>
          <w:szCs w:val="16"/>
        </w:rPr>
      </w:pPr>
      <w:r w:rsidRPr="00660AEF">
        <w:rPr>
          <w:sz w:val="16"/>
          <w:szCs w:val="16"/>
        </w:rPr>
        <w:t>4.6.11. По результатам запроса предложений Заказчик заключает договор с победителем в порядке, установленном в п. 1.11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4.6.12. Протоколы, составленные в ходе проведения запроса предложений, а также по его итогам, заявки на участие, а также изменения в них, извещение о проведении запроса предложений, документация о проведении запроса предложений, изменения, внесенные в документацию, разъяснения документации хранятся Заказчиком не менее трех лет.</w:t>
      </w:r>
    </w:p>
    <w:p w:rsidR="00606D13" w:rsidRPr="00660AEF" w:rsidRDefault="00606D13" w:rsidP="00B960BB">
      <w:pPr>
        <w:adjustRightInd w:val="0"/>
        <w:spacing w:line="264" w:lineRule="auto"/>
        <w:ind w:right="-1"/>
        <w:jc w:val="both"/>
        <w:rPr>
          <w:sz w:val="16"/>
          <w:szCs w:val="16"/>
        </w:rPr>
      </w:pPr>
      <w:r w:rsidRPr="00660AEF">
        <w:rPr>
          <w:sz w:val="16"/>
          <w:szCs w:val="16"/>
        </w:rPr>
        <w:t>4.6.13. Если Заказчик при проведении запроса предложений установил приоритет в соответствии с п. п. 1.8.19 - 1.8.21 настоящего Положения, то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bookmarkStart w:id="73" w:name="Par981"/>
      <w:bookmarkEnd w:id="73"/>
      <w:r w:rsidRPr="00660AEF">
        <w:rPr>
          <w:b/>
          <w:sz w:val="16"/>
          <w:szCs w:val="16"/>
        </w:rPr>
        <w:t>5. Закупка путем проведения запроса котировок</w:t>
      </w: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в электронной форме</w:t>
      </w:r>
    </w:p>
    <w:p w:rsidR="00606D13" w:rsidRPr="00660AEF" w:rsidRDefault="00606D13" w:rsidP="00B960BB">
      <w:pPr>
        <w:adjustRightInd w:val="0"/>
        <w:spacing w:line="264" w:lineRule="auto"/>
        <w:ind w:right="-1"/>
        <w:jc w:val="center"/>
        <w:outlineLvl w:val="1"/>
        <w:rPr>
          <w:sz w:val="16"/>
          <w:szCs w:val="16"/>
        </w:rPr>
      </w:pPr>
      <w:bookmarkStart w:id="74" w:name="Par983"/>
      <w:bookmarkEnd w:id="74"/>
      <w:r w:rsidRPr="00660AEF">
        <w:rPr>
          <w:sz w:val="16"/>
          <w:szCs w:val="16"/>
        </w:rPr>
        <w:t>5.1. Запрос котировок 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5.1.1. Запрос котировок в электронной форме (далее - запрос котировок) - открытая конкурентная процедура закупки.</w:t>
      </w:r>
    </w:p>
    <w:p w:rsidR="00606D13" w:rsidRPr="00660AEF" w:rsidRDefault="00606D13" w:rsidP="00B960BB">
      <w:pPr>
        <w:adjustRightInd w:val="0"/>
        <w:spacing w:line="264" w:lineRule="auto"/>
        <w:ind w:right="-1"/>
        <w:jc w:val="both"/>
        <w:rPr>
          <w:sz w:val="16"/>
          <w:szCs w:val="16"/>
        </w:rPr>
      </w:pPr>
      <w:r w:rsidRPr="00660AEF">
        <w:rPr>
          <w:sz w:val="16"/>
          <w:szCs w:val="16"/>
        </w:rPr>
        <w:t>5.1.2. Запрос котировок может проводиться, если начальная (максимальная) цена договора не превышает 500 тыс. руб.</w:t>
      </w:r>
    </w:p>
    <w:p w:rsidR="00606D13" w:rsidRPr="00660AEF" w:rsidRDefault="00606D13" w:rsidP="00B960BB">
      <w:pPr>
        <w:adjustRightInd w:val="0"/>
        <w:spacing w:line="264" w:lineRule="auto"/>
        <w:ind w:right="-1"/>
        <w:jc w:val="both"/>
        <w:rPr>
          <w:sz w:val="16"/>
          <w:szCs w:val="16"/>
        </w:rPr>
      </w:pPr>
      <w:r w:rsidRPr="00660AEF">
        <w:rPr>
          <w:sz w:val="16"/>
          <w:szCs w:val="16"/>
        </w:rPr>
        <w:t>При необходимости осуществить срочную закупку товаров, работ, услуг с начальной (максимальной) ценой до 5 млн руб. Заказчик вправе принять решение о проведении запроса котировок, когда невозможно провести аукцион из-за длительности процедуры.</w:t>
      </w:r>
    </w:p>
    <w:p w:rsidR="00606D13" w:rsidRPr="00660AEF" w:rsidRDefault="00606D13" w:rsidP="00B960BB">
      <w:pPr>
        <w:adjustRightInd w:val="0"/>
        <w:spacing w:line="264" w:lineRule="auto"/>
        <w:ind w:right="-1"/>
        <w:jc w:val="both"/>
        <w:rPr>
          <w:sz w:val="16"/>
          <w:szCs w:val="16"/>
        </w:rPr>
      </w:pPr>
      <w:r w:rsidRPr="00660AEF">
        <w:rPr>
          <w:sz w:val="16"/>
          <w:szCs w:val="16"/>
        </w:rPr>
        <w:t>5.1.3. Победителем признается соответствующий требованиям извещения о закупке участник запроса котировок, предложивший наиболее низкую цену договора.</w:t>
      </w:r>
    </w:p>
    <w:p w:rsidR="00606D13" w:rsidRPr="00660AEF" w:rsidRDefault="00606D13" w:rsidP="00B960BB">
      <w:pPr>
        <w:adjustRightInd w:val="0"/>
        <w:spacing w:line="264" w:lineRule="auto"/>
        <w:ind w:right="-1"/>
        <w:jc w:val="both"/>
        <w:rPr>
          <w:sz w:val="16"/>
          <w:szCs w:val="16"/>
        </w:rPr>
      </w:pPr>
      <w:r w:rsidRPr="00660AEF">
        <w:rPr>
          <w:sz w:val="16"/>
          <w:szCs w:val="16"/>
        </w:rPr>
        <w:t>5.1.4. При проведении запроса котировок Заказчик не составляет документацию о закупке.</w:t>
      </w:r>
    </w:p>
    <w:p w:rsidR="00606D13" w:rsidRPr="00660AEF" w:rsidRDefault="00606D13" w:rsidP="00B960BB">
      <w:pPr>
        <w:adjustRightInd w:val="0"/>
        <w:spacing w:line="264" w:lineRule="auto"/>
        <w:ind w:right="-1"/>
        <w:jc w:val="both"/>
        <w:rPr>
          <w:sz w:val="16"/>
          <w:szCs w:val="16"/>
        </w:rPr>
      </w:pPr>
      <w:r w:rsidRPr="00660AEF">
        <w:rPr>
          <w:sz w:val="16"/>
          <w:szCs w:val="16"/>
        </w:rPr>
        <w:t>5.1.5. Заказчик размещает в ЕИС и на электронной площадке извещение о проведении запроса котировок не менее чем за пять рабочих дней до дня окончания срока подачи заявок на участие, установленного в извещении, за исключением случаев, когда сведения о закупке не подлежат размещению в ЕИС в соответствии с п. 1.4.10 настоящего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75" w:name="Par992"/>
      <w:bookmarkEnd w:id="75"/>
      <w:r w:rsidRPr="00660AEF">
        <w:rPr>
          <w:sz w:val="16"/>
          <w:szCs w:val="16"/>
        </w:rPr>
        <w:lastRenderedPageBreak/>
        <w:t>5.2. Извещение о проведении запроса котировок</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5.2.1. В извещение о проведении запроса котировок должны быть включены сведения, указанные в п. п. 1.8.2, 1.8.7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К извещению о проведении запроса котировок должен прилагаться проект договора, являющийся неотъемлемой частью извещения о закупке.</w:t>
      </w:r>
    </w:p>
    <w:p w:rsidR="00606D13" w:rsidRPr="00660AEF" w:rsidRDefault="00606D13" w:rsidP="00B960BB">
      <w:pPr>
        <w:adjustRightInd w:val="0"/>
        <w:spacing w:line="264" w:lineRule="auto"/>
        <w:ind w:right="-1"/>
        <w:jc w:val="both"/>
        <w:rPr>
          <w:sz w:val="16"/>
          <w:szCs w:val="16"/>
        </w:rPr>
      </w:pPr>
      <w:bookmarkStart w:id="76" w:name="Par1006"/>
      <w:bookmarkEnd w:id="76"/>
      <w:r w:rsidRPr="00660AEF">
        <w:rPr>
          <w:sz w:val="16"/>
          <w:szCs w:val="16"/>
        </w:rPr>
        <w:t>5.2.2. Изменения, внесенные в извещение о проведении запроса котировок, размещаются Заказчиком в ЕИС и на электронной площадке не позднее трех дней со дня принятия решения об их внесении.</w:t>
      </w:r>
    </w:p>
    <w:p w:rsidR="00606D13" w:rsidRPr="00660AEF" w:rsidRDefault="00606D13" w:rsidP="00B960BB">
      <w:pPr>
        <w:adjustRightInd w:val="0"/>
        <w:spacing w:line="264" w:lineRule="auto"/>
        <w:ind w:right="-1"/>
        <w:jc w:val="both"/>
        <w:rPr>
          <w:sz w:val="16"/>
          <w:szCs w:val="16"/>
        </w:rPr>
      </w:pPr>
      <w:r w:rsidRPr="00660AEF">
        <w:rPr>
          <w:sz w:val="16"/>
          <w:szCs w:val="16"/>
        </w:rPr>
        <w:t>В результате внесения указанных изменений срок подачи заявок на участие в запросе котировок должен быть продлен следующим образом. С даты размещения в ЕИС изменений в извещение до даты окончания срока подачи заявок на участие в закупке должно оставаться не менее половины срока подачи заявок на участие в конкурентной закупке, установленного в п. 5.1.5 настоящего Положения.</w:t>
      </w:r>
    </w:p>
    <w:p w:rsidR="00606D13" w:rsidRPr="00660AEF" w:rsidRDefault="00606D13" w:rsidP="00B960BB">
      <w:pPr>
        <w:adjustRightInd w:val="0"/>
        <w:spacing w:line="264" w:lineRule="auto"/>
        <w:ind w:right="-1"/>
        <w:jc w:val="center"/>
        <w:outlineLvl w:val="1"/>
        <w:rPr>
          <w:sz w:val="16"/>
          <w:szCs w:val="16"/>
        </w:rPr>
      </w:pPr>
    </w:p>
    <w:p w:rsidR="00606D13" w:rsidRPr="00660AEF" w:rsidRDefault="00606D13" w:rsidP="00B960BB">
      <w:pPr>
        <w:adjustRightInd w:val="0"/>
        <w:spacing w:line="264" w:lineRule="auto"/>
        <w:ind w:right="-1"/>
        <w:jc w:val="center"/>
        <w:outlineLvl w:val="1"/>
        <w:rPr>
          <w:sz w:val="16"/>
          <w:szCs w:val="16"/>
        </w:rPr>
      </w:pPr>
      <w:bookmarkStart w:id="77" w:name="Par1014"/>
      <w:bookmarkEnd w:id="77"/>
      <w:r w:rsidRPr="00660AEF">
        <w:rPr>
          <w:sz w:val="16"/>
          <w:szCs w:val="16"/>
        </w:rPr>
        <w:t>5.3. Порядок подачи заявок на участие в запросе котировок</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5.3.1. Заявка на участие в запросе котировок должна включать:</w:t>
      </w:r>
    </w:p>
    <w:p w:rsidR="00606D13" w:rsidRPr="00660AEF" w:rsidRDefault="00606D13" w:rsidP="00B960BB">
      <w:pPr>
        <w:pStyle w:val="affe"/>
        <w:spacing w:line="264" w:lineRule="auto"/>
        <w:ind w:right="-1"/>
        <w:jc w:val="both"/>
        <w:rPr>
          <w:sz w:val="16"/>
          <w:szCs w:val="16"/>
        </w:rPr>
      </w:pPr>
      <w:r w:rsidRPr="00660AEF">
        <w:rPr>
          <w:sz w:val="16"/>
          <w:szCs w:val="16"/>
        </w:rPr>
        <w:t>1) документ, содержащий сведения об участнике закупок, подавшем заявку: ИНН/КПП/ОГРН,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ИНН/ОГРНИП (при наличии), паспортные данные, место жительства (для физического лица), номер контактного телефона;</w:t>
      </w:r>
    </w:p>
    <w:p w:rsidR="00606D13" w:rsidRPr="00660AEF" w:rsidRDefault="00606D13" w:rsidP="00B960BB">
      <w:pPr>
        <w:adjustRightInd w:val="0"/>
        <w:spacing w:line="264" w:lineRule="auto"/>
        <w:ind w:right="-1"/>
        <w:jc w:val="both"/>
        <w:rPr>
          <w:sz w:val="16"/>
          <w:szCs w:val="16"/>
        </w:rPr>
      </w:pPr>
      <w:r w:rsidRPr="00660AEF">
        <w:rPr>
          <w:sz w:val="16"/>
          <w:szCs w:val="16"/>
        </w:rPr>
        <w:t>2) копии учредительных документов участника закупок (для юридических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3) копии документов, удостоверяющих личность (для физических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запроса котировок, или нотариально заверенную копию такой выписки;</w:t>
      </w:r>
    </w:p>
    <w:p w:rsidR="00606D13" w:rsidRPr="00660AEF" w:rsidRDefault="00606D13" w:rsidP="00B960BB">
      <w:pPr>
        <w:adjustRightInd w:val="0"/>
        <w:spacing w:line="264" w:lineRule="auto"/>
        <w:ind w:right="-1"/>
        <w:jc w:val="both"/>
        <w:rPr>
          <w:sz w:val="16"/>
          <w:szCs w:val="16"/>
        </w:rPr>
      </w:pPr>
      <w:r w:rsidRPr="00660AEF">
        <w:rPr>
          <w:sz w:val="16"/>
          <w:szCs w:val="16"/>
        </w:rPr>
        <w:t>5)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6)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запроса котировок действует иное лицо, заявка должна включать и доверенность на осуществление действий от имени участника закупок, заверенную печатью участника закупок (при наличии)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rsidR="00606D13" w:rsidRPr="00660AEF" w:rsidRDefault="00606D13" w:rsidP="00B960BB">
      <w:pPr>
        <w:adjustRightInd w:val="0"/>
        <w:spacing w:line="264" w:lineRule="auto"/>
        <w:ind w:right="-1"/>
        <w:jc w:val="both"/>
        <w:rPr>
          <w:sz w:val="16"/>
          <w:szCs w:val="16"/>
        </w:rPr>
      </w:pPr>
      <w:r w:rsidRPr="00660AEF">
        <w:rPr>
          <w:sz w:val="16"/>
          <w:szCs w:val="16"/>
        </w:rPr>
        <w:t>7)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606D13" w:rsidRPr="00660AEF" w:rsidRDefault="00606D13" w:rsidP="00B960BB">
      <w:pPr>
        <w:adjustRightInd w:val="0"/>
        <w:spacing w:line="264" w:lineRule="auto"/>
        <w:ind w:right="-1"/>
        <w:jc w:val="both"/>
        <w:rPr>
          <w:sz w:val="16"/>
          <w:szCs w:val="16"/>
        </w:rPr>
      </w:pPr>
      <w:r w:rsidRPr="00660AEF">
        <w:rPr>
          <w:sz w:val="16"/>
          <w:szCs w:val="16"/>
        </w:rPr>
        <w:t>8) документ, декларирующий следующее:</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606D13" w:rsidRPr="00660AEF" w:rsidRDefault="00606D13" w:rsidP="00B960BB">
      <w:pPr>
        <w:adjustRightInd w:val="0"/>
        <w:spacing w:line="264" w:lineRule="auto"/>
        <w:ind w:right="-1"/>
        <w:jc w:val="both"/>
        <w:rPr>
          <w:sz w:val="16"/>
          <w:szCs w:val="16"/>
        </w:rPr>
      </w:pPr>
      <w:r w:rsidRPr="00660AEF">
        <w:rPr>
          <w:sz w:val="16"/>
          <w:szCs w:val="16"/>
        </w:rPr>
        <w:t>- на день подачи конверта с заявкой деятельность участника закупки не приостановлена в порядке, предусмотренном Кодексом РФ об административных правонарушениях;</w:t>
      </w:r>
    </w:p>
    <w:p w:rsidR="00606D13" w:rsidRPr="00660AEF" w:rsidRDefault="00606D13" w:rsidP="00B960BB">
      <w:pPr>
        <w:adjustRightInd w:val="0"/>
        <w:spacing w:line="264" w:lineRule="auto"/>
        <w:ind w:right="-1"/>
        <w:jc w:val="both"/>
        <w:rPr>
          <w:sz w:val="16"/>
          <w:szCs w:val="16"/>
        </w:rPr>
      </w:pPr>
      <w:r w:rsidRPr="00660AEF">
        <w:rPr>
          <w:sz w:val="16"/>
          <w:szCs w:val="16"/>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606D13" w:rsidRPr="00660AEF" w:rsidRDefault="00606D13" w:rsidP="00B960BB">
      <w:pPr>
        <w:adjustRightInd w:val="0"/>
        <w:spacing w:line="264" w:lineRule="auto"/>
        <w:ind w:right="-1"/>
        <w:jc w:val="both"/>
        <w:rPr>
          <w:sz w:val="16"/>
          <w:szCs w:val="16"/>
        </w:rPr>
      </w:pPr>
      <w:r w:rsidRPr="00660AEF">
        <w:rPr>
          <w:sz w:val="16"/>
          <w:szCs w:val="16"/>
        </w:rPr>
        <w:t>- сведения об участнике закупки отсутствуют в реестрах недобросовестных поставщиков, ведение которых предусмотрено Законом N 223-ФЗ и Законом N 44-ФЗ;</w:t>
      </w:r>
    </w:p>
    <w:p w:rsidR="00606D13" w:rsidRPr="00660AEF" w:rsidRDefault="00606D13" w:rsidP="00B960BB">
      <w:pPr>
        <w:pStyle w:val="affe"/>
        <w:spacing w:line="264" w:lineRule="auto"/>
        <w:ind w:right="-1"/>
        <w:jc w:val="both"/>
        <w:rPr>
          <w:sz w:val="16"/>
          <w:szCs w:val="16"/>
        </w:rPr>
      </w:pPr>
      <w:r w:rsidRPr="00660AEF">
        <w:rPr>
          <w:sz w:val="16"/>
          <w:szCs w:val="16"/>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606D13" w:rsidRPr="00660AEF" w:rsidRDefault="00606D13" w:rsidP="00B960BB">
      <w:pPr>
        <w:adjustRightInd w:val="0"/>
        <w:spacing w:line="264" w:lineRule="auto"/>
        <w:ind w:right="-1"/>
        <w:jc w:val="both"/>
        <w:rPr>
          <w:sz w:val="16"/>
          <w:szCs w:val="16"/>
        </w:rPr>
      </w:pPr>
      <w:r w:rsidRPr="00660AEF">
        <w:rPr>
          <w:sz w:val="16"/>
          <w:szCs w:val="16"/>
        </w:rPr>
        <w:t>9) предложение о цене договора;</w:t>
      </w:r>
    </w:p>
    <w:p w:rsidR="00606D13" w:rsidRPr="00660AEF" w:rsidRDefault="00606D13" w:rsidP="00B960BB">
      <w:pPr>
        <w:adjustRightInd w:val="0"/>
        <w:spacing w:line="264" w:lineRule="auto"/>
        <w:ind w:right="-1"/>
        <w:jc w:val="both"/>
        <w:rPr>
          <w:sz w:val="16"/>
          <w:szCs w:val="16"/>
        </w:rPr>
      </w:pPr>
      <w:r w:rsidRPr="00660AEF">
        <w:rPr>
          <w:sz w:val="16"/>
          <w:szCs w:val="16"/>
        </w:rPr>
        <w:t>10) документы (их копии), подтверждающие соответствие участника запроса котировок требованиям законодательства РФ и извещения о проведении запроса котировок к лицам, которые осуществляют поставки товаров, выполнение работ, оказание услуг;</w:t>
      </w:r>
    </w:p>
    <w:p w:rsidR="00606D13" w:rsidRPr="00660AEF" w:rsidRDefault="00606D13" w:rsidP="00B960BB">
      <w:pPr>
        <w:adjustRightInd w:val="0"/>
        <w:spacing w:line="264" w:lineRule="auto"/>
        <w:ind w:right="-1"/>
        <w:jc w:val="both"/>
        <w:rPr>
          <w:sz w:val="16"/>
          <w:szCs w:val="16"/>
        </w:rPr>
      </w:pPr>
      <w:r w:rsidRPr="00660AEF">
        <w:rPr>
          <w:sz w:val="16"/>
          <w:szCs w:val="16"/>
        </w:rPr>
        <w:t>11)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извещением о проведении запроса котировок. Исключение составляют документы, которые согласно гражданскому законодательству могут быть представлены только вместе с товаром;</w:t>
      </w:r>
    </w:p>
    <w:p w:rsidR="00606D13" w:rsidRPr="00660AEF" w:rsidRDefault="00606D13" w:rsidP="00B960BB">
      <w:pPr>
        <w:adjustRightInd w:val="0"/>
        <w:spacing w:line="264" w:lineRule="auto"/>
        <w:ind w:right="-1"/>
        <w:jc w:val="both"/>
        <w:rPr>
          <w:sz w:val="16"/>
          <w:szCs w:val="16"/>
        </w:rPr>
      </w:pPr>
      <w:r w:rsidRPr="00660AEF">
        <w:rPr>
          <w:sz w:val="16"/>
          <w:szCs w:val="16"/>
        </w:rPr>
        <w:t>12) обязательство участника запроса котировок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предоставлении таких сведений было установлено в извещении о проведении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13) согласие на поставку товаров, выполнение работ, оказание услуг в соответствии с условиями, установленными извещением о проведении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14)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06D13" w:rsidRPr="00660AEF" w:rsidRDefault="00606D13" w:rsidP="00B960BB">
      <w:pPr>
        <w:adjustRightInd w:val="0"/>
        <w:spacing w:line="264" w:lineRule="auto"/>
        <w:ind w:right="-1"/>
        <w:jc w:val="both"/>
        <w:rPr>
          <w:sz w:val="16"/>
          <w:szCs w:val="16"/>
        </w:rPr>
      </w:pPr>
      <w:r w:rsidRPr="00660AEF">
        <w:rPr>
          <w:sz w:val="16"/>
          <w:szCs w:val="16"/>
        </w:rPr>
        <w:t>15) иные документы в соответствии с требованиями настоящего Положения и извещением о проведении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5.3.2. Заявка на участие в запросе котировок может включать дополнительные документы, подтверждающие соответствие участника закупки и (или) товара, работы, услуги требованиям, которые установлены в извещении о проведении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5.3.3. Не допускается устанавливать иные требования к составу заявки на участие в запросе котировок, помимо предусмотренных настоящим Положением.</w:t>
      </w:r>
    </w:p>
    <w:p w:rsidR="00606D13" w:rsidRPr="00660AEF" w:rsidRDefault="00606D13" w:rsidP="00B960BB">
      <w:pPr>
        <w:adjustRightInd w:val="0"/>
        <w:spacing w:line="264" w:lineRule="auto"/>
        <w:ind w:right="-1"/>
        <w:jc w:val="both"/>
        <w:rPr>
          <w:sz w:val="16"/>
          <w:szCs w:val="16"/>
        </w:rPr>
      </w:pPr>
      <w:r w:rsidRPr="00660AEF">
        <w:rPr>
          <w:sz w:val="16"/>
          <w:szCs w:val="16"/>
        </w:rPr>
        <w:t>5.3.4. Участник запроса котировок имеет право подать только одну заявку на участие. Он вправе изменить или отозвать поданную заявку в любой момент до истечения срока подачи заявок, направив об этом уведомление оператору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5.3.5. Для участия в запросе котировок в электронной форме заявку необходимо подать посредством функционала электронной площадки в соответствии с требованиями настоящего Положения и извещения.</w:t>
      </w:r>
    </w:p>
    <w:p w:rsidR="00606D13" w:rsidRPr="00660AEF" w:rsidRDefault="00606D13" w:rsidP="00B960BB">
      <w:pPr>
        <w:adjustRightInd w:val="0"/>
        <w:spacing w:line="264" w:lineRule="auto"/>
        <w:ind w:right="-1"/>
        <w:jc w:val="both"/>
        <w:rPr>
          <w:sz w:val="16"/>
          <w:szCs w:val="16"/>
        </w:rPr>
      </w:pPr>
      <w:r w:rsidRPr="00660AEF">
        <w:rPr>
          <w:sz w:val="16"/>
          <w:szCs w:val="16"/>
        </w:rPr>
        <w:t>Заявка в электронной форме направляется оператору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5.3.6. Участник запроса котировок вправе подать заявку на участие в любое время с момента размещения извещения о его проведении до предусмотренных извещением о запросе котировок в электронной форме даты и времени окончания срока подачи заявок на участие.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78" w:name="Par1044"/>
      <w:bookmarkEnd w:id="78"/>
      <w:r w:rsidRPr="00660AEF">
        <w:rPr>
          <w:sz w:val="16"/>
          <w:szCs w:val="16"/>
        </w:rPr>
        <w:t>5.4. Порядок открытия доступа, рассмотрения</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и оценки заявок на участие в запросе котировок</w:t>
      </w:r>
    </w:p>
    <w:p w:rsidR="00606D13" w:rsidRPr="00660AEF" w:rsidRDefault="00606D13" w:rsidP="00B960BB">
      <w:pPr>
        <w:adjustRightInd w:val="0"/>
        <w:spacing w:line="264" w:lineRule="auto"/>
        <w:ind w:right="-1"/>
        <w:jc w:val="center"/>
        <w:outlineLvl w:val="1"/>
        <w:rPr>
          <w:sz w:val="16"/>
          <w:szCs w:val="16"/>
        </w:rPr>
      </w:pPr>
      <w:r w:rsidRPr="00660AEF">
        <w:rPr>
          <w:sz w:val="16"/>
          <w:szCs w:val="16"/>
        </w:rPr>
        <w:t>в электронной форме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5.4.1. В течение одного часа с даты и времени окончания срока подачи заявок на участие в запросе котировок оператор электронной площадки направляет Заказчику все заявки, поданные на участие.</w:t>
      </w:r>
    </w:p>
    <w:p w:rsidR="00606D13" w:rsidRPr="00660AEF" w:rsidRDefault="00606D13" w:rsidP="00B960BB">
      <w:pPr>
        <w:adjustRightInd w:val="0"/>
        <w:spacing w:line="264" w:lineRule="auto"/>
        <w:ind w:right="-1"/>
        <w:jc w:val="both"/>
        <w:rPr>
          <w:sz w:val="16"/>
          <w:szCs w:val="16"/>
        </w:rPr>
      </w:pPr>
      <w:r w:rsidRPr="00660AEF">
        <w:rPr>
          <w:sz w:val="16"/>
          <w:szCs w:val="16"/>
        </w:rPr>
        <w:t>5.4.2. В протокол открытия доступа к поданным заявкам вносятся сведения, указанные в п. 1.7.7 настоящего Положения, а также:</w:t>
      </w:r>
    </w:p>
    <w:p w:rsidR="00606D13" w:rsidRPr="00660AEF" w:rsidRDefault="00606D13" w:rsidP="00B960BB">
      <w:pPr>
        <w:adjustRightInd w:val="0"/>
        <w:spacing w:line="264" w:lineRule="auto"/>
        <w:ind w:right="-1"/>
        <w:jc w:val="both"/>
        <w:rPr>
          <w:sz w:val="16"/>
          <w:szCs w:val="16"/>
        </w:rPr>
      </w:pPr>
      <w:r w:rsidRPr="00660AEF">
        <w:rPr>
          <w:sz w:val="16"/>
          <w:szCs w:val="16"/>
        </w:rPr>
        <w:t>1) фамилии, имена, отчества, должности членов комиссии по закупкам;</w:t>
      </w:r>
    </w:p>
    <w:p w:rsidR="00606D13" w:rsidRPr="00660AEF" w:rsidRDefault="00606D13" w:rsidP="00B960BB">
      <w:pPr>
        <w:adjustRightInd w:val="0"/>
        <w:spacing w:line="264" w:lineRule="auto"/>
        <w:ind w:right="-1"/>
        <w:jc w:val="both"/>
        <w:rPr>
          <w:sz w:val="16"/>
          <w:szCs w:val="16"/>
        </w:rPr>
      </w:pPr>
      <w:r w:rsidRPr="00660AEF">
        <w:rPr>
          <w:sz w:val="16"/>
          <w:szCs w:val="16"/>
        </w:rPr>
        <w:t>2) наименование предмета и номер запроса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3) номер заявки, присвоенный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4) почтовый адрес, контактный телефон каждого участника запроса котировок, а также дату и время поступления заявки;</w:t>
      </w:r>
    </w:p>
    <w:p w:rsidR="00606D13" w:rsidRPr="00660AEF" w:rsidRDefault="00606D13" w:rsidP="00B960BB">
      <w:pPr>
        <w:adjustRightInd w:val="0"/>
        <w:spacing w:line="264" w:lineRule="auto"/>
        <w:ind w:right="-1"/>
        <w:jc w:val="both"/>
        <w:rPr>
          <w:sz w:val="16"/>
          <w:szCs w:val="16"/>
        </w:rPr>
      </w:pPr>
      <w:r w:rsidRPr="00660AEF">
        <w:rPr>
          <w:sz w:val="16"/>
          <w:szCs w:val="16"/>
        </w:rPr>
        <w:t>5) сведения о наличии в заявке предусмотренных настоящим Положением и извещением о проведении запроса котировок сведений и документов, необходимых для допуска к участию;</w:t>
      </w:r>
    </w:p>
    <w:p w:rsidR="00606D13" w:rsidRPr="00660AEF" w:rsidRDefault="00606D13" w:rsidP="00B960BB">
      <w:pPr>
        <w:adjustRightInd w:val="0"/>
        <w:spacing w:line="264" w:lineRule="auto"/>
        <w:ind w:right="-1"/>
        <w:jc w:val="both"/>
        <w:rPr>
          <w:sz w:val="16"/>
          <w:szCs w:val="16"/>
        </w:rPr>
      </w:pPr>
      <w:r w:rsidRPr="00660AEF">
        <w:rPr>
          <w:sz w:val="16"/>
          <w:szCs w:val="16"/>
        </w:rPr>
        <w:t>6) предложение участника, признанного победителем, о цене договора, предложение о цене договора, следующее после предложенного победителем, и предложения о цене договора остальных участников запроса котировок, подавших заявки;</w:t>
      </w:r>
    </w:p>
    <w:p w:rsidR="00606D13" w:rsidRPr="00660AEF" w:rsidRDefault="00606D13" w:rsidP="00B960BB">
      <w:pPr>
        <w:adjustRightInd w:val="0"/>
        <w:spacing w:line="264" w:lineRule="auto"/>
        <w:ind w:right="-1"/>
        <w:jc w:val="both"/>
        <w:rPr>
          <w:sz w:val="16"/>
          <w:szCs w:val="16"/>
        </w:rPr>
      </w:pPr>
      <w:r w:rsidRPr="00660AEF">
        <w:rPr>
          <w:sz w:val="16"/>
          <w:szCs w:val="16"/>
        </w:rPr>
        <w:t>7) сведения об участниках, которым отказано в допуске, с обоснованием отказа и сведения о решении каждого члена комиссии об отказе в допуске.</w:t>
      </w:r>
    </w:p>
    <w:p w:rsidR="00606D13" w:rsidRPr="00660AEF" w:rsidRDefault="00606D13" w:rsidP="00B960BB">
      <w:pPr>
        <w:adjustRightInd w:val="0"/>
        <w:spacing w:line="264" w:lineRule="auto"/>
        <w:ind w:right="-1"/>
        <w:jc w:val="both"/>
        <w:rPr>
          <w:sz w:val="16"/>
          <w:szCs w:val="16"/>
        </w:rPr>
      </w:pPr>
      <w:r w:rsidRPr="00660AEF">
        <w:rPr>
          <w:sz w:val="16"/>
          <w:szCs w:val="16"/>
        </w:rPr>
        <w:t>5.4.3. Комиссия по закупкам рассматривает заявки на участие в запросе котировок на предмет их соответствия требованиям законодательства, настоящего Положения и извещения о проведении запроса котировок. Оцениваются только заявки, допущенные комиссией по результатам рассмотрения.</w:t>
      </w:r>
    </w:p>
    <w:p w:rsidR="00606D13" w:rsidRPr="00660AEF" w:rsidRDefault="00606D13" w:rsidP="00B960BB">
      <w:pPr>
        <w:adjustRightInd w:val="0"/>
        <w:spacing w:line="264" w:lineRule="auto"/>
        <w:ind w:right="-1"/>
        <w:jc w:val="both"/>
        <w:rPr>
          <w:sz w:val="16"/>
          <w:szCs w:val="16"/>
        </w:rPr>
      </w:pPr>
      <w:r w:rsidRPr="00660AEF">
        <w:rPr>
          <w:sz w:val="16"/>
          <w:szCs w:val="16"/>
        </w:rPr>
        <w:t>Комиссия по закупкам при рассмотрении заявок на соответствие требованиям законодательства, настоящего Положения и извещения о проведении запроса котировок обязана отказать участнику в допуске в случаях, установленных п. 1.10.1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5.4.4. Победителем запроса котировок признается участник, предложивший наименьшую цену договора. При наличии двух заявок с одинаково низкой ценой победителем признается участник, чья заявка поступила раньше.</w:t>
      </w:r>
    </w:p>
    <w:p w:rsidR="00606D13" w:rsidRPr="00660AEF" w:rsidRDefault="00606D13" w:rsidP="00B960BB">
      <w:pPr>
        <w:adjustRightInd w:val="0"/>
        <w:spacing w:line="264" w:lineRule="auto"/>
        <w:ind w:right="-1"/>
        <w:jc w:val="both"/>
        <w:rPr>
          <w:sz w:val="16"/>
          <w:szCs w:val="16"/>
        </w:rPr>
      </w:pPr>
      <w:r w:rsidRPr="00660AEF">
        <w:rPr>
          <w:sz w:val="16"/>
          <w:szCs w:val="16"/>
        </w:rPr>
        <w:t>5.4.5. Протокол рассмотрения и оценки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ЕИС и на электронной площадке не позднее чем через три дня после его подписания. Протокол составляется в одном экземпляре, который хранится у Заказчика не менее трех лет.</w:t>
      </w:r>
    </w:p>
    <w:p w:rsidR="00606D13" w:rsidRPr="00660AEF" w:rsidRDefault="00606D13" w:rsidP="00B960BB">
      <w:pPr>
        <w:adjustRightInd w:val="0"/>
        <w:spacing w:line="264" w:lineRule="auto"/>
        <w:ind w:right="-1"/>
        <w:jc w:val="both"/>
        <w:rPr>
          <w:sz w:val="16"/>
          <w:szCs w:val="16"/>
        </w:rPr>
      </w:pPr>
      <w:r w:rsidRPr="00660AEF">
        <w:rPr>
          <w:sz w:val="16"/>
          <w:szCs w:val="16"/>
        </w:rPr>
        <w:t>5.4.6. По результатам запроса котировок Заказчик заключает договор с победителем в порядке, установленном в п. 1.11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 xml:space="preserve">5.4.7. 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 Если подана только одна заявка, договор заключается с учетом положений подразд. 6.2 настоящего Положения. Если к участию в запросе котировок не был допущен ни один участник, запрос котировок признается несостоявшимся. Если к участию в запросе котировок допущен только один участник из нескольких подавших заявки, запрос котировок признается несостоявшимся и закупка проводится повторно с учетом положений разд. 7 настоящего Положения. </w:t>
      </w:r>
      <w:r w:rsidRPr="00660AEF">
        <w:rPr>
          <w:sz w:val="16"/>
          <w:szCs w:val="16"/>
        </w:rPr>
        <w:lastRenderedPageBreak/>
        <w:t>Соответствующая информация вносится в протокол рассмотрения и оценки заявок.</w:t>
      </w:r>
    </w:p>
    <w:p w:rsidR="00606D13" w:rsidRPr="00660AEF" w:rsidRDefault="00606D13" w:rsidP="00B960BB">
      <w:pPr>
        <w:adjustRightInd w:val="0"/>
        <w:spacing w:line="264" w:lineRule="auto"/>
        <w:ind w:right="-1"/>
        <w:jc w:val="both"/>
        <w:rPr>
          <w:sz w:val="16"/>
          <w:szCs w:val="16"/>
        </w:rPr>
      </w:pPr>
      <w:r w:rsidRPr="00660AEF">
        <w:rPr>
          <w:sz w:val="16"/>
          <w:szCs w:val="16"/>
        </w:rPr>
        <w:t>5.4.8. Протокол, составленный по итогам проведения запроса котировок, заявки на участие, а также изменения в них, извещение о проведении запроса котировок, изменения, внесенные в извещение, разъяснения хранятся Заказчиком не менее трех лет.</w:t>
      </w:r>
    </w:p>
    <w:p w:rsidR="00606D13" w:rsidRPr="00660AEF" w:rsidRDefault="00606D13" w:rsidP="00B960BB">
      <w:pPr>
        <w:adjustRightInd w:val="0"/>
        <w:spacing w:line="264" w:lineRule="auto"/>
        <w:ind w:right="-1"/>
        <w:jc w:val="both"/>
        <w:rPr>
          <w:sz w:val="16"/>
          <w:szCs w:val="16"/>
        </w:rPr>
      </w:pPr>
      <w:r w:rsidRPr="00660AEF">
        <w:rPr>
          <w:sz w:val="16"/>
          <w:szCs w:val="16"/>
        </w:rPr>
        <w:t>5.4.9. Если Заказчик при проведении запроса котировок установил приоритет в соответствии с п. п. 1.8.19 - 1.8.21 настоящего Положения, то оценка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производится по предложенной в указанных заявках цене договора, сниженной на 15 процентов. Договор в таком случае заключается по цене, предложенной участником в заявке.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bookmarkStart w:id="79" w:name="Par516"/>
      <w:bookmarkStart w:id="80" w:name="Par707"/>
      <w:bookmarkStart w:id="81" w:name="Par838"/>
      <w:bookmarkStart w:id="82" w:name="Par1069"/>
      <w:bookmarkStart w:id="83" w:name="Par1123"/>
      <w:bookmarkEnd w:id="79"/>
      <w:bookmarkEnd w:id="80"/>
      <w:bookmarkEnd w:id="81"/>
      <w:bookmarkEnd w:id="82"/>
      <w:bookmarkEnd w:id="83"/>
      <w:r w:rsidRPr="00660AEF">
        <w:rPr>
          <w:b/>
          <w:sz w:val="16"/>
          <w:szCs w:val="16"/>
        </w:rPr>
        <w:t>6. Закупка у единственного поставщика</w:t>
      </w:r>
    </w:p>
    <w:p w:rsidR="00606D13" w:rsidRPr="00660AEF" w:rsidRDefault="00606D13" w:rsidP="00B960BB">
      <w:pPr>
        <w:adjustRightInd w:val="0"/>
        <w:spacing w:line="264" w:lineRule="auto"/>
        <w:ind w:right="-1"/>
        <w:jc w:val="center"/>
        <w:outlineLvl w:val="0"/>
        <w:rPr>
          <w:sz w:val="16"/>
          <w:szCs w:val="16"/>
        </w:rPr>
      </w:pPr>
    </w:p>
    <w:p w:rsidR="00606D13" w:rsidRPr="00660AEF" w:rsidRDefault="00606D13" w:rsidP="00B960BB">
      <w:pPr>
        <w:adjustRightInd w:val="0"/>
        <w:spacing w:line="264" w:lineRule="auto"/>
        <w:ind w:right="-1"/>
        <w:jc w:val="center"/>
        <w:outlineLvl w:val="0"/>
        <w:rPr>
          <w:sz w:val="16"/>
          <w:szCs w:val="16"/>
        </w:rPr>
      </w:pPr>
      <w:r w:rsidRPr="00660AEF">
        <w:rPr>
          <w:sz w:val="16"/>
          <w:szCs w:val="16"/>
        </w:rPr>
        <w:t>6.1. Случаи и порядок закупки у единственного поставщика</w:t>
      </w:r>
    </w:p>
    <w:p w:rsidR="00606D13" w:rsidRPr="00660AEF" w:rsidRDefault="00606D13" w:rsidP="00B960BB">
      <w:pPr>
        <w:adjustRightInd w:val="0"/>
        <w:spacing w:line="264" w:lineRule="auto"/>
        <w:ind w:right="-1"/>
        <w:jc w:val="center"/>
        <w:outlineLvl w:val="0"/>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6.1.1. Закупка у единственного поставщика осуществляется Заказчиком, если:</w:t>
      </w:r>
    </w:p>
    <w:p w:rsidR="00606D13" w:rsidRPr="00660AEF" w:rsidRDefault="00606D13" w:rsidP="00B960BB">
      <w:pPr>
        <w:adjustRightInd w:val="0"/>
        <w:spacing w:line="264" w:lineRule="auto"/>
        <w:ind w:right="-1"/>
        <w:jc w:val="both"/>
        <w:rPr>
          <w:sz w:val="16"/>
          <w:szCs w:val="16"/>
        </w:rPr>
      </w:pPr>
      <w:r w:rsidRPr="00660AEF">
        <w:rPr>
          <w:sz w:val="16"/>
          <w:szCs w:val="16"/>
        </w:rPr>
        <w:t>1) необходимо закупить товары (работы, услуги) стоимостью не более 1 000 000 (Один миллион рублей)  включая НДС;</w:t>
      </w:r>
    </w:p>
    <w:p w:rsidR="00606D13" w:rsidRPr="00660AEF" w:rsidRDefault="00606D13" w:rsidP="00B960BB">
      <w:pPr>
        <w:adjustRightInd w:val="0"/>
        <w:spacing w:line="264" w:lineRule="auto"/>
        <w:ind w:right="-1"/>
        <w:jc w:val="both"/>
        <w:rPr>
          <w:sz w:val="16"/>
          <w:szCs w:val="16"/>
        </w:rPr>
      </w:pPr>
      <w:r w:rsidRPr="00660AEF">
        <w:rPr>
          <w:sz w:val="16"/>
          <w:szCs w:val="16"/>
        </w:rPr>
        <w:t>2) требуется закупить товары (работы, услуги), которые могут быть поставлены (выполнены, оказаны) только конкретным поставщиком (подрядчиком, исполнителем) и равноценная замена которых невозможна, или необходимо заключить договоры с субъектами естественных монополий;</w:t>
      </w:r>
    </w:p>
    <w:p w:rsidR="00606D13" w:rsidRPr="00660AEF" w:rsidRDefault="00606D13" w:rsidP="00B960BB">
      <w:pPr>
        <w:adjustRightInd w:val="0"/>
        <w:spacing w:line="264" w:lineRule="auto"/>
        <w:ind w:right="-1"/>
        <w:jc w:val="both"/>
        <w:rPr>
          <w:sz w:val="16"/>
          <w:szCs w:val="16"/>
        </w:rPr>
      </w:pPr>
      <w:r w:rsidRPr="00660AEF">
        <w:rPr>
          <w:sz w:val="16"/>
          <w:szCs w:val="16"/>
        </w:rPr>
        <w:t>3) нужно провести дополнительную закупку товаров или закупку товаров, необходимых для обслуживания, ремонта и (или) обеспечения бесперебойной работы ранее приобретенных товаров, а также товаров, работ и услуг, которые связаны с их обслуживанием и сопровождением;</w:t>
      </w:r>
    </w:p>
    <w:p w:rsidR="00606D13" w:rsidRPr="00660AEF" w:rsidRDefault="00606D13" w:rsidP="00B960BB">
      <w:pPr>
        <w:adjustRightInd w:val="0"/>
        <w:spacing w:line="264" w:lineRule="auto"/>
        <w:ind w:right="-1"/>
        <w:jc w:val="both"/>
        <w:rPr>
          <w:sz w:val="16"/>
          <w:szCs w:val="16"/>
        </w:rPr>
      </w:pPr>
      <w:r w:rsidRPr="00660AEF">
        <w:rPr>
          <w:sz w:val="16"/>
          <w:szCs w:val="16"/>
        </w:rPr>
        <w:t>4) требуется закупить товары (работы, услуги) с целью обеспечить участие Заказчика в выставке, конференции, семинаре, стажировке;</w:t>
      </w:r>
    </w:p>
    <w:p w:rsidR="00606D13" w:rsidRPr="00660AEF" w:rsidRDefault="00606D13" w:rsidP="00B960BB">
      <w:pPr>
        <w:adjustRightInd w:val="0"/>
        <w:spacing w:line="264" w:lineRule="auto"/>
        <w:ind w:right="-1"/>
        <w:jc w:val="both"/>
        <w:rPr>
          <w:sz w:val="16"/>
          <w:szCs w:val="16"/>
        </w:rPr>
      </w:pPr>
      <w:r w:rsidRPr="00660AEF">
        <w:rPr>
          <w:sz w:val="16"/>
          <w:szCs w:val="16"/>
        </w:rPr>
        <w:t>5) возникла срочная потребность в закупаемых товарах (работах, услугах) и применить другие способы закупки невозможно из-за отсутствия времени, необходимого для их проведения, в следующих случаях:</w:t>
      </w:r>
    </w:p>
    <w:p w:rsidR="00606D13" w:rsidRPr="00660AEF" w:rsidRDefault="00606D13" w:rsidP="00B960BB">
      <w:pPr>
        <w:adjustRightInd w:val="0"/>
        <w:spacing w:line="264" w:lineRule="auto"/>
        <w:ind w:right="-1"/>
        <w:jc w:val="both"/>
        <w:rPr>
          <w:sz w:val="16"/>
          <w:szCs w:val="16"/>
        </w:rPr>
      </w:pPr>
      <w:r w:rsidRPr="00660AEF">
        <w:rPr>
          <w:sz w:val="16"/>
          <w:szCs w:val="16"/>
        </w:rPr>
        <w:t>- возникли чрезвычайные обстоятельства (авария, иная чрезвычайная ситуация природного или техногенного характера, обстоятельства непреодолимой силы);</w:t>
      </w:r>
    </w:p>
    <w:p w:rsidR="00606D13" w:rsidRPr="00660AEF" w:rsidRDefault="00606D13" w:rsidP="00B960BB">
      <w:pPr>
        <w:adjustRightInd w:val="0"/>
        <w:spacing w:line="264" w:lineRule="auto"/>
        <w:ind w:right="-1"/>
        <w:jc w:val="both"/>
        <w:rPr>
          <w:sz w:val="16"/>
          <w:szCs w:val="16"/>
        </w:rPr>
      </w:pPr>
      <w:r w:rsidRPr="00660AEF">
        <w:rPr>
          <w:sz w:val="16"/>
          <w:szCs w:val="16"/>
        </w:rPr>
        <w:t>- уполномоченный орган отменил результаты закупки, проведенной конкурентным способом (в ситуации, когда повторное проведение закупки конкурентным способом невозможно);</w:t>
      </w:r>
    </w:p>
    <w:p w:rsidR="00606D13" w:rsidRPr="00660AEF" w:rsidRDefault="00606D13" w:rsidP="00B960BB">
      <w:pPr>
        <w:adjustRightInd w:val="0"/>
        <w:spacing w:line="264" w:lineRule="auto"/>
        <w:ind w:right="-1"/>
        <w:jc w:val="both"/>
        <w:rPr>
          <w:sz w:val="16"/>
          <w:szCs w:val="16"/>
        </w:rPr>
      </w:pPr>
      <w:r w:rsidRPr="00660AEF">
        <w:rPr>
          <w:sz w:val="16"/>
          <w:szCs w:val="16"/>
        </w:rPr>
        <w:t>- расторгнут неисполненный договор и необходимо завершить его исполнение, но невозможно провести конкурентную процедуру закупки с учетом требуемых сроков исполнения;</w:t>
      </w:r>
    </w:p>
    <w:p w:rsidR="00606D13" w:rsidRPr="00660AEF" w:rsidRDefault="00606D13" w:rsidP="00B960BB">
      <w:pPr>
        <w:adjustRightInd w:val="0"/>
        <w:spacing w:line="264" w:lineRule="auto"/>
        <w:ind w:right="-1"/>
        <w:jc w:val="both"/>
        <w:rPr>
          <w:sz w:val="16"/>
          <w:szCs w:val="16"/>
        </w:rPr>
      </w:pPr>
      <w:r w:rsidRPr="00660AEF">
        <w:rPr>
          <w:sz w:val="16"/>
          <w:szCs w:val="16"/>
        </w:rPr>
        <w:t>6) процедура закупки признана несостоявшейся, поскольку не подано (не допущено к участию) ни одной заявки либо подана единственная заявка. Если подана только одна заявка, договор заключается с единственным поставщиком в соответствии с положениями подразд. 6.2 настоящего Положения. При этом п. п. 6.1.2 - 6.1.9 настоящего Положения не применяются;</w:t>
      </w:r>
    </w:p>
    <w:p w:rsidR="00606D13" w:rsidRPr="00660AEF" w:rsidRDefault="00606D13" w:rsidP="00B960BB">
      <w:pPr>
        <w:adjustRightInd w:val="0"/>
        <w:spacing w:line="264" w:lineRule="auto"/>
        <w:ind w:right="-1"/>
        <w:jc w:val="both"/>
        <w:rPr>
          <w:sz w:val="16"/>
          <w:szCs w:val="16"/>
        </w:rPr>
      </w:pPr>
      <w:r w:rsidRPr="00660AEF">
        <w:rPr>
          <w:sz w:val="16"/>
          <w:szCs w:val="16"/>
        </w:rPr>
        <w:t>7) возникла потребность в услугах по предоставлению банковской гарантии в обеспечение исполнения обязательств по договору с третьим лицом;</w:t>
      </w:r>
    </w:p>
    <w:p w:rsidR="00606D13" w:rsidRPr="00660AEF" w:rsidRDefault="00606D13" w:rsidP="00B960BB">
      <w:pPr>
        <w:adjustRightInd w:val="0"/>
        <w:spacing w:line="264" w:lineRule="auto"/>
        <w:ind w:right="-1"/>
        <w:jc w:val="both"/>
        <w:rPr>
          <w:sz w:val="16"/>
          <w:szCs w:val="16"/>
        </w:rPr>
      </w:pPr>
      <w:r w:rsidRPr="00660AEF">
        <w:rPr>
          <w:sz w:val="16"/>
          <w:szCs w:val="16"/>
        </w:rPr>
        <w:t>8) Заказчик является исполнителем по договору и в процессе его исполнения возникла потребность в товарах (работах, услугах), но проводить конкурентную процедуру нецелесообразно из-за отсутствия времени либо исходя из условий такого договора;</w:t>
      </w:r>
    </w:p>
    <w:p w:rsidR="00606D13" w:rsidRPr="00660AEF" w:rsidRDefault="00606D13" w:rsidP="00B960BB">
      <w:pPr>
        <w:adjustRightInd w:val="0"/>
        <w:spacing w:line="264" w:lineRule="auto"/>
        <w:ind w:right="-1"/>
        <w:jc w:val="both"/>
        <w:rPr>
          <w:sz w:val="16"/>
          <w:szCs w:val="16"/>
        </w:rPr>
      </w:pPr>
      <w:r w:rsidRPr="00660AEF">
        <w:rPr>
          <w:sz w:val="16"/>
          <w:szCs w:val="16"/>
        </w:rPr>
        <w:t>9) закупаются коммунальные услуги;</w:t>
      </w:r>
    </w:p>
    <w:p w:rsidR="00606D13" w:rsidRPr="00660AEF" w:rsidRDefault="00606D13" w:rsidP="00B960BB">
      <w:pPr>
        <w:adjustRightInd w:val="0"/>
        <w:spacing w:line="264" w:lineRule="auto"/>
        <w:ind w:right="-1"/>
        <w:jc w:val="both"/>
        <w:rPr>
          <w:sz w:val="16"/>
          <w:szCs w:val="16"/>
        </w:rPr>
      </w:pPr>
      <w:r w:rsidRPr="00660AEF">
        <w:rPr>
          <w:sz w:val="16"/>
          <w:szCs w:val="16"/>
        </w:rPr>
        <w:t>10) осуществляется подключение (присоединение) к сетям инженерно-технического обеспечения;</w:t>
      </w:r>
    </w:p>
    <w:p w:rsidR="00606D13" w:rsidRPr="00660AEF" w:rsidRDefault="00606D13" w:rsidP="00B960BB">
      <w:pPr>
        <w:adjustRightInd w:val="0"/>
        <w:spacing w:line="264" w:lineRule="auto"/>
        <w:ind w:right="-1"/>
        <w:jc w:val="both"/>
        <w:rPr>
          <w:sz w:val="16"/>
          <w:szCs w:val="16"/>
        </w:rPr>
      </w:pPr>
      <w:r w:rsidRPr="00660AEF">
        <w:rPr>
          <w:sz w:val="16"/>
          <w:szCs w:val="16"/>
        </w:rPr>
        <w:t>11) закупаются услуги по техническому и санитарному содержанию помещений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12) закупаются услуги стационарной и мобильной связи;</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13) закупаются услуги государственных организаций, корпораций, компаний, учреждений и фондов, а также подведомственных им юридических лиц;</w:t>
      </w:r>
    </w:p>
    <w:p w:rsidR="00606D13" w:rsidRPr="00660AEF" w:rsidRDefault="00606D13" w:rsidP="00B960BB">
      <w:pPr>
        <w:adjustRightInd w:val="0"/>
        <w:spacing w:line="264" w:lineRule="auto"/>
        <w:ind w:right="-1"/>
        <w:jc w:val="both"/>
        <w:rPr>
          <w:sz w:val="16"/>
          <w:szCs w:val="16"/>
        </w:rPr>
      </w:pPr>
      <w:r w:rsidRPr="00660AEF">
        <w:rPr>
          <w:sz w:val="16"/>
          <w:szCs w:val="16"/>
        </w:rPr>
        <w:t>14) закупаются услуги по регулируемым в соответствии с законодательством РФ ценам (тарифам);</w:t>
      </w:r>
    </w:p>
    <w:p w:rsidR="00606D13" w:rsidRPr="00660AEF" w:rsidRDefault="00606D13" w:rsidP="00B960BB">
      <w:pPr>
        <w:adjustRightInd w:val="0"/>
        <w:spacing w:line="264" w:lineRule="auto"/>
        <w:ind w:right="-1"/>
        <w:jc w:val="both"/>
        <w:rPr>
          <w:sz w:val="16"/>
          <w:szCs w:val="16"/>
        </w:rPr>
      </w:pPr>
      <w:r w:rsidRPr="00660AEF">
        <w:rPr>
          <w:sz w:val="16"/>
          <w:szCs w:val="16"/>
        </w:rPr>
        <w:t>15) заключается договор (соглашение) с оператором электронной площадки;</w:t>
      </w:r>
    </w:p>
    <w:p w:rsidR="00606D13" w:rsidRPr="00660AEF" w:rsidRDefault="00606D13" w:rsidP="00B960BB">
      <w:pPr>
        <w:adjustRightInd w:val="0"/>
        <w:spacing w:line="264" w:lineRule="auto"/>
        <w:ind w:right="-1"/>
        <w:jc w:val="both"/>
        <w:rPr>
          <w:sz w:val="16"/>
          <w:szCs w:val="16"/>
        </w:rPr>
      </w:pPr>
      <w:r w:rsidRPr="00660AEF">
        <w:rPr>
          <w:sz w:val="16"/>
          <w:szCs w:val="16"/>
        </w:rPr>
        <w:t>16) закупаются услуги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w:t>
      </w:r>
    </w:p>
    <w:p w:rsidR="00606D13" w:rsidRPr="00660AEF" w:rsidRDefault="00606D13" w:rsidP="00B960BB">
      <w:pPr>
        <w:adjustRightInd w:val="0"/>
        <w:spacing w:line="264" w:lineRule="auto"/>
        <w:ind w:right="-1"/>
        <w:jc w:val="both"/>
        <w:rPr>
          <w:sz w:val="16"/>
          <w:szCs w:val="16"/>
        </w:rPr>
      </w:pPr>
      <w:r w:rsidRPr="00660AEF">
        <w:rPr>
          <w:sz w:val="16"/>
          <w:szCs w:val="16"/>
        </w:rPr>
        <w:t>17) осуществляется закупка услуг, связанных с направлением работника в служебную командировку (проезд к месту командировки и обратно, гостиничное обслуживание или найм жилого помещения, транспортное обслуживание, обеспечение питания, услуги связи и прочие сопутствующие расходы);</w:t>
      </w:r>
    </w:p>
    <w:p w:rsidR="00606D13" w:rsidRPr="00660AEF" w:rsidRDefault="00606D13" w:rsidP="00B960BB">
      <w:pPr>
        <w:adjustRightInd w:val="0"/>
        <w:spacing w:line="264" w:lineRule="auto"/>
        <w:ind w:right="-1"/>
        <w:jc w:val="both"/>
        <w:rPr>
          <w:sz w:val="16"/>
          <w:szCs w:val="16"/>
        </w:rPr>
      </w:pPr>
      <w:r w:rsidRPr="00660AEF">
        <w:rPr>
          <w:sz w:val="16"/>
          <w:szCs w:val="16"/>
        </w:rPr>
        <w:t>18) осуществляется закупка услуг, связанных с обеспечением визитов делегаций (гостиничное обслуживание, транспортное обслуживание,  обеспечение питания, услуги связи и прочие соответствующие расходы);</w:t>
      </w:r>
    </w:p>
    <w:p w:rsidR="00606D13" w:rsidRPr="00660AEF" w:rsidRDefault="00606D13" w:rsidP="00B960BB">
      <w:pPr>
        <w:adjustRightInd w:val="0"/>
        <w:spacing w:line="264" w:lineRule="auto"/>
        <w:ind w:right="-1"/>
        <w:jc w:val="both"/>
        <w:rPr>
          <w:sz w:val="16"/>
          <w:szCs w:val="16"/>
        </w:rPr>
      </w:pPr>
      <w:r w:rsidRPr="00660AEF">
        <w:rPr>
          <w:sz w:val="16"/>
          <w:szCs w:val="16"/>
        </w:rPr>
        <w:t>19) осуществляется закупка товаров, работ, услуг по существенно сниженным ценам (значительно меньше, чем обычные рыночные), когда такая возможность существует в течение очень короткого промежутка времени;</w:t>
      </w:r>
    </w:p>
    <w:p w:rsidR="00606D13" w:rsidRPr="00660AEF" w:rsidRDefault="00606D13" w:rsidP="00B960BB">
      <w:pPr>
        <w:adjustRightInd w:val="0"/>
        <w:spacing w:line="264" w:lineRule="auto"/>
        <w:ind w:right="-1"/>
        <w:jc w:val="both"/>
        <w:rPr>
          <w:sz w:val="16"/>
          <w:szCs w:val="16"/>
        </w:rPr>
      </w:pPr>
      <w:r w:rsidRPr="00660AEF">
        <w:rPr>
          <w:sz w:val="16"/>
          <w:szCs w:val="16"/>
        </w:rPr>
        <w:t>20) выполняются работы по мобилизационной работе (подготовке);</w:t>
      </w:r>
    </w:p>
    <w:p w:rsidR="00606D13" w:rsidRPr="00660AEF" w:rsidRDefault="00606D13" w:rsidP="00B960BB">
      <w:pPr>
        <w:adjustRightInd w:val="0"/>
        <w:spacing w:line="264" w:lineRule="auto"/>
        <w:ind w:right="-1"/>
        <w:jc w:val="both"/>
        <w:rPr>
          <w:sz w:val="16"/>
          <w:szCs w:val="16"/>
        </w:rPr>
      </w:pPr>
      <w:r w:rsidRPr="00660AEF">
        <w:rPr>
          <w:sz w:val="16"/>
          <w:szCs w:val="16"/>
        </w:rPr>
        <w:t>21) расторгнут договор в связи с неисполнением или ненадлежащим исполнением поставщиком (подрядчиком, исполнителем) своих обязательств по договору. При этом существенные условия нового договора не должны измениться, за исключением сроков выполнения договора. Если до расторжения</w:t>
      </w:r>
    </w:p>
    <w:p w:rsidR="00606D13" w:rsidRPr="00660AEF" w:rsidRDefault="00606D13" w:rsidP="00B960BB">
      <w:pPr>
        <w:adjustRightInd w:val="0"/>
        <w:spacing w:line="264" w:lineRule="auto"/>
        <w:ind w:right="-1"/>
        <w:jc w:val="both"/>
        <w:rPr>
          <w:sz w:val="16"/>
          <w:szCs w:val="16"/>
        </w:rPr>
      </w:pPr>
      <w:r w:rsidRPr="00660AEF">
        <w:rPr>
          <w:sz w:val="16"/>
          <w:szCs w:val="16"/>
        </w:rPr>
        <w:t xml:space="preserve">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поставляемого товара, объема выполненных работ, оказанных услуг по ранее заключенному договору с пропорциональным уменьшением цены договора;  </w:t>
      </w:r>
    </w:p>
    <w:p w:rsidR="00606D13" w:rsidRPr="00660AEF" w:rsidRDefault="00606D13" w:rsidP="00B960BB">
      <w:pPr>
        <w:adjustRightInd w:val="0"/>
        <w:spacing w:line="264" w:lineRule="auto"/>
        <w:ind w:right="-1"/>
        <w:jc w:val="both"/>
        <w:rPr>
          <w:sz w:val="16"/>
          <w:szCs w:val="16"/>
        </w:rPr>
      </w:pPr>
      <w:r w:rsidRPr="00660AEF">
        <w:rPr>
          <w:sz w:val="16"/>
          <w:szCs w:val="16"/>
        </w:rPr>
        <w:t>22) заключается договор на выполнение работ (оказание услуг) физическими лицами с использованием их личного труда, в том числе с адвокатами и нотариусами;</w:t>
      </w:r>
    </w:p>
    <w:p w:rsidR="00606D13" w:rsidRPr="00660AEF" w:rsidRDefault="00606D13" w:rsidP="00B960BB">
      <w:pPr>
        <w:adjustRightInd w:val="0"/>
        <w:spacing w:line="264" w:lineRule="auto"/>
        <w:ind w:right="-1"/>
        <w:jc w:val="both"/>
        <w:rPr>
          <w:sz w:val="16"/>
          <w:szCs w:val="16"/>
        </w:rPr>
      </w:pPr>
      <w:r w:rsidRPr="00660AEF">
        <w:rPr>
          <w:sz w:val="16"/>
          <w:szCs w:val="16"/>
        </w:rPr>
        <w:t>23) Приобретается автомобильная, тракторная техника, бывшая в употреблении по выгодным в сопоставлении с ценами нового товара рыночным ценам;</w:t>
      </w:r>
    </w:p>
    <w:p w:rsidR="00606D13" w:rsidRPr="00660AEF" w:rsidRDefault="00606D13" w:rsidP="00B960BB">
      <w:pPr>
        <w:adjustRightInd w:val="0"/>
        <w:spacing w:line="264" w:lineRule="auto"/>
        <w:ind w:right="-1"/>
        <w:jc w:val="both"/>
        <w:rPr>
          <w:sz w:val="16"/>
          <w:szCs w:val="16"/>
        </w:rPr>
      </w:pPr>
      <w:r w:rsidRPr="00660AEF">
        <w:rPr>
          <w:sz w:val="16"/>
          <w:szCs w:val="16"/>
        </w:rPr>
        <w:t>24) осуществляется закупка спецодежды, средств индивидуальной защиты по индивидуальным размерам;</w:t>
      </w:r>
    </w:p>
    <w:p w:rsidR="00606D13" w:rsidRPr="00660AEF" w:rsidRDefault="00606D13" w:rsidP="00B960BB">
      <w:pPr>
        <w:adjustRightInd w:val="0"/>
        <w:spacing w:line="264" w:lineRule="auto"/>
        <w:ind w:right="-1"/>
        <w:jc w:val="both"/>
        <w:rPr>
          <w:sz w:val="16"/>
          <w:szCs w:val="16"/>
        </w:rPr>
      </w:pPr>
      <w:r w:rsidRPr="00660AEF">
        <w:rPr>
          <w:sz w:val="16"/>
          <w:szCs w:val="16"/>
        </w:rPr>
        <w:t>25)осуществляется диагностика, технический осмотр транспортной техники;</w:t>
      </w:r>
    </w:p>
    <w:p w:rsidR="00606D13" w:rsidRPr="00660AEF" w:rsidRDefault="00606D13" w:rsidP="00B960BB">
      <w:pPr>
        <w:adjustRightInd w:val="0"/>
        <w:spacing w:line="264" w:lineRule="auto"/>
        <w:ind w:right="-1"/>
        <w:jc w:val="both"/>
        <w:rPr>
          <w:sz w:val="16"/>
          <w:szCs w:val="16"/>
        </w:rPr>
      </w:pPr>
      <w:r w:rsidRPr="00660AEF">
        <w:rPr>
          <w:sz w:val="16"/>
          <w:szCs w:val="16"/>
        </w:rPr>
        <w:t>26) приобретаются услуги страхования;</w:t>
      </w:r>
    </w:p>
    <w:p w:rsidR="00606D13" w:rsidRPr="00660AEF" w:rsidRDefault="00606D13" w:rsidP="00B960BB">
      <w:pPr>
        <w:adjustRightInd w:val="0"/>
        <w:spacing w:line="264" w:lineRule="auto"/>
        <w:ind w:right="-1"/>
        <w:jc w:val="both"/>
        <w:rPr>
          <w:sz w:val="16"/>
          <w:szCs w:val="16"/>
        </w:rPr>
      </w:pPr>
      <w:r w:rsidRPr="00660AEF">
        <w:rPr>
          <w:sz w:val="16"/>
          <w:szCs w:val="16"/>
        </w:rPr>
        <w:t>27) заказчик, ранее осуществив закупку у какого-либо поставщика, определяет, что у того же поставщика должны быть произведены новые закупки по соображениям стандартизации или виду необходимости обеспечения совместимости с имеющимися товарами, оборудованием, технологией или услугами, в целях обеспечения эффективности первоначальной закупки с точки зрения удовлетворения потребностей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28) Осуществляется закупка бензина, дизельного топлива, мазута, горюче-смазочных материалов и охлаждающих жидкостей;</w:t>
      </w:r>
    </w:p>
    <w:p w:rsidR="00606D13" w:rsidRPr="00660AEF" w:rsidRDefault="00606D13" w:rsidP="00B960BB">
      <w:pPr>
        <w:adjustRightInd w:val="0"/>
        <w:spacing w:line="264" w:lineRule="auto"/>
        <w:ind w:right="-1"/>
        <w:jc w:val="both"/>
        <w:rPr>
          <w:sz w:val="16"/>
          <w:szCs w:val="16"/>
        </w:rPr>
      </w:pPr>
      <w:r w:rsidRPr="00660AEF">
        <w:rPr>
          <w:sz w:val="16"/>
          <w:szCs w:val="16"/>
        </w:rPr>
        <w:t xml:space="preserve">29) осуществляется закупка услуг на проведение анализов, лабораторного контроля качества и других исследований, проводимых в соответствии с санитарно-эпидемиологическим законодательством, санитарно-эпидемиологические услуги. </w:t>
      </w:r>
    </w:p>
    <w:p w:rsidR="00606D13" w:rsidRPr="00660AEF" w:rsidRDefault="00606D13" w:rsidP="00B960BB">
      <w:pPr>
        <w:adjustRightInd w:val="0"/>
        <w:spacing w:line="264" w:lineRule="auto"/>
        <w:ind w:right="-1"/>
        <w:jc w:val="both"/>
        <w:rPr>
          <w:sz w:val="16"/>
          <w:szCs w:val="16"/>
        </w:rPr>
      </w:pPr>
      <w:r w:rsidRPr="00660AEF">
        <w:rPr>
          <w:sz w:val="16"/>
          <w:szCs w:val="16"/>
        </w:rPr>
        <w:t>30)осуществляется закупка услуг по техническому обслуживанию и ремонту охранной и охранно-пожарной сигнализации помещений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 xml:space="preserve">31) осуществляется закупка запасных частей, ремонтно-восстановительные работы, диагностика, технический осмотр автомобилей, тракторной и другой техники;     </w:t>
      </w:r>
    </w:p>
    <w:p w:rsidR="00606D13" w:rsidRPr="00660AEF" w:rsidRDefault="00606D13" w:rsidP="00B960BB">
      <w:pPr>
        <w:adjustRightInd w:val="0"/>
        <w:spacing w:line="264" w:lineRule="auto"/>
        <w:ind w:right="-1"/>
        <w:jc w:val="both"/>
        <w:rPr>
          <w:sz w:val="16"/>
          <w:szCs w:val="16"/>
        </w:rPr>
      </w:pPr>
      <w:r w:rsidRPr="00660AEF">
        <w:rPr>
          <w:sz w:val="16"/>
          <w:szCs w:val="16"/>
        </w:rPr>
        <w:t>32) осуществляется закупка услуг по предоставлению доступа к сети Интернет;</w:t>
      </w:r>
    </w:p>
    <w:p w:rsidR="00606D13" w:rsidRPr="00660AEF" w:rsidRDefault="00606D13" w:rsidP="00B960BB">
      <w:pPr>
        <w:adjustRightInd w:val="0"/>
        <w:spacing w:line="264" w:lineRule="auto"/>
        <w:ind w:right="-1"/>
        <w:jc w:val="both"/>
        <w:rPr>
          <w:sz w:val="16"/>
          <w:szCs w:val="16"/>
        </w:rPr>
      </w:pPr>
      <w:r w:rsidRPr="00660AEF">
        <w:rPr>
          <w:sz w:val="16"/>
          <w:szCs w:val="16"/>
        </w:rPr>
        <w:t>33)осуществляется закупа услуг по информационному сопровождению и обслуживанию;</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 xml:space="preserve">34)осуществляется закупка услуг по проведению технических обследований, экспертиз промышленной безопасности объектов и технических устройств, исследований и обследований, экспертиз проектной документации; </w:t>
      </w:r>
    </w:p>
    <w:p w:rsidR="00606D13" w:rsidRPr="00660AEF" w:rsidRDefault="00606D13" w:rsidP="00B960BB">
      <w:pPr>
        <w:adjustRightInd w:val="0"/>
        <w:spacing w:line="264" w:lineRule="auto"/>
        <w:ind w:right="-1"/>
        <w:jc w:val="both"/>
        <w:rPr>
          <w:sz w:val="16"/>
          <w:szCs w:val="16"/>
        </w:rPr>
      </w:pPr>
      <w:r w:rsidRPr="00660AEF">
        <w:rPr>
          <w:sz w:val="16"/>
          <w:szCs w:val="16"/>
        </w:rPr>
        <w:t>35)существует срочная потребность в оказании услуг по размещению информации в средствах массовой информации, и проведение иных закупок является нецелесообразным ввиду срочности доведения информации до потребителей коммунальных услуг;</w:t>
      </w:r>
    </w:p>
    <w:p w:rsidR="00606D13" w:rsidRPr="00660AEF" w:rsidRDefault="00606D13" w:rsidP="00B960BB">
      <w:pPr>
        <w:adjustRightInd w:val="0"/>
        <w:spacing w:line="264" w:lineRule="auto"/>
        <w:ind w:right="-1"/>
        <w:jc w:val="both"/>
        <w:rPr>
          <w:sz w:val="16"/>
          <w:szCs w:val="16"/>
        </w:rPr>
      </w:pPr>
      <w:r w:rsidRPr="00660AEF">
        <w:rPr>
          <w:sz w:val="16"/>
          <w:szCs w:val="16"/>
        </w:rPr>
        <w:t>36) осуществляется закупка услуг по разработке и сопровождению программного обеспечения;</w:t>
      </w:r>
    </w:p>
    <w:p w:rsidR="00606D13" w:rsidRPr="00660AEF" w:rsidRDefault="00606D13" w:rsidP="00B960BB">
      <w:pPr>
        <w:adjustRightInd w:val="0"/>
        <w:spacing w:line="264" w:lineRule="auto"/>
        <w:ind w:right="-1"/>
        <w:jc w:val="both"/>
        <w:rPr>
          <w:sz w:val="16"/>
          <w:szCs w:val="16"/>
        </w:rPr>
      </w:pPr>
      <w:r w:rsidRPr="00660AEF">
        <w:rPr>
          <w:sz w:val="16"/>
          <w:szCs w:val="16"/>
        </w:rPr>
        <w:t xml:space="preserve">37) осуществляется закупка периодических и информационных изданий, осуществляется подписка непериодические печатные издания;  </w:t>
      </w:r>
    </w:p>
    <w:p w:rsidR="00606D13" w:rsidRPr="00660AEF" w:rsidRDefault="00606D13" w:rsidP="00B960BB">
      <w:pPr>
        <w:adjustRightInd w:val="0"/>
        <w:spacing w:line="264" w:lineRule="auto"/>
        <w:ind w:right="-1"/>
        <w:jc w:val="both"/>
        <w:rPr>
          <w:sz w:val="16"/>
          <w:szCs w:val="16"/>
        </w:rPr>
      </w:pPr>
      <w:r w:rsidRPr="00660AEF">
        <w:rPr>
          <w:sz w:val="16"/>
          <w:szCs w:val="16"/>
        </w:rPr>
        <w:t xml:space="preserve">38) осуществляется закупка услуг по вакцинации, проведению медицинских осмотров работников поставке лекарственных препаратов и аптечек; </w:t>
      </w:r>
    </w:p>
    <w:p w:rsidR="00606D13" w:rsidRPr="00660AEF" w:rsidRDefault="00606D13" w:rsidP="00B960BB">
      <w:pPr>
        <w:adjustRightInd w:val="0"/>
        <w:spacing w:line="264" w:lineRule="auto"/>
        <w:ind w:right="-1"/>
        <w:jc w:val="both"/>
        <w:rPr>
          <w:sz w:val="16"/>
          <w:szCs w:val="16"/>
        </w:rPr>
      </w:pPr>
      <w:r w:rsidRPr="00660AEF">
        <w:rPr>
          <w:sz w:val="16"/>
          <w:szCs w:val="16"/>
        </w:rPr>
        <w:t xml:space="preserve">39)осуществляется закупа услуг по поставке хозяйственных и канцелярских товаров;   </w:t>
      </w:r>
    </w:p>
    <w:p w:rsidR="00606D13" w:rsidRPr="00660AEF" w:rsidRDefault="00606D13" w:rsidP="00B960BB">
      <w:pPr>
        <w:adjustRightInd w:val="0"/>
        <w:spacing w:line="264" w:lineRule="auto"/>
        <w:ind w:right="-1"/>
        <w:jc w:val="both"/>
        <w:rPr>
          <w:sz w:val="16"/>
          <w:szCs w:val="16"/>
        </w:rPr>
      </w:pPr>
      <w:r w:rsidRPr="00660AEF">
        <w:rPr>
          <w:sz w:val="16"/>
          <w:szCs w:val="16"/>
        </w:rPr>
        <w:t>40)  возникла необходимость привлечения на основании договора в ходе исполнения контракта (договора), исполнителем которого является Заказчик, иных лиц для поставки товара, выполнения работы или  оказания услуги, необходимых для исполнения предусмотренных контрактом обязательств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41) осуществляется закупка автотранспортных услуг.</w:t>
      </w:r>
    </w:p>
    <w:p w:rsidR="00606D13" w:rsidRPr="00660AEF" w:rsidRDefault="00606D13" w:rsidP="00B960BB">
      <w:pPr>
        <w:adjustRightInd w:val="0"/>
        <w:spacing w:line="264" w:lineRule="auto"/>
        <w:ind w:right="-1"/>
        <w:jc w:val="both"/>
        <w:rPr>
          <w:sz w:val="16"/>
          <w:szCs w:val="16"/>
        </w:rPr>
      </w:pPr>
      <w:r w:rsidRPr="00660AEF">
        <w:rPr>
          <w:sz w:val="16"/>
          <w:szCs w:val="16"/>
        </w:rPr>
        <w:t>6.1.2. Решение о цене товаров, работ, услуг, закупаемых у единственного поставщика, принимает руководитель Заказчика или уполномоченное им лицо на основании письменного обоснования потребности в закупке у единственного поставщика.</w:t>
      </w:r>
    </w:p>
    <w:p w:rsidR="00606D13" w:rsidRPr="00660AEF" w:rsidRDefault="00606D13" w:rsidP="00B960BB">
      <w:pPr>
        <w:adjustRightInd w:val="0"/>
        <w:spacing w:line="264" w:lineRule="auto"/>
        <w:ind w:right="-1"/>
        <w:jc w:val="both"/>
        <w:rPr>
          <w:sz w:val="16"/>
          <w:szCs w:val="16"/>
        </w:rPr>
      </w:pPr>
      <w:r w:rsidRPr="00660AEF">
        <w:rPr>
          <w:sz w:val="16"/>
          <w:szCs w:val="16"/>
        </w:rPr>
        <w:t xml:space="preserve">6.1.3. Информация о закупке у единственного поставщика размещается в ЕИС в порядке, определенном в Законе </w:t>
      </w:r>
      <w:r w:rsidRPr="00660AEF">
        <w:rPr>
          <w:sz w:val="16"/>
          <w:szCs w:val="16"/>
          <w:lang w:val="en-US"/>
        </w:rPr>
        <w:t>N</w:t>
      </w:r>
      <w:r w:rsidRPr="00660AEF">
        <w:rPr>
          <w:sz w:val="16"/>
          <w:szCs w:val="16"/>
        </w:rPr>
        <w:t xml:space="preserve"> 223-ФЗ.</w:t>
      </w:r>
    </w:p>
    <w:p w:rsidR="00606D13" w:rsidRPr="00660AEF" w:rsidRDefault="00606D13" w:rsidP="00B960BB">
      <w:pPr>
        <w:adjustRightInd w:val="0"/>
        <w:spacing w:line="264" w:lineRule="auto"/>
        <w:ind w:right="-1"/>
        <w:jc w:val="both"/>
        <w:rPr>
          <w:sz w:val="16"/>
          <w:szCs w:val="16"/>
        </w:rPr>
      </w:pPr>
      <w:r w:rsidRPr="00660AEF">
        <w:rPr>
          <w:sz w:val="16"/>
          <w:szCs w:val="16"/>
        </w:rPr>
        <w:t>6.1.4.  Проект договора о закупке у единственного поставщика размещаются в ЕИС до заключения договора с единственным поставщиком.</w:t>
      </w:r>
    </w:p>
    <w:p w:rsidR="00606D13" w:rsidRPr="00660AEF" w:rsidRDefault="00606D13" w:rsidP="00B960BB">
      <w:pPr>
        <w:adjustRightInd w:val="0"/>
        <w:spacing w:line="264" w:lineRule="auto"/>
        <w:ind w:right="-1"/>
        <w:jc w:val="both"/>
        <w:rPr>
          <w:sz w:val="16"/>
          <w:szCs w:val="16"/>
        </w:rPr>
      </w:pPr>
      <w:r w:rsidRPr="00660AEF">
        <w:rPr>
          <w:sz w:val="16"/>
          <w:szCs w:val="16"/>
        </w:rPr>
        <w:t>6.1.6. Документация о закупке у единственного поставщика должна содержать сведения, установленные в п. 1.8.2 настоящего Положения.</w:t>
      </w:r>
    </w:p>
    <w:p w:rsidR="00606D13" w:rsidRPr="00660AEF" w:rsidRDefault="00606D13" w:rsidP="00B960BB">
      <w:pPr>
        <w:adjustRightInd w:val="0"/>
        <w:spacing w:line="264" w:lineRule="auto"/>
        <w:ind w:right="-1"/>
        <w:outlineLvl w:val="0"/>
        <w:rPr>
          <w:sz w:val="16"/>
          <w:szCs w:val="16"/>
        </w:rPr>
      </w:pPr>
    </w:p>
    <w:p w:rsidR="00606D13" w:rsidRPr="00660AEF" w:rsidRDefault="00606D13" w:rsidP="00B960BB">
      <w:pPr>
        <w:pStyle w:val="affe"/>
        <w:spacing w:line="264" w:lineRule="auto"/>
        <w:ind w:right="-1"/>
        <w:jc w:val="center"/>
        <w:rPr>
          <w:sz w:val="16"/>
          <w:szCs w:val="16"/>
        </w:rPr>
      </w:pPr>
      <w:r w:rsidRPr="00660AEF">
        <w:rPr>
          <w:sz w:val="16"/>
          <w:szCs w:val="16"/>
        </w:rPr>
        <w:t>6.2. Особенности заключения договора с</w:t>
      </w:r>
    </w:p>
    <w:p w:rsidR="00606D13" w:rsidRPr="00660AEF" w:rsidRDefault="00606D13" w:rsidP="00B960BB">
      <w:pPr>
        <w:pStyle w:val="affe"/>
        <w:spacing w:line="264" w:lineRule="auto"/>
        <w:ind w:right="-1"/>
        <w:jc w:val="center"/>
        <w:rPr>
          <w:sz w:val="16"/>
          <w:szCs w:val="16"/>
        </w:rPr>
      </w:pPr>
      <w:r w:rsidRPr="00660AEF">
        <w:rPr>
          <w:sz w:val="16"/>
          <w:szCs w:val="16"/>
        </w:rPr>
        <w:t>единственным поставщиком в случае признания закупки</w:t>
      </w:r>
    </w:p>
    <w:p w:rsidR="00606D13" w:rsidRPr="00660AEF" w:rsidRDefault="00606D13" w:rsidP="00B960BB">
      <w:pPr>
        <w:pStyle w:val="affe"/>
        <w:spacing w:line="264" w:lineRule="auto"/>
        <w:ind w:right="-1"/>
        <w:jc w:val="center"/>
        <w:rPr>
          <w:sz w:val="16"/>
          <w:szCs w:val="16"/>
        </w:rPr>
      </w:pPr>
      <w:r w:rsidRPr="00660AEF">
        <w:rPr>
          <w:sz w:val="16"/>
          <w:szCs w:val="16"/>
        </w:rPr>
        <w:t>несостоявшейся в связи с тем, что подана только одна заявка</w:t>
      </w:r>
    </w:p>
    <w:p w:rsidR="00606D13" w:rsidRPr="00660AEF" w:rsidRDefault="00606D13" w:rsidP="00B960BB">
      <w:pPr>
        <w:pStyle w:val="affe"/>
        <w:spacing w:line="264" w:lineRule="auto"/>
        <w:ind w:right="-1"/>
        <w:jc w:val="both"/>
        <w:rPr>
          <w:sz w:val="16"/>
          <w:szCs w:val="16"/>
        </w:rPr>
      </w:pPr>
    </w:p>
    <w:p w:rsidR="00606D13" w:rsidRPr="00660AEF" w:rsidRDefault="00606D13" w:rsidP="00B960BB">
      <w:pPr>
        <w:pStyle w:val="affe"/>
        <w:spacing w:line="264" w:lineRule="auto"/>
        <w:ind w:right="-1"/>
        <w:jc w:val="both"/>
        <w:rPr>
          <w:sz w:val="16"/>
          <w:szCs w:val="16"/>
        </w:rPr>
      </w:pPr>
      <w:r w:rsidRPr="00660AEF">
        <w:rPr>
          <w:sz w:val="16"/>
          <w:szCs w:val="16"/>
        </w:rPr>
        <w:t>6.2.1. В случае признания закупки несостоявшейся по причине того, что подана только одна заявка, договор с единственным поставщиком заключается с участником закупки, подавшим такую заявку, при условии, что она соответствует требованиям извещения и документации о закупке (если ее формирование предусмотрено настоящим Положением).</w:t>
      </w:r>
    </w:p>
    <w:p w:rsidR="00606D13" w:rsidRPr="00660AEF" w:rsidRDefault="00606D13" w:rsidP="00B960BB">
      <w:pPr>
        <w:pStyle w:val="affe"/>
        <w:spacing w:line="264" w:lineRule="auto"/>
        <w:ind w:right="-1"/>
        <w:jc w:val="both"/>
        <w:rPr>
          <w:sz w:val="16"/>
          <w:szCs w:val="16"/>
        </w:rPr>
      </w:pPr>
      <w:r w:rsidRPr="00660AEF">
        <w:rPr>
          <w:sz w:val="16"/>
          <w:szCs w:val="16"/>
        </w:rPr>
        <w:t>6.2.2. Заключение договора, указанного в п. 6.2.1 настоящего Положения, осуществляется:</w:t>
      </w:r>
    </w:p>
    <w:p w:rsidR="00606D13" w:rsidRPr="00660AEF" w:rsidRDefault="00606D13" w:rsidP="00B960BB">
      <w:pPr>
        <w:pStyle w:val="affe"/>
        <w:spacing w:line="264" w:lineRule="auto"/>
        <w:ind w:right="-1"/>
        <w:jc w:val="both"/>
        <w:rPr>
          <w:sz w:val="16"/>
          <w:szCs w:val="16"/>
        </w:rPr>
      </w:pPr>
      <w:r w:rsidRPr="00660AEF">
        <w:rPr>
          <w:sz w:val="16"/>
          <w:szCs w:val="16"/>
        </w:rPr>
        <w:t>1) на условиях, определенных извещением о закупке, документацией о закупке (если ее формирование предусмотрено настоящим Положением);</w:t>
      </w:r>
    </w:p>
    <w:p w:rsidR="00606D13" w:rsidRPr="00660AEF" w:rsidRDefault="00606D13" w:rsidP="00B960BB">
      <w:pPr>
        <w:pStyle w:val="affe"/>
        <w:spacing w:line="264" w:lineRule="auto"/>
        <w:ind w:right="-1"/>
        <w:jc w:val="both"/>
        <w:rPr>
          <w:sz w:val="16"/>
          <w:szCs w:val="16"/>
        </w:rPr>
      </w:pPr>
      <w:r w:rsidRPr="00660AEF">
        <w:rPr>
          <w:sz w:val="16"/>
          <w:szCs w:val="16"/>
        </w:rPr>
        <w:t>2) по цене, не превышающей начальную (максимальную) цену договора, а также предложенную участником цену договора, максимальное значение цены договора (если в извещении указаны формула цены либо цена единицы товара, работы, услуги и максимальное значение цены договора).</w:t>
      </w:r>
    </w:p>
    <w:p w:rsidR="00606D13" w:rsidRPr="00660AEF" w:rsidRDefault="00606D13" w:rsidP="00B960BB">
      <w:pPr>
        <w:pStyle w:val="affe"/>
        <w:spacing w:line="264" w:lineRule="auto"/>
        <w:ind w:right="-1"/>
        <w:jc w:val="both"/>
        <w:rPr>
          <w:sz w:val="16"/>
          <w:szCs w:val="16"/>
        </w:rPr>
      </w:pPr>
      <w:r w:rsidRPr="00660AEF">
        <w:rPr>
          <w:sz w:val="16"/>
          <w:szCs w:val="16"/>
        </w:rPr>
        <w:t>6.2.3. Сведения о договоре, заключенном согласно п. 6.2.1 настоящего Положения, заказчик вносит в реестр договоров в соответствии с подразд. 1.12 настоящего Положения.</w:t>
      </w:r>
    </w:p>
    <w:p w:rsidR="00606D13" w:rsidRPr="00660AEF" w:rsidRDefault="00606D13" w:rsidP="00B960BB">
      <w:pPr>
        <w:adjustRightInd w:val="0"/>
        <w:spacing w:line="264" w:lineRule="auto"/>
        <w:ind w:right="-1"/>
        <w:jc w:val="both"/>
        <w:rPr>
          <w:b/>
          <w:sz w:val="16"/>
          <w:szCs w:val="16"/>
        </w:rPr>
      </w:pP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 xml:space="preserve">7. </w:t>
      </w:r>
      <w:bookmarkStart w:id="84" w:name="_Hlk157984275"/>
      <w:r w:rsidRPr="00660AEF">
        <w:rPr>
          <w:b/>
          <w:sz w:val="16"/>
          <w:szCs w:val="16"/>
        </w:rPr>
        <w:t>Особенности проведения повторной закупки</w:t>
      </w: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в случае признания закупки несостоявшейся в связи с тем,</w:t>
      </w: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что к участию допущен только один участник из нескольких</w:t>
      </w:r>
      <w:bookmarkEnd w:id="84"/>
    </w:p>
    <w:p w:rsidR="00606D13" w:rsidRPr="00660AEF" w:rsidRDefault="00606D13" w:rsidP="00B960BB">
      <w:pPr>
        <w:pStyle w:val="ConsPlusNormal"/>
        <w:spacing w:line="264" w:lineRule="auto"/>
        <w:ind w:right="-1" w:firstLine="0"/>
        <w:jc w:val="both"/>
        <w:rPr>
          <w:b/>
          <w:sz w:val="16"/>
          <w:szCs w:val="16"/>
        </w:rPr>
      </w:pPr>
    </w:p>
    <w:p w:rsidR="00606D13" w:rsidRPr="00660AEF" w:rsidRDefault="00606D13" w:rsidP="00B960BB">
      <w:pPr>
        <w:pStyle w:val="affe"/>
        <w:spacing w:line="264" w:lineRule="auto"/>
        <w:ind w:right="-1"/>
        <w:jc w:val="both"/>
        <w:rPr>
          <w:sz w:val="16"/>
          <w:szCs w:val="16"/>
        </w:rPr>
      </w:pPr>
      <w:r w:rsidRPr="00660AEF">
        <w:rPr>
          <w:sz w:val="16"/>
          <w:szCs w:val="16"/>
        </w:rPr>
        <w:t>7.1. В случае признания закупки несостоявшейся по причине того, что к участию в закупке допущен только один участник из нескольких, закупка проводится повторно с учетом особенностей, установленных п. 7.2 настоящего Положения.</w:t>
      </w:r>
    </w:p>
    <w:p w:rsidR="00606D13" w:rsidRPr="00660AEF" w:rsidRDefault="00606D13" w:rsidP="00B960BB">
      <w:pPr>
        <w:pStyle w:val="affe"/>
        <w:spacing w:line="264" w:lineRule="auto"/>
        <w:ind w:right="-1"/>
        <w:jc w:val="both"/>
        <w:rPr>
          <w:sz w:val="16"/>
          <w:szCs w:val="16"/>
        </w:rPr>
      </w:pPr>
      <w:r w:rsidRPr="00660AEF">
        <w:rPr>
          <w:sz w:val="16"/>
          <w:szCs w:val="16"/>
        </w:rPr>
        <w:t xml:space="preserve">7.2. Повторная закупка проводится с установлением условий, указанных в предложении допущенного участника закупки (в том </w:t>
      </w:r>
      <w:r w:rsidRPr="00660AEF">
        <w:rPr>
          <w:sz w:val="16"/>
          <w:szCs w:val="16"/>
        </w:rPr>
        <w:lastRenderedPageBreak/>
        <w:t>случае, если предложенные условия улучшены по сравнению с установленными в первоначальной закупке), или на изначальных условиях (в случае, если условия единственно допущенной заявки не являются улучшенными по сравнению с установленными в первоначальной закупке).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r w:rsidRPr="00660AEF">
        <w:rPr>
          <w:b/>
          <w:sz w:val="16"/>
          <w:szCs w:val="16"/>
        </w:rPr>
        <w:t>8. Закупки у СМСП и самозанятых</w:t>
      </w:r>
    </w:p>
    <w:p w:rsidR="00606D13" w:rsidRPr="00660AEF" w:rsidRDefault="00606D13" w:rsidP="00B960BB">
      <w:pPr>
        <w:adjustRightInd w:val="0"/>
        <w:spacing w:line="264" w:lineRule="auto"/>
        <w:ind w:right="-1"/>
        <w:outlineLvl w:val="0"/>
        <w:rPr>
          <w:sz w:val="16"/>
          <w:szCs w:val="16"/>
        </w:rPr>
      </w:pPr>
    </w:p>
    <w:p w:rsidR="00606D13" w:rsidRPr="00660AEF" w:rsidRDefault="00606D13" w:rsidP="00B960BB">
      <w:pPr>
        <w:spacing w:line="264" w:lineRule="auto"/>
        <w:ind w:right="-1"/>
        <w:jc w:val="both"/>
        <w:rPr>
          <w:sz w:val="16"/>
          <w:szCs w:val="16"/>
        </w:rPr>
      </w:pPr>
      <w:r w:rsidRPr="00660AEF">
        <w:rPr>
          <w:sz w:val="16"/>
          <w:szCs w:val="16"/>
        </w:rPr>
        <w:t>Заказчик осуществляет закупки у СМСП и самозанятых в соответствии с настоящим Положением с учетом требований Постановления Правительства РФ N 1352.</w:t>
      </w:r>
    </w:p>
    <w:p w:rsidR="00606D13" w:rsidRPr="00660AEF" w:rsidRDefault="00606D13" w:rsidP="00B960BB">
      <w:pPr>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85" w:name="Par1125"/>
      <w:bookmarkEnd w:id="85"/>
      <w:r w:rsidRPr="00660AEF">
        <w:rPr>
          <w:sz w:val="16"/>
          <w:szCs w:val="16"/>
        </w:rPr>
        <w:t>8.1. Общие условия закупки у СМСП и самозанятых</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bookmarkStart w:id="86" w:name="Par1135"/>
      <w:bookmarkEnd w:id="86"/>
      <w:r w:rsidRPr="00660AEF">
        <w:rPr>
          <w:sz w:val="16"/>
          <w:szCs w:val="16"/>
        </w:rPr>
        <w:t>8.1.1. Закупки у СМСП и самозанятых осуществляются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 Их участниками могут быть:</w:t>
      </w:r>
    </w:p>
    <w:p w:rsidR="00606D13" w:rsidRPr="00660AEF" w:rsidRDefault="00606D13" w:rsidP="00B960BB">
      <w:pPr>
        <w:adjustRightInd w:val="0"/>
        <w:spacing w:line="264" w:lineRule="auto"/>
        <w:ind w:right="-1"/>
        <w:jc w:val="both"/>
        <w:rPr>
          <w:sz w:val="16"/>
          <w:szCs w:val="16"/>
        </w:rPr>
      </w:pPr>
      <w:r w:rsidRPr="00660AEF">
        <w:rPr>
          <w:sz w:val="16"/>
          <w:szCs w:val="16"/>
        </w:rPr>
        <w:t>1) любые лица, указанные в ч. 5 ст. 3 Закона N 223-ФЗ, в том числе СМСП и самозанятые;</w:t>
      </w:r>
    </w:p>
    <w:p w:rsidR="00606D13" w:rsidRPr="00660AEF" w:rsidRDefault="00606D13" w:rsidP="00B960BB">
      <w:pPr>
        <w:adjustRightInd w:val="0"/>
        <w:spacing w:line="264" w:lineRule="auto"/>
        <w:ind w:right="-1"/>
        <w:jc w:val="both"/>
        <w:rPr>
          <w:sz w:val="16"/>
          <w:szCs w:val="16"/>
        </w:rPr>
      </w:pPr>
      <w:r w:rsidRPr="00660AEF">
        <w:rPr>
          <w:sz w:val="16"/>
          <w:szCs w:val="16"/>
        </w:rPr>
        <w:t>2) только СМСП и самозанятые;</w:t>
      </w:r>
    </w:p>
    <w:p w:rsidR="00606D13" w:rsidRPr="00660AEF" w:rsidRDefault="00606D13" w:rsidP="00B960BB">
      <w:pPr>
        <w:adjustRightInd w:val="0"/>
        <w:spacing w:line="264" w:lineRule="auto"/>
        <w:ind w:right="-1"/>
        <w:jc w:val="both"/>
        <w:rPr>
          <w:sz w:val="16"/>
          <w:szCs w:val="16"/>
        </w:rPr>
      </w:pPr>
      <w:r w:rsidRPr="00660AEF">
        <w:rPr>
          <w:sz w:val="16"/>
          <w:szCs w:val="16"/>
        </w:rPr>
        <w:t>3) лица, в отношении которых документацией о закупке установлено требование о привлечении к исполнению договора субподрядчиков (соисполнителей) из числа СМСП (самозанятых).</w:t>
      </w:r>
    </w:p>
    <w:p w:rsidR="00606D13" w:rsidRPr="00660AEF" w:rsidRDefault="00606D13" w:rsidP="00B960BB">
      <w:pPr>
        <w:adjustRightInd w:val="0"/>
        <w:spacing w:line="264" w:lineRule="auto"/>
        <w:ind w:right="-1"/>
        <w:jc w:val="both"/>
        <w:rPr>
          <w:sz w:val="16"/>
          <w:szCs w:val="16"/>
        </w:rPr>
      </w:pPr>
      <w:r w:rsidRPr="00660AEF">
        <w:rPr>
          <w:sz w:val="16"/>
          <w:szCs w:val="16"/>
        </w:rPr>
        <w:t>8.1.2. Закупки, участниками которых могут являться исключительно СМСП и самозанятые,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606D13" w:rsidRPr="00660AEF" w:rsidRDefault="00606D13" w:rsidP="00B960BB">
      <w:pPr>
        <w:adjustRightInd w:val="0"/>
        <w:spacing w:line="264" w:lineRule="auto"/>
        <w:ind w:right="-1"/>
        <w:jc w:val="both"/>
        <w:rPr>
          <w:sz w:val="16"/>
          <w:szCs w:val="16"/>
        </w:rPr>
      </w:pPr>
      <w:r w:rsidRPr="00660AEF">
        <w:rPr>
          <w:sz w:val="16"/>
          <w:szCs w:val="16"/>
        </w:rPr>
        <w:t>8.1.3. Если предмет закупки (товар, работы, услуги) включен в перечень и начальная (максимальная) цена договора не превышает 200 млн руб., закупка осуществляется только у СМСП и самозанятых (пп. 2 п. 8.1.1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8.1.4. Если предмет закупки (товар, работы, услуги) включен в перечень и начальная (максимальная) цена договора более 200 млн руб., но не превышает 800 млн руб., круг участников закупки определяется любым из способов, указанных в п. 8.1.1 настоящего Положения, по усмотрению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8.1.5. Если начальная (максимальная) цена договора превышает 800 млн руб., Заказчик проводит закупку, участниками которой могут являться любые лица, указанные в ч. 5 ст. 3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8.1.6. При осуществлении закупки в соответствии с пп. 2 п. 8.1.1 настоящего Положения Заказчик устанавливает требование о том, что участник закупки должен являться СМСП или самозанятым.</w:t>
      </w:r>
    </w:p>
    <w:p w:rsidR="00606D13" w:rsidRPr="00660AEF" w:rsidRDefault="00606D13" w:rsidP="00B960BB">
      <w:pPr>
        <w:adjustRightInd w:val="0"/>
        <w:spacing w:line="264" w:lineRule="auto"/>
        <w:ind w:right="-1"/>
        <w:jc w:val="both"/>
        <w:rPr>
          <w:sz w:val="16"/>
          <w:szCs w:val="16"/>
        </w:rPr>
      </w:pPr>
      <w:r w:rsidRPr="00660AEF">
        <w:rPr>
          <w:sz w:val="16"/>
          <w:szCs w:val="16"/>
        </w:rPr>
        <w:t>8.1.7. При осуществлении закупки в соответствии с пп. 3 п. 8.1.1 настоящего Положения Заказчик устанавливает требование о том, что привлекаемый участником закупки субподрядчик (соисполнитель) должен быть из числа СМСП или самозанятых.</w:t>
      </w:r>
    </w:p>
    <w:p w:rsidR="00606D13" w:rsidRPr="00660AEF" w:rsidRDefault="00606D13" w:rsidP="00B960BB">
      <w:pPr>
        <w:adjustRightInd w:val="0"/>
        <w:spacing w:line="264" w:lineRule="auto"/>
        <w:ind w:right="-1"/>
        <w:jc w:val="both"/>
        <w:rPr>
          <w:sz w:val="16"/>
          <w:szCs w:val="16"/>
        </w:rPr>
      </w:pPr>
      <w:r w:rsidRPr="00660AEF">
        <w:rPr>
          <w:sz w:val="16"/>
          <w:szCs w:val="16"/>
        </w:rPr>
        <w:t>8.1.8.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должен соответствовать требованиям, указанным в ч. 13 ст. 3.2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8.1.9. Протокол, составленный по итогам осуществления закупки, должен соответствовать требованиям, указанным в ч. 14 ст. 3.2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8.1.10. Договор заключается на условиях, которые предусмотрены проектом договора, извещением, документацией о закупке и заявкой участника закупки, с которым заключается договор.</w:t>
      </w:r>
    </w:p>
    <w:p w:rsidR="00606D13" w:rsidRPr="00660AEF" w:rsidRDefault="00606D13" w:rsidP="00B960BB">
      <w:pPr>
        <w:adjustRightInd w:val="0"/>
        <w:spacing w:line="264" w:lineRule="auto"/>
        <w:ind w:right="-1"/>
        <w:jc w:val="both"/>
        <w:rPr>
          <w:sz w:val="16"/>
          <w:szCs w:val="16"/>
        </w:rPr>
      </w:pPr>
      <w:r w:rsidRPr="00660AEF">
        <w:rPr>
          <w:sz w:val="16"/>
          <w:szCs w:val="16"/>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606D13" w:rsidRPr="00660AEF" w:rsidRDefault="00606D13" w:rsidP="00B960BB">
      <w:pPr>
        <w:adjustRightInd w:val="0"/>
        <w:spacing w:line="264" w:lineRule="auto"/>
        <w:ind w:right="-1"/>
        <w:jc w:val="both"/>
        <w:rPr>
          <w:sz w:val="16"/>
          <w:szCs w:val="16"/>
        </w:rPr>
      </w:pPr>
      <w:r w:rsidRPr="00660AEF">
        <w:rPr>
          <w:sz w:val="16"/>
          <w:szCs w:val="16"/>
        </w:rPr>
        <w:t xml:space="preserve">8.1.11. При наличии разногласий по проекту договора, направленному Заказчиком, участник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w:t>
      </w:r>
      <w:r w:rsidRPr="00660AEF">
        <w:rPr>
          <w:sz w:val="16"/>
          <w:szCs w:val="16"/>
        </w:rPr>
        <w:lastRenderedPageBreak/>
        <w:t>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87" w:name="Par1149"/>
      <w:bookmarkEnd w:id="87"/>
      <w:r w:rsidRPr="00660AEF">
        <w:rPr>
          <w:sz w:val="16"/>
          <w:szCs w:val="16"/>
        </w:rPr>
        <w:t>8.2. Особенности проведения закупок,</w:t>
      </w:r>
    </w:p>
    <w:p w:rsidR="00606D13" w:rsidRPr="00660AEF" w:rsidRDefault="00606D13" w:rsidP="00B960BB">
      <w:pPr>
        <w:adjustRightInd w:val="0"/>
        <w:spacing w:line="264" w:lineRule="auto"/>
        <w:ind w:right="-1"/>
        <w:jc w:val="center"/>
        <w:rPr>
          <w:sz w:val="16"/>
          <w:szCs w:val="16"/>
        </w:rPr>
      </w:pPr>
      <w:r w:rsidRPr="00660AEF">
        <w:rPr>
          <w:sz w:val="16"/>
          <w:szCs w:val="16"/>
        </w:rPr>
        <w:t>участниками которых являются только СМСП и самозанятые</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bookmarkStart w:id="88" w:name="Par1152"/>
      <w:bookmarkEnd w:id="88"/>
      <w:r w:rsidRPr="00660AEF">
        <w:rPr>
          <w:sz w:val="16"/>
          <w:szCs w:val="16"/>
        </w:rPr>
        <w:t>8.2.1. При осуществлении закупки в соответствии с пп. 2 п. 8.1.1 настоящего Положения в извещении и документации о закупке указывается, что участниками такой закупки могут быть только СМСП и самозанятые. При этом в документации о закупке устанавливается следующее требование:</w:t>
      </w:r>
    </w:p>
    <w:p w:rsidR="00606D13" w:rsidRPr="00660AEF" w:rsidRDefault="00606D13" w:rsidP="00B960BB">
      <w:pPr>
        <w:adjustRightInd w:val="0"/>
        <w:spacing w:line="264" w:lineRule="auto"/>
        <w:ind w:right="-1"/>
        <w:jc w:val="both"/>
        <w:rPr>
          <w:sz w:val="16"/>
          <w:szCs w:val="16"/>
        </w:rPr>
      </w:pPr>
      <w:r w:rsidRPr="00660AEF">
        <w:rPr>
          <w:sz w:val="16"/>
          <w:szCs w:val="16"/>
        </w:rPr>
        <w:t>Участник закупки должен являться субъектом малого или среднего предпринимательства либо физическим лицом, не зарегистрированным в качестве индивидуального предпринимателя и применяющим специальный налоговый режим "Налог на профессиональный доход".</w:t>
      </w:r>
    </w:p>
    <w:p w:rsidR="00606D13" w:rsidRPr="00660AEF" w:rsidRDefault="00606D13" w:rsidP="00B960BB">
      <w:pPr>
        <w:adjustRightInd w:val="0"/>
        <w:spacing w:line="264" w:lineRule="auto"/>
        <w:ind w:right="-1"/>
        <w:jc w:val="both"/>
        <w:rPr>
          <w:sz w:val="16"/>
          <w:szCs w:val="16"/>
        </w:rPr>
      </w:pPr>
      <w:r w:rsidRPr="00660AEF">
        <w:rPr>
          <w:sz w:val="16"/>
          <w:szCs w:val="16"/>
        </w:rPr>
        <w:t>Принадлежность участника закупки к субъектам малого и среднего предпринимательства подтверждается наличием соответствующей информации в едином реестре субъектов малого и среднего предпринимательства. Информацию и документы, которые свидетельствуют о данном статусе, представлять не требуется.</w:t>
      </w:r>
    </w:p>
    <w:p w:rsidR="00606D13" w:rsidRPr="00660AEF" w:rsidRDefault="00606D13" w:rsidP="00B960BB">
      <w:pPr>
        <w:adjustRightInd w:val="0"/>
        <w:spacing w:line="264" w:lineRule="auto"/>
        <w:ind w:right="-1"/>
        <w:jc w:val="both"/>
        <w:rPr>
          <w:sz w:val="16"/>
          <w:szCs w:val="16"/>
        </w:rPr>
      </w:pPr>
      <w:r w:rsidRPr="00660AEF">
        <w:rPr>
          <w:sz w:val="16"/>
          <w:szCs w:val="16"/>
        </w:rPr>
        <w:t>Применение физическим лицом, не зарегистрированным в качестве индивидуального предпринимателя, специального налогового режима "Налог на профессиональный доход" подтверждается наличием соответствующей информации на сайте ФНС России. Информацию и документы, которые свидетельствуют о постановке на учет в качестве плательщика НПД, представлять не требуется.</w:t>
      </w:r>
    </w:p>
    <w:p w:rsidR="00606D13" w:rsidRPr="00660AEF" w:rsidRDefault="00606D13" w:rsidP="00B960BB">
      <w:pPr>
        <w:adjustRightInd w:val="0"/>
        <w:spacing w:line="264" w:lineRule="auto"/>
        <w:ind w:right="-1"/>
        <w:jc w:val="both"/>
        <w:rPr>
          <w:sz w:val="16"/>
          <w:szCs w:val="16"/>
        </w:rPr>
      </w:pPr>
      <w:r w:rsidRPr="00660AEF">
        <w:rPr>
          <w:sz w:val="16"/>
          <w:szCs w:val="16"/>
        </w:rPr>
        <w:t>8.2.2.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N 223-ФЗ или предоставления независимой гарантии. Последняя должна соответствовать следующим требованиям:</w:t>
      </w:r>
    </w:p>
    <w:p w:rsidR="00606D13" w:rsidRPr="00660AEF" w:rsidRDefault="00606D13" w:rsidP="00B960BB">
      <w:pPr>
        <w:adjustRightInd w:val="0"/>
        <w:spacing w:line="264" w:lineRule="auto"/>
        <w:ind w:right="-1"/>
        <w:jc w:val="both"/>
        <w:rPr>
          <w:sz w:val="16"/>
          <w:szCs w:val="16"/>
        </w:rPr>
      </w:pPr>
      <w:r w:rsidRPr="00660AEF">
        <w:rPr>
          <w:sz w:val="16"/>
          <w:szCs w:val="16"/>
        </w:rPr>
        <w:t>1) выдана гарантом, предусмотренным ч. 1 ст. 45 Закона N 44-ФЗ;</w:t>
      </w:r>
    </w:p>
    <w:p w:rsidR="00606D13" w:rsidRPr="00660AEF" w:rsidRDefault="00606D13" w:rsidP="00B960BB">
      <w:pPr>
        <w:adjustRightInd w:val="0"/>
        <w:spacing w:line="264" w:lineRule="auto"/>
        <w:ind w:right="-1"/>
        <w:jc w:val="both"/>
        <w:rPr>
          <w:sz w:val="16"/>
          <w:szCs w:val="16"/>
        </w:rPr>
      </w:pPr>
      <w:r w:rsidRPr="00660AEF">
        <w:rPr>
          <w:sz w:val="16"/>
          <w:szCs w:val="16"/>
        </w:rPr>
        <w:t>2) информация о ней включена в реестр независимых гарантий, предусмотренный ч. 8 ст. 45 Закона N 44-ФЗ;</w:t>
      </w:r>
    </w:p>
    <w:p w:rsidR="00606D13" w:rsidRPr="00660AEF" w:rsidRDefault="00606D13" w:rsidP="00B960BB">
      <w:pPr>
        <w:adjustRightInd w:val="0"/>
        <w:spacing w:line="264" w:lineRule="auto"/>
        <w:ind w:right="-1"/>
        <w:jc w:val="both"/>
        <w:rPr>
          <w:sz w:val="16"/>
          <w:szCs w:val="16"/>
        </w:rPr>
      </w:pPr>
      <w:r w:rsidRPr="00660AEF">
        <w:rPr>
          <w:sz w:val="16"/>
          <w:szCs w:val="16"/>
        </w:rPr>
        <w:t>3) не может быть отозвана гарантом;</w:t>
      </w:r>
    </w:p>
    <w:p w:rsidR="00606D13" w:rsidRPr="00660AEF" w:rsidRDefault="00606D13" w:rsidP="00B960BB">
      <w:pPr>
        <w:adjustRightInd w:val="0"/>
        <w:spacing w:line="264" w:lineRule="auto"/>
        <w:ind w:right="-1"/>
        <w:jc w:val="both"/>
        <w:rPr>
          <w:sz w:val="16"/>
          <w:szCs w:val="16"/>
        </w:rPr>
      </w:pPr>
      <w:r w:rsidRPr="00660AEF">
        <w:rPr>
          <w:sz w:val="16"/>
          <w:szCs w:val="16"/>
        </w:rPr>
        <w:t>4) содержит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если оно соответствует условиям гарантии и в Гражданском кодексе РФ нет оснований для отказа в удовлетворении такого требования;</w:t>
      </w:r>
    </w:p>
    <w:p w:rsidR="00606D13" w:rsidRPr="00660AEF" w:rsidRDefault="00606D13" w:rsidP="00B960BB">
      <w:pPr>
        <w:adjustRightInd w:val="0"/>
        <w:spacing w:line="264" w:lineRule="auto"/>
        <w:ind w:right="-1"/>
        <w:jc w:val="both"/>
        <w:rPr>
          <w:sz w:val="16"/>
          <w:szCs w:val="16"/>
        </w:rPr>
      </w:pPr>
      <w:r w:rsidRPr="00660AEF">
        <w:rPr>
          <w:sz w:val="16"/>
          <w:szCs w:val="16"/>
        </w:rPr>
        <w:t>5) содержит перечень документов, которые Заказчик обязан представить гаранту одновременно с требованием об уплате денежной суммы по независимой гарантии, если такой перечень установлен Правительством РФ в соответствии с п. 4 ч. 32 ст. 3.4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6) включает указание на срок ее действия. Он не может быть менее одного месяца с даты окончания срока подачи заявок.</w:t>
      </w:r>
    </w:p>
    <w:p w:rsidR="00606D13" w:rsidRPr="00660AEF" w:rsidRDefault="00606D13" w:rsidP="00B960BB">
      <w:pPr>
        <w:adjustRightInd w:val="0"/>
        <w:spacing w:line="264" w:lineRule="auto"/>
        <w:ind w:right="-1"/>
        <w:jc w:val="both"/>
        <w:rPr>
          <w:sz w:val="16"/>
          <w:szCs w:val="16"/>
        </w:rPr>
      </w:pPr>
      <w:r w:rsidRPr="00660AEF">
        <w:rPr>
          <w:sz w:val="16"/>
          <w:szCs w:val="16"/>
        </w:rPr>
        <w:t>Несоответствие независимой гарантии перечисленным требованиям является основанием для отказа в принятии ее Заказчиком.</w:t>
      </w:r>
    </w:p>
    <w:p w:rsidR="00606D13" w:rsidRPr="00660AEF" w:rsidRDefault="00606D13" w:rsidP="00B960BB">
      <w:pPr>
        <w:adjustRightInd w:val="0"/>
        <w:spacing w:line="264" w:lineRule="auto"/>
        <w:ind w:right="-1"/>
        <w:jc w:val="both"/>
        <w:rPr>
          <w:sz w:val="16"/>
          <w:szCs w:val="16"/>
        </w:rPr>
      </w:pPr>
      <w:r w:rsidRPr="00660AEF">
        <w:rPr>
          <w:sz w:val="16"/>
          <w:szCs w:val="16"/>
        </w:rPr>
        <w:t>В случаях, предусмотренных ч. 26 ст. 3.2 Закона N 223-ФЗ, Заказчик предъявляет требование об уплате денежной суммы по независимой гарантии, предоставленной в качестве обеспечения заявки.</w:t>
      </w:r>
    </w:p>
    <w:p w:rsidR="00606D13" w:rsidRPr="00660AEF" w:rsidRDefault="00606D13" w:rsidP="00B960BB">
      <w:pPr>
        <w:adjustRightInd w:val="0"/>
        <w:spacing w:line="264" w:lineRule="auto"/>
        <w:ind w:right="-1"/>
        <w:jc w:val="both"/>
        <w:rPr>
          <w:sz w:val="16"/>
          <w:szCs w:val="16"/>
        </w:rPr>
      </w:pPr>
      <w:r w:rsidRPr="00660AEF">
        <w:rPr>
          <w:sz w:val="16"/>
          <w:szCs w:val="16"/>
        </w:rPr>
        <w:t xml:space="preserve">Гарант обязан в случае просрочки исполнения обязательств по независимой гарантии за каждый день просрочки уплатить Заказчику неустойку (пени) в размере 0,1% от денежной суммы, подлежащей уплате по гарантии (если требование об уплате </w:t>
      </w:r>
      <w:r w:rsidRPr="00660AEF">
        <w:rPr>
          <w:sz w:val="16"/>
          <w:szCs w:val="16"/>
        </w:rPr>
        <w:lastRenderedPageBreak/>
        <w:t>денежной суммы по независимой гарантии соответствует ее условиям и предъявлено до окончания срока ее действия).</w:t>
      </w:r>
    </w:p>
    <w:p w:rsidR="00606D13" w:rsidRPr="00660AEF" w:rsidRDefault="00606D13" w:rsidP="00B960BB">
      <w:pPr>
        <w:adjustRightInd w:val="0"/>
        <w:spacing w:line="264" w:lineRule="auto"/>
        <w:ind w:right="-1"/>
        <w:jc w:val="both"/>
        <w:rPr>
          <w:sz w:val="16"/>
          <w:szCs w:val="16"/>
        </w:rPr>
      </w:pPr>
      <w:r w:rsidRPr="00660AEF">
        <w:rPr>
          <w:sz w:val="16"/>
          <w:szCs w:val="16"/>
        </w:rPr>
        <w:t>8.2.3. Заказчик при осуществлении закупки в соответствии с пп. 2 п. 8.1.1 настоящего Положения размещает в ЕИС извещения о проведении:</w:t>
      </w:r>
    </w:p>
    <w:p w:rsidR="00606D13" w:rsidRPr="00660AEF" w:rsidRDefault="00606D13" w:rsidP="00B960BB">
      <w:pPr>
        <w:adjustRightInd w:val="0"/>
        <w:spacing w:line="264" w:lineRule="auto"/>
        <w:ind w:right="-1"/>
        <w:jc w:val="both"/>
        <w:rPr>
          <w:sz w:val="16"/>
          <w:szCs w:val="16"/>
        </w:rPr>
      </w:pPr>
      <w:r w:rsidRPr="00660AEF">
        <w:rPr>
          <w:sz w:val="16"/>
          <w:szCs w:val="16"/>
        </w:rPr>
        <w:t>1) конкурса в электронной форме:</w:t>
      </w:r>
    </w:p>
    <w:p w:rsidR="00606D13" w:rsidRPr="00660AEF" w:rsidRDefault="00606D13" w:rsidP="00B960BB">
      <w:pPr>
        <w:adjustRightInd w:val="0"/>
        <w:spacing w:line="264" w:lineRule="auto"/>
        <w:ind w:right="-1"/>
        <w:jc w:val="both"/>
        <w:rPr>
          <w:sz w:val="16"/>
          <w:szCs w:val="16"/>
        </w:rPr>
      </w:pPr>
      <w:r w:rsidRPr="00660AEF">
        <w:rPr>
          <w:sz w:val="16"/>
          <w:szCs w:val="16"/>
        </w:rPr>
        <w:t>а) не менее чем за семь дней до даты окончания срока подачи заявок - если начальная (максимальная) цена договора не превышает 30 млн руб.;</w:t>
      </w:r>
    </w:p>
    <w:p w:rsidR="00606D13" w:rsidRPr="00660AEF" w:rsidRDefault="00606D13" w:rsidP="00B960BB">
      <w:pPr>
        <w:adjustRightInd w:val="0"/>
        <w:spacing w:line="264" w:lineRule="auto"/>
        <w:ind w:right="-1"/>
        <w:jc w:val="both"/>
        <w:rPr>
          <w:sz w:val="16"/>
          <w:szCs w:val="16"/>
        </w:rPr>
      </w:pPr>
      <w:r w:rsidRPr="00660AEF">
        <w:rPr>
          <w:sz w:val="16"/>
          <w:szCs w:val="16"/>
        </w:rPr>
        <w:t>б) не менее чем за 15 дней до даты окончания срока подачи заявок - если начальная (максимальная) цена договора превышает 30 млн руб.;</w:t>
      </w:r>
    </w:p>
    <w:p w:rsidR="00606D13" w:rsidRPr="00660AEF" w:rsidRDefault="00606D13" w:rsidP="00B960BB">
      <w:pPr>
        <w:adjustRightInd w:val="0"/>
        <w:spacing w:line="264" w:lineRule="auto"/>
        <w:ind w:right="-1"/>
        <w:jc w:val="both"/>
        <w:rPr>
          <w:sz w:val="16"/>
          <w:szCs w:val="16"/>
        </w:rPr>
      </w:pPr>
      <w:r w:rsidRPr="00660AEF">
        <w:rPr>
          <w:sz w:val="16"/>
          <w:szCs w:val="16"/>
        </w:rPr>
        <w:t>2) аукциона в электронной форме:</w:t>
      </w:r>
    </w:p>
    <w:p w:rsidR="00606D13" w:rsidRPr="00660AEF" w:rsidRDefault="00606D13" w:rsidP="00B960BB">
      <w:pPr>
        <w:adjustRightInd w:val="0"/>
        <w:spacing w:line="264" w:lineRule="auto"/>
        <w:ind w:right="-1"/>
        <w:jc w:val="both"/>
        <w:rPr>
          <w:sz w:val="16"/>
          <w:szCs w:val="16"/>
        </w:rPr>
      </w:pPr>
      <w:r w:rsidRPr="00660AEF">
        <w:rPr>
          <w:sz w:val="16"/>
          <w:szCs w:val="16"/>
        </w:rPr>
        <w:t>а) не менее чем за семь дней до даты окончания срока подачи заявок - если начальная (максимальная) цена договора не превышает 30 млн руб.;</w:t>
      </w:r>
    </w:p>
    <w:p w:rsidR="00606D13" w:rsidRPr="00660AEF" w:rsidRDefault="00606D13" w:rsidP="00B960BB">
      <w:pPr>
        <w:adjustRightInd w:val="0"/>
        <w:spacing w:line="264" w:lineRule="auto"/>
        <w:ind w:right="-1"/>
        <w:jc w:val="both"/>
        <w:rPr>
          <w:sz w:val="16"/>
          <w:szCs w:val="16"/>
        </w:rPr>
      </w:pPr>
      <w:r w:rsidRPr="00660AEF">
        <w:rPr>
          <w:sz w:val="16"/>
          <w:szCs w:val="16"/>
        </w:rPr>
        <w:t>б) не менее чем за 15 дней до даты окончания срока подачи заявок - если начальная (максимальная) цена договора превышает 30 млн руб.;</w:t>
      </w:r>
    </w:p>
    <w:p w:rsidR="00606D13" w:rsidRPr="00660AEF" w:rsidRDefault="00606D13" w:rsidP="00B960BB">
      <w:pPr>
        <w:adjustRightInd w:val="0"/>
        <w:spacing w:line="264" w:lineRule="auto"/>
        <w:ind w:right="-1"/>
        <w:jc w:val="both"/>
        <w:rPr>
          <w:sz w:val="16"/>
          <w:szCs w:val="16"/>
        </w:rPr>
      </w:pPr>
      <w:r w:rsidRPr="00660AEF">
        <w:rPr>
          <w:sz w:val="16"/>
          <w:szCs w:val="16"/>
        </w:rPr>
        <w:t>3) запроса предложений в электронной форме - не менее чем за пять рабочих дней до дня проведения такого запроса предложений. При этом начальная (максимальная) цена договора не должна превышать 15 млн руб.;</w:t>
      </w:r>
    </w:p>
    <w:p w:rsidR="00606D13" w:rsidRPr="00660AEF" w:rsidRDefault="00606D13" w:rsidP="00B960BB">
      <w:pPr>
        <w:adjustRightInd w:val="0"/>
        <w:spacing w:line="264" w:lineRule="auto"/>
        <w:ind w:right="-1"/>
        <w:jc w:val="both"/>
        <w:rPr>
          <w:sz w:val="16"/>
          <w:szCs w:val="16"/>
        </w:rPr>
      </w:pPr>
      <w:r w:rsidRPr="00660AEF">
        <w:rPr>
          <w:sz w:val="16"/>
          <w:szCs w:val="16"/>
        </w:rPr>
        <w:t>4) запроса котировок в электронной форме - не менее чем за четыре рабочих дня до дня истечения срока подачи заявок. При этом начальная (максимальная) цена договора не должна превышать 7 млн руб.</w:t>
      </w:r>
    </w:p>
    <w:p w:rsidR="00606D13" w:rsidRPr="00660AEF" w:rsidRDefault="00606D13" w:rsidP="00B960BB">
      <w:pPr>
        <w:adjustRightInd w:val="0"/>
        <w:spacing w:line="264" w:lineRule="auto"/>
        <w:ind w:right="-1"/>
        <w:jc w:val="both"/>
        <w:rPr>
          <w:sz w:val="16"/>
          <w:szCs w:val="16"/>
        </w:rPr>
      </w:pPr>
      <w:r w:rsidRPr="00660AEF">
        <w:rPr>
          <w:sz w:val="16"/>
          <w:szCs w:val="16"/>
        </w:rPr>
        <w:t>8.2.4. Перечень информации и документов, которые заказчик вправе потребовать представить для участия в закупке:</w:t>
      </w:r>
    </w:p>
    <w:p w:rsidR="00606D13" w:rsidRPr="00660AEF" w:rsidRDefault="00606D13" w:rsidP="00B960BB">
      <w:pPr>
        <w:adjustRightInd w:val="0"/>
        <w:spacing w:line="264" w:lineRule="auto"/>
        <w:ind w:right="-1"/>
        <w:jc w:val="both"/>
        <w:rPr>
          <w:sz w:val="16"/>
          <w:szCs w:val="16"/>
        </w:rPr>
      </w:pPr>
      <w:r w:rsidRPr="00660AEF">
        <w:rPr>
          <w:sz w:val="16"/>
          <w:szCs w:val="16"/>
        </w:rPr>
        <w:t>1) наименование, фирменное наименование (при наличии), адрес юрлица в пределах его места нахождения, учредительный документ, если участником является юрлицо;</w:t>
      </w:r>
    </w:p>
    <w:p w:rsidR="00606D13" w:rsidRPr="00660AEF" w:rsidRDefault="00606D13" w:rsidP="00B960BB">
      <w:pPr>
        <w:adjustRightInd w:val="0"/>
        <w:spacing w:line="264" w:lineRule="auto"/>
        <w:ind w:right="-1"/>
        <w:jc w:val="both"/>
        <w:rPr>
          <w:sz w:val="16"/>
          <w:szCs w:val="16"/>
        </w:rPr>
      </w:pPr>
      <w:r w:rsidRPr="00660AEF">
        <w:rPr>
          <w:sz w:val="16"/>
          <w:szCs w:val="16"/>
        </w:rPr>
        <w:t>2) фамилия, имя, отчество (при наличии), паспортные данные, адрес места жительства физлица, зарегистрированного в качестве ИП, если участником является ИП;</w:t>
      </w:r>
    </w:p>
    <w:p w:rsidR="00606D13" w:rsidRPr="00660AEF" w:rsidRDefault="00606D13" w:rsidP="00B960BB">
      <w:pPr>
        <w:adjustRightInd w:val="0"/>
        <w:spacing w:line="264" w:lineRule="auto"/>
        <w:ind w:right="-1"/>
        <w:jc w:val="both"/>
        <w:rPr>
          <w:sz w:val="16"/>
          <w:szCs w:val="16"/>
        </w:rPr>
      </w:pPr>
      <w:r w:rsidRPr="00660AEF">
        <w:rPr>
          <w:sz w:val="16"/>
          <w:szCs w:val="16"/>
        </w:rPr>
        <w:t>3) ИНН участника закупки или его аналог согласно законодательству иностранного государства (для иностранного лица);</w:t>
      </w:r>
    </w:p>
    <w:p w:rsidR="00606D13" w:rsidRPr="00660AEF" w:rsidRDefault="00606D13" w:rsidP="00B960BB">
      <w:pPr>
        <w:adjustRightInd w:val="0"/>
        <w:spacing w:line="264" w:lineRule="auto"/>
        <w:ind w:right="-1"/>
        <w:jc w:val="both"/>
        <w:rPr>
          <w:sz w:val="16"/>
          <w:szCs w:val="16"/>
        </w:rPr>
      </w:pPr>
      <w:r w:rsidRPr="00660AEF">
        <w:rPr>
          <w:sz w:val="16"/>
          <w:szCs w:val="16"/>
        </w:rPr>
        <w:t>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w:t>
      </w:r>
    </w:p>
    <w:p w:rsidR="00606D13" w:rsidRPr="00660AEF" w:rsidRDefault="00606D13" w:rsidP="00B960BB">
      <w:pPr>
        <w:adjustRightInd w:val="0"/>
        <w:spacing w:line="264" w:lineRule="auto"/>
        <w:ind w:right="-1"/>
        <w:jc w:val="both"/>
        <w:rPr>
          <w:sz w:val="16"/>
          <w:szCs w:val="16"/>
        </w:rPr>
      </w:pPr>
      <w:r w:rsidRPr="00660AEF">
        <w:rPr>
          <w:sz w:val="16"/>
          <w:szCs w:val="16"/>
        </w:rPr>
        <w:t>5) копия документа, подтверждающего полномочия лица действовать от имени участника закупки. Исключение составляют случаи, когда заявка подписана:</w:t>
      </w:r>
    </w:p>
    <w:p w:rsidR="00606D13" w:rsidRPr="00660AEF" w:rsidRDefault="00606D13" w:rsidP="00B960BB">
      <w:pPr>
        <w:adjustRightInd w:val="0"/>
        <w:spacing w:line="264" w:lineRule="auto"/>
        <w:ind w:right="-1"/>
        <w:jc w:val="both"/>
        <w:rPr>
          <w:sz w:val="16"/>
          <w:szCs w:val="16"/>
        </w:rPr>
      </w:pPr>
      <w:r w:rsidRPr="00660AEF">
        <w:rPr>
          <w:sz w:val="16"/>
          <w:szCs w:val="16"/>
        </w:rPr>
        <w:t>а) индивидуальным предпринимателем, если участником является он сам;</w:t>
      </w:r>
    </w:p>
    <w:p w:rsidR="00606D13" w:rsidRPr="00660AEF" w:rsidRDefault="00606D13" w:rsidP="00B960BB">
      <w:pPr>
        <w:adjustRightInd w:val="0"/>
        <w:spacing w:line="264" w:lineRule="auto"/>
        <w:ind w:right="-1"/>
        <w:jc w:val="both"/>
        <w:rPr>
          <w:sz w:val="16"/>
          <w:szCs w:val="16"/>
        </w:rPr>
      </w:pPr>
      <w:r w:rsidRPr="00660AEF">
        <w:rPr>
          <w:sz w:val="16"/>
          <w:szCs w:val="16"/>
        </w:rPr>
        <w:t>б) лицом, указанным в ЕГРЮЛ в качестве лица, имеющего право без доверенности действовать от имени юрлица, если участником является юрлицо;</w:t>
      </w:r>
    </w:p>
    <w:p w:rsidR="00606D13" w:rsidRPr="00660AEF" w:rsidRDefault="00606D13" w:rsidP="00B960BB">
      <w:pPr>
        <w:adjustRightInd w:val="0"/>
        <w:spacing w:line="264" w:lineRule="auto"/>
        <w:ind w:right="-1"/>
        <w:jc w:val="both"/>
        <w:rPr>
          <w:sz w:val="16"/>
          <w:szCs w:val="16"/>
        </w:rPr>
      </w:pPr>
      <w:r w:rsidRPr="00660AEF">
        <w:rPr>
          <w:sz w:val="16"/>
          <w:szCs w:val="16"/>
        </w:rPr>
        <w:t>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w:t>
      </w:r>
    </w:p>
    <w:p w:rsidR="00606D13" w:rsidRPr="00660AEF" w:rsidRDefault="00606D13" w:rsidP="00B960BB">
      <w:pPr>
        <w:adjustRightInd w:val="0"/>
        <w:spacing w:line="264" w:lineRule="auto"/>
        <w:ind w:right="-1"/>
        <w:jc w:val="both"/>
        <w:rPr>
          <w:sz w:val="16"/>
          <w:szCs w:val="16"/>
        </w:rPr>
      </w:pPr>
      <w:r w:rsidRPr="00660AEF">
        <w:rPr>
          <w:sz w:val="16"/>
          <w:szCs w:val="16"/>
        </w:rPr>
        <w:t>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w:t>
      </w:r>
    </w:p>
    <w:p w:rsidR="00606D13" w:rsidRPr="00660AEF" w:rsidRDefault="00606D13" w:rsidP="00B960BB">
      <w:pPr>
        <w:adjustRightInd w:val="0"/>
        <w:spacing w:line="264" w:lineRule="auto"/>
        <w:ind w:right="-1"/>
        <w:jc w:val="both"/>
        <w:rPr>
          <w:sz w:val="16"/>
          <w:szCs w:val="16"/>
        </w:rPr>
      </w:pPr>
      <w:r w:rsidRPr="00660AEF">
        <w:rPr>
          <w:sz w:val="16"/>
          <w:szCs w:val="16"/>
        </w:rPr>
        <w:t>8) информация и документы об обеспечении заявки (при наличии соответствующего требования):</w:t>
      </w:r>
    </w:p>
    <w:p w:rsidR="00606D13" w:rsidRPr="00660AEF" w:rsidRDefault="00606D13" w:rsidP="00B960BB">
      <w:pPr>
        <w:adjustRightInd w:val="0"/>
        <w:spacing w:line="264" w:lineRule="auto"/>
        <w:ind w:right="-1"/>
        <w:jc w:val="both"/>
        <w:rPr>
          <w:sz w:val="16"/>
          <w:szCs w:val="16"/>
        </w:rPr>
      </w:pPr>
      <w:r w:rsidRPr="00660AEF">
        <w:rPr>
          <w:sz w:val="16"/>
          <w:szCs w:val="16"/>
        </w:rPr>
        <w:t>а) реквизиты специального банковского счета участника закупки, если в обеспечение заявки вносятся денежные средства;</w:t>
      </w:r>
    </w:p>
    <w:p w:rsidR="00606D13" w:rsidRPr="00660AEF" w:rsidRDefault="00606D13" w:rsidP="00B960BB">
      <w:pPr>
        <w:adjustRightInd w:val="0"/>
        <w:spacing w:line="264" w:lineRule="auto"/>
        <w:ind w:right="-1"/>
        <w:jc w:val="both"/>
        <w:rPr>
          <w:sz w:val="16"/>
          <w:szCs w:val="16"/>
        </w:rPr>
      </w:pPr>
      <w:r w:rsidRPr="00660AEF">
        <w:rPr>
          <w:sz w:val="16"/>
          <w:szCs w:val="16"/>
        </w:rPr>
        <w:t>б) независимая гарантия или ее копия, если она предоставляется в качестве обеспечения заявки;</w:t>
      </w:r>
    </w:p>
    <w:p w:rsidR="00606D13" w:rsidRPr="00660AEF" w:rsidRDefault="00606D13" w:rsidP="00B960BB">
      <w:pPr>
        <w:adjustRightInd w:val="0"/>
        <w:spacing w:line="264" w:lineRule="auto"/>
        <w:ind w:right="-1"/>
        <w:jc w:val="both"/>
        <w:rPr>
          <w:sz w:val="16"/>
          <w:szCs w:val="16"/>
        </w:rPr>
      </w:pPr>
      <w:r w:rsidRPr="00660AEF">
        <w:rPr>
          <w:sz w:val="16"/>
          <w:szCs w:val="16"/>
        </w:rPr>
        <w:t>9) декларация, предусмотренная п. 8.2.5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10) предложение участника в отношении предмета закупки;</w:t>
      </w:r>
    </w:p>
    <w:p w:rsidR="00606D13" w:rsidRPr="00660AEF" w:rsidRDefault="00606D13" w:rsidP="00B960BB">
      <w:pPr>
        <w:adjustRightInd w:val="0"/>
        <w:spacing w:line="264" w:lineRule="auto"/>
        <w:ind w:right="-1"/>
        <w:jc w:val="both"/>
        <w:rPr>
          <w:sz w:val="16"/>
          <w:szCs w:val="16"/>
        </w:rPr>
      </w:pPr>
      <w:r w:rsidRPr="00660AEF">
        <w:rPr>
          <w:sz w:val="16"/>
          <w:szCs w:val="16"/>
        </w:rPr>
        <w:t>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w:t>
      </w:r>
    </w:p>
    <w:p w:rsidR="00606D13" w:rsidRPr="00660AEF" w:rsidRDefault="00606D13" w:rsidP="00B960BB">
      <w:pPr>
        <w:adjustRightInd w:val="0"/>
        <w:spacing w:line="264" w:lineRule="auto"/>
        <w:ind w:right="-1"/>
        <w:jc w:val="both"/>
        <w:rPr>
          <w:sz w:val="16"/>
          <w:szCs w:val="16"/>
        </w:rPr>
      </w:pPr>
      <w:r w:rsidRPr="00660AEF">
        <w:rPr>
          <w:sz w:val="16"/>
          <w:szCs w:val="16"/>
        </w:rPr>
        <w:t>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п. 1 ч. 8 ст. 3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12.1)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 2 ч. 2 ст. 3.1-4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06D13" w:rsidRPr="00660AEF" w:rsidRDefault="00606D13" w:rsidP="00B960BB">
      <w:pPr>
        <w:adjustRightInd w:val="0"/>
        <w:spacing w:line="264" w:lineRule="auto"/>
        <w:ind w:right="-1"/>
        <w:jc w:val="both"/>
        <w:rPr>
          <w:sz w:val="16"/>
          <w:szCs w:val="16"/>
        </w:rPr>
      </w:pPr>
      <w:r w:rsidRPr="00660AEF">
        <w:rPr>
          <w:sz w:val="16"/>
          <w:szCs w:val="16"/>
        </w:rPr>
        <w:t>13) предложение о цене договора (единицы товара, работы, услуги), за исключением проведения аукциона в электронной форме.</w:t>
      </w:r>
    </w:p>
    <w:p w:rsidR="00606D13" w:rsidRPr="00660AEF" w:rsidRDefault="00606D13" w:rsidP="00B960BB">
      <w:pPr>
        <w:adjustRightInd w:val="0"/>
        <w:spacing w:line="264" w:lineRule="auto"/>
        <w:ind w:right="-1"/>
        <w:jc w:val="both"/>
        <w:rPr>
          <w:sz w:val="16"/>
          <w:szCs w:val="16"/>
        </w:rPr>
      </w:pPr>
      <w:r w:rsidRPr="00660AEF">
        <w:rPr>
          <w:sz w:val="16"/>
          <w:szCs w:val="16"/>
        </w:rPr>
        <w:t>8.2.5. На дату подачи заявки декларация должна подтверждать в отношении участника закупки следующее:</w:t>
      </w:r>
    </w:p>
    <w:p w:rsidR="00606D13" w:rsidRPr="00660AEF" w:rsidRDefault="00606D13" w:rsidP="00B960BB">
      <w:pPr>
        <w:adjustRightInd w:val="0"/>
        <w:spacing w:line="264" w:lineRule="auto"/>
        <w:ind w:right="-1"/>
        <w:jc w:val="both"/>
        <w:rPr>
          <w:sz w:val="16"/>
          <w:szCs w:val="16"/>
        </w:rPr>
      </w:pPr>
      <w:r w:rsidRPr="00660AEF">
        <w:rPr>
          <w:sz w:val="16"/>
          <w:szCs w:val="16"/>
        </w:rPr>
        <w:t>1) не проводится ликвидация (в отношении участника закупки - юрлица) и нет решения арбитражного суда о признании участника несостоятельным (банкротом);</w:t>
      </w:r>
    </w:p>
    <w:p w:rsidR="00606D13" w:rsidRPr="00660AEF" w:rsidRDefault="00606D13" w:rsidP="00B960BB">
      <w:pPr>
        <w:adjustRightInd w:val="0"/>
        <w:spacing w:line="264" w:lineRule="auto"/>
        <w:ind w:right="-1"/>
        <w:jc w:val="both"/>
        <w:rPr>
          <w:sz w:val="16"/>
          <w:szCs w:val="16"/>
        </w:rPr>
      </w:pPr>
      <w:r w:rsidRPr="00660AEF">
        <w:rPr>
          <w:sz w:val="16"/>
          <w:szCs w:val="16"/>
        </w:rPr>
        <w:t>2) не приостановлена его деятельность в порядке, установленном КоАП РФ;</w:t>
      </w:r>
    </w:p>
    <w:p w:rsidR="00606D13" w:rsidRPr="00660AEF" w:rsidRDefault="00606D13" w:rsidP="00B960BB">
      <w:pPr>
        <w:adjustRightInd w:val="0"/>
        <w:spacing w:line="264" w:lineRule="auto"/>
        <w:ind w:right="-1"/>
        <w:jc w:val="both"/>
        <w:rPr>
          <w:sz w:val="16"/>
          <w:szCs w:val="16"/>
        </w:rPr>
      </w:pPr>
      <w:r w:rsidRPr="00660AEF">
        <w:rPr>
          <w:sz w:val="16"/>
          <w:szCs w:val="16"/>
        </w:rPr>
        <w:t>3) за прошедший календарный год отсутствует недоимка по налогам, сборам, задолженность по иным обязательным платежам в бюджеты бюджетной системы РФ, размер которой превышает 25% балансовой стоимости активов по данным бухгалтерской (финансовой) отчетности за последний отчетный период. Исключением являются суммы, на которые предоставлены отсрочка, рассрочка, инвестиционный налоговый кредит, которые реструктурированы,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Если участник подал заявление об обжаловании указанной недоимки, задолженности и решение по заявлению на дату рассмотрения заявки на участие в закупке еще не принято, участник считается соответствующим установленному требованию;</w:t>
      </w:r>
    </w:p>
    <w:p w:rsidR="00606D13" w:rsidRPr="00660AEF" w:rsidRDefault="00606D13" w:rsidP="00B960BB">
      <w:pPr>
        <w:adjustRightInd w:val="0"/>
        <w:spacing w:line="264" w:lineRule="auto"/>
        <w:ind w:right="-1"/>
        <w:jc w:val="both"/>
        <w:rPr>
          <w:sz w:val="16"/>
          <w:szCs w:val="16"/>
        </w:rPr>
      </w:pPr>
      <w:r w:rsidRPr="00660AEF">
        <w:rPr>
          <w:sz w:val="16"/>
          <w:szCs w:val="16"/>
        </w:rPr>
        <w:t>4) у ИП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юрлица отсутствует непогашенная или неснятая судимость за преступления в сфере экономики и (или) преступления, предусмотренные ст. ст. 289, 290, 291, 291.1 УК РФ. Также к этим физлицам не применено наказание в виде лишения права заниматься определенной деятельностью или занимать определенные должности, которые связаны с поставкой товара, выполнением работы, оказанием услуги, являющихся предметом закупки, и административное наказание в виде дисквалификации;</w:t>
      </w:r>
    </w:p>
    <w:p w:rsidR="00606D13" w:rsidRPr="00660AEF" w:rsidRDefault="00606D13" w:rsidP="00B960BB">
      <w:pPr>
        <w:adjustRightInd w:val="0"/>
        <w:spacing w:line="264" w:lineRule="auto"/>
        <w:ind w:right="-1"/>
        <w:jc w:val="both"/>
        <w:rPr>
          <w:sz w:val="16"/>
          <w:szCs w:val="16"/>
        </w:rPr>
      </w:pPr>
      <w:r w:rsidRPr="00660AEF">
        <w:rPr>
          <w:sz w:val="16"/>
          <w:szCs w:val="16"/>
        </w:rPr>
        <w:t>5) юрлицо не привлекалось в течение двух лет до подачи заявки к ответственности по ст. 19.28 КоАП РФ;</w:t>
      </w:r>
    </w:p>
    <w:p w:rsidR="00606D13" w:rsidRPr="00660AEF" w:rsidRDefault="00606D13" w:rsidP="00B960BB">
      <w:pPr>
        <w:adjustRightInd w:val="0"/>
        <w:spacing w:line="264" w:lineRule="auto"/>
        <w:ind w:right="-1"/>
        <w:jc w:val="both"/>
        <w:rPr>
          <w:sz w:val="16"/>
          <w:szCs w:val="16"/>
        </w:rPr>
      </w:pPr>
      <w:r w:rsidRPr="00660AEF">
        <w:rPr>
          <w:sz w:val="16"/>
          <w:szCs w:val="16"/>
        </w:rPr>
        <w:t>6) участник соответствует установленным в документации о закупке требованиям законодательства РФ к лицам, осуществляющим поставку товара, выполнение работы, оказание услуги, являющихся предметом закупки, если подтверждающие информация и документы есть в открытых и общедоступных госреестрах в сети Интернет (с указанием адреса сайта или его страницы, где размещены эти сведения);</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7) участник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606D13" w:rsidRPr="00660AEF" w:rsidRDefault="00606D13" w:rsidP="00B960BB">
      <w:pPr>
        <w:adjustRightInd w:val="0"/>
        <w:spacing w:line="264" w:lineRule="auto"/>
        <w:ind w:right="-1"/>
        <w:jc w:val="both"/>
        <w:rPr>
          <w:sz w:val="16"/>
          <w:szCs w:val="16"/>
        </w:rPr>
      </w:pPr>
      <w:r w:rsidRPr="00660AEF">
        <w:rPr>
          <w:sz w:val="16"/>
          <w:szCs w:val="16"/>
        </w:rPr>
        <w:t>8) он обладает правами использования результата интеллектуальной деятельности, если такой результат используется при исполнении договора.</w:t>
      </w:r>
    </w:p>
    <w:p w:rsidR="00606D13" w:rsidRPr="00660AEF" w:rsidRDefault="00606D13" w:rsidP="00B960BB">
      <w:pPr>
        <w:adjustRightInd w:val="0"/>
        <w:spacing w:line="264" w:lineRule="auto"/>
        <w:ind w:right="-1"/>
        <w:jc w:val="both"/>
        <w:rPr>
          <w:sz w:val="16"/>
          <w:szCs w:val="16"/>
        </w:rPr>
      </w:pPr>
      <w:r w:rsidRPr="00660AEF">
        <w:rPr>
          <w:sz w:val="16"/>
          <w:szCs w:val="16"/>
        </w:rPr>
        <w:t>8.2.6. При проведении конкурса в электронной форме и запроса предложений в электронной форме к участникам закупки, к предлагаемым ими товарам, работам, услугам, к условиям исполнения договора могут быть установлены критерии и порядок оценки и сопоставления заявок. В этом случае в документацию о закупке включается указание на информацию и документы, которые участник должен представить в заявке для такой оценки. Их непредставление не является основанием для отклонения заявки.</w:t>
      </w:r>
    </w:p>
    <w:p w:rsidR="00606D13" w:rsidRPr="00660AEF" w:rsidRDefault="00606D13" w:rsidP="00B960BB">
      <w:pPr>
        <w:adjustRightInd w:val="0"/>
        <w:spacing w:line="264" w:lineRule="auto"/>
        <w:ind w:right="-1"/>
        <w:jc w:val="both"/>
        <w:rPr>
          <w:sz w:val="16"/>
          <w:szCs w:val="16"/>
        </w:rPr>
      </w:pPr>
      <w:r w:rsidRPr="00660AEF">
        <w:rPr>
          <w:sz w:val="16"/>
          <w:szCs w:val="16"/>
        </w:rPr>
        <w:t>8.2.7. Не допускается требовать от участника представить в заявке информацию и документы, не предусмотренные п. п. 8.2.4, 8.2.6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8.2.8. При проведении аукциона в электронной форме и запроса котировок в электронной форме нельзя устанавливать критерии и порядок оценки заявок, предусмотренные п. 8.2.6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8.2.9. Заявка на участие в конкурсе в электронной форме, запросе предложений в электронной форме должна состоять из двух частей и предложения участника закупки о цене договора (единицы товара, работы, услуги).</w:t>
      </w:r>
    </w:p>
    <w:p w:rsidR="00606D13" w:rsidRPr="00660AEF" w:rsidRDefault="00606D13" w:rsidP="00B960BB">
      <w:pPr>
        <w:adjustRightInd w:val="0"/>
        <w:spacing w:line="264" w:lineRule="auto"/>
        <w:ind w:right="-1"/>
        <w:jc w:val="both"/>
        <w:rPr>
          <w:sz w:val="16"/>
          <w:szCs w:val="16"/>
        </w:rPr>
      </w:pPr>
      <w:r w:rsidRPr="00660AEF">
        <w:rPr>
          <w:sz w:val="16"/>
          <w:szCs w:val="16"/>
        </w:rPr>
        <w:t>Первая часть заявки должна содержать предложение в отношении предмета закупки, а также информацию и документы для оценки заявки по критериям, применяемым к товару (работе, услуге), условиям исполнения договора (при установлении таких критериев).</w:t>
      </w:r>
    </w:p>
    <w:p w:rsidR="00606D13" w:rsidRPr="00660AEF" w:rsidRDefault="00606D13" w:rsidP="00B960BB">
      <w:pPr>
        <w:adjustRightInd w:val="0"/>
        <w:spacing w:line="264" w:lineRule="auto"/>
        <w:ind w:right="-1"/>
        <w:jc w:val="both"/>
        <w:rPr>
          <w:sz w:val="16"/>
          <w:szCs w:val="16"/>
        </w:rPr>
      </w:pPr>
      <w:r w:rsidRPr="00660AEF">
        <w:rPr>
          <w:sz w:val="16"/>
          <w:szCs w:val="16"/>
        </w:rPr>
        <w:t>Вторая часть заявки должна содержать информацию и документы, предусмотренные пп. 1 - 9, 11 и 12 п. 8.2.4 настоящего Положения, а также информацию и документы, необходимые для оценки заявок по критериям, применяемым к участникам закупки (при установлении таких критериев).</w:t>
      </w:r>
    </w:p>
    <w:p w:rsidR="00606D13" w:rsidRPr="00660AEF" w:rsidRDefault="00606D13" w:rsidP="00B960BB">
      <w:pPr>
        <w:adjustRightInd w:val="0"/>
        <w:spacing w:line="264" w:lineRule="auto"/>
        <w:ind w:right="-1"/>
        <w:jc w:val="both"/>
        <w:rPr>
          <w:sz w:val="16"/>
          <w:szCs w:val="16"/>
        </w:rPr>
      </w:pPr>
      <w:r w:rsidRPr="00660AEF">
        <w:rPr>
          <w:sz w:val="16"/>
          <w:szCs w:val="16"/>
        </w:rPr>
        <w:t>8.2.10. Заявка на участие в аукционе в электронной форме должна состоять из двух частей. Первая часть должна содержать предложение в отношении предмета закупки, вторая - информацию и документы, предусмотренные пп. 1 - 9, 11 и 12 п. 8.2.4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8.2.11. Информация и документы, предусмотренные п. п. 8.2.9, 8.2.10 настоящего Положения, должны содержаться в заявке, если в соответствии с п. 8.2.4 настоящего Положения установлена обязанность их представления.</w:t>
      </w:r>
    </w:p>
    <w:p w:rsidR="00606D13" w:rsidRPr="00660AEF" w:rsidRDefault="00606D13" w:rsidP="00B960BB">
      <w:pPr>
        <w:adjustRightInd w:val="0"/>
        <w:spacing w:line="264" w:lineRule="auto"/>
        <w:ind w:right="-1"/>
        <w:jc w:val="both"/>
        <w:rPr>
          <w:sz w:val="16"/>
          <w:szCs w:val="16"/>
        </w:rPr>
      </w:pPr>
      <w:r w:rsidRPr="00660AEF">
        <w:rPr>
          <w:sz w:val="16"/>
          <w:szCs w:val="16"/>
        </w:rPr>
        <w:t>8.2.12. Заявка на участие в запросе котировок в электронной форме должна содержать информацию и документы, предусмотренные п. 8.2.4 настоящего Положения, в случае установления заказчиком обязанности их представления.</w:t>
      </w:r>
    </w:p>
    <w:p w:rsidR="00606D13" w:rsidRPr="00660AEF" w:rsidRDefault="00606D13" w:rsidP="00B960BB">
      <w:pPr>
        <w:adjustRightInd w:val="0"/>
        <w:spacing w:line="264" w:lineRule="auto"/>
        <w:ind w:right="-1"/>
        <w:jc w:val="both"/>
        <w:rPr>
          <w:sz w:val="16"/>
          <w:szCs w:val="16"/>
        </w:rPr>
      </w:pPr>
      <w:r w:rsidRPr="00660AEF">
        <w:rPr>
          <w:sz w:val="16"/>
          <w:szCs w:val="16"/>
        </w:rPr>
        <w:t>8.2.13. Если в первой части заявки на участие в конкурсе в электронной форме, аукционе в электронной форме, запросе предложений в электронной форме содержатся сведения об участнике и (или) о ценовом предложении, заявка отклоняется.</w:t>
      </w:r>
    </w:p>
    <w:p w:rsidR="00606D13" w:rsidRPr="00660AEF" w:rsidRDefault="00606D13" w:rsidP="00B960BB">
      <w:pPr>
        <w:adjustRightInd w:val="0"/>
        <w:spacing w:line="264" w:lineRule="auto"/>
        <w:ind w:right="-1"/>
        <w:jc w:val="both"/>
        <w:rPr>
          <w:sz w:val="16"/>
          <w:szCs w:val="16"/>
        </w:rPr>
      </w:pPr>
      <w:r w:rsidRPr="00660AEF">
        <w:rPr>
          <w:sz w:val="16"/>
          <w:szCs w:val="16"/>
        </w:rPr>
        <w:t>8.2.14. Заказчик принимает решение об отказе в допуске к участию в закупке или об отказе от заключения договора, если:</w:t>
      </w:r>
    </w:p>
    <w:p w:rsidR="00606D13" w:rsidRPr="00660AEF" w:rsidRDefault="00606D13" w:rsidP="00B960BB">
      <w:pPr>
        <w:adjustRightInd w:val="0"/>
        <w:spacing w:line="264" w:lineRule="auto"/>
        <w:ind w:right="-1"/>
        <w:jc w:val="both"/>
        <w:rPr>
          <w:sz w:val="16"/>
          <w:szCs w:val="16"/>
        </w:rPr>
      </w:pPr>
      <w:r w:rsidRPr="00660AEF">
        <w:rPr>
          <w:sz w:val="16"/>
          <w:szCs w:val="16"/>
        </w:rPr>
        <w:t>1) на сайте ФНС России отсутствует информация о применении участником закупки специального налогового режима "Налог на профессиональный доход";</w:t>
      </w:r>
    </w:p>
    <w:p w:rsidR="00606D13" w:rsidRPr="00660AEF" w:rsidRDefault="00606D13" w:rsidP="00B960BB">
      <w:pPr>
        <w:adjustRightInd w:val="0"/>
        <w:spacing w:line="264" w:lineRule="auto"/>
        <w:ind w:right="-1"/>
        <w:jc w:val="both"/>
        <w:rPr>
          <w:sz w:val="16"/>
          <w:szCs w:val="16"/>
        </w:rPr>
      </w:pPr>
      <w:r w:rsidRPr="00660AEF">
        <w:rPr>
          <w:sz w:val="16"/>
          <w:szCs w:val="16"/>
        </w:rPr>
        <w:t>2) информация об участнике закупки отсутствует в Реестре СМСП.</w:t>
      </w:r>
    </w:p>
    <w:p w:rsidR="00606D13" w:rsidRPr="00660AEF" w:rsidRDefault="00606D13" w:rsidP="00B960BB">
      <w:pPr>
        <w:adjustRightInd w:val="0"/>
        <w:spacing w:line="264" w:lineRule="auto"/>
        <w:ind w:right="-1"/>
        <w:jc w:val="both"/>
        <w:rPr>
          <w:sz w:val="16"/>
          <w:szCs w:val="16"/>
        </w:rPr>
      </w:pPr>
      <w:r w:rsidRPr="00660AEF">
        <w:rPr>
          <w:sz w:val="16"/>
          <w:szCs w:val="16"/>
        </w:rPr>
        <w:t>8.2.15.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606D13" w:rsidRPr="00660AEF" w:rsidRDefault="00606D13" w:rsidP="00B960BB">
      <w:pPr>
        <w:adjustRightInd w:val="0"/>
        <w:spacing w:line="264" w:lineRule="auto"/>
        <w:ind w:right="-1"/>
        <w:jc w:val="both"/>
        <w:rPr>
          <w:sz w:val="16"/>
          <w:szCs w:val="16"/>
        </w:rPr>
      </w:pPr>
      <w:r w:rsidRPr="00660AEF">
        <w:rPr>
          <w:sz w:val="16"/>
          <w:szCs w:val="16"/>
        </w:rPr>
        <w:t>1) СМСП и самозанятые не подали заявки на участие в такой закупке;</w:t>
      </w:r>
    </w:p>
    <w:p w:rsidR="00606D13" w:rsidRPr="00660AEF" w:rsidRDefault="00606D13" w:rsidP="00B960BB">
      <w:pPr>
        <w:adjustRightInd w:val="0"/>
        <w:spacing w:line="264" w:lineRule="auto"/>
        <w:ind w:right="-1"/>
        <w:jc w:val="both"/>
        <w:rPr>
          <w:sz w:val="16"/>
          <w:szCs w:val="16"/>
        </w:rPr>
      </w:pPr>
      <w:r w:rsidRPr="00660AEF">
        <w:rPr>
          <w:sz w:val="16"/>
          <w:szCs w:val="16"/>
        </w:rPr>
        <w:t>2) заявки всех участников (единственного участника) закупки отозваны или не соответствуют требованиям, предусмотренным документацией о закупке;</w:t>
      </w:r>
    </w:p>
    <w:p w:rsidR="00606D13" w:rsidRPr="00660AEF" w:rsidRDefault="00606D13" w:rsidP="00B960BB">
      <w:pPr>
        <w:adjustRightInd w:val="0"/>
        <w:spacing w:line="264" w:lineRule="auto"/>
        <w:ind w:right="-1"/>
        <w:jc w:val="both"/>
        <w:rPr>
          <w:sz w:val="16"/>
          <w:szCs w:val="16"/>
        </w:rPr>
      </w:pPr>
      <w:r w:rsidRPr="00660AEF">
        <w:rPr>
          <w:sz w:val="16"/>
          <w:szCs w:val="16"/>
        </w:rPr>
        <w:t>3) Заказчик в порядке, установленном настоящим Положением, принял решение (за исключением случая осуществления конкурентной закупки) не заключать договор по итогам закупки.</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8.2.16. Независимая гарантия, предоставляемая в качестве обеспечения исполнения договора (если установлено требование о таком обеспечении), должна отвечать следующим требованиям:</w:t>
      </w:r>
    </w:p>
    <w:p w:rsidR="00606D13" w:rsidRPr="00660AEF" w:rsidRDefault="00606D13" w:rsidP="00B960BB">
      <w:pPr>
        <w:adjustRightInd w:val="0"/>
        <w:spacing w:line="264" w:lineRule="auto"/>
        <w:ind w:right="-1"/>
        <w:jc w:val="both"/>
        <w:rPr>
          <w:sz w:val="16"/>
          <w:szCs w:val="16"/>
        </w:rPr>
      </w:pPr>
      <w:r w:rsidRPr="00660AEF">
        <w:rPr>
          <w:sz w:val="16"/>
          <w:szCs w:val="16"/>
        </w:rPr>
        <w:t>1) соответствие пп. 1 - 5 п. 8.2.2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2) наличие указания на срок ее действия. Он не может быть менее одного месяца с даты окончания срока исполнения основного обязательства, предусмотренного извещением о закупке (документацией о закупке);</w:t>
      </w:r>
    </w:p>
    <w:p w:rsidR="00606D13" w:rsidRPr="00660AEF" w:rsidRDefault="00606D13" w:rsidP="00B960BB">
      <w:pPr>
        <w:adjustRightInd w:val="0"/>
        <w:spacing w:line="264" w:lineRule="auto"/>
        <w:ind w:right="-1"/>
        <w:jc w:val="both"/>
        <w:rPr>
          <w:sz w:val="16"/>
          <w:szCs w:val="16"/>
        </w:rPr>
      </w:pPr>
      <w:r w:rsidRPr="00660AEF">
        <w:rPr>
          <w:sz w:val="16"/>
          <w:szCs w:val="16"/>
        </w:rPr>
        <w:t>3) отсутствие условия о представлении Заказчиком гаранту судебных актов, которые подтверждают неисполнение участником закупки обеспечиваемых гарантией обязательств.</w:t>
      </w:r>
    </w:p>
    <w:p w:rsidR="00606D13" w:rsidRPr="00660AEF" w:rsidRDefault="00606D13" w:rsidP="00B960BB">
      <w:pPr>
        <w:adjustRightInd w:val="0"/>
        <w:spacing w:line="264" w:lineRule="auto"/>
        <w:ind w:right="-1"/>
        <w:jc w:val="both"/>
        <w:rPr>
          <w:sz w:val="16"/>
          <w:szCs w:val="16"/>
        </w:rPr>
      </w:pPr>
      <w:r w:rsidRPr="00660AEF">
        <w:rPr>
          <w:sz w:val="16"/>
          <w:szCs w:val="16"/>
        </w:rPr>
        <w:t>Несоответствие независимой гарантии перечисленным требованиям является основанием для отказа в принятии ее Заказчиком.</w:t>
      </w:r>
    </w:p>
    <w:p w:rsidR="00606D13" w:rsidRPr="00660AEF" w:rsidRDefault="00606D13" w:rsidP="00B960BB">
      <w:pPr>
        <w:adjustRightInd w:val="0"/>
        <w:spacing w:line="264" w:lineRule="auto"/>
        <w:ind w:right="-1"/>
        <w:jc w:val="both"/>
        <w:rPr>
          <w:sz w:val="16"/>
          <w:szCs w:val="16"/>
        </w:rPr>
      </w:pPr>
      <w:r w:rsidRPr="00660AEF">
        <w:rPr>
          <w:sz w:val="16"/>
          <w:szCs w:val="16"/>
        </w:rPr>
        <w:t>В случае просрочки исполнения обязательств по независимой гарантии гарант обязан за каждый день просрочки уплатить Заказчику неустойку (пени) в размере 0,1% от денежной суммы, подлежащей уплате по гарантии (если требование об уплате денежной суммы по независимой гарантии соответствует ее условиям и предъявлено до окончания срока ее действия).</w:t>
      </w:r>
    </w:p>
    <w:p w:rsidR="00606D13" w:rsidRPr="00660AEF" w:rsidRDefault="00606D13" w:rsidP="00B960BB">
      <w:pPr>
        <w:adjustRightInd w:val="0"/>
        <w:spacing w:line="264" w:lineRule="auto"/>
        <w:ind w:right="-1"/>
        <w:jc w:val="both"/>
        <w:rPr>
          <w:sz w:val="16"/>
          <w:szCs w:val="16"/>
        </w:rPr>
      </w:pPr>
      <w:r w:rsidRPr="00660AEF">
        <w:rPr>
          <w:sz w:val="16"/>
          <w:szCs w:val="16"/>
        </w:rPr>
        <w:t>8.2.17. Закупку, предусмотренную пп. 2 п. 8.1.1 настоящего Положения, можно провести неконкурентным способом по принципу "электронного магазина". При этом необходимо соблюдать следующий порядок:</w:t>
      </w:r>
    </w:p>
    <w:p w:rsidR="00606D13" w:rsidRPr="00660AEF" w:rsidRDefault="00606D13" w:rsidP="00B960BB">
      <w:pPr>
        <w:adjustRightInd w:val="0"/>
        <w:spacing w:line="264" w:lineRule="auto"/>
        <w:ind w:right="-1"/>
        <w:jc w:val="both"/>
        <w:rPr>
          <w:sz w:val="16"/>
          <w:szCs w:val="16"/>
        </w:rPr>
      </w:pPr>
      <w:r w:rsidRPr="00660AEF">
        <w:rPr>
          <w:sz w:val="16"/>
          <w:szCs w:val="16"/>
        </w:rPr>
        <w:t>1) закупка осуществляется в электронной форме на электронных площадках, операторы которых перечислены в Приложении N 1 к Распоряжению Правительства РФ от 12.07.2018 N 1447-р;</w:t>
      </w:r>
    </w:p>
    <w:p w:rsidR="00606D13" w:rsidRPr="00660AEF" w:rsidRDefault="00606D13" w:rsidP="00B960BB">
      <w:pPr>
        <w:adjustRightInd w:val="0"/>
        <w:spacing w:line="264" w:lineRule="auto"/>
        <w:ind w:right="-1"/>
        <w:jc w:val="both"/>
        <w:rPr>
          <w:sz w:val="16"/>
          <w:szCs w:val="16"/>
        </w:rPr>
      </w:pPr>
      <w:r w:rsidRPr="00660AEF">
        <w:rPr>
          <w:sz w:val="16"/>
          <w:szCs w:val="16"/>
        </w:rPr>
        <w:t>2) цена заключаемого по итогам закупки договора не должна превышать 20 млн руб.;</w:t>
      </w:r>
    </w:p>
    <w:p w:rsidR="00606D13" w:rsidRPr="00660AEF" w:rsidRDefault="00606D13" w:rsidP="00B960BB">
      <w:pPr>
        <w:adjustRightInd w:val="0"/>
        <w:spacing w:line="264" w:lineRule="auto"/>
        <w:ind w:right="-1"/>
        <w:jc w:val="both"/>
        <w:rPr>
          <w:sz w:val="16"/>
          <w:szCs w:val="16"/>
        </w:rPr>
      </w:pPr>
      <w:r w:rsidRPr="00660AEF">
        <w:rPr>
          <w:sz w:val="16"/>
          <w:szCs w:val="16"/>
        </w:rPr>
        <w:t>3) участник закупки - СМСП (самозанятый) размещает предварительное предложение о поставке товара (выполнении работ, оказании услуг) на электронной площадке;</w:t>
      </w:r>
    </w:p>
    <w:p w:rsidR="00606D13" w:rsidRPr="00660AEF" w:rsidRDefault="00606D13" w:rsidP="00B960BB">
      <w:pPr>
        <w:adjustRightInd w:val="0"/>
        <w:spacing w:line="264" w:lineRule="auto"/>
        <w:ind w:right="-1"/>
        <w:jc w:val="both"/>
        <w:rPr>
          <w:sz w:val="16"/>
          <w:szCs w:val="16"/>
        </w:rPr>
      </w:pPr>
      <w:r w:rsidRPr="00660AEF">
        <w:rPr>
          <w:sz w:val="16"/>
          <w:szCs w:val="16"/>
        </w:rPr>
        <w:t>4) Заказчик размещает на электронной площадке информацию о закупаемом товаре (работе, услуге), устанавливает требования к нему и к участнику закупки;</w:t>
      </w:r>
    </w:p>
    <w:p w:rsidR="00606D13" w:rsidRPr="00660AEF" w:rsidRDefault="00606D13" w:rsidP="00B960BB">
      <w:pPr>
        <w:adjustRightInd w:val="0"/>
        <w:spacing w:line="264" w:lineRule="auto"/>
        <w:ind w:right="-1"/>
        <w:jc w:val="both"/>
        <w:rPr>
          <w:sz w:val="16"/>
          <w:szCs w:val="16"/>
        </w:rPr>
      </w:pPr>
      <w:r w:rsidRPr="00660AEF">
        <w:rPr>
          <w:sz w:val="16"/>
          <w:szCs w:val="16"/>
        </w:rPr>
        <w:t>5) из содержащихся на электронной площадке предварительных предложений участников оператор выбирает те, которые соответствуют требованиям, установленным Заказчиком;</w:t>
      </w:r>
    </w:p>
    <w:p w:rsidR="00606D13" w:rsidRPr="00660AEF" w:rsidRDefault="00606D13" w:rsidP="00B960BB">
      <w:pPr>
        <w:adjustRightInd w:val="0"/>
        <w:spacing w:line="264" w:lineRule="auto"/>
        <w:ind w:right="-1"/>
        <w:jc w:val="both"/>
        <w:rPr>
          <w:sz w:val="16"/>
          <w:szCs w:val="16"/>
        </w:rPr>
      </w:pPr>
      <w:r w:rsidRPr="00660AEF">
        <w:rPr>
          <w:sz w:val="16"/>
          <w:szCs w:val="16"/>
        </w:rPr>
        <w:t>6) из числа определенных оператором участников Заказчик, используя критерии оценки, установленные в пп. 7 настоящего пункта, выбирает участника, с которым заключается договор;</w:t>
      </w:r>
    </w:p>
    <w:p w:rsidR="00606D13" w:rsidRPr="00660AEF" w:rsidRDefault="00606D13" w:rsidP="00B960BB">
      <w:pPr>
        <w:adjustRightInd w:val="0"/>
        <w:spacing w:line="264" w:lineRule="auto"/>
        <w:ind w:right="-1"/>
        <w:jc w:val="both"/>
        <w:rPr>
          <w:sz w:val="16"/>
          <w:szCs w:val="16"/>
        </w:rPr>
      </w:pPr>
      <w:r w:rsidRPr="00660AEF">
        <w:rPr>
          <w:sz w:val="16"/>
          <w:szCs w:val="16"/>
        </w:rPr>
        <w:t>7) критериями оценки предложений участников в зависимости от специфики закупки могут быть установлены критерии, указанные в п. 2.4.2 Положения. Заказчик из числа определенных оператором участников выбирает предложение участника с наилучшими условиями договора согласно установленным критериям;</w:t>
      </w:r>
    </w:p>
    <w:p w:rsidR="00606D13" w:rsidRPr="00660AEF" w:rsidRDefault="00606D13" w:rsidP="00B960BB">
      <w:pPr>
        <w:adjustRightInd w:val="0"/>
        <w:spacing w:line="264" w:lineRule="auto"/>
        <w:ind w:right="-1"/>
        <w:jc w:val="both"/>
        <w:rPr>
          <w:sz w:val="16"/>
          <w:szCs w:val="16"/>
        </w:rPr>
      </w:pPr>
      <w:r w:rsidRPr="00660AEF">
        <w:rPr>
          <w:sz w:val="16"/>
          <w:szCs w:val="16"/>
        </w:rPr>
        <w:t>8) договор с участником, определенным согласно пп. 6 настоящего пункта, заключается на электронной площадке с использованием ее программно-аппаратных средств и подписывается Заказчиком и участником, с которым заключается договор, электронной подписью. Договор заключается на условиях предложения участника и условиях, указанных согласно пп. 4 настоящего пункта при размещении информации о закупаемом товаре (работе, услуге). Срок заключения договора - не более 20 дней со дня принятия Заказчиком решения о заключении такого договора согласно пп. 6 настоящего пункта, за исключением случаев, предусмотренных п. 27 Положения об особенностях участия СМСП в закупках.</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89" w:name="Par1164"/>
      <w:bookmarkEnd w:id="89"/>
      <w:r w:rsidRPr="00660AEF">
        <w:rPr>
          <w:sz w:val="16"/>
          <w:szCs w:val="16"/>
        </w:rPr>
        <w:t>8.3. Особенности проведения закупок с требованием</w:t>
      </w:r>
    </w:p>
    <w:p w:rsidR="00606D13" w:rsidRPr="00660AEF" w:rsidRDefault="00606D13" w:rsidP="00B960BB">
      <w:pPr>
        <w:adjustRightInd w:val="0"/>
        <w:spacing w:line="264" w:lineRule="auto"/>
        <w:ind w:right="-1"/>
        <w:jc w:val="center"/>
        <w:rPr>
          <w:sz w:val="16"/>
          <w:szCs w:val="16"/>
        </w:rPr>
      </w:pPr>
      <w:r w:rsidRPr="00660AEF">
        <w:rPr>
          <w:sz w:val="16"/>
          <w:szCs w:val="16"/>
        </w:rPr>
        <w:t>о привлечении субподрядчиков (соисполнителей)</w:t>
      </w:r>
    </w:p>
    <w:p w:rsidR="00606D13" w:rsidRPr="00660AEF" w:rsidRDefault="00606D13" w:rsidP="00B960BB">
      <w:pPr>
        <w:adjustRightInd w:val="0"/>
        <w:spacing w:line="264" w:lineRule="auto"/>
        <w:ind w:right="-1"/>
        <w:jc w:val="center"/>
        <w:rPr>
          <w:sz w:val="16"/>
          <w:szCs w:val="16"/>
        </w:rPr>
      </w:pPr>
      <w:r w:rsidRPr="00660AEF">
        <w:rPr>
          <w:sz w:val="16"/>
          <w:szCs w:val="16"/>
        </w:rPr>
        <w:t>из числа СМСП (самозанятых)</w:t>
      </w:r>
    </w:p>
    <w:p w:rsidR="00606D13" w:rsidRPr="00660AEF" w:rsidRDefault="00606D13" w:rsidP="00B960BB">
      <w:pPr>
        <w:adjustRightInd w:val="0"/>
        <w:spacing w:line="264" w:lineRule="auto"/>
        <w:ind w:right="-1"/>
        <w:jc w:val="center"/>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8.3.1. При осуществлении закупки в соответствии с пп. 3 п. 8.1.1 настоящего Положения Заказчик устанавливает:</w:t>
      </w:r>
    </w:p>
    <w:p w:rsidR="00606D13" w:rsidRPr="00660AEF" w:rsidRDefault="00606D13" w:rsidP="00B960BB">
      <w:pPr>
        <w:adjustRightInd w:val="0"/>
        <w:spacing w:line="264" w:lineRule="auto"/>
        <w:ind w:right="-1"/>
        <w:jc w:val="both"/>
        <w:rPr>
          <w:sz w:val="16"/>
          <w:szCs w:val="16"/>
        </w:rPr>
      </w:pPr>
      <w:r w:rsidRPr="00660AEF">
        <w:rPr>
          <w:sz w:val="16"/>
          <w:szCs w:val="16"/>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 (самозанятых);</w:t>
      </w:r>
    </w:p>
    <w:p w:rsidR="00606D13" w:rsidRPr="00660AEF" w:rsidRDefault="00606D13" w:rsidP="00B960BB">
      <w:pPr>
        <w:adjustRightInd w:val="0"/>
        <w:spacing w:line="264" w:lineRule="auto"/>
        <w:ind w:right="-1"/>
        <w:jc w:val="both"/>
        <w:rPr>
          <w:sz w:val="16"/>
          <w:szCs w:val="16"/>
        </w:rPr>
      </w:pPr>
      <w:r w:rsidRPr="00660AEF">
        <w:rPr>
          <w:sz w:val="16"/>
          <w:szCs w:val="16"/>
        </w:rPr>
        <w:t xml:space="preserve">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(самозанятых), а также </w:t>
      </w:r>
      <w:r w:rsidRPr="00660AEF">
        <w:rPr>
          <w:sz w:val="16"/>
          <w:szCs w:val="16"/>
        </w:rPr>
        <w:lastRenderedPageBreak/>
        <w:t>требования к такому плану в соответствии с п. 30 Положения об особенностях участия СМСП в закупке.</w:t>
      </w:r>
    </w:p>
    <w:p w:rsidR="00606D13" w:rsidRPr="00660AEF" w:rsidRDefault="00606D13" w:rsidP="00B960BB">
      <w:pPr>
        <w:adjustRightInd w:val="0"/>
        <w:spacing w:line="264" w:lineRule="auto"/>
        <w:ind w:right="-1"/>
        <w:jc w:val="both"/>
        <w:rPr>
          <w:sz w:val="16"/>
          <w:szCs w:val="16"/>
        </w:rPr>
      </w:pPr>
      <w:r w:rsidRPr="00660AEF">
        <w:rPr>
          <w:sz w:val="16"/>
          <w:szCs w:val="16"/>
        </w:rPr>
        <w:t>8.3.2. Заявка на участие в закупке должна содержать план привлечения к исполнению договора субподрядчиков (соисполнителей) из числа СМСП (самозанятых), составленный в соответствии с требованиями, установленными в документации о закупке.</w:t>
      </w:r>
    </w:p>
    <w:p w:rsidR="00606D13" w:rsidRPr="00660AEF" w:rsidRDefault="00606D13" w:rsidP="00B960BB">
      <w:pPr>
        <w:adjustRightInd w:val="0"/>
        <w:spacing w:line="264" w:lineRule="auto"/>
        <w:ind w:right="-1"/>
        <w:jc w:val="both"/>
        <w:rPr>
          <w:sz w:val="16"/>
          <w:szCs w:val="16"/>
        </w:rPr>
      </w:pPr>
      <w:r w:rsidRPr="00660AEF">
        <w:rPr>
          <w:sz w:val="16"/>
          <w:szCs w:val="16"/>
        </w:rPr>
        <w:t>8.3.3. Заказчик принимает решение об отказе в допуске к участию в закупке или об отказе от заключения договора, если:</w:t>
      </w:r>
    </w:p>
    <w:p w:rsidR="00606D13" w:rsidRPr="00660AEF" w:rsidRDefault="00606D13" w:rsidP="00B960BB">
      <w:pPr>
        <w:adjustRightInd w:val="0"/>
        <w:spacing w:line="264" w:lineRule="auto"/>
        <w:ind w:right="-1"/>
        <w:jc w:val="both"/>
        <w:rPr>
          <w:sz w:val="16"/>
          <w:szCs w:val="16"/>
        </w:rPr>
      </w:pPr>
      <w:r w:rsidRPr="00660AEF">
        <w:rPr>
          <w:sz w:val="16"/>
          <w:szCs w:val="16"/>
        </w:rPr>
        <w:t>1) информация о привлекаемом участником закупки субподрядчике (соисполнителе) из числа СМСП отсутствует в Реестре СМСП;</w:t>
      </w:r>
    </w:p>
    <w:p w:rsidR="00606D13" w:rsidRPr="00660AEF" w:rsidRDefault="00606D13" w:rsidP="00B960BB">
      <w:pPr>
        <w:adjustRightInd w:val="0"/>
        <w:spacing w:line="264" w:lineRule="auto"/>
        <w:ind w:right="-1"/>
        <w:jc w:val="both"/>
        <w:rPr>
          <w:sz w:val="16"/>
          <w:szCs w:val="16"/>
        </w:rPr>
      </w:pPr>
      <w:r w:rsidRPr="00660AEF">
        <w:rPr>
          <w:sz w:val="16"/>
          <w:szCs w:val="16"/>
        </w:rPr>
        <w:t>2) на сайте ФНС России отсутствует информация о том, что привлекаемый участником закупки субподрядчик (соисполнитель) из числа самозанятых применяет специальный налоговый режим "Налог на профессиональный доход".</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1"/>
        <w:rPr>
          <w:sz w:val="16"/>
          <w:szCs w:val="16"/>
        </w:rPr>
      </w:pPr>
      <w:bookmarkStart w:id="90" w:name="Par1178"/>
      <w:bookmarkEnd w:id="90"/>
      <w:r w:rsidRPr="00660AEF">
        <w:rPr>
          <w:sz w:val="16"/>
          <w:szCs w:val="16"/>
        </w:rPr>
        <w:t>8.4. Особенности заключения</w:t>
      </w:r>
    </w:p>
    <w:p w:rsidR="00606D13" w:rsidRPr="00660AEF" w:rsidRDefault="00606D13" w:rsidP="00B960BB">
      <w:pPr>
        <w:adjustRightInd w:val="0"/>
        <w:spacing w:line="264" w:lineRule="auto"/>
        <w:ind w:right="-1"/>
        <w:jc w:val="center"/>
        <w:rPr>
          <w:sz w:val="16"/>
          <w:szCs w:val="16"/>
        </w:rPr>
      </w:pPr>
      <w:r w:rsidRPr="00660AEF">
        <w:rPr>
          <w:sz w:val="16"/>
          <w:szCs w:val="16"/>
        </w:rPr>
        <w:t>и исполнения договора при закупках у СМСП (самозанятых)</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8.4.1. 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независимой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 согласно п. 1.8.16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Размер обеспечения исполнения договора, максимальные сроки заключения договора и оплаты товаров (работ, услуг) устанавливаются в соответствии с Положением об особенностях участия СМСП в закупках.</w:t>
      </w:r>
    </w:p>
    <w:p w:rsidR="00606D13" w:rsidRPr="00660AEF" w:rsidRDefault="00606D13" w:rsidP="00B960BB">
      <w:pPr>
        <w:adjustRightInd w:val="0"/>
        <w:spacing w:line="264" w:lineRule="auto"/>
        <w:ind w:right="-1"/>
        <w:jc w:val="both"/>
        <w:rPr>
          <w:sz w:val="16"/>
          <w:szCs w:val="16"/>
        </w:rPr>
      </w:pPr>
      <w:r w:rsidRPr="00660AEF">
        <w:rPr>
          <w:sz w:val="16"/>
          <w:szCs w:val="16"/>
        </w:rPr>
        <w:t>8.4.2. Срок оплаты по договору (отдельному этапу договора), заключенному с СМСП (самозанятым) по результатам закупок, проведенных по пп. 1, 2 п. 8.1.1 настоящего Положения, должен составлять не более 7 рабочих дней со дня подписания Заказчиком документа о приемке по договору (отдельному этапу договора).</w:t>
      </w:r>
    </w:p>
    <w:p w:rsidR="00606D13" w:rsidRPr="00660AEF" w:rsidRDefault="00606D13" w:rsidP="00B960BB">
      <w:pPr>
        <w:adjustRightInd w:val="0"/>
        <w:spacing w:line="264" w:lineRule="auto"/>
        <w:ind w:right="-1"/>
        <w:jc w:val="both"/>
        <w:rPr>
          <w:sz w:val="16"/>
          <w:szCs w:val="16"/>
        </w:rPr>
      </w:pPr>
      <w:r w:rsidRPr="00660AEF">
        <w:rPr>
          <w:sz w:val="16"/>
          <w:szCs w:val="16"/>
        </w:rPr>
        <w:t>8.4.3. При осуществлении закупки в соответствии с п. 8.3 настоящего Положения в договор включаются следующие условия:</w:t>
      </w:r>
    </w:p>
    <w:p w:rsidR="00606D13" w:rsidRPr="00660AEF" w:rsidRDefault="00606D13" w:rsidP="00B960BB">
      <w:pPr>
        <w:adjustRightInd w:val="0"/>
        <w:spacing w:line="264" w:lineRule="auto"/>
        <w:ind w:right="-1"/>
        <w:jc w:val="both"/>
        <w:rPr>
          <w:sz w:val="16"/>
          <w:szCs w:val="16"/>
        </w:rPr>
      </w:pPr>
      <w:r w:rsidRPr="00660AEF">
        <w:rPr>
          <w:sz w:val="16"/>
          <w:szCs w:val="16"/>
        </w:rPr>
        <w:t>1) об обязательном привлечении к исполнению договора субподрядчиков (соисполнителей) из числа СМСП (самозанятых) и ответственности поставщика (исполнителя, подрядчика) за неисполнение такого условия;</w:t>
      </w:r>
    </w:p>
    <w:p w:rsidR="00606D13" w:rsidRPr="00660AEF" w:rsidRDefault="00606D13" w:rsidP="00B960BB">
      <w:pPr>
        <w:adjustRightInd w:val="0"/>
        <w:spacing w:line="264" w:lineRule="auto"/>
        <w:ind w:right="-1"/>
        <w:jc w:val="both"/>
        <w:rPr>
          <w:sz w:val="16"/>
          <w:szCs w:val="16"/>
        </w:rPr>
      </w:pPr>
      <w:r w:rsidRPr="00660AEF">
        <w:rPr>
          <w:sz w:val="16"/>
          <w:szCs w:val="16"/>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(самозанятых). Такой срок не может превышать 7 рабочих дней со дня подписания Заказчиком документа о приемке товара (выполненной работы, оказанной услуги) по договору (отдельному этапу договора);</w:t>
      </w:r>
    </w:p>
    <w:p w:rsidR="00606D13" w:rsidRPr="00660AEF" w:rsidRDefault="00606D13" w:rsidP="00B960BB">
      <w:pPr>
        <w:adjustRightInd w:val="0"/>
        <w:spacing w:line="264" w:lineRule="auto"/>
        <w:ind w:right="-1"/>
        <w:jc w:val="both"/>
        <w:rPr>
          <w:sz w:val="16"/>
          <w:szCs w:val="16"/>
        </w:rPr>
      </w:pPr>
      <w:r w:rsidRPr="00660AEF">
        <w:rPr>
          <w:sz w:val="16"/>
          <w:szCs w:val="16"/>
        </w:rPr>
        <w:t>3) о возможности замены поставщиком субподрядчика (соисполнителя) на другого субподрядчика (соисполнителя) из числа СМСП (самозанятого)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bCs/>
          <w:sz w:val="16"/>
          <w:szCs w:val="16"/>
        </w:rPr>
      </w:pPr>
      <w:r w:rsidRPr="00660AEF">
        <w:rPr>
          <w:b/>
          <w:bCs/>
          <w:sz w:val="16"/>
          <w:szCs w:val="16"/>
        </w:rPr>
        <w:t>9. Закрытые закупки</w:t>
      </w:r>
    </w:p>
    <w:p w:rsidR="00606D13" w:rsidRPr="00660AEF" w:rsidRDefault="00606D13" w:rsidP="00B960BB">
      <w:pPr>
        <w:adjustRightInd w:val="0"/>
        <w:spacing w:line="264" w:lineRule="auto"/>
        <w:ind w:right="-1"/>
        <w:jc w:val="center"/>
        <w:outlineLvl w:val="0"/>
        <w:rPr>
          <w:bCs/>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9.1. Закрытая конкурентная закупка (закрытая закупка) проводится в следующих случаях:</w:t>
      </w:r>
    </w:p>
    <w:p w:rsidR="00606D13" w:rsidRPr="00660AEF" w:rsidRDefault="00606D13" w:rsidP="00B960BB">
      <w:pPr>
        <w:adjustRightInd w:val="0"/>
        <w:spacing w:line="264" w:lineRule="auto"/>
        <w:ind w:right="-1"/>
        <w:jc w:val="both"/>
        <w:rPr>
          <w:sz w:val="16"/>
          <w:szCs w:val="16"/>
        </w:rPr>
      </w:pPr>
      <w:r w:rsidRPr="00660AEF">
        <w:rPr>
          <w:sz w:val="16"/>
          <w:szCs w:val="16"/>
        </w:rPr>
        <w:t>- сведения о такой закупке составляют государственную тайну;</w:t>
      </w:r>
    </w:p>
    <w:p w:rsidR="00606D13" w:rsidRPr="00660AEF" w:rsidRDefault="00606D13" w:rsidP="00B960BB">
      <w:pPr>
        <w:adjustRightInd w:val="0"/>
        <w:spacing w:line="264" w:lineRule="auto"/>
        <w:ind w:right="-1"/>
        <w:jc w:val="both"/>
        <w:rPr>
          <w:sz w:val="16"/>
          <w:szCs w:val="16"/>
        </w:rPr>
      </w:pPr>
      <w:r w:rsidRPr="00660AEF">
        <w:rPr>
          <w:sz w:val="16"/>
          <w:szCs w:val="16"/>
        </w:rPr>
        <w:t xml:space="preserve">- закупка осуществляется в рамках ГОЗ для обеспечения обороны и безопасности РФ в части заказов на создание, модернизацию, поставку, ремонт, сервисное обслуживание и утилизацию вооружения, военной и специальной техники, на разработку, </w:t>
      </w:r>
      <w:r w:rsidRPr="00660AEF">
        <w:rPr>
          <w:sz w:val="16"/>
          <w:szCs w:val="16"/>
        </w:rPr>
        <w:lastRenderedPageBreak/>
        <w:t>производство и поставку космической техники и объектов космической инфраструктуры;</w:t>
      </w:r>
    </w:p>
    <w:p w:rsidR="00606D13" w:rsidRPr="00660AEF" w:rsidRDefault="00606D13" w:rsidP="00B960BB">
      <w:pPr>
        <w:adjustRightInd w:val="0"/>
        <w:spacing w:line="264" w:lineRule="auto"/>
        <w:ind w:right="-1"/>
        <w:jc w:val="both"/>
        <w:rPr>
          <w:sz w:val="16"/>
          <w:szCs w:val="16"/>
        </w:rPr>
      </w:pPr>
      <w:r w:rsidRPr="00660AEF">
        <w:rPr>
          <w:sz w:val="16"/>
          <w:szCs w:val="16"/>
        </w:rPr>
        <w:t xml:space="preserve">- в отношении закупки в соответствии с п. п. 2, 3 ч. 8 ст. 3.1 Закона </w:t>
      </w:r>
      <w:r w:rsidRPr="00660AEF">
        <w:rPr>
          <w:sz w:val="16"/>
          <w:szCs w:val="16"/>
          <w:lang w:val="en-US"/>
        </w:rPr>
        <w:t>N</w:t>
      </w:r>
      <w:r w:rsidRPr="00660AEF">
        <w:rPr>
          <w:sz w:val="16"/>
          <w:szCs w:val="16"/>
        </w:rPr>
        <w:t xml:space="preserve"> 223-ФЗ принято решение координационным органом Правительства РФ;</w:t>
      </w:r>
    </w:p>
    <w:p w:rsidR="00606D13" w:rsidRPr="00660AEF" w:rsidRDefault="00606D13" w:rsidP="00B960BB">
      <w:pPr>
        <w:adjustRightInd w:val="0"/>
        <w:spacing w:line="264" w:lineRule="auto"/>
        <w:ind w:right="-1"/>
        <w:jc w:val="both"/>
        <w:rPr>
          <w:sz w:val="16"/>
          <w:szCs w:val="16"/>
        </w:rPr>
      </w:pPr>
      <w:r w:rsidRPr="00660AEF">
        <w:rPr>
          <w:sz w:val="16"/>
          <w:szCs w:val="16"/>
        </w:rPr>
        <w:t>- закупка проводится в случаях, определенных Правительством РФ в соответствии с ч. 16 ст. 4 Закона N 223-ФЗ.</w:t>
      </w:r>
    </w:p>
    <w:p w:rsidR="00606D13" w:rsidRPr="00660AEF" w:rsidRDefault="00606D13" w:rsidP="00B960BB">
      <w:pPr>
        <w:adjustRightInd w:val="0"/>
        <w:spacing w:line="264" w:lineRule="auto"/>
        <w:ind w:right="-1"/>
        <w:jc w:val="both"/>
        <w:rPr>
          <w:sz w:val="16"/>
          <w:szCs w:val="16"/>
        </w:rPr>
      </w:pPr>
      <w:r w:rsidRPr="00660AEF">
        <w:rPr>
          <w:sz w:val="16"/>
          <w:szCs w:val="16"/>
        </w:rPr>
        <w:t>9.2. Закрытая конкурентная закупка осуществляется следующими способами:</w:t>
      </w:r>
    </w:p>
    <w:p w:rsidR="00606D13" w:rsidRPr="00660AEF" w:rsidRDefault="00606D13" w:rsidP="00B960BB">
      <w:pPr>
        <w:adjustRightInd w:val="0"/>
        <w:spacing w:line="264" w:lineRule="auto"/>
        <w:ind w:right="-1"/>
        <w:jc w:val="both"/>
        <w:rPr>
          <w:sz w:val="16"/>
          <w:szCs w:val="16"/>
        </w:rPr>
      </w:pPr>
      <w:r w:rsidRPr="00660AEF">
        <w:rPr>
          <w:sz w:val="16"/>
          <w:szCs w:val="16"/>
        </w:rPr>
        <w:t>- закрытый конкурс;</w:t>
      </w:r>
    </w:p>
    <w:p w:rsidR="00606D13" w:rsidRPr="00660AEF" w:rsidRDefault="00606D13" w:rsidP="00B960BB">
      <w:pPr>
        <w:adjustRightInd w:val="0"/>
        <w:spacing w:line="264" w:lineRule="auto"/>
        <w:ind w:right="-1"/>
        <w:jc w:val="both"/>
        <w:rPr>
          <w:sz w:val="16"/>
          <w:szCs w:val="16"/>
        </w:rPr>
      </w:pPr>
      <w:r w:rsidRPr="00660AEF">
        <w:rPr>
          <w:sz w:val="16"/>
          <w:szCs w:val="16"/>
        </w:rPr>
        <w:t>- закрытый аукцион;</w:t>
      </w:r>
    </w:p>
    <w:p w:rsidR="00606D13" w:rsidRPr="00660AEF" w:rsidRDefault="00606D13" w:rsidP="00B960BB">
      <w:pPr>
        <w:adjustRightInd w:val="0"/>
        <w:spacing w:line="264" w:lineRule="auto"/>
        <w:ind w:right="-1"/>
        <w:jc w:val="both"/>
        <w:rPr>
          <w:sz w:val="16"/>
          <w:szCs w:val="16"/>
        </w:rPr>
      </w:pPr>
      <w:r w:rsidRPr="00660AEF">
        <w:rPr>
          <w:sz w:val="16"/>
          <w:szCs w:val="16"/>
        </w:rPr>
        <w:t>- закрытый запрос котировок;</w:t>
      </w:r>
    </w:p>
    <w:p w:rsidR="00606D13" w:rsidRPr="00660AEF" w:rsidRDefault="00606D13" w:rsidP="00B960BB">
      <w:pPr>
        <w:adjustRightInd w:val="0"/>
        <w:spacing w:line="264" w:lineRule="auto"/>
        <w:ind w:right="-1"/>
        <w:jc w:val="both"/>
        <w:rPr>
          <w:sz w:val="16"/>
          <w:szCs w:val="16"/>
        </w:rPr>
      </w:pPr>
      <w:r w:rsidRPr="00660AEF">
        <w:rPr>
          <w:sz w:val="16"/>
          <w:szCs w:val="16"/>
        </w:rPr>
        <w:t>- закрытый запрос предложений.</w:t>
      </w:r>
    </w:p>
    <w:p w:rsidR="00606D13" w:rsidRPr="00660AEF" w:rsidRDefault="00606D13" w:rsidP="00B960BB">
      <w:pPr>
        <w:adjustRightInd w:val="0"/>
        <w:spacing w:line="264" w:lineRule="auto"/>
        <w:ind w:right="-1"/>
        <w:jc w:val="both"/>
        <w:rPr>
          <w:sz w:val="16"/>
          <w:szCs w:val="16"/>
        </w:rPr>
      </w:pPr>
      <w:r w:rsidRPr="00660AEF">
        <w:rPr>
          <w:sz w:val="16"/>
          <w:szCs w:val="16"/>
        </w:rPr>
        <w:t>Закрытая конкурентная закупка может осуществляться указанными способами и в электронной форме. В этом случае закрытая закупка проводится с учетом Особенностей документооборота, установленных Постановлением Правительства РФ от 25.12.2018 N 1663. Перечень операторов специализированных электронных площадок, на которых может быть осуществлена такая закупка, утвержден Распоряжением Правительства РФ от 12.07.2018 N 1447-р.</w:t>
      </w:r>
    </w:p>
    <w:p w:rsidR="00606D13" w:rsidRPr="00660AEF" w:rsidRDefault="00606D13" w:rsidP="00B960BB">
      <w:pPr>
        <w:adjustRightInd w:val="0"/>
        <w:spacing w:line="264" w:lineRule="auto"/>
        <w:ind w:right="-1"/>
        <w:jc w:val="both"/>
        <w:rPr>
          <w:sz w:val="16"/>
          <w:szCs w:val="16"/>
        </w:rPr>
      </w:pPr>
      <w:r w:rsidRPr="00660AEF">
        <w:rPr>
          <w:sz w:val="16"/>
          <w:szCs w:val="16"/>
        </w:rPr>
        <w:t>9.3. Порядок проведения закрытой конкурентной закупки регулируется положениями ст. ст. 3.2, 3.5 Закона N 223-ФЗ и настоящим Положением.</w:t>
      </w:r>
    </w:p>
    <w:p w:rsidR="00606D13" w:rsidRPr="00660AEF" w:rsidRDefault="00606D13" w:rsidP="00B960BB">
      <w:pPr>
        <w:adjustRightInd w:val="0"/>
        <w:spacing w:line="264" w:lineRule="auto"/>
        <w:ind w:right="-1"/>
        <w:jc w:val="both"/>
        <w:rPr>
          <w:sz w:val="16"/>
          <w:szCs w:val="16"/>
        </w:rPr>
      </w:pPr>
      <w:r w:rsidRPr="00660AEF">
        <w:rPr>
          <w:sz w:val="16"/>
          <w:szCs w:val="16"/>
        </w:rPr>
        <w:t>9.4. Информация о закрытой конкурентной закупке, за исключением закупки, проводимой в случаях, определенных Правительством РФ в соответствии с ч. 16 ст. 4 Закона N 223-ФЗ, не размещается в ЕИС.</w:t>
      </w:r>
    </w:p>
    <w:p w:rsidR="00606D13" w:rsidRPr="00660AEF" w:rsidRDefault="00606D13" w:rsidP="00B960BB">
      <w:pPr>
        <w:adjustRightInd w:val="0"/>
        <w:spacing w:line="264" w:lineRule="auto"/>
        <w:ind w:right="-1"/>
        <w:jc w:val="both"/>
        <w:rPr>
          <w:sz w:val="16"/>
          <w:szCs w:val="16"/>
        </w:rPr>
      </w:pPr>
      <w:r w:rsidRPr="00660AEF">
        <w:rPr>
          <w:sz w:val="16"/>
          <w:szCs w:val="16"/>
        </w:rPr>
        <w:t>9.5. Приглашения принять участие в закрытой конкурентной закупке с приложением документации о закупке направляется Заказчиком двум и более лицам, которые способны осуществить поставки товаров, выполнение работ, оказание услуг, являющиеся предметом закрытой конкурентной закупки, в сроки, указанные в п. п. 2.1.3, 3.1.3, 4.1.5, 5.1.5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 xml:space="preserve">9.6. Иная информация о закрытой конкурентной закупке и документы, составляемые в ходе ее осуществления, направляются участникам закрытой конкурентной закупки в сроки, установленные Законом </w:t>
      </w:r>
      <w:r w:rsidRPr="00660AEF">
        <w:rPr>
          <w:sz w:val="16"/>
          <w:szCs w:val="16"/>
          <w:lang w:val="en-US"/>
        </w:rPr>
        <w:t>N</w:t>
      </w:r>
      <w:r w:rsidRPr="00660AEF">
        <w:rPr>
          <w:sz w:val="16"/>
          <w:szCs w:val="16"/>
        </w:rPr>
        <w:t xml:space="preserve"> 223-ФЗ, и в порядке, определенном в документации о закрытой конкурентной закупке.</w:t>
      </w:r>
    </w:p>
    <w:p w:rsidR="00606D13" w:rsidRPr="00660AEF" w:rsidRDefault="00606D13" w:rsidP="00B960BB">
      <w:pPr>
        <w:adjustRightInd w:val="0"/>
        <w:spacing w:line="264" w:lineRule="auto"/>
        <w:ind w:right="-1"/>
        <w:jc w:val="both"/>
        <w:rPr>
          <w:sz w:val="16"/>
          <w:szCs w:val="16"/>
        </w:rPr>
      </w:pPr>
      <w:r w:rsidRPr="00660AEF">
        <w:rPr>
          <w:sz w:val="16"/>
          <w:szCs w:val="16"/>
        </w:rPr>
        <w:t>9.7. Для участия в закрытой конкурентной закупке участник представляет заявку в запечатанном конверте, не позволяющем просматривать ее содержание до вскрытия конверта.</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center"/>
        <w:outlineLvl w:val="0"/>
        <w:rPr>
          <w:b/>
          <w:sz w:val="16"/>
          <w:szCs w:val="16"/>
        </w:rPr>
      </w:pPr>
      <w:bookmarkStart w:id="91" w:name="Par1187"/>
      <w:bookmarkEnd w:id="91"/>
      <w:r w:rsidRPr="00660AEF">
        <w:rPr>
          <w:b/>
          <w:sz w:val="16"/>
          <w:szCs w:val="16"/>
        </w:rPr>
        <w:t>10. Заключительные положения</w:t>
      </w:r>
    </w:p>
    <w:p w:rsidR="00606D13" w:rsidRPr="00660AEF" w:rsidRDefault="00606D13" w:rsidP="00B960BB">
      <w:pPr>
        <w:adjustRightInd w:val="0"/>
        <w:spacing w:line="264" w:lineRule="auto"/>
        <w:ind w:right="-1"/>
        <w:jc w:val="both"/>
        <w:rPr>
          <w:sz w:val="16"/>
          <w:szCs w:val="16"/>
        </w:rPr>
      </w:pPr>
    </w:p>
    <w:p w:rsidR="00606D13" w:rsidRPr="00660AEF" w:rsidRDefault="00606D13" w:rsidP="00B960BB">
      <w:pPr>
        <w:adjustRightInd w:val="0"/>
        <w:spacing w:line="264" w:lineRule="auto"/>
        <w:ind w:right="-1"/>
        <w:jc w:val="both"/>
        <w:rPr>
          <w:sz w:val="16"/>
          <w:szCs w:val="16"/>
        </w:rPr>
      </w:pPr>
      <w:r w:rsidRPr="00660AEF">
        <w:rPr>
          <w:sz w:val="16"/>
          <w:szCs w:val="16"/>
        </w:rPr>
        <w:t>10.1.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rsidR="00606D13" w:rsidRPr="00660AEF" w:rsidRDefault="00606D13" w:rsidP="00B960BB">
      <w:pPr>
        <w:adjustRightInd w:val="0"/>
        <w:spacing w:line="264" w:lineRule="auto"/>
        <w:ind w:right="-1"/>
        <w:jc w:val="both"/>
        <w:rPr>
          <w:sz w:val="16"/>
          <w:szCs w:val="16"/>
        </w:rPr>
      </w:pPr>
      <w:r w:rsidRPr="00660AEF">
        <w:rPr>
          <w:sz w:val="16"/>
          <w:szCs w:val="16"/>
        </w:rPr>
        <w:t>10.2. Контроль за соблюдением процедур закупки осуществляется в порядке, установленном законодательством РФ.</w:t>
      </w:r>
    </w:p>
    <w:p w:rsidR="00606D13" w:rsidRPr="00660AEF" w:rsidRDefault="00606D13" w:rsidP="00B960BB">
      <w:pPr>
        <w:adjustRightInd w:val="0"/>
        <w:spacing w:line="264" w:lineRule="auto"/>
        <w:ind w:right="-1"/>
        <w:jc w:val="both"/>
        <w:rPr>
          <w:sz w:val="16"/>
          <w:szCs w:val="16"/>
        </w:rPr>
      </w:pPr>
      <w:r w:rsidRPr="00660AEF">
        <w:rPr>
          <w:sz w:val="16"/>
          <w:szCs w:val="16"/>
        </w:rPr>
        <w:t>10.3. За нарушение требований настоящего Положения виновные лица несут ответственность в соответствии с законодательством РФ.</w:t>
      </w:r>
    </w:p>
    <w:p w:rsidR="00606D13" w:rsidRPr="00660AEF" w:rsidRDefault="00606D13" w:rsidP="00B960BB">
      <w:pPr>
        <w:adjustRightInd w:val="0"/>
        <w:spacing w:line="264" w:lineRule="auto"/>
        <w:ind w:right="-1"/>
        <w:jc w:val="both"/>
        <w:rPr>
          <w:sz w:val="16"/>
          <w:szCs w:val="16"/>
        </w:rPr>
      </w:pPr>
      <w:r w:rsidRPr="00660AEF">
        <w:rPr>
          <w:sz w:val="16"/>
          <w:szCs w:val="16"/>
        </w:rPr>
        <w:t>10.4. Заказчик направляет в федеральный орган исполнительной власти, уполномоченный Правительством РФ, сведения о следующих лицах:</w:t>
      </w:r>
    </w:p>
    <w:p w:rsidR="00606D13" w:rsidRPr="00660AEF" w:rsidRDefault="00606D13" w:rsidP="00B960BB">
      <w:pPr>
        <w:adjustRightInd w:val="0"/>
        <w:spacing w:line="264" w:lineRule="auto"/>
        <w:ind w:right="-1"/>
        <w:jc w:val="both"/>
        <w:rPr>
          <w:sz w:val="16"/>
          <w:szCs w:val="16"/>
        </w:rPr>
      </w:pPr>
      <w:r w:rsidRPr="00660AEF">
        <w:rPr>
          <w:sz w:val="16"/>
          <w:szCs w:val="16"/>
        </w:rPr>
        <w:t>- участниках закупки, уклонившихся от заключения договоров;</w:t>
      </w:r>
    </w:p>
    <w:p w:rsidR="00606D13" w:rsidRPr="00660AEF" w:rsidRDefault="00606D13" w:rsidP="00B960BB">
      <w:pPr>
        <w:adjustRightInd w:val="0"/>
        <w:spacing w:line="264" w:lineRule="auto"/>
        <w:ind w:right="-1"/>
        <w:jc w:val="both"/>
        <w:rPr>
          <w:sz w:val="16"/>
          <w:szCs w:val="16"/>
        </w:rPr>
      </w:pPr>
      <w:r w:rsidRPr="00660AEF">
        <w:rPr>
          <w:sz w:val="16"/>
          <w:szCs w:val="16"/>
        </w:rPr>
        <w:t>- поставщиках,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РФ, граждан РФ или российских юрлиц,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поставщиками договоров.</w:t>
      </w:r>
    </w:p>
    <w:p w:rsidR="00606D13" w:rsidRPr="00660AEF" w:rsidRDefault="00606D13" w:rsidP="00B960BB">
      <w:pPr>
        <w:adjustRightInd w:val="0"/>
        <w:spacing w:line="264" w:lineRule="auto"/>
        <w:ind w:right="-1"/>
        <w:jc w:val="both"/>
        <w:rPr>
          <w:sz w:val="16"/>
          <w:szCs w:val="16"/>
        </w:rPr>
      </w:pPr>
      <w:r w:rsidRPr="00660AEF">
        <w:rPr>
          <w:sz w:val="16"/>
          <w:szCs w:val="16"/>
        </w:rPr>
        <w:lastRenderedPageBreak/>
        <w:t>10.5. Перечень сведений, включаемых в реестр недобросовестных поставщиков, порядок направления сведений о недобросовестных участниках закупки, поставщиках в федеральный орган исполнительной власти, уполномоченный на ведение реестра недобросовестных поставщиков, утвержден Постановлением Правительства РФ от 22.11.2012 N 1211.</w:t>
      </w:r>
    </w:p>
    <w:p w:rsidR="00606D13" w:rsidRPr="00660AEF" w:rsidRDefault="00606D13" w:rsidP="00B960BB">
      <w:pPr>
        <w:adjustRightInd w:val="0"/>
        <w:spacing w:line="264" w:lineRule="auto"/>
        <w:ind w:right="-1"/>
        <w:jc w:val="both"/>
        <w:rPr>
          <w:sz w:val="16"/>
          <w:szCs w:val="16"/>
        </w:rPr>
      </w:pPr>
      <w:r w:rsidRPr="00660AEF">
        <w:rPr>
          <w:sz w:val="16"/>
          <w:szCs w:val="16"/>
        </w:rPr>
        <w:t>10.6. Все документы, ранее регламентировавшие закупочную деятельность Заказчика, утрачивают силу и являются недействительными со дня утверждения настоящего Положения.</w:t>
      </w:r>
    </w:p>
    <w:p w:rsidR="00606D13" w:rsidRPr="00660AEF" w:rsidRDefault="00606D13" w:rsidP="00B960BB">
      <w:pPr>
        <w:adjustRightInd w:val="0"/>
        <w:spacing w:line="264" w:lineRule="auto"/>
        <w:ind w:right="-1"/>
        <w:jc w:val="both"/>
        <w:rPr>
          <w:sz w:val="16"/>
          <w:szCs w:val="16"/>
        </w:rPr>
      </w:pPr>
      <w:r w:rsidRPr="00660AEF">
        <w:rPr>
          <w:sz w:val="16"/>
          <w:szCs w:val="16"/>
        </w:rPr>
        <w:t>10.7. Заказчик при осуществлении закупок руководствуется данным Положением начиная с года, следующего за годом размещения настоящего Положения в ЕИС.</w:t>
      </w:r>
    </w:p>
    <w:p w:rsidR="00606D13" w:rsidRPr="00660AEF" w:rsidRDefault="00606D13" w:rsidP="00B960BB">
      <w:pPr>
        <w:adjustRightInd w:val="0"/>
        <w:spacing w:line="264" w:lineRule="auto"/>
        <w:ind w:right="-1"/>
        <w:jc w:val="both"/>
        <w:rPr>
          <w:sz w:val="16"/>
          <w:szCs w:val="16"/>
        </w:rPr>
      </w:pPr>
      <w:r w:rsidRPr="00660AEF">
        <w:rPr>
          <w:sz w:val="16"/>
          <w:szCs w:val="16"/>
        </w:rPr>
        <w:t>10.8.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tbl>
      <w:tblPr>
        <w:tblW w:w="0" w:type="auto"/>
        <w:tblLook w:val="04A0"/>
      </w:tblPr>
      <w:tblGrid>
        <w:gridCol w:w="2998"/>
        <w:gridCol w:w="1828"/>
      </w:tblGrid>
      <w:tr w:rsidR="00606D13" w:rsidRPr="00660AEF" w:rsidTr="00606D13">
        <w:tc>
          <w:tcPr>
            <w:tcW w:w="5756" w:type="dxa"/>
          </w:tcPr>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rPr>
                <w:sz w:val="16"/>
                <w:szCs w:val="16"/>
              </w:rPr>
            </w:pPr>
            <w:r w:rsidRPr="00660AEF">
              <w:rPr>
                <w:sz w:val="16"/>
                <w:szCs w:val="16"/>
              </w:rPr>
              <w:t xml:space="preserve">Глава  Павловского  муниципального </w:t>
            </w:r>
          </w:p>
          <w:p w:rsidR="00606D13" w:rsidRPr="00660AEF" w:rsidRDefault="00606D13" w:rsidP="00B960BB">
            <w:pPr>
              <w:spacing w:line="264" w:lineRule="auto"/>
              <w:ind w:right="-1"/>
              <w:rPr>
                <w:sz w:val="16"/>
                <w:szCs w:val="16"/>
              </w:rPr>
            </w:pPr>
            <w:r w:rsidRPr="00660AEF">
              <w:rPr>
                <w:sz w:val="16"/>
                <w:szCs w:val="16"/>
              </w:rPr>
              <w:t>района Воронежской области</w:t>
            </w:r>
          </w:p>
        </w:tc>
        <w:tc>
          <w:tcPr>
            <w:tcW w:w="3815" w:type="dxa"/>
          </w:tcPr>
          <w:p w:rsidR="00606D13" w:rsidRPr="00660AEF" w:rsidRDefault="00606D13" w:rsidP="00B960BB">
            <w:pPr>
              <w:spacing w:line="264" w:lineRule="auto"/>
              <w:ind w:right="-1"/>
              <w:rPr>
                <w:sz w:val="16"/>
                <w:szCs w:val="16"/>
              </w:rPr>
            </w:pPr>
          </w:p>
          <w:p w:rsidR="00606D13" w:rsidRPr="00660AEF" w:rsidRDefault="00606D13" w:rsidP="00B960BB">
            <w:pPr>
              <w:spacing w:line="264" w:lineRule="auto"/>
              <w:ind w:right="-1"/>
              <w:jc w:val="right"/>
              <w:rPr>
                <w:sz w:val="16"/>
                <w:szCs w:val="16"/>
              </w:rPr>
            </w:pPr>
          </w:p>
          <w:p w:rsidR="00606D13" w:rsidRPr="00660AEF" w:rsidRDefault="00606D13" w:rsidP="00B960BB">
            <w:pPr>
              <w:spacing w:line="264" w:lineRule="auto"/>
              <w:ind w:right="-1"/>
              <w:jc w:val="right"/>
              <w:rPr>
                <w:sz w:val="16"/>
                <w:szCs w:val="16"/>
              </w:rPr>
            </w:pPr>
          </w:p>
          <w:p w:rsidR="00606D13" w:rsidRPr="00660AEF" w:rsidRDefault="00606D13" w:rsidP="00B960BB">
            <w:pPr>
              <w:spacing w:line="264" w:lineRule="auto"/>
              <w:ind w:right="-1"/>
              <w:rPr>
                <w:sz w:val="16"/>
                <w:szCs w:val="16"/>
              </w:rPr>
            </w:pPr>
            <w:r w:rsidRPr="00660AEF">
              <w:rPr>
                <w:sz w:val="16"/>
                <w:szCs w:val="16"/>
              </w:rPr>
              <w:t xml:space="preserve">                       М.Н. Янцов </w:t>
            </w:r>
          </w:p>
        </w:tc>
      </w:tr>
    </w:tbl>
    <w:p w:rsidR="00606D13" w:rsidRPr="00660AEF" w:rsidRDefault="00606D13" w:rsidP="00B960BB">
      <w:pPr>
        <w:adjustRightInd w:val="0"/>
        <w:spacing w:line="264" w:lineRule="auto"/>
        <w:ind w:right="-1"/>
        <w:jc w:val="both"/>
        <w:rPr>
          <w:sz w:val="16"/>
          <w:szCs w:val="16"/>
        </w:rPr>
      </w:pPr>
    </w:p>
    <w:p w:rsidR="00457098" w:rsidRDefault="00457098" w:rsidP="00B960BB">
      <w:pPr>
        <w:spacing w:line="264" w:lineRule="auto"/>
        <w:rPr>
          <w:sz w:val="16"/>
          <w:szCs w:val="16"/>
        </w:rPr>
      </w:pPr>
    </w:p>
    <w:p w:rsidR="00457098" w:rsidRDefault="00457098" w:rsidP="00B960BB">
      <w:pPr>
        <w:spacing w:line="264" w:lineRule="auto"/>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Городское поселение город Павловск</w:t>
            </w:r>
          </w:p>
        </w:tc>
      </w:tr>
    </w:tbl>
    <w:p w:rsidR="00457098" w:rsidRDefault="00457098" w:rsidP="00B960BB">
      <w:pPr>
        <w:spacing w:line="264" w:lineRule="auto"/>
        <w:rPr>
          <w:sz w:val="16"/>
          <w:szCs w:val="16"/>
        </w:rPr>
      </w:pPr>
    </w:p>
    <w:p w:rsidR="00817E0D" w:rsidRPr="002E7E19" w:rsidRDefault="00817E0D" w:rsidP="00B960BB">
      <w:pPr>
        <w:spacing w:line="264" w:lineRule="auto"/>
        <w:jc w:val="both"/>
        <w:rPr>
          <w:sz w:val="16"/>
          <w:szCs w:val="16"/>
        </w:rPr>
      </w:pPr>
    </w:p>
    <w:p w:rsidR="00817E0D" w:rsidRPr="00817E0D" w:rsidRDefault="00817E0D" w:rsidP="00B960BB">
      <w:pPr>
        <w:spacing w:line="264" w:lineRule="auto"/>
        <w:jc w:val="center"/>
        <w:rPr>
          <w:b/>
          <w:color w:val="000000"/>
          <w:sz w:val="16"/>
          <w:szCs w:val="16"/>
        </w:rPr>
      </w:pP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t>СОВЕТ НАРОДНЫХ ДЕПУТАТОВ</w:t>
      </w: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t>ГОРОДСКОГО ПОСЕЛЕНИЯ - ГОРОД ПАВЛОВСК</w:t>
      </w: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t>ПАВЛОВСКОГО МУНИЦИПАЛЬНОГО РАЙОНА</w:t>
      </w:r>
    </w:p>
    <w:p w:rsidR="00817E0D" w:rsidRPr="00817E0D" w:rsidRDefault="00817E0D" w:rsidP="00B960BB">
      <w:pPr>
        <w:pStyle w:val="2"/>
        <w:spacing w:line="264" w:lineRule="auto"/>
        <w:rPr>
          <w:bCs w:val="0"/>
        </w:rPr>
      </w:pPr>
      <w:r w:rsidRPr="00817E0D">
        <w:rPr>
          <w:bCs w:val="0"/>
        </w:rPr>
        <w:t>ВОРОНЕЖСКОЙ ОБЛАСТИ</w:t>
      </w:r>
    </w:p>
    <w:p w:rsidR="00817E0D" w:rsidRPr="00817E0D" w:rsidRDefault="00817E0D" w:rsidP="00B960BB">
      <w:pPr>
        <w:spacing w:line="264" w:lineRule="auto"/>
        <w:jc w:val="center"/>
        <w:rPr>
          <w:b/>
          <w:bCs/>
          <w:sz w:val="16"/>
          <w:szCs w:val="16"/>
        </w:rPr>
      </w:pPr>
    </w:p>
    <w:p w:rsidR="00817E0D" w:rsidRPr="002E7E19" w:rsidRDefault="00817E0D" w:rsidP="00B960BB">
      <w:pPr>
        <w:pStyle w:val="4"/>
        <w:spacing w:before="0" w:after="0" w:line="264" w:lineRule="auto"/>
        <w:jc w:val="center"/>
        <w:rPr>
          <w:b w:val="0"/>
          <w:sz w:val="16"/>
          <w:szCs w:val="16"/>
        </w:rPr>
      </w:pPr>
      <w:r w:rsidRPr="002E7E19">
        <w:rPr>
          <w:b w:val="0"/>
          <w:sz w:val="16"/>
          <w:szCs w:val="16"/>
        </w:rPr>
        <w:t>Р Е Ш Е Н И Е</w:t>
      </w:r>
    </w:p>
    <w:p w:rsidR="00817E0D" w:rsidRPr="002E7E19" w:rsidRDefault="00817E0D" w:rsidP="00B960BB">
      <w:pPr>
        <w:spacing w:line="264" w:lineRule="auto"/>
        <w:rPr>
          <w:b/>
          <w:bCs/>
          <w:sz w:val="16"/>
          <w:szCs w:val="16"/>
        </w:rPr>
      </w:pPr>
    </w:p>
    <w:p w:rsidR="00817E0D" w:rsidRPr="002E7E19" w:rsidRDefault="00817E0D" w:rsidP="00B960BB">
      <w:pPr>
        <w:spacing w:line="264" w:lineRule="auto"/>
        <w:rPr>
          <w:sz w:val="16"/>
          <w:szCs w:val="16"/>
          <w:u w:val="single"/>
        </w:rPr>
      </w:pPr>
      <w:r w:rsidRPr="002E7E19">
        <w:rPr>
          <w:sz w:val="16"/>
          <w:szCs w:val="16"/>
          <w:u w:val="single"/>
        </w:rPr>
        <w:t xml:space="preserve">от   19.12.2024 г.                            № 176         </w:t>
      </w:r>
      <w:r w:rsidRPr="002E7E19">
        <w:rPr>
          <w:sz w:val="16"/>
          <w:szCs w:val="16"/>
          <w:u w:val="single"/>
        </w:rPr>
        <w:tab/>
        <w:t xml:space="preserve">            </w:t>
      </w:r>
      <w:r w:rsidRPr="002E7E19">
        <w:rPr>
          <w:sz w:val="16"/>
          <w:szCs w:val="16"/>
          <w:u w:val="single"/>
        </w:rPr>
        <w:tab/>
        <w:t xml:space="preserve">           </w:t>
      </w:r>
    </w:p>
    <w:p w:rsidR="00817E0D" w:rsidRPr="002E7E19" w:rsidRDefault="00817E0D" w:rsidP="00B960BB">
      <w:pPr>
        <w:spacing w:line="264" w:lineRule="auto"/>
        <w:jc w:val="both"/>
        <w:rPr>
          <w:sz w:val="16"/>
          <w:szCs w:val="16"/>
        </w:rPr>
      </w:pPr>
      <w:r w:rsidRPr="002E7E19">
        <w:rPr>
          <w:sz w:val="16"/>
          <w:szCs w:val="16"/>
        </w:rPr>
        <w:t xml:space="preserve">              г. Павловск</w:t>
      </w:r>
    </w:p>
    <w:p w:rsidR="00817E0D" w:rsidRPr="002E7E19" w:rsidRDefault="00817E0D" w:rsidP="00B960BB">
      <w:pPr>
        <w:pStyle w:val="headertext"/>
        <w:tabs>
          <w:tab w:val="left" w:pos="5812"/>
        </w:tabs>
        <w:spacing w:before="0" w:beforeAutospacing="0" w:after="0" w:afterAutospacing="0" w:line="264" w:lineRule="auto"/>
        <w:jc w:val="both"/>
        <w:textAlignment w:val="baseline"/>
        <w:rPr>
          <w:sz w:val="16"/>
          <w:szCs w:val="16"/>
        </w:rPr>
      </w:pPr>
      <w:r w:rsidRPr="002E7E19">
        <w:rPr>
          <w:bCs/>
          <w:sz w:val="16"/>
          <w:szCs w:val="16"/>
        </w:rPr>
        <w:t xml:space="preserve">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22.10.2021г.   № 46 «Об утверждении </w:t>
      </w:r>
      <w:hyperlink r:id="rId22" w:anchor="65C0IR" w:history="1">
        <w:r w:rsidRPr="002E7E19">
          <w:rPr>
            <w:rStyle w:val="ad"/>
            <w:sz w:val="16"/>
            <w:szCs w:val="16"/>
          </w:rPr>
          <w:t xml:space="preserve">Положения о муниципальном контроле в сфере благоустройства на территории городского </w:t>
        </w:r>
      </w:hyperlink>
      <w:r w:rsidRPr="002E7E19">
        <w:rPr>
          <w:sz w:val="16"/>
          <w:szCs w:val="16"/>
        </w:rPr>
        <w:t>поселения – город Павловск Павловского муниципального района Воронежской области»</w:t>
      </w:r>
    </w:p>
    <w:p w:rsidR="00817E0D" w:rsidRPr="002E7E19" w:rsidRDefault="00817E0D" w:rsidP="00B960BB">
      <w:pPr>
        <w:tabs>
          <w:tab w:val="left" w:pos="342"/>
        </w:tabs>
        <w:spacing w:line="264" w:lineRule="auto"/>
        <w:jc w:val="both"/>
        <w:rPr>
          <w:sz w:val="16"/>
          <w:szCs w:val="16"/>
        </w:rPr>
      </w:pPr>
      <w:r w:rsidRPr="002E7E19">
        <w:rPr>
          <w:sz w:val="16"/>
          <w:szCs w:val="16"/>
        </w:rPr>
        <w:t xml:space="preserve">                                                                                                                       Принято  19.12.2024 г.</w:t>
      </w:r>
    </w:p>
    <w:p w:rsidR="00817E0D" w:rsidRPr="002E7E19" w:rsidRDefault="00817E0D" w:rsidP="00B960BB">
      <w:pPr>
        <w:tabs>
          <w:tab w:val="left" w:pos="342"/>
        </w:tabs>
        <w:spacing w:line="264" w:lineRule="auto"/>
        <w:jc w:val="both"/>
        <w:rPr>
          <w:sz w:val="16"/>
          <w:szCs w:val="16"/>
        </w:rPr>
      </w:pPr>
    </w:p>
    <w:p w:rsidR="00817E0D" w:rsidRPr="002E7E19" w:rsidRDefault="00817E0D" w:rsidP="00B960BB">
      <w:pPr>
        <w:spacing w:line="264" w:lineRule="auto"/>
        <w:jc w:val="both"/>
        <w:rPr>
          <w:sz w:val="16"/>
          <w:szCs w:val="16"/>
        </w:rPr>
      </w:pPr>
      <w:r w:rsidRPr="002E7E19">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w:t>
      </w:r>
      <w:hyperlink r:id="rId23" w:anchor="64U0IK" w:history="1">
        <w:r w:rsidRPr="002E7E19">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2E7E19">
        <w:rPr>
          <w:sz w:val="16"/>
          <w:szCs w:val="16"/>
        </w:rPr>
        <w:t>, руководствуясь У</w:t>
      </w:r>
      <w:r w:rsidRPr="002E7E19">
        <w:rPr>
          <w:bCs/>
          <w:sz w:val="16"/>
          <w:szCs w:val="16"/>
        </w:rPr>
        <w:t xml:space="preserve">ставом городского поселения - город Павловск, </w:t>
      </w:r>
      <w:r w:rsidRPr="002E7E19">
        <w:rPr>
          <w:sz w:val="16"/>
          <w:szCs w:val="16"/>
        </w:rPr>
        <w:t>Совет народных депутатов городского поселения – город Павловск Павловского муниципального района Воронежской области</w:t>
      </w:r>
    </w:p>
    <w:p w:rsidR="00817E0D" w:rsidRPr="002E7E19" w:rsidRDefault="00817E0D" w:rsidP="00B960BB">
      <w:pPr>
        <w:spacing w:line="264" w:lineRule="auto"/>
        <w:jc w:val="both"/>
        <w:rPr>
          <w:sz w:val="16"/>
          <w:szCs w:val="16"/>
        </w:rPr>
      </w:pPr>
    </w:p>
    <w:p w:rsidR="00817E0D" w:rsidRPr="002E7E19" w:rsidRDefault="00817E0D" w:rsidP="00B960BB">
      <w:pPr>
        <w:spacing w:line="264" w:lineRule="auto"/>
        <w:jc w:val="center"/>
        <w:rPr>
          <w:b/>
          <w:color w:val="000000"/>
          <w:sz w:val="16"/>
          <w:szCs w:val="16"/>
        </w:rPr>
      </w:pPr>
      <w:r w:rsidRPr="002E7E19">
        <w:rPr>
          <w:b/>
          <w:color w:val="000000"/>
          <w:sz w:val="16"/>
          <w:szCs w:val="16"/>
        </w:rPr>
        <w:t xml:space="preserve">РЕШИЛ: </w:t>
      </w:r>
    </w:p>
    <w:p w:rsidR="00817E0D" w:rsidRPr="002E7E19" w:rsidRDefault="00817E0D" w:rsidP="00B960BB">
      <w:pPr>
        <w:spacing w:line="264" w:lineRule="auto"/>
        <w:jc w:val="center"/>
        <w:rPr>
          <w:color w:val="000000"/>
          <w:sz w:val="16"/>
          <w:szCs w:val="16"/>
        </w:rPr>
      </w:pPr>
    </w:p>
    <w:p w:rsidR="00817E0D" w:rsidRPr="002E7E19" w:rsidRDefault="00817E0D" w:rsidP="00B960BB">
      <w:pPr>
        <w:spacing w:line="264" w:lineRule="auto"/>
        <w:jc w:val="both"/>
        <w:rPr>
          <w:sz w:val="16"/>
          <w:szCs w:val="16"/>
        </w:rPr>
      </w:pPr>
      <w:r w:rsidRPr="002E7E19">
        <w:rPr>
          <w:sz w:val="16"/>
          <w:szCs w:val="16"/>
        </w:rPr>
        <w:t>1. Внести в приложение «</w:t>
      </w:r>
      <w:hyperlink r:id="rId24" w:anchor="65C0IR" w:history="1">
        <w:r w:rsidRPr="002E7E19">
          <w:rPr>
            <w:rStyle w:val="ad"/>
            <w:sz w:val="16"/>
            <w:szCs w:val="16"/>
          </w:rPr>
          <w:t xml:space="preserve">Положение о муниципальном контроле в сфере благоустройства на территории городского </w:t>
        </w:r>
      </w:hyperlink>
      <w:r w:rsidRPr="002E7E19">
        <w:rPr>
          <w:sz w:val="16"/>
          <w:szCs w:val="16"/>
        </w:rPr>
        <w:t>поселения – город Павловск Павловского муниципального района Воронежской области» к решению Совета народных депутатов городского поселения - город Павловск Павловского муниципального района Воронежской области от 22.10.2021 г. № 46 «</w:t>
      </w:r>
      <w:r w:rsidRPr="002E7E19">
        <w:rPr>
          <w:bCs/>
          <w:sz w:val="16"/>
          <w:szCs w:val="16"/>
        </w:rPr>
        <w:t xml:space="preserve">Об утверждении </w:t>
      </w:r>
      <w:hyperlink r:id="rId25" w:anchor="65C0IR" w:history="1">
        <w:r w:rsidRPr="002E7E19">
          <w:rPr>
            <w:rStyle w:val="ad"/>
            <w:sz w:val="16"/>
            <w:szCs w:val="16"/>
          </w:rPr>
          <w:t xml:space="preserve">Положения о муниципальном контроле в сфере благоустройства на территории городского </w:t>
        </w:r>
      </w:hyperlink>
      <w:r w:rsidRPr="002E7E19">
        <w:rPr>
          <w:sz w:val="16"/>
          <w:szCs w:val="16"/>
        </w:rPr>
        <w:t xml:space="preserve">поселения – город Павловск Павловского муниципального района Воронежской области» следующие изменения: </w:t>
      </w:r>
    </w:p>
    <w:p w:rsidR="00817E0D" w:rsidRPr="002E7E19" w:rsidRDefault="00817E0D" w:rsidP="00B960BB">
      <w:pPr>
        <w:pStyle w:val="formattext"/>
        <w:numPr>
          <w:ilvl w:val="1"/>
          <w:numId w:val="10"/>
        </w:numPr>
        <w:spacing w:before="0" w:beforeAutospacing="0" w:after="0" w:afterAutospacing="0" w:line="264" w:lineRule="auto"/>
        <w:ind w:left="0" w:firstLine="0"/>
        <w:jc w:val="both"/>
        <w:textAlignment w:val="baseline"/>
        <w:rPr>
          <w:sz w:val="16"/>
          <w:szCs w:val="16"/>
        </w:rPr>
      </w:pPr>
      <w:r w:rsidRPr="002E7E19">
        <w:rPr>
          <w:sz w:val="16"/>
          <w:szCs w:val="16"/>
        </w:rPr>
        <w:t xml:space="preserve">Пункт 1.7 раздела 1 изложить в следующей редакции: </w:t>
      </w:r>
    </w:p>
    <w:p w:rsidR="00817E0D" w:rsidRPr="002E7E19" w:rsidRDefault="00817E0D" w:rsidP="00B960BB">
      <w:pPr>
        <w:pStyle w:val="formattext"/>
        <w:spacing w:before="0" w:beforeAutospacing="0" w:after="0" w:afterAutospacing="0" w:line="264" w:lineRule="auto"/>
        <w:jc w:val="both"/>
        <w:textAlignment w:val="baseline"/>
        <w:rPr>
          <w:sz w:val="16"/>
          <w:szCs w:val="16"/>
        </w:rPr>
      </w:pPr>
      <w:r w:rsidRPr="002E7E19">
        <w:rPr>
          <w:sz w:val="16"/>
          <w:szCs w:val="16"/>
        </w:rPr>
        <w:lastRenderedPageBreak/>
        <w:t xml:space="preserve">«1.7. Уполномоченный орган обеспечивает учет объектов контроля в рамках </w:t>
      </w:r>
    </w:p>
    <w:p w:rsidR="00817E0D" w:rsidRPr="002E7E19" w:rsidRDefault="00817E0D" w:rsidP="00B960BB">
      <w:pPr>
        <w:pStyle w:val="formattext"/>
        <w:spacing w:before="0" w:beforeAutospacing="0" w:after="0" w:afterAutospacing="0" w:line="264" w:lineRule="auto"/>
        <w:jc w:val="both"/>
        <w:textAlignment w:val="baseline"/>
        <w:rPr>
          <w:sz w:val="16"/>
          <w:szCs w:val="16"/>
        </w:rPr>
      </w:pPr>
      <w:r w:rsidRPr="002E7E19">
        <w:rPr>
          <w:sz w:val="16"/>
          <w:szCs w:val="16"/>
        </w:rPr>
        <w:t>осуществления муниципального контроля в сфере благоустройства.</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Учет объектов контроля осуществляется в соответствующих ведомственных информационно-аналитических системах контрольных (надзорных) органов, обеспечивающих деятельность контролирующего органа при планировании и осуществлении контрольных (надзорных) мероприятий, посредством получения и обработки:</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информации, получаемой в рамках межведомственного взаимодействия;</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информации, представляемой контролируемыми лицами в соответствии с нормативными правовыми актами Российской Федерации;</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результатов анализа осуществления контрольных (надзорных) мероприятий;</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общедоступную информацию.</w:t>
      </w:r>
    </w:p>
    <w:p w:rsidR="00817E0D" w:rsidRPr="002E7E19" w:rsidRDefault="00817E0D" w:rsidP="00B960BB">
      <w:pPr>
        <w:pStyle w:val="formattext"/>
        <w:spacing w:before="0" w:beforeAutospacing="0" w:after="0" w:afterAutospacing="0" w:line="264" w:lineRule="auto"/>
        <w:jc w:val="both"/>
        <w:textAlignment w:val="baseline"/>
        <w:rPr>
          <w:bCs/>
          <w:kern w:val="28"/>
          <w:sz w:val="16"/>
          <w:szCs w:val="16"/>
        </w:rPr>
      </w:pPr>
      <w:r w:rsidRPr="002E7E19">
        <w:rPr>
          <w:bCs/>
          <w:kern w:val="28"/>
          <w:sz w:val="16"/>
          <w:szCs w:val="16"/>
        </w:rPr>
        <w:t xml:space="preserve"> Администрация обеспечивает актуальность сведений об объектах контроля.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817E0D" w:rsidRPr="002E7E19" w:rsidRDefault="00817E0D" w:rsidP="00B960BB">
      <w:pPr>
        <w:pStyle w:val="formattext"/>
        <w:numPr>
          <w:ilvl w:val="1"/>
          <w:numId w:val="10"/>
        </w:numPr>
        <w:spacing w:before="0" w:beforeAutospacing="0" w:after="0" w:afterAutospacing="0" w:line="264" w:lineRule="auto"/>
        <w:ind w:left="0" w:firstLine="0"/>
        <w:jc w:val="both"/>
        <w:textAlignment w:val="baseline"/>
        <w:rPr>
          <w:sz w:val="16"/>
          <w:szCs w:val="16"/>
        </w:rPr>
      </w:pPr>
      <w:r w:rsidRPr="002E7E19">
        <w:rPr>
          <w:sz w:val="16"/>
          <w:szCs w:val="16"/>
        </w:rPr>
        <w:t xml:space="preserve">Дополнить раздел 1 пунктом 1.10 следующего содержания: </w:t>
      </w:r>
    </w:p>
    <w:p w:rsidR="00817E0D" w:rsidRPr="002E7E19" w:rsidRDefault="00817E0D" w:rsidP="00B960BB">
      <w:pPr>
        <w:pStyle w:val="formattext"/>
        <w:spacing w:before="0" w:beforeAutospacing="0" w:after="0" w:afterAutospacing="0" w:line="264" w:lineRule="auto"/>
        <w:jc w:val="both"/>
        <w:textAlignment w:val="baseline"/>
        <w:rPr>
          <w:sz w:val="16"/>
          <w:szCs w:val="16"/>
        </w:rPr>
      </w:pPr>
      <w:r w:rsidRPr="002E7E19">
        <w:rPr>
          <w:sz w:val="16"/>
          <w:szCs w:val="16"/>
        </w:rPr>
        <w:t>«1.10. Муниципальный контроль осуществляется с учетом норм Постановления Правительства Российской Федерации от 10.03.2022 г. № 336 «Постановление Правительства РФ от 10.03.2022 № 336  «Об особенностях организации и осуществления государственного контроля (надзора), муниципального контроля».</w:t>
      </w:r>
    </w:p>
    <w:p w:rsidR="00817E0D" w:rsidRPr="002E7E19" w:rsidRDefault="00817E0D" w:rsidP="00B960BB">
      <w:pPr>
        <w:numPr>
          <w:ilvl w:val="1"/>
          <w:numId w:val="10"/>
        </w:numPr>
        <w:autoSpaceDE w:val="0"/>
        <w:autoSpaceDN w:val="0"/>
        <w:adjustRightInd w:val="0"/>
        <w:spacing w:line="264" w:lineRule="auto"/>
        <w:ind w:left="0" w:firstLine="0"/>
        <w:jc w:val="both"/>
        <w:rPr>
          <w:sz w:val="16"/>
          <w:szCs w:val="16"/>
        </w:rPr>
      </w:pPr>
      <w:r w:rsidRPr="002E7E19">
        <w:rPr>
          <w:sz w:val="16"/>
          <w:szCs w:val="16"/>
        </w:rPr>
        <w:t>Абзац 3 пункта 2.3.3  раздела 2 дополнить следующим предложением:</w:t>
      </w:r>
    </w:p>
    <w:p w:rsidR="00817E0D" w:rsidRPr="002E7E19" w:rsidRDefault="00817E0D" w:rsidP="00B960BB">
      <w:pPr>
        <w:autoSpaceDE w:val="0"/>
        <w:autoSpaceDN w:val="0"/>
        <w:adjustRightInd w:val="0"/>
        <w:spacing w:line="264" w:lineRule="auto"/>
        <w:jc w:val="both"/>
        <w:rPr>
          <w:sz w:val="16"/>
          <w:szCs w:val="16"/>
        </w:rPr>
      </w:pPr>
      <w:r w:rsidRPr="002E7E19">
        <w:rPr>
          <w:sz w:val="16"/>
          <w:szCs w:val="16"/>
        </w:rPr>
        <w:t xml:space="preserve">«До 31 декабря 2025 года указанные в </w:t>
      </w:r>
      <w:hyperlink r:id="rId26" w:history="1">
        <w:r w:rsidRPr="002E7E19">
          <w:rPr>
            <w:sz w:val="16"/>
            <w:szCs w:val="16"/>
          </w:rPr>
          <w:t>части 9</w:t>
        </w:r>
      </w:hyperlink>
      <w:r w:rsidRPr="002E7E19">
        <w:rPr>
          <w:sz w:val="16"/>
          <w:szCs w:val="16"/>
        </w:rPr>
        <w:t xml:space="preserve"> статьи 98 Федерального закона от 31.07.2020г. № 248-ФЗ «О государственном контроле (надзоре) и муниципальном контроле в Российской Федерации»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817E0D" w:rsidRPr="002E7E19" w:rsidRDefault="00817E0D" w:rsidP="00B960BB">
      <w:pPr>
        <w:spacing w:line="264" w:lineRule="auto"/>
        <w:jc w:val="both"/>
        <w:rPr>
          <w:sz w:val="16"/>
          <w:szCs w:val="16"/>
        </w:rPr>
      </w:pPr>
      <w:r w:rsidRPr="002E7E19">
        <w:rPr>
          <w:sz w:val="16"/>
          <w:szCs w:val="16"/>
        </w:rPr>
        <w:t xml:space="preserve">   1.4. Дополнить пункт 3.6.3 раздела 3 подпунктом 3.6.3.5 следующего содержания: </w:t>
      </w:r>
    </w:p>
    <w:p w:rsidR="00817E0D" w:rsidRPr="002E7E19" w:rsidRDefault="00817E0D" w:rsidP="00B960BB">
      <w:pPr>
        <w:pStyle w:val="formattext"/>
        <w:spacing w:before="0" w:beforeAutospacing="0" w:after="0" w:afterAutospacing="0" w:line="264" w:lineRule="auto"/>
        <w:jc w:val="both"/>
        <w:textAlignment w:val="baseline"/>
        <w:rPr>
          <w:sz w:val="16"/>
          <w:szCs w:val="16"/>
        </w:rPr>
      </w:pPr>
      <w:r w:rsidRPr="002E7E19">
        <w:rPr>
          <w:sz w:val="16"/>
          <w:szCs w:val="16"/>
        </w:rPr>
        <w:t xml:space="preserve">   «3.6.3.5. Профилактический визит проводится в порядке, установленном статьей 52 Федерального закона от 31.07.2020 г. № 248-ФЗ.».</w:t>
      </w:r>
    </w:p>
    <w:p w:rsidR="00817E0D" w:rsidRPr="002E7E19" w:rsidRDefault="00817E0D" w:rsidP="00B960BB">
      <w:pPr>
        <w:spacing w:line="264" w:lineRule="auto"/>
        <w:jc w:val="both"/>
        <w:rPr>
          <w:sz w:val="16"/>
          <w:szCs w:val="16"/>
        </w:rPr>
      </w:pPr>
      <w:r w:rsidRPr="002E7E19">
        <w:rPr>
          <w:sz w:val="16"/>
          <w:szCs w:val="16"/>
        </w:rPr>
        <w:t xml:space="preserve">2.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r w:rsidRPr="002E7E19">
        <w:rPr>
          <w:sz w:val="16"/>
          <w:szCs w:val="16"/>
          <w:lang w:val="en-US"/>
        </w:rPr>
        <w:t>https</w:t>
      </w:r>
      <w:r w:rsidRPr="002E7E19">
        <w:rPr>
          <w:sz w:val="16"/>
          <w:szCs w:val="16"/>
        </w:rPr>
        <w:t>://</w:t>
      </w:r>
      <w:r w:rsidRPr="002E7E19">
        <w:rPr>
          <w:sz w:val="16"/>
          <w:szCs w:val="16"/>
          <w:lang w:val="en-US"/>
        </w:rPr>
        <w:t>pavlovsk</w:t>
      </w:r>
      <w:r w:rsidRPr="002E7E19">
        <w:rPr>
          <w:sz w:val="16"/>
          <w:szCs w:val="16"/>
        </w:rPr>
        <w:t>-</w:t>
      </w:r>
      <w:r w:rsidRPr="002E7E19">
        <w:rPr>
          <w:sz w:val="16"/>
          <w:szCs w:val="16"/>
          <w:lang w:val="en-US"/>
        </w:rPr>
        <w:t>r</w:t>
      </w:r>
      <w:r w:rsidRPr="002E7E19">
        <w:rPr>
          <w:sz w:val="16"/>
          <w:szCs w:val="16"/>
        </w:rPr>
        <w:t>20.</w:t>
      </w:r>
      <w:r w:rsidRPr="002E7E19">
        <w:rPr>
          <w:sz w:val="16"/>
          <w:szCs w:val="16"/>
          <w:lang w:val="en-US"/>
        </w:rPr>
        <w:t>gosweb</w:t>
      </w:r>
      <w:r w:rsidRPr="002E7E19">
        <w:rPr>
          <w:sz w:val="16"/>
          <w:szCs w:val="16"/>
        </w:rPr>
        <w:t>.</w:t>
      </w:r>
      <w:r w:rsidRPr="002E7E19">
        <w:rPr>
          <w:sz w:val="16"/>
          <w:szCs w:val="16"/>
          <w:lang w:val="en-US"/>
        </w:rPr>
        <w:t>gosuslugi</w:t>
      </w:r>
      <w:r w:rsidRPr="002E7E19">
        <w:rPr>
          <w:sz w:val="16"/>
          <w:szCs w:val="16"/>
        </w:rPr>
        <w:t>.</w:t>
      </w:r>
      <w:r w:rsidRPr="002E7E19">
        <w:rPr>
          <w:sz w:val="16"/>
          <w:szCs w:val="16"/>
          <w:lang w:val="en-US"/>
        </w:rPr>
        <w:t>ru</w:t>
      </w:r>
      <w:r w:rsidRPr="002E7E19">
        <w:rPr>
          <w:sz w:val="16"/>
          <w:szCs w:val="16"/>
        </w:rPr>
        <w:t>/.</w:t>
      </w:r>
    </w:p>
    <w:p w:rsidR="00817E0D" w:rsidRPr="002E7E19" w:rsidRDefault="00817E0D" w:rsidP="00B960BB">
      <w:pPr>
        <w:spacing w:line="264" w:lineRule="auto"/>
        <w:jc w:val="both"/>
        <w:rPr>
          <w:sz w:val="16"/>
          <w:szCs w:val="16"/>
        </w:rPr>
      </w:pPr>
      <w:r w:rsidRPr="002E7E19">
        <w:rPr>
          <w:sz w:val="16"/>
          <w:szCs w:val="16"/>
        </w:rPr>
        <w:t>3. Настоящее решение вступает в силу со дня его официального опубликования.</w:t>
      </w:r>
    </w:p>
    <w:p w:rsidR="00817E0D" w:rsidRPr="002E7E19" w:rsidRDefault="00817E0D" w:rsidP="00B960BB">
      <w:pPr>
        <w:tabs>
          <w:tab w:val="left" w:pos="342"/>
        </w:tabs>
        <w:spacing w:line="264" w:lineRule="auto"/>
        <w:jc w:val="both"/>
        <w:rPr>
          <w:bCs/>
          <w:sz w:val="16"/>
          <w:szCs w:val="16"/>
        </w:rPr>
      </w:pPr>
      <w:r w:rsidRPr="002E7E19">
        <w:rPr>
          <w:bCs/>
          <w:sz w:val="16"/>
          <w:szCs w:val="16"/>
        </w:rPr>
        <w:t xml:space="preserve">4. Контроль за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817E0D" w:rsidRPr="002E7E19" w:rsidRDefault="00817E0D" w:rsidP="00B960BB">
      <w:pPr>
        <w:tabs>
          <w:tab w:val="left" w:pos="342"/>
        </w:tabs>
        <w:spacing w:line="264" w:lineRule="auto"/>
        <w:jc w:val="both"/>
        <w:rPr>
          <w:bCs/>
          <w:sz w:val="16"/>
          <w:szCs w:val="16"/>
        </w:rPr>
      </w:pPr>
    </w:p>
    <w:p w:rsidR="00817E0D" w:rsidRPr="002E7E19" w:rsidRDefault="00817E0D" w:rsidP="00B960BB">
      <w:pPr>
        <w:spacing w:line="264" w:lineRule="auto"/>
        <w:jc w:val="both"/>
        <w:rPr>
          <w:sz w:val="16"/>
          <w:szCs w:val="16"/>
        </w:rPr>
      </w:pPr>
    </w:p>
    <w:p w:rsidR="00817E0D" w:rsidRPr="002E7E19" w:rsidRDefault="00817E0D" w:rsidP="00B960BB">
      <w:pPr>
        <w:spacing w:line="264" w:lineRule="auto"/>
        <w:rPr>
          <w:sz w:val="16"/>
          <w:szCs w:val="16"/>
        </w:rPr>
      </w:pPr>
      <w:r w:rsidRPr="002E7E19">
        <w:rPr>
          <w:sz w:val="16"/>
          <w:szCs w:val="16"/>
        </w:rPr>
        <w:t xml:space="preserve">Председатель Совета народных депутатов </w:t>
      </w:r>
    </w:p>
    <w:p w:rsidR="00817E0D" w:rsidRPr="002E7E19" w:rsidRDefault="00817E0D" w:rsidP="00B960BB">
      <w:pPr>
        <w:spacing w:line="264" w:lineRule="auto"/>
        <w:rPr>
          <w:sz w:val="16"/>
          <w:szCs w:val="16"/>
        </w:rPr>
      </w:pPr>
      <w:r w:rsidRPr="002E7E19">
        <w:rPr>
          <w:sz w:val="16"/>
          <w:szCs w:val="16"/>
        </w:rPr>
        <w:t>городского поселения – город Павловск                                                    О.И. Шумейко</w:t>
      </w:r>
    </w:p>
    <w:p w:rsidR="00817E0D" w:rsidRPr="002E7E19" w:rsidRDefault="00817E0D" w:rsidP="00B960BB">
      <w:pPr>
        <w:spacing w:line="264" w:lineRule="auto"/>
        <w:rPr>
          <w:sz w:val="16"/>
          <w:szCs w:val="16"/>
        </w:rPr>
      </w:pPr>
    </w:p>
    <w:p w:rsidR="00817E0D" w:rsidRPr="002E7E19" w:rsidRDefault="00817E0D" w:rsidP="00B960BB">
      <w:pPr>
        <w:spacing w:line="264" w:lineRule="auto"/>
        <w:jc w:val="both"/>
        <w:rPr>
          <w:color w:val="000000"/>
          <w:sz w:val="16"/>
          <w:szCs w:val="16"/>
        </w:rPr>
      </w:pPr>
      <w:r w:rsidRPr="002E7E19">
        <w:rPr>
          <w:sz w:val="16"/>
          <w:szCs w:val="16"/>
        </w:rPr>
        <w:t xml:space="preserve">Глава </w:t>
      </w:r>
      <w:r w:rsidRPr="002E7E19">
        <w:rPr>
          <w:color w:val="000000"/>
          <w:sz w:val="16"/>
          <w:szCs w:val="16"/>
        </w:rPr>
        <w:t xml:space="preserve">городского поселения – </w:t>
      </w:r>
    </w:p>
    <w:p w:rsidR="00817E0D" w:rsidRPr="002E7E19" w:rsidRDefault="00817E0D" w:rsidP="00B960BB">
      <w:pPr>
        <w:pStyle w:val="Standard"/>
        <w:spacing w:line="264" w:lineRule="auto"/>
        <w:contextualSpacing/>
        <w:rPr>
          <w:sz w:val="16"/>
          <w:szCs w:val="16"/>
        </w:rPr>
      </w:pPr>
      <w:r w:rsidRPr="002E7E19">
        <w:rPr>
          <w:sz w:val="16"/>
          <w:szCs w:val="16"/>
        </w:rPr>
        <w:t>город Павловск                                                                                              В.А. Щербаков</w:t>
      </w:r>
    </w:p>
    <w:p w:rsidR="00817E0D" w:rsidRPr="00817E0D" w:rsidRDefault="00817E0D" w:rsidP="00B960BB">
      <w:pPr>
        <w:pStyle w:val="10"/>
        <w:spacing w:before="0" w:after="0" w:line="264" w:lineRule="auto"/>
        <w:rPr>
          <w:rFonts w:ascii="Times New Roman" w:hAnsi="Times New Roman"/>
          <w:b w:val="0"/>
          <w:bCs w:val="0"/>
          <w:i/>
          <w:sz w:val="16"/>
          <w:szCs w:val="16"/>
        </w:rPr>
      </w:pPr>
    </w:p>
    <w:p w:rsidR="00817E0D" w:rsidRPr="00817E0D" w:rsidRDefault="00817E0D" w:rsidP="00B960BB">
      <w:pPr>
        <w:spacing w:line="264" w:lineRule="auto"/>
      </w:pP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lastRenderedPageBreak/>
        <w:t>СОВЕТ НАРОДНЫХ ДЕПУТАТОВ</w:t>
      </w: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t>ГОРОДСКОГО ПОСЕЛЕНИЯ - ГОРОД ПАВЛОВСК</w:t>
      </w:r>
    </w:p>
    <w:p w:rsidR="00817E0D" w:rsidRPr="00817E0D" w:rsidRDefault="00817E0D" w:rsidP="00B960BB">
      <w:pPr>
        <w:pStyle w:val="10"/>
        <w:spacing w:before="0" w:after="0" w:line="264" w:lineRule="auto"/>
        <w:jc w:val="center"/>
        <w:rPr>
          <w:rFonts w:ascii="Times New Roman" w:hAnsi="Times New Roman"/>
          <w:bCs w:val="0"/>
          <w:sz w:val="16"/>
          <w:szCs w:val="16"/>
        </w:rPr>
      </w:pPr>
      <w:r w:rsidRPr="00817E0D">
        <w:rPr>
          <w:rFonts w:ascii="Times New Roman" w:hAnsi="Times New Roman"/>
          <w:bCs w:val="0"/>
          <w:sz w:val="16"/>
          <w:szCs w:val="16"/>
        </w:rPr>
        <w:t>ПАВЛОВСКОГО МУНИЦИПАЛЬНОГО РАЙОНА</w:t>
      </w:r>
    </w:p>
    <w:p w:rsidR="00817E0D" w:rsidRPr="00817E0D" w:rsidRDefault="00817E0D" w:rsidP="00B960BB">
      <w:pPr>
        <w:pStyle w:val="2"/>
        <w:spacing w:line="264" w:lineRule="auto"/>
        <w:rPr>
          <w:bCs w:val="0"/>
        </w:rPr>
      </w:pPr>
      <w:r w:rsidRPr="00817E0D">
        <w:rPr>
          <w:bCs w:val="0"/>
        </w:rPr>
        <w:t>ВОРОНЕЖСКОЙ ОБЛАСТИ</w:t>
      </w:r>
    </w:p>
    <w:p w:rsidR="00817E0D" w:rsidRPr="00E15D85" w:rsidRDefault="00817E0D" w:rsidP="00B960BB">
      <w:pPr>
        <w:spacing w:line="264" w:lineRule="auto"/>
        <w:rPr>
          <w:b/>
          <w:bCs/>
          <w:sz w:val="16"/>
          <w:szCs w:val="16"/>
        </w:rPr>
      </w:pPr>
    </w:p>
    <w:p w:rsidR="00817E0D" w:rsidRPr="00E15D85" w:rsidRDefault="00817E0D" w:rsidP="00B960BB">
      <w:pPr>
        <w:pStyle w:val="4"/>
        <w:spacing w:before="0" w:after="0" w:line="264" w:lineRule="auto"/>
        <w:jc w:val="center"/>
        <w:rPr>
          <w:b w:val="0"/>
          <w:sz w:val="16"/>
          <w:szCs w:val="16"/>
        </w:rPr>
      </w:pPr>
      <w:r w:rsidRPr="00E15D85">
        <w:rPr>
          <w:b w:val="0"/>
          <w:sz w:val="16"/>
          <w:szCs w:val="16"/>
        </w:rPr>
        <w:t>Р Е Ш Е Н И Е</w:t>
      </w:r>
    </w:p>
    <w:p w:rsidR="00817E0D" w:rsidRPr="00E15D85" w:rsidRDefault="00817E0D" w:rsidP="00B960BB">
      <w:pPr>
        <w:spacing w:line="264" w:lineRule="auto"/>
        <w:rPr>
          <w:b/>
          <w:bCs/>
          <w:sz w:val="16"/>
          <w:szCs w:val="16"/>
        </w:rPr>
      </w:pPr>
    </w:p>
    <w:p w:rsidR="00817E0D" w:rsidRPr="00E15D85" w:rsidRDefault="00817E0D" w:rsidP="00B960BB">
      <w:pPr>
        <w:spacing w:line="264" w:lineRule="auto"/>
        <w:rPr>
          <w:sz w:val="16"/>
          <w:szCs w:val="16"/>
          <w:u w:val="single"/>
        </w:rPr>
      </w:pPr>
      <w:r w:rsidRPr="00E15D85">
        <w:rPr>
          <w:sz w:val="16"/>
          <w:szCs w:val="16"/>
          <w:u w:val="single"/>
        </w:rPr>
        <w:t xml:space="preserve">от   19.12.2024 г.                                         №  175         </w:t>
      </w:r>
      <w:r w:rsidRPr="00E15D85">
        <w:rPr>
          <w:sz w:val="16"/>
          <w:szCs w:val="16"/>
          <w:u w:val="single"/>
        </w:rPr>
        <w:tab/>
        <w:t xml:space="preserve">                       </w:t>
      </w:r>
    </w:p>
    <w:p w:rsidR="00817E0D" w:rsidRPr="00E15D85" w:rsidRDefault="00817E0D" w:rsidP="00B960BB">
      <w:pPr>
        <w:spacing w:line="264" w:lineRule="auto"/>
        <w:jc w:val="both"/>
        <w:rPr>
          <w:sz w:val="16"/>
          <w:szCs w:val="16"/>
        </w:rPr>
      </w:pPr>
      <w:r w:rsidRPr="00E15D85">
        <w:rPr>
          <w:sz w:val="16"/>
          <w:szCs w:val="16"/>
        </w:rPr>
        <w:t xml:space="preserve">              г. Павловск</w:t>
      </w:r>
    </w:p>
    <w:p w:rsidR="00817E0D" w:rsidRPr="00E15D85" w:rsidRDefault="00817E0D" w:rsidP="00B960BB">
      <w:pPr>
        <w:pStyle w:val="headertext"/>
        <w:tabs>
          <w:tab w:val="left" w:pos="5812"/>
        </w:tabs>
        <w:spacing w:before="0" w:beforeAutospacing="0" w:after="0" w:afterAutospacing="0" w:line="264" w:lineRule="auto"/>
        <w:jc w:val="both"/>
        <w:textAlignment w:val="baseline"/>
        <w:rPr>
          <w:bCs/>
          <w:sz w:val="16"/>
          <w:szCs w:val="16"/>
        </w:rPr>
      </w:pPr>
      <w:r w:rsidRPr="00E15D85">
        <w:rPr>
          <w:bCs/>
          <w:sz w:val="16"/>
          <w:szCs w:val="16"/>
        </w:rPr>
        <w:t>О внесении изменений в решение Совета народных депутатов городского поселения - город Павловск  Павловского муниципального района Воронежской области от 22.10.2021               № 44 «Об утверждении </w:t>
      </w:r>
      <w:hyperlink r:id="rId27" w:anchor="65C0IR" w:history="1">
        <w:r w:rsidRPr="00E15D85">
          <w:rPr>
            <w:rStyle w:val="ad"/>
            <w:sz w:val="16"/>
            <w:szCs w:val="16"/>
          </w:rPr>
          <w:t xml:space="preserve">Положения о муниципальном земельном контроле на территории городского </w:t>
        </w:r>
      </w:hyperlink>
      <w:r w:rsidRPr="00E15D85">
        <w:rPr>
          <w:sz w:val="16"/>
          <w:szCs w:val="16"/>
        </w:rPr>
        <w:t>поселения – город Павловск Павловского муниципального района Воронежской области»</w:t>
      </w:r>
    </w:p>
    <w:p w:rsidR="00817E0D" w:rsidRPr="00E15D85" w:rsidRDefault="00817E0D" w:rsidP="00B960BB">
      <w:pPr>
        <w:tabs>
          <w:tab w:val="left" w:pos="342"/>
        </w:tabs>
        <w:spacing w:line="264" w:lineRule="auto"/>
        <w:jc w:val="both"/>
        <w:rPr>
          <w:bCs/>
          <w:sz w:val="16"/>
          <w:szCs w:val="16"/>
        </w:rPr>
      </w:pPr>
      <w:r w:rsidRPr="00E15D85">
        <w:rPr>
          <w:sz w:val="16"/>
          <w:szCs w:val="16"/>
        </w:rPr>
        <w:t xml:space="preserve">               </w:t>
      </w:r>
    </w:p>
    <w:p w:rsidR="00817E0D" w:rsidRPr="00E15D85" w:rsidRDefault="00817E0D" w:rsidP="00B960BB">
      <w:pPr>
        <w:pStyle w:val="2"/>
        <w:spacing w:line="264" w:lineRule="auto"/>
      </w:pPr>
      <w:r w:rsidRPr="00E15D85">
        <w:t xml:space="preserve">              Принято  19.12.2024 г.</w:t>
      </w:r>
    </w:p>
    <w:p w:rsidR="00817E0D" w:rsidRPr="00E15D85" w:rsidRDefault="00817E0D" w:rsidP="00B960BB">
      <w:pPr>
        <w:spacing w:line="264" w:lineRule="auto"/>
        <w:rPr>
          <w:sz w:val="16"/>
          <w:szCs w:val="16"/>
        </w:rPr>
      </w:pPr>
    </w:p>
    <w:p w:rsidR="00817E0D" w:rsidRPr="00E15D85" w:rsidRDefault="00817E0D" w:rsidP="00B960BB">
      <w:pPr>
        <w:pStyle w:val="formattext"/>
        <w:numPr>
          <w:ilvl w:val="4"/>
          <w:numId w:val="8"/>
        </w:numPr>
        <w:tabs>
          <w:tab w:val="clear" w:pos="2160"/>
          <w:tab w:val="num" w:pos="0"/>
        </w:tabs>
        <w:spacing w:before="0" w:beforeAutospacing="0" w:after="0" w:afterAutospacing="0" w:line="264" w:lineRule="auto"/>
        <w:ind w:left="0" w:firstLine="0"/>
        <w:jc w:val="both"/>
        <w:textAlignment w:val="baseline"/>
        <w:rPr>
          <w:sz w:val="16"/>
          <w:szCs w:val="16"/>
        </w:rPr>
      </w:pPr>
      <w:r w:rsidRPr="00E15D85">
        <w:rPr>
          <w:sz w:val="16"/>
          <w:szCs w:val="16"/>
        </w:rPr>
        <w:t xml:space="preserve">В соответствии со </w:t>
      </w:r>
      <w:hyperlink r:id="rId28" w:anchor="A780N9" w:history="1">
        <w:r w:rsidRPr="00E15D85">
          <w:rPr>
            <w:rStyle w:val="ad"/>
            <w:sz w:val="16"/>
            <w:szCs w:val="16"/>
          </w:rPr>
          <w:t>статьей 72 Земельного кодекса Российской Федерации</w:t>
        </w:r>
      </w:hyperlink>
      <w:r w:rsidRPr="00E15D85">
        <w:rPr>
          <w:sz w:val="16"/>
          <w:szCs w:val="16"/>
        </w:rPr>
        <w:t>, </w:t>
      </w:r>
      <w:hyperlink r:id="rId29" w:anchor="64U0IK" w:history="1">
        <w:r w:rsidRPr="00E15D85">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E15D85">
        <w:rPr>
          <w:sz w:val="16"/>
          <w:szCs w:val="16"/>
        </w:rPr>
        <w:t>, руководствуясь У</w:t>
      </w:r>
      <w:r w:rsidRPr="00E15D85">
        <w:rPr>
          <w:bCs/>
          <w:sz w:val="16"/>
          <w:szCs w:val="16"/>
        </w:rPr>
        <w:t xml:space="preserve">ставом городского поселения - город Павловск, </w:t>
      </w:r>
      <w:r w:rsidRPr="00E15D85">
        <w:rPr>
          <w:sz w:val="16"/>
          <w:szCs w:val="16"/>
        </w:rPr>
        <w:t xml:space="preserve"> Совет народных депутатов городского поселения – город Павловск Павловского муниципального района Воронежской области</w:t>
      </w:r>
    </w:p>
    <w:p w:rsidR="00817E0D" w:rsidRPr="00E15D85" w:rsidRDefault="00817E0D" w:rsidP="00B960BB">
      <w:pPr>
        <w:spacing w:line="264" w:lineRule="auto"/>
        <w:jc w:val="both"/>
        <w:rPr>
          <w:sz w:val="16"/>
          <w:szCs w:val="16"/>
        </w:rPr>
      </w:pPr>
    </w:p>
    <w:p w:rsidR="00817E0D" w:rsidRPr="00E15D85" w:rsidRDefault="00817E0D" w:rsidP="00B960BB">
      <w:pPr>
        <w:spacing w:line="264" w:lineRule="auto"/>
        <w:jc w:val="center"/>
        <w:rPr>
          <w:b/>
          <w:color w:val="000000"/>
          <w:sz w:val="16"/>
          <w:szCs w:val="16"/>
        </w:rPr>
      </w:pPr>
      <w:r w:rsidRPr="00E15D85">
        <w:rPr>
          <w:b/>
          <w:color w:val="000000"/>
          <w:sz w:val="16"/>
          <w:szCs w:val="16"/>
        </w:rPr>
        <w:t>РЕШИЛ:</w:t>
      </w:r>
    </w:p>
    <w:p w:rsidR="00817E0D" w:rsidRPr="00E15D85" w:rsidRDefault="00817E0D" w:rsidP="00B960BB">
      <w:pPr>
        <w:spacing w:line="264" w:lineRule="auto"/>
        <w:jc w:val="center"/>
        <w:rPr>
          <w:color w:val="000000"/>
          <w:sz w:val="16"/>
          <w:szCs w:val="16"/>
        </w:rPr>
      </w:pPr>
    </w:p>
    <w:p w:rsidR="00817E0D" w:rsidRPr="00E15D85" w:rsidRDefault="00817E0D" w:rsidP="00B960BB">
      <w:pPr>
        <w:numPr>
          <w:ilvl w:val="0"/>
          <w:numId w:val="9"/>
        </w:numPr>
        <w:spacing w:line="264" w:lineRule="auto"/>
        <w:ind w:left="0" w:firstLine="0"/>
        <w:jc w:val="both"/>
        <w:rPr>
          <w:sz w:val="16"/>
          <w:szCs w:val="16"/>
        </w:rPr>
      </w:pPr>
      <w:r w:rsidRPr="00E15D85">
        <w:rPr>
          <w:sz w:val="16"/>
          <w:szCs w:val="16"/>
        </w:rPr>
        <w:t>Внести в решение Совета народных депутатов городского поселения - город Павловск Павловского муниципального района Воронежской области от 22.10.2021 № 44 «</w:t>
      </w:r>
      <w:r w:rsidRPr="00E15D85">
        <w:rPr>
          <w:bCs/>
          <w:sz w:val="16"/>
          <w:szCs w:val="16"/>
        </w:rPr>
        <w:t>Об утверждении </w:t>
      </w:r>
      <w:hyperlink r:id="rId30" w:anchor="65C0IR" w:history="1">
        <w:r w:rsidRPr="00E15D85">
          <w:rPr>
            <w:rStyle w:val="ad"/>
            <w:sz w:val="16"/>
            <w:szCs w:val="16"/>
          </w:rPr>
          <w:t xml:space="preserve">Положения о муниципальном земельном контроле на территории городского </w:t>
        </w:r>
      </w:hyperlink>
      <w:r w:rsidRPr="00E15D85">
        <w:rPr>
          <w:sz w:val="16"/>
          <w:szCs w:val="16"/>
        </w:rPr>
        <w:t xml:space="preserve">поселения – город Павловск Павловского муниципального района Воронежской области» следующие изменения: </w:t>
      </w:r>
    </w:p>
    <w:p w:rsidR="00817E0D" w:rsidRPr="00E15D85" w:rsidRDefault="00817E0D" w:rsidP="00B960BB">
      <w:pPr>
        <w:pStyle w:val="formattext"/>
        <w:numPr>
          <w:ilvl w:val="1"/>
          <w:numId w:val="10"/>
        </w:numPr>
        <w:spacing w:before="0" w:beforeAutospacing="0" w:after="0" w:afterAutospacing="0" w:line="264" w:lineRule="auto"/>
        <w:ind w:left="0" w:firstLine="0"/>
        <w:jc w:val="both"/>
        <w:textAlignment w:val="baseline"/>
        <w:rPr>
          <w:sz w:val="16"/>
          <w:szCs w:val="16"/>
        </w:rPr>
      </w:pPr>
      <w:r w:rsidRPr="00E15D85">
        <w:rPr>
          <w:sz w:val="16"/>
          <w:szCs w:val="16"/>
        </w:rPr>
        <w:t>В преамбуле решения Совета народных депутатов городского поселения - город Павловск Павловского муниципального района Воронежской области от 22.10.2021 № 44 «</w:t>
      </w:r>
      <w:r w:rsidRPr="00E15D85">
        <w:rPr>
          <w:bCs/>
          <w:sz w:val="16"/>
          <w:szCs w:val="16"/>
        </w:rPr>
        <w:t>Об утверждении </w:t>
      </w:r>
      <w:hyperlink r:id="rId31" w:anchor="65C0IR" w:history="1">
        <w:r w:rsidRPr="00E15D85">
          <w:rPr>
            <w:rStyle w:val="ad"/>
            <w:sz w:val="16"/>
            <w:szCs w:val="16"/>
          </w:rPr>
          <w:t xml:space="preserve">Положения о муниципальном земельном контроле на территории городского </w:t>
        </w:r>
      </w:hyperlink>
      <w:r w:rsidRPr="00E15D85">
        <w:rPr>
          <w:sz w:val="16"/>
          <w:szCs w:val="16"/>
        </w:rPr>
        <w:t xml:space="preserve">поселения – город Павловск Павловского муниципального района Воронежской области» исключить слова «Законом Воронежской области от 18.07.2016 № 106-ОЗ «О порядке осуществления муниципального земельного контроля на территории Воронежской области». </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t xml:space="preserve">   1.1. Пункт 1.7 раздела 1 изложить в следующей редакции: </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t xml:space="preserve">   «1.7. Уполномоченный орган обеспечивает учет объектов контроля в рамках осуществления муниципального земельного контроля.</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Учет объектов контроля осуществляется в соответствующих ведомственных информационно-аналитических системах контрольных (надзорных) органов, обеспечивающих деятельность контролирующего органа при планировании и осуществлении контрольных (надзорных) мероприятий, посредством получения и обработки:</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информации, получаемой в рамках межведомственного взаимодействия;</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информации, представляемой контролируемыми лицами в соответствии с нормативными правовыми актами Российской Федерации;</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результатов анализа осуществления контрольных (надзорных) мероприятий;</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общедоступную информацию.</w:t>
      </w:r>
    </w:p>
    <w:p w:rsidR="00817E0D" w:rsidRPr="00E15D85" w:rsidRDefault="00817E0D" w:rsidP="00B960BB">
      <w:pPr>
        <w:pStyle w:val="formattext"/>
        <w:spacing w:before="0" w:beforeAutospacing="0" w:after="0" w:afterAutospacing="0" w:line="264" w:lineRule="auto"/>
        <w:jc w:val="both"/>
        <w:textAlignment w:val="baseline"/>
        <w:rPr>
          <w:bCs/>
          <w:kern w:val="28"/>
          <w:sz w:val="16"/>
          <w:szCs w:val="16"/>
        </w:rPr>
      </w:pPr>
      <w:r w:rsidRPr="00E15D85">
        <w:rPr>
          <w:bCs/>
          <w:kern w:val="28"/>
          <w:sz w:val="16"/>
          <w:szCs w:val="16"/>
        </w:rPr>
        <w:t xml:space="preserve"> Администрация обеспечивает актуальность сведений об объектах контроля.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t xml:space="preserve"> 1.2. Подпункт 1.8.8. раздела 1 – исключить.</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lastRenderedPageBreak/>
        <w:t xml:space="preserve"> 1.3. Раздел 1 дополнить пунктом 1.9 следующего содержания: </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t xml:space="preserve">        «1.9.  Муниципальный контроль осуществляется с учетом норм постановления Правительства Российской Федерации от 10.03.2022 г. № 336 «Об особенностях организации и осуществления государственного контроля (надзора), муниципального контроля».</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 xml:space="preserve">         1.4. Абзац 3 пункта 2.3.3 раздела 2 дополнить предложением следующего содержания:</w:t>
      </w:r>
    </w:p>
    <w:p w:rsidR="00817E0D" w:rsidRPr="00E15D85" w:rsidRDefault="00817E0D" w:rsidP="00B960BB">
      <w:pPr>
        <w:autoSpaceDE w:val="0"/>
        <w:autoSpaceDN w:val="0"/>
        <w:adjustRightInd w:val="0"/>
        <w:spacing w:line="264" w:lineRule="auto"/>
        <w:jc w:val="both"/>
        <w:rPr>
          <w:sz w:val="16"/>
          <w:szCs w:val="16"/>
        </w:rPr>
      </w:pPr>
      <w:r w:rsidRPr="00E15D85">
        <w:rPr>
          <w:sz w:val="16"/>
          <w:szCs w:val="16"/>
        </w:rPr>
        <w:t xml:space="preserve">         «До 31 декабря 2025 года указанные в </w:t>
      </w:r>
      <w:hyperlink r:id="rId32" w:history="1">
        <w:r w:rsidRPr="00E15D85">
          <w:rPr>
            <w:sz w:val="16"/>
            <w:szCs w:val="16"/>
          </w:rPr>
          <w:t>части 9</w:t>
        </w:r>
      </w:hyperlink>
      <w:r w:rsidRPr="00E15D85">
        <w:rPr>
          <w:sz w:val="16"/>
          <w:szCs w:val="16"/>
        </w:rPr>
        <w:t xml:space="preserve"> статьи 98 Федерального закона от 31.07.2020 г. № 248-ФЗ «О государственном контроле (надзоре) и муниципальном контроле в Российской Федерации»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817E0D" w:rsidRPr="00E15D85" w:rsidRDefault="00817E0D" w:rsidP="00B960BB">
      <w:pPr>
        <w:spacing w:line="264" w:lineRule="auto"/>
        <w:jc w:val="both"/>
        <w:rPr>
          <w:sz w:val="16"/>
          <w:szCs w:val="16"/>
        </w:rPr>
      </w:pPr>
      <w:r w:rsidRPr="00E15D85">
        <w:rPr>
          <w:sz w:val="16"/>
          <w:szCs w:val="16"/>
        </w:rPr>
        <w:t xml:space="preserve">  1.5. Дополнить пункт 3.6.3 раздела 3 подпунктом 3.6.3.5 следующего содержания: </w:t>
      </w:r>
    </w:p>
    <w:p w:rsidR="00817E0D" w:rsidRPr="00E15D85" w:rsidRDefault="00817E0D" w:rsidP="00B960BB">
      <w:pPr>
        <w:pStyle w:val="formattext"/>
        <w:spacing w:before="0" w:beforeAutospacing="0" w:after="0" w:afterAutospacing="0" w:line="264" w:lineRule="auto"/>
        <w:jc w:val="both"/>
        <w:textAlignment w:val="baseline"/>
        <w:rPr>
          <w:sz w:val="16"/>
          <w:szCs w:val="16"/>
        </w:rPr>
      </w:pPr>
      <w:r w:rsidRPr="00E15D85">
        <w:rPr>
          <w:sz w:val="16"/>
          <w:szCs w:val="16"/>
        </w:rPr>
        <w:t>«3.6.3.5. Профилактический визит проводится в порядке, установленном статьей 52 Федерального закона от 31.07.2020 г. № 248-ФЗ».</w:t>
      </w:r>
    </w:p>
    <w:p w:rsidR="00817E0D" w:rsidRPr="00E15D85" w:rsidRDefault="00817E0D" w:rsidP="00B960BB">
      <w:pPr>
        <w:spacing w:line="264" w:lineRule="auto"/>
        <w:jc w:val="both"/>
        <w:rPr>
          <w:sz w:val="16"/>
          <w:szCs w:val="16"/>
        </w:rPr>
      </w:pPr>
      <w:r w:rsidRPr="00E15D85">
        <w:rPr>
          <w:sz w:val="16"/>
          <w:szCs w:val="16"/>
        </w:rPr>
        <w:t xml:space="preserve">2.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городского поселения – город Павловск </w:t>
      </w:r>
      <w:hyperlink r:id="rId33" w:history="1">
        <w:r w:rsidRPr="00E15D85">
          <w:rPr>
            <w:rStyle w:val="ad"/>
            <w:sz w:val="16"/>
            <w:szCs w:val="16"/>
            <w:lang w:val="en-US"/>
          </w:rPr>
          <w:t>https</w:t>
        </w:r>
        <w:r w:rsidRPr="00E15D85">
          <w:rPr>
            <w:rStyle w:val="ad"/>
            <w:sz w:val="16"/>
            <w:szCs w:val="16"/>
          </w:rPr>
          <w:t>://</w:t>
        </w:r>
        <w:r w:rsidRPr="00E15D85">
          <w:rPr>
            <w:rStyle w:val="ad"/>
            <w:sz w:val="16"/>
            <w:szCs w:val="16"/>
            <w:lang w:val="en-US"/>
          </w:rPr>
          <w:t>pavlovsk</w:t>
        </w:r>
        <w:r w:rsidRPr="00E15D85">
          <w:rPr>
            <w:rStyle w:val="ad"/>
            <w:sz w:val="16"/>
            <w:szCs w:val="16"/>
          </w:rPr>
          <w:t>-</w:t>
        </w:r>
        <w:r w:rsidRPr="00E15D85">
          <w:rPr>
            <w:rStyle w:val="ad"/>
            <w:sz w:val="16"/>
            <w:szCs w:val="16"/>
            <w:lang w:val="en-US"/>
          </w:rPr>
          <w:t>r</w:t>
        </w:r>
        <w:r w:rsidRPr="00E15D85">
          <w:rPr>
            <w:rStyle w:val="ad"/>
            <w:sz w:val="16"/>
            <w:szCs w:val="16"/>
          </w:rPr>
          <w:t>20.</w:t>
        </w:r>
        <w:r w:rsidRPr="00E15D85">
          <w:rPr>
            <w:rStyle w:val="ad"/>
            <w:sz w:val="16"/>
            <w:szCs w:val="16"/>
            <w:lang w:val="en-US"/>
          </w:rPr>
          <w:t>gosweb</w:t>
        </w:r>
        <w:r w:rsidRPr="00E15D85">
          <w:rPr>
            <w:rStyle w:val="ad"/>
            <w:sz w:val="16"/>
            <w:szCs w:val="16"/>
          </w:rPr>
          <w:t>.</w:t>
        </w:r>
        <w:r w:rsidRPr="00E15D85">
          <w:rPr>
            <w:rStyle w:val="ad"/>
            <w:sz w:val="16"/>
            <w:szCs w:val="16"/>
            <w:lang w:val="en-US"/>
          </w:rPr>
          <w:t>gosuslugi</w:t>
        </w:r>
        <w:r w:rsidRPr="00E15D85">
          <w:rPr>
            <w:rStyle w:val="ad"/>
            <w:sz w:val="16"/>
            <w:szCs w:val="16"/>
          </w:rPr>
          <w:t>.</w:t>
        </w:r>
        <w:r w:rsidRPr="00E15D85">
          <w:rPr>
            <w:rStyle w:val="ad"/>
            <w:sz w:val="16"/>
            <w:szCs w:val="16"/>
            <w:lang w:val="en-US"/>
          </w:rPr>
          <w:t>ru</w:t>
        </w:r>
        <w:r w:rsidRPr="00E15D85">
          <w:rPr>
            <w:rStyle w:val="ad"/>
            <w:sz w:val="16"/>
            <w:szCs w:val="16"/>
          </w:rPr>
          <w:t>/</w:t>
        </w:r>
      </w:hyperlink>
      <w:r w:rsidRPr="00E15D85">
        <w:rPr>
          <w:sz w:val="16"/>
          <w:szCs w:val="16"/>
        </w:rPr>
        <w:t>.</w:t>
      </w:r>
    </w:p>
    <w:p w:rsidR="00817E0D" w:rsidRPr="00E15D85" w:rsidRDefault="00817E0D" w:rsidP="00B960BB">
      <w:pPr>
        <w:spacing w:line="264" w:lineRule="auto"/>
        <w:jc w:val="both"/>
        <w:rPr>
          <w:sz w:val="16"/>
          <w:szCs w:val="16"/>
        </w:rPr>
      </w:pPr>
    </w:p>
    <w:p w:rsidR="00817E0D" w:rsidRPr="00E15D85" w:rsidRDefault="00817E0D" w:rsidP="00B960BB">
      <w:pPr>
        <w:spacing w:line="264" w:lineRule="auto"/>
        <w:jc w:val="both"/>
        <w:rPr>
          <w:sz w:val="16"/>
          <w:szCs w:val="16"/>
        </w:rPr>
      </w:pPr>
      <w:r w:rsidRPr="00E15D85">
        <w:rPr>
          <w:sz w:val="16"/>
          <w:szCs w:val="16"/>
        </w:rPr>
        <w:t>3. Настоящее решение вступает в силу со дня его официального опубликования.</w:t>
      </w:r>
    </w:p>
    <w:p w:rsidR="00817E0D" w:rsidRPr="00E15D85" w:rsidRDefault="00817E0D" w:rsidP="00B960BB">
      <w:pPr>
        <w:tabs>
          <w:tab w:val="left" w:pos="342"/>
        </w:tabs>
        <w:spacing w:line="264" w:lineRule="auto"/>
        <w:jc w:val="both"/>
        <w:rPr>
          <w:bCs/>
          <w:sz w:val="16"/>
          <w:szCs w:val="16"/>
        </w:rPr>
      </w:pPr>
      <w:r w:rsidRPr="00E15D85">
        <w:rPr>
          <w:bCs/>
          <w:sz w:val="16"/>
          <w:szCs w:val="16"/>
        </w:rPr>
        <w:t xml:space="preserve">4. Контроль за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817E0D" w:rsidRPr="00E15D85" w:rsidRDefault="00817E0D" w:rsidP="00B960BB">
      <w:pPr>
        <w:spacing w:line="264" w:lineRule="auto"/>
        <w:jc w:val="both"/>
        <w:rPr>
          <w:sz w:val="16"/>
          <w:szCs w:val="16"/>
        </w:rPr>
      </w:pPr>
    </w:p>
    <w:p w:rsidR="00817E0D" w:rsidRPr="00E15D85" w:rsidRDefault="00817E0D" w:rsidP="00B960BB">
      <w:pPr>
        <w:spacing w:line="264" w:lineRule="auto"/>
        <w:jc w:val="both"/>
        <w:rPr>
          <w:sz w:val="16"/>
          <w:szCs w:val="16"/>
        </w:rPr>
      </w:pPr>
    </w:p>
    <w:p w:rsidR="00817E0D" w:rsidRPr="00E15D85" w:rsidRDefault="00817E0D" w:rsidP="00B960BB">
      <w:pPr>
        <w:spacing w:line="264" w:lineRule="auto"/>
        <w:rPr>
          <w:sz w:val="16"/>
          <w:szCs w:val="16"/>
        </w:rPr>
      </w:pPr>
      <w:r w:rsidRPr="00E15D85">
        <w:rPr>
          <w:sz w:val="16"/>
          <w:szCs w:val="16"/>
        </w:rPr>
        <w:t xml:space="preserve">Председатель Совета народных депутатов </w:t>
      </w:r>
    </w:p>
    <w:p w:rsidR="00817E0D" w:rsidRPr="00E15D85" w:rsidRDefault="00817E0D" w:rsidP="00B960BB">
      <w:pPr>
        <w:spacing w:line="264" w:lineRule="auto"/>
        <w:rPr>
          <w:sz w:val="16"/>
          <w:szCs w:val="16"/>
        </w:rPr>
      </w:pPr>
      <w:r w:rsidRPr="00E15D85">
        <w:rPr>
          <w:sz w:val="16"/>
          <w:szCs w:val="16"/>
        </w:rPr>
        <w:t>городского поселения – город Павловск                                               О.И. Шумейко</w:t>
      </w:r>
    </w:p>
    <w:p w:rsidR="00817E0D" w:rsidRPr="00E15D85" w:rsidRDefault="00817E0D" w:rsidP="00B960BB">
      <w:pPr>
        <w:spacing w:line="264" w:lineRule="auto"/>
        <w:jc w:val="both"/>
        <w:rPr>
          <w:sz w:val="16"/>
          <w:szCs w:val="16"/>
        </w:rPr>
      </w:pPr>
    </w:p>
    <w:p w:rsidR="00817E0D" w:rsidRPr="00E15D85" w:rsidRDefault="00817E0D" w:rsidP="00B960BB">
      <w:pPr>
        <w:spacing w:line="264" w:lineRule="auto"/>
        <w:jc w:val="both"/>
        <w:rPr>
          <w:sz w:val="16"/>
          <w:szCs w:val="16"/>
        </w:rPr>
      </w:pPr>
    </w:p>
    <w:p w:rsidR="00817E0D" w:rsidRPr="00E15D85" w:rsidRDefault="00817E0D" w:rsidP="00B960BB">
      <w:pPr>
        <w:spacing w:line="264" w:lineRule="auto"/>
        <w:jc w:val="both"/>
        <w:rPr>
          <w:color w:val="000000"/>
          <w:sz w:val="16"/>
          <w:szCs w:val="16"/>
        </w:rPr>
      </w:pPr>
      <w:r w:rsidRPr="00E15D85">
        <w:rPr>
          <w:sz w:val="16"/>
          <w:szCs w:val="16"/>
        </w:rPr>
        <w:t xml:space="preserve">Глава </w:t>
      </w:r>
      <w:r w:rsidRPr="00E15D85">
        <w:rPr>
          <w:color w:val="000000"/>
          <w:sz w:val="16"/>
          <w:szCs w:val="16"/>
        </w:rPr>
        <w:t xml:space="preserve">городского поселения – </w:t>
      </w:r>
    </w:p>
    <w:p w:rsidR="00817E0D" w:rsidRPr="00E15D85" w:rsidRDefault="00817E0D" w:rsidP="00B960BB">
      <w:pPr>
        <w:pStyle w:val="Standard"/>
        <w:spacing w:line="264" w:lineRule="auto"/>
        <w:contextualSpacing/>
        <w:rPr>
          <w:rFonts w:cs="Times New Roman"/>
          <w:sz w:val="16"/>
          <w:szCs w:val="16"/>
        </w:rPr>
      </w:pPr>
      <w:r w:rsidRPr="00E15D85">
        <w:rPr>
          <w:rFonts w:cs="Times New Roman"/>
          <w:sz w:val="16"/>
          <w:szCs w:val="16"/>
        </w:rPr>
        <w:t>город Павловск                                                                                         В.А. Щербаков</w:t>
      </w:r>
    </w:p>
    <w:p w:rsidR="00817E0D" w:rsidRPr="00E15D85" w:rsidRDefault="00817E0D" w:rsidP="00B960BB">
      <w:pPr>
        <w:pStyle w:val="Standard"/>
        <w:spacing w:line="264" w:lineRule="auto"/>
        <w:contextualSpacing/>
        <w:rPr>
          <w:rFonts w:cs="Times New Roman"/>
          <w:sz w:val="16"/>
          <w:szCs w:val="16"/>
        </w:rPr>
      </w:pPr>
    </w:p>
    <w:p w:rsidR="00817E0D" w:rsidRPr="00817E0D" w:rsidRDefault="00817E0D" w:rsidP="00B960BB">
      <w:pPr>
        <w:spacing w:line="264" w:lineRule="auto"/>
        <w:ind w:right="64"/>
        <w:rPr>
          <w:sz w:val="16"/>
          <w:szCs w:val="16"/>
        </w:rPr>
      </w:pPr>
    </w:p>
    <w:p w:rsidR="00817E0D" w:rsidRPr="00817E0D" w:rsidRDefault="00817E0D" w:rsidP="00B960BB">
      <w:pPr>
        <w:spacing w:line="264" w:lineRule="auto"/>
        <w:ind w:right="64"/>
        <w:rPr>
          <w:sz w:val="16"/>
          <w:szCs w:val="16"/>
        </w:rPr>
      </w:pPr>
    </w:p>
    <w:p w:rsidR="00606D13" w:rsidRPr="007C24E9" w:rsidRDefault="00606D13" w:rsidP="00B960BB">
      <w:pPr>
        <w:keepNext/>
        <w:spacing w:line="264" w:lineRule="auto"/>
        <w:ind w:right="64"/>
        <w:jc w:val="center"/>
        <w:outlineLvl w:val="0"/>
        <w:rPr>
          <w:b/>
          <w:spacing w:val="20"/>
          <w:sz w:val="16"/>
          <w:szCs w:val="16"/>
        </w:rPr>
      </w:pPr>
      <w:r w:rsidRPr="007C24E9">
        <w:rPr>
          <w:b/>
          <w:spacing w:val="20"/>
          <w:sz w:val="16"/>
          <w:szCs w:val="16"/>
        </w:rPr>
        <w:t>СОВЕТ НАРОДНЫХ ДЕПУТАТОВ</w:t>
      </w:r>
    </w:p>
    <w:p w:rsidR="00606D13" w:rsidRPr="007C24E9" w:rsidRDefault="00606D13" w:rsidP="00B960BB">
      <w:pPr>
        <w:keepNext/>
        <w:spacing w:line="264" w:lineRule="auto"/>
        <w:ind w:right="64"/>
        <w:jc w:val="center"/>
        <w:outlineLvl w:val="2"/>
        <w:rPr>
          <w:b/>
          <w:sz w:val="16"/>
          <w:szCs w:val="16"/>
        </w:rPr>
      </w:pPr>
      <w:r w:rsidRPr="007C24E9">
        <w:rPr>
          <w:b/>
          <w:sz w:val="16"/>
          <w:szCs w:val="16"/>
        </w:rPr>
        <w:t>ГОРОДСКОГО ПОСЕЛЕНИЯ - ГОРОД ПАВЛОВСК</w:t>
      </w:r>
    </w:p>
    <w:p w:rsidR="00606D13" w:rsidRPr="007C24E9" w:rsidRDefault="00606D13" w:rsidP="00B960BB">
      <w:pPr>
        <w:keepNext/>
        <w:spacing w:line="264" w:lineRule="auto"/>
        <w:ind w:right="64"/>
        <w:jc w:val="center"/>
        <w:outlineLvl w:val="2"/>
        <w:rPr>
          <w:b/>
          <w:sz w:val="16"/>
          <w:szCs w:val="16"/>
        </w:rPr>
      </w:pPr>
      <w:r w:rsidRPr="007C24E9">
        <w:rPr>
          <w:b/>
          <w:sz w:val="16"/>
          <w:szCs w:val="16"/>
        </w:rPr>
        <w:t xml:space="preserve">ПАВЛОВСКОГО МУНИЦИПАЛЬНОГО РАЙОНА </w:t>
      </w:r>
    </w:p>
    <w:p w:rsidR="00606D13" w:rsidRPr="007C24E9" w:rsidRDefault="00606D13" w:rsidP="00B960BB">
      <w:pPr>
        <w:keepNext/>
        <w:spacing w:line="264" w:lineRule="auto"/>
        <w:ind w:right="64"/>
        <w:jc w:val="center"/>
        <w:outlineLvl w:val="2"/>
        <w:rPr>
          <w:b/>
          <w:sz w:val="16"/>
          <w:szCs w:val="16"/>
        </w:rPr>
      </w:pPr>
      <w:r w:rsidRPr="007C24E9">
        <w:rPr>
          <w:b/>
          <w:sz w:val="16"/>
          <w:szCs w:val="16"/>
        </w:rPr>
        <w:t>ВОРОНЕЖСКОЙ ОБЛАСТИ</w:t>
      </w:r>
    </w:p>
    <w:p w:rsidR="00606D13" w:rsidRPr="007C24E9" w:rsidRDefault="00606D13" w:rsidP="00B960BB">
      <w:pPr>
        <w:spacing w:line="264" w:lineRule="auto"/>
        <w:ind w:right="64"/>
        <w:jc w:val="center"/>
        <w:rPr>
          <w:b/>
          <w:sz w:val="16"/>
          <w:szCs w:val="16"/>
        </w:rPr>
      </w:pPr>
    </w:p>
    <w:p w:rsidR="00606D13" w:rsidRPr="007C24E9" w:rsidRDefault="00606D13" w:rsidP="00B960BB">
      <w:pPr>
        <w:keepNext/>
        <w:autoSpaceDE w:val="0"/>
        <w:autoSpaceDN w:val="0"/>
        <w:adjustRightInd w:val="0"/>
        <w:spacing w:line="264" w:lineRule="auto"/>
        <w:ind w:right="64"/>
        <w:jc w:val="center"/>
        <w:outlineLvl w:val="1"/>
        <w:rPr>
          <w:b/>
          <w:spacing w:val="120"/>
          <w:sz w:val="16"/>
          <w:szCs w:val="16"/>
        </w:rPr>
      </w:pPr>
      <w:r w:rsidRPr="007C24E9">
        <w:rPr>
          <w:b/>
          <w:spacing w:val="120"/>
          <w:sz w:val="16"/>
          <w:szCs w:val="16"/>
        </w:rPr>
        <w:t>РЕШЕНИЕ</w:t>
      </w:r>
    </w:p>
    <w:p w:rsidR="00606D13" w:rsidRPr="007C24E9" w:rsidRDefault="00606D13" w:rsidP="00B960BB">
      <w:pPr>
        <w:pBdr>
          <w:bottom w:val="single" w:sz="4" w:space="1" w:color="auto"/>
        </w:pBdr>
        <w:spacing w:line="264" w:lineRule="auto"/>
        <w:ind w:right="64"/>
        <w:rPr>
          <w:sz w:val="16"/>
          <w:szCs w:val="16"/>
        </w:rPr>
      </w:pPr>
    </w:p>
    <w:p w:rsidR="00606D13" w:rsidRPr="007C24E9" w:rsidRDefault="00606D13" w:rsidP="00B960BB">
      <w:pPr>
        <w:pBdr>
          <w:bottom w:val="single" w:sz="4" w:space="1" w:color="auto"/>
        </w:pBdr>
        <w:spacing w:line="264" w:lineRule="auto"/>
        <w:ind w:right="64"/>
        <w:rPr>
          <w:sz w:val="16"/>
          <w:szCs w:val="16"/>
        </w:rPr>
      </w:pPr>
      <w:r w:rsidRPr="007C24E9">
        <w:rPr>
          <w:sz w:val="16"/>
          <w:szCs w:val="16"/>
        </w:rPr>
        <w:t>от 19.12.2024 г.                                             №  181</w:t>
      </w:r>
    </w:p>
    <w:p w:rsidR="00606D13" w:rsidRPr="007C24E9" w:rsidRDefault="00606D13" w:rsidP="00B960BB">
      <w:pPr>
        <w:spacing w:line="264" w:lineRule="auto"/>
        <w:ind w:right="64"/>
        <w:jc w:val="center"/>
        <w:rPr>
          <w:sz w:val="16"/>
          <w:szCs w:val="16"/>
        </w:rPr>
      </w:pPr>
      <w:r w:rsidRPr="007C24E9">
        <w:rPr>
          <w:sz w:val="16"/>
          <w:szCs w:val="16"/>
        </w:rPr>
        <w:t>г. Павловск</w:t>
      </w:r>
    </w:p>
    <w:p w:rsidR="00606D13" w:rsidRPr="007C24E9" w:rsidRDefault="00606D13" w:rsidP="00B960BB">
      <w:pPr>
        <w:spacing w:line="264" w:lineRule="auto"/>
        <w:ind w:right="64"/>
        <w:rPr>
          <w:sz w:val="16"/>
          <w:szCs w:val="16"/>
        </w:rPr>
      </w:pPr>
    </w:p>
    <w:p w:rsidR="00606D13" w:rsidRPr="007C24E9" w:rsidRDefault="00606D13" w:rsidP="00B960BB">
      <w:pPr>
        <w:autoSpaceDE w:val="0"/>
        <w:autoSpaceDN w:val="0"/>
        <w:adjustRightInd w:val="0"/>
        <w:spacing w:line="264" w:lineRule="auto"/>
        <w:ind w:right="64"/>
        <w:rPr>
          <w:sz w:val="16"/>
          <w:szCs w:val="16"/>
        </w:rPr>
      </w:pPr>
      <w:r w:rsidRPr="007C24E9">
        <w:rPr>
          <w:sz w:val="16"/>
          <w:szCs w:val="16"/>
        </w:rPr>
        <w:t>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606D13" w:rsidRPr="007C24E9" w:rsidRDefault="00606D13" w:rsidP="00B960BB">
      <w:pPr>
        <w:autoSpaceDE w:val="0"/>
        <w:autoSpaceDN w:val="0"/>
        <w:adjustRightInd w:val="0"/>
        <w:spacing w:line="264" w:lineRule="auto"/>
        <w:ind w:right="64"/>
        <w:rPr>
          <w:sz w:val="16"/>
          <w:szCs w:val="16"/>
        </w:rPr>
      </w:pPr>
      <w:r w:rsidRPr="007C24E9">
        <w:rPr>
          <w:sz w:val="16"/>
          <w:szCs w:val="16"/>
        </w:rPr>
        <w:tab/>
      </w:r>
      <w:r w:rsidRPr="007C24E9">
        <w:rPr>
          <w:sz w:val="16"/>
          <w:szCs w:val="16"/>
        </w:rPr>
        <w:tab/>
      </w:r>
      <w:r w:rsidRPr="007C24E9">
        <w:rPr>
          <w:sz w:val="16"/>
          <w:szCs w:val="16"/>
        </w:rPr>
        <w:tab/>
      </w:r>
      <w:r w:rsidRPr="007C24E9">
        <w:rPr>
          <w:sz w:val="16"/>
          <w:szCs w:val="16"/>
        </w:rPr>
        <w:tab/>
      </w:r>
    </w:p>
    <w:p w:rsidR="00606D13" w:rsidRPr="007C24E9" w:rsidRDefault="00606D13" w:rsidP="00B960BB">
      <w:pPr>
        <w:spacing w:line="264" w:lineRule="auto"/>
        <w:ind w:right="64"/>
        <w:rPr>
          <w:sz w:val="16"/>
          <w:szCs w:val="16"/>
        </w:rPr>
      </w:pPr>
      <w:r w:rsidRPr="007C24E9">
        <w:rPr>
          <w:sz w:val="16"/>
          <w:szCs w:val="16"/>
        </w:rPr>
        <w:tab/>
      </w:r>
      <w:r w:rsidRPr="007C24E9">
        <w:rPr>
          <w:sz w:val="16"/>
          <w:szCs w:val="16"/>
        </w:rPr>
        <w:tab/>
      </w:r>
      <w:r w:rsidRPr="007C24E9">
        <w:rPr>
          <w:sz w:val="16"/>
          <w:szCs w:val="16"/>
        </w:rPr>
        <w:tab/>
      </w:r>
      <w:r w:rsidRPr="007C24E9">
        <w:rPr>
          <w:sz w:val="16"/>
          <w:szCs w:val="16"/>
        </w:rPr>
        <w:tab/>
        <w:t xml:space="preserve">                                                           Принято 19.12.2024 г.</w:t>
      </w:r>
    </w:p>
    <w:p w:rsidR="00606D13" w:rsidRPr="007C24E9" w:rsidRDefault="00606D13" w:rsidP="00B960BB">
      <w:pPr>
        <w:spacing w:line="264" w:lineRule="auto"/>
        <w:ind w:right="64"/>
        <w:rPr>
          <w:sz w:val="16"/>
          <w:szCs w:val="16"/>
        </w:rPr>
      </w:pPr>
    </w:p>
    <w:p w:rsidR="00606D13" w:rsidRPr="007C24E9" w:rsidRDefault="00606D13" w:rsidP="00B960BB">
      <w:pPr>
        <w:spacing w:line="264" w:lineRule="auto"/>
        <w:ind w:right="64"/>
        <w:rPr>
          <w:sz w:val="16"/>
          <w:szCs w:val="16"/>
        </w:rPr>
      </w:pPr>
      <w:r w:rsidRPr="007C24E9">
        <w:rPr>
          <w:sz w:val="16"/>
          <w:szCs w:val="16"/>
        </w:rPr>
        <w:t xml:space="preserve">Рассмотрев письмо администрации Павловского муниципального района Воронежской области от 02.12.2024 года № 19-11/7406, в соответствии с ч. 4 ст. 15, п.4 ч. 1 ст. 14  Федерального  закона  от  06.10.2003 № 131-ФЗ «Об общих принципах организации местного самоуправления в Российской Федерации», Бюджетным </w:t>
      </w:r>
      <w:r w:rsidRPr="007C24E9">
        <w:rPr>
          <w:sz w:val="16"/>
          <w:szCs w:val="16"/>
        </w:rPr>
        <w:lastRenderedPageBreak/>
        <w:t xml:space="preserve">кодексом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w:t>
      </w:r>
      <w:r w:rsidRPr="007C24E9">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7C24E9">
        <w:rPr>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руководствуясь Уставом городского поселения – город Павловск, Совет народных депутатов городского поселения – город Павловск  </w:t>
      </w:r>
    </w:p>
    <w:p w:rsidR="00606D13" w:rsidRPr="007C24E9" w:rsidRDefault="00606D13" w:rsidP="00B960BB">
      <w:pPr>
        <w:spacing w:line="264" w:lineRule="auto"/>
        <w:ind w:right="64"/>
        <w:jc w:val="center"/>
        <w:rPr>
          <w:smallCaps/>
          <w:spacing w:val="20"/>
          <w:sz w:val="16"/>
          <w:szCs w:val="16"/>
        </w:rPr>
      </w:pPr>
    </w:p>
    <w:p w:rsidR="00606D13" w:rsidRPr="007C24E9" w:rsidRDefault="00606D13" w:rsidP="00B960BB">
      <w:pPr>
        <w:spacing w:line="264" w:lineRule="auto"/>
        <w:ind w:right="64"/>
        <w:jc w:val="center"/>
        <w:rPr>
          <w:smallCaps/>
          <w:spacing w:val="20"/>
          <w:sz w:val="16"/>
          <w:szCs w:val="16"/>
        </w:rPr>
      </w:pPr>
      <w:r w:rsidRPr="007C24E9">
        <w:rPr>
          <w:smallCaps/>
          <w:spacing w:val="20"/>
          <w:sz w:val="16"/>
          <w:szCs w:val="16"/>
        </w:rPr>
        <w:t xml:space="preserve">РЕШИЛ:  </w:t>
      </w:r>
    </w:p>
    <w:p w:rsidR="00606D13" w:rsidRPr="007C24E9" w:rsidRDefault="00606D13" w:rsidP="00B960BB">
      <w:pPr>
        <w:spacing w:line="264" w:lineRule="auto"/>
        <w:ind w:right="64"/>
        <w:jc w:val="center"/>
        <w:rPr>
          <w:smallCaps/>
          <w:spacing w:val="20"/>
          <w:sz w:val="16"/>
          <w:szCs w:val="16"/>
        </w:rPr>
      </w:pPr>
    </w:p>
    <w:p w:rsidR="00606D13" w:rsidRPr="007C24E9" w:rsidRDefault="00606D13" w:rsidP="00B960BB">
      <w:pPr>
        <w:autoSpaceDE w:val="0"/>
        <w:autoSpaceDN w:val="0"/>
        <w:adjustRightInd w:val="0"/>
        <w:spacing w:line="264" w:lineRule="auto"/>
        <w:ind w:right="64"/>
        <w:rPr>
          <w:sz w:val="16"/>
          <w:szCs w:val="16"/>
        </w:rPr>
      </w:pPr>
      <w:r w:rsidRPr="007C24E9">
        <w:rPr>
          <w:sz w:val="16"/>
          <w:szCs w:val="16"/>
        </w:rPr>
        <w:t xml:space="preserve">1. Внести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следующие изменения: </w:t>
      </w:r>
    </w:p>
    <w:p w:rsidR="00606D13" w:rsidRPr="007C24E9" w:rsidRDefault="00606D13" w:rsidP="00B960BB">
      <w:pPr>
        <w:spacing w:line="264" w:lineRule="auto"/>
        <w:ind w:right="64"/>
        <w:rPr>
          <w:sz w:val="16"/>
          <w:szCs w:val="16"/>
        </w:rPr>
      </w:pPr>
      <w:r w:rsidRPr="007C24E9">
        <w:rPr>
          <w:sz w:val="16"/>
          <w:szCs w:val="16"/>
        </w:rPr>
        <w:t>1.1. В п. 4.1 приложения № 1 к решению:</w:t>
      </w:r>
    </w:p>
    <w:p w:rsidR="00606D13" w:rsidRPr="007C24E9" w:rsidRDefault="00606D13" w:rsidP="00B960BB">
      <w:pPr>
        <w:spacing w:line="264" w:lineRule="auto"/>
        <w:ind w:right="64"/>
        <w:rPr>
          <w:sz w:val="16"/>
          <w:szCs w:val="16"/>
        </w:rPr>
      </w:pPr>
      <w:r w:rsidRPr="007C24E9">
        <w:rPr>
          <w:sz w:val="16"/>
          <w:szCs w:val="16"/>
        </w:rPr>
        <w:t>- слова  «- в 2024 году в размере 2184046,5 руб.», заменить словами «- в 2024 году в размере 32026,03 руб.»</w:t>
      </w:r>
    </w:p>
    <w:p w:rsidR="00606D13" w:rsidRPr="007C24E9" w:rsidRDefault="00606D13" w:rsidP="00B960BB">
      <w:pPr>
        <w:autoSpaceDE w:val="0"/>
        <w:autoSpaceDN w:val="0"/>
        <w:adjustRightInd w:val="0"/>
        <w:spacing w:line="264" w:lineRule="auto"/>
        <w:ind w:right="64"/>
        <w:rPr>
          <w:sz w:val="16"/>
          <w:szCs w:val="16"/>
        </w:rPr>
      </w:pPr>
      <w:r w:rsidRPr="007C24E9">
        <w:rPr>
          <w:sz w:val="16"/>
          <w:szCs w:val="16"/>
        </w:rPr>
        <w:t>1.2. Приложение № 2 к решению изложить в новой редакции, согласно приложению к настоящему решению.</w:t>
      </w:r>
    </w:p>
    <w:p w:rsidR="00606D13" w:rsidRPr="007C24E9" w:rsidRDefault="00606D13" w:rsidP="00B960BB">
      <w:pPr>
        <w:autoSpaceDE w:val="0"/>
        <w:autoSpaceDN w:val="0"/>
        <w:adjustRightInd w:val="0"/>
        <w:spacing w:line="264" w:lineRule="auto"/>
        <w:ind w:right="64"/>
        <w:rPr>
          <w:sz w:val="16"/>
          <w:szCs w:val="16"/>
        </w:rPr>
      </w:pPr>
      <w:r w:rsidRPr="007C24E9">
        <w:rPr>
          <w:sz w:val="16"/>
          <w:szCs w:val="16"/>
        </w:rPr>
        <w:t>2. Опубликовать настоящее решение в муниципальной газете «Павловский муниципальный вестник».</w:t>
      </w:r>
    </w:p>
    <w:p w:rsidR="00606D13" w:rsidRPr="007C24E9" w:rsidRDefault="00606D13" w:rsidP="00B960BB">
      <w:pPr>
        <w:spacing w:line="264" w:lineRule="auto"/>
        <w:ind w:right="64"/>
        <w:rPr>
          <w:sz w:val="16"/>
          <w:szCs w:val="16"/>
        </w:rPr>
      </w:pPr>
      <w:r w:rsidRPr="007C24E9">
        <w:rPr>
          <w:sz w:val="16"/>
          <w:szCs w:val="16"/>
        </w:rPr>
        <w:t>3. Настоящее решение вступает в силу с момента официального опубликования в муниципальной газете «Павловский муниципальный вестник».</w:t>
      </w:r>
    </w:p>
    <w:p w:rsidR="00606D13" w:rsidRPr="007C24E9" w:rsidRDefault="00606D13" w:rsidP="00B960BB">
      <w:pPr>
        <w:spacing w:line="264" w:lineRule="auto"/>
        <w:ind w:right="64"/>
        <w:rPr>
          <w:sz w:val="16"/>
          <w:szCs w:val="16"/>
        </w:rPr>
      </w:pPr>
    </w:p>
    <w:p w:rsidR="00606D13" w:rsidRPr="007C24E9" w:rsidRDefault="00606D13" w:rsidP="00B960BB">
      <w:pPr>
        <w:spacing w:line="264" w:lineRule="auto"/>
        <w:ind w:right="64"/>
        <w:rPr>
          <w:sz w:val="16"/>
          <w:szCs w:val="16"/>
        </w:rPr>
      </w:pPr>
    </w:p>
    <w:p w:rsidR="00606D13" w:rsidRPr="007C24E9" w:rsidRDefault="00606D13" w:rsidP="00B960BB">
      <w:pPr>
        <w:widowControl w:val="0"/>
        <w:spacing w:line="264" w:lineRule="auto"/>
        <w:ind w:right="64"/>
        <w:rPr>
          <w:sz w:val="16"/>
          <w:szCs w:val="16"/>
        </w:rPr>
      </w:pPr>
      <w:r w:rsidRPr="007C24E9">
        <w:rPr>
          <w:sz w:val="16"/>
          <w:szCs w:val="16"/>
        </w:rPr>
        <w:t xml:space="preserve">Председатель Совета народных депутатов </w:t>
      </w:r>
    </w:p>
    <w:p w:rsidR="00606D13" w:rsidRPr="007C24E9" w:rsidRDefault="00606D13" w:rsidP="00B960BB">
      <w:pPr>
        <w:widowControl w:val="0"/>
        <w:spacing w:line="264" w:lineRule="auto"/>
        <w:ind w:right="64"/>
        <w:rPr>
          <w:sz w:val="16"/>
          <w:szCs w:val="16"/>
        </w:rPr>
      </w:pPr>
      <w:r w:rsidRPr="007C24E9">
        <w:rPr>
          <w:sz w:val="16"/>
          <w:szCs w:val="16"/>
        </w:rPr>
        <w:t xml:space="preserve">городского поселения – город Павловск                                             О.И. Шумейко     </w:t>
      </w:r>
      <w:r w:rsidRPr="007C24E9">
        <w:rPr>
          <w:sz w:val="16"/>
          <w:szCs w:val="16"/>
        </w:rPr>
        <w:tab/>
      </w:r>
      <w:r w:rsidRPr="007C24E9">
        <w:rPr>
          <w:sz w:val="16"/>
          <w:szCs w:val="16"/>
        </w:rPr>
        <w:tab/>
      </w:r>
      <w:r w:rsidRPr="007C24E9">
        <w:rPr>
          <w:sz w:val="16"/>
          <w:szCs w:val="16"/>
        </w:rPr>
        <w:tab/>
      </w:r>
      <w:r w:rsidRPr="007C24E9">
        <w:rPr>
          <w:sz w:val="16"/>
          <w:szCs w:val="16"/>
        </w:rPr>
        <w:tab/>
        <w:t xml:space="preserve">   </w:t>
      </w:r>
    </w:p>
    <w:p w:rsidR="00606D13" w:rsidRPr="007C24E9" w:rsidRDefault="00606D13" w:rsidP="00B960BB">
      <w:pPr>
        <w:spacing w:line="264" w:lineRule="auto"/>
        <w:ind w:right="64"/>
        <w:rPr>
          <w:sz w:val="16"/>
          <w:szCs w:val="16"/>
        </w:rPr>
      </w:pPr>
    </w:p>
    <w:p w:rsidR="00606D13" w:rsidRPr="007C24E9" w:rsidRDefault="00606D13" w:rsidP="00B960BB">
      <w:pPr>
        <w:tabs>
          <w:tab w:val="left" w:pos="142"/>
        </w:tabs>
        <w:spacing w:line="264" w:lineRule="auto"/>
        <w:ind w:right="64"/>
        <w:rPr>
          <w:sz w:val="16"/>
          <w:szCs w:val="16"/>
        </w:rPr>
      </w:pPr>
      <w:r w:rsidRPr="007C24E9">
        <w:rPr>
          <w:sz w:val="16"/>
          <w:szCs w:val="16"/>
        </w:rPr>
        <w:t>Глава городского поселения –</w:t>
      </w:r>
    </w:p>
    <w:p w:rsidR="00606D13" w:rsidRPr="007C24E9" w:rsidRDefault="00606D13" w:rsidP="00B960BB">
      <w:pPr>
        <w:tabs>
          <w:tab w:val="left" w:pos="142"/>
        </w:tabs>
        <w:spacing w:line="264" w:lineRule="auto"/>
        <w:ind w:right="64"/>
        <w:rPr>
          <w:sz w:val="16"/>
          <w:szCs w:val="16"/>
        </w:rPr>
      </w:pPr>
      <w:r w:rsidRPr="007C24E9">
        <w:rPr>
          <w:sz w:val="16"/>
          <w:szCs w:val="16"/>
        </w:rPr>
        <w:t xml:space="preserve">город Павловск                          </w:t>
      </w:r>
      <w:r w:rsidRPr="007C24E9">
        <w:rPr>
          <w:sz w:val="16"/>
          <w:szCs w:val="16"/>
        </w:rPr>
        <w:tab/>
      </w:r>
      <w:r w:rsidRPr="007C24E9">
        <w:rPr>
          <w:sz w:val="16"/>
          <w:szCs w:val="16"/>
        </w:rPr>
        <w:tab/>
      </w:r>
      <w:r w:rsidRPr="007C24E9">
        <w:rPr>
          <w:sz w:val="16"/>
          <w:szCs w:val="16"/>
        </w:rPr>
        <w:tab/>
      </w:r>
      <w:r w:rsidRPr="007C24E9">
        <w:rPr>
          <w:sz w:val="16"/>
          <w:szCs w:val="16"/>
        </w:rPr>
        <w:tab/>
        <w:t xml:space="preserve">                      В.А. Щербаков</w:t>
      </w:r>
    </w:p>
    <w:p w:rsidR="00606D13" w:rsidRPr="007C24E9" w:rsidRDefault="00606D13" w:rsidP="00B960BB">
      <w:pPr>
        <w:tabs>
          <w:tab w:val="left" w:pos="142"/>
        </w:tabs>
        <w:spacing w:line="264" w:lineRule="auto"/>
        <w:ind w:right="64"/>
        <w:rPr>
          <w:sz w:val="16"/>
          <w:szCs w:val="16"/>
        </w:rPr>
      </w:pPr>
    </w:p>
    <w:p w:rsidR="00606D13" w:rsidRPr="007C24E9" w:rsidRDefault="00606D13" w:rsidP="00B960BB">
      <w:pPr>
        <w:spacing w:line="264" w:lineRule="auto"/>
        <w:ind w:right="64"/>
        <w:rPr>
          <w:sz w:val="16"/>
          <w:szCs w:val="16"/>
        </w:rPr>
      </w:pPr>
    </w:p>
    <w:p w:rsidR="00606D13" w:rsidRPr="007C24E9" w:rsidRDefault="00606D13" w:rsidP="00B960BB">
      <w:pPr>
        <w:spacing w:line="264" w:lineRule="auto"/>
        <w:ind w:right="64"/>
        <w:rPr>
          <w:sz w:val="16"/>
          <w:szCs w:val="16"/>
        </w:rPr>
      </w:pPr>
      <w:r w:rsidRPr="007C24E9">
        <w:rPr>
          <w:sz w:val="16"/>
          <w:szCs w:val="16"/>
        </w:rPr>
        <w:t xml:space="preserve">Приложение </w:t>
      </w:r>
    </w:p>
    <w:p w:rsidR="00606D13" w:rsidRPr="007C24E9" w:rsidRDefault="00606D13" w:rsidP="00B960BB">
      <w:pPr>
        <w:spacing w:line="264" w:lineRule="auto"/>
        <w:ind w:right="64"/>
        <w:rPr>
          <w:sz w:val="16"/>
          <w:szCs w:val="16"/>
        </w:rPr>
      </w:pPr>
      <w:r w:rsidRPr="007C24E9">
        <w:rPr>
          <w:sz w:val="16"/>
          <w:szCs w:val="16"/>
        </w:rPr>
        <w:t xml:space="preserve">к решению Совета народных депутатов городского поселения - город Павловск Павловского муниципального района Воронежской области </w:t>
      </w:r>
    </w:p>
    <w:p w:rsidR="00606D13" w:rsidRPr="007C24E9" w:rsidRDefault="00606D13" w:rsidP="00B960BB">
      <w:pPr>
        <w:spacing w:line="264" w:lineRule="auto"/>
        <w:ind w:right="64"/>
        <w:rPr>
          <w:sz w:val="16"/>
          <w:szCs w:val="16"/>
        </w:rPr>
      </w:pPr>
      <w:r w:rsidRPr="007C24E9">
        <w:rPr>
          <w:sz w:val="16"/>
          <w:szCs w:val="16"/>
        </w:rPr>
        <w:t>от  19.12.2024 г.   № 181</w:t>
      </w:r>
    </w:p>
    <w:p w:rsidR="00606D13" w:rsidRPr="007C24E9" w:rsidRDefault="00606D13" w:rsidP="00B960BB">
      <w:pPr>
        <w:spacing w:line="264" w:lineRule="auto"/>
        <w:ind w:right="64"/>
        <w:rPr>
          <w:sz w:val="16"/>
          <w:szCs w:val="16"/>
        </w:rPr>
      </w:pPr>
    </w:p>
    <w:p w:rsidR="00606D13" w:rsidRPr="007C24E9" w:rsidRDefault="00606D13" w:rsidP="00B960BB">
      <w:pPr>
        <w:spacing w:line="264" w:lineRule="auto"/>
        <w:ind w:right="64"/>
        <w:rPr>
          <w:sz w:val="16"/>
          <w:szCs w:val="16"/>
        </w:rPr>
      </w:pPr>
    </w:p>
    <w:p w:rsidR="00606D13" w:rsidRPr="007C24E9" w:rsidRDefault="00606D13" w:rsidP="00B960BB">
      <w:pPr>
        <w:pStyle w:val="affe"/>
        <w:spacing w:line="264" w:lineRule="auto"/>
        <w:ind w:right="64"/>
        <w:jc w:val="center"/>
        <w:rPr>
          <w:sz w:val="16"/>
          <w:szCs w:val="16"/>
        </w:rPr>
      </w:pPr>
      <w:r w:rsidRPr="007C24E9">
        <w:rPr>
          <w:sz w:val="16"/>
          <w:szCs w:val="16"/>
        </w:rPr>
        <w:t>Расчет</w:t>
      </w:r>
    </w:p>
    <w:p w:rsidR="00606D13" w:rsidRPr="007C24E9" w:rsidRDefault="00606D13" w:rsidP="00B960BB">
      <w:pPr>
        <w:pStyle w:val="affe"/>
        <w:spacing w:line="264" w:lineRule="auto"/>
        <w:ind w:right="64"/>
        <w:jc w:val="center"/>
        <w:rPr>
          <w:sz w:val="16"/>
          <w:szCs w:val="16"/>
          <w:highlight w:val="yellow"/>
        </w:rPr>
      </w:pPr>
      <w:r w:rsidRPr="007C24E9">
        <w:rPr>
          <w:sz w:val="16"/>
          <w:szCs w:val="16"/>
        </w:rPr>
        <w:t>межбюджетных трансфертов бюджета городского поселения – город Павловск бюджету Павловского муниципального района на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606D13" w:rsidRPr="007C24E9" w:rsidRDefault="00606D13" w:rsidP="00B960BB">
      <w:pPr>
        <w:pStyle w:val="affe"/>
        <w:spacing w:line="264" w:lineRule="auto"/>
        <w:ind w:right="64"/>
        <w:jc w:val="both"/>
        <w:rPr>
          <w:sz w:val="16"/>
          <w:szCs w:val="16"/>
        </w:rPr>
      </w:pPr>
    </w:p>
    <w:p w:rsidR="00606D13" w:rsidRPr="007C24E9" w:rsidRDefault="00606D13" w:rsidP="00B960BB">
      <w:pPr>
        <w:spacing w:line="264" w:lineRule="auto"/>
        <w:ind w:right="64"/>
        <w:rPr>
          <w:sz w:val="16"/>
          <w:szCs w:val="16"/>
        </w:rPr>
      </w:pPr>
      <w:r w:rsidRPr="007C24E9">
        <w:rPr>
          <w:sz w:val="16"/>
          <w:szCs w:val="16"/>
        </w:rPr>
        <w:tab/>
        <w:t>Размер межбюджетных трансфертов рассчитывается по формуле:</w:t>
      </w:r>
    </w:p>
    <w:p w:rsidR="00606D13" w:rsidRPr="007C24E9" w:rsidRDefault="00606D13" w:rsidP="00B960BB">
      <w:pPr>
        <w:spacing w:line="264" w:lineRule="auto"/>
        <w:ind w:right="64"/>
        <w:rPr>
          <w:sz w:val="16"/>
          <w:szCs w:val="16"/>
        </w:rPr>
      </w:pPr>
      <w:r w:rsidRPr="007C24E9">
        <w:rPr>
          <w:sz w:val="16"/>
          <w:szCs w:val="16"/>
        </w:rPr>
        <w:tab/>
        <w:t>W= (KxCxN) / 12 + R,</w:t>
      </w:r>
    </w:p>
    <w:p w:rsidR="00606D13" w:rsidRPr="007C24E9" w:rsidRDefault="00606D13" w:rsidP="00B960BB">
      <w:pPr>
        <w:spacing w:line="264" w:lineRule="auto"/>
        <w:ind w:right="64"/>
        <w:rPr>
          <w:sz w:val="16"/>
          <w:szCs w:val="16"/>
        </w:rPr>
      </w:pPr>
      <w:r w:rsidRPr="007C24E9">
        <w:rPr>
          <w:sz w:val="16"/>
          <w:szCs w:val="16"/>
        </w:rPr>
        <w:t>где:</w:t>
      </w:r>
    </w:p>
    <w:p w:rsidR="00606D13" w:rsidRPr="007C24E9" w:rsidRDefault="00606D13" w:rsidP="00B960BB">
      <w:pPr>
        <w:spacing w:line="264" w:lineRule="auto"/>
        <w:ind w:right="64"/>
        <w:rPr>
          <w:sz w:val="16"/>
          <w:szCs w:val="16"/>
        </w:rPr>
      </w:pPr>
      <w:r w:rsidRPr="007C24E9">
        <w:rPr>
          <w:sz w:val="16"/>
          <w:szCs w:val="16"/>
        </w:rPr>
        <w:t>W - размер межбюджетных трансфертов бюджета городского поселения – город Павловск Павловского муниципального района Воронежской области,</w:t>
      </w:r>
    </w:p>
    <w:p w:rsidR="00606D13" w:rsidRPr="007C24E9" w:rsidRDefault="00606D13" w:rsidP="00B960BB">
      <w:pPr>
        <w:tabs>
          <w:tab w:val="center" w:pos="2502"/>
        </w:tabs>
        <w:spacing w:line="264" w:lineRule="auto"/>
        <w:ind w:right="64"/>
        <w:rPr>
          <w:sz w:val="16"/>
          <w:szCs w:val="16"/>
        </w:rPr>
      </w:pPr>
      <w:r w:rsidRPr="007C24E9">
        <w:rPr>
          <w:sz w:val="16"/>
          <w:szCs w:val="16"/>
        </w:rPr>
        <w:tab/>
        <w:t xml:space="preserve">    С - количество специалистов,</w:t>
      </w:r>
    </w:p>
    <w:p w:rsidR="00606D13" w:rsidRPr="007C24E9" w:rsidRDefault="00606D13" w:rsidP="00B960BB">
      <w:pPr>
        <w:spacing w:line="264" w:lineRule="auto"/>
        <w:ind w:right="64"/>
        <w:rPr>
          <w:sz w:val="16"/>
          <w:szCs w:val="16"/>
        </w:rPr>
      </w:pPr>
      <w:r>
        <w:rPr>
          <w:noProof/>
          <w:sz w:val="16"/>
          <w:szCs w:val="16"/>
        </w:rPr>
        <w:drawing>
          <wp:anchor distT="0" distB="0" distL="114300" distR="114300" simplePos="0" relativeHeight="251664896"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54"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34" cstate="print"/>
                    <a:srcRect/>
                    <a:stretch>
                      <a:fillRect/>
                    </a:stretch>
                  </pic:blipFill>
                  <pic:spPr bwMode="auto">
                    <a:xfrm>
                      <a:off x="0" y="0"/>
                      <a:ext cx="24130" cy="33655"/>
                    </a:xfrm>
                    <a:prstGeom prst="rect">
                      <a:avLst/>
                    </a:prstGeom>
                    <a:noFill/>
                    <a:ln w="9525">
                      <a:noFill/>
                      <a:miter lim="800000"/>
                      <a:headEnd/>
                      <a:tailEnd/>
                    </a:ln>
                  </pic:spPr>
                </pic:pic>
              </a:graphicData>
            </a:graphic>
          </wp:anchor>
        </w:drawing>
      </w:r>
      <w:r w:rsidRPr="007C24E9">
        <w:rPr>
          <w:sz w:val="16"/>
          <w:szCs w:val="16"/>
        </w:rPr>
        <w:t xml:space="preserve"> К - годовой фонд оплаты труда специалиста с начислениями, </w:t>
      </w:r>
    </w:p>
    <w:p w:rsidR="00606D13" w:rsidRPr="007C24E9" w:rsidRDefault="00606D13" w:rsidP="00B960BB">
      <w:pPr>
        <w:spacing w:line="264" w:lineRule="auto"/>
        <w:ind w:right="64"/>
        <w:rPr>
          <w:sz w:val="16"/>
          <w:szCs w:val="16"/>
        </w:rPr>
      </w:pPr>
      <w:r w:rsidRPr="007C24E9">
        <w:rPr>
          <w:noProof/>
          <w:sz w:val="16"/>
          <w:szCs w:val="16"/>
        </w:rPr>
        <w:lastRenderedPageBreak/>
        <w:t xml:space="preserve"> N -  </w:t>
      </w:r>
      <w:r w:rsidRPr="007C24E9">
        <w:rPr>
          <w:sz w:val="16"/>
          <w:szCs w:val="16"/>
        </w:rPr>
        <w:t>количество фактически отработанного времени работником, осуществляющим выполнение переданных полномочий, месяцев;</w:t>
      </w:r>
    </w:p>
    <w:p w:rsidR="00606D13" w:rsidRPr="007C24E9" w:rsidRDefault="00606D13" w:rsidP="00B960BB">
      <w:pPr>
        <w:spacing w:line="264" w:lineRule="auto"/>
        <w:ind w:right="64"/>
        <w:rPr>
          <w:sz w:val="16"/>
          <w:szCs w:val="16"/>
        </w:rPr>
      </w:pPr>
      <w:r w:rsidRPr="007C24E9">
        <w:rPr>
          <w:sz w:val="16"/>
          <w:szCs w:val="16"/>
        </w:rPr>
        <w:t xml:space="preserve"> R - разовая величина межбюджетных трансфертов на реализацию переданных полномочий в n - году.</w:t>
      </w:r>
    </w:p>
    <w:p w:rsidR="00606D13" w:rsidRPr="007C24E9" w:rsidRDefault="00606D13" w:rsidP="00B960BB">
      <w:pPr>
        <w:spacing w:line="264" w:lineRule="auto"/>
        <w:ind w:right="64"/>
        <w:rPr>
          <w:sz w:val="16"/>
          <w:szCs w:val="16"/>
        </w:rPr>
      </w:pPr>
      <w:r w:rsidRPr="007C24E9">
        <w:rPr>
          <w:sz w:val="16"/>
          <w:szCs w:val="16"/>
        </w:rPr>
        <w:t xml:space="preserve">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рублей.</w:t>
      </w:r>
    </w:p>
    <w:p w:rsidR="00606D13" w:rsidRPr="007C24E9" w:rsidRDefault="00606D13" w:rsidP="00B960BB">
      <w:pPr>
        <w:spacing w:line="264" w:lineRule="auto"/>
        <w:ind w:right="64"/>
        <w:rPr>
          <w:sz w:val="16"/>
          <w:szCs w:val="16"/>
        </w:rPr>
      </w:pPr>
      <w:r w:rsidRPr="007C24E9">
        <w:rPr>
          <w:sz w:val="16"/>
          <w:szCs w:val="16"/>
        </w:rPr>
        <w:t>На 2024 год:</w:t>
      </w:r>
    </w:p>
    <w:p w:rsidR="00606D13" w:rsidRPr="007C24E9" w:rsidRDefault="00606D13" w:rsidP="00B960BB">
      <w:pPr>
        <w:spacing w:line="264" w:lineRule="auto"/>
        <w:ind w:right="64"/>
        <w:rPr>
          <w:sz w:val="16"/>
          <w:szCs w:val="16"/>
        </w:rPr>
      </w:pPr>
      <w:r w:rsidRPr="007C24E9">
        <w:rPr>
          <w:sz w:val="16"/>
          <w:szCs w:val="16"/>
        </w:rPr>
        <w:t xml:space="preserve">W =  (427013,79  х 0,1 х 9) / 12 = 32026,03 руб., где R = 0.                                           </w:t>
      </w:r>
    </w:p>
    <w:p w:rsidR="00606D13" w:rsidRPr="007C24E9" w:rsidRDefault="00606D13" w:rsidP="00B960BB">
      <w:pPr>
        <w:spacing w:line="264" w:lineRule="auto"/>
        <w:ind w:right="64"/>
        <w:rPr>
          <w:sz w:val="16"/>
          <w:szCs w:val="16"/>
        </w:rPr>
      </w:pPr>
      <w:r w:rsidRPr="007C24E9">
        <w:rPr>
          <w:sz w:val="16"/>
          <w:szCs w:val="16"/>
        </w:rPr>
        <w:tab/>
        <w:t xml:space="preserve">На 2025 год:                               </w:t>
      </w:r>
    </w:p>
    <w:p w:rsidR="00606D13" w:rsidRPr="007C24E9" w:rsidRDefault="00606D13" w:rsidP="00B960BB">
      <w:pPr>
        <w:spacing w:line="264" w:lineRule="auto"/>
        <w:ind w:right="64"/>
        <w:rPr>
          <w:sz w:val="16"/>
          <w:szCs w:val="16"/>
        </w:rPr>
      </w:pPr>
      <w:r w:rsidRPr="007C24E9">
        <w:rPr>
          <w:sz w:val="16"/>
          <w:szCs w:val="16"/>
        </w:rPr>
        <w:tab/>
        <w:t xml:space="preserve">W =  (427013,79  х 0,1 х 12) / 12 = 42701,38 руб.,  где R = 0.     </w:t>
      </w:r>
    </w:p>
    <w:p w:rsidR="00606D13" w:rsidRPr="007C24E9" w:rsidRDefault="00606D13" w:rsidP="00B960BB">
      <w:pPr>
        <w:spacing w:line="264" w:lineRule="auto"/>
        <w:ind w:right="64"/>
        <w:rPr>
          <w:sz w:val="16"/>
          <w:szCs w:val="16"/>
        </w:rPr>
      </w:pPr>
      <w:r w:rsidRPr="007C24E9">
        <w:rPr>
          <w:sz w:val="16"/>
          <w:szCs w:val="16"/>
        </w:rPr>
        <w:t xml:space="preserve">    </w:t>
      </w:r>
      <w:r w:rsidRPr="007C24E9">
        <w:rPr>
          <w:sz w:val="16"/>
          <w:szCs w:val="16"/>
        </w:rPr>
        <w:tab/>
        <w:t xml:space="preserve"> На 2026 год:                               </w:t>
      </w:r>
    </w:p>
    <w:p w:rsidR="00606D13" w:rsidRPr="007C24E9" w:rsidRDefault="00606D13" w:rsidP="00B960BB">
      <w:pPr>
        <w:spacing w:line="264" w:lineRule="auto"/>
        <w:ind w:right="64"/>
        <w:rPr>
          <w:sz w:val="16"/>
          <w:szCs w:val="16"/>
        </w:rPr>
      </w:pPr>
      <w:r w:rsidRPr="007C24E9">
        <w:rPr>
          <w:sz w:val="16"/>
          <w:szCs w:val="16"/>
        </w:rPr>
        <w:tab/>
        <w:t xml:space="preserve">W =  (427013,79  х 0,1 х 12) / 12 + 5870000 = 5912701,38 руб.,  </w:t>
      </w:r>
    </w:p>
    <w:p w:rsidR="00606D13" w:rsidRPr="007C24E9" w:rsidRDefault="00606D13" w:rsidP="00B960BB">
      <w:pPr>
        <w:spacing w:line="264" w:lineRule="auto"/>
        <w:ind w:right="64"/>
        <w:rPr>
          <w:sz w:val="16"/>
          <w:szCs w:val="16"/>
        </w:rPr>
      </w:pPr>
      <w:r w:rsidRPr="007C24E9">
        <w:rPr>
          <w:sz w:val="16"/>
          <w:szCs w:val="16"/>
        </w:rPr>
        <w:tab/>
        <w:t>где R = 5870000 руб., в том числе:</w:t>
      </w:r>
    </w:p>
    <w:p w:rsidR="00606D13" w:rsidRPr="007C24E9" w:rsidRDefault="00606D13" w:rsidP="00B960BB">
      <w:pPr>
        <w:spacing w:line="264" w:lineRule="auto"/>
        <w:ind w:right="64"/>
        <w:rPr>
          <w:sz w:val="16"/>
          <w:szCs w:val="16"/>
        </w:rPr>
      </w:pPr>
      <w:r w:rsidRPr="007C24E9">
        <w:rPr>
          <w:sz w:val="16"/>
          <w:szCs w:val="16"/>
        </w:rPr>
        <w:t>* 2170300 руб. - величина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водоснабжения для обеспечения качественного питьевого водоснабжения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606D13" w:rsidRPr="007C24E9" w:rsidRDefault="00606D13" w:rsidP="00B960BB">
      <w:pPr>
        <w:spacing w:line="264" w:lineRule="auto"/>
        <w:ind w:right="64"/>
        <w:rPr>
          <w:sz w:val="16"/>
          <w:szCs w:val="16"/>
        </w:rPr>
      </w:pPr>
      <w:r w:rsidRPr="007C24E9">
        <w:rPr>
          <w:sz w:val="16"/>
          <w:szCs w:val="16"/>
        </w:rPr>
        <w:t>* 3699700 руб. - величина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водоотведения для обеспечения сетями водоотведения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606D13" w:rsidRPr="007C24E9" w:rsidRDefault="00606D13" w:rsidP="00B960BB">
      <w:pPr>
        <w:widowControl w:val="0"/>
        <w:spacing w:line="264" w:lineRule="auto"/>
        <w:ind w:right="64"/>
        <w:rPr>
          <w:sz w:val="16"/>
          <w:szCs w:val="16"/>
        </w:rPr>
      </w:pPr>
    </w:p>
    <w:p w:rsidR="00606D13" w:rsidRPr="007C24E9" w:rsidRDefault="00606D13" w:rsidP="00B960BB">
      <w:pPr>
        <w:widowControl w:val="0"/>
        <w:spacing w:line="264" w:lineRule="auto"/>
        <w:ind w:right="64"/>
        <w:rPr>
          <w:sz w:val="16"/>
          <w:szCs w:val="16"/>
        </w:rPr>
      </w:pPr>
      <w:r w:rsidRPr="007C24E9">
        <w:rPr>
          <w:sz w:val="16"/>
          <w:szCs w:val="16"/>
        </w:rPr>
        <w:t xml:space="preserve">Председатель Совета народных депутатов </w:t>
      </w:r>
    </w:p>
    <w:p w:rsidR="00606D13" w:rsidRPr="007C24E9" w:rsidRDefault="00606D13" w:rsidP="00B960BB">
      <w:pPr>
        <w:widowControl w:val="0"/>
        <w:spacing w:line="264" w:lineRule="auto"/>
        <w:ind w:right="64"/>
        <w:rPr>
          <w:sz w:val="16"/>
          <w:szCs w:val="16"/>
        </w:rPr>
      </w:pPr>
      <w:r w:rsidRPr="007C24E9">
        <w:rPr>
          <w:sz w:val="16"/>
          <w:szCs w:val="16"/>
        </w:rPr>
        <w:t xml:space="preserve">городского поселения – город Павловск                                             О.И. Шумейко     </w:t>
      </w:r>
      <w:r w:rsidRPr="007C24E9">
        <w:rPr>
          <w:sz w:val="16"/>
          <w:szCs w:val="16"/>
        </w:rPr>
        <w:tab/>
      </w:r>
      <w:r w:rsidRPr="007C24E9">
        <w:rPr>
          <w:sz w:val="16"/>
          <w:szCs w:val="16"/>
        </w:rPr>
        <w:tab/>
      </w:r>
      <w:r w:rsidRPr="007C24E9">
        <w:rPr>
          <w:sz w:val="16"/>
          <w:szCs w:val="16"/>
        </w:rPr>
        <w:tab/>
      </w:r>
      <w:r w:rsidRPr="007C24E9">
        <w:rPr>
          <w:sz w:val="16"/>
          <w:szCs w:val="16"/>
        </w:rPr>
        <w:tab/>
        <w:t xml:space="preserve">   </w:t>
      </w:r>
    </w:p>
    <w:p w:rsidR="00606D13" w:rsidRPr="007C24E9" w:rsidRDefault="00606D13" w:rsidP="00B960BB">
      <w:pPr>
        <w:spacing w:line="264" w:lineRule="auto"/>
        <w:ind w:right="64"/>
        <w:rPr>
          <w:sz w:val="16"/>
          <w:szCs w:val="16"/>
        </w:rPr>
      </w:pPr>
    </w:p>
    <w:p w:rsidR="00606D13" w:rsidRPr="007C24E9" w:rsidRDefault="00606D13" w:rsidP="00B960BB">
      <w:pPr>
        <w:tabs>
          <w:tab w:val="left" w:pos="142"/>
        </w:tabs>
        <w:spacing w:line="264" w:lineRule="auto"/>
        <w:ind w:right="64"/>
        <w:rPr>
          <w:sz w:val="16"/>
          <w:szCs w:val="16"/>
        </w:rPr>
      </w:pPr>
      <w:r w:rsidRPr="007C24E9">
        <w:rPr>
          <w:sz w:val="16"/>
          <w:szCs w:val="16"/>
        </w:rPr>
        <w:t>Глава городского поселения –</w:t>
      </w:r>
    </w:p>
    <w:p w:rsidR="00606D13" w:rsidRPr="007C24E9" w:rsidRDefault="00606D13" w:rsidP="00B960BB">
      <w:pPr>
        <w:tabs>
          <w:tab w:val="left" w:pos="142"/>
        </w:tabs>
        <w:spacing w:line="264" w:lineRule="auto"/>
        <w:ind w:right="64"/>
        <w:rPr>
          <w:sz w:val="16"/>
          <w:szCs w:val="16"/>
        </w:rPr>
      </w:pPr>
      <w:r w:rsidRPr="007C24E9">
        <w:rPr>
          <w:sz w:val="16"/>
          <w:szCs w:val="16"/>
        </w:rPr>
        <w:t xml:space="preserve">город Павловск                          </w:t>
      </w:r>
      <w:r w:rsidRPr="007C24E9">
        <w:rPr>
          <w:sz w:val="16"/>
          <w:szCs w:val="16"/>
        </w:rPr>
        <w:tab/>
      </w:r>
      <w:r w:rsidRPr="007C24E9">
        <w:rPr>
          <w:sz w:val="16"/>
          <w:szCs w:val="16"/>
        </w:rPr>
        <w:tab/>
      </w:r>
      <w:r w:rsidRPr="007C24E9">
        <w:rPr>
          <w:sz w:val="16"/>
          <w:szCs w:val="16"/>
        </w:rPr>
        <w:tab/>
      </w:r>
      <w:r w:rsidRPr="007C24E9">
        <w:rPr>
          <w:sz w:val="16"/>
          <w:szCs w:val="16"/>
        </w:rPr>
        <w:tab/>
        <w:t xml:space="preserve">                      В.А. Щербаков</w:t>
      </w:r>
    </w:p>
    <w:p w:rsidR="00606D13" w:rsidRPr="0052613C" w:rsidRDefault="00606D13" w:rsidP="00B960BB">
      <w:pPr>
        <w:spacing w:line="264" w:lineRule="auto"/>
        <w:jc w:val="both"/>
        <w:rPr>
          <w:sz w:val="16"/>
          <w:szCs w:val="16"/>
        </w:rPr>
      </w:pPr>
    </w:p>
    <w:p w:rsidR="00606D13" w:rsidRPr="0052613C" w:rsidRDefault="00606D13" w:rsidP="00B960BB">
      <w:pPr>
        <w:spacing w:line="264" w:lineRule="auto"/>
        <w:jc w:val="both"/>
        <w:rPr>
          <w:sz w:val="16"/>
          <w:szCs w:val="16"/>
        </w:rPr>
      </w:pPr>
    </w:p>
    <w:p w:rsidR="00606D13" w:rsidRPr="00606D13" w:rsidRDefault="00606D13" w:rsidP="00B960BB">
      <w:pPr>
        <w:spacing w:line="264" w:lineRule="auto"/>
        <w:jc w:val="center"/>
        <w:rPr>
          <w:b/>
          <w:color w:val="000000"/>
          <w:sz w:val="16"/>
          <w:szCs w:val="16"/>
        </w:rPr>
      </w:pPr>
    </w:p>
    <w:p w:rsidR="00606D13" w:rsidRPr="00606D13" w:rsidRDefault="00606D13" w:rsidP="00B960BB">
      <w:pPr>
        <w:pStyle w:val="10"/>
        <w:spacing w:line="264" w:lineRule="auto"/>
        <w:jc w:val="center"/>
        <w:rPr>
          <w:rFonts w:ascii="Times New Roman" w:hAnsi="Times New Roman"/>
          <w:bCs w:val="0"/>
          <w:sz w:val="16"/>
          <w:szCs w:val="16"/>
        </w:rPr>
      </w:pPr>
      <w:r w:rsidRPr="00606D13">
        <w:rPr>
          <w:rFonts w:ascii="Times New Roman" w:hAnsi="Times New Roman"/>
          <w:bCs w:val="0"/>
          <w:sz w:val="16"/>
          <w:szCs w:val="16"/>
        </w:rPr>
        <w:t>СОВЕТ НАРОДНЫХ ДЕПУТАТОВ</w:t>
      </w:r>
    </w:p>
    <w:p w:rsidR="00606D13" w:rsidRPr="00606D13" w:rsidRDefault="00606D13" w:rsidP="00B960BB">
      <w:pPr>
        <w:pStyle w:val="10"/>
        <w:spacing w:line="264" w:lineRule="auto"/>
        <w:jc w:val="center"/>
        <w:rPr>
          <w:rFonts w:ascii="Times New Roman" w:hAnsi="Times New Roman"/>
          <w:bCs w:val="0"/>
          <w:sz w:val="16"/>
          <w:szCs w:val="16"/>
        </w:rPr>
      </w:pPr>
      <w:r w:rsidRPr="00606D13">
        <w:rPr>
          <w:rFonts w:ascii="Times New Roman" w:hAnsi="Times New Roman"/>
          <w:bCs w:val="0"/>
          <w:sz w:val="16"/>
          <w:szCs w:val="16"/>
        </w:rPr>
        <w:t>ГОРОДСКОГО ПОСЕЛЕНИЯ - ГОРОД ПАВЛОВСК</w:t>
      </w:r>
    </w:p>
    <w:p w:rsidR="00606D13" w:rsidRPr="00606D13" w:rsidRDefault="00606D13" w:rsidP="00B960BB">
      <w:pPr>
        <w:pStyle w:val="10"/>
        <w:spacing w:line="264" w:lineRule="auto"/>
        <w:jc w:val="center"/>
        <w:rPr>
          <w:rFonts w:ascii="Times New Roman" w:hAnsi="Times New Roman"/>
          <w:bCs w:val="0"/>
          <w:sz w:val="16"/>
          <w:szCs w:val="16"/>
        </w:rPr>
      </w:pPr>
      <w:r w:rsidRPr="00606D13">
        <w:rPr>
          <w:rFonts w:ascii="Times New Roman" w:hAnsi="Times New Roman"/>
          <w:bCs w:val="0"/>
          <w:sz w:val="16"/>
          <w:szCs w:val="16"/>
        </w:rPr>
        <w:t>ПАВЛОВСКОГО МУНИЦИПАЛЬНОГО РАЙОНА</w:t>
      </w:r>
    </w:p>
    <w:p w:rsidR="00606D13" w:rsidRPr="00606D13" w:rsidRDefault="00606D13" w:rsidP="00B960BB">
      <w:pPr>
        <w:pStyle w:val="2"/>
        <w:spacing w:line="264" w:lineRule="auto"/>
        <w:rPr>
          <w:bCs w:val="0"/>
        </w:rPr>
      </w:pPr>
      <w:r w:rsidRPr="00606D13">
        <w:rPr>
          <w:bCs w:val="0"/>
        </w:rPr>
        <w:t>ВОРОНЕЖСКОЙ ОБЛАСТИ</w:t>
      </w:r>
    </w:p>
    <w:p w:rsidR="00606D13" w:rsidRPr="0052613C" w:rsidRDefault="00606D13" w:rsidP="00B960BB">
      <w:pPr>
        <w:spacing w:line="264" w:lineRule="auto"/>
        <w:rPr>
          <w:b/>
          <w:bCs/>
          <w:sz w:val="16"/>
          <w:szCs w:val="16"/>
        </w:rPr>
      </w:pPr>
    </w:p>
    <w:p w:rsidR="00606D13" w:rsidRPr="0052613C" w:rsidRDefault="00606D13" w:rsidP="00B960BB">
      <w:pPr>
        <w:pStyle w:val="4"/>
        <w:spacing w:line="264" w:lineRule="auto"/>
        <w:jc w:val="center"/>
        <w:rPr>
          <w:b w:val="0"/>
          <w:sz w:val="16"/>
          <w:szCs w:val="16"/>
        </w:rPr>
      </w:pPr>
      <w:r w:rsidRPr="0052613C">
        <w:rPr>
          <w:b w:val="0"/>
          <w:sz w:val="16"/>
          <w:szCs w:val="16"/>
        </w:rPr>
        <w:lastRenderedPageBreak/>
        <w:t>Р Е Ш Е Н И Е</w:t>
      </w:r>
    </w:p>
    <w:p w:rsidR="00606D13" w:rsidRPr="0052613C" w:rsidRDefault="00606D13" w:rsidP="00B960BB">
      <w:pPr>
        <w:spacing w:line="264" w:lineRule="auto"/>
        <w:rPr>
          <w:b/>
          <w:bCs/>
          <w:sz w:val="16"/>
          <w:szCs w:val="16"/>
        </w:rPr>
      </w:pPr>
    </w:p>
    <w:p w:rsidR="00606D13" w:rsidRPr="0052613C" w:rsidRDefault="00606D13" w:rsidP="00B960BB">
      <w:pPr>
        <w:spacing w:line="264" w:lineRule="auto"/>
        <w:rPr>
          <w:sz w:val="16"/>
          <w:szCs w:val="16"/>
          <w:u w:val="single"/>
        </w:rPr>
      </w:pPr>
      <w:r w:rsidRPr="0052613C">
        <w:rPr>
          <w:sz w:val="16"/>
          <w:szCs w:val="16"/>
          <w:u w:val="single"/>
        </w:rPr>
        <w:t xml:space="preserve">от  19.12.2024 г.                         №  178          </w:t>
      </w:r>
      <w:r w:rsidRPr="0052613C">
        <w:rPr>
          <w:sz w:val="16"/>
          <w:szCs w:val="16"/>
          <w:u w:val="single"/>
        </w:rPr>
        <w:tab/>
        <w:t xml:space="preserve">            </w:t>
      </w:r>
      <w:r w:rsidRPr="0052613C">
        <w:rPr>
          <w:sz w:val="16"/>
          <w:szCs w:val="16"/>
          <w:u w:val="single"/>
        </w:rPr>
        <w:tab/>
        <w:t xml:space="preserve">           </w:t>
      </w:r>
    </w:p>
    <w:p w:rsidR="00606D13" w:rsidRPr="0052613C" w:rsidRDefault="00606D13" w:rsidP="00B960BB">
      <w:pPr>
        <w:spacing w:line="264" w:lineRule="auto"/>
        <w:jc w:val="both"/>
        <w:rPr>
          <w:sz w:val="16"/>
          <w:szCs w:val="16"/>
        </w:rPr>
      </w:pPr>
      <w:r w:rsidRPr="0052613C">
        <w:rPr>
          <w:sz w:val="16"/>
          <w:szCs w:val="16"/>
        </w:rPr>
        <w:t xml:space="preserve">              г. Павловск</w:t>
      </w:r>
    </w:p>
    <w:p w:rsidR="00606D13" w:rsidRPr="0052613C" w:rsidRDefault="00606D13" w:rsidP="00B960BB">
      <w:pPr>
        <w:pStyle w:val="headertext"/>
        <w:tabs>
          <w:tab w:val="left" w:pos="5812"/>
        </w:tabs>
        <w:spacing w:line="264" w:lineRule="auto"/>
        <w:jc w:val="both"/>
        <w:textAlignment w:val="baseline"/>
        <w:rPr>
          <w:bCs/>
          <w:sz w:val="16"/>
          <w:szCs w:val="16"/>
        </w:rPr>
      </w:pPr>
      <w:r w:rsidRPr="0052613C">
        <w:rPr>
          <w:bCs/>
          <w:sz w:val="16"/>
          <w:szCs w:val="16"/>
        </w:rPr>
        <w:t xml:space="preserve">О внесении изменений в решение Совета народных депутатов городского поселения - город Павловск  Павловского муниципального района Воронежской области </w:t>
      </w:r>
      <w:r w:rsidRPr="0052613C">
        <w:rPr>
          <w:sz w:val="16"/>
          <w:szCs w:val="16"/>
        </w:rPr>
        <w:t>от 22.10.2021г. № 40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w:t>
      </w:r>
    </w:p>
    <w:p w:rsidR="00606D13" w:rsidRPr="0052613C" w:rsidRDefault="00606D13" w:rsidP="00B960BB">
      <w:pPr>
        <w:tabs>
          <w:tab w:val="left" w:pos="342"/>
        </w:tabs>
        <w:spacing w:line="264" w:lineRule="auto"/>
        <w:jc w:val="both"/>
        <w:rPr>
          <w:bCs/>
          <w:sz w:val="16"/>
          <w:szCs w:val="16"/>
        </w:rPr>
      </w:pPr>
      <w:r w:rsidRPr="0052613C">
        <w:rPr>
          <w:sz w:val="16"/>
          <w:szCs w:val="16"/>
        </w:rPr>
        <w:t xml:space="preserve">               </w:t>
      </w:r>
    </w:p>
    <w:p w:rsidR="00606D13" w:rsidRPr="0052613C" w:rsidRDefault="00606D13" w:rsidP="00B960BB">
      <w:pPr>
        <w:pStyle w:val="2"/>
        <w:spacing w:line="264" w:lineRule="auto"/>
      </w:pPr>
      <w:r w:rsidRPr="0052613C">
        <w:t xml:space="preserve">                                         Принято  19.12.2024 г.</w:t>
      </w:r>
    </w:p>
    <w:p w:rsidR="00606D13" w:rsidRPr="0052613C" w:rsidRDefault="00606D13" w:rsidP="00B960BB">
      <w:pPr>
        <w:pStyle w:val="formattext"/>
        <w:spacing w:before="0" w:beforeAutospacing="0" w:after="0" w:afterAutospacing="0" w:line="264" w:lineRule="auto"/>
        <w:jc w:val="both"/>
        <w:textAlignment w:val="baseline"/>
        <w:rPr>
          <w:sz w:val="16"/>
          <w:szCs w:val="16"/>
        </w:rPr>
      </w:pPr>
    </w:p>
    <w:p w:rsidR="00606D13" w:rsidRPr="0052613C" w:rsidRDefault="00606D13" w:rsidP="00B960BB">
      <w:pPr>
        <w:spacing w:line="264" w:lineRule="auto"/>
        <w:jc w:val="both"/>
        <w:rPr>
          <w:sz w:val="16"/>
          <w:szCs w:val="16"/>
        </w:rPr>
      </w:pPr>
      <w:r w:rsidRPr="0052613C">
        <w:rPr>
          <w:sz w:val="16"/>
          <w:szCs w:val="16"/>
        </w:rPr>
        <w:t xml:space="preserve">В соответствии с Федеральным законом от 06.10.2003 № 131-ФЗ «Об общих принципах организации местного самоуправления в Российской Федерации», </w:t>
      </w:r>
      <w:hyperlink r:id="rId35" w:anchor="64U0IK" w:history="1">
        <w:r w:rsidRPr="0052613C">
          <w:rPr>
            <w:rStyle w:val="ad"/>
            <w:sz w:val="16"/>
            <w:szCs w:val="16"/>
          </w:rPr>
          <w:t>Федеральным законом от 31.07.2020 № 248-ФЗ «О государственном контроле (надзоре) и муниципальном контроле в Российской Федерации»</w:t>
        </w:r>
      </w:hyperlink>
      <w:r w:rsidRPr="0052613C">
        <w:rPr>
          <w:sz w:val="16"/>
          <w:szCs w:val="16"/>
        </w:rPr>
        <w:t>, руководствуясь У</w:t>
      </w:r>
      <w:r w:rsidRPr="0052613C">
        <w:rPr>
          <w:bCs/>
          <w:sz w:val="16"/>
          <w:szCs w:val="16"/>
        </w:rPr>
        <w:t xml:space="preserve">ставом городского поселения - город Павловск, </w:t>
      </w:r>
      <w:r w:rsidRPr="0052613C">
        <w:rPr>
          <w:sz w:val="16"/>
          <w:szCs w:val="16"/>
        </w:rPr>
        <w:t>Совет народных депутатов городского поселения – город Павловск Павловского муниципального района Воронежской области</w:t>
      </w:r>
    </w:p>
    <w:p w:rsidR="00606D13" w:rsidRPr="0052613C" w:rsidRDefault="00606D13" w:rsidP="00B960BB">
      <w:pPr>
        <w:spacing w:line="264" w:lineRule="auto"/>
        <w:jc w:val="both"/>
        <w:rPr>
          <w:sz w:val="16"/>
          <w:szCs w:val="16"/>
        </w:rPr>
      </w:pPr>
    </w:p>
    <w:p w:rsidR="00606D13" w:rsidRPr="0052613C" w:rsidRDefault="00606D13" w:rsidP="00B960BB">
      <w:pPr>
        <w:spacing w:line="264" w:lineRule="auto"/>
        <w:jc w:val="center"/>
        <w:rPr>
          <w:b/>
          <w:color w:val="000000"/>
          <w:sz w:val="16"/>
          <w:szCs w:val="16"/>
        </w:rPr>
      </w:pPr>
      <w:r w:rsidRPr="0052613C">
        <w:rPr>
          <w:b/>
          <w:color w:val="000000"/>
          <w:sz w:val="16"/>
          <w:szCs w:val="16"/>
        </w:rPr>
        <w:t xml:space="preserve">РЕШИЛ: </w:t>
      </w:r>
    </w:p>
    <w:p w:rsidR="00606D13" w:rsidRPr="0052613C" w:rsidRDefault="00606D13" w:rsidP="00B960BB">
      <w:pPr>
        <w:spacing w:line="264" w:lineRule="auto"/>
        <w:jc w:val="center"/>
        <w:rPr>
          <w:color w:val="000000"/>
          <w:sz w:val="16"/>
          <w:szCs w:val="16"/>
        </w:rPr>
      </w:pPr>
    </w:p>
    <w:p w:rsidR="00606D13" w:rsidRPr="0052613C" w:rsidRDefault="00606D13" w:rsidP="00B960BB">
      <w:pPr>
        <w:spacing w:line="264" w:lineRule="auto"/>
        <w:jc w:val="both"/>
        <w:rPr>
          <w:sz w:val="16"/>
          <w:szCs w:val="16"/>
        </w:rPr>
      </w:pPr>
      <w:r w:rsidRPr="0052613C">
        <w:rPr>
          <w:sz w:val="16"/>
          <w:szCs w:val="16"/>
        </w:rPr>
        <w:t>1. Внести в решение Совета народных депутатов городского поселения - город Павловск Павловского муниципального района Воронежской области от 22.10.2021г. № 40</w:t>
      </w:r>
      <w:r w:rsidRPr="0052613C">
        <w:rPr>
          <w:b/>
          <w:sz w:val="16"/>
          <w:szCs w:val="16"/>
        </w:rPr>
        <w:t xml:space="preserve"> «</w:t>
      </w:r>
      <w:r w:rsidRPr="0052613C">
        <w:rPr>
          <w:sz w:val="16"/>
          <w:szCs w:val="16"/>
        </w:rPr>
        <w:t xml:space="preserve">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 следующие дополнения и изменения: </w:t>
      </w:r>
    </w:p>
    <w:p w:rsidR="00606D13" w:rsidRPr="0052613C" w:rsidRDefault="00606D13" w:rsidP="00B960BB">
      <w:pPr>
        <w:pStyle w:val="formattext"/>
        <w:spacing w:before="0" w:beforeAutospacing="0" w:after="0" w:afterAutospacing="0" w:line="264" w:lineRule="auto"/>
        <w:jc w:val="both"/>
        <w:textAlignment w:val="baseline"/>
        <w:rPr>
          <w:sz w:val="16"/>
          <w:szCs w:val="16"/>
        </w:rPr>
      </w:pPr>
      <w:r w:rsidRPr="0052613C">
        <w:rPr>
          <w:sz w:val="16"/>
          <w:szCs w:val="16"/>
        </w:rPr>
        <w:t xml:space="preserve">1. Дополнить пунктом 1.12. раздел 1.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городского поселения - город Павловск Павловского муниципального района Воронежской области следующего содержания: </w:t>
      </w:r>
    </w:p>
    <w:p w:rsidR="00606D13" w:rsidRPr="0052613C" w:rsidRDefault="00606D13" w:rsidP="00B960BB">
      <w:pPr>
        <w:pStyle w:val="formattext"/>
        <w:spacing w:before="0" w:beforeAutospacing="0" w:after="0" w:afterAutospacing="0" w:line="264" w:lineRule="auto"/>
        <w:jc w:val="both"/>
        <w:textAlignment w:val="baseline"/>
        <w:rPr>
          <w:sz w:val="16"/>
          <w:szCs w:val="16"/>
        </w:rPr>
      </w:pPr>
      <w:r w:rsidRPr="0052613C">
        <w:rPr>
          <w:sz w:val="16"/>
          <w:szCs w:val="16"/>
        </w:rPr>
        <w:t xml:space="preserve"> «1.12.  Муниципальный контроль осуществляется с учетом норм постановления Правительства Российской Федерации от 10.03.2022г. №336 "Об особенностях организации и осуществления государственного контроля (надзора), муниципального контроля"».</w:t>
      </w:r>
    </w:p>
    <w:p w:rsidR="00606D13" w:rsidRPr="0052613C" w:rsidRDefault="00606D13" w:rsidP="00B960BB">
      <w:pPr>
        <w:spacing w:line="264" w:lineRule="auto"/>
        <w:jc w:val="both"/>
        <w:rPr>
          <w:sz w:val="16"/>
          <w:szCs w:val="16"/>
        </w:rPr>
      </w:pPr>
      <w:r w:rsidRPr="0052613C">
        <w:rPr>
          <w:sz w:val="16"/>
          <w:szCs w:val="16"/>
        </w:rPr>
        <w:t xml:space="preserve"> </w:t>
      </w:r>
      <w:r w:rsidRPr="0052613C">
        <w:rPr>
          <w:sz w:val="16"/>
          <w:szCs w:val="16"/>
        </w:rPr>
        <w:tab/>
        <w:t xml:space="preserve">2. Дополнить подпунктом 3.10.10. пункт 3.10. раздел 3. </w:t>
      </w:r>
      <w:hyperlink r:id="rId36" w:anchor="65C0IR" w:history="1">
        <w:r w:rsidRPr="0052613C">
          <w:rPr>
            <w:rStyle w:val="ad"/>
            <w:sz w:val="16"/>
            <w:szCs w:val="16"/>
          </w:rPr>
          <w:t xml:space="preserve">Положение о муниципальном контроле </w:t>
        </w:r>
        <w:r w:rsidRPr="0052613C">
          <w:rPr>
            <w:sz w:val="16"/>
            <w:szCs w:val="16"/>
          </w:rPr>
          <w:t>на автомобильном транспорте, городском наземном электрическом транспорте и в дорожном хозяйстве на территории городского поселения - город Павловск</w:t>
        </w:r>
        <w:r w:rsidRPr="0052613C">
          <w:rPr>
            <w:rStyle w:val="ad"/>
            <w:sz w:val="16"/>
            <w:szCs w:val="16"/>
          </w:rPr>
          <w:t xml:space="preserve"> </w:t>
        </w:r>
      </w:hyperlink>
      <w:r w:rsidRPr="0052613C">
        <w:rPr>
          <w:sz w:val="16"/>
          <w:szCs w:val="16"/>
        </w:rPr>
        <w:t xml:space="preserve"> Павловского муниципального района Воронежской области следующего содержания: </w:t>
      </w:r>
    </w:p>
    <w:p w:rsidR="00606D13" w:rsidRPr="0052613C" w:rsidRDefault="00606D13" w:rsidP="00B960BB">
      <w:pPr>
        <w:pStyle w:val="formattext"/>
        <w:spacing w:before="0" w:beforeAutospacing="0" w:after="0" w:afterAutospacing="0" w:line="264" w:lineRule="auto"/>
        <w:jc w:val="both"/>
        <w:textAlignment w:val="baseline"/>
        <w:rPr>
          <w:sz w:val="16"/>
          <w:szCs w:val="16"/>
        </w:rPr>
      </w:pPr>
      <w:r w:rsidRPr="0052613C">
        <w:rPr>
          <w:sz w:val="16"/>
          <w:szCs w:val="16"/>
        </w:rPr>
        <w:t xml:space="preserve">   «3.10.10. Профилактический визит проводится в порядке, установленном статьей 52 Федерального закона от 31.07.2020г. №248-ФЗ.».</w:t>
      </w:r>
    </w:p>
    <w:p w:rsidR="00606D13" w:rsidRPr="0052613C" w:rsidRDefault="00606D13" w:rsidP="00B960BB">
      <w:pPr>
        <w:spacing w:line="264" w:lineRule="auto"/>
        <w:jc w:val="both"/>
        <w:rPr>
          <w:sz w:val="16"/>
          <w:szCs w:val="16"/>
        </w:rPr>
      </w:pPr>
      <w:r w:rsidRPr="0052613C">
        <w:rPr>
          <w:sz w:val="16"/>
          <w:szCs w:val="16"/>
        </w:rPr>
        <w:t xml:space="preserve">3. Опубликовать настоящее решение в муниципальной газете «Павловский муниципальный вестник» и разместить в сети «Интернет» на официальном сайте администрации гордского поселения – город Павловск </w:t>
      </w:r>
      <w:r w:rsidRPr="0052613C">
        <w:rPr>
          <w:sz w:val="16"/>
          <w:szCs w:val="16"/>
          <w:lang w:val="en-US"/>
        </w:rPr>
        <w:t>https</w:t>
      </w:r>
      <w:r w:rsidRPr="0052613C">
        <w:rPr>
          <w:sz w:val="16"/>
          <w:szCs w:val="16"/>
        </w:rPr>
        <w:t>://</w:t>
      </w:r>
      <w:r w:rsidRPr="0052613C">
        <w:rPr>
          <w:sz w:val="16"/>
          <w:szCs w:val="16"/>
          <w:lang w:val="en-US"/>
        </w:rPr>
        <w:t>pavlovsk</w:t>
      </w:r>
      <w:r w:rsidRPr="0052613C">
        <w:rPr>
          <w:sz w:val="16"/>
          <w:szCs w:val="16"/>
        </w:rPr>
        <w:t>-</w:t>
      </w:r>
      <w:r w:rsidRPr="0052613C">
        <w:rPr>
          <w:sz w:val="16"/>
          <w:szCs w:val="16"/>
          <w:lang w:val="en-US"/>
        </w:rPr>
        <w:t>r</w:t>
      </w:r>
      <w:r w:rsidRPr="0052613C">
        <w:rPr>
          <w:sz w:val="16"/>
          <w:szCs w:val="16"/>
        </w:rPr>
        <w:t>20.</w:t>
      </w:r>
      <w:r w:rsidRPr="0052613C">
        <w:rPr>
          <w:sz w:val="16"/>
          <w:szCs w:val="16"/>
          <w:lang w:val="en-US"/>
        </w:rPr>
        <w:t>gosweb</w:t>
      </w:r>
      <w:r w:rsidRPr="0052613C">
        <w:rPr>
          <w:sz w:val="16"/>
          <w:szCs w:val="16"/>
        </w:rPr>
        <w:t>.</w:t>
      </w:r>
      <w:r w:rsidRPr="0052613C">
        <w:rPr>
          <w:sz w:val="16"/>
          <w:szCs w:val="16"/>
          <w:lang w:val="en-US"/>
        </w:rPr>
        <w:t>gosuslugi</w:t>
      </w:r>
      <w:r w:rsidRPr="0052613C">
        <w:rPr>
          <w:sz w:val="16"/>
          <w:szCs w:val="16"/>
        </w:rPr>
        <w:t>.</w:t>
      </w:r>
      <w:r w:rsidRPr="0052613C">
        <w:rPr>
          <w:sz w:val="16"/>
          <w:szCs w:val="16"/>
          <w:lang w:val="en-US"/>
        </w:rPr>
        <w:t>ru</w:t>
      </w:r>
      <w:r w:rsidRPr="0052613C">
        <w:rPr>
          <w:sz w:val="16"/>
          <w:szCs w:val="16"/>
        </w:rPr>
        <w:t>/.</w:t>
      </w:r>
    </w:p>
    <w:p w:rsidR="00606D13" w:rsidRPr="0052613C" w:rsidRDefault="00606D13" w:rsidP="00B960BB">
      <w:pPr>
        <w:spacing w:line="264" w:lineRule="auto"/>
        <w:jc w:val="both"/>
        <w:rPr>
          <w:sz w:val="16"/>
          <w:szCs w:val="16"/>
        </w:rPr>
      </w:pPr>
      <w:r w:rsidRPr="0052613C">
        <w:rPr>
          <w:sz w:val="16"/>
          <w:szCs w:val="16"/>
        </w:rPr>
        <w:t>4. Настоящее решение вступает в силу со дня его официального опубликования.</w:t>
      </w:r>
    </w:p>
    <w:p w:rsidR="00606D13" w:rsidRPr="0052613C" w:rsidRDefault="00606D13" w:rsidP="00B960BB">
      <w:pPr>
        <w:tabs>
          <w:tab w:val="left" w:pos="342"/>
        </w:tabs>
        <w:spacing w:line="264" w:lineRule="auto"/>
        <w:jc w:val="both"/>
        <w:rPr>
          <w:bCs/>
          <w:sz w:val="16"/>
          <w:szCs w:val="16"/>
        </w:rPr>
      </w:pPr>
      <w:r w:rsidRPr="0052613C">
        <w:rPr>
          <w:bCs/>
          <w:sz w:val="16"/>
          <w:szCs w:val="16"/>
        </w:rPr>
        <w:t xml:space="preserve">5. Контроль за  исполнением  настоящего решения возложить на председателя Совета народных депутатов городского поселения – город Павловск Павловского муниципального района Воронежской области.     </w:t>
      </w:r>
    </w:p>
    <w:p w:rsidR="00606D13" w:rsidRPr="0052613C" w:rsidRDefault="00606D13" w:rsidP="00B960BB">
      <w:pPr>
        <w:spacing w:line="264" w:lineRule="auto"/>
        <w:jc w:val="both"/>
        <w:rPr>
          <w:sz w:val="16"/>
          <w:szCs w:val="16"/>
        </w:rPr>
      </w:pPr>
    </w:p>
    <w:p w:rsidR="00606D13" w:rsidRPr="0052613C" w:rsidRDefault="00606D13" w:rsidP="00B960BB">
      <w:pPr>
        <w:spacing w:line="264" w:lineRule="auto"/>
        <w:jc w:val="both"/>
        <w:rPr>
          <w:sz w:val="16"/>
          <w:szCs w:val="16"/>
        </w:rPr>
      </w:pPr>
    </w:p>
    <w:p w:rsidR="00606D13" w:rsidRPr="0052613C" w:rsidRDefault="00606D13" w:rsidP="00B960BB">
      <w:pPr>
        <w:spacing w:line="264" w:lineRule="auto"/>
        <w:rPr>
          <w:sz w:val="16"/>
          <w:szCs w:val="16"/>
        </w:rPr>
      </w:pPr>
      <w:r w:rsidRPr="0052613C">
        <w:rPr>
          <w:sz w:val="16"/>
          <w:szCs w:val="16"/>
        </w:rPr>
        <w:t xml:space="preserve">Председатель Совета народных депутатов </w:t>
      </w:r>
    </w:p>
    <w:p w:rsidR="00606D13" w:rsidRPr="0052613C" w:rsidRDefault="00606D13" w:rsidP="00B960BB">
      <w:pPr>
        <w:spacing w:line="264" w:lineRule="auto"/>
        <w:rPr>
          <w:sz w:val="16"/>
          <w:szCs w:val="16"/>
        </w:rPr>
      </w:pPr>
      <w:r w:rsidRPr="0052613C">
        <w:rPr>
          <w:sz w:val="16"/>
          <w:szCs w:val="16"/>
        </w:rPr>
        <w:lastRenderedPageBreak/>
        <w:t>городского поселения – город Павловск                                               О.И. Шумейко</w:t>
      </w:r>
    </w:p>
    <w:p w:rsidR="00606D13" w:rsidRPr="0052613C" w:rsidRDefault="00606D13" w:rsidP="00B960BB">
      <w:pPr>
        <w:spacing w:line="264" w:lineRule="auto"/>
        <w:jc w:val="both"/>
        <w:rPr>
          <w:sz w:val="16"/>
          <w:szCs w:val="16"/>
        </w:rPr>
      </w:pPr>
    </w:p>
    <w:p w:rsidR="00606D13" w:rsidRPr="0052613C" w:rsidRDefault="00606D13" w:rsidP="00B960BB">
      <w:pPr>
        <w:spacing w:line="264" w:lineRule="auto"/>
        <w:jc w:val="both"/>
        <w:rPr>
          <w:sz w:val="16"/>
          <w:szCs w:val="16"/>
        </w:rPr>
      </w:pPr>
    </w:p>
    <w:p w:rsidR="00606D13" w:rsidRPr="0052613C" w:rsidRDefault="00606D13" w:rsidP="00B960BB">
      <w:pPr>
        <w:spacing w:line="264" w:lineRule="auto"/>
        <w:jc w:val="both"/>
        <w:rPr>
          <w:color w:val="000000"/>
          <w:sz w:val="16"/>
          <w:szCs w:val="16"/>
        </w:rPr>
      </w:pPr>
      <w:r w:rsidRPr="0052613C">
        <w:rPr>
          <w:sz w:val="16"/>
          <w:szCs w:val="16"/>
        </w:rPr>
        <w:t xml:space="preserve">Глава </w:t>
      </w:r>
      <w:r w:rsidRPr="0052613C">
        <w:rPr>
          <w:color w:val="000000"/>
          <w:sz w:val="16"/>
          <w:szCs w:val="16"/>
        </w:rPr>
        <w:t xml:space="preserve">городского поселения – </w:t>
      </w:r>
    </w:p>
    <w:p w:rsidR="00606D13" w:rsidRDefault="00606D13" w:rsidP="00B960BB">
      <w:pPr>
        <w:pStyle w:val="Standard"/>
        <w:spacing w:line="264" w:lineRule="auto"/>
        <w:contextualSpacing/>
        <w:rPr>
          <w:sz w:val="16"/>
          <w:szCs w:val="16"/>
        </w:rPr>
      </w:pPr>
      <w:r w:rsidRPr="0052613C">
        <w:rPr>
          <w:sz w:val="16"/>
          <w:szCs w:val="16"/>
        </w:rPr>
        <w:t>город Павловск                                                                                         В.А. Щербаков</w:t>
      </w:r>
    </w:p>
    <w:p w:rsidR="00606D13" w:rsidRPr="0052613C" w:rsidRDefault="00606D13" w:rsidP="00B960BB">
      <w:pPr>
        <w:pStyle w:val="Standard"/>
        <w:spacing w:line="264" w:lineRule="auto"/>
        <w:contextualSpacing/>
        <w:rPr>
          <w:sz w:val="16"/>
          <w:szCs w:val="16"/>
        </w:rPr>
      </w:pPr>
    </w:p>
    <w:p w:rsidR="00606D13" w:rsidRDefault="00606D13" w:rsidP="00B960BB">
      <w:pPr>
        <w:spacing w:line="264" w:lineRule="auto"/>
        <w:rPr>
          <w:sz w:val="16"/>
          <w:szCs w:val="16"/>
        </w:rPr>
      </w:pPr>
    </w:p>
    <w:p w:rsidR="00606D13" w:rsidRDefault="00606D13" w:rsidP="00B960BB">
      <w:pPr>
        <w:spacing w:line="264" w:lineRule="auto"/>
        <w:rPr>
          <w:sz w:val="16"/>
          <w:szCs w:val="16"/>
        </w:rPr>
      </w:pPr>
    </w:p>
    <w:p w:rsidR="00606D13" w:rsidRPr="00D40DD6" w:rsidRDefault="00606D13" w:rsidP="00B960BB">
      <w:pPr>
        <w:spacing w:line="264" w:lineRule="auto"/>
        <w:jc w:val="center"/>
        <w:rPr>
          <w:b/>
          <w:sz w:val="16"/>
          <w:szCs w:val="16"/>
        </w:rPr>
      </w:pPr>
      <w:r w:rsidRPr="00D40DD6">
        <w:rPr>
          <w:b/>
          <w:sz w:val="16"/>
          <w:szCs w:val="16"/>
        </w:rPr>
        <w:t xml:space="preserve">ЗАКЛЮЧЕНИЕ </w:t>
      </w:r>
    </w:p>
    <w:p w:rsidR="00606D13" w:rsidRPr="00D40DD6" w:rsidRDefault="00606D13" w:rsidP="00B960BB">
      <w:pPr>
        <w:tabs>
          <w:tab w:val="left" w:pos="10063"/>
        </w:tabs>
        <w:spacing w:line="264" w:lineRule="auto"/>
        <w:jc w:val="center"/>
        <w:rPr>
          <w:b/>
          <w:sz w:val="16"/>
          <w:szCs w:val="16"/>
        </w:rPr>
      </w:pPr>
      <w:r w:rsidRPr="00D40DD6">
        <w:rPr>
          <w:b/>
          <w:sz w:val="16"/>
          <w:szCs w:val="16"/>
        </w:rPr>
        <w:t xml:space="preserve">о результатах публичных слушаний по </w:t>
      </w:r>
      <w:r w:rsidRPr="00D40DD6">
        <w:rPr>
          <w:rFonts w:eastAsia="Calibri"/>
          <w:b/>
          <w:sz w:val="16"/>
          <w:szCs w:val="16"/>
          <w:lang w:eastAsia="en-US"/>
        </w:rPr>
        <w:t>проекту планировки территории и проекту межевания территории для размещения линейного объекта капитального строительства: Разработка ПСД "Строительство сетей ливневой канализации ул. А. Матросова в г. Павловске"</w:t>
      </w:r>
    </w:p>
    <w:p w:rsidR="00606D13" w:rsidRPr="00D40DD6" w:rsidRDefault="00606D13" w:rsidP="00B960BB">
      <w:pPr>
        <w:tabs>
          <w:tab w:val="left" w:pos="10063"/>
        </w:tabs>
        <w:spacing w:line="264" w:lineRule="auto"/>
        <w:jc w:val="center"/>
        <w:rPr>
          <w:rFonts w:eastAsia="Calibri"/>
          <w:b/>
          <w:sz w:val="16"/>
          <w:szCs w:val="16"/>
          <w:lang w:eastAsia="en-US"/>
        </w:rPr>
      </w:pPr>
    </w:p>
    <w:p w:rsidR="00606D13" w:rsidRPr="00D40DD6" w:rsidRDefault="00606D13" w:rsidP="00B960BB">
      <w:pPr>
        <w:tabs>
          <w:tab w:val="left" w:pos="10063"/>
        </w:tabs>
        <w:spacing w:line="264" w:lineRule="auto"/>
        <w:jc w:val="center"/>
        <w:rPr>
          <w:rFonts w:eastAsia="Calibri"/>
          <w:b/>
          <w:sz w:val="16"/>
          <w:szCs w:val="16"/>
          <w:lang w:eastAsia="en-US"/>
        </w:rPr>
      </w:pPr>
    </w:p>
    <w:p w:rsidR="00606D13" w:rsidRPr="00D40DD6" w:rsidRDefault="00606D13" w:rsidP="00B960BB">
      <w:pPr>
        <w:spacing w:line="264" w:lineRule="auto"/>
        <w:jc w:val="both"/>
        <w:rPr>
          <w:sz w:val="16"/>
          <w:szCs w:val="16"/>
        </w:rPr>
      </w:pPr>
      <w:r w:rsidRPr="00D40DD6">
        <w:rPr>
          <w:sz w:val="16"/>
          <w:szCs w:val="16"/>
        </w:rPr>
        <w:t>20.12.2024г.</w:t>
      </w:r>
      <w:r w:rsidRPr="00D40DD6">
        <w:rPr>
          <w:sz w:val="16"/>
          <w:szCs w:val="16"/>
        </w:rPr>
        <w:tab/>
        <w:t xml:space="preserve">                                                                                               г. Павловск </w:t>
      </w:r>
    </w:p>
    <w:p w:rsidR="00606D13" w:rsidRPr="00D40DD6" w:rsidRDefault="00606D13" w:rsidP="00B960BB">
      <w:pPr>
        <w:spacing w:line="264" w:lineRule="auto"/>
        <w:jc w:val="center"/>
        <w:rPr>
          <w:sz w:val="16"/>
          <w:szCs w:val="16"/>
        </w:rPr>
      </w:pPr>
    </w:p>
    <w:p w:rsidR="00606D13" w:rsidRPr="00D40DD6" w:rsidRDefault="00606D13" w:rsidP="00B960BB">
      <w:pPr>
        <w:spacing w:line="264" w:lineRule="auto"/>
        <w:jc w:val="center"/>
        <w:rPr>
          <w:sz w:val="16"/>
          <w:szCs w:val="16"/>
        </w:rPr>
      </w:pPr>
    </w:p>
    <w:p w:rsidR="00606D13" w:rsidRPr="00D40DD6" w:rsidRDefault="00606D13" w:rsidP="00B960BB">
      <w:pPr>
        <w:spacing w:line="264" w:lineRule="auto"/>
        <w:jc w:val="center"/>
        <w:rPr>
          <w:sz w:val="16"/>
          <w:szCs w:val="16"/>
        </w:rPr>
      </w:pPr>
    </w:p>
    <w:p w:rsidR="00606D13" w:rsidRPr="00D40DD6" w:rsidRDefault="00606D13" w:rsidP="00B960BB">
      <w:pPr>
        <w:spacing w:line="264" w:lineRule="auto"/>
        <w:jc w:val="both"/>
        <w:rPr>
          <w:sz w:val="16"/>
          <w:szCs w:val="16"/>
        </w:rPr>
      </w:pPr>
      <w:r w:rsidRPr="00D40DD6">
        <w:rPr>
          <w:sz w:val="16"/>
          <w:szCs w:val="16"/>
        </w:rPr>
        <w:tab/>
        <w:t xml:space="preserve">Комиссией 19.12.2024г. проведены публичные слушания (протокол публичных слушаний от 19.12.2024г. №17) по </w:t>
      </w:r>
      <w:r w:rsidRPr="00D40DD6">
        <w:rPr>
          <w:rFonts w:eastAsia="Calibri"/>
          <w:sz w:val="16"/>
          <w:szCs w:val="16"/>
          <w:lang w:eastAsia="en-US"/>
        </w:rPr>
        <w:t>проекту планировки территории и проекту межевания территории для размещения линейного объекта капитального строительства: Разработка ПСД "Строительство сетей ливневой канализации ул. А. Матросова в г. Павловске"</w:t>
      </w:r>
      <w:r w:rsidRPr="00D40DD6">
        <w:rPr>
          <w:sz w:val="16"/>
          <w:szCs w:val="16"/>
        </w:rPr>
        <w:t>».</w:t>
      </w:r>
    </w:p>
    <w:p w:rsidR="00606D13" w:rsidRPr="00D40DD6" w:rsidRDefault="00606D13" w:rsidP="00B960BB">
      <w:pPr>
        <w:spacing w:line="264" w:lineRule="auto"/>
        <w:jc w:val="both"/>
        <w:rPr>
          <w:sz w:val="16"/>
          <w:szCs w:val="16"/>
        </w:rPr>
      </w:pPr>
      <w:r w:rsidRPr="00D40DD6">
        <w:rPr>
          <w:sz w:val="16"/>
          <w:szCs w:val="16"/>
        </w:rPr>
        <w:tab/>
        <w:t>На публичных слушаниях присутствовало 10 человек</w:t>
      </w:r>
    </w:p>
    <w:p w:rsidR="00606D13" w:rsidRPr="00D40DD6" w:rsidRDefault="00606D13" w:rsidP="00B960BB">
      <w:pPr>
        <w:spacing w:line="264" w:lineRule="auto"/>
        <w:jc w:val="both"/>
        <w:rPr>
          <w:b/>
          <w:sz w:val="16"/>
          <w:szCs w:val="16"/>
        </w:rPr>
      </w:pPr>
      <w:r w:rsidRPr="00D40DD6">
        <w:rPr>
          <w:rFonts w:eastAsia="Calibri"/>
          <w:sz w:val="16"/>
          <w:szCs w:val="16"/>
          <w:lang w:eastAsia="en-US"/>
        </w:rPr>
        <w:t>Участники публичных слушаний приняли решение:</w:t>
      </w:r>
    </w:p>
    <w:p w:rsidR="00606D13" w:rsidRPr="00D40DD6" w:rsidRDefault="00606D13" w:rsidP="00B960BB">
      <w:pPr>
        <w:spacing w:line="264" w:lineRule="auto"/>
        <w:jc w:val="both"/>
        <w:rPr>
          <w:sz w:val="16"/>
          <w:szCs w:val="16"/>
        </w:rPr>
      </w:pPr>
      <w:r w:rsidRPr="00D40DD6">
        <w:rPr>
          <w:sz w:val="16"/>
          <w:szCs w:val="16"/>
        </w:rPr>
        <w:tab/>
        <w:t xml:space="preserve">1. Одобрить проект </w:t>
      </w:r>
      <w:r w:rsidRPr="00D40DD6">
        <w:rPr>
          <w:rFonts w:eastAsia="Calibri"/>
          <w:sz w:val="16"/>
          <w:szCs w:val="16"/>
          <w:lang w:eastAsia="en-US"/>
        </w:rPr>
        <w:t>планировки территории и проект межевания территории для размещения линейного объекта капитального строительства: Разработка ПСД "Строительство сетей ливневой канализации ул. А. Матросова в г. Павловске"</w:t>
      </w:r>
      <w:r w:rsidRPr="00D40DD6">
        <w:rPr>
          <w:sz w:val="16"/>
          <w:szCs w:val="16"/>
        </w:rPr>
        <w:t>».</w:t>
      </w:r>
    </w:p>
    <w:p w:rsidR="00606D13" w:rsidRPr="00D40DD6" w:rsidRDefault="00606D13" w:rsidP="00B960BB">
      <w:pPr>
        <w:spacing w:line="264" w:lineRule="auto"/>
        <w:jc w:val="both"/>
        <w:rPr>
          <w:sz w:val="16"/>
          <w:szCs w:val="16"/>
        </w:rPr>
      </w:pPr>
      <w:r w:rsidRPr="00D40DD6">
        <w:rPr>
          <w:rStyle w:val="aff5"/>
          <w:b w:val="0"/>
          <w:sz w:val="16"/>
          <w:szCs w:val="16"/>
        </w:rPr>
        <w:tab/>
        <w:t xml:space="preserve">2. Рекомендовать главе городского поселения - город Павловск принять </w:t>
      </w:r>
      <w:r w:rsidRPr="00D40DD6">
        <w:rPr>
          <w:sz w:val="16"/>
          <w:szCs w:val="16"/>
        </w:rPr>
        <w:t xml:space="preserve">решение «Об утверждении </w:t>
      </w:r>
      <w:r w:rsidRPr="00D40DD6">
        <w:rPr>
          <w:rFonts w:eastAsia="Calibri"/>
          <w:sz w:val="16"/>
          <w:szCs w:val="16"/>
          <w:lang w:eastAsia="en-US"/>
        </w:rPr>
        <w:t>проекта планировки территории и проекта межевания территории для размещения линейного объекта капитального строительства: Разработка ПСД "Строительство сетей ливневой канализации ул. А. Матросова в г. Павловске"</w:t>
      </w:r>
      <w:r w:rsidRPr="00D40DD6">
        <w:rPr>
          <w:sz w:val="16"/>
          <w:szCs w:val="16"/>
        </w:rPr>
        <w:t>».</w:t>
      </w:r>
    </w:p>
    <w:p w:rsidR="00606D13" w:rsidRPr="00D40DD6" w:rsidRDefault="00606D13" w:rsidP="00B960BB">
      <w:pPr>
        <w:shd w:val="clear" w:color="auto" w:fill="FFFFFF"/>
        <w:spacing w:line="264" w:lineRule="auto"/>
        <w:jc w:val="both"/>
        <w:rPr>
          <w:sz w:val="16"/>
          <w:szCs w:val="16"/>
        </w:rPr>
      </w:pPr>
      <w:r w:rsidRPr="00D40DD6">
        <w:rPr>
          <w:sz w:val="16"/>
          <w:szCs w:val="16"/>
        </w:rPr>
        <w:t>3. Опубликовать настоящие заключение в Павловский районной газете «Павловский муниципальный вестник»».</w:t>
      </w:r>
    </w:p>
    <w:p w:rsidR="00606D13" w:rsidRPr="00D40DD6" w:rsidRDefault="00606D13" w:rsidP="00B960BB">
      <w:pPr>
        <w:pStyle w:val="af4"/>
        <w:spacing w:line="264" w:lineRule="auto"/>
        <w:jc w:val="both"/>
        <w:rPr>
          <w:rFonts w:ascii="Times New Roman" w:eastAsia="Calibri" w:hAnsi="Times New Roman" w:cs="Times New Roman"/>
          <w:sz w:val="16"/>
          <w:szCs w:val="16"/>
        </w:rPr>
      </w:pPr>
    </w:p>
    <w:p w:rsidR="00606D13" w:rsidRPr="00D40DD6" w:rsidRDefault="00606D13" w:rsidP="00B960BB">
      <w:pPr>
        <w:pStyle w:val="af4"/>
        <w:spacing w:line="264" w:lineRule="auto"/>
        <w:jc w:val="both"/>
        <w:rPr>
          <w:rFonts w:ascii="Times New Roman" w:hAnsi="Times New Roman" w:cs="Times New Roman"/>
          <w:sz w:val="16"/>
          <w:szCs w:val="16"/>
        </w:rPr>
      </w:pPr>
    </w:p>
    <w:p w:rsidR="00606D13" w:rsidRPr="00D40DD6" w:rsidRDefault="00606D13" w:rsidP="00B960BB">
      <w:pPr>
        <w:pStyle w:val="af4"/>
        <w:spacing w:line="264" w:lineRule="auto"/>
        <w:jc w:val="both"/>
        <w:rPr>
          <w:rFonts w:ascii="Times New Roman" w:hAnsi="Times New Roman" w:cs="Times New Roman"/>
          <w:sz w:val="16"/>
          <w:szCs w:val="16"/>
        </w:rPr>
      </w:pPr>
    </w:p>
    <w:p w:rsidR="00606D13" w:rsidRPr="00D40DD6" w:rsidRDefault="00606D13" w:rsidP="00B960BB">
      <w:pPr>
        <w:pStyle w:val="af4"/>
        <w:spacing w:line="264" w:lineRule="auto"/>
        <w:jc w:val="both"/>
        <w:rPr>
          <w:rFonts w:ascii="Times New Roman" w:hAnsi="Times New Roman" w:cs="Times New Roman"/>
          <w:sz w:val="16"/>
          <w:szCs w:val="16"/>
        </w:rPr>
      </w:pPr>
      <w:r w:rsidRPr="00D40DD6">
        <w:rPr>
          <w:rFonts w:ascii="Times New Roman" w:hAnsi="Times New Roman" w:cs="Times New Roman"/>
          <w:sz w:val="16"/>
          <w:szCs w:val="16"/>
        </w:rPr>
        <w:t>Председатель комиссии:</w:t>
      </w:r>
      <w:r w:rsidRPr="00D40DD6">
        <w:rPr>
          <w:rFonts w:ascii="Times New Roman" w:hAnsi="Times New Roman" w:cs="Times New Roman"/>
          <w:sz w:val="16"/>
          <w:szCs w:val="16"/>
        </w:rPr>
        <w:tab/>
      </w:r>
      <w:r w:rsidRPr="00D40DD6">
        <w:rPr>
          <w:rFonts w:ascii="Times New Roman" w:hAnsi="Times New Roman" w:cs="Times New Roman"/>
          <w:sz w:val="16"/>
          <w:szCs w:val="16"/>
        </w:rPr>
        <w:tab/>
      </w:r>
      <w:r w:rsidRPr="00D40DD6">
        <w:rPr>
          <w:rFonts w:ascii="Times New Roman" w:hAnsi="Times New Roman" w:cs="Times New Roman"/>
          <w:sz w:val="16"/>
          <w:szCs w:val="16"/>
        </w:rPr>
        <w:tab/>
        <w:t xml:space="preserve">                 </w:t>
      </w:r>
      <w:r w:rsidRPr="00D40DD6">
        <w:rPr>
          <w:rFonts w:ascii="Times New Roman" w:hAnsi="Times New Roman" w:cs="Times New Roman"/>
          <w:sz w:val="16"/>
          <w:szCs w:val="16"/>
        </w:rPr>
        <w:tab/>
        <w:t xml:space="preserve">                             Н.В. Колесник </w:t>
      </w:r>
    </w:p>
    <w:p w:rsidR="00606D13" w:rsidRPr="00D40DD6" w:rsidRDefault="00606D13" w:rsidP="00B960BB">
      <w:pPr>
        <w:pStyle w:val="af4"/>
        <w:spacing w:line="264" w:lineRule="auto"/>
        <w:jc w:val="both"/>
        <w:rPr>
          <w:rFonts w:ascii="Times New Roman" w:hAnsi="Times New Roman" w:cs="Times New Roman"/>
          <w:sz w:val="16"/>
          <w:szCs w:val="16"/>
        </w:rPr>
      </w:pPr>
    </w:p>
    <w:p w:rsidR="00606D13" w:rsidRDefault="00606D13" w:rsidP="00B960BB">
      <w:pPr>
        <w:spacing w:line="264" w:lineRule="auto"/>
        <w:rPr>
          <w:sz w:val="16"/>
          <w:szCs w:val="16"/>
        </w:rPr>
      </w:pPr>
    </w:p>
    <w:p w:rsidR="00606D13" w:rsidRDefault="00606D13" w:rsidP="00B960BB">
      <w:pPr>
        <w:spacing w:line="264" w:lineRule="auto"/>
        <w:rPr>
          <w:sz w:val="16"/>
          <w:szCs w:val="16"/>
        </w:rPr>
      </w:pPr>
    </w:p>
    <w:p w:rsidR="00606D13" w:rsidRPr="00BD750E" w:rsidRDefault="00606D13" w:rsidP="00B960BB">
      <w:pPr>
        <w:spacing w:line="264" w:lineRule="auto"/>
        <w:jc w:val="center"/>
        <w:rPr>
          <w:b/>
          <w:sz w:val="16"/>
          <w:szCs w:val="16"/>
        </w:rPr>
      </w:pPr>
      <w:r w:rsidRPr="00BD750E">
        <w:rPr>
          <w:b/>
          <w:sz w:val="16"/>
          <w:szCs w:val="16"/>
        </w:rPr>
        <w:t xml:space="preserve">ЗАКЛЮЧЕНИЕ </w:t>
      </w:r>
    </w:p>
    <w:p w:rsidR="00606D13" w:rsidRPr="00BD750E" w:rsidRDefault="00606D13" w:rsidP="00B960BB">
      <w:pPr>
        <w:spacing w:line="264" w:lineRule="auto"/>
        <w:jc w:val="center"/>
        <w:rPr>
          <w:b/>
          <w:sz w:val="16"/>
          <w:szCs w:val="16"/>
        </w:rPr>
      </w:pPr>
      <w:r w:rsidRPr="00BD750E">
        <w:rPr>
          <w:b/>
          <w:sz w:val="16"/>
          <w:szCs w:val="16"/>
        </w:rPr>
        <w:t>о результатах публичных слушаний</w:t>
      </w:r>
    </w:p>
    <w:p w:rsidR="00606D13" w:rsidRPr="00BD750E" w:rsidRDefault="00606D13" w:rsidP="00B960BB">
      <w:pPr>
        <w:spacing w:line="264" w:lineRule="auto"/>
        <w:jc w:val="both"/>
        <w:rPr>
          <w:sz w:val="16"/>
          <w:szCs w:val="16"/>
        </w:rPr>
      </w:pPr>
    </w:p>
    <w:p w:rsidR="00606D13" w:rsidRPr="00BD750E" w:rsidRDefault="00606D13" w:rsidP="00B960BB">
      <w:pPr>
        <w:spacing w:line="264" w:lineRule="auto"/>
        <w:jc w:val="both"/>
        <w:rPr>
          <w:sz w:val="16"/>
          <w:szCs w:val="16"/>
        </w:rPr>
      </w:pPr>
    </w:p>
    <w:p w:rsidR="00606D13" w:rsidRPr="00BD750E" w:rsidRDefault="00606D13" w:rsidP="00B960BB">
      <w:pPr>
        <w:spacing w:line="264" w:lineRule="auto"/>
        <w:jc w:val="both"/>
        <w:rPr>
          <w:sz w:val="16"/>
          <w:szCs w:val="16"/>
        </w:rPr>
      </w:pPr>
      <w:r w:rsidRPr="00BD750E">
        <w:rPr>
          <w:sz w:val="16"/>
          <w:szCs w:val="16"/>
        </w:rPr>
        <w:t>24.12.2024г. г.</w:t>
      </w:r>
      <w:r w:rsidRPr="00BD750E">
        <w:rPr>
          <w:sz w:val="16"/>
          <w:szCs w:val="16"/>
        </w:rPr>
        <w:tab/>
        <w:t xml:space="preserve">                                                        Воронежская область, г. Павловск </w:t>
      </w:r>
    </w:p>
    <w:p w:rsidR="00606D13" w:rsidRPr="00BD750E" w:rsidRDefault="00606D13" w:rsidP="00B960BB">
      <w:pPr>
        <w:tabs>
          <w:tab w:val="left" w:pos="1134"/>
        </w:tabs>
        <w:spacing w:line="264" w:lineRule="auto"/>
        <w:contextualSpacing/>
        <w:jc w:val="both"/>
        <w:rPr>
          <w:b/>
          <w:sz w:val="16"/>
          <w:szCs w:val="16"/>
        </w:rPr>
      </w:pPr>
    </w:p>
    <w:p w:rsidR="00606D13" w:rsidRPr="00BD750E" w:rsidRDefault="00606D13" w:rsidP="00B960BB">
      <w:pPr>
        <w:tabs>
          <w:tab w:val="num" w:pos="1140"/>
        </w:tabs>
        <w:spacing w:line="264" w:lineRule="auto"/>
        <w:jc w:val="both"/>
        <w:rPr>
          <w:sz w:val="16"/>
          <w:szCs w:val="16"/>
        </w:rPr>
      </w:pPr>
      <w:r w:rsidRPr="00BD750E">
        <w:rPr>
          <w:sz w:val="16"/>
          <w:szCs w:val="16"/>
        </w:rPr>
        <w:tab/>
        <w:t>Комиссией 23.12.2024г. проведены публичные слушания (протокол</w:t>
      </w:r>
      <w:r w:rsidRPr="00BD750E">
        <w:rPr>
          <w:b/>
          <w:sz w:val="16"/>
          <w:szCs w:val="16"/>
        </w:rPr>
        <w:t xml:space="preserve"> </w:t>
      </w:r>
      <w:r w:rsidRPr="00BD750E">
        <w:rPr>
          <w:sz w:val="16"/>
          <w:szCs w:val="16"/>
        </w:rPr>
        <w:t>публичных слушаний № 18 от 23.12.2024г.) по вопросу предоставления Кулик А.В. разрешения на отклонение от предельных параметров разрешенного строительства,</w:t>
      </w:r>
      <w:r w:rsidRPr="00BD750E">
        <w:rPr>
          <w:bCs/>
          <w:sz w:val="16"/>
          <w:szCs w:val="16"/>
        </w:rPr>
        <w:t xml:space="preserve"> реконструкции объектов капитального строительства </w:t>
      </w:r>
      <w:r w:rsidRPr="00BD750E">
        <w:rPr>
          <w:sz w:val="16"/>
          <w:szCs w:val="16"/>
        </w:rPr>
        <w:t xml:space="preserve">на земельном участке с кадастровым номером </w:t>
      </w:r>
      <w:r w:rsidRPr="00BD750E">
        <w:rPr>
          <w:color w:val="000000"/>
          <w:sz w:val="16"/>
          <w:szCs w:val="16"/>
        </w:rPr>
        <w:t>36:20:0100026:120</w:t>
      </w:r>
      <w:r w:rsidRPr="00BD750E">
        <w:rPr>
          <w:sz w:val="16"/>
          <w:szCs w:val="16"/>
        </w:rPr>
        <w:t xml:space="preserve"> расположенном по адресу: РФ, Воронежская область, Павловский муниципальный район, городское поселение - город Павловск, г. Павловск, ул. Суворова, земельный</w:t>
      </w:r>
      <w:r w:rsidRPr="00BD750E">
        <w:rPr>
          <w:b/>
          <w:sz w:val="16"/>
          <w:szCs w:val="16"/>
        </w:rPr>
        <w:t xml:space="preserve"> </w:t>
      </w:r>
      <w:r w:rsidRPr="00BD750E">
        <w:rPr>
          <w:sz w:val="16"/>
          <w:szCs w:val="16"/>
        </w:rPr>
        <w:t>участок 7.</w:t>
      </w:r>
    </w:p>
    <w:p w:rsidR="00606D13" w:rsidRPr="00BD750E" w:rsidRDefault="00606D13" w:rsidP="00B960BB">
      <w:pPr>
        <w:tabs>
          <w:tab w:val="num" w:pos="1140"/>
        </w:tabs>
        <w:spacing w:line="264" w:lineRule="auto"/>
        <w:jc w:val="both"/>
        <w:rPr>
          <w:sz w:val="16"/>
          <w:szCs w:val="16"/>
        </w:rPr>
      </w:pPr>
      <w:r w:rsidRPr="00BD750E">
        <w:rPr>
          <w:sz w:val="16"/>
          <w:szCs w:val="16"/>
        </w:rPr>
        <w:t xml:space="preserve">         На публичных слушаниях присутствовало 10</w:t>
      </w:r>
      <w:r w:rsidRPr="00BD750E">
        <w:rPr>
          <w:color w:val="FF0000"/>
          <w:sz w:val="16"/>
          <w:szCs w:val="16"/>
        </w:rPr>
        <w:t xml:space="preserve"> </w:t>
      </w:r>
      <w:r w:rsidRPr="00BD750E">
        <w:rPr>
          <w:sz w:val="16"/>
          <w:szCs w:val="16"/>
        </w:rPr>
        <w:t>человек.</w:t>
      </w:r>
    </w:p>
    <w:p w:rsidR="00606D13" w:rsidRPr="00BD750E" w:rsidRDefault="00606D13" w:rsidP="00B960BB">
      <w:pPr>
        <w:spacing w:line="264" w:lineRule="auto"/>
        <w:jc w:val="both"/>
        <w:rPr>
          <w:sz w:val="16"/>
          <w:szCs w:val="16"/>
        </w:rPr>
      </w:pPr>
      <w:r w:rsidRPr="00BD750E">
        <w:rPr>
          <w:sz w:val="16"/>
          <w:szCs w:val="16"/>
        </w:rPr>
        <w:t xml:space="preserve">Участники публичных слушаний, заслушав доклад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w:t>
      </w:r>
      <w:r w:rsidRPr="00BD750E">
        <w:rPr>
          <w:sz w:val="16"/>
          <w:szCs w:val="16"/>
        </w:rPr>
        <w:lastRenderedPageBreak/>
        <w:t>Воронежской области, выразили согласие с предоставлением Кулик А.В. разрешения на отклонение от предельных параметров разрешенного строительства, реконструкции объектов капитального строительства.</w:t>
      </w:r>
    </w:p>
    <w:p w:rsidR="00606D13" w:rsidRPr="00BD750E" w:rsidRDefault="00606D13" w:rsidP="00B960BB">
      <w:pPr>
        <w:spacing w:line="264" w:lineRule="auto"/>
        <w:jc w:val="both"/>
        <w:rPr>
          <w:rFonts w:eastAsia="Calibri"/>
          <w:sz w:val="16"/>
          <w:szCs w:val="16"/>
        </w:rPr>
      </w:pPr>
      <w:r w:rsidRPr="00BD750E">
        <w:rPr>
          <w:rFonts w:eastAsia="Calibri"/>
          <w:sz w:val="16"/>
          <w:szCs w:val="16"/>
        </w:rPr>
        <w:t xml:space="preserve">Решили: </w:t>
      </w:r>
    </w:p>
    <w:p w:rsidR="00606D13" w:rsidRPr="00BD750E" w:rsidRDefault="00606D13" w:rsidP="00B960BB">
      <w:pPr>
        <w:tabs>
          <w:tab w:val="left" w:pos="709"/>
          <w:tab w:val="left" w:pos="1134"/>
        </w:tabs>
        <w:spacing w:line="264" w:lineRule="auto"/>
        <w:contextualSpacing/>
        <w:jc w:val="both"/>
        <w:rPr>
          <w:color w:val="000000"/>
          <w:sz w:val="16"/>
          <w:szCs w:val="16"/>
        </w:rPr>
      </w:pPr>
      <w:r w:rsidRPr="00BD750E">
        <w:rPr>
          <w:rFonts w:eastAsia="Calibri"/>
          <w:sz w:val="16"/>
          <w:szCs w:val="16"/>
        </w:rPr>
        <w:tab/>
        <w:t xml:space="preserve">1. Считать возможным </w:t>
      </w:r>
      <w:r w:rsidRPr="00BD750E">
        <w:rPr>
          <w:sz w:val="16"/>
          <w:szCs w:val="16"/>
        </w:rPr>
        <w:t>предоставление Кулик А.В. разрешения на отклонение от предельных параметров разрешенного строительства,</w:t>
      </w:r>
      <w:r w:rsidRPr="00BD750E">
        <w:rPr>
          <w:bCs/>
          <w:sz w:val="16"/>
          <w:szCs w:val="16"/>
        </w:rPr>
        <w:t xml:space="preserve"> реконструкции объектов капитального строительства </w:t>
      </w:r>
      <w:r w:rsidRPr="00BD750E">
        <w:rPr>
          <w:sz w:val="16"/>
          <w:szCs w:val="16"/>
        </w:rPr>
        <w:t xml:space="preserve">на земельном участке с кадастровым номером </w:t>
      </w:r>
      <w:r w:rsidRPr="00BD750E">
        <w:rPr>
          <w:color w:val="000000"/>
          <w:sz w:val="16"/>
          <w:szCs w:val="16"/>
        </w:rPr>
        <w:t>36:20:0100026:120</w:t>
      </w:r>
      <w:r w:rsidRPr="00BD750E">
        <w:rPr>
          <w:sz w:val="16"/>
          <w:szCs w:val="16"/>
        </w:rPr>
        <w:t xml:space="preserve">, площадью 555 кв.м, расположенном по адресу: РФ, Воронежская область, Павловский муниципальный район, городское поселение - город Павловск, г. Павловск, ул. Суворова, земельный участок, </w:t>
      </w:r>
      <w:r w:rsidRPr="00BD750E">
        <w:rPr>
          <w:color w:val="000000"/>
          <w:sz w:val="16"/>
          <w:szCs w:val="16"/>
        </w:rPr>
        <w:t xml:space="preserve">в части уменьшения минимального отступа от границы смежного земельного участка с кадастровым номером </w:t>
      </w:r>
      <w:r w:rsidRPr="00BD750E">
        <w:rPr>
          <w:rStyle w:val="button-search"/>
          <w:sz w:val="16"/>
          <w:szCs w:val="16"/>
        </w:rPr>
        <w:t xml:space="preserve">36:20:0100026:44 </w:t>
      </w:r>
      <w:r w:rsidRPr="00BD750E">
        <w:rPr>
          <w:color w:val="000000"/>
          <w:sz w:val="16"/>
          <w:szCs w:val="16"/>
        </w:rPr>
        <w:t>с 3 м до 1,5 м.</w:t>
      </w:r>
    </w:p>
    <w:p w:rsidR="00606D13" w:rsidRPr="00BD750E" w:rsidRDefault="00606D13" w:rsidP="00B960BB">
      <w:pPr>
        <w:tabs>
          <w:tab w:val="left" w:pos="709"/>
        </w:tabs>
        <w:spacing w:line="264" w:lineRule="auto"/>
        <w:jc w:val="both"/>
        <w:rPr>
          <w:spacing w:val="2"/>
          <w:sz w:val="16"/>
          <w:szCs w:val="16"/>
          <w:shd w:val="clear" w:color="auto" w:fill="FFFFFF"/>
        </w:rPr>
      </w:pPr>
      <w:r w:rsidRPr="00BD750E">
        <w:rPr>
          <w:rFonts w:eastAsia="Calibri"/>
          <w:sz w:val="16"/>
          <w:szCs w:val="16"/>
        </w:rPr>
        <w:tab/>
        <w:t xml:space="preserve">2. Комиссии </w:t>
      </w:r>
      <w:r w:rsidRPr="00BD750E">
        <w:rPr>
          <w:sz w:val="16"/>
          <w:szCs w:val="16"/>
        </w:rPr>
        <w:t xml:space="preserve">по землепользованию и застройке городского поселения - города Павловск Павловского муниципального района Воронежской области </w:t>
      </w:r>
      <w:r w:rsidRPr="00BD750E">
        <w:rPr>
          <w:rFonts w:eastAsia="Calibri"/>
          <w:sz w:val="16"/>
          <w:szCs w:val="16"/>
        </w:rPr>
        <w:t xml:space="preserve">рекомендовать главе городского поселения - города Павловск, принять решение о предоставлении </w:t>
      </w:r>
      <w:r w:rsidRPr="00BD750E">
        <w:rPr>
          <w:sz w:val="16"/>
          <w:szCs w:val="16"/>
        </w:rPr>
        <w:t>разрешения на отклонение от предельных параметров разрешенного строительства,</w:t>
      </w:r>
      <w:r w:rsidRPr="00BD750E">
        <w:rPr>
          <w:bCs/>
          <w:sz w:val="16"/>
          <w:szCs w:val="16"/>
        </w:rPr>
        <w:t xml:space="preserve"> реконструкции объектов капитального строительства</w:t>
      </w:r>
      <w:r w:rsidRPr="00BD750E">
        <w:rPr>
          <w:sz w:val="16"/>
          <w:szCs w:val="16"/>
        </w:rPr>
        <w:t xml:space="preserve"> Кулик А.В.</w:t>
      </w:r>
    </w:p>
    <w:p w:rsidR="00606D13" w:rsidRPr="00BD750E" w:rsidRDefault="00606D13" w:rsidP="00B960BB">
      <w:pPr>
        <w:tabs>
          <w:tab w:val="num" w:pos="1140"/>
        </w:tabs>
        <w:spacing w:line="264" w:lineRule="auto"/>
        <w:jc w:val="both"/>
        <w:rPr>
          <w:sz w:val="16"/>
          <w:szCs w:val="16"/>
        </w:rPr>
      </w:pPr>
    </w:p>
    <w:p w:rsidR="00606D13" w:rsidRPr="00BD750E" w:rsidRDefault="00606D13" w:rsidP="00B960BB">
      <w:pPr>
        <w:pStyle w:val="af4"/>
        <w:spacing w:line="264" w:lineRule="auto"/>
        <w:jc w:val="both"/>
        <w:rPr>
          <w:rFonts w:ascii="Times New Roman" w:hAnsi="Times New Roman" w:cs="Times New Roman"/>
          <w:sz w:val="16"/>
          <w:szCs w:val="16"/>
        </w:rPr>
      </w:pPr>
    </w:p>
    <w:p w:rsidR="00606D13" w:rsidRPr="00BD750E" w:rsidRDefault="00606D13" w:rsidP="00B960BB">
      <w:pPr>
        <w:pStyle w:val="af4"/>
        <w:spacing w:line="264" w:lineRule="auto"/>
        <w:jc w:val="both"/>
        <w:rPr>
          <w:rFonts w:ascii="Times New Roman" w:hAnsi="Times New Roman" w:cs="Times New Roman"/>
          <w:sz w:val="16"/>
          <w:szCs w:val="16"/>
        </w:rPr>
      </w:pPr>
      <w:r w:rsidRPr="00BD750E">
        <w:rPr>
          <w:rFonts w:ascii="Times New Roman" w:hAnsi="Times New Roman" w:cs="Times New Roman"/>
          <w:sz w:val="16"/>
          <w:szCs w:val="16"/>
        </w:rPr>
        <w:t>Председатель комиссии:</w:t>
      </w:r>
      <w:r w:rsidRPr="00BD750E">
        <w:rPr>
          <w:rFonts w:ascii="Times New Roman" w:hAnsi="Times New Roman" w:cs="Times New Roman"/>
          <w:sz w:val="16"/>
          <w:szCs w:val="16"/>
        </w:rPr>
        <w:tab/>
      </w:r>
      <w:r w:rsidRPr="00BD750E">
        <w:rPr>
          <w:rFonts w:ascii="Times New Roman" w:hAnsi="Times New Roman" w:cs="Times New Roman"/>
          <w:sz w:val="16"/>
          <w:szCs w:val="16"/>
        </w:rPr>
        <w:tab/>
      </w:r>
      <w:r w:rsidRPr="00BD750E">
        <w:rPr>
          <w:rFonts w:ascii="Times New Roman" w:hAnsi="Times New Roman" w:cs="Times New Roman"/>
          <w:sz w:val="16"/>
          <w:szCs w:val="16"/>
        </w:rPr>
        <w:tab/>
        <w:t xml:space="preserve">                 </w:t>
      </w:r>
      <w:r w:rsidRPr="00BD750E">
        <w:rPr>
          <w:rFonts w:ascii="Times New Roman" w:hAnsi="Times New Roman" w:cs="Times New Roman"/>
          <w:sz w:val="16"/>
          <w:szCs w:val="16"/>
        </w:rPr>
        <w:tab/>
        <w:t xml:space="preserve">                          В.И. Комнатный</w:t>
      </w:r>
    </w:p>
    <w:p w:rsidR="00606D13" w:rsidRDefault="00606D13" w:rsidP="00B960BB">
      <w:pPr>
        <w:spacing w:line="264" w:lineRule="auto"/>
        <w:rPr>
          <w:sz w:val="16"/>
          <w:szCs w:val="16"/>
        </w:rPr>
      </w:pPr>
    </w:p>
    <w:p w:rsidR="00606D13" w:rsidRDefault="00606D13" w:rsidP="00B960BB">
      <w:pPr>
        <w:spacing w:line="264" w:lineRule="auto"/>
        <w:rPr>
          <w:sz w:val="16"/>
          <w:szCs w:val="16"/>
        </w:rPr>
      </w:pPr>
    </w:p>
    <w:p w:rsidR="00606D13" w:rsidRPr="00644802" w:rsidRDefault="00606D13" w:rsidP="00B960BB">
      <w:pPr>
        <w:spacing w:line="264" w:lineRule="auto"/>
        <w:jc w:val="center"/>
        <w:rPr>
          <w:b/>
          <w:sz w:val="16"/>
          <w:szCs w:val="16"/>
        </w:rPr>
      </w:pPr>
      <w:r w:rsidRPr="00644802">
        <w:rPr>
          <w:b/>
          <w:sz w:val="16"/>
          <w:szCs w:val="16"/>
        </w:rPr>
        <w:t xml:space="preserve">ЗАКЛЮЧЕНИЕ </w:t>
      </w:r>
    </w:p>
    <w:p w:rsidR="00606D13" w:rsidRPr="00644802" w:rsidRDefault="00606D13" w:rsidP="00B960BB">
      <w:pPr>
        <w:spacing w:line="264" w:lineRule="auto"/>
        <w:jc w:val="center"/>
        <w:rPr>
          <w:b/>
          <w:sz w:val="16"/>
          <w:szCs w:val="16"/>
        </w:rPr>
      </w:pPr>
      <w:r w:rsidRPr="00644802">
        <w:rPr>
          <w:b/>
          <w:sz w:val="16"/>
          <w:szCs w:val="16"/>
        </w:rPr>
        <w:t>о результатах публичных слушаний</w:t>
      </w:r>
    </w:p>
    <w:p w:rsidR="00606D13" w:rsidRPr="00644802" w:rsidRDefault="00606D13" w:rsidP="00B960BB">
      <w:pPr>
        <w:spacing w:line="264" w:lineRule="auto"/>
        <w:ind w:left="-142"/>
        <w:jc w:val="both"/>
        <w:rPr>
          <w:sz w:val="16"/>
          <w:szCs w:val="16"/>
        </w:rPr>
      </w:pPr>
    </w:p>
    <w:p w:rsidR="00606D13" w:rsidRPr="00644802" w:rsidRDefault="00606D13" w:rsidP="00B960BB">
      <w:pPr>
        <w:spacing w:line="264" w:lineRule="auto"/>
        <w:ind w:left="-142"/>
        <w:jc w:val="both"/>
        <w:rPr>
          <w:sz w:val="16"/>
          <w:szCs w:val="16"/>
        </w:rPr>
      </w:pPr>
      <w:r w:rsidRPr="00644802">
        <w:rPr>
          <w:sz w:val="16"/>
          <w:szCs w:val="16"/>
        </w:rPr>
        <w:t>25.12.2024г.</w:t>
      </w:r>
      <w:r w:rsidRPr="00644802">
        <w:rPr>
          <w:sz w:val="16"/>
          <w:szCs w:val="16"/>
        </w:rPr>
        <w:tab/>
        <w:t xml:space="preserve">                                                                      Воронежская обл., г. Павловск </w:t>
      </w:r>
    </w:p>
    <w:p w:rsidR="00606D13" w:rsidRPr="00644802" w:rsidRDefault="00606D13" w:rsidP="00B960BB">
      <w:pPr>
        <w:spacing w:line="264" w:lineRule="auto"/>
        <w:jc w:val="center"/>
        <w:rPr>
          <w:b/>
          <w:sz w:val="16"/>
          <w:szCs w:val="16"/>
        </w:rPr>
      </w:pPr>
    </w:p>
    <w:p w:rsidR="00606D13" w:rsidRPr="00644802" w:rsidRDefault="00606D13" w:rsidP="00B960BB">
      <w:pPr>
        <w:tabs>
          <w:tab w:val="left" w:pos="1134"/>
        </w:tabs>
        <w:spacing w:line="264" w:lineRule="auto"/>
        <w:ind w:firstLine="709"/>
        <w:contextualSpacing/>
        <w:jc w:val="both"/>
        <w:rPr>
          <w:sz w:val="16"/>
          <w:szCs w:val="16"/>
        </w:rPr>
      </w:pPr>
      <w:r w:rsidRPr="00644802">
        <w:rPr>
          <w:sz w:val="16"/>
          <w:szCs w:val="16"/>
        </w:rPr>
        <w:t>Комиссией 24.12.2024г. проведены публичные слушания (протокол</w:t>
      </w:r>
      <w:r w:rsidRPr="00644802">
        <w:rPr>
          <w:b/>
          <w:sz w:val="16"/>
          <w:szCs w:val="16"/>
        </w:rPr>
        <w:t xml:space="preserve"> </w:t>
      </w:r>
      <w:r w:rsidRPr="00644802">
        <w:rPr>
          <w:sz w:val="16"/>
          <w:szCs w:val="16"/>
        </w:rPr>
        <w:t>публичных слушаний от 24.12.2024г №19.) по вопросу предоставления Мамедовой Алине Борисовне разрешение на отклонение от предельных параметров разрешенного строительства,</w:t>
      </w:r>
      <w:r w:rsidRPr="00644802">
        <w:rPr>
          <w:b/>
          <w:bCs/>
          <w:sz w:val="16"/>
          <w:szCs w:val="16"/>
        </w:rPr>
        <w:t xml:space="preserve"> </w:t>
      </w:r>
      <w:r w:rsidRPr="00644802">
        <w:rPr>
          <w:bCs/>
          <w:sz w:val="16"/>
          <w:szCs w:val="16"/>
        </w:rPr>
        <w:t xml:space="preserve">реконструкции объектов капитального строительства </w:t>
      </w:r>
      <w:r w:rsidRPr="00644802">
        <w:rPr>
          <w:sz w:val="16"/>
          <w:szCs w:val="16"/>
        </w:rPr>
        <w:t xml:space="preserve">на земельном участке с кадастровым номером </w:t>
      </w:r>
      <w:r w:rsidRPr="00644802">
        <w:rPr>
          <w:rStyle w:val="button-search"/>
          <w:sz w:val="16"/>
          <w:szCs w:val="16"/>
        </w:rPr>
        <w:t>36:20:0100017:35</w:t>
      </w:r>
      <w:r w:rsidRPr="00644802">
        <w:rPr>
          <w:sz w:val="16"/>
          <w:szCs w:val="16"/>
        </w:rPr>
        <w:t>, площадью 714 кв.м, расположенном по адресу: РФ, Воронежская область, Павловский муниципальный район, городское поселение - город Павловск, г. Павловск, ул. Горького, 13, в части уменьшения минимального отступа со стороны ул. Горького с 1м до 0м, от границы смежного земельного участка с кадастровым номером 36:20:0100017:34 с 1 м до 0,56 м.</w:t>
      </w:r>
    </w:p>
    <w:p w:rsidR="00606D13" w:rsidRPr="00644802" w:rsidRDefault="00606D13" w:rsidP="00B960BB">
      <w:pPr>
        <w:tabs>
          <w:tab w:val="left" w:pos="1134"/>
        </w:tabs>
        <w:spacing w:line="264" w:lineRule="auto"/>
        <w:ind w:firstLine="709"/>
        <w:contextualSpacing/>
        <w:jc w:val="both"/>
        <w:rPr>
          <w:sz w:val="16"/>
          <w:szCs w:val="16"/>
        </w:rPr>
      </w:pPr>
      <w:r w:rsidRPr="00644802">
        <w:rPr>
          <w:sz w:val="16"/>
          <w:szCs w:val="16"/>
        </w:rPr>
        <w:tab/>
        <w:t xml:space="preserve">На публичных слушаниях присутствовало </w:t>
      </w:r>
      <w:r w:rsidRPr="00644802">
        <w:rPr>
          <w:sz w:val="16"/>
          <w:szCs w:val="16"/>
          <w:u w:val="single"/>
        </w:rPr>
        <w:t xml:space="preserve">     </w:t>
      </w:r>
      <w:r w:rsidRPr="00644802">
        <w:rPr>
          <w:sz w:val="16"/>
          <w:szCs w:val="16"/>
        </w:rPr>
        <w:t xml:space="preserve"> </w:t>
      </w:r>
      <w:r w:rsidRPr="00644802">
        <w:rPr>
          <w:color w:val="000000"/>
          <w:sz w:val="16"/>
          <w:szCs w:val="16"/>
        </w:rPr>
        <w:t>человек</w:t>
      </w:r>
      <w:r w:rsidRPr="00644802">
        <w:rPr>
          <w:sz w:val="16"/>
          <w:szCs w:val="16"/>
        </w:rPr>
        <w:t>.</w:t>
      </w:r>
    </w:p>
    <w:p w:rsidR="00606D13" w:rsidRPr="00644802" w:rsidRDefault="00606D13" w:rsidP="00B960BB">
      <w:pPr>
        <w:spacing w:line="264" w:lineRule="auto"/>
        <w:ind w:firstLine="709"/>
        <w:jc w:val="both"/>
        <w:rPr>
          <w:sz w:val="16"/>
          <w:szCs w:val="16"/>
        </w:rPr>
      </w:pPr>
      <w:r w:rsidRPr="00644802">
        <w:rPr>
          <w:sz w:val="16"/>
          <w:szCs w:val="16"/>
        </w:rPr>
        <w:t xml:space="preserve"> Участники публичных слушаний, заслушав доклад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выразили согласие с предоставлением Мамедовой Алине Борисовне разрешения на отклонение от предельных параметров разрешенного строительства, реконструкции объектов капитального строительства.</w:t>
      </w:r>
    </w:p>
    <w:p w:rsidR="00606D13" w:rsidRPr="00644802" w:rsidRDefault="00606D13" w:rsidP="00B960BB">
      <w:pPr>
        <w:spacing w:line="264" w:lineRule="auto"/>
        <w:ind w:firstLine="709"/>
        <w:jc w:val="both"/>
        <w:rPr>
          <w:rFonts w:eastAsia="Calibri"/>
          <w:sz w:val="16"/>
          <w:szCs w:val="16"/>
        </w:rPr>
      </w:pPr>
      <w:r w:rsidRPr="00644802">
        <w:rPr>
          <w:rFonts w:eastAsia="Calibri"/>
          <w:sz w:val="16"/>
          <w:szCs w:val="16"/>
        </w:rPr>
        <w:t xml:space="preserve">Решили: </w:t>
      </w:r>
    </w:p>
    <w:p w:rsidR="00606D13" w:rsidRPr="00644802" w:rsidRDefault="00606D13" w:rsidP="00B960BB">
      <w:pPr>
        <w:tabs>
          <w:tab w:val="left" w:pos="1134"/>
        </w:tabs>
        <w:spacing w:line="264" w:lineRule="auto"/>
        <w:ind w:firstLine="709"/>
        <w:contextualSpacing/>
        <w:jc w:val="both"/>
        <w:rPr>
          <w:sz w:val="16"/>
          <w:szCs w:val="16"/>
        </w:rPr>
      </w:pPr>
      <w:r w:rsidRPr="00644802">
        <w:rPr>
          <w:rFonts w:eastAsia="Calibri"/>
          <w:sz w:val="16"/>
          <w:szCs w:val="16"/>
        </w:rPr>
        <w:t xml:space="preserve">1. Считать возможным </w:t>
      </w:r>
      <w:r w:rsidRPr="00644802">
        <w:rPr>
          <w:sz w:val="16"/>
          <w:szCs w:val="16"/>
        </w:rPr>
        <w:t>предоставление Мамедовой Алине Борисовне разрешение на отклонение от предельных параметров разрешенного строительства,</w:t>
      </w:r>
      <w:r w:rsidRPr="00644802">
        <w:rPr>
          <w:b/>
          <w:bCs/>
          <w:sz w:val="16"/>
          <w:szCs w:val="16"/>
        </w:rPr>
        <w:t xml:space="preserve"> </w:t>
      </w:r>
      <w:r w:rsidRPr="00644802">
        <w:rPr>
          <w:bCs/>
          <w:sz w:val="16"/>
          <w:szCs w:val="16"/>
        </w:rPr>
        <w:t xml:space="preserve">реконструкции объектов капитального строительства </w:t>
      </w:r>
      <w:r w:rsidRPr="00644802">
        <w:rPr>
          <w:sz w:val="16"/>
          <w:szCs w:val="16"/>
        </w:rPr>
        <w:t xml:space="preserve">на земельном участке с кадастровым номером </w:t>
      </w:r>
      <w:r w:rsidRPr="00644802">
        <w:rPr>
          <w:rStyle w:val="button-search"/>
          <w:sz w:val="16"/>
          <w:szCs w:val="16"/>
        </w:rPr>
        <w:t>36:20:0100017:35</w:t>
      </w:r>
      <w:r w:rsidRPr="00644802">
        <w:rPr>
          <w:sz w:val="16"/>
          <w:szCs w:val="16"/>
        </w:rPr>
        <w:t>, площадью 714 кв.м, расположенном по адресу: РФ, Воронежская область, Павловский муниципальный район, городское поселение - город Павловск, г. Павловск, ул. Горького, 13, в части уменьшения минимального отступа со стороны ул. Горького с 1м до 0м, от границы смежного земельного участка с кадастровым номером 36:20:0100017:34 с 1 м до 0,56 м.</w:t>
      </w:r>
    </w:p>
    <w:p w:rsidR="00606D13" w:rsidRPr="00644802" w:rsidRDefault="00606D13" w:rsidP="00B960BB">
      <w:pPr>
        <w:tabs>
          <w:tab w:val="left" w:pos="1134"/>
        </w:tabs>
        <w:spacing w:line="264" w:lineRule="auto"/>
        <w:ind w:firstLine="709"/>
        <w:contextualSpacing/>
        <w:jc w:val="both"/>
        <w:rPr>
          <w:spacing w:val="2"/>
          <w:sz w:val="16"/>
          <w:szCs w:val="16"/>
          <w:shd w:val="clear" w:color="auto" w:fill="FFFFFF"/>
        </w:rPr>
      </w:pPr>
      <w:r w:rsidRPr="00644802">
        <w:rPr>
          <w:rFonts w:eastAsia="Calibri"/>
          <w:sz w:val="16"/>
          <w:szCs w:val="16"/>
        </w:rPr>
        <w:t xml:space="preserve">2. Комиссии </w:t>
      </w:r>
      <w:r w:rsidRPr="00644802">
        <w:rPr>
          <w:sz w:val="16"/>
          <w:szCs w:val="16"/>
        </w:rPr>
        <w:t xml:space="preserve">по землепользованию и застройке городского поселения - города Павловск Павловского муниципального района Воронежской области </w:t>
      </w:r>
      <w:r w:rsidRPr="00644802">
        <w:rPr>
          <w:rFonts w:eastAsia="Calibri"/>
          <w:sz w:val="16"/>
          <w:szCs w:val="16"/>
        </w:rPr>
        <w:t xml:space="preserve">рекомендовать Главе городского поселения - города Павловск, принять решение о предоставлении </w:t>
      </w:r>
      <w:r w:rsidRPr="00644802">
        <w:rPr>
          <w:sz w:val="16"/>
          <w:szCs w:val="16"/>
        </w:rPr>
        <w:t>разрешения Мамедовой Алине Борисовне</w:t>
      </w:r>
      <w:r w:rsidRPr="00644802">
        <w:rPr>
          <w:spacing w:val="2"/>
          <w:sz w:val="16"/>
          <w:szCs w:val="16"/>
          <w:shd w:val="clear" w:color="auto" w:fill="FFFFFF"/>
        </w:rPr>
        <w:t>.</w:t>
      </w:r>
    </w:p>
    <w:p w:rsidR="00606D13" w:rsidRPr="00644802" w:rsidRDefault="00606D13" w:rsidP="00B960BB">
      <w:pPr>
        <w:pStyle w:val="af4"/>
        <w:spacing w:line="264" w:lineRule="auto"/>
        <w:jc w:val="both"/>
        <w:rPr>
          <w:rFonts w:ascii="Times New Roman" w:hAnsi="Times New Roman" w:cs="Times New Roman"/>
          <w:sz w:val="16"/>
          <w:szCs w:val="16"/>
        </w:rPr>
      </w:pPr>
    </w:p>
    <w:p w:rsidR="00606D13" w:rsidRPr="00644802" w:rsidRDefault="00606D13" w:rsidP="00B960BB">
      <w:pPr>
        <w:pStyle w:val="af4"/>
        <w:spacing w:line="264" w:lineRule="auto"/>
        <w:jc w:val="both"/>
        <w:rPr>
          <w:rFonts w:ascii="Times New Roman" w:hAnsi="Times New Roman" w:cs="Times New Roman"/>
          <w:sz w:val="16"/>
          <w:szCs w:val="16"/>
        </w:rPr>
      </w:pPr>
    </w:p>
    <w:p w:rsidR="00606D13" w:rsidRPr="00644802" w:rsidRDefault="00606D13" w:rsidP="00B960BB">
      <w:pPr>
        <w:pStyle w:val="af4"/>
        <w:spacing w:line="264" w:lineRule="auto"/>
        <w:jc w:val="both"/>
        <w:rPr>
          <w:rFonts w:ascii="Times New Roman" w:hAnsi="Times New Roman" w:cs="Times New Roman"/>
          <w:sz w:val="16"/>
          <w:szCs w:val="16"/>
        </w:rPr>
      </w:pPr>
    </w:p>
    <w:p w:rsidR="00606D13" w:rsidRPr="00644802" w:rsidRDefault="00606D13" w:rsidP="00B960BB">
      <w:pPr>
        <w:pStyle w:val="af4"/>
        <w:spacing w:line="264" w:lineRule="auto"/>
        <w:jc w:val="both"/>
        <w:rPr>
          <w:rFonts w:ascii="Times New Roman" w:hAnsi="Times New Roman" w:cs="Times New Roman"/>
          <w:sz w:val="16"/>
          <w:szCs w:val="16"/>
        </w:rPr>
      </w:pPr>
      <w:r w:rsidRPr="00644802">
        <w:rPr>
          <w:rFonts w:ascii="Times New Roman" w:hAnsi="Times New Roman" w:cs="Times New Roman"/>
          <w:sz w:val="16"/>
          <w:szCs w:val="16"/>
        </w:rPr>
        <w:t>Председатель комиссии:</w:t>
      </w:r>
      <w:r w:rsidRPr="00644802">
        <w:rPr>
          <w:rFonts w:ascii="Times New Roman" w:hAnsi="Times New Roman" w:cs="Times New Roman"/>
          <w:sz w:val="16"/>
          <w:szCs w:val="16"/>
        </w:rPr>
        <w:tab/>
      </w:r>
      <w:r w:rsidRPr="00644802">
        <w:rPr>
          <w:rFonts w:ascii="Times New Roman" w:hAnsi="Times New Roman" w:cs="Times New Roman"/>
          <w:sz w:val="16"/>
          <w:szCs w:val="16"/>
        </w:rPr>
        <w:tab/>
      </w:r>
      <w:r w:rsidRPr="00644802">
        <w:rPr>
          <w:rFonts w:ascii="Times New Roman" w:hAnsi="Times New Roman" w:cs="Times New Roman"/>
          <w:sz w:val="16"/>
          <w:szCs w:val="16"/>
        </w:rPr>
        <w:tab/>
        <w:t xml:space="preserve">                 </w:t>
      </w:r>
      <w:r w:rsidRPr="00644802">
        <w:rPr>
          <w:rFonts w:ascii="Times New Roman" w:hAnsi="Times New Roman" w:cs="Times New Roman"/>
          <w:sz w:val="16"/>
          <w:szCs w:val="16"/>
        </w:rPr>
        <w:tab/>
        <w:t xml:space="preserve">                          В.И. Комнатный </w:t>
      </w:r>
    </w:p>
    <w:p w:rsidR="00606D13" w:rsidRDefault="00606D13" w:rsidP="00B960BB">
      <w:pPr>
        <w:spacing w:line="264" w:lineRule="auto"/>
        <w:rPr>
          <w:sz w:val="16"/>
          <w:szCs w:val="16"/>
        </w:rPr>
      </w:pPr>
    </w:p>
    <w:p w:rsidR="00606D13" w:rsidRPr="00C051E7" w:rsidRDefault="00606D13" w:rsidP="00B960BB">
      <w:pPr>
        <w:spacing w:line="264" w:lineRule="auto"/>
        <w:ind w:right="64"/>
        <w:rPr>
          <w:sz w:val="16"/>
          <w:szCs w:val="16"/>
        </w:rPr>
      </w:pPr>
    </w:p>
    <w:p w:rsidR="00606D13" w:rsidRPr="00C051E7" w:rsidRDefault="00606D13" w:rsidP="00B960BB">
      <w:pPr>
        <w:keepNext/>
        <w:spacing w:line="264" w:lineRule="auto"/>
        <w:ind w:right="64"/>
        <w:jc w:val="center"/>
        <w:outlineLvl w:val="0"/>
        <w:rPr>
          <w:b/>
          <w:spacing w:val="20"/>
          <w:sz w:val="16"/>
          <w:szCs w:val="16"/>
        </w:rPr>
      </w:pPr>
      <w:r w:rsidRPr="00C051E7">
        <w:rPr>
          <w:b/>
          <w:spacing w:val="20"/>
          <w:sz w:val="16"/>
          <w:szCs w:val="16"/>
        </w:rPr>
        <w:t>СОВЕТ НАРОДНЫХ ДЕПУТАТОВ</w:t>
      </w:r>
    </w:p>
    <w:p w:rsidR="00606D13" w:rsidRPr="00C051E7" w:rsidRDefault="00606D13" w:rsidP="00B960BB">
      <w:pPr>
        <w:keepNext/>
        <w:spacing w:line="264" w:lineRule="auto"/>
        <w:ind w:right="64"/>
        <w:jc w:val="center"/>
        <w:outlineLvl w:val="2"/>
        <w:rPr>
          <w:b/>
          <w:sz w:val="16"/>
          <w:szCs w:val="16"/>
        </w:rPr>
      </w:pPr>
      <w:r w:rsidRPr="00C051E7">
        <w:rPr>
          <w:b/>
          <w:sz w:val="16"/>
          <w:szCs w:val="16"/>
        </w:rPr>
        <w:t>ГОРОДСКОГО ПОСЕЛЕНИЯ - ГОРОД ПАВЛОВСК</w:t>
      </w:r>
    </w:p>
    <w:p w:rsidR="00606D13" w:rsidRPr="00C051E7" w:rsidRDefault="00606D13" w:rsidP="00B960BB">
      <w:pPr>
        <w:keepNext/>
        <w:spacing w:line="264" w:lineRule="auto"/>
        <w:ind w:right="64"/>
        <w:jc w:val="center"/>
        <w:outlineLvl w:val="2"/>
        <w:rPr>
          <w:b/>
          <w:sz w:val="16"/>
          <w:szCs w:val="16"/>
        </w:rPr>
      </w:pPr>
      <w:r w:rsidRPr="00C051E7">
        <w:rPr>
          <w:b/>
          <w:sz w:val="16"/>
          <w:szCs w:val="16"/>
        </w:rPr>
        <w:t xml:space="preserve">ПАВЛОВСКОГО МУНИЦИПАЛЬНОГО РАЙОНА </w:t>
      </w:r>
    </w:p>
    <w:p w:rsidR="00606D13" w:rsidRPr="00C051E7" w:rsidRDefault="00606D13" w:rsidP="00B960BB">
      <w:pPr>
        <w:keepNext/>
        <w:spacing w:line="264" w:lineRule="auto"/>
        <w:ind w:right="64"/>
        <w:jc w:val="center"/>
        <w:outlineLvl w:val="2"/>
        <w:rPr>
          <w:b/>
          <w:sz w:val="16"/>
          <w:szCs w:val="16"/>
        </w:rPr>
      </w:pPr>
      <w:r w:rsidRPr="00C051E7">
        <w:rPr>
          <w:b/>
          <w:sz w:val="16"/>
          <w:szCs w:val="16"/>
        </w:rPr>
        <w:t>ВОРОНЕЖСКОЙ ОБЛАСТИ</w:t>
      </w:r>
    </w:p>
    <w:p w:rsidR="00606D13" w:rsidRPr="00C051E7" w:rsidRDefault="00606D13" w:rsidP="00B960BB">
      <w:pPr>
        <w:spacing w:line="264" w:lineRule="auto"/>
        <w:ind w:right="64"/>
        <w:jc w:val="center"/>
        <w:rPr>
          <w:b/>
          <w:sz w:val="16"/>
          <w:szCs w:val="16"/>
        </w:rPr>
      </w:pPr>
    </w:p>
    <w:p w:rsidR="00606D13" w:rsidRPr="00C051E7" w:rsidRDefault="00606D13" w:rsidP="00B960BB">
      <w:pPr>
        <w:keepNext/>
        <w:autoSpaceDE w:val="0"/>
        <w:autoSpaceDN w:val="0"/>
        <w:adjustRightInd w:val="0"/>
        <w:spacing w:line="264" w:lineRule="auto"/>
        <w:ind w:right="64"/>
        <w:jc w:val="center"/>
        <w:outlineLvl w:val="1"/>
        <w:rPr>
          <w:b/>
          <w:spacing w:val="120"/>
          <w:sz w:val="16"/>
          <w:szCs w:val="16"/>
        </w:rPr>
      </w:pPr>
      <w:r w:rsidRPr="00C051E7">
        <w:rPr>
          <w:b/>
          <w:spacing w:val="120"/>
          <w:sz w:val="16"/>
          <w:szCs w:val="16"/>
        </w:rPr>
        <w:t>РЕШЕНИЕ</w:t>
      </w:r>
    </w:p>
    <w:p w:rsidR="00606D13" w:rsidRPr="00C051E7" w:rsidRDefault="00606D13" w:rsidP="00B960BB">
      <w:pPr>
        <w:pBdr>
          <w:bottom w:val="single" w:sz="4" w:space="1" w:color="auto"/>
        </w:pBdr>
        <w:spacing w:line="264" w:lineRule="auto"/>
        <w:ind w:right="64"/>
        <w:rPr>
          <w:sz w:val="16"/>
          <w:szCs w:val="16"/>
        </w:rPr>
      </w:pPr>
    </w:p>
    <w:p w:rsidR="00606D13" w:rsidRPr="00C051E7" w:rsidRDefault="00606D13" w:rsidP="00B960BB">
      <w:pPr>
        <w:pBdr>
          <w:bottom w:val="single" w:sz="4" w:space="1" w:color="auto"/>
        </w:pBdr>
        <w:spacing w:line="264" w:lineRule="auto"/>
        <w:ind w:right="64"/>
        <w:rPr>
          <w:sz w:val="16"/>
          <w:szCs w:val="16"/>
        </w:rPr>
      </w:pPr>
      <w:r w:rsidRPr="00C051E7">
        <w:rPr>
          <w:sz w:val="16"/>
          <w:szCs w:val="16"/>
        </w:rPr>
        <w:t>от 19.12.2024 г.                                             №  181</w:t>
      </w:r>
    </w:p>
    <w:p w:rsidR="00606D13" w:rsidRPr="00C051E7" w:rsidRDefault="00606D13" w:rsidP="00B960BB">
      <w:pPr>
        <w:spacing w:line="264" w:lineRule="auto"/>
        <w:ind w:right="64"/>
        <w:jc w:val="center"/>
        <w:rPr>
          <w:sz w:val="16"/>
          <w:szCs w:val="16"/>
        </w:rPr>
      </w:pPr>
      <w:r w:rsidRPr="00C051E7">
        <w:rPr>
          <w:sz w:val="16"/>
          <w:szCs w:val="16"/>
        </w:rPr>
        <w:t>г. Павловск</w:t>
      </w:r>
    </w:p>
    <w:p w:rsidR="00606D13" w:rsidRPr="00C051E7" w:rsidRDefault="00606D13" w:rsidP="00B960BB">
      <w:pPr>
        <w:spacing w:line="264" w:lineRule="auto"/>
        <w:ind w:right="64"/>
        <w:rPr>
          <w:sz w:val="16"/>
          <w:szCs w:val="16"/>
        </w:rPr>
      </w:pPr>
    </w:p>
    <w:p w:rsidR="00606D13" w:rsidRPr="00C051E7" w:rsidRDefault="00606D13" w:rsidP="00B960BB">
      <w:pPr>
        <w:autoSpaceDE w:val="0"/>
        <w:autoSpaceDN w:val="0"/>
        <w:adjustRightInd w:val="0"/>
        <w:spacing w:line="264" w:lineRule="auto"/>
        <w:ind w:right="64"/>
        <w:rPr>
          <w:sz w:val="16"/>
          <w:szCs w:val="16"/>
        </w:rPr>
      </w:pPr>
      <w:r w:rsidRPr="00C051E7">
        <w:rPr>
          <w:sz w:val="16"/>
          <w:szCs w:val="16"/>
        </w:rPr>
        <w:t>О внесении изменений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606D13" w:rsidRPr="00C051E7" w:rsidRDefault="00606D13" w:rsidP="00B960BB">
      <w:pPr>
        <w:autoSpaceDE w:val="0"/>
        <w:autoSpaceDN w:val="0"/>
        <w:adjustRightInd w:val="0"/>
        <w:spacing w:line="264" w:lineRule="auto"/>
        <w:ind w:right="64"/>
        <w:rPr>
          <w:sz w:val="16"/>
          <w:szCs w:val="16"/>
        </w:rPr>
      </w:pPr>
      <w:r w:rsidRPr="00C051E7">
        <w:rPr>
          <w:sz w:val="16"/>
          <w:szCs w:val="16"/>
        </w:rPr>
        <w:tab/>
      </w:r>
      <w:r w:rsidRPr="00C051E7">
        <w:rPr>
          <w:sz w:val="16"/>
          <w:szCs w:val="16"/>
        </w:rPr>
        <w:tab/>
      </w:r>
      <w:r w:rsidRPr="00C051E7">
        <w:rPr>
          <w:sz w:val="16"/>
          <w:szCs w:val="16"/>
        </w:rPr>
        <w:tab/>
      </w:r>
      <w:r w:rsidRPr="00C051E7">
        <w:rPr>
          <w:sz w:val="16"/>
          <w:szCs w:val="16"/>
        </w:rPr>
        <w:tab/>
      </w:r>
    </w:p>
    <w:p w:rsidR="00606D13" w:rsidRPr="00C051E7" w:rsidRDefault="00606D13" w:rsidP="00B960BB">
      <w:pPr>
        <w:spacing w:line="264" w:lineRule="auto"/>
        <w:ind w:right="64"/>
        <w:rPr>
          <w:sz w:val="16"/>
          <w:szCs w:val="16"/>
        </w:rPr>
      </w:pPr>
      <w:r w:rsidRPr="00C051E7">
        <w:rPr>
          <w:sz w:val="16"/>
          <w:szCs w:val="16"/>
        </w:rPr>
        <w:tab/>
      </w:r>
      <w:r w:rsidRPr="00C051E7">
        <w:rPr>
          <w:sz w:val="16"/>
          <w:szCs w:val="16"/>
        </w:rPr>
        <w:tab/>
      </w:r>
      <w:r w:rsidRPr="00C051E7">
        <w:rPr>
          <w:sz w:val="16"/>
          <w:szCs w:val="16"/>
        </w:rPr>
        <w:tab/>
      </w:r>
      <w:r w:rsidRPr="00C051E7">
        <w:rPr>
          <w:sz w:val="16"/>
          <w:szCs w:val="16"/>
        </w:rPr>
        <w:tab/>
        <w:t xml:space="preserve">                                                           Принято 19.12.2024 г.</w:t>
      </w: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r w:rsidRPr="00C051E7">
        <w:rPr>
          <w:sz w:val="16"/>
          <w:szCs w:val="16"/>
        </w:rPr>
        <w:t xml:space="preserve">Рассмотрев письмо администрации Павловского муниципального района Воронежской области от 02.12.2024 года № 19-11/7406, в соответствии с ч. 4 ст. 15, п.4 ч. 1 ст. 14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w:t>
      </w:r>
      <w:r w:rsidRPr="00C051E7">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C051E7">
        <w:rPr>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руководствуясь Уставом городского поселения – город Павловск, Совет народных депутатов городского поселения – город Павловск  </w:t>
      </w:r>
    </w:p>
    <w:p w:rsidR="00606D13" w:rsidRPr="00C051E7" w:rsidRDefault="00606D13" w:rsidP="00B960BB">
      <w:pPr>
        <w:spacing w:line="264" w:lineRule="auto"/>
        <w:ind w:right="64"/>
        <w:jc w:val="center"/>
        <w:rPr>
          <w:smallCaps/>
          <w:spacing w:val="20"/>
          <w:sz w:val="16"/>
          <w:szCs w:val="16"/>
        </w:rPr>
      </w:pPr>
    </w:p>
    <w:p w:rsidR="00606D13" w:rsidRPr="00C051E7" w:rsidRDefault="00606D13" w:rsidP="00B960BB">
      <w:pPr>
        <w:spacing w:line="264" w:lineRule="auto"/>
        <w:ind w:right="64"/>
        <w:jc w:val="center"/>
        <w:rPr>
          <w:smallCaps/>
          <w:spacing w:val="20"/>
          <w:sz w:val="16"/>
          <w:szCs w:val="16"/>
        </w:rPr>
      </w:pPr>
      <w:r w:rsidRPr="00C051E7">
        <w:rPr>
          <w:smallCaps/>
          <w:spacing w:val="20"/>
          <w:sz w:val="16"/>
          <w:szCs w:val="16"/>
        </w:rPr>
        <w:t xml:space="preserve">РЕШИЛ:  </w:t>
      </w:r>
    </w:p>
    <w:p w:rsidR="00606D13" w:rsidRPr="00C051E7" w:rsidRDefault="00606D13" w:rsidP="00B960BB">
      <w:pPr>
        <w:spacing w:line="264" w:lineRule="auto"/>
        <w:ind w:right="64"/>
        <w:jc w:val="center"/>
        <w:rPr>
          <w:smallCaps/>
          <w:spacing w:val="20"/>
          <w:sz w:val="16"/>
          <w:szCs w:val="16"/>
        </w:rPr>
      </w:pPr>
    </w:p>
    <w:p w:rsidR="00606D13" w:rsidRPr="00C051E7" w:rsidRDefault="00606D13" w:rsidP="00B960BB">
      <w:pPr>
        <w:autoSpaceDE w:val="0"/>
        <w:autoSpaceDN w:val="0"/>
        <w:adjustRightInd w:val="0"/>
        <w:spacing w:line="264" w:lineRule="auto"/>
        <w:ind w:right="64"/>
        <w:rPr>
          <w:sz w:val="16"/>
          <w:szCs w:val="16"/>
        </w:rPr>
      </w:pPr>
      <w:r w:rsidRPr="00C051E7">
        <w:rPr>
          <w:sz w:val="16"/>
          <w:szCs w:val="16"/>
        </w:rPr>
        <w:t xml:space="preserve">1. Внести в решение Совета народных депутатов городского поселения – город Павловск от 06.02.2024 г. № 129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следующие изменения: </w:t>
      </w:r>
    </w:p>
    <w:p w:rsidR="00606D13" w:rsidRPr="00C051E7" w:rsidRDefault="00606D13" w:rsidP="00B960BB">
      <w:pPr>
        <w:spacing w:line="264" w:lineRule="auto"/>
        <w:ind w:right="64"/>
        <w:rPr>
          <w:sz w:val="16"/>
          <w:szCs w:val="16"/>
        </w:rPr>
      </w:pPr>
      <w:r w:rsidRPr="00C051E7">
        <w:rPr>
          <w:sz w:val="16"/>
          <w:szCs w:val="16"/>
        </w:rPr>
        <w:t>1.1. В п. 4.1 приложения № 1 к решению:</w:t>
      </w:r>
    </w:p>
    <w:p w:rsidR="00606D13" w:rsidRPr="00C051E7" w:rsidRDefault="00606D13" w:rsidP="00B960BB">
      <w:pPr>
        <w:spacing w:line="264" w:lineRule="auto"/>
        <w:ind w:right="64"/>
        <w:rPr>
          <w:sz w:val="16"/>
          <w:szCs w:val="16"/>
        </w:rPr>
      </w:pPr>
      <w:r w:rsidRPr="00C051E7">
        <w:rPr>
          <w:sz w:val="16"/>
          <w:szCs w:val="16"/>
        </w:rPr>
        <w:t>- слова  «- в 2024 году в размере 2184046,5 руб.», заменить словами «- в 2024 году в размере 32026,03 руб.»</w:t>
      </w:r>
    </w:p>
    <w:p w:rsidR="00606D13" w:rsidRPr="00C051E7" w:rsidRDefault="00606D13" w:rsidP="00B960BB">
      <w:pPr>
        <w:autoSpaceDE w:val="0"/>
        <w:autoSpaceDN w:val="0"/>
        <w:adjustRightInd w:val="0"/>
        <w:spacing w:line="264" w:lineRule="auto"/>
        <w:ind w:right="64"/>
        <w:rPr>
          <w:sz w:val="16"/>
          <w:szCs w:val="16"/>
        </w:rPr>
      </w:pPr>
      <w:r w:rsidRPr="00C051E7">
        <w:rPr>
          <w:sz w:val="16"/>
          <w:szCs w:val="16"/>
        </w:rPr>
        <w:t>1.2. Приложение № 2 к решению изложить в новой редакции, согласно приложению к настоящему решению.</w:t>
      </w:r>
    </w:p>
    <w:p w:rsidR="00606D13" w:rsidRPr="00C051E7" w:rsidRDefault="00606D13" w:rsidP="00B960BB">
      <w:pPr>
        <w:autoSpaceDE w:val="0"/>
        <w:autoSpaceDN w:val="0"/>
        <w:adjustRightInd w:val="0"/>
        <w:spacing w:line="264" w:lineRule="auto"/>
        <w:ind w:right="64"/>
        <w:rPr>
          <w:sz w:val="16"/>
          <w:szCs w:val="16"/>
        </w:rPr>
      </w:pPr>
      <w:r w:rsidRPr="00C051E7">
        <w:rPr>
          <w:sz w:val="16"/>
          <w:szCs w:val="16"/>
        </w:rPr>
        <w:t>2. Опубликовать настоящее решение в муниципальной газете «Павловский муниципальный вестник».</w:t>
      </w:r>
    </w:p>
    <w:p w:rsidR="00606D13" w:rsidRPr="00C051E7" w:rsidRDefault="00606D13" w:rsidP="00B960BB">
      <w:pPr>
        <w:spacing w:line="264" w:lineRule="auto"/>
        <w:ind w:right="64"/>
        <w:rPr>
          <w:sz w:val="16"/>
          <w:szCs w:val="16"/>
        </w:rPr>
      </w:pPr>
      <w:r w:rsidRPr="00C051E7">
        <w:rPr>
          <w:sz w:val="16"/>
          <w:szCs w:val="16"/>
        </w:rPr>
        <w:t>3. Настоящее решение вступает в силу с момента официального опубликования в муниципальной газете «Павловский муниципальный вестник».</w:t>
      </w: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p>
    <w:p w:rsidR="00606D13" w:rsidRPr="00C051E7" w:rsidRDefault="00606D13" w:rsidP="00B960BB">
      <w:pPr>
        <w:widowControl w:val="0"/>
        <w:spacing w:line="264" w:lineRule="auto"/>
        <w:ind w:right="64"/>
        <w:rPr>
          <w:sz w:val="16"/>
          <w:szCs w:val="16"/>
        </w:rPr>
      </w:pPr>
      <w:r w:rsidRPr="00C051E7">
        <w:rPr>
          <w:sz w:val="16"/>
          <w:szCs w:val="16"/>
        </w:rPr>
        <w:t xml:space="preserve">Председатель Совета народных депутатов </w:t>
      </w:r>
    </w:p>
    <w:p w:rsidR="00606D13" w:rsidRPr="00C051E7" w:rsidRDefault="00606D13" w:rsidP="00B960BB">
      <w:pPr>
        <w:widowControl w:val="0"/>
        <w:spacing w:line="264" w:lineRule="auto"/>
        <w:ind w:right="64"/>
        <w:rPr>
          <w:sz w:val="16"/>
          <w:szCs w:val="16"/>
        </w:rPr>
      </w:pPr>
      <w:r w:rsidRPr="00C051E7">
        <w:rPr>
          <w:sz w:val="16"/>
          <w:szCs w:val="16"/>
        </w:rPr>
        <w:t xml:space="preserve">городского поселения – город Павловск                                             </w:t>
      </w:r>
      <w:r w:rsidRPr="00C051E7">
        <w:rPr>
          <w:sz w:val="16"/>
          <w:szCs w:val="16"/>
        </w:rPr>
        <w:lastRenderedPageBreak/>
        <w:t xml:space="preserve">О.И. Шумейко     </w:t>
      </w:r>
      <w:r w:rsidRPr="00C051E7">
        <w:rPr>
          <w:sz w:val="16"/>
          <w:szCs w:val="16"/>
        </w:rPr>
        <w:tab/>
      </w:r>
      <w:r w:rsidRPr="00C051E7">
        <w:rPr>
          <w:sz w:val="16"/>
          <w:szCs w:val="16"/>
        </w:rPr>
        <w:tab/>
      </w:r>
      <w:r w:rsidRPr="00C051E7">
        <w:rPr>
          <w:sz w:val="16"/>
          <w:szCs w:val="16"/>
        </w:rPr>
        <w:tab/>
      </w:r>
      <w:r w:rsidRPr="00C051E7">
        <w:rPr>
          <w:sz w:val="16"/>
          <w:szCs w:val="16"/>
        </w:rPr>
        <w:tab/>
        <w:t xml:space="preserve">   </w:t>
      </w:r>
    </w:p>
    <w:p w:rsidR="00606D13" w:rsidRPr="00C051E7" w:rsidRDefault="00606D13" w:rsidP="00B960BB">
      <w:pPr>
        <w:spacing w:line="264" w:lineRule="auto"/>
        <w:ind w:right="64"/>
        <w:rPr>
          <w:sz w:val="16"/>
          <w:szCs w:val="16"/>
        </w:rPr>
      </w:pPr>
    </w:p>
    <w:p w:rsidR="00606D13" w:rsidRPr="00C051E7" w:rsidRDefault="00606D13" w:rsidP="00B960BB">
      <w:pPr>
        <w:tabs>
          <w:tab w:val="left" w:pos="142"/>
        </w:tabs>
        <w:spacing w:line="264" w:lineRule="auto"/>
        <w:ind w:right="64"/>
        <w:rPr>
          <w:sz w:val="16"/>
          <w:szCs w:val="16"/>
        </w:rPr>
      </w:pPr>
      <w:r w:rsidRPr="00C051E7">
        <w:rPr>
          <w:sz w:val="16"/>
          <w:szCs w:val="16"/>
        </w:rPr>
        <w:t>Глава городского поселения –</w:t>
      </w:r>
    </w:p>
    <w:p w:rsidR="00606D13" w:rsidRPr="00C051E7" w:rsidRDefault="00606D13" w:rsidP="00B960BB">
      <w:pPr>
        <w:tabs>
          <w:tab w:val="left" w:pos="142"/>
        </w:tabs>
        <w:spacing w:line="264" w:lineRule="auto"/>
        <w:ind w:right="64"/>
        <w:rPr>
          <w:sz w:val="16"/>
          <w:szCs w:val="16"/>
        </w:rPr>
      </w:pPr>
      <w:r w:rsidRPr="00C051E7">
        <w:rPr>
          <w:sz w:val="16"/>
          <w:szCs w:val="16"/>
        </w:rPr>
        <w:t xml:space="preserve">город Павловск                          </w:t>
      </w:r>
      <w:r w:rsidRPr="00C051E7">
        <w:rPr>
          <w:sz w:val="16"/>
          <w:szCs w:val="16"/>
        </w:rPr>
        <w:tab/>
      </w:r>
      <w:r w:rsidRPr="00C051E7">
        <w:rPr>
          <w:sz w:val="16"/>
          <w:szCs w:val="16"/>
        </w:rPr>
        <w:tab/>
      </w:r>
      <w:r w:rsidRPr="00C051E7">
        <w:rPr>
          <w:sz w:val="16"/>
          <w:szCs w:val="16"/>
        </w:rPr>
        <w:tab/>
      </w:r>
      <w:r w:rsidRPr="00C051E7">
        <w:rPr>
          <w:sz w:val="16"/>
          <w:szCs w:val="16"/>
        </w:rPr>
        <w:tab/>
        <w:t xml:space="preserve">                      В.А. Щербаков</w:t>
      </w:r>
    </w:p>
    <w:p w:rsidR="00606D13" w:rsidRPr="00C051E7" w:rsidRDefault="00606D13" w:rsidP="00B960BB">
      <w:pPr>
        <w:tabs>
          <w:tab w:val="left" w:pos="142"/>
        </w:tabs>
        <w:spacing w:line="264" w:lineRule="auto"/>
        <w:ind w:right="64"/>
        <w:rPr>
          <w:sz w:val="16"/>
          <w:szCs w:val="16"/>
        </w:rPr>
      </w:pPr>
    </w:p>
    <w:p w:rsidR="00606D13" w:rsidRPr="00C051E7" w:rsidRDefault="00606D13" w:rsidP="00B960BB">
      <w:pPr>
        <w:tabs>
          <w:tab w:val="left" w:pos="142"/>
        </w:tabs>
        <w:spacing w:line="264" w:lineRule="auto"/>
        <w:ind w:right="64"/>
        <w:rPr>
          <w:sz w:val="16"/>
          <w:szCs w:val="16"/>
        </w:rPr>
      </w:pP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r w:rsidRPr="00C051E7">
        <w:rPr>
          <w:sz w:val="16"/>
          <w:szCs w:val="16"/>
        </w:rPr>
        <w:t>Внесено:</w:t>
      </w:r>
    </w:p>
    <w:p w:rsidR="00606D13" w:rsidRPr="00C051E7" w:rsidRDefault="00606D13" w:rsidP="00B960BB">
      <w:pPr>
        <w:spacing w:line="264" w:lineRule="auto"/>
        <w:ind w:right="64"/>
        <w:rPr>
          <w:sz w:val="16"/>
          <w:szCs w:val="16"/>
        </w:rPr>
      </w:pPr>
      <w:r w:rsidRPr="00C051E7">
        <w:rPr>
          <w:sz w:val="16"/>
          <w:szCs w:val="16"/>
        </w:rPr>
        <w:t>Начальник финансово-экономической группы</w:t>
      </w:r>
    </w:p>
    <w:p w:rsidR="00606D13" w:rsidRPr="00C051E7" w:rsidRDefault="00606D13" w:rsidP="00B960BB">
      <w:pPr>
        <w:spacing w:line="264" w:lineRule="auto"/>
        <w:ind w:right="64"/>
        <w:rPr>
          <w:sz w:val="16"/>
          <w:szCs w:val="16"/>
        </w:rPr>
      </w:pPr>
      <w:r w:rsidRPr="00C051E7">
        <w:rPr>
          <w:sz w:val="16"/>
          <w:szCs w:val="16"/>
        </w:rPr>
        <w:t>администрации городского поселения – город Павловск</w:t>
      </w:r>
      <w:r w:rsidRPr="00C051E7">
        <w:rPr>
          <w:sz w:val="16"/>
          <w:szCs w:val="16"/>
        </w:rPr>
        <w:tab/>
      </w:r>
      <w:r w:rsidRPr="00C051E7">
        <w:rPr>
          <w:sz w:val="16"/>
          <w:szCs w:val="16"/>
        </w:rPr>
        <w:tab/>
      </w:r>
      <w:r w:rsidRPr="00C051E7">
        <w:rPr>
          <w:sz w:val="16"/>
          <w:szCs w:val="16"/>
        </w:rPr>
        <w:tab/>
        <w:t xml:space="preserve">         С.В. Овчинникова</w:t>
      </w: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r w:rsidRPr="00C051E7">
        <w:rPr>
          <w:sz w:val="16"/>
          <w:szCs w:val="16"/>
        </w:rPr>
        <w:t>Согласовано:</w:t>
      </w:r>
    </w:p>
    <w:p w:rsidR="00606D13" w:rsidRPr="00C051E7" w:rsidRDefault="00606D13" w:rsidP="00B960BB">
      <w:pPr>
        <w:spacing w:line="264" w:lineRule="auto"/>
        <w:ind w:right="64"/>
        <w:rPr>
          <w:sz w:val="16"/>
          <w:szCs w:val="16"/>
        </w:rPr>
      </w:pPr>
      <w:r w:rsidRPr="00C051E7">
        <w:rPr>
          <w:sz w:val="16"/>
          <w:szCs w:val="16"/>
        </w:rPr>
        <w:t xml:space="preserve">Заместитель главы  администрации </w:t>
      </w:r>
    </w:p>
    <w:p w:rsidR="00606D13" w:rsidRPr="00C051E7" w:rsidRDefault="00606D13" w:rsidP="00B960BB">
      <w:pPr>
        <w:spacing w:line="264" w:lineRule="auto"/>
        <w:ind w:right="64"/>
        <w:rPr>
          <w:sz w:val="16"/>
          <w:szCs w:val="16"/>
        </w:rPr>
      </w:pPr>
      <w:r w:rsidRPr="00C051E7">
        <w:rPr>
          <w:sz w:val="16"/>
          <w:szCs w:val="16"/>
        </w:rPr>
        <w:t>городского поселения – город Павловск                                                          Н.И. Пучнина</w:t>
      </w: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r w:rsidRPr="00C051E7">
        <w:rPr>
          <w:sz w:val="16"/>
          <w:szCs w:val="16"/>
        </w:rPr>
        <w:t>Юрисконсульт  КУ г.п.г. Павловск</w:t>
      </w:r>
    </w:p>
    <w:p w:rsidR="00606D13" w:rsidRPr="00C051E7" w:rsidRDefault="00606D13" w:rsidP="00B960BB">
      <w:pPr>
        <w:spacing w:line="264" w:lineRule="auto"/>
        <w:ind w:right="64"/>
        <w:rPr>
          <w:sz w:val="16"/>
          <w:szCs w:val="16"/>
        </w:rPr>
      </w:pPr>
      <w:r w:rsidRPr="00C051E7">
        <w:rPr>
          <w:sz w:val="16"/>
          <w:szCs w:val="16"/>
        </w:rPr>
        <w:t xml:space="preserve">«Управление городского хозяйства»                                                                В.Н. Поволоцкая </w:t>
      </w:r>
    </w:p>
    <w:p w:rsidR="00606D13" w:rsidRPr="00C051E7" w:rsidRDefault="00606D13" w:rsidP="00B960BB">
      <w:pPr>
        <w:tabs>
          <w:tab w:val="left" w:pos="142"/>
        </w:tabs>
        <w:spacing w:line="264" w:lineRule="auto"/>
        <w:ind w:right="64"/>
        <w:rPr>
          <w:sz w:val="16"/>
          <w:szCs w:val="16"/>
        </w:rPr>
      </w:pP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r w:rsidRPr="00C051E7">
        <w:rPr>
          <w:sz w:val="16"/>
          <w:szCs w:val="16"/>
        </w:rPr>
        <w:t xml:space="preserve">Приложение </w:t>
      </w:r>
    </w:p>
    <w:p w:rsidR="00606D13" w:rsidRPr="00C051E7" w:rsidRDefault="00606D13" w:rsidP="00B960BB">
      <w:pPr>
        <w:spacing w:line="264" w:lineRule="auto"/>
        <w:ind w:right="64"/>
        <w:rPr>
          <w:sz w:val="16"/>
          <w:szCs w:val="16"/>
        </w:rPr>
      </w:pPr>
      <w:r w:rsidRPr="00C051E7">
        <w:rPr>
          <w:sz w:val="16"/>
          <w:szCs w:val="16"/>
        </w:rPr>
        <w:t xml:space="preserve">к решению Совета народных депутатов городского поселения - город Павловск Павловского муниципального района Воронежской области </w:t>
      </w:r>
    </w:p>
    <w:p w:rsidR="00606D13" w:rsidRPr="00C051E7" w:rsidRDefault="00606D13" w:rsidP="00B960BB">
      <w:pPr>
        <w:spacing w:line="264" w:lineRule="auto"/>
        <w:ind w:right="64"/>
        <w:rPr>
          <w:sz w:val="16"/>
          <w:szCs w:val="16"/>
        </w:rPr>
      </w:pPr>
      <w:r w:rsidRPr="00C051E7">
        <w:rPr>
          <w:sz w:val="16"/>
          <w:szCs w:val="16"/>
        </w:rPr>
        <w:t>от  19.12.2024 г.   № 181</w:t>
      </w:r>
    </w:p>
    <w:p w:rsidR="00606D13" w:rsidRPr="00C051E7" w:rsidRDefault="00606D13" w:rsidP="00B960BB">
      <w:pPr>
        <w:spacing w:line="264" w:lineRule="auto"/>
        <w:ind w:right="64"/>
        <w:rPr>
          <w:sz w:val="16"/>
          <w:szCs w:val="16"/>
        </w:rPr>
      </w:pPr>
    </w:p>
    <w:p w:rsidR="00606D13" w:rsidRPr="00C051E7" w:rsidRDefault="00606D13" w:rsidP="00B960BB">
      <w:pPr>
        <w:spacing w:line="264" w:lineRule="auto"/>
        <w:ind w:right="64"/>
        <w:rPr>
          <w:sz w:val="16"/>
          <w:szCs w:val="16"/>
        </w:rPr>
      </w:pPr>
    </w:p>
    <w:p w:rsidR="00606D13" w:rsidRPr="00C051E7" w:rsidRDefault="00606D13" w:rsidP="00B960BB">
      <w:pPr>
        <w:pStyle w:val="affe"/>
        <w:spacing w:line="264" w:lineRule="auto"/>
        <w:ind w:right="64"/>
        <w:jc w:val="center"/>
        <w:rPr>
          <w:sz w:val="16"/>
          <w:szCs w:val="16"/>
        </w:rPr>
      </w:pPr>
      <w:r w:rsidRPr="00C051E7">
        <w:rPr>
          <w:sz w:val="16"/>
          <w:szCs w:val="16"/>
        </w:rPr>
        <w:t>Расчет</w:t>
      </w:r>
    </w:p>
    <w:p w:rsidR="00606D13" w:rsidRPr="00C051E7" w:rsidRDefault="00606D13" w:rsidP="00B960BB">
      <w:pPr>
        <w:pStyle w:val="affe"/>
        <w:spacing w:line="264" w:lineRule="auto"/>
        <w:ind w:right="64"/>
        <w:jc w:val="center"/>
        <w:rPr>
          <w:sz w:val="16"/>
          <w:szCs w:val="16"/>
          <w:highlight w:val="yellow"/>
        </w:rPr>
      </w:pPr>
      <w:r w:rsidRPr="00C051E7">
        <w:rPr>
          <w:sz w:val="16"/>
          <w:szCs w:val="16"/>
        </w:rPr>
        <w:t>межбюджетных трансфертов бюджета городского поселения – город Павловск бюджету Павловского муниципального района на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606D13" w:rsidRPr="00C051E7" w:rsidRDefault="00606D13" w:rsidP="00B960BB">
      <w:pPr>
        <w:pStyle w:val="affe"/>
        <w:spacing w:line="264" w:lineRule="auto"/>
        <w:ind w:right="64"/>
        <w:jc w:val="both"/>
        <w:rPr>
          <w:sz w:val="16"/>
          <w:szCs w:val="16"/>
        </w:rPr>
      </w:pPr>
    </w:p>
    <w:p w:rsidR="00606D13" w:rsidRPr="00C051E7" w:rsidRDefault="00606D13" w:rsidP="00B960BB">
      <w:pPr>
        <w:spacing w:line="264" w:lineRule="auto"/>
        <w:ind w:right="64"/>
        <w:rPr>
          <w:sz w:val="16"/>
          <w:szCs w:val="16"/>
        </w:rPr>
      </w:pPr>
      <w:r w:rsidRPr="00C051E7">
        <w:rPr>
          <w:sz w:val="16"/>
          <w:szCs w:val="16"/>
        </w:rPr>
        <w:tab/>
        <w:t>Размер межбюджетных трансфертов рассчитывается по формуле:</w:t>
      </w:r>
    </w:p>
    <w:p w:rsidR="00606D13" w:rsidRPr="00C051E7" w:rsidRDefault="00606D13" w:rsidP="00B960BB">
      <w:pPr>
        <w:spacing w:line="264" w:lineRule="auto"/>
        <w:ind w:right="64"/>
        <w:rPr>
          <w:sz w:val="16"/>
          <w:szCs w:val="16"/>
        </w:rPr>
      </w:pPr>
      <w:r w:rsidRPr="00C051E7">
        <w:rPr>
          <w:sz w:val="16"/>
          <w:szCs w:val="16"/>
        </w:rPr>
        <w:tab/>
        <w:t>W= (KxCxN) / 12 + R,</w:t>
      </w:r>
    </w:p>
    <w:p w:rsidR="00606D13" w:rsidRPr="00C051E7" w:rsidRDefault="00606D13" w:rsidP="00B960BB">
      <w:pPr>
        <w:spacing w:line="264" w:lineRule="auto"/>
        <w:ind w:right="64"/>
        <w:rPr>
          <w:sz w:val="16"/>
          <w:szCs w:val="16"/>
        </w:rPr>
      </w:pPr>
      <w:r w:rsidRPr="00C051E7">
        <w:rPr>
          <w:sz w:val="16"/>
          <w:szCs w:val="16"/>
        </w:rPr>
        <w:t>где:</w:t>
      </w:r>
    </w:p>
    <w:p w:rsidR="00606D13" w:rsidRPr="00C051E7" w:rsidRDefault="00606D13" w:rsidP="00B960BB">
      <w:pPr>
        <w:spacing w:line="264" w:lineRule="auto"/>
        <w:ind w:right="64"/>
        <w:rPr>
          <w:sz w:val="16"/>
          <w:szCs w:val="16"/>
        </w:rPr>
      </w:pPr>
      <w:r w:rsidRPr="00C051E7">
        <w:rPr>
          <w:sz w:val="16"/>
          <w:szCs w:val="16"/>
        </w:rPr>
        <w:t>W - размер межбюджетных трансфертов бюджета городского поселения – город Павловск Павловского муниципального района Воронежской области,</w:t>
      </w:r>
    </w:p>
    <w:p w:rsidR="00606D13" w:rsidRPr="00C051E7" w:rsidRDefault="00606D13" w:rsidP="00B960BB">
      <w:pPr>
        <w:tabs>
          <w:tab w:val="center" w:pos="2502"/>
        </w:tabs>
        <w:spacing w:line="264" w:lineRule="auto"/>
        <w:ind w:right="64"/>
        <w:rPr>
          <w:sz w:val="16"/>
          <w:szCs w:val="16"/>
        </w:rPr>
      </w:pPr>
      <w:r w:rsidRPr="00C051E7">
        <w:rPr>
          <w:sz w:val="16"/>
          <w:szCs w:val="16"/>
        </w:rPr>
        <w:tab/>
        <w:t xml:space="preserve">    С - количество специалистов,</w:t>
      </w:r>
    </w:p>
    <w:p w:rsidR="00606D13" w:rsidRPr="00C051E7" w:rsidRDefault="00606D13" w:rsidP="00B960BB">
      <w:pPr>
        <w:spacing w:line="264" w:lineRule="auto"/>
        <w:ind w:right="64"/>
        <w:rPr>
          <w:sz w:val="16"/>
          <w:szCs w:val="16"/>
        </w:rPr>
      </w:pPr>
      <w:r>
        <w:rPr>
          <w:noProof/>
          <w:sz w:val="16"/>
          <w:szCs w:val="16"/>
        </w:rPr>
        <w:drawing>
          <wp:anchor distT="0" distB="0" distL="114300" distR="114300" simplePos="0" relativeHeight="251662848"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53"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34" cstate="print"/>
                    <a:srcRect/>
                    <a:stretch>
                      <a:fillRect/>
                    </a:stretch>
                  </pic:blipFill>
                  <pic:spPr bwMode="auto">
                    <a:xfrm>
                      <a:off x="0" y="0"/>
                      <a:ext cx="24130" cy="33655"/>
                    </a:xfrm>
                    <a:prstGeom prst="rect">
                      <a:avLst/>
                    </a:prstGeom>
                    <a:noFill/>
                    <a:ln w="9525">
                      <a:noFill/>
                      <a:miter lim="800000"/>
                      <a:headEnd/>
                      <a:tailEnd/>
                    </a:ln>
                  </pic:spPr>
                </pic:pic>
              </a:graphicData>
            </a:graphic>
          </wp:anchor>
        </w:drawing>
      </w:r>
      <w:r w:rsidRPr="00C051E7">
        <w:rPr>
          <w:sz w:val="16"/>
          <w:szCs w:val="16"/>
        </w:rPr>
        <w:t xml:space="preserve"> К - годовой фонд оплаты труда специалиста с начислениями, </w:t>
      </w:r>
    </w:p>
    <w:p w:rsidR="00606D13" w:rsidRPr="00C051E7" w:rsidRDefault="00606D13" w:rsidP="00B960BB">
      <w:pPr>
        <w:spacing w:line="264" w:lineRule="auto"/>
        <w:ind w:right="64"/>
        <w:rPr>
          <w:sz w:val="16"/>
          <w:szCs w:val="16"/>
        </w:rPr>
      </w:pPr>
      <w:r w:rsidRPr="00C051E7">
        <w:rPr>
          <w:noProof/>
          <w:sz w:val="16"/>
          <w:szCs w:val="16"/>
        </w:rPr>
        <w:t xml:space="preserve"> N -  </w:t>
      </w:r>
      <w:r w:rsidRPr="00C051E7">
        <w:rPr>
          <w:sz w:val="16"/>
          <w:szCs w:val="16"/>
        </w:rPr>
        <w:t>количество фактически отработанного времени работником, осуществляющим выполнение переданных полномочий, месяцев;</w:t>
      </w:r>
    </w:p>
    <w:p w:rsidR="00606D13" w:rsidRPr="00C051E7" w:rsidRDefault="00606D13" w:rsidP="00B960BB">
      <w:pPr>
        <w:spacing w:line="264" w:lineRule="auto"/>
        <w:ind w:right="64"/>
        <w:rPr>
          <w:sz w:val="16"/>
          <w:szCs w:val="16"/>
        </w:rPr>
      </w:pPr>
      <w:r w:rsidRPr="00C051E7">
        <w:rPr>
          <w:sz w:val="16"/>
          <w:szCs w:val="16"/>
        </w:rPr>
        <w:t xml:space="preserve"> R - разовая величина межбюджетных трансфертов на реализацию переданных полномочий в n - году.</w:t>
      </w:r>
    </w:p>
    <w:p w:rsidR="00606D13" w:rsidRPr="00C051E7" w:rsidRDefault="00606D13" w:rsidP="00B960BB">
      <w:pPr>
        <w:spacing w:line="264" w:lineRule="auto"/>
        <w:ind w:right="64"/>
        <w:rPr>
          <w:sz w:val="16"/>
          <w:szCs w:val="16"/>
        </w:rPr>
      </w:pPr>
      <w:r w:rsidRPr="00C051E7">
        <w:rPr>
          <w:sz w:val="16"/>
          <w:szCs w:val="16"/>
        </w:rPr>
        <w:t xml:space="preserve">   Годовой фонд оплаты труда с начислениями работника, непосредственно участвующего в осуществлении переданных полномочий в администрацию Павловского муниципального района Воронежской области 427013,79  рублей.</w:t>
      </w:r>
    </w:p>
    <w:p w:rsidR="00606D13" w:rsidRPr="00C051E7" w:rsidRDefault="00606D13" w:rsidP="00B960BB">
      <w:pPr>
        <w:spacing w:line="264" w:lineRule="auto"/>
        <w:ind w:right="64"/>
        <w:rPr>
          <w:sz w:val="16"/>
          <w:szCs w:val="16"/>
        </w:rPr>
      </w:pPr>
      <w:r w:rsidRPr="00C051E7">
        <w:rPr>
          <w:sz w:val="16"/>
          <w:szCs w:val="16"/>
        </w:rPr>
        <w:t>На 2024 год:</w:t>
      </w:r>
    </w:p>
    <w:p w:rsidR="00606D13" w:rsidRPr="00C051E7" w:rsidRDefault="00606D13" w:rsidP="00B960BB">
      <w:pPr>
        <w:spacing w:line="264" w:lineRule="auto"/>
        <w:ind w:right="64"/>
        <w:rPr>
          <w:sz w:val="16"/>
          <w:szCs w:val="16"/>
        </w:rPr>
      </w:pPr>
      <w:r w:rsidRPr="00C051E7">
        <w:rPr>
          <w:sz w:val="16"/>
          <w:szCs w:val="16"/>
        </w:rPr>
        <w:t xml:space="preserve">W =  (427013,79  х 0,1 х 9) / 12 = 32026,03 руб., где R = 0.                                           </w:t>
      </w:r>
    </w:p>
    <w:p w:rsidR="00606D13" w:rsidRPr="00C051E7" w:rsidRDefault="00606D13" w:rsidP="00B960BB">
      <w:pPr>
        <w:spacing w:line="264" w:lineRule="auto"/>
        <w:ind w:right="64"/>
        <w:rPr>
          <w:sz w:val="16"/>
          <w:szCs w:val="16"/>
        </w:rPr>
      </w:pPr>
      <w:r w:rsidRPr="00C051E7">
        <w:rPr>
          <w:sz w:val="16"/>
          <w:szCs w:val="16"/>
        </w:rPr>
        <w:tab/>
        <w:t xml:space="preserve">На 2025 год:                               </w:t>
      </w:r>
    </w:p>
    <w:p w:rsidR="00606D13" w:rsidRPr="00C051E7" w:rsidRDefault="00606D13" w:rsidP="00B960BB">
      <w:pPr>
        <w:spacing w:line="264" w:lineRule="auto"/>
        <w:ind w:right="64"/>
        <w:rPr>
          <w:sz w:val="16"/>
          <w:szCs w:val="16"/>
        </w:rPr>
      </w:pPr>
      <w:r w:rsidRPr="00C051E7">
        <w:rPr>
          <w:sz w:val="16"/>
          <w:szCs w:val="16"/>
        </w:rPr>
        <w:tab/>
        <w:t xml:space="preserve">W =  (427013,79  х 0,1 х 12) / 12 = 42701,38 руб.,  где R = 0.     </w:t>
      </w:r>
    </w:p>
    <w:p w:rsidR="00606D13" w:rsidRPr="00C051E7" w:rsidRDefault="00606D13" w:rsidP="00B960BB">
      <w:pPr>
        <w:spacing w:line="264" w:lineRule="auto"/>
        <w:ind w:right="64"/>
        <w:rPr>
          <w:sz w:val="16"/>
          <w:szCs w:val="16"/>
        </w:rPr>
      </w:pPr>
      <w:r w:rsidRPr="00C051E7">
        <w:rPr>
          <w:sz w:val="16"/>
          <w:szCs w:val="16"/>
        </w:rPr>
        <w:t xml:space="preserve">    </w:t>
      </w:r>
      <w:r w:rsidRPr="00C051E7">
        <w:rPr>
          <w:sz w:val="16"/>
          <w:szCs w:val="16"/>
        </w:rPr>
        <w:tab/>
        <w:t xml:space="preserve"> На 2026 год:                               </w:t>
      </w:r>
    </w:p>
    <w:p w:rsidR="00606D13" w:rsidRPr="00C051E7" w:rsidRDefault="00606D13" w:rsidP="00B960BB">
      <w:pPr>
        <w:spacing w:line="264" w:lineRule="auto"/>
        <w:ind w:right="64"/>
        <w:rPr>
          <w:sz w:val="16"/>
          <w:szCs w:val="16"/>
        </w:rPr>
      </w:pPr>
      <w:r w:rsidRPr="00C051E7">
        <w:rPr>
          <w:sz w:val="16"/>
          <w:szCs w:val="16"/>
        </w:rPr>
        <w:tab/>
        <w:t xml:space="preserve">W =  (427013,79  х 0,1 х 12) / 12 + 5870000 = 5912701,38 руб.,  </w:t>
      </w:r>
    </w:p>
    <w:p w:rsidR="00606D13" w:rsidRPr="00C051E7" w:rsidRDefault="00606D13" w:rsidP="00B960BB">
      <w:pPr>
        <w:spacing w:line="264" w:lineRule="auto"/>
        <w:ind w:right="64"/>
        <w:rPr>
          <w:sz w:val="16"/>
          <w:szCs w:val="16"/>
        </w:rPr>
      </w:pPr>
      <w:r w:rsidRPr="00C051E7">
        <w:rPr>
          <w:sz w:val="16"/>
          <w:szCs w:val="16"/>
        </w:rPr>
        <w:tab/>
        <w:t>где R = 5870000 руб., в том числе:</w:t>
      </w:r>
    </w:p>
    <w:p w:rsidR="00606D13" w:rsidRPr="00C051E7" w:rsidRDefault="00606D13" w:rsidP="00B960BB">
      <w:pPr>
        <w:spacing w:line="264" w:lineRule="auto"/>
        <w:ind w:right="64"/>
        <w:rPr>
          <w:sz w:val="16"/>
          <w:szCs w:val="16"/>
        </w:rPr>
      </w:pPr>
      <w:r w:rsidRPr="00C051E7">
        <w:rPr>
          <w:sz w:val="16"/>
          <w:szCs w:val="16"/>
        </w:rPr>
        <w:t xml:space="preserve">* 2170300 руб. - величина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w:t>
      </w:r>
      <w:r w:rsidRPr="00C051E7">
        <w:rPr>
          <w:sz w:val="16"/>
          <w:szCs w:val="16"/>
        </w:rPr>
        <w:lastRenderedPageBreak/>
        <w:t>мероприятию «Проектирование и строительство сетей водоснабжения для обеспечения качественного питьевого водоснабжения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606D13" w:rsidRPr="00C051E7" w:rsidRDefault="00606D13" w:rsidP="00B960BB">
      <w:pPr>
        <w:spacing w:line="264" w:lineRule="auto"/>
        <w:ind w:right="64"/>
        <w:rPr>
          <w:sz w:val="16"/>
          <w:szCs w:val="16"/>
        </w:rPr>
      </w:pPr>
      <w:r w:rsidRPr="00C051E7">
        <w:rPr>
          <w:sz w:val="16"/>
          <w:szCs w:val="16"/>
        </w:rPr>
        <w:t>* 3699700 руб. - величина межбюджетных трансфертов на реализацию переданных полномочий  (в объеме софинансирования мероприятий государственной программы Воронежской области «Обеспечение доступным и комфортным жильем населения Воронежской области» «Региональный проект «Создание условий для развития комфортного жилищного строительства на территории Воронежской области» 14,5%) по мероприятию «Проектирование и строительство сетей водоотведения для обеспечения сетями водоотведения земельных участков, расположенных по ул. Парковая, ул. Планерная, ул. профессора Седова, ул. профессора Ненарокова, ул. Воинов - Интернационалистов, ул. 300-летия флота, Рябиновая, ул. Студенческая, ул. Маршала Жукова, ул. Аэродромная  ул. Широкая, пер. Ростовский, ул. Ростовская в г. Павловске  Воронежской области  (п. Восточный-3) (включая ПИР)» в 2026 году.</w:t>
      </w:r>
    </w:p>
    <w:p w:rsidR="00606D13" w:rsidRPr="00C051E7" w:rsidRDefault="00606D13" w:rsidP="00B960BB">
      <w:pPr>
        <w:widowControl w:val="0"/>
        <w:spacing w:line="264" w:lineRule="auto"/>
        <w:ind w:right="64"/>
        <w:rPr>
          <w:sz w:val="16"/>
          <w:szCs w:val="16"/>
        </w:rPr>
      </w:pPr>
    </w:p>
    <w:p w:rsidR="00606D13" w:rsidRPr="00C051E7" w:rsidRDefault="00606D13" w:rsidP="00B960BB">
      <w:pPr>
        <w:widowControl w:val="0"/>
        <w:spacing w:line="264" w:lineRule="auto"/>
        <w:ind w:right="64"/>
        <w:rPr>
          <w:sz w:val="16"/>
          <w:szCs w:val="16"/>
        </w:rPr>
      </w:pPr>
      <w:r w:rsidRPr="00C051E7">
        <w:rPr>
          <w:sz w:val="16"/>
          <w:szCs w:val="16"/>
        </w:rPr>
        <w:t xml:space="preserve">Председатель Совета народных депутатов </w:t>
      </w:r>
    </w:p>
    <w:p w:rsidR="00606D13" w:rsidRPr="00C051E7" w:rsidRDefault="00606D13" w:rsidP="00B960BB">
      <w:pPr>
        <w:widowControl w:val="0"/>
        <w:spacing w:line="264" w:lineRule="auto"/>
        <w:ind w:right="64"/>
        <w:rPr>
          <w:sz w:val="16"/>
          <w:szCs w:val="16"/>
        </w:rPr>
      </w:pPr>
      <w:r w:rsidRPr="00C051E7">
        <w:rPr>
          <w:sz w:val="16"/>
          <w:szCs w:val="16"/>
        </w:rPr>
        <w:t xml:space="preserve">городского поселения – город Павловск                                             О.И. Шумейко     </w:t>
      </w:r>
      <w:r w:rsidRPr="00C051E7">
        <w:rPr>
          <w:sz w:val="16"/>
          <w:szCs w:val="16"/>
        </w:rPr>
        <w:tab/>
      </w:r>
      <w:r w:rsidRPr="00C051E7">
        <w:rPr>
          <w:sz w:val="16"/>
          <w:szCs w:val="16"/>
        </w:rPr>
        <w:tab/>
      </w:r>
      <w:r w:rsidRPr="00C051E7">
        <w:rPr>
          <w:sz w:val="16"/>
          <w:szCs w:val="16"/>
        </w:rPr>
        <w:tab/>
      </w:r>
      <w:r w:rsidRPr="00C051E7">
        <w:rPr>
          <w:sz w:val="16"/>
          <w:szCs w:val="16"/>
        </w:rPr>
        <w:tab/>
        <w:t xml:space="preserve">   </w:t>
      </w:r>
    </w:p>
    <w:p w:rsidR="00606D13" w:rsidRPr="00C051E7" w:rsidRDefault="00606D13" w:rsidP="00B960BB">
      <w:pPr>
        <w:spacing w:line="264" w:lineRule="auto"/>
        <w:ind w:right="64"/>
        <w:rPr>
          <w:sz w:val="16"/>
          <w:szCs w:val="16"/>
        </w:rPr>
      </w:pPr>
    </w:p>
    <w:p w:rsidR="00606D13" w:rsidRPr="00C051E7" w:rsidRDefault="00606D13" w:rsidP="00B960BB">
      <w:pPr>
        <w:tabs>
          <w:tab w:val="left" w:pos="142"/>
        </w:tabs>
        <w:spacing w:line="264" w:lineRule="auto"/>
        <w:ind w:right="64"/>
        <w:rPr>
          <w:sz w:val="16"/>
          <w:szCs w:val="16"/>
        </w:rPr>
      </w:pPr>
      <w:r w:rsidRPr="00C051E7">
        <w:rPr>
          <w:sz w:val="16"/>
          <w:szCs w:val="16"/>
        </w:rPr>
        <w:t>Глава городского поселения –</w:t>
      </w:r>
    </w:p>
    <w:p w:rsidR="00606D13" w:rsidRPr="00C051E7" w:rsidRDefault="00606D13" w:rsidP="00B960BB">
      <w:pPr>
        <w:tabs>
          <w:tab w:val="left" w:pos="142"/>
        </w:tabs>
        <w:spacing w:line="264" w:lineRule="auto"/>
        <w:ind w:right="64"/>
        <w:rPr>
          <w:sz w:val="16"/>
          <w:szCs w:val="16"/>
        </w:rPr>
      </w:pPr>
      <w:r w:rsidRPr="00C051E7">
        <w:rPr>
          <w:sz w:val="16"/>
          <w:szCs w:val="16"/>
        </w:rPr>
        <w:t xml:space="preserve">город Павловск                          </w:t>
      </w:r>
      <w:r w:rsidRPr="00C051E7">
        <w:rPr>
          <w:sz w:val="16"/>
          <w:szCs w:val="16"/>
        </w:rPr>
        <w:tab/>
      </w:r>
      <w:r w:rsidRPr="00C051E7">
        <w:rPr>
          <w:sz w:val="16"/>
          <w:szCs w:val="16"/>
        </w:rPr>
        <w:tab/>
      </w:r>
      <w:r w:rsidRPr="00C051E7">
        <w:rPr>
          <w:sz w:val="16"/>
          <w:szCs w:val="16"/>
        </w:rPr>
        <w:tab/>
      </w:r>
      <w:r w:rsidRPr="00C051E7">
        <w:rPr>
          <w:sz w:val="16"/>
          <w:szCs w:val="16"/>
        </w:rPr>
        <w:tab/>
        <w:t xml:space="preserve">                      В.А. Щербаков</w:t>
      </w:r>
    </w:p>
    <w:p w:rsidR="00457098" w:rsidRDefault="00457098" w:rsidP="00B960BB">
      <w:pPr>
        <w:spacing w:line="264" w:lineRule="auto"/>
        <w:rPr>
          <w:sz w:val="16"/>
          <w:szCs w:val="16"/>
        </w:rPr>
      </w:pPr>
    </w:p>
    <w:p w:rsidR="00457098" w:rsidRDefault="00457098" w:rsidP="00B960BB">
      <w:pPr>
        <w:spacing w:line="264" w:lineRule="auto"/>
        <w:rPr>
          <w:sz w:val="16"/>
          <w:szCs w:val="16"/>
        </w:rPr>
      </w:pPr>
    </w:p>
    <w:p w:rsidR="00457098" w:rsidRDefault="00457098" w:rsidP="00B960BB">
      <w:pPr>
        <w:spacing w:line="264" w:lineRule="auto"/>
        <w:rPr>
          <w:sz w:val="16"/>
          <w:szCs w:val="16"/>
        </w:rPr>
      </w:pPr>
    </w:p>
    <w:p w:rsidR="00457098" w:rsidRDefault="00457098" w:rsidP="00B960BB">
      <w:pPr>
        <w:spacing w:line="264" w:lineRule="auto"/>
        <w:rPr>
          <w:sz w:val="16"/>
          <w:szCs w:val="16"/>
        </w:rPr>
      </w:pPr>
    </w:p>
    <w:p w:rsidR="00457098" w:rsidRDefault="00457098" w:rsidP="00B960BB">
      <w:pPr>
        <w:spacing w:line="264" w:lineRule="auto"/>
        <w:rPr>
          <w:sz w:val="16"/>
          <w:szCs w:val="16"/>
        </w:rPr>
      </w:pPr>
    </w:p>
    <w:p w:rsidR="00457098" w:rsidRDefault="00457098" w:rsidP="00B960BB">
      <w:pPr>
        <w:spacing w:line="264" w:lineRule="auto"/>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Гаврильское сельское поселение</w:t>
            </w:r>
          </w:p>
        </w:tc>
      </w:tr>
    </w:tbl>
    <w:p w:rsidR="00457098" w:rsidRPr="00F61A4E" w:rsidRDefault="00457098" w:rsidP="00B960BB">
      <w:pPr>
        <w:spacing w:line="264" w:lineRule="auto"/>
        <w:rPr>
          <w:sz w:val="16"/>
          <w:szCs w:val="16"/>
        </w:rPr>
      </w:pPr>
    </w:p>
    <w:p w:rsidR="00817E0D" w:rsidRPr="00A07147" w:rsidRDefault="00817E0D" w:rsidP="00B960BB">
      <w:pPr>
        <w:widowControl w:val="0"/>
        <w:autoSpaceDE w:val="0"/>
        <w:autoSpaceDN w:val="0"/>
        <w:adjustRightInd w:val="0"/>
        <w:spacing w:line="264" w:lineRule="auto"/>
        <w:jc w:val="center"/>
        <w:rPr>
          <w:b/>
          <w:bCs/>
          <w:sz w:val="16"/>
          <w:szCs w:val="16"/>
        </w:rPr>
      </w:pPr>
      <w:r w:rsidRPr="00A07147">
        <w:rPr>
          <w:b/>
          <w:bCs/>
          <w:sz w:val="16"/>
          <w:szCs w:val="16"/>
        </w:rPr>
        <w:t>АДМИНИСТРАЦИЯ ГАВРИЛЬСКОГО СЕЛЬСКОГО ПОСЕЛЕНИЯ</w:t>
      </w:r>
    </w:p>
    <w:p w:rsidR="00817E0D" w:rsidRPr="00A07147" w:rsidRDefault="00817E0D" w:rsidP="00B960BB">
      <w:pPr>
        <w:widowControl w:val="0"/>
        <w:autoSpaceDE w:val="0"/>
        <w:autoSpaceDN w:val="0"/>
        <w:adjustRightInd w:val="0"/>
        <w:spacing w:line="264" w:lineRule="auto"/>
        <w:jc w:val="center"/>
        <w:rPr>
          <w:b/>
          <w:bCs/>
          <w:sz w:val="16"/>
          <w:szCs w:val="16"/>
        </w:rPr>
      </w:pPr>
      <w:r w:rsidRPr="00A07147">
        <w:rPr>
          <w:b/>
          <w:bCs/>
          <w:sz w:val="16"/>
          <w:szCs w:val="16"/>
        </w:rPr>
        <w:t>ПАВЛОВСКОГО МУНИЦИПАЛЬНОГО РАЙОНА</w:t>
      </w:r>
    </w:p>
    <w:p w:rsidR="00817E0D" w:rsidRPr="00A07147" w:rsidRDefault="00817E0D" w:rsidP="00B960BB">
      <w:pPr>
        <w:widowControl w:val="0"/>
        <w:autoSpaceDE w:val="0"/>
        <w:autoSpaceDN w:val="0"/>
        <w:adjustRightInd w:val="0"/>
        <w:spacing w:line="264" w:lineRule="auto"/>
        <w:jc w:val="center"/>
        <w:rPr>
          <w:b/>
          <w:bCs/>
          <w:sz w:val="16"/>
          <w:szCs w:val="16"/>
        </w:rPr>
      </w:pPr>
      <w:r w:rsidRPr="00A07147">
        <w:rPr>
          <w:b/>
          <w:bCs/>
          <w:sz w:val="16"/>
          <w:szCs w:val="16"/>
        </w:rPr>
        <w:t>ВОРОНЕЖСКОЙ ОБЛАСТИ</w:t>
      </w:r>
    </w:p>
    <w:p w:rsidR="00817E0D" w:rsidRPr="00A07147" w:rsidRDefault="00817E0D" w:rsidP="00B960BB">
      <w:pPr>
        <w:widowControl w:val="0"/>
        <w:autoSpaceDE w:val="0"/>
        <w:autoSpaceDN w:val="0"/>
        <w:adjustRightInd w:val="0"/>
        <w:spacing w:line="264" w:lineRule="auto"/>
        <w:jc w:val="center"/>
        <w:rPr>
          <w:b/>
          <w:bCs/>
          <w:sz w:val="16"/>
          <w:szCs w:val="16"/>
        </w:rPr>
      </w:pPr>
    </w:p>
    <w:p w:rsidR="00817E0D" w:rsidRPr="00A07147" w:rsidRDefault="00817E0D" w:rsidP="00B960BB">
      <w:pPr>
        <w:keepNext/>
        <w:widowControl w:val="0"/>
        <w:autoSpaceDE w:val="0"/>
        <w:autoSpaceDN w:val="0"/>
        <w:adjustRightInd w:val="0"/>
        <w:spacing w:line="264" w:lineRule="auto"/>
        <w:jc w:val="center"/>
        <w:outlineLvl w:val="1"/>
        <w:rPr>
          <w:b/>
          <w:bCs/>
          <w:iCs/>
          <w:spacing w:val="120"/>
          <w:sz w:val="16"/>
          <w:szCs w:val="16"/>
        </w:rPr>
      </w:pPr>
      <w:r w:rsidRPr="00A07147">
        <w:rPr>
          <w:b/>
          <w:bCs/>
          <w:iCs/>
          <w:spacing w:val="120"/>
          <w:sz w:val="16"/>
          <w:szCs w:val="16"/>
        </w:rPr>
        <w:t>ПОСТАНОВЛЕНИЕ</w:t>
      </w:r>
    </w:p>
    <w:p w:rsidR="00817E0D" w:rsidRPr="00A07147" w:rsidRDefault="00817E0D" w:rsidP="00B960BB">
      <w:pPr>
        <w:widowControl w:val="0"/>
        <w:autoSpaceDE w:val="0"/>
        <w:autoSpaceDN w:val="0"/>
        <w:adjustRightInd w:val="0"/>
        <w:spacing w:line="264" w:lineRule="auto"/>
        <w:rPr>
          <w:sz w:val="16"/>
          <w:szCs w:val="16"/>
          <w:u w:val="single"/>
        </w:rPr>
      </w:pPr>
      <w:r w:rsidRPr="00A07147">
        <w:rPr>
          <w:sz w:val="16"/>
          <w:szCs w:val="16"/>
          <w:u w:val="single"/>
        </w:rPr>
        <w:t>от 23.12.2024  № 85</w:t>
      </w:r>
    </w:p>
    <w:p w:rsidR="00817E0D" w:rsidRPr="00A07147" w:rsidRDefault="00817E0D" w:rsidP="00B960BB">
      <w:pPr>
        <w:widowControl w:val="0"/>
        <w:autoSpaceDE w:val="0"/>
        <w:autoSpaceDN w:val="0"/>
        <w:adjustRightInd w:val="0"/>
        <w:spacing w:line="264" w:lineRule="auto"/>
        <w:rPr>
          <w:sz w:val="16"/>
          <w:szCs w:val="16"/>
        </w:rPr>
      </w:pPr>
      <w:r w:rsidRPr="00A07147">
        <w:rPr>
          <w:sz w:val="16"/>
          <w:szCs w:val="16"/>
        </w:rPr>
        <w:t xml:space="preserve">   с. Гаврильск</w:t>
      </w:r>
    </w:p>
    <w:p w:rsidR="00817E0D" w:rsidRPr="00A07147" w:rsidRDefault="00817E0D" w:rsidP="00B960BB">
      <w:pPr>
        <w:pStyle w:val="ConsPlusTitle"/>
        <w:spacing w:line="264" w:lineRule="auto"/>
        <w:jc w:val="center"/>
        <w:rPr>
          <w:rFonts w:ascii="Times New Roman" w:hAnsi="Times New Roman" w:cs="Times New Roman"/>
          <w:sz w:val="16"/>
          <w:szCs w:val="16"/>
        </w:rPr>
      </w:pPr>
    </w:p>
    <w:p w:rsidR="00817E0D" w:rsidRPr="00A07147" w:rsidRDefault="00817E0D" w:rsidP="00B960BB">
      <w:pPr>
        <w:pStyle w:val="ConsPlusTitle"/>
        <w:spacing w:line="264" w:lineRule="auto"/>
        <w:jc w:val="center"/>
        <w:rPr>
          <w:rFonts w:ascii="Times New Roman" w:hAnsi="Times New Roman" w:cs="Times New Roman"/>
          <w:sz w:val="16"/>
          <w:szCs w:val="16"/>
        </w:rPr>
      </w:pPr>
    </w:p>
    <w:p w:rsidR="00817E0D" w:rsidRPr="00A07147" w:rsidRDefault="00817E0D" w:rsidP="00B960BB">
      <w:pPr>
        <w:pStyle w:val="ConsPlusTitle"/>
        <w:spacing w:line="264" w:lineRule="auto"/>
        <w:jc w:val="both"/>
        <w:rPr>
          <w:rFonts w:ascii="Times New Roman" w:hAnsi="Times New Roman" w:cs="Times New Roman"/>
          <w:b w:val="0"/>
          <w:sz w:val="16"/>
          <w:szCs w:val="16"/>
        </w:rPr>
      </w:pPr>
      <w:r w:rsidRPr="00A07147">
        <w:rPr>
          <w:rFonts w:ascii="Times New Roman" w:hAnsi="Times New Roman" w:cs="Times New Roman"/>
          <w:b w:val="0"/>
          <w:sz w:val="16"/>
          <w:szCs w:val="16"/>
        </w:rPr>
        <w:t>Об утверждении Положения о порядке и условиях предоставления иных межбюджетных трансфертов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w:t>
      </w:r>
    </w:p>
    <w:p w:rsidR="00817E0D" w:rsidRPr="00A07147" w:rsidRDefault="00817E0D" w:rsidP="00B960BB">
      <w:pPr>
        <w:spacing w:line="264" w:lineRule="auto"/>
        <w:rPr>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spacing w:line="264" w:lineRule="auto"/>
        <w:jc w:val="both"/>
        <w:rPr>
          <w:sz w:val="16"/>
          <w:szCs w:val="16"/>
        </w:rPr>
      </w:pPr>
      <w:r w:rsidRPr="00A07147">
        <w:rPr>
          <w:sz w:val="16"/>
          <w:szCs w:val="16"/>
        </w:rPr>
        <w:t xml:space="preserve">В соответствии со </w:t>
      </w:r>
      <w:hyperlink r:id="rId37" w:tooltip="&quot;Бюджетный кодекс Российской Федерации&quot; от 31.07.1998 N 145-ФЗ (ред. от 22.10.2014){КонсультантПлюс}" w:history="1">
        <w:r w:rsidRPr="00A07147">
          <w:rPr>
            <w:sz w:val="16"/>
            <w:szCs w:val="16"/>
          </w:rPr>
          <w:t>статьями 9</w:t>
        </w:r>
      </w:hyperlink>
      <w:r w:rsidRPr="00A07147">
        <w:rPr>
          <w:sz w:val="16"/>
          <w:szCs w:val="16"/>
        </w:rPr>
        <w:t xml:space="preserve"> и 142.5 Бюджетного кодекса Российской Федерации, частью 4 статьи 65 Федерального закона от 6 октября 2003 г. № 131-ФЗ «Об общих принципах организации местного самоуправления в Российской Федерации», Уставом Гаврильского сельского поселения Павловского муниципального района Воронежской области и Положением о бюджетном процессе, утвержденным решением Совета народных депутатов Гаврильского сельского поселения Павловского муниципального района  Воронежской области </w:t>
      </w:r>
      <w:r w:rsidRPr="00A07147">
        <w:rPr>
          <w:color w:val="000000"/>
          <w:sz w:val="16"/>
          <w:szCs w:val="16"/>
        </w:rPr>
        <w:t>от 28.11.2014 г. № 281 «Об утверждении Положения о бюджетном процессе в Гаврильском сельском поселении Павловского муниципального района Воронежской области»</w:t>
      </w:r>
    </w:p>
    <w:p w:rsidR="00817E0D" w:rsidRPr="00A07147" w:rsidRDefault="00817E0D" w:rsidP="00B960BB">
      <w:pPr>
        <w:spacing w:line="264" w:lineRule="auto"/>
        <w:jc w:val="both"/>
        <w:rPr>
          <w:sz w:val="16"/>
          <w:szCs w:val="16"/>
        </w:rPr>
      </w:pPr>
    </w:p>
    <w:p w:rsidR="00817E0D" w:rsidRPr="00A07147" w:rsidRDefault="00817E0D" w:rsidP="00B960BB">
      <w:pPr>
        <w:spacing w:line="264" w:lineRule="auto"/>
        <w:jc w:val="center"/>
        <w:rPr>
          <w:b/>
          <w:sz w:val="16"/>
          <w:szCs w:val="16"/>
        </w:rPr>
      </w:pPr>
      <w:r w:rsidRPr="00A07147">
        <w:rPr>
          <w:b/>
          <w:sz w:val="16"/>
          <w:szCs w:val="16"/>
        </w:rPr>
        <w:lastRenderedPageBreak/>
        <w:t xml:space="preserve">ПОСТАНОВЛЯЕТ: </w:t>
      </w:r>
    </w:p>
    <w:p w:rsidR="00817E0D" w:rsidRPr="00A07147" w:rsidRDefault="00817E0D" w:rsidP="00B960BB">
      <w:pPr>
        <w:spacing w:line="264" w:lineRule="auto"/>
        <w:jc w:val="both"/>
        <w:rPr>
          <w:sz w:val="16"/>
          <w:szCs w:val="16"/>
        </w:rPr>
      </w:pPr>
    </w:p>
    <w:p w:rsidR="00817E0D" w:rsidRPr="00A07147" w:rsidRDefault="00817E0D" w:rsidP="00B960BB">
      <w:pPr>
        <w:pStyle w:val="ConsPlusTitle"/>
        <w:spacing w:line="264" w:lineRule="auto"/>
        <w:jc w:val="both"/>
        <w:rPr>
          <w:rFonts w:ascii="Times New Roman" w:hAnsi="Times New Roman" w:cs="Times New Roman"/>
          <w:b w:val="0"/>
          <w:sz w:val="16"/>
          <w:szCs w:val="16"/>
        </w:rPr>
      </w:pPr>
      <w:r w:rsidRPr="00A07147">
        <w:rPr>
          <w:rFonts w:ascii="Times New Roman" w:hAnsi="Times New Roman" w:cs="Times New Roman"/>
          <w:b w:val="0"/>
          <w:sz w:val="16"/>
          <w:szCs w:val="16"/>
        </w:rPr>
        <w:t>1. Утвердить Положение о порядке и условиях предоставления иных межбюджетных трансфертов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w:t>
      </w:r>
    </w:p>
    <w:p w:rsidR="00817E0D" w:rsidRPr="00A07147" w:rsidRDefault="00817E0D" w:rsidP="00B960BB">
      <w:pPr>
        <w:pStyle w:val="ConsPlusNormal"/>
        <w:numPr>
          <w:ilvl w:val="0"/>
          <w:numId w:val="11"/>
        </w:numPr>
        <w:suppressAutoHyphens w:val="0"/>
        <w:autoSpaceDN w:val="0"/>
        <w:spacing w:line="264" w:lineRule="auto"/>
        <w:ind w:left="0" w:firstLine="0"/>
        <w:jc w:val="both"/>
        <w:rPr>
          <w:rFonts w:ascii="Times New Roman" w:hAnsi="Times New Roman"/>
          <w:sz w:val="16"/>
          <w:szCs w:val="16"/>
        </w:rPr>
      </w:pPr>
      <w:r w:rsidRPr="00A07147">
        <w:rPr>
          <w:rFonts w:ascii="Times New Roman" w:hAnsi="Times New Roman"/>
          <w:sz w:val="16"/>
          <w:szCs w:val="16"/>
        </w:rPr>
        <w:t>Опубликовать настоящее постановление в муниципальной газете «Павловский вестник».</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3. Контроль за исполнением настоящего постановления оставляю за собой.</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4. Настоящее Постановление вступает в силу с момента официального опубликования</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Глава Гаврильского сельского поселения</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Павловского муниципального района</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Воронежской области</w:t>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t xml:space="preserve">                                                                                                  Л.Л.Каруна</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Normal"/>
        <w:spacing w:line="264" w:lineRule="auto"/>
        <w:ind w:firstLine="0"/>
        <w:outlineLvl w:val="0"/>
        <w:rPr>
          <w:rFonts w:ascii="Times New Roman" w:hAnsi="Times New Roman"/>
          <w:sz w:val="16"/>
          <w:szCs w:val="16"/>
        </w:rPr>
      </w:pPr>
      <w:r w:rsidRPr="00A07147">
        <w:rPr>
          <w:rFonts w:ascii="Times New Roman" w:hAnsi="Times New Roman"/>
          <w:sz w:val="16"/>
          <w:szCs w:val="16"/>
        </w:rPr>
        <w:t>Приложение 1</w:t>
      </w:r>
    </w:p>
    <w:p w:rsidR="00817E0D" w:rsidRPr="00A07147" w:rsidRDefault="00817E0D" w:rsidP="00B960BB">
      <w:pPr>
        <w:pStyle w:val="ConsPlusNormal"/>
        <w:spacing w:line="264" w:lineRule="auto"/>
        <w:ind w:firstLine="0"/>
        <w:outlineLvl w:val="0"/>
        <w:rPr>
          <w:rFonts w:ascii="Times New Roman" w:hAnsi="Times New Roman"/>
          <w:sz w:val="16"/>
          <w:szCs w:val="16"/>
        </w:rPr>
      </w:pPr>
      <w:r w:rsidRPr="00A07147">
        <w:rPr>
          <w:rFonts w:ascii="Times New Roman" w:hAnsi="Times New Roman"/>
          <w:sz w:val="16"/>
          <w:szCs w:val="16"/>
        </w:rPr>
        <w:t>к постановлению администрации Гаврильского сельского поселения Павловского муниципального района Воронежской области</w:t>
      </w:r>
    </w:p>
    <w:p w:rsidR="00817E0D" w:rsidRPr="00A07147" w:rsidRDefault="00817E0D" w:rsidP="00B960BB">
      <w:pPr>
        <w:pStyle w:val="ConsPlusNormal"/>
        <w:spacing w:line="264" w:lineRule="auto"/>
        <w:ind w:firstLine="0"/>
        <w:rPr>
          <w:rFonts w:ascii="Times New Roman" w:hAnsi="Times New Roman"/>
          <w:sz w:val="16"/>
          <w:szCs w:val="16"/>
        </w:rPr>
      </w:pPr>
      <w:r w:rsidRPr="00A07147">
        <w:rPr>
          <w:rFonts w:ascii="Times New Roman" w:hAnsi="Times New Roman"/>
          <w:sz w:val="16"/>
          <w:szCs w:val="16"/>
        </w:rPr>
        <w:t>от 23.12.2024 г. №85</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Title"/>
        <w:spacing w:line="264" w:lineRule="auto"/>
        <w:jc w:val="center"/>
        <w:rPr>
          <w:rFonts w:ascii="Times New Roman" w:hAnsi="Times New Roman" w:cs="Times New Roman"/>
          <w:b w:val="0"/>
          <w:sz w:val="16"/>
          <w:szCs w:val="16"/>
        </w:rPr>
      </w:pPr>
      <w:bookmarkStart w:id="92" w:name="P34"/>
      <w:bookmarkEnd w:id="92"/>
      <w:r w:rsidRPr="00A07147">
        <w:rPr>
          <w:rFonts w:ascii="Times New Roman" w:hAnsi="Times New Roman" w:cs="Times New Roman"/>
          <w:b w:val="0"/>
          <w:sz w:val="16"/>
          <w:szCs w:val="16"/>
        </w:rPr>
        <w:t>ПОЛОЖЕНИЕ</w:t>
      </w:r>
    </w:p>
    <w:p w:rsidR="00817E0D" w:rsidRPr="00A07147" w:rsidRDefault="00817E0D" w:rsidP="00B960BB">
      <w:pPr>
        <w:spacing w:line="264" w:lineRule="auto"/>
        <w:jc w:val="center"/>
        <w:rPr>
          <w:sz w:val="16"/>
          <w:szCs w:val="16"/>
        </w:rPr>
      </w:pPr>
      <w:r w:rsidRPr="00A07147">
        <w:rPr>
          <w:sz w:val="16"/>
          <w:szCs w:val="16"/>
        </w:rPr>
        <w:t>О порядке и условиях предоставления иных межбюджетных трансфертов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w:t>
      </w:r>
    </w:p>
    <w:p w:rsidR="00817E0D" w:rsidRPr="00A07147" w:rsidRDefault="00817E0D" w:rsidP="00B960BB">
      <w:pPr>
        <w:spacing w:line="264" w:lineRule="auto"/>
        <w:jc w:val="center"/>
        <w:rPr>
          <w:sz w:val="16"/>
          <w:szCs w:val="16"/>
        </w:rPr>
      </w:pPr>
    </w:p>
    <w:p w:rsidR="00817E0D" w:rsidRPr="00A07147" w:rsidRDefault="00817E0D" w:rsidP="00B960BB">
      <w:pPr>
        <w:pStyle w:val="ConsPlusTitle"/>
        <w:spacing w:line="264" w:lineRule="auto"/>
        <w:jc w:val="center"/>
        <w:outlineLvl w:val="1"/>
        <w:rPr>
          <w:rFonts w:ascii="Times New Roman" w:hAnsi="Times New Roman" w:cs="Times New Roman"/>
          <w:sz w:val="16"/>
          <w:szCs w:val="16"/>
        </w:rPr>
      </w:pPr>
      <w:r w:rsidRPr="00A07147">
        <w:rPr>
          <w:rFonts w:ascii="Times New Roman" w:hAnsi="Times New Roman" w:cs="Times New Roman"/>
          <w:sz w:val="16"/>
          <w:szCs w:val="16"/>
        </w:rPr>
        <w:t>1. Основные положения</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tabs>
          <w:tab w:val="left" w:pos="1134"/>
        </w:tabs>
        <w:autoSpaceDE w:val="0"/>
        <w:autoSpaceDN w:val="0"/>
        <w:adjustRightInd w:val="0"/>
        <w:spacing w:line="264" w:lineRule="auto"/>
        <w:jc w:val="both"/>
        <w:rPr>
          <w:bCs/>
          <w:sz w:val="16"/>
          <w:szCs w:val="16"/>
          <w:lang w:eastAsia="ar-SA"/>
        </w:rPr>
      </w:pPr>
      <w:r w:rsidRPr="00A07147">
        <w:rPr>
          <w:sz w:val="16"/>
          <w:szCs w:val="16"/>
        </w:rPr>
        <w:t xml:space="preserve">Настоящим Положением, принятым в соответствии  со </w:t>
      </w:r>
      <w:hyperlink r:id="rId38" w:tooltip="&quot;Бюджетный кодекс Российской Федерации&quot; от 31.07.1998 N 145-ФЗ (ред. от 22.10.2014){КонсультантПлюс}" w:history="1">
        <w:r w:rsidRPr="00A07147">
          <w:rPr>
            <w:sz w:val="16"/>
            <w:szCs w:val="16"/>
          </w:rPr>
          <w:t>статьями 9</w:t>
        </w:r>
      </w:hyperlink>
      <w:r w:rsidRPr="00A07147">
        <w:rPr>
          <w:sz w:val="16"/>
          <w:szCs w:val="16"/>
        </w:rPr>
        <w:t xml:space="preserve"> и 142.5 Бюджетного кодекса Российской Федерации, частью 4 статьи  65 Федерального закона от 6 октября 2003 г. № 131-ФЗ  «Об общих принципах организации местного самоуправления в Российской Федерации», Уставом  Гаврильского сельского поселения Павловского муниципального района Воронежской области Положением о бюджетном процессе в Гаврильском сельском поселении Павловского муниципального района Воронежской области устанавливается порядок и условия предоставления иных межбюджетных трансфертов из бюджета </w:t>
      </w:r>
      <w:r w:rsidRPr="00A07147">
        <w:rPr>
          <w:bCs/>
          <w:sz w:val="16"/>
          <w:szCs w:val="16"/>
          <w:lang w:eastAsia="ar-SA"/>
        </w:rPr>
        <w:t xml:space="preserve">Гаврильского сельского поселения </w:t>
      </w:r>
      <w:r w:rsidRPr="00A07147">
        <w:rPr>
          <w:sz w:val="16"/>
          <w:szCs w:val="16"/>
        </w:rPr>
        <w:t>Павловского муниципального района Воронежской области бюджету Павловского муниципального района Воронежской области</w:t>
      </w:r>
    </w:p>
    <w:p w:rsidR="00817E0D" w:rsidRPr="00A07147" w:rsidRDefault="00817E0D" w:rsidP="00B960BB">
      <w:pPr>
        <w:tabs>
          <w:tab w:val="left" w:pos="1134"/>
        </w:tabs>
        <w:autoSpaceDE w:val="0"/>
        <w:autoSpaceDN w:val="0"/>
        <w:adjustRightInd w:val="0"/>
        <w:spacing w:line="264" w:lineRule="auto"/>
        <w:rPr>
          <w:i/>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Title"/>
        <w:spacing w:line="264" w:lineRule="auto"/>
        <w:jc w:val="center"/>
        <w:outlineLvl w:val="1"/>
        <w:rPr>
          <w:rFonts w:ascii="Times New Roman" w:hAnsi="Times New Roman" w:cs="Times New Roman"/>
          <w:sz w:val="16"/>
          <w:szCs w:val="16"/>
        </w:rPr>
      </w:pPr>
      <w:r w:rsidRPr="00A07147">
        <w:rPr>
          <w:rFonts w:ascii="Times New Roman" w:hAnsi="Times New Roman" w:cs="Times New Roman"/>
          <w:sz w:val="16"/>
          <w:szCs w:val="16"/>
        </w:rPr>
        <w:t xml:space="preserve">2. Порядок и условия  </w:t>
      </w:r>
    </w:p>
    <w:p w:rsidR="00817E0D" w:rsidRPr="00A07147" w:rsidRDefault="00817E0D" w:rsidP="00B960BB">
      <w:pPr>
        <w:pStyle w:val="ConsPlusTitle"/>
        <w:spacing w:line="264" w:lineRule="auto"/>
        <w:jc w:val="center"/>
        <w:outlineLvl w:val="1"/>
        <w:rPr>
          <w:rFonts w:ascii="Times New Roman" w:hAnsi="Times New Roman" w:cs="Times New Roman"/>
          <w:sz w:val="16"/>
          <w:szCs w:val="16"/>
        </w:rPr>
      </w:pPr>
      <w:r w:rsidRPr="00A07147">
        <w:rPr>
          <w:rFonts w:ascii="Times New Roman" w:hAnsi="Times New Roman" w:cs="Times New Roman"/>
          <w:sz w:val="16"/>
          <w:szCs w:val="16"/>
        </w:rPr>
        <w:t>предоставления иных межбюджетных трансфертов</w:t>
      </w:r>
    </w:p>
    <w:p w:rsidR="00817E0D" w:rsidRPr="00A07147" w:rsidRDefault="00817E0D" w:rsidP="00B960BB">
      <w:pPr>
        <w:pStyle w:val="ConsPlusTitle"/>
        <w:spacing w:line="264" w:lineRule="auto"/>
        <w:jc w:val="center"/>
        <w:outlineLvl w:val="1"/>
        <w:rPr>
          <w:rFonts w:ascii="Times New Roman" w:hAnsi="Times New Roman" w:cs="Times New Roman"/>
          <w:sz w:val="16"/>
          <w:szCs w:val="16"/>
        </w:rPr>
      </w:pPr>
    </w:p>
    <w:p w:rsidR="00817E0D" w:rsidRPr="00A07147" w:rsidRDefault="00817E0D" w:rsidP="00B960BB">
      <w:pPr>
        <w:tabs>
          <w:tab w:val="left" w:pos="1134"/>
          <w:tab w:val="left" w:pos="1276"/>
        </w:tabs>
        <w:spacing w:line="264" w:lineRule="auto"/>
        <w:jc w:val="both"/>
        <w:rPr>
          <w:sz w:val="16"/>
          <w:szCs w:val="16"/>
        </w:rPr>
      </w:pPr>
      <w:r w:rsidRPr="00A07147">
        <w:rPr>
          <w:sz w:val="16"/>
          <w:szCs w:val="16"/>
        </w:rPr>
        <w:t>2.1. Целью предоставления иных  межбюджетных трансфертов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является финансовое обеспечение переданных органами местного самоуправления Гаврильского сельского поселения Павловского муниципального района Воронежской области органам местного самоуправления  Павловского муниципального района Воронежской области полномочий по решению вопросов местного значения Гаврильского сельского поселения Павловского муниципального района Воронежской области установленных в соответствии с Федеральным законом от 6 октября 2003 г № 131-ФЗ «Об общих принципах местного самоуправления в Российской Федерации», законами Воронежской области, в соответствии с заключаемыми соглашениями.</w:t>
      </w:r>
    </w:p>
    <w:p w:rsidR="00817E0D" w:rsidRPr="00A07147" w:rsidRDefault="00817E0D" w:rsidP="00B960BB">
      <w:pPr>
        <w:autoSpaceDE w:val="0"/>
        <w:autoSpaceDN w:val="0"/>
        <w:adjustRightInd w:val="0"/>
        <w:spacing w:line="264" w:lineRule="auto"/>
        <w:jc w:val="both"/>
        <w:rPr>
          <w:sz w:val="16"/>
          <w:szCs w:val="16"/>
        </w:rPr>
      </w:pPr>
      <w:r w:rsidRPr="00A07147">
        <w:rPr>
          <w:sz w:val="16"/>
          <w:szCs w:val="16"/>
        </w:rPr>
        <w:t xml:space="preserve">2.2. Предоставление иных межбюджетных трансфертов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w:t>
      </w:r>
      <w:r w:rsidRPr="00A07147">
        <w:rPr>
          <w:sz w:val="16"/>
          <w:szCs w:val="16"/>
        </w:rPr>
        <w:lastRenderedPageBreak/>
        <w:t>осуществляется за счет доходов бюджета Гаврильского сельского поселения Павловского муниципального района Воронежской области.</w:t>
      </w:r>
    </w:p>
    <w:p w:rsidR="00817E0D" w:rsidRPr="00A07147" w:rsidRDefault="00817E0D" w:rsidP="00B960BB">
      <w:pPr>
        <w:pStyle w:val="ae"/>
        <w:spacing w:line="264" w:lineRule="auto"/>
        <w:ind w:left="0"/>
        <w:jc w:val="both"/>
        <w:rPr>
          <w:sz w:val="16"/>
          <w:szCs w:val="16"/>
        </w:rPr>
      </w:pPr>
      <w:r w:rsidRPr="00A07147">
        <w:rPr>
          <w:sz w:val="16"/>
          <w:szCs w:val="16"/>
        </w:rPr>
        <w:t>2.3. Иные межбюджетные трансферты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отражаются в доходной части бюджета Павловского муниципального района согласно классификации доходов бюджетов.</w:t>
      </w:r>
    </w:p>
    <w:p w:rsidR="00817E0D" w:rsidRPr="00A07147" w:rsidRDefault="00817E0D" w:rsidP="00B960BB">
      <w:pPr>
        <w:autoSpaceDE w:val="0"/>
        <w:autoSpaceDN w:val="0"/>
        <w:adjustRightInd w:val="0"/>
        <w:spacing w:line="264" w:lineRule="auto"/>
        <w:jc w:val="both"/>
        <w:rPr>
          <w:sz w:val="16"/>
          <w:szCs w:val="16"/>
        </w:rPr>
      </w:pPr>
      <w:r w:rsidRPr="00A07147">
        <w:rPr>
          <w:sz w:val="16"/>
          <w:szCs w:val="16"/>
        </w:rPr>
        <w:t xml:space="preserve">2.4.Иные межбюджетных трансферты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предоставляются, в том числе, в рамках реализации муниципальных программ Гаврильского сельского поселения Павловского муниципального района Воронежской области </w:t>
      </w:r>
    </w:p>
    <w:p w:rsidR="00817E0D" w:rsidRPr="00A07147" w:rsidRDefault="00817E0D" w:rsidP="00B960BB">
      <w:pPr>
        <w:pStyle w:val="ae"/>
        <w:spacing w:line="264" w:lineRule="auto"/>
        <w:ind w:left="0"/>
        <w:jc w:val="both"/>
        <w:rPr>
          <w:sz w:val="16"/>
          <w:szCs w:val="16"/>
        </w:rPr>
      </w:pPr>
      <w:r w:rsidRPr="00A07147">
        <w:rPr>
          <w:sz w:val="16"/>
          <w:szCs w:val="16"/>
        </w:rPr>
        <w:t>2.5. Условия предоставления и расходования иных межбюджетных трансфертов устанавливаются муниципальными правовыми актами администрации Гаврильского сельского поселения Павловского муниципального района Воронежской области.</w:t>
      </w:r>
    </w:p>
    <w:p w:rsidR="00817E0D" w:rsidRPr="00A07147" w:rsidRDefault="00817E0D" w:rsidP="00B960BB">
      <w:pPr>
        <w:pStyle w:val="ae"/>
        <w:spacing w:line="264" w:lineRule="auto"/>
        <w:ind w:left="0"/>
        <w:jc w:val="both"/>
        <w:rPr>
          <w:sz w:val="16"/>
          <w:szCs w:val="16"/>
        </w:rPr>
      </w:pPr>
      <w:r w:rsidRPr="00A07147">
        <w:rPr>
          <w:sz w:val="16"/>
          <w:szCs w:val="16"/>
        </w:rPr>
        <w:t xml:space="preserve">2.6. Расчёт объёма иных межбюджетных трансфертов из бюджета Гаврильского сельского поселения Павловского муниципального района Воронежской области в бюджет Павловского муниципального района производится в соответствии с соглашениями, заключенными с органами местного самоуправления Павловского муниципального района Воронежской области, на передачу полномочий по решению вопросов местного значения. </w:t>
      </w:r>
    </w:p>
    <w:p w:rsidR="00817E0D" w:rsidRPr="00A07147" w:rsidRDefault="00817E0D" w:rsidP="00B960BB">
      <w:pPr>
        <w:pStyle w:val="ae"/>
        <w:spacing w:line="264" w:lineRule="auto"/>
        <w:ind w:left="0"/>
        <w:jc w:val="both"/>
        <w:rPr>
          <w:sz w:val="16"/>
          <w:szCs w:val="16"/>
        </w:rPr>
      </w:pPr>
      <w:r w:rsidRPr="00A07147">
        <w:rPr>
          <w:sz w:val="16"/>
          <w:szCs w:val="16"/>
        </w:rPr>
        <w:t>2.7. Объем  иных межбюджетных  трансфертов утверждается в решении о бюджете Гаврильского сельского поселения Павловского муниципального района Воронежской области на очередной финансовый год (очередной финансовый год и плановый период) или посредством внесения изменений в решение о бюджете   Гаврильского сельского поселения Павловского муниципального района Воронежской области на очередной финансовый год (очередной финансовый год и плановый  период)  или путем внесения изменений  в сводную бюджетную роспись расходов бюджета Гаврильского сельского поселения Павловского муниципального района Воронежской области.</w:t>
      </w:r>
    </w:p>
    <w:p w:rsidR="00817E0D" w:rsidRPr="00A07147" w:rsidRDefault="00817E0D" w:rsidP="00B960BB">
      <w:pPr>
        <w:spacing w:line="264" w:lineRule="auto"/>
        <w:jc w:val="both"/>
        <w:rPr>
          <w:sz w:val="16"/>
          <w:szCs w:val="16"/>
        </w:rPr>
      </w:pPr>
      <w:r w:rsidRPr="00A07147">
        <w:rPr>
          <w:sz w:val="16"/>
          <w:szCs w:val="16"/>
        </w:rPr>
        <w:t>2.8. Иные межбюджетные трансферты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предоставляются в пределах суммы, утвержденной решением о бюджете Гаврильского сельского поселения Павловского муниципального района Воронежской области на очередной финансовый год (очередной финансовый год и плановый  период), ив соответствии с решением администрации Гаврильского сельского поселения Павловского муниципального района Воронежской области.</w:t>
      </w:r>
    </w:p>
    <w:p w:rsidR="00817E0D" w:rsidRPr="00A07147" w:rsidRDefault="00817E0D" w:rsidP="00B960BB">
      <w:pPr>
        <w:spacing w:line="264" w:lineRule="auto"/>
        <w:jc w:val="both"/>
        <w:rPr>
          <w:sz w:val="16"/>
          <w:szCs w:val="16"/>
        </w:rPr>
      </w:pPr>
      <w:r w:rsidRPr="00A07147">
        <w:rPr>
          <w:sz w:val="16"/>
          <w:szCs w:val="16"/>
        </w:rPr>
        <w:t>2.9. Иные межбюджетные трансферты из  бюджета Гаврильского сельского поселения Павловского муниципального района Воронежской области предоставляются  бюджету Павловского муниципального района Воронежской области на основании соглашений, заключенных между администрацией Гаврильского сельского поселения Павловского муниципального района Воронежской области и администрацией Павловского муниципального района Воронежской области в соответствии с решением администрации Гаврильского сельского поселения Павловского муниципального района Воронежской области.</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2.10.Соглашение о предоставленных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бюджету Павловского муниципального района Воронежской области должно содержать следующие положения:</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1) целевое назначение иных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2) условия предоставления и расходования иных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3) объем бюджетных ассигнований, предусмотренных на предоставление иных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4) порядок перечисления иных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5) сроки действия соглашения;</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 xml:space="preserve">6) порядок осуществления контроля за соблюдением условий, установленных для предоставления и расходования </w:t>
      </w:r>
      <w:r w:rsidRPr="00A07147">
        <w:rPr>
          <w:rFonts w:ascii="Times New Roman" w:hAnsi="Times New Roman"/>
          <w:sz w:val="16"/>
          <w:szCs w:val="16"/>
        </w:rPr>
        <w:lastRenderedPageBreak/>
        <w:t>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7) сроки и порядок представления отчетности об использовании иных межбюджетных трансфертов;</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8)  финансовые санкции за неисполнение соглашений;</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9) иные условия.</w:t>
      </w:r>
    </w:p>
    <w:p w:rsidR="00817E0D" w:rsidRPr="00A07147" w:rsidRDefault="00817E0D" w:rsidP="00B960BB">
      <w:pPr>
        <w:pStyle w:val="ae"/>
        <w:spacing w:line="264" w:lineRule="auto"/>
        <w:ind w:left="0"/>
        <w:jc w:val="both"/>
        <w:rPr>
          <w:sz w:val="16"/>
          <w:szCs w:val="16"/>
        </w:rPr>
      </w:pPr>
      <w:r w:rsidRPr="00A07147">
        <w:rPr>
          <w:sz w:val="16"/>
          <w:szCs w:val="16"/>
        </w:rPr>
        <w:t>2.11. Порядок заключения соглашений определяется Уставом Гаврильского сельского поселения Павловского муниципального района Воронежской области и(или) нормативными правовыми актами представительного органа администрации Гаврильского сельского поселения Павловского муниципального района Воронежской области.</w:t>
      </w:r>
    </w:p>
    <w:p w:rsidR="00817E0D" w:rsidRPr="00A07147" w:rsidRDefault="00817E0D" w:rsidP="00B960BB">
      <w:pPr>
        <w:pStyle w:val="ae"/>
        <w:spacing w:line="264" w:lineRule="auto"/>
        <w:ind w:left="0"/>
        <w:jc w:val="both"/>
        <w:rPr>
          <w:sz w:val="16"/>
          <w:szCs w:val="16"/>
        </w:rPr>
      </w:pPr>
      <w:r w:rsidRPr="00A07147">
        <w:rPr>
          <w:sz w:val="16"/>
          <w:szCs w:val="16"/>
        </w:rPr>
        <w:t>2.12. Подготовка проекта соглашения о предоставлении иных межбюджетных трансфертов бюджету Павловского муниципального района Воронежской области осуществляется главным распорядителем средств бюджета Гаврильского сельского поселения Павловского муниципального района Воронежской области производящим перечисление иных межбюджетных трансфертов.</w:t>
      </w:r>
    </w:p>
    <w:p w:rsidR="00817E0D" w:rsidRPr="00A07147" w:rsidRDefault="00817E0D" w:rsidP="00B960BB">
      <w:pPr>
        <w:spacing w:line="264" w:lineRule="auto"/>
        <w:jc w:val="both"/>
        <w:rPr>
          <w:sz w:val="16"/>
          <w:szCs w:val="16"/>
        </w:rPr>
      </w:pPr>
      <w:r w:rsidRPr="00A07147">
        <w:rPr>
          <w:sz w:val="16"/>
          <w:szCs w:val="16"/>
        </w:rPr>
        <w:t>2.13. Иные межбюджетные трансферты из бюджета Гаврильского сельского поселения Павловского муниципального района Воронежской области бюджету Павловского муниципального района Воронежской области предоставляются после заключения соглашения с  Павловским муниципальным районом ежемесячно в сроки до  10 числа каждого месяца текущего года.</w:t>
      </w:r>
    </w:p>
    <w:p w:rsidR="00817E0D" w:rsidRPr="00A07147" w:rsidRDefault="00817E0D" w:rsidP="00B960BB">
      <w:pPr>
        <w:spacing w:line="264" w:lineRule="auto"/>
        <w:jc w:val="both"/>
        <w:rPr>
          <w:i/>
          <w:sz w:val="16"/>
          <w:szCs w:val="16"/>
        </w:rPr>
      </w:pPr>
      <w:r w:rsidRPr="00A07147">
        <w:rPr>
          <w:sz w:val="16"/>
          <w:szCs w:val="16"/>
        </w:rPr>
        <w:t>2.14. Иные межбюджетные трансферты из бюджета Гаврильского сельского поселения Павловского муниципального района Воронежской области перечисляются в бюджет Павловского муниципального района Воронежской области путем зачисления денежных средств на счет Муниципального отдела по финансам администрации Павловского муниципального района открытый в  органе, осуществляющем кассовое исполнение бюджета Павловского муниципального района.</w:t>
      </w:r>
    </w:p>
    <w:p w:rsidR="00817E0D" w:rsidRPr="00A07147" w:rsidRDefault="00817E0D" w:rsidP="00B960BB">
      <w:pPr>
        <w:spacing w:line="264" w:lineRule="auto"/>
        <w:jc w:val="both"/>
        <w:rPr>
          <w:sz w:val="16"/>
          <w:szCs w:val="16"/>
        </w:rPr>
      </w:pPr>
      <w:r w:rsidRPr="00A07147">
        <w:rPr>
          <w:sz w:val="16"/>
          <w:szCs w:val="16"/>
        </w:rPr>
        <w:t xml:space="preserve">2.15. Операции по остаткам иных межбюджетных трансфертов, не использованных по состоянию на 1 января очередного финансового года, осуществляются в порядке, установленном администрацией Гаврильского сельского поселения Павловского муниципального района Воронежской области, в соответствии с пунктом 5 статьи 242 Бюджетного кодекса Российской Федерации. </w:t>
      </w:r>
    </w:p>
    <w:p w:rsidR="00817E0D" w:rsidRPr="00A07147" w:rsidRDefault="00817E0D" w:rsidP="00B960BB">
      <w:pPr>
        <w:autoSpaceDE w:val="0"/>
        <w:autoSpaceDN w:val="0"/>
        <w:adjustRightInd w:val="0"/>
        <w:spacing w:line="264" w:lineRule="auto"/>
        <w:rPr>
          <w:sz w:val="16"/>
          <w:szCs w:val="16"/>
        </w:rPr>
      </w:pPr>
      <w:r w:rsidRPr="00A07147">
        <w:rPr>
          <w:sz w:val="16"/>
          <w:szCs w:val="16"/>
        </w:rPr>
        <w:t>2.16. Иные межбюджетные трансферты подлежат возврату в бюджет Гаврильского сельского поселения Павловского муниципального района Воронежской области в случаях:</w:t>
      </w:r>
    </w:p>
    <w:p w:rsidR="00817E0D" w:rsidRPr="00A07147" w:rsidRDefault="00817E0D" w:rsidP="00B960BB">
      <w:pPr>
        <w:autoSpaceDE w:val="0"/>
        <w:autoSpaceDN w:val="0"/>
        <w:adjustRightInd w:val="0"/>
        <w:spacing w:line="264" w:lineRule="auto"/>
        <w:rPr>
          <w:sz w:val="16"/>
          <w:szCs w:val="16"/>
        </w:rPr>
      </w:pPr>
      <w:r w:rsidRPr="00A07147">
        <w:rPr>
          <w:sz w:val="16"/>
          <w:szCs w:val="16"/>
        </w:rPr>
        <w:t>- выявления их нецелевого использования;</w:t>
      </w:r>
    </w:p>
    <w:p w:rsidR="00817E0D" w:rsidRPr="00A07147" w:rsidRDefault="00817E0D" w:rsidP="00B960BB">
      <w:pPr>
        <w:tabs>
          <w:tab w:val="left" w:pos="1134"/>
        </w:tabs>
        <w:autoSpaceDE w:val="0"/>
        <w:autoSpaceDN w:val="0"/>
        <w:adjustRightInd w:val="0"/>
        <w:spacing w:line="264" w:lineRule="auto"/>
        <w:rPr>
          <w:sz w:val="16"/>
          <w:szCs w:val="16"/>
        </w:rPr>
      </w:pPr>
      <w:r w:rsidRPr="00A07147">
        <w:rPr>
          <w:sz w:val="16"/>
          <w:szCs w:val="16"/>
        </w:rPr>
        <w:t>- непредставления отчетности  Павловского муниципального района;</w:t>
      </w:r>
    </w:p>
    <w:p w:rsidR="00817E0D" w:rsidRPr="00A07147" w:rsidRDefault="00817E0D" w:rsidP="00B960BB">
      <w:pPr>
        <w:tabs>
          <w:tab w:val="left" w:pos="709"/>
        </w:tabs>
        <w:autoSpaceDE w:val="0"/>
        <w:autoSpaceDN w:val="0"/>
        <w:adjustRightInd w:val="0"/>
        <w:spacing w:line="264" w:lineRule="auto"/>
        <w:rPr>
          <w:sz w:val="16"/>
          <w:szCs w:val="16"/>
        </w:rPr>
      </w:pPr>
      <w:r w:rsidRPr="00A07147">
        <w:rPr>
          <w:sz w:val="16"/>
          <w:szCs w:val="16"/>
        </w:rPr>
        <w:tab/>
        <w:t>- представления недостоверных сведений в отчетности.</w:t>
      </w:r>
    </w:p>
    <w:p w:rsidR="00817E0D" w:rsidRPr="00A07147" w:rsidRDefault="00817E0D" w:rsidP="00B960BB">
      <w:pPr>
        <w:spacing w:line="264" w:lineRule="auto"/>
        <w:jc w:val="both"/>
        <w:rPr>
          <w:sz w:val="16"/>
          <w:szCs w:val="16"/>
        </w:rPr>
      </w:pPr>
      <w:r w:rsidRPr="00A07147">
        <w:rPr>
          <w:sz w:val="16"/>
          <w:szCs w:val="16"/>
        </w:rPr>
        <w:t>2.17. В случае невозврата  иных межбюджетных трансфертов из бюджета Павловского муниципального района Воронежской области в добровольном порядке указанные средства подлежат взысканию в бюджет Гаврильского сельского поселения Павловского муниципального района Воронежской области в установленном Гаврильским сельским поселением Павловского муниципального района Воронежской области порядке.</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Title"/>
        <w:spacing w:line="264" w:lineRule="auto"/>
        <w:jc w:val="center"/>
        <w:outlineLvl w:val="1"/>
        <w:rPr>
          <w:rFonts w:ascii="Times New Roman" w:hAnsi="Times New Roman" w:cs="Times New Roman"/>
          <w:sz w:val="16"/>
          <w:szCs w:val="16"/>
        </w:rPr>
      </w:pPr>
      <w:r w:rsidRPr="00A07147">
        <w:rPr>
          <w:rFonts w:ascii="Times New Roman" w:hAnsi="Times New Roman" w:cs="Times New Roman"/>
          <w:sz w:val="16"/>
          <w:szCs w:val="16"/>
        </w:rPr>
        <w:t>3.  Контроль и отчетность за использованием иных межбюджетных трансфертов</w:t>
      </w:r>
    </w:p>
    <w:p w:rsidR="00817E0D" w:rsidRPr="00A07147" w:rsidRDefault="00817E0D" w:rsidP="00B960BB">
      <w:pPr>
        <w:tabs>
          <w:tab w:val="left" w:pos="1134"/>
        </w:tabs>
        <w:autoSpaceDE w:val="0"/>
        <w:autoSpaceDN w:val="0"/>
        <w:adjustRightInd w:val="0"/>
        <w:spacing w:line="264" w:lineRule="auto"/>
        <w:jc w:val="center"/>
        <w:rPr>
          <w:sz w:val="16"/>
          <w:szCs w:val="16"/>
        </w:rPr>
      </w:pPr>
    </w:p>
    <w:p w:rsidR="00817E0D" w:rsidRPr="00A07147" w:rsidRDefault="00817E0D" w:rsidP="00B960BB">
      <w:pPr>
        <w:spacing w:line="264" w:lineRule="auto"/>
        <w:jc w:val="both"/>
        <w:rPr>
          <w:sz w:val="16"/>
          <w:szCs w:val="16"/>
        </w:rPr>
      </w:pPr>
      <w:r w:rsidRPr="00A07147">
        <w:rPr>
          <w:sz w:val="16"/>
          <w:szCs w:val="16"/>
        </w:rPr>
        <w:t>3.1. Органы местного самоуправления Павловского муниципального района несут ответственность за целевое использование иных межбюджетных трансфертов, полученных из бюджета Гаврильского сельского поселения Павловского муниципального района Воронежской области и достоверность представляемых отчетов об их использовании.</w:t>
      </w:r>
    </w:p>
    <w:p w:rsidR="00817E0D" w:rsidRPr="00A07147" w:rsidRDefault="00817E0D" w:rsidP="00B960BB">
      <w:pPr>
        <w:tabs>
          <w:tab w:val="left" w:pos="1134"/>
        </w:tabs>
        <w:autoSpaceDE w:val="0"/>
        <w:autoSpaceDN w:val="0"/>
        <w:adjustRightInd w:val="0"/>
        <w:spacing w:line="264" w:lineRule="auto"/>
        <w:rPr>
          <w:sz w:val="16"/>
          <w:szCs w:val="16"/>
        </w:rPr>
      </w:pPr>
      <w:r w:rsidRPr="00A07147">
        <w:rPr>
          <w:sz w:val="16"/>
          <w:szCs w:val="16"/>
        </w:rPr>
        <w:t>3.2. Контроль за использованием иных межбюджетных трансфертов осуществляет администрация Гаврильского сельского поселения Павловского муниципального района Воронежской области.</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3.3. Отчет об использовании иных межбюджетных трансфертов  представляется муниципальным отделом по финансам администрации Павловского муниципального района Воронежской области в порядке и по форме, установленным администрацией Гаврильского сельского поселения Павловского муниципального района Воронежской области.</w:t>
      </w: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Глава Гаврильского сельского поселения</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Павловского муниципального района</w:t>
      </w:r>
    </w:p>
    <w:p w:rsidR="00817E0D" w:rsidRPr="00A07147" w:rsidRDefault="00817E0D" w:rsidP="00B960BB">
      <w:pPr>
        <w:pStyle w:val="ConsPlusNormal"/>
        <w:spacing w:line="264" w:lineRule="auto"/>
        <w:ind w:firstLine="0"/>
        <w:jc w:val="both"/>
        <w:rPr>
          <w:rFonts w:ascii="Times New Roman" w:hAnsi="Times New Roman"/>
          <w:sz w:val="16"/>
          <w:szCs w:val="16"/>
        </w:rPr>
      </w:pPr>
      <w:r w:rsidRPr="00A07147">
        <w:rPr>
          <w:rFonts w:ascii="Times New Roman" w:hAnsi="Times New Roman"/>
          <w:sz w:val="16"/>
          <w:szCs w:val="16"/>
        </w:rPr>
        <w:t>Воронежской области</w:t>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r>
      <w:r w:rsidRPr="00A07147">
        <w:rPr>
          <w:rFonts w:ascii="Times New Roman" w:hAnsi="Times New Roman"/>
          <w:sz w:val="16"/>
          <w:szCs w:val="16"/>
        </w:rPr>
        <w:tab/>
        <w:t xml:space="preserve">           Л.Л.Каруна</w:t>
      </w:r>
    </w:p>
    <w:p w:rsidR="00F61A4E" w:rsidRPr="00F61A4E" w:rsidRDefault="00F61A4E" w:rsidP="00B960BB">
      <w:pPr>
        <w:spacing w:line="264" w:lineRule="auto"/>
        <w:rPr>
          <w:sz w:val="16"/>
          <w:szCs w:val="16"/>
        </w:rPr>
      </w:pPr>
    </w:p>
    <w:p w:rsidR="00F61A4E" w:rsidRPr="00F61A4E" w:rsidRDefault="00F61A4E" w:rsidP="00B960BB">
      <w:pPr>
        <w:spacing w:line="264" w:lineRule="auto"/>
        <w:rPr>
          <w:sz w:val="16"/>
          <w:szCs w:val="16"/>
        </w:rPr>
      </w:pPr>
    </w:p>
    <w:tbl>
      <w:tblPr>
        <w:tblStyle w:val="af3"/>
        <w:tblW w:w="5000" w:type="pct"/>
        <w:shd w:val="clear" w:color="auto" w:fill="BFBFBF" w:themeFill="background1" w:themeFillShade="BF"/>
        <w:tblCellMar>
          <w:left w:w="28" w:type="dxa"/>
          <w:right w:w="28" w:type="dxa"/>
        </w:tblCellMar>
        <w:tblLook w:val="04A0"/>
      </w:tblPr>
      <w:tblGrid>
        <w:gridCol w:w="4666"/>
      </w:tblGrid>
      <w:tr w:rsidR="00F61A4E" w:rsidRPr="00F61A4E" w:rsidTr="009C349A">
        <w:tc>
          <w:tcPr>
            <w:tcW w:w="0" w:type="auto"/>
            <w:shd w:val="clear" w:color="auto" w:fill="BFBFBF" w:themeFill="background1" w:themeFillShade="BF"/>
            <w:vAlign w:val="center"/>
          </w:tcPr>
          <w:p w:rsidR="00F61A4E" w:rsidRPr="00F61A4E" w:rsidRDefault="00F61A4E" w:rsidP="00B960BB">
            <w:pPr>
              <w:spacing w:line="264" w:lineRule="auto"/>
              <w:jc w:val="center"/>
              <w:rPr>
                <w:b/>
              </w:rPr>
            </w:pPr>
            <w:r w:rsidRPr="00F61A4E">
              <w:rPr>
                <w:b/>
              </w:rPr>
              <w:t>Елизаветовское сельское поселение</w:t>
            </w:r>
          </w:p>
        </w:tc>
      </w:tr>
    </w:tbl>
    <w:p w:rsidR="00F61A4E" w:rsidRDefault="00F61A4E" w:rsidP="00B960BB">
      <w:pPr>
        <w:spacing w:line="264" w:lineRule="auto"/>
        <w:jc w:val="both"/>
        <w:rPr>
          <w:sz w:val="16"/>
          <w:szCs w:val="16"/>
        </w:rPr>
      </w:pPr>
    </w:p>
    <w:p w:rsidR="00817E0D" w:rsidRPr="00244CA0" w:rsidRDefault="00817E0D" w:rsidP="00B960BB">
      <w:pPr>
        <w:pStyle w:val="2"/>
        <w:tabs>
          <w:tab w:val="left" w:pos="2590"/>
        </w:tabs>
        <w:spacing w:line="264" w:lineRule="auto"/>
        <w:rPr>
          <w:b w:val="0"/>
          <w:i/>
        </w:rPr>
      </w:pPr>
      <w:r w:rsidRPr="00244CA0">
        <w:rPr>
          <w:b w:val="0"/>
          <w:i/>
        </w:rPr>
        <w:t>АДМИНИСТРАЦИЯ ЕЛИЗАВЕТОВСКОГО СЕЛЬСКОГО ПОСЕЛЕНИЯ</w:t>
      </w:r>
    </w:p>
    <w:p w:rsidR="00817E0D" w:rsidRPr="00244CA0" w:rsidRDefault="00817E0D" w:rsidP="00B960BB">
      <w:pPr>
        <w:pStyle w:val="2"/>
        <w:tabs>
          <w:tab w:val="left" w:pos="2590"/>
        </w:tabs>
        <w:spacing w:line="264" w:lineRule="auto"/>
        <w:rPr>
          <w:b w:val="0"/>
          <w:i/>
        </w:rPr>
      </w:pPr>
      <w:r w:rsidRPr="00244CA0">
        <w:rPr>
          <w:b w:val="0"/>
          <w:i/>
        </w:rPr>
        <w:t xml:space="preserve"> ПАВЛОВСКОГО МУНИЦИПАЛЬНОГО РАЙОНА</w:t>
      </w:r>
    </w:p>
    <w:p w:rsidR="00817E0D" w:rsidRPr="00244CA0" w:rsidRDefault="00817E0D" w:rsidP="00B960BB">
      <w:pPr>
        <w:spacing w:line="264" w:lineRule="auto"/>
        <w:jc w:val="center"/>
        <w:rPr>
          <w:sz w:val="16"/>
          <w:szCs w:val="16"/>
        </w:rPr>
      </w:pPr>
      <w:r w:rsidRPr="00244CA0">
        <w:rPr>
          <w:sz w:val="16"/>
          <w:szCs w:val="16"/>
        </w:rPr>
        <w:t>ВОРОНЕЖСКОЙ ОБЛАСТИ</w:t>
      </w:r>
    </w:p>
    <w:p w:rsidR="00817E0D" w:rsidRPr="00244CA0" w:rsidRDefault="00817E0D" w:rsidP="00B960BB">
      <w:pPr>
        <w:pStyle w:val="10"/>
        <w:tabs>
          <w:tab w:val="left" w:pos="2590"/>
        </w:tabs>
        <w:spacing w:before="0" w:after="0" w:line="264" w:lineRule="auto"/>
        <w:jc w:val="center"/>
        <w:rPr>
          <w:rFonts w:ascii="Times New Roman" w:hAnsi="Times New Roman"/>
          <w:b w:val="0"/>
          <w:sz w:val="16"/>
          <w:szCs w:val="16"/>
        </w:rPr>
      </w:pPr>
    </w:p>
    <w:p w:rsidR="00817E0D" w:rsidRPr="00244CA0" w:rsidRDefault="00817E0D" w:rsidP="00B960BB">
      <w:pPr>
        <w:pStyle w:val="10"/>
        <w:tabs>
          <w:tab w:val="left" w:pos="2590"/>
        </w:tabs>
        <w:spacing w:before="0" w:after="0" w:line="264" w:lineRule="auto"/>
        <w:jc w:val="center"/>
        <w:rPr>
          <w:rFonts w:ascii="Times New Roman" w:hAnsi="Times New Roman"/>
          <w:sz w:val="16"/>
          <w:szCs w:val="16"/>
        </w:rPr>
      </w:pPr>
      <w:r w:rsidRPr="00244CA0">
        <w:rPr>
          <w:rFonts w:ascii="Times New Roman" w:hAnsi="Times New Roman"/>
          <w:sz w:val="16"/>
          <w:szCs w:val="16"/>
        </w:rPr>
        <w:t>Р А С П О Р Я Ж Е Н И Е</w:t>
      </w:r>
    </w:p>
    <w:p w:rsidR="00817E0D" w:rsidRPr="00244CA0" w:rsidRDefault="00817E0D" w:rsidP="00B960BB">
      <w:pPr>
        <w:tabs>
          <w:tab w:val="left" w:pos="2590"/>
        </w:tabs>
        <w:spacing w:line="264" w:lineRule="auto"/>
        <w:jc w:val="center"/>
        <w:rPr>
          <w:sz w:val="16"/>
          <w:szCs w:val="16"/>
        </w:rPr>
      </w:pPr>
    </w:p>
    <w:tbl>
      <w:tblPr>
        <w:tblW w:w="5000" w:type="pct"/>
        <w:tblLayout w:type="fixed"/>
        <w:tblCellMar>
          <w:left w:w="0" w:type="dxa"/>
          <w:right w:w="0" w:type="dxa"/>
        </w:tblCellMar>
        <w:tblLook w:val="04A0"/>
      </w:tblPr>
      <w:tblGrid>
        <w:gridCol w:w="243"/>
        <w:gridCol w:w="1022"/>
        <w:gridCol w:w="2557"/>
        <w:gridCol w:w="788"/>
      </w:tblGrid>
      <w:tr w:rsidR="00817E0D" w:rsidRPr="00244CA0" w:rsidTr="00C51D12">
        <w:trPr>
          <w:cantSplit/>
        </w:trPr>
        <w:tc>
          <w:tcPr>
            <w:tcW w:w="405" w:type="dxa"/>
            <w:hideMark/>
          </w:tcPr>
          <w:p w:rsidR="00817E0D" w:rsidRPr="00244CA0" w:rsidRDefault="00817E0D" w:rsidP="00B960BB">
            <w:pPr>
              <w:tabs>
                <w:tab w:val="left" w:pos="2590"/>
              </w:tabs>
              <w:spacing w:line="264" w:lineRule="auto"/>
              <w:jc w:val="center"/>
              <w:rPr>
                <w:sz w:val="16"/>
                <w:szCs w:val="16"/>
                <w:lang w:val="sr-Cyrl-CS"/>
              </w:rPr>
            </w:pPr>
            <w:r w:rsidRPr="00244CA0">
              <w:rPr>
                <w:sz w:val="16"/>
                <w:szCs w:val="16"/>
              </w:rPr>
              <w:t>от</w:t>
            </w:r>
          </w:p>
        </w:tc>
        <w:tc>
          <w:tcPr>
            <w:tcW w:w="1755" w:type="dxa"/>
            <w:tcBorders>
              <w:top w:val="nil"/>
              <w:left w:val="nil"/>
              <w:bottom w:val="single" w:sz="4" w:space="0" w:color="auto"/>
              <w:right w:val="nil"/>
            </w:tcBorders>
            <w:hideMark/>
          </w:tcPr>
          <w:p w:rsidR="00817E0D" w:rsidRPr="00244CA0" w:rsidRDefault="00817E0D" w:rsidP="00B960BB">
            <w:pPr>
              <w:tabs>
                <w:tab w:val="left" w:pos="2590"/>
              </w:tabs>
              <w:spacing w:line="264" w:lineRule="auto"/>
              <w:rPr>
                <w:sz w:val="16"/>
                <w:szCs w:val="16"/>
                <w:u w:val="single"/>
                <w:lang w:val="sr-Cyrl-CS"/>
              </w:rPr>
            </w:pPr>
            <w:r w:rsidRPr="00244CA0">
              <w:rPr>
                <w:sz w:val="16"/>
                <w:szCs w:val="16"/>
                <w:u w:val="single"/>
              </w:rPr>
              <w:t>27.12.2024г.</w:t>
            </w:r>
          </w:p>
        </w:tc>
        <w:tc>
          <w:tcPr>
            <w:tcW w:w="4410" w:type="dxa"/>
            <w:hideMark/>
          </w:tcPr>
          <w:p w:rsidR="00817E0D" w:rsidRPr="00244CA0" w:rsidRDefault="00817E0D" w:rsidP="00B960BB">
            <w:pPr>
              <w:tabs>
                <w:tab w:val="left" w:pos="2590"/>
              </w:tabs>
              <w:spacing w:line="264" w:lineRule="auto"/>
              <w:rPr>
                <w:sz w:val="16"/>
                <w:szCs w:val="16"/>
                <w:u w:val="single"/>
                <w:lang w:val="sr-Cyrl-CS"/>
              </w:rPr>
            </w:pPr>
            <w:r w:rsidRPr="00244CA0">
              <w:rPr>
                <w:sz w:val="16"/>
                <w:szCs w:val="16"/>
                <w:u w:val="single"/>
              </w:rPr>
              <w:t>№ 35 -Р</w:t>
            </w:r>
          </w:p>
        </w:tc>
        <w:tc>
          <w:tcPr>
            <w:tcW w:w="1350" w:type="dxa"/>
            <w:tcBorders>
              <w:top w:val="nil"/>
              <w:left w:val="nil"/>
              <w:bottom w:val="single" w:sz="4" w:space="0" w:color="auto"/>
              <w:right w:val="nil"/>
            </w:tcBorders>
            <w:hideMark/>
          </w:tcPr>
          <w:p w:rsidR="00817E0D" w:rsidRPr="00244CA0" w:rsidRDefault="00817E0D" w:rsidP="00B960BB">
            <w:pPr>
              <w:tabs>
                <w:tab w:val="left" w:pos="2590"/>
              </w:tabs>
              <w:spacing w:line="264" w:lineRule="auto"/>
              <w:rPr>
                <w:sz w:val="16"/>
                <w:szCs w:val="16"/>
              </w:rPr>
            </w:pPr>
          </w:p>
        </w:tc>
      </w:tr>
    </w:tbl>
    <w:p w:rsidR="00817E0D" w:rsidRPr="00244CA0" w:rsidRDefault="00817E0D" w:rsidP="00B960BB">
      <w:pPr>
        <w:shd w:val="clear" w:color="auto" w:fill="FFFFFF"/>
        <w:tabs>
          <w:tab w:val="left" w:pos="2590"/>
        </w:tabs>
        <w:spacing w:line="264" w:lineRule="auto"/>
        <w:jc w:val="both"/>
        <w:rPr>
          <w:sz w:val="16"/>
          <w:szCs w:val="16"/>
        </w:rPr>
      </w:pPr>
      <w:r w:rsidRPr="00244CA0">
        <w:rPr>
          <w:sz w:val="16"/>
          <w:szCs w:val="16"/>
        </w:rPr>
        <w:t xml:space="preserve">               с.Елизаветовка</w:t>
      </w:r>
    </w:p>
    <w:p w:rsidR="00817E0D" w:rsidRPr="00244CA0" w:rsidRDefault="00817E0D" w:rsidP="00B960BB">
      <w:pPr>
        <w:shd w:val="clear" w:color="auto" w:fill="FFFFFF"/>
        <w:tabs>
          <w:tab w:val="left" w:pos="2590"/>
        </w:tabs>
        <w:spacing w:line="264" w:lineRule="auto"/>
        <w:jc w:val="center"/>
        <w:rPr>
          <w:b/>
          <w:sz w:val="16"/>
          <w:szCs w:val="16"/>
        </w:rPr>
      </w:pPr>
    </w:p>
    <w:p w:rsidR="00817E0D" w:rsidRPr="00244CA0" w:rsidRDefault="00817E0D" w:rsidP="00B960BB">
      <w:pPr>
        <w:shd w:val="clear" w:color="auto" w:fill="FFFFFF"/>
        <w:tabs>
          <w:tab w:val="left" w:pos="2590"/>
        </w:tabs>
        <w:spacing w:line="264" w:lineRule="auto"/>
        <w:rPr>
          <w:b/>
          <w:sz w:val="16"/>
          <w:szCs w:val="16"/>
        </w:rPr>
      </w:pPr>
      <w:r w:rsidRPr="00244CA0">
        <w:rPr>
          <w:b/>
          <w:sz w:val="16"/>
          <w:szCs w:val="16"/>
        </w:rPr>
        <w:t>Об утверждении графика приёма граждан</w:t>
      </w:r>
    </w:p>
    <w:p w:rsidR="00817E0D" w:rsidRPr="00244CA0" w:rsidRDefault="00817E0D" w:rsidP="00B960BB">
      <w:pPr>
        <w:shd w:val="clear" w:color="auto" w:fill="FFFFFF"/>
        <w:tabs>
          <w:tab w:val="left" w:pos="2590"/>
        </w:tabs>
        <w:spacing w:line="264" w:lineRule="auto"/>
        <w:rPr>
          <w:b/>
          <w:sz w:val="16"/>
          <w:szCs w:val="16"/>
        </w:rPr>
      </w:pPr>
      <w:r w:rsidRPr="00244CA0">
        <w:rPr>
          <w:b/>
          <w:sz w:val="16"/>
          <w:szCs w:val="16"/>
        </w:rPr>
        <w:t xml:space="preserve">главой Елизаветовского сельского </w:t>
      </w:r>
    </w:p>
    <w:p w:rsidR="00817E0D" w:rsidRPr="00244CA0" w:rsidRDefault="00817E0D" w:rsidP="00B960BB">
      <w:pPr>
        <w:shd w:val="clear" w:color="auto" w:fill="FFFFFF"/>
        <w:tabs>
          <w:tab w:val="left" w:pos="2590"/>
        </w:tabs>
        <w:spacing w:line="264" w:lineRule="auto"/>
        <w:rPr>
          <w:b/>
          <w:sz w:val="16"/>
          <w:szCs w:val="16"/>
        </w:rPr>
      </w:pPr>
      <w:r w:rsidRPr="00244CA0">
        <w:rPr>
          <w:b/>
          <w:sz w:val="16"/>
          <w:szCs w:val="16"/>
        </w:rPr>
        <w:t xml:space="preserve">поселения на 2025год </w:t>
      </w:r>
    </w:p>
    <w:p w:rsidR="00817E0D" w:rsidRPr="00244CA0" w:rsidRDefault="00817E0D" w:rsidP="00B960BB">
      <w:pPr>
        <w:shd w:val="clear" w:color="auto" w:fill="FFFFFF"/>
        <w:tabs>
          <w:tab w:val="left" w:pos="2590"/>
        </w:tabs>
        <w:spacing w:line="264" w:lineRule="auto"/>
        <w:jc w:val="center"/>
        <w:rPr>
          <w:b/>
          <w:sz w:val="16"/>
          <w:szCs w:val="16"/>
        </w:rPr>
      </w:pPr>
    </w:p>
    <w:p w:rsidR="00817E0D" w:rsidRPr="00244CA0" w:rsidRDefault="00817E0D" w:rsidP="00B960BB">
      <w:pPr>
        <w:shd w:val="clear" w:color="auto" w:fill="FFFFFF"/>
        <w:tabs>
          <w:tab w:val="left" w:pos="2590"/>
        </w:tabs>
        <w:spacing w:line="264" w:lineRule="auto"/>
        <w:jc w:val="both"/>
        <w:rPr>
          <w:sz w:val="16"/>
          <w:szCs w:val="16"/>
        </w:rPr>
      </w:pPr>
      <w:r w:rsidRPr="00244CA0">
        <w:rPr>
          <w:sz w:val="16"/>
          <w:szCs w:val="16"/>
        </w:rPr>
        <w:t>В соответствии с Федеральным Законом от 2 мая 2006 года № 59-ФЗ                           «О порядке рассмотрения обращений граждан Российской Федерации», на основании статьи 21, пункта 6 части 3 статьи 37 Устава Елизаветовского сельского поселения Павловского муниципального района:</w:t>
      </w:r>
    </w:p>
    <w:p w:rsidR="00817E0D" w:rsidRPr="00244CA0" w:rsidRDefault="00817E0D" w:rsidP="00B960BB">
      <w:pPr>
        <w:shd w:val="clear" w:color="auto" w:fill="FFFFFF"/>
        <w:tabs>
          <w:tab w:val="left" w:pos="2590"/>
        </w:tabs>
        <w:spacing w:line="264" w:lineRule="auto"/>
        <w:jc w:val="both"/>
        <w:rPr>
          <w:sz w:val="16"/>
          <w:szCs w:val="16"/>
        </w:rPr>
      </w:pPr>
      <w:r w:rsidRPr="00244CA0">
        <w:rPr>
          <w:sz w:val="16"/>
          <w:szCs w:val="16"/>
        </w:rPr>
        <w:t>1. Утвердить график приёма граждан в администрации сельского поселения главой Елизаветовского сельского поселения Павловского муниципального района на 2025 год  согласно приложению.</w:t>
      </w:r>
    </w:p>
    <w:p w:rsidR="00817E0D" w:rsidRPr="00244CA0" w:rsidRDefault="00817E0D" w:rsidP="00B960BB">
      <w:pPr>
        <w:shd w:val="clear" w:color="auto" w:fill="FFFFFF"/>
        <w:tabs>
          <w:tab w:val="left" w:pos="2590"/>
        </w:tabs>
        <w:spacing w:line="264" w:lineRule="auto"/>
        <w:jc w:val="both"/>
        <w:rPr>
          <w:sz w:val="16"/>
          <w:szCs w:val="16"/>
        </w:rPr>
      </w:pPr>
      <w:r w:rsidRPr="00244CA0">
        <w:rPr>
          <w:sz w:val="16"/>
          <w:szCs w:val="16"/>
        </w:rPr>
        <w:t>2.Обнародовать настоящее распоряжение в соответствии с Положением о порядке обнародования муниципальных правовых актов Елизаветовского сельского поселения и разместить на официальном сайте https://</w:t>
      </w:r>
      <w:r w:rsidRPr="00244CA0">
        <w:rPr>
          <w:sz w:val="16"/>
          <w:szCs w:val="16"/>
          <w:lang w:val="en-US"/>
        </w:rPr>
        <w:t>elizavet</w:t>
      </w:r>
      <w:r w:rsidRPr="00244CA0">
        <w:rPr>
          <w:sz w:val="16"/>
          <w:szCs w:val="16"/>
        </w:rPr>
        <w:t>ovka36.gosuslugi.ru</w:t>
      </w:r>
      <w:hyperlink r:id="rId39" w:history="1"/>
      <w:r w:rsidRPr="00244CA0">
        <w:rPr>
          <w:b/>
          <w:sz w:val="16"/>
          <w:szCs w:val="16"/>
        </w:rPr>
        <w:t xml:space="preserve">, </w:t>
      </w:r>
      <w:r w:rsidRPr="00244CA0">
        <w:rPr>
          <w:sz w:val="16"/>
          <w:szCs w:val="16"/>
        </w:rPr>
        <w:t>администрации Елизаветовского сельского поселения.</w:t>
      </w:r>
    </w:p>
    <w:p w:rsidR="00817E0D" w:rsidRPr="00244CA0" w:rsidRDefault="00817E0D" w:rsidP="00B960BB">
      <w:pPr>
        <w:shd w:val="clear" w:color="auto" w:fill="FFFFFF"/>
        <w:tabs>
          <w:tab w:val="left" w:pos="2590"/>
        </w:tabs>
        <w:spacing w:line="264" w:lineRule="auto"/>
        <w:jc w:val="both"/>
        <w:rPr>
          <w:sz w:val="16"/>
          <w:szCs w:val="16"/>
        </w:rPr>
      </w:pPr>
      <w:r w:rsidRPr="00244CA0">
        <w:rPr>
          <w:sz w:val="16"/>
          <w:szCs w:val="16"/>
        </w:rPr>
        <w:t>3. Контроль за выполнением настоящего распоряжения оставляю за собой.</w:t>
      </w:r>
    </w:p>
    <w:p w:rsidR="00817E0D" w:rsidRPr="00244CA0" w:rsidRDefault="00817E0D" w:rsidP="00B960BB">
      <w:pPr>
        <w:shd w:val="clear" w:color="auto" w:fill="FFFFFF"/>
        <w:tabs>
          <w:tab w:val="left" w:pos="2590"/>
        </w:tabs>
        <w:spacing w:line="264" w:lineRule="auto"/>
        <w:jc w:val="both"/>
        <w:rPr>
          <w:sz w:val="16"/>
          <w:szCs w:val="16"/>
        </w:rPr>
      </w:pPr>
    </w:p>
    <w:p w:rsidR="00817E0D" w:rsidRPr="00244CA0" w:rsidRDefault="00817E0D" w:rsidP="00B960BB">
      <w:pPr>
        <w:shd w:val="clear" w:color="auto" w:fill="FFFFFF"/>
        <w:tabs>
          <w:tab w:val="left" w:pos="2590"/>
        </w:tabs>
        <w:spacing w:line="264" w:lineRule="auto"/>
        <w:jc w:val="both"/>
        <w:rPr>
          <w:sz w:val="16"/>
          <w:szCs w:val="16"/>
        </w:rPr>
      </w:pPr>
    </w:p>
    <w:p w:rsidR="00817E0D" w:rsidRPr="00244CA0" w:rsidRDefault="00817E0D" w:rsidP="00B960BB">
      <w:pPr>
        <w:pStyle w:val="ConsPlusNormal"/>
        <w:widowControl/>
        <w:spacing w:line="264" w:lineRule="auto"/>
        <w:ind w:firstLine="0"/>
        <w:outlineLvl w:val="1"/>
        <w:rPr>
          <w:b/>
          <w:bCs/>
          <w:kern w:val="32"/>
          <w:sz w:val="16"/>
          <w:szCs w:val="16"/>
        </w:rPr>
      </w:pPr>
    </w:p>
    <w:p w:rsidR="00817E0D" w:rsidRPr="00244CA0" w:rsidRDefault="00817E0D" w:rsidP="00B960BB">
      <w:pPr>
        <w:pStyle w:val="ConsPlusNormal"/>
        <w:widowControl/>
        <w:spacing w:line="264" w:lineRule="auto"/>
        <w:ind w:firstLine="0"/>
        <w:outlineLvl w:val="1"/>
        <w:rPr>
          <w:rFonts w:ascii="Times New Roman" w:hAnsi="Times New Roman"/>
          <w:sz w:val="16"/>
          <w:szCs w:val="16"/>
        </w:rPr>
      </w:pPr>
      <w:r w:rsidRPr="00244CA0">
        <w:rPr>
          <w:b/>
          <w:bCs/>
          <w:kern w:val="32"/>
          <w:sz w:val="16"/>
          <w:szCs w:val="16"/>
        </w:rPr>
        <w:t xml:space="preserve">      </w:t>
      </w:r>
      <w:r w:rsidRPr="00244CA0">
        <w:rPr>
          <w:rFonts w:ascii="Times New Roman" w:hAnsi="Times New Roman"/>
          <w:sz w:val="16"/>
          <w:szCs w:val="16"/>
        </w:rPr>
        <w:t>ПРИЛОЖЕНИЕ к</w:t>
      </w:r>
    </w:p>
    <w:p w:rsidR="00817E0D" w:rsidRPr="00244CA0" w:rsidRDefault="00817E0D" w:rsidP="00B960BB">
      <w:pPr>
        <w:pStyle w:val="ConsPlusNormal"/>
        <w:widowControl/>
        <w:spacing w:line="264" w:lineRule="auto"/>
        <w:ind w:firstLine="0"/>
        <w:outlineLvl w:val="1"/>
        <w:rPr>
          <w:rFonts w:ascii="Times New Roman" w:hAnsi="Times New Roman"/>
          <w:sz w:val="16"/>
          <w:szCs w:val="16"/>
        </w:rPr>
      </w:pPr>
      <w:r w:rsidRPr="00244CA0">
        <w:rPr>
          <w:rFonts w:ascii="Times New Roman" w:hAnsi="Times New Roman"/>
          <w:sz w:val="16"/>
          <w:szCs w:val="16"/>
        </w:rPr>
        <w:t xml:space="preserve">    распоряжению администрации</w:t>
      </w:r>
    </w:p>
    <w:p w:rsidR="00817E0D" w:rsidRPr="00244CA0" w:rsidRDefault="00817E0D" w:rsidP="00B960BB">
      <w:pPr>
        <w:pStyle w:val="ConsPlusNormal"/>
        <w:widowControl/>
        <w:spacing w:line="264" w:lineRule="auto"/>
        <w:ind w:firstLine="0"/>
        <w:jc w:val="center"/>
        <w:rPr>
          <w:rFonts w:ascii="Times New Roman" w:hAnsi="Times New Roman"/>
          <w:sz w:val="16"/>
          <w:szCs w:val="16"/>
        </w:rPr>
      </w:pPr>
      <w:r w:rsidRPr="00244CA0">
        <w:rPr>
          <w:rFonts w:ascii="Times New Roman" w:hAnsi="Times New Roman"/>
          <w:sz w:val="16"/>
          <w:szCs w:val="16"/>
        </w:rPr>
        <w:t xml:space="preserve">Елизаветовского сельского поселения </w:t>
      </w:r>
    </w:p>
    <w:p w:rsidR="00817E0D" w:rsidRPr="00244CA0" w:rsidRDefault="00817E0D" w:rsidP="00B960BB">
      <w:pPr>
        <w:pStyle w:val="ConsPlusNormal"/>
        <w:widowControl/>
        <w:spacing w:line="264" w:lineRule="auto"/>
        <w:ind w:firstLine="0"/>
        <w:rPr>
          <w:rFonts w:ascii="Times New Roman" w:hAnsi="Times New Roman"/>
          <w:sz w:val="16"/>
          <w:szCs w:val="16"/>
        </w:rPr>
      </w:pPr>
    </w:p>
    <w:p w:rsidR="00817E0D" w:rsidRPr="00244CA0" w:rsidRDefault="00817E0D" w:rsidP="00B960BB">
      <w:pPr>
        <w:pStyle w:val="ConsPlusNormal"/>
        <w:widowControl/>
        <w:spacing w:line="264" w:lineRule="auto"/>
        <w:ind w:firstLine="0"/>
        <w:rPr>
          <w:rFonts w:ascii="Times New Roman" w:hAnsi="Times New Roman"/>
          <w:sz w:val="16"/>
          <w:szCs w:val="16"/>
          <w:u w:val="single"/>
        </w:rPr>
      </w:pPr>
      <w:r w:rsidRPr="00244CA0">
        <w:rPr>
          <w:rFonts w:ascii="Times New Roman" w:hAnsi="Times New Roman"/>
          <w:sz w:val="16"/>
          <w:szCs w:val="16"/>
        </w:rPr>
        <w:t xml:space="preserve">     </w:t>
      </w:r>
      <w:r w:rsidRPr="00244CA0">
        <w:rPr>
          <w:rFonts w:ascii="Times New Roman" w:hAnsi="Times New Roman"/>
          <w:sz w:val="16"/>
          <w:szCs w:val="16"/>
          <w:u w:val="single"/>
        </w:rPr>
        <w:t>От 27.12.2024г. №35-р</w:t>
      </w:r>
    </w:p>
    <w:p w:rsidR="00817E0D" w:rsidRPr="00244CA0" w:rsidRDefault="00817E0D" w:rsidP="00B960BB">
      <w:pPr>
        <w:shd w:val="clear" w:color="auto" w:fill="FFFFFF"/>
        <w:tabs>
          <w:tab w:val="left" w:pos="2590"/>
        </w:tabs>
        <w:spacing w:line="264" w:lineRule="auto"/>
        <w:rPr>
          <w:sz w:val="16"/>
          <w:szCs w:val="16"/>
        </w:rPr>
      </w:pPr>
    </w:p>
    <w:p w:rsidR="00817E0D" w:rsidRPr="00244CA0" w:rsidRDefault="00817E0D" w:rsidP="00B960BB">
      <w:pPr>
        <w:pStyle w:val="ConsPlusNormal"/>
        <w:widowControl/>
        <w:spacing w:line="264" w:lineRule="auto"/>
        <w:ind w:firstLine="0"/>
        <w:jc w:val="center"/>
        <w:outlineLvl w:val="1"/>
        <w:rPr>
          <w:rFonts w:ascii="Times New Roman" w:hAnsi="Times New Roman"/>
          <w:sz w:val="16"/>
          <w:szCs w:val="16"/>
        </w:rPr>
      </w:pPr>
    </w:p>
    <w:p w:rsidR="00817E0D" w:rsidRPr="00244CA0" w:rsidRDefault="00817E0D" w:rsidP="00B960BB">
      <w:pPr>
        <w:pStyle w:val="ConsPlusNormal"/>
        <w:widowControl/>
        <w:spacing w:line="264" w:lineRule="auto"/>
        <w:ind w:firstLine="0"/>
        <w:rPr>
          <w:rFonts w:ascii="Times New Roman" w:hAnsi="Times New Roman"/>
          <w:sz w:val="16"/>
          <w:szCs w:val="16"/>
          <w:u w:val="single"/>
        </w:rPr>
      </w:pPr>
      <w:r w:rsidRPr="00244CA0">
        <w:rPr>
          <w:rFonts w:ascii="Times New Roman" w:hAnsi="Times New Roman"/>
          <w:sz w:val="16"/>
          <w:szCs w:val="16"/>
        </w:rPr>
        <w:t>ГРАФИК</w:t>
      </w:r>
    </w:p>
    <w:p w:rsidR="00817E0D" w:rsidRPr="00244CA0" w:rsidRDefault="00817E0D" w:rsidP="00B960BB">
      <w:pPr>
        <w:spacing w:line="264" w:lineRule="auto"/>
        <w:jc w:val="center"/>
        <w:rPr>
          <w:sz w:val="16"/>
          <w:szCs w:val="16"/>
        </w:rPr>
      </w:pPr>
      <w:r w:rsidRPr="00244CA0">
        <w:rPr>
          <w:sz w:val="16"/>
          <w:szCs w:val="16"/>
        </w:rPr>
        <w:t xml:space="preserve">приема граждан по личным вопросам </w:t>
      </w:r>
    </w:p>
    <w:p w:rsidR="00817E0D" w:rsidRPr="00244CA0" w:rsidRDefault="00817E0D" w:rsidP="00B960BB">
      <w:pPr>
        <w:spacing w:line="264" w:lineRule="auto"/>
        <w:jc w:val="center"/>
        <w:rPr>
          <w:sz w:val="16"/>
          <w:szCs w:val="16"/>
        </w:rPr>
      </w:pPr>
      <w:r w:rsidRPr="00244CA0">
        <w:rPr>
          <w:sz w:val="16"/>
          <w:szCs w:val="16"/>
        </w:rPr>
        <w:t xml:space="preserve">главой Елизаветовского сельского поселения </w:t>
      </w:r>
    </w:p>
    <w:p w:rsidR="00817E0D" w:rsidRPr="00244CA0" w:rsidRDefault="00817E0D" w:rsidP="00B960BB">
      <w:pPr>
        <w:spacing w:line="264" w:lineRule="auto"/>
        <w:jc w:val="center"/>
        <w:rPr>
          <w:sz w:val="16"/>
          <w:szCs w:val="16"/>
        </w:rPr>
      </w:pPr>
      <w:r w:rsidRPr="00244CA0">
        <w:rPr>
          <w:sz w:val="16"/>
          <w:szCs w:val="16"/>
        </w:rPr>
        <w:t>Павловского района на 2025 год</w:t>
      </w:r>
    </w:p>
    <w:p w:rsidR="00817E0D" w:rsidRPr="00244CA0" w:rsidRDefault="00817E0D" w:rsidP="00B960BB">
      <w:pPr>
        <w:spacing w:line="264" w:lineRule="auto"/>
        <w:rPr>
          <w:sz w:val="16"/>
          <w:szCs w:val="16"/>
        </w:rPr>
      </w:pPr>
    </w:p>
    <w:p w:rsidR="00817E0D" w:rsidRPr="00244CA0" w:rsidRDefault="00817E0D" w:rsidP="00B960BB">
      <w:pPr>
        <w:spacing w:line="264" w:lineRule="auto"/>
        <w:rPr>
          <w:sz w:val="16"/>
          <w:szCs w:val="16"/>
        </w:rPr>
      </w:pPr>
    </w:p>
    <w:p w:rsidR="00817E0D" w:rsidRPr="00244CA0" w:rsidRDefault="00817E0D" w:rsidP="00B960BB">
      <w:pPr>
        <w:spacing w:line="264" w:lineRule="auto"/>
        <w:rPr>
          <w:sz w:val="16"/>
          <w:szCs w:val="16"/>
        </w:rPr>
      </w:pPr>
    </w:p>
    <w:p w:rsidR="00817E0D" w:rsidRPr="00244CA0" w:rsidRDefault="00817E0D" w:rsidP="00B960BB">
      <w:pPr>
        <w:shd w:val="clear" w:color="auto" w:fill="FFFFFF"/>
        <w:tabs>
          <w:tab w:val="left" w:pos="2590"/>
        </w:tabs>
        <w:spacing w:line="264" w:lineRule="auto"/>
        <w:rPr>
          <w:sz w:val="16"/>
          <w:szCs w:val="16"/>
        </w:rPr>
      </w:pPr>
      <w:r w:rsidRPr="00244CA0">
        <w:rPr>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917"/>
        <w:gridCol w:w="753"/>
        <w:gridCol w:w="519"/>
        <w:gridCol w:w="778"/>
        <w:gridCol w:w="592"/>
        <w:gridCol w:w="603"/>
      </w:tblGrid>
      <w:tr w:rsidR="00817E0D" w:rsidRPr="00817E0D" w:rsidTr="00C51D12">
        <w:tc>
          <w:tcPr>
            <w:tcW w:w="1407" w:type="dxa"/>
            <w:shd w:val="clear" w:color="auto" w:fill="auto"/>
          </w:tcPr>
          <w:p w:rsidR="00817E0D" w:rsidRPr="00817E0D" w:rsidRDefault="00817E0D" w:rsidP="00B960BB">
            <w:pPr>
              <w:spacing w:line="264" w:lineRule="auto"/>
              <w:rPr>
                <w:sz w:val="12"/>
                <w:szCs w:val="16"/>
              </w:rPr>
            </w:pPr>
            <w:r w:rsidRPr="00817E0D">
              <w:rPr>
                <w:sz w:val="12"/>
                <w:szCs w:val="16"/>
              </w:rPr>
              <w:t>Ф.И.О.</w:t>
            </w:r>
          </w:p>
          <w:p w:rsidR="00817E0D" w:rsidRPr="00817E0D" w:rsidRDefault="00817E0D" w:rsidP="00B960BB">
            <w:pPr>
              <w:spacing w:line="264" w:lineRule="auto"/>
              <w:rPr>
                <w:sz w:val="12"/>
                <w:szCs w:val="16"/>
              </w:rPr>
            </w:pPr>
            <w:r w:rsidRPr="00817E0D">
              <w:rPr>
                <w:sz w:val="12"/>
                <w:szCs w:val="16"/>
              </w:rPr>
              <w:t>ведущего прием</w:t>
            </w:r>
          </w:p>
        </w:tc>
        <w:tc>
          <w:tcPr>
            <w:tcW w:w="1407" w:type="dxa"/>
            <w:shd w:val="clear" w:color="auto" w:fill="auto"/>
          </w:tcPr>
          <w:p w:rsidR="00817E0D" w:rsidRPr="00817E0D" w:rsidRDefault="00817E0D" w:rsidP="00B960BB">
            <w:pPr>
              <w:spacing w:line="264" w:lineRule="auto"/>
              <w:rPr>
                <w:sz w:val="12"/>
                <w:szCs w:val="16"/>
              </w:rPr>
            </w:pPr>
            <w:r w:rsidRPr="00817E0D">
              <w:rPr>
                <w:sz w:val="12"/>
                <w:szCs w:val="16"/>
              </w:rPr>
              <w:t>Занимаемая</w:t>
            </w:r>
          </w:p>
          <w:p w:rsidR="00817E0D" w:rsidRPr="00817E0D" w:rsidRDefault="00817E0D" w:rsidP="00B960BB">
            <w:pPr>
              <w:spacing w:line="264" w:lineRule="auto"/>
              <w:rPr>
                <w:sz w:val="12"/>
                <w:szCs w:val="16"/>
              </w:rPr>
            </w:pPr>
            <w:r w:rsidRPr="00817E0D">
              <w:rPr>
                <w:sz w:val="12"/>
                <w:szCs w:val="16"/>
              </w:rPr>
              <w:t>должность</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Дни приема</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 xml:space="preserve">Время </w:t>
            </w:r>
          </w:p>
          <w:p w:rsidR="00817E0D" w:rsidRPr="00817E0D" w:rsidRDefault="00817E0D" w:rsidP="00B960BB">
            <w:pPr>
              <w:spacing w:line="264" w:lineRule="auto"/>
              <w:rPr>
                <w:sz w:val="12"/>
                <w:szCs w:val="16"/>
              </w:rPr>
            </w:pPr>
            <w:r w:rsidRPr="00817E0D">
              <w:rPr>
                <w:sz w:val="12"/>
                <w:szCs w:val="16"/>
              </w:rPr>
              <w:t>приема</w:t>
            </w:r>
          </w:p>
          <w:p w:rsidR="00817E0D" w:rsidRPr="00817E0D" w:rsidRDefault="00817E0D" w:rsidP="00B960BB">
            <w:pPr>
              <w:spacing w:line="264" w:lineRule="auto"/>
              <w:rPr>
                <w:sz w:val="12"/>
                <w:szCs w:val="16"/>
              </w:rPr>
            </w:pPr>
            <w:r w:rsidRPr="00817E0D">
              <w:rPr>
                <w:sz w:val="12"/>
                <w:szCs w:val="16"/>
              </w:rPr>
              <w:t>(часы)</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адрес</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номер</w:t>
            </w:r>
          </w:p>
          <w:p w:rsidR="00817E0D" w:rsidRPr="00817E0D" w:rsidRDefault="00817E0D" w:rsidP="00B960BB">
            <w:pPr>
              <w:spacing w:line="264" w:lineRule="auto"/>
              <w:rPr>
                <w:sz w:val="12"/>
                <w:szCs w:val="16"/>
              </w:rPr>
            </w:pPr>
            <w:r w:rsidRPr="00817E0D">
              <w:rPr>
                <w:sz w:val="12"/>
                <w:szCs w:val="16"/>
              </w:rPr>
              <w:t>кабинета</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Номер</w:t>
            </w:r>
          </w:p>
          <w:p w:rsidR="00817E0D" w:rsidRPr="00817E0D" w:rsidRDefault="00817E0D" w:rsidP="00B960BB">
            <w:pPr>
              <w:spacing w:line="264" w:lineRule="auto"/>
              <w:rPr>
                <w:sz w:val="12"/>
                <w:szCs w:val="16"/>
              </w:rPr>
            </w:pPr>
            <w:r w:rsidRPr="00817E0D">
              <w:rPr>
                <w:sz w:val="12"/>
                <w:szCs w:val="16"/>
              </w:rPr>
              <w:t>телефона</w:t>
            </w:r>
          </w:p>
        </w:tc>
      </w:tr>
      <w:tr w:rsidR="00817E0D" w:rsidRPr="00817E0D" w:rsidTr="00C51D12">
        <w:tc>
          <w:tcPr>
            <w:tcW w:w="1407" w:type="dxa"/>
            <w:shd w:val="clear" w:color="auto" w:fill="auto"/>
          </w:tcPr>
          <w:p w:rsidR="00817E0D" w:rsidRPr="00817E0D" w:rsidRDefault="00817E0D" w:rsidP="00B960BB">
            <w:pPr>
              <w:spacing w:line="264" w:lineRule="auto"/>
              <w:rPr>
                <w:sz w:val="12"/>
                <w:szCs w:val="16"/>
              </w:rPr>
            </w:pPr>
            <w:r w:rsidRPr="00817E0D">
              <w:rPr>
                <w:sz w:val="12"/>
                <w:szCs w:val="16"/>
              </w:rPr>
              <w:t>Фомин Александр Иванович</w:t>
            </w:r>
          </w:p>
        </w:tc>
        <w:tc>
          <w:tcPr>
            <w:tcW w:w="1407" w:type="dxa"/>
            <w:shd w:val="clear" w:color="auto" w:fill="auto"/>
          </w:tcPr>
          <w:p w:rsidR="00817E0D" w:rsidRPr="00817E0D" w:rsidRDefault="00817E0D" w:rsidP="00B960BB">
            <w:pPr>
              <w:spacing w:line="264" w:lineRule="auto"/>
              <w:jc w:val="both"/>
              <w:rPr>
                <w:sz w:val="12"/>
                <w:szCs w:val="16"/>
              </w:rPr>
            </w:pPr>
            <w:r w:rsidRPr="00817E0D">
              <w:rPr>
                <w:sz w:val="12"/>
                <w:szCs w:val="16"/>
              </w:rPr>
              <w:t>Глава Елизаветовского сельского поселения Павловского муниципальн</w:t>
            </w:r>
            <w:r w:rsidRPr="00817E0D">
              <w:rPr>
                <w:sz w:val="12"/>
                <w:szCs w:val="16"/>
              </w:rPr>
              <w:lastRenderedPageBreak/>
              <w:t>ого района</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lastRenderedPageBreak/>
              <w:t xml:space="preserve">первый, </w:t>
            </w:r>
          </w:p>
          <w:p w:rsidR="00817E0D" w:rsidRPr="00817E0D" w:rsidRDefault="00817E0D" w:rsidP="00B960BB">
            <w:pPr>
              <w:spacing w:line="264" w:lineRule="auto"/>
              <w:rPr>
                <w:sz w:val="12"/>
                <w:szCs w:val="16"/>
              </w:rPr>
            </w:pPr>
            <w:r w:rsidRPr="00817E0D">
              <w:rPr>
                <w:sz w:val="12"/>
                <w:szCs w:val="16"/>
              </w:rPr>
              <w:t>понедельник каждого месяца</w:t>
            </w:r>
          </w:p>
        </w:tc>
        <w:tc>
          <w:tcPr>
            <w:tcW w:w="1408" w:type="dxa"/>
            <w:shd w:val="clear" w:color="auto" w:fill="auto"/>
          </w:tcPr>
          <w:p w:rsidR="00817E0D" w:rsidRPr="00817E0D" w:rsidRDefault="00817E0D" w:rsidP="00B960BB">
            <w:pPr>
              <w:spacing w:line="264" w:lineRule="auto"/>
              <w:rPr>
                <w:b/>
                <w:sz w:val="12"/>
                <w:szCs w:val="16"/>
              </w:rPr>
            </w:pPr>
            <w:r w:rsidRPr="00817E0D">
              <w:rPr>
                <w:b/>
                <w:sz w:val="12"/>
                <w:szCs w:val="16"/>
              </w:rPr>
              <w:t>с 14-00 до 17-00</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Село</w:t>
            </w:r>
          </w:p>
          <w:p w:rsidR="00817E0D" w:rsidRPr="00817E0D" w:rsidRDefault="00817E0D" w:rsidP="00B960BB">
            <w:pPr>
              <w:spacing w:line="264" w:lineRule="auto"/>
              <w:rPr>
                <w:sz w:val="12"/>
                <w:szCs w:val="16"/>
              </w:rPr>
            </w:pPr>
            <w:r w:rsidRPr="00817E0D">
              <w:rPr>
                <w:sz w:val="12"/>
                <w:szCs w:val="16"/>
              </w:rPr>
              <w:t>Елизаветовка</w:t>
            </w:r>
          </w:p>
          <w:p w:rsidR="00817E0D" w:rsidRPr="00817E0D" w:rsidRDefault="00817E0D" w:rsidP="00B960BB">
            <w:pPr>
              <w:spacing w:line="264" w:lineRule="auto"/>
              <w:rPr>
                <w:sz w:val="12"/>
                <w:szCs w:val="16"/>
              </w:rPr>
            </w:pPr>
            <w:r w:rsidRPr="00817E0D">
              <w:rPr>
                <w:sz w:val="12"/>
                <w:szCs w:val="16"/>
              </w:rPr>
              <w:t>улица Советская,</w:t>
            </w:r>
          </w:p>
          <w:p w:rsidR="00817E0D" w:rsidRPr="00817E0D" w:rsidRDefault="00817E0D" w:rsidP="00B960BB">
            <w:pPr>
              <w:spacing w:line="264" w:lineRule="auto"/>
              <w:rPr>
                <w:sz w:val="12"/>
                <w:szCs w:val="16"/>
              </w:rPr>
            </w:pPr>
            <w:r w:rsidRPr="00817E0D">
              <w:rPr>
                <w:sz w:val="12"/>
                <w:szCs w:val="16"/>
              </w:rPr>
              <w:t>25</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1</w:t>
            </w:r>
          </w:p>
        </w:tc>
        <w:tc>
          <w:tcPr>
            <w:tcW w:w="1408" w:type="dxa"/>
            <w:shd w:val="clear" w:color="auto" w:fill="auto"/>
          </w:tcPr>
          <w:p w:rsidR="00817E0D" w:rsidRPr="00817E0D" w:rsidRDefault="00817E0D" w:rsidP="00B960BB">
            <w:pPr>
              <w:spacing w:line="264" w:lineRule="auto"/>
              <w:rPr>
                <w:sz w:val="12"/>
                <w:szCs w:val="16"/>
              </w:rPr>
            </w:pPr>
            <w:r w:rsidRPr="00817E0D">
              <w:rPr>
                <w:sz w:val="12"/>
                <w:szCs w:val="16"/>
              </w:rPr>
              <w:t>8(47362)</w:t>
            </w:r>
          </w:p>
          <w:p w:rsidR="00817E0D" w:rsidRPr="00817E0D" w:rsidRDefault="00817E0D" w:rsidP="00B960BB">
            <w:pPr>
              <w:spacing w:line="264" w:lineRule="auto"/>
              <w:rPr>
                <w:sz w:val="12"/>
                <w:szCs w:val="16"/>
              </w:rPr>
            </w:pPr>
            <w:r w:rsidRPr="00817E0D">
              <w:rPr>
                <w:sz w:val="12"/>
                <w:szCs w:val="16"/>
              </w:rPr>
              <w:t>49-219</w:t>
            </w: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Казинское сельское поселение</w:t>
            </w:r>
          </w:p>
        </w:tc>
      </w:tr>
    </w:tbl>
    <w:p w:rsidR="00457098" w:rsidRDefault="00457098" w:rsidP="00B960BB">
      <w:pPr>
        <w:spacing w:line="264" w:lineRule="auto"/>
        <w:jc w:val="both"/>
        <w:rPr>
          <w:sz w:val="16"/>
          <w:szCs w:val="16"/>
        </w:rPr>
      </w:pPr>
    </w:p>
    <w:p w:rsidR="00816624" w:rsidRPr="00870F92" w:rsidRDefault="00816624" w:rsidP="00B960BB">
      <w:pPr>
        <w:spacing w:line="264" w:lineRule="auto"/>
        <w:jc w:val="center"/>
        <w:rPr>
          <w:b/>
          <w:bCs/>
          <w:sz w:val="16"/>
          <w:szCs w:val="16"/>
        </w:rPr>
      </w:pPr>
      <w:r w:rsidRPr="00870F92">
        <w:rPr>
          <w:b/>
          <w:bCs/>
          <w:sz w:val="16"/>
          <w:szCs w:val="16"/>
        </w:rPr>
        <w:t>СОВЕТ НАРОДНЫХ ДЕПУТАТОВ</w:t>
      </w:r>
    </w:p>
    <w:p w:rsidR="00816624" w:rsidRPr="00870F92" w:rsidRDefault="00816624" w:rsidP="00B960BB">
      <w:pPr>
        <w:spacing w:line="264" w:lineRule="auto"/>
        <w:jc w:val="center"/>
        <w:rPr>
          <w:b/>
          <w:bCs/>
          <w:sz w:val="16"/>
          <w:szCs w:val="16"/>
        </w:rPr>
      </w:pPr>
      <w:r w:rsidRPr="00870F92">
        <w:rPr>
          <w:b/>
          <w:bCs/>
          <w:sz w:val="16"/>
          <w:szCs w:val="16"/>
        </w:rPr>
        <w:t>КАЗИНСКОГО СЕЛЬСКОГО ПОСЕЛЕНИЯ</w:t>
      </w:r>
    </w:p>
    <w:p w:rsidR="00816624" w:rsidRPr="00870F92" w:rsidRDefault="00816624" w:rsidP="00B960BB">
      <w:pPr>
        <w:spacing w:line="264" w:lineRule="auto"/>
        <w:jc w:val="center"/>
        <w:rPr>
          <w:b/>
          <w:bCs/>
          <w:sz w:val="16"/>
          <w:szCs w:val="16"/>
        </w:rPr>
      </w:pPr>
      <w:r w:rsidRPr="00870F92">
        <w:rPr>
          <w:b/>
          <w:bCs/>
          <w:sz w:val="16"/>
          <w:szCs w:val="16"/>
        </w:rPr>
        <w:t xml:space="preserve">ПАВЛОВСКОГО МУНИЦИПАЛЬНОГО РАЙОНА </w:t>
      </w:r>
    </w:p>
    <w:p w:rsidR="00816624" w:rsidRPr="00870F92" w:rsidRDefault="00816624" w:rsidP="00B960BB">
      <w:pPr>
        <w:spacing w:line="264" w:lineRule="auto"/>
        <w:jc w:val="center"/>
        <w:rPr>
          <w:b/>
          <w:bCs/>
          <w:sz w:val="16"/>
          <w:szCs w:val="16"/>
        </w:rPr>
      </w:pPr>
      <w:r w:rsidRPr="00870F92">
        <w:rPr>
          <w:b/>
          <w:bCs/>
          <w:sz w:val="16"/>
          <w:szCs w:val="16"/>
        </w:rPr>
        <w:t>ВОРОНЕЖСКОЙ ОБЛАСТИ</w:t>
      </w:r>
    </w:p>
    <w:p w:rsidR="00816624" w:rsidRPr="00870F92" w:rsidRDefault="00816624" w:rsidP="00B960BB">
      <w:pPr>
        <w:spacing w:after="120" w:line="264" w:lineRule="auto"/>
        <w:ind w:left="283"/>
        <w:jc w:val="center"/>
        <w:rPr>
          <w:sz w:val="16"/>
          <w:szCs w:val="16"/>
        </w:rPr>
      </w:pPr>
    </w:p>
    <w:p w:rsidR="00816624" w:rsidRPr="00870F92" w:rsidRDefault="00816624" w:rsidP="00B960BB">
      <w:pPr>
        <w:spacing w:after="120" w:line="264" w:lineRule="auto"/>
        <w:ind w:left="283"/>
        <w:jc w:val="center"/>
        <w:rPr>
          <w:b/>
          <w:bCs/>
          <w:sz w:val="16"/>
          <w:szCs w:val="16"/>
        </w:rPr>
      </w:pPr>
      <w:r w:rsidRPr="00870F92">
        <w:rPr>
          <w:b/>
          <w:bCs/>
          <w:sz w:val="16"/>
          <w:szCs w:val="16"/>
        </w:rPr>
        <w:t>Р Е Ш Е Н И Е</w:t>
      </w:r>
    </w:p>
    <w:p w:rsidR="00816624" w:rsidRPr="00870F92" w:rsidRDefault="00816624" w:rsidP="00B960BB">
      <w:pPr>
        <w:spacing w:after="120" w:line="264" w:lineRule="auto"/>
        <w:rPr>
          <w:b/>
          <w:sz w:val="16"/>
          <w:szCs w:val="16"/>
        </w:rPr>
      </w:pPr>
      <w:r w:rsidRPr="00870F92">
        <w:rPr>
          <w:b/>
          <w:sz w:val="16"/>
          <w:szCs w:val="16"/>
        </w:rPr>
        <w:t xml:space="preserve">от 26.12.2024 г. № 319                        </w:t>
      </w:r>
      <w:r w:rsidRPr="00870F92">
        <w:rPr>
          <w:b/>
          <w:sz w:val="16"/>
          <w:szCs w:val="16"/>
        </w:rPr>
        <w:tab/>
        <w:t xml:space="preserve">          </w:t>
      </w:r>
      <w:r w:rsidRPr="00870F92">
        <w:rPr>
          <w:b/>
          <w:sz w:val="16"/>
          <w:szCs w:val="16"/>
        </w:rPr>
        <w:tab/>
        <w:t xml:space="preserve">                с. Большая Казинка</w:t>
      </w:r>
    </w:p>
    <w:p w:rsidR="00816624" w:rsidRPr="00870F92" w:rsidRDefault="00816624" w:rsidP="00B960BB">
      <w:pPr>
        <w:spacing w:line="264" w:lineRule="auto"/>
        <w:rPr>
          <w:sz w:val="16"/>
          <w:szCs w:val="16"/>
        </w:rPr>
      </w:pPr>
    </w:p>
    <w:p w:rsidR="00816624" w:rsidRPr="00870F92" w:rsidRDefault="00816624" w:rsidP="00B960BB">
      <w:pPr>
        <w:spacing w:line="264" w:lineRule="auto"/>
        <w:rPr>
          <w:sz w:val="16"/>
          <w:szCs w:val="16"/>
        </w:rPr>
      </w:pPr>
      <w:r w:rsidRPr="00870F92">
        <w:rPr>
          <w:sz w:val="16"/>
          <w:szCs w:val="16"/>
        </w:rPr>
        <w:t xml:space="preserve">Об утверждении  бюджета </w:t>
      </w:r>
    </w:p>
    <w:p w:rsidR="00816624" w:rsidRPr="00870F92" w:rsidRDefault="00816624" w:rsidP="00B960BB">
      <w:pPr>
        <w:spacing w:line="264" w:lineRule="auto"/>
        <w:rPr>
          <w:sz w:val="16"/>
          <w:szCs w:val="16"/>
        </w:rPr>
      </w:pPr>
      <w:r w:rsidRPr="00870F92">
        <w:rPr>
          <w:sz w:val="16"/>
          <w:szCs w:val="16"/>
        </w:rPr>
        <w:t>Казинского сельского поселения</w:t>
      </w:r>
    </w:p>
    <w:p w:rsidR="00816624" w:rsidRPr="00870F92" w:rsidRDefault="00816624" w:rsidP="00B960BB">
      <w:pPr>
        <w:spacing w:line="264" w:lineRule="auto"/>
        <w:rPr>
          <w:sz w:val="16"/>
          <w:szCs w:val="16"/>
        </w:rPr>
      </w:pPr>
      <w:r w:rsidRPr="00870F92">
        <w:rPr>
          <w:sz w:val="16"/>
          <w:szCs w:val="16"/>
        </w:rPr>
        <w:t>Павловского муниципального района</w:t>
      </w:r>
    </w:p>
    <w:p w:rsidR="00816624" w:rsidRPr="00870F92" w:rsidRDefault="00816624" w:rsidP="00B960BB">
      <w:pPr>
        <w:spacing w:line="264" w:lineRule="auto"/>
        <w:rPr>
          <w:sz w:val="16"/>
          <w:szCs w:val="16"/>
        </w:rPr>
      </w:pPr>
      <w:r w:rsidRPr="00870F92">
        <w:rPr>
          <w:sz w:val="16"/>
          <w:szCs w:val="16"/>
        </w:rPr>
        <w:t>Воронежской области</w:t>
      </w:r>
    </w:p>
    <w:p w:rsidR="00816624" w:rsidRPr="00870F92" w:rsidRDefault="00816624" w:rsidP="00B960BB">
      <w:pPr>
        <w:spacing w:line="264" w:lineRule="auto"/>
        <w:rPr>
          <w:sz w:val="16"/>
          <w:szCs w:val="16"/>
        </w:rPr>
      </w:pPr>
      <w:r w:rsidRPr="00870F92">
        <w:rPr>
          <w:sz w:val="16"/>
          <w:szCs w:val="16"/>
        </w:rPr>
        <w:t>на 2025 год  и на плановый период</w:t>
      </w:r>
    </w:p>
    <w:p w:rsidR="00816624" w:rsidRPr="00870F92" w:rsidRDefault="00816624" w:rsidP="00B960BB">
      <w:pPr>
        <w:spacing w:line="264" w:lineRule="auto"/>
        <w:rPr>
          <w:sz w:val="16"/>
          <w:szCs w:val="16"/>
        </w:rPr>
      </w:pPr>
      <w:r w:rsidRPr="00870F92">
        <w:rPr>
          <w:sz w:val="16"/>
          <w:szCs w:val="16"/>
        </w:rPr>
        <w:t>2026 и 2027 годов</w:t>
      </w:r>
    </w:p>
    <w:p w:rsidR="00816624" w:rsidRPr="00870F92" w:rsidRDefault="00816624" w:rsidP="00B960BB">
      <w:pPr>
        <w:spacing w:line="264" w:lineRule="auto"/>
        <w:rPr>
          <w:sz w:val="16"/>
          <w:szCs w:val="16"/>
        </w:rPr>
      </w:pPr>
    </w:p>
    <w:p w:rsidR="00816624" w:rsidRPr="00870F92" w:rsidRDefault="00816624" w:rsidP="00B960BB">
      <w:pPr>
        <w:spacing w:line="264" w:lineRule="auto"/>
        <w:rPr>
          <w:b/>
          <w:sz w:val="16"/>
          <w:szCs w:val="16"/>
        </w:rPr>
      </w:pPr>
      <w:r w:rsidRPr="00870F92">
        <w:rPr>
          <w:sz w:val="16"/>
          <w:szCs w:val="16"/>
        </w:rPr>
        <w:tab/>
      </w:r>
      <w:r w:rsidRPr="00870F92">
        <w:rPr>
          <w:b/>
          <w:sz w:val="16"/>
          <w:szCs w:val="16"/>
        </w:rPr>
        <w:t xml:space="preserve">Статья 1. Основные характеристики бюджета Казинского  сельского поселения Павловского муниципального района Воронежской области на 2025 год и на плановый период 2026 и 2027 годов  </w:t>
      </w:r>
    </w:p>
    <w:p w:rsidR="00816624" w:rsidRPr="00870F92" w:rsidRDefault="00816624" w:rsidP="00B960BB">
      <w:pPr>
        <w:spacing w:line="264" w:lineRule="auto"/>
        <w:rPr>
          <w:b/>
          <w:sz w:val="16"/>
          <w:szCs w:val="16"/>
        </w:rPr>
      </w:pPr>
      <w:r w:rsidRPr="00870F92">
        <w:rPr>
          <w:b/>
          <w:sz w:val="16"/>
          <w:szCs w:val="16"/>
        </w:rPr>
        <w:tab/>
      </w:r>
    </w:p>
    <w:p w:rsidR="00816624" w:rsidRPr="00870F92" w:rsidRDefault="00816624" w:rsidP="00B960BB">
      <w:pPr>
        <w:spacing w:line="264" w:lineRule="auto"/>
        <w:ind w:firstLine="708"/>
        <w:jc w:val="both"/>
        <w:rPr>
          <w:sz w:val="16"/>
          <w:szCs w:val="16"/>
        </w:rPr>
      </w:pPr>
      <w:r w:rsidRPr="00870F92">
        <w:rPr>
          <w:sz w:val="16"/>
          <w:szCs w:val="16"/>
        </w:rPr>
        <w:t>1. Утвердить основные характеристики бюджета Казинского сельского поселения Павловского муниципального района Воронежской области на 2025 год:</w:t>
      </w:r>
    </w:p>
    <w:p w:rsidR="00816624" w:rsidRPr="00870F92" w:rsidRDefault="00816624" w:rsidP="00B960BB">
      <w:pPr>
        <w:spacing w:line="264" w:lineRule="auto"/>
        <w:ind w:firstLine="708"/>
        <w:jc w:val="both"/>
        <w:rPr>
          <w:sz w:val="16"/>
          <w:szCs w:val="16"/>
        </w:rPr>
      </w:pPr>
      <w:r w:rsidRPr="00870F92">
        <w:rPr>
          <w:sz w:val="16"/>
          <w:szCs w:val="16"/>
        </w:rPr>
        <w:t>1.1 прогнозируемый общий объем доходов бюджета Казинского сельского поселения Павловского муниципального района Воронежской области в 17 597,5 тыс. рублей, в том числе безвозмездные поступления от других бюджетов бюджетной системы РФ – 1 171,3 тыс. рублей;</w:t>
      </w:r>
    </w:p>
    <w:p w:rsidR="00816624" w:rsidRPr="00870F92" w:rsidRDefault="00816624" w:rsidP="00B960BB">
      <w:pPr>
        <w:spacing w:line="264" w:lineRule="auto"/>
        <w:ind w:firstLine="708"/>
        <w:jc w:val="both"/>
        <w:rPr>
          <w:sz w:val="16"/>
          <w:szCs w:val="16"/>
        </w:rPr>
      </w:pPr>
      <w:r w:rsidRPr="00870F92">
        <w:rPr>
          <w:sz w:val="16"/>
          <w:szCs w:val="16"/>
        </w:rPr>
        <w:t>1.2 общий объем расходов бюджета Казинского сельского поселения Павловского муниципального района Воронежской области в сумме 17 597,5 тыс. рублей;</w:t>
      </w:r>
    </w:p>
    <w:p w:rsidR="00816624" w:rsidRPr="00870F92" w:rsidRDefault="00816624" w:rsidP="00B960BB">
      <w:pPr>
        <w:suppressAutoHyphens/>
        <w:spacing w:line="264" w:lineRule="auto"/>
        <w:ind w:firstLine="708"/>
        <w:jc w:val="both"/>
        <w:rPr>
          <w:sz w:val="16"/>
          <w:szCs w:val="16"/>
          <w:lang w:eastAsia="ar-SA"/>
        </w:rPr>
      </w:pPr>
      <w:r w:rsidRPr="00870F92">
        <w:rPr>
          <w:sz w:val="16"/>
          <w:szCs w:val="16"/>
          <w:lang w:eastAsia="ar-SA"/>
        </w:rPr>
        <w:t>1.3 прогнозируемый профицит бюджета Казинского сельского поселения Павловского муниципального района Воронежской области в сумме 0,0 тыс. рублей;</w:t>
      </w:r>
    </w:p>
    <w:p w:rsidR="00816624" w:rsidRPr="00870F92" w:rsidRDefault="00816624" w:rsidP="00B960BB">
      <w:pPr>
        <w:suppressAutoHyphens/>
        <w:spacing w:line="264" w:lineRule="auto"/>
        <w:jc w:val="both"/>
        <w:rPr>
          <w:sz w:val="16"/>
          <w:szCs w:val="16"/>
        </w:rPr>
      </w:pPr>
      <w:r w:rsidRPr="00870F92">
        <w:rPr>
          <w:sz w:val="16"/>
          <w:szCs w:val="16"/>
          <w:lang w:eastAsia="ar-SA"/>
        </w:rPr>
        <w:tab/>
        <w:t>2.</w:t>
      </w:r>
      <w:r w:rsidRPr="00870F92">
        <w:rPr>
          <w:sz w:val="16"/>
          <w:szCs w:val="16"/>
        </w:rPr>
        <w:t xml:space="preserve"> Утвердить основные характеристики бюджета Казинского сельского поселения Павловского муниципального района Воронежской области на 2026 год и на 2027 год:</w:t>
      </w:r>
    </w:p>
    <w:p w:rsidR="00816624" w:rsidRPr="00870F92" w:rsidRDefault="00816624" w:rsidP="00B960BB">
      <w:pPr>
        <w:spacing w:line="264" w:lineRule="auto"/>
        <w:ind w:firstLine="708"/>
        <w:jc w:val="both"/>
        <w:rPr>
          <w:sz w:val="16"/>
          <w:szCs w:val="16"/>
        </w:rPr>
      </w:pPr>
      <w:r w:rsidRPr="00870F92">
        <w:rPr>
          <w:sz w:val="16"/>
          <w:szCs w:val="16"/>
        </w:rPr>
        <w:t>2.1 прогнозируемый общий объем доходов бюджета Казинского сельского поселения Павловского муниципального района Воронежской области:</w:t>
      </w:r>
    </w:p>
    <w:p w:rsidR="00816624" w:rsidRPr="00870F92" w:rsidRDefault="00816624" w:rsidP="00B960BB">
      <w:pPr>
        <w:spacing w:line="264" w:lineRule="auto"/>
        <w:ind w:firstLine="708"/>
        <w:jc w:val="both"/>
        <w:rPr>
          <w:sz w:val="16"/>
          <w:szCs w:val="16"/>
        </w:rPr>
      </w:pPr>
      <w:r w:rsidRPr="00870F92">
        <w:rPr>
          <w:sz w:val="16"/>
          <w:szCs w:val="16"/>
        </w:rPr>
        <w:t>- на 2026 год  в сумме 17 644,2 тыс. рублей, в том числе безвозмездные поступления от других бюджетов бюджетной системы РФ – 1 180,7 тыс. рублей;</w:t>
      </w:r>
    </w:p>
    <w:p w:rsidR="00816624" w:rsidRPr="00870F92" w:rsidRDefault="00816624" w:rsidP="00B960BB">
      <w:pPr>
        <w:spacing w:line="264" w:lineRule="auto"/>
        <w:ind w:firstLine="708"/>
        <w:jc w:val="both"/>
        <w:rPr>
          <w:sz w:val="16"/>
          <w:szCs w:val="16"/>
        </w:rPr>
      </w:pPr>
      <w:r w:rsidRPr="00870F92">
        <w:rPr>
          <w:sz w:val="16"/>
          <w:szCs w:val="16"/>
        </w:rPr>
        <w:t>- на 2027 год в сумме 17 561,8 тыс. рублей, в том числе безвозмездные поступления от других бюджетов бюджетной системы РФ – 1 263,9 тыс. рублей;</w:t>
      </w:r>
    </w:p>
    <w:p w:rsidR="00816624" w:rsidRPr="00870F92" w:rsidRDefault="00816624" w:rsidP="00B960BB">
      <w:pPr>
        <w:spacing w:line="264" w:lineRule="auto"/>
        <w:ind w:firstLine="708"/>
        <w:jc w:val="both"/>
        <w:rPr>
          <w:sz w:val="16"/>
          <w:szCs w:val="16"/>
        </w:rPr>
      </w:pPr>
      <w:r w:rsidRPr="00870F92">
        <w:rPr>
          <w:sz w:val="16"/>
          <w:szCs w:val="16"/>
        </w:rPr>
        <w:t>2.2 общий объем расходов бюджета Казинского сельского поселения Павловского муниципального района Воронежской области:</w:t>
      </w:r>
    </w:p>
    <w:p w:rsidR="00816624" w:rsidRPr="00870F92" w:rsidRDefault="00816624" w:rsidP="00B960BB">
      <w:pPr>
        <w:spacing w:line="264" w:lineRule="auto"/>
        <w:ind w:firstLine="708"/>
        <w:jc w:val="both"/>
        <w:rPr>
          <w:sz w:val="16"/>
          <w:szCs w:val="16"/>
        </w:rPr>
      </w:pPr>
      <w:r w:rsidRPr="00870F92">
        <w:rPr>
          <w:sz w:val="16"/>
          <w:szCs w:val="16"/>
        </w:rPr>
        <w:t xml:space="preserve">-на 2026 год в сумме 17 644,2 тыс. рублей, в том числе условно утвержденные расходы в сумме 447,8 тыс. рублей; </w:t>
      </w:r>
    </w:p>
    <w:p w:rsidR="00816624" w:rsidRPr="00870F92" w:rsidRDefault="00816624" w:rsidP="00B960BB">
      <w:pPr>
        <w:spacing w:line="264" w:lineRule="auto"/>
        <w:ind w:firstLine="708"/>
        <w:jc w:val="both"/>
        <w:rPr>
          <w:sz w:val="16"/>
          <w:szCs w:val="16"/>
        </w:rPr>
      </w:pPr>
      <w:r w:rsidRPr="00870F92">
        <w:rPr>
          <w:sz w:val="16"/>
          <w:szCs w:val="16"/>
        </w:rPr>
        <w:t>-на 2027 год в сумме 17 561,8 тыс. рублей, в том числе условно утвержденные расходы в сумме 914,6 тыс. рублей;</w:t>
      </w:r>
    </w:p>
    <w:p w:rsidR="00816624" w:rsidRPr="00870F92" w:rsidRDefault="00816624" w:rsidP="00B960BB">
      <w:pPr>
        <w:suppressAutoHyphens/>
        <w:spacing w:line="264" w:lineRule="auto"/>
        <w:ind w:firstLine="708"/>
        <w:jc w:val="both"/>
        <w:rPr>
          <w:sz w:val="16"/>
          <w:szCs w:val="16"/>
          <w:lang w:eastAsia="ar-SA"/>
        </w:rPr>
      </w:pPr>
      <w:r w:rsidRPr="00870F92">
        <w:rPr>
          <w:sz w:val="16"/>
          <w:szCs w:val="16"/>
          <w:lang w:eastAsia="ar-SA"/>
        </w:rPr>
        <w:t>2.3 прогнозируемый дефицит бюджета Казинского сельского поселения Павловского муниципального района Воронежской области:</w:t>
      </w:r>
    </w:p>
    <w:p w:rsidR="00816624" w:rsidRPr="00870F92" w:rsidRDefault="00816624" w:rsidP="00B960BB">
      <w:pPr>
        <w:suppressAutoHyphens/>
        <w:spacing w:line="264" w:lineRule="auto"/>
        <w:ind w:firstLine="708"/>
        <w:jc w:val="both"/>
        <w:rPr>
          <w:sz w:val="16"/>
          <w:szCs w:val="16"/>
          <w:lang w:eastAsia="ar-SA"/>
        </w:rPr>
      </w:pPr>
      <w:r w:rsidRPr="00870F92">
        <w:rPr>
          <w:sz w:val="16"/>
          <w:szCs w:val="16"/>
          <w:lang w:eastAsia="ar-SA"/>
        </w:rPr>
        <w:t>- на 2026 год в сумме 0,0 тыс. рублей;</w:t>
      </w:r>
    </w:p>
    <w:p w:rsidR="00816624" w:rsidRPr="00870F92" w:rsidRDefault="00816624" w:rsidP="00B960BB">
      <w:pPr>
        <w:suppressAutoHyphens/>
        <w:spacing w:line="264" w:lineRule="auto"/>
        <w:ind w:firstLine="708"/>
        <w:jc w:val="both"/>
        <w:rPr>
          <w:sz w:val="16"/>
          <w:szCs w:val="16"/>
          <w:lang w:eastAsia="ar-SA"/>
        </w:rPr>
      </w:pPr>
      <w:r w:rsidRPr="00870F92">
        <w:rPr>
          <w:sz w:val="16"/>
          <w:szCs w:val="16"/>
          <w:lang w:eastAsia="ar-SA"/>
        </w:rPr>
        <w:t>- на 2027 год в сумме 0,0 тыс. рублей.</w:t>
      </w:r>
    </w:p>
    <w:p w:rsidR="00816624" w:rsidRPr="00870F92" w:rsidRDefault="00816624" w:rsidP="00B960BB">
      <w:pPr>
        <w:suppressAutoHyphens/>
        <w:spacing w:line="264" w:lineRule="auto"/>
        <w:jc w:val="both"/>
        <w:rPr>
          <w:sz w:val="16"/>
          <w:szCs w:val="16"/>
          <w:lang w:eastAsia="ar-SA"/>
        </w:rPr>
      </w:pPr>
      <w:r w:rsidRPr="00870F92">
        <w:rPr>
          <w:sz w:val="16"/>
          <w:szCs w:val="16"/>
          <w:lang w:eastAsia="ar-SA"/>
        </w:rPr>
        <w:tab/>
        <w:t xml:space="preserve">3. Утвердить источники внутреннего финансирования дефицита бюджета Казинского сельского поселения </w:t>
      </w:r>
      <w:r w:rsidRPr="00870F92">
        <w:rPr>
          <w:sz w:val="16"/>
          <w:szCs w:val="16"/>
        </w:rPr>
        <w:t>Павловского муниципального района Воронежской области</w:t>
      </w:r>
      <w:r w:rsidRPr="00870F92">
        <w:rPr>
          <w:sz w:val="16"/>
          <w:szCs w:val="16"/>
          <w:lang w:eastAsia="ar-SA"/>
        </w:rPr>
        <w:t xml:space="preserve"> на 2025 год и на плановый период 2026 и 2027 годов согласно приложению 1 к настоящему решению.</w:t>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pacing w:line="264" w:lineRule="auto"/>
        <w:ind w:firstLine="708"/>
        <w:jc w:val="both"/>
        <w:rPr>
          <w:b/>
          <w:sz w:val="16"/>
          <w:szCs w:val="16"/>
        </w:rPr>
      </w:pPr>
      <w:r w:rsidRPr="00870F92">
        <w:rPr>
          <w:b/>
          <w:sz w:val="16"/>
          <w:szCs w:val="16"/>
        </w:rPr>
        <w:t xml:space="preserve">Статья 2. Поступление доходов бюджета Казинского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w:t>
      </w:r>
    </w:p>
    <w:p w:rsidR="00816624" w:rsidRPr="00870F92" w:rsidRDefault="00816624" w:rsidP="00B960BB">
      <w:pPr>
        <w:spacing w:line="264" w:lineRule="auto"/>
        <w:ind w:firstLine="708"/>
        <w:jc w:val="both"/>
        <w:rPr>
          <w:b/>
          <w:sz w:val="16"/>
          <w:szCs w:val="16"/>
        </w:rPr>
      </w:pPr>
    </w:p>
    <w:p w:rsidR="00816624" w:rsidRPr="00870F92" w:rsidRDefault="00816624" w:rsidP="00B960BB">
      <w:pPr>
        <w:spacing w:line="264" w:lineRule="auto"/>
        <w:ind w:firstLine="708"/>
        <w:jc w:val="both"/>
        <w:rPr>
          <w:sz w:val="16"/>
          <w:szCs w:val="16"/>
        </w:rPr>
      </w:pPr>
      <w:r w:rsidRPr="00870F92">
        <w:rPr>
          <w:sz w:val="16"/>
          <w:szCs w:val="16"/>
        </w:rPr>
        <w:t>Утвердить поступление доходов бюджета Казинского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согласно приложению № 2 к настоящему решению.</w:t>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autoSpaceDE w:val="0"/>
        <w:autoSpaceDN w:val="0"/>
        <w:spacing w:line="264" w:lineRule="auto"/>
        <w:ind w:firstLine="708"/>
        <w:jc w:val="both"/>
        <w:rPr>
          <w:b/>
          <w:sz w:val="16"/>
          <w:szCs w:val="16"/>
        </w:rPr>
      </w:pPr>
      <w:r w:rsidRPr="00870F92">
        <w:rPr>
          <w:b/>
          <w:sz w:val="16"/>
          <w:szCs w:val="16"/>
        </w:rPr>
        <w:t>Статья 3. Особенности использования средств, получаемых органами местного самоуправления и муниципальными учреждениями</w:t>
      </w:r>
    </w:p>
    <w:p w:rsidR="00816624" w:rsidRPr="00870F92" w:rsidRDefault="00816624" w:rsidP="00B960BB">
      <w:pPr>
        <w:autoSpaceDE w:val="0"/>
        <w:autoSpaceDN w:val="0"/>
        <w:spacing w:line="264" w:lineRule="auto"/>
        <w:jc w:val="both"/>
        <w:rPr>
          <w:sz w:val="16"/>
          <w:szCs w:val="16"/>
        </w:rPr>
      </w:pPr>
    </w:p>
    <w:p w:rsidR="00816624" w:rsidRPr="00870F92" w:rsidRDefault="00816624" w:rsidP="00B960BB">
      <w:pPr>
        <w:autoSpaceDE w:val="0"/>
        <w:autoSpaceDN w:val="0"/>
        <w:spacing w:line="264" w:lineRule="auto"/>
        <w:ind w:firstLine="708"/>
        <w:jc w:val="both"/>
        <w:rPr>
          <w:sz w:val="16"/>
          <w:szCs w:val="16"/>
        </w:rPr>
      </w:pPr>
      <w:r w:rsidRPr="00870F92">
        <w:rPr>
          <w:sz w:val="16"/>
          <w:szCs w:val="16"/>
        </w:rPr>
        <w:t>Органы местного самоуправления не вправе принимать решения, приводящие к увеличению в 2025 году численности муниципальных служащих Казинского сельского поселения, а также  работников муниципальных учреждений Казинского сельского поселения,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Казинского сельского поселения, осуществляющих за счет межбюджетных трансфертов из других бюджетов.</w:t>
      </w:r>
      <w:r w:rsidRPr="00870F92">
        <w:rPr>
          <w:sz w:val="16"/>
          <w:szCs w:val="16"/>
        </w:rPr>
        <w:tab/>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pacing w:line="264" w:lineRule="auto"/>
        <w:ind w:firstLine="708"/>
        <w:jc w:val="both"/>
        <w:rPr>
          <w:sz w:val="16"/>
          <w:szCs w:val="16"/>
        </w:rPr>
      </w:pPr>
      <w:r w:rsidRPr="00870F92">
        <w:rPr>
          <w:b/>
          <w:sz w:val="16"/>
          <w:szCs w:val="16"/>
        </w:rPr>
        <w:t>Статья 4. Бюджетные ассигнования бюджета Казинского сельского поселения Павловского муниципального района Воронежской области на 2025 год и на плановый период 2026 и 2027 годов.</w:t>
      </w: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ind w:firstLine="708"/>
        <w:jc w:val="both"/>
        <w:rPr>
          <w:sz w:val="16"/>
          <w:szCs w:val="16"/>
        </w:rPr>
      </w:pPr>
      <w:r w:rsidRPr="00870F92">
        <w:rPr>
          <w:sz w:val="16"/>
          <w:szCs w:val="16"/>
        </w:rPr>
        <w:t>1. Утвердить ведомственную структуру расходов бюджета Казинского сельского поселения Павловского муниципального района Воронежской области  на 2025 год и на плановый период 2026 и 2027 годов согласно приложению № 3 к настоящему решению.</w:t>
      </w:r>
    </w:p>
    <w:p w:rsidR="00816624" w:rsidRPr="00870F92" w:rsidRDefault="00816624" w:rsidP="00B960BB">
      <w:pPr>
        <w:spacing w:line="264" w:lineRule="auto"/>
        <w:ind w:firstLine="708"/>
        <w:jc w:val="both"/>
        <w:rPr>
          <w:sz w:val="16"/>
          <w:szCs w:val="16"/>
        </w:rPr>
      </w:pPr>
      <w:r w:rsidRPr="00870F92">
        <w:rPr>
          <w:sz w:val="16"/>
          <w:szCs w:val="16"/>
        </w:rPr>
        <w:t>2. Утвердить распределение бюджетных ассигнований по разделам, подразделам, целевым статьям (муниципальным программам Казинского сельского поселения) группам видов расходов классификации расходов бюджета Казинского сельского поселения Павловского муниципального района Воронежской области   на 2025 год и на плановый период 2026 и 2027 годов согласно приложению № 4 к настоящему решению.</w:t>
      </w:r>
    </w:p>
    <w:p w:rsidR="00816624" w:rsidRPr="00870F92" w:rsidRDefault="00816624" w:rsidP="00B960BB">
      <w:pPr>
        <w:spacing w:line="264" w:lineRule="auto"/>
        <w:ind w:firstLine="708"/>
        <w:jc w:val="both"/>
        <w:rPr>
          <w:sz w:val="16"/>
          <w:szCs w:val="16"/>
        </w:rPr>
      </w:pPr>
      <w:r w:rsidRPr="00870F92">
        <w:rPr>
          <w:sz w:val="16"/>
          <w:szCs w:val="16"/>
        </w:rPr>
        <w:t>3. Утвердить распределение бюджетных ассигнований по целевым статьям (муниципальным программам Казинского сельского поселения), группам видов расходов, разделам, подразделам классификации расходов бюджета Казинского сельского поселения Павловского муниципального района Воронежской области  на 2025 год и на плановый период 2026 и 2027 годов согласно приложению № 5 к настоящему решению.</w:t>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pacing w:line="264" w:lineRule="auto"/>
        <w:ind w:firstLine="708"/>
        <w:jc w:val="both"/>
        <w:rPr>
          <w:b/>
          <w:sz w:val="16"/>
          <w:szCs w:val="16"/>
        </w:rPr>
      </w:pPr>
      <w:r w:rsidRPr="00870F92">
        <w:rPr>
          <w:b/>
          <w:sz w:val="16"/>
          <w:szCs w:val="16"/>
        </w:rPr>
        <w:t>Статья 5. Предоставление субсидий юридическим лицам (за исключением субсидий муниципальным</w:t>
      </w:r>
      <w:r w:rsidRPr="00870F92">
        <w:rPr>
          <w:sz w:val="16"/>
          <w:szCs w:val="16"/>
        </w:rPr>
        <w:t xml:space="preserve"> </w:t>
      </w:r>
      <w:r w:rsidRPr="00870F92">
        <w:rPr>
          <w:b/>
          <w:sz w:val="16"/>
          <w:szCs w:val="16"/>
        </w:rPr>
        <w:t>учреждениям)</w:t>
      </w: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ind w:firstLine="708"/>
        <w:jc w:val="both"/>
        <w:rPr>
          <w:sz w:val="16"/>
          <w:szCs w:val="16"/>
        </w:rPr>
      </w:pPr>
      <w:r w:rsidRPr="00870F92">
        <w:rPr>
          <w:sz w:val="16"/>
          <w:szCs w:val="16"/>
        </w:rPr>
        <w:t>1. Установить, что в 2025 году за счет средств бюджета Казинского сельского поселения Павловского муниципального района Воронежской области предоставляются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а также некоммерческим организациям, не являющимся муниципальными учреждениями:</w:t>
      </w:r>
    </w:p>
    <w:p w:rsidR="00816624" w:rsidRPr="00870F92" w:rsidRDefault="00816624" w:rsidP="00B960BB">
      <w:pPr>
        <w:spacing w:line="264" w:lineRule="auto"/>
        <w:ind w:firstLine="708"/>
        <w:jc w:val="both"/>
        <w:rPr>
          <w:sz w:val="16"/>
          <w:szCs w:val="16"/>
        </w:rPr>
      </w:pPr>
      <w:r w:rsidRPr="00870F92">
        <w:rPr>
          <w:sz w:val="16"/>
          <w:szCs w:val="16"/>
        </w:rPr>
        <w:t xml:space="preserve">- на поддержку Воронежского областного отделения Общероссийской общественной организации «Всероссийское добровольное пожарное общество» в целях обеспечения деятельности добровольной пожарной команды Казинского сельского поселения Павловского муниципального района Воронежской области, направленной на решение социальных вопросов, связанных с участием в профилактике и (или) тушении </w:t>
      </w:r>
      <w:r w:rsidRPr="00870F92">
        <w:rPr>
          <w:sz w:val="16"/>
          <w:szCs w:val="16"/>
        </w:rPr>
        <w:lastRenderedPageBreak/>
        <w:t>пожаров, спасении людей и имущества при пожаре, проведением аварийно-спасательных работ и оказанием первой помощи пострадавшим.</w:t>
      </w:r>
    </w:p>
    <w:p w:rsidR="00816624" w:rsidRPr="00870F92" w:rsidRDefault="00816624" w:rsidP="00B960BB">
      <w:pPr>
        <w:spacing w:line="264" w:lineRule="auto"/>
        <w:ind w:firstLine="708"/>
        <w:jc w:val="both"/>
        <w:rPr>
          <w:sz w:val="16"/>
          <w:szCs w:val="16"/>
        </w:rPr>
      </w:pPr>
      <w:r w:rsidRPr="00870F92">
        <w:rPr>
          <w:sz w:val="16"/>
          <w:szCs w:val="16"/>
        </w:rPr>
        <w:t>2. Субсидии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а также некоммерческим организациям, не являющимся муниципальными учреждениями предоставляются в порядке, установленном администрацией Казинского сельского поселения Павловского муниципального района Воронежской области.</w:t>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pacing w:line="264" w:lineRule="auto"/>
        <w:ind w:firstLine="708"/>
        <w:jc w:val="both"/>
        <w:rPr>
          <w:b/>
          <w:sz w:val="16"/>
          <w:szCs w:val="16"/>
        </w:rPr>
      </w:pPr>
      <w:r w:rsidRPr="00870F92">
        <w:rPr>
          <w:b/>
          <w:sz w:val="16"/>
          <w:szCs w:val="16"/>
        </w:rPr>
        <w:t>Статья 6. Муниципальные внутренние заимствования Казинского сельского поселения Павловского муниципального района Воронежской области, муниципальный внутренний долг Казинского сельского поселения Павловского муниципального района Воронежской области</w:t>
      </w:r>
    </w:p>
    <w:p w:rsidR="00816624" w:rsidRPr="00870F92" w:rsidRDefault="00816624" w:rsidP="00B960BB">
      <w:pPr>
        <w:spacing w:line="264" w:lineRule="auto"/>
        <w:ind w:firstLine="708"/>
        <w:jc w:val="both"/>
        <w:rPr>
          <w:b/>
          <w:sz w:val="16"/>
          <w:szCs w:val="16"/>
        </w:rPr>
      </w:pPr>
    </w:p>
    <w:p w:rsidR="00816624" w:rsidRPr="00870F92" w:rsidRDefault="00816624" w:rsidP="00B960BB">
      <w:pPr>
        <w:spacing w:line="264" w:lineRule="auto"/>
        <w:ind w:firstLine="708"/>
        <w:jc w:val="both"/>
        <w:rPr>
          <w:sz w:val="16"/>
          <w:szCs w:val="16"/>
        </w:rPr>
      </w:pPr>
      <w:r w:rsidRPr="00870F92">
        <w:rPr>
          <w:sz w:val="16"/>
          <w:szCs w:val="16"/>
        </w:rPr>
        <w:t>1. Установить верхний предел муниципального внутреннего долга Казинского сельского поселения Павловского муниципального района Воронежской области  на     1 января 2025 года в сумме 0,0 тыс. рублей, в том числе верхний предел долга по муниципальным гарантиям Казинского сельского поселения Павловского муниципального района Воронежской области на 1 января 2026года в сумме 0,0 тыс. рублей, на 1 января 2027 года в сумме 0,0 тыс. рублей, в том числе верхний предел долга по муниципальным гарантиям Казинского сельского поселения Павловского муниципального района Воронежской области на 1 января 2025 года в сумме 0,0 тыс. рублей, на 1 января 2026 года в сумме 0,0 тыс. рублей, в том числе  верхний предел долга по муниципальным гарантиям Казинского сельского поселения Павловского муниципального района Воронежской области  на 1 января 2027 года в сумме 0,0 тыс. рублей.</w:t>
      </w:r>
    </w:p>
    <w:p w:rsidR="00816624" w:rsidRPr="00870F92" w:rsidRDefault="00816624" w:rsidP="00B960BB">
      <w:pPr>
        <w:spacing w:line="264" w:lineRule="auto"/>
        <w:ind w:firstLine="708"/>
        <w:jc w:val="both"/>
        <w:rPr>
          <w:sz w:val="16"/>
          <w:szCs w:val="16"/>
        </w:rPr>
      </w:pPr>
      <w:r w:rsidRPr="00870F92">
        <w:rPr>
          <w:sz w:val="16"/>
          <w:szCs w:val="16"/>
        </w:rPr>
        <w:t>2. Утвердить объем расходов на обслуживание муниципального долга Казинского сельского поселения Павловского муниципального района Воронежской области на 2025 год в сумме 0,2 тыс. рублей, на 2026 год в сумме 0,0 тыс. рублей, на 2027 год в сумме 0,0 тыс. рублей.</w:t>
      </w:r>
    </w:p>
    <w:p w:rsidR="00816624" w:rsidRPr="00870F92" w:rsidRDefault="00816624" w:rsidP="00B960BB">
      <w:pPr>
        <w:spacing w:line="264" w:lineRule="auto"/>
        <w:ind w:firstLine="708"/>
        <w:jc w:val="both"/>
        <w:rPr>
          <w:sz w:val="16"/>
          <w:szCs w:val="16"/>
        </w:rPr>
      </w:pPr>
      <w:r w:rsidRPr="00870F92">
        <w:rPr>
          <w:sz w:val="16"/>
          <w:szCs w:val="16"/>
        </w:rPr>
        <w:t>3. Утвердить Программу муниципальных внутренних заимствований Казинского сельского поселения Павловского муниципального района Воронежской области на 2025 год и на плановый период 2026 и 2027 годов согласно приложению № 6 к настоящему решению.</w:t>
      </w:r>
    </w:p>
    <w:p w:rsidR="00816624" w:rsidRPr="00870F92" w:rsidRDefault="00816624" w:rsidP="00B960BB">
      <w:pPr>
        <w:suppressAutoHyphens/>
        <w:spacing w:line="264" w:lineRule="auto"/>
        <w:ind w:firstLine="708"/>
        <w:jc w:val="both"/>
        <w:rPr>
          <w:sz w:val="16"/>
          <w:szCs w:val="16"/>
          <w:lang w:eastAsia="ar-SA"/>
        </w:rPr>
      </w:pPr>
    </w:p>
    <w:p w:rsidR="00816624" w:rsidRPr="00870F92" w:rsidRDefault="00816624" w:rsidP="00B960BB">
      <w:pPr>
        <w:spacing w:line="264" w:lineRule="auto"/>
        <w:ind w:firstLine="708"/>
        <w:jc w:val="both"/>
        <w:rPr>
          <w:b/>
          <w:sz w:val="16"/>
          <w:szCs w:val="16"/>
        </w:rPr>
      </w:pPr>
      <w:r w:rsidRPr="00870F92">
        <w:rPr>
          <w:b/>
          <w:sz w:val="16"/>
          <w:szCs w:val="16"/>
        </w:rPr>
        <w:t>Статья 7. Особенности исполнения бюджета Казинского сельского поселения Павловского муниципального района Воронежской области в 2025 году</w:t>
      </w:r>
    </w:p>
    <w:p w:rsidR="00816624" w:rsidRPr="00870F92" w:rsidRDefault="00816624" w:rsidP="00B960BB">
      <w:pPr>
        <w:spacing w:line="264" w:lineRule="auto"/>
        <w:ind w:firstLine="708"/>
        <w:jc w:val="both"/>
        <w:rPr>
          <w:b/>
          <w:sz w:val="16"/>
          <w:szCs w:val="16"/>
        </w:rPr>
      </w:pPr>
    </w:p>
    <w:p w:rsidR="00816624" w:rsidRPr="00870F92" w:rsidRDefault="00816624" w:rsidP="00B960BB">
      <w:pPr>
        <w:spacing w:line="264" w:lineRule="auto"/>
        <w:ind w:firstLine="708"/>
        <w:jc w:val="both"/>
        <w:rPr>
          <w:sz w:val="16"/>
          <w:szCs w:val="16"/>
        </w:rPr>
      </w:pPr>
      <w:r w:rsidRPr="00870F92">
        <w:rPr>
          <w:sz w:val="16"/>
          <w:szCs w:val="16"/>
        </w:rPr>
        <w:t>1. Установить, что остатки средств бюджета Казинского сельского поселения Павловского муниципального района Воронежской области по состоянию на 1 января 2025 года, образовавшиеся в связи с неполным использованием бюджетных ассигнований по средствам, поступившим в 2024 году из областного бюджета и бюджета Павловского  муниципального района, направляются в 2025 году в соответствии со статьей 242 Бюджетного кодекса Российской Федерации.</w:t>
      </w:r>
    </w:p>
    <w:p w:rsidR="00816624" w:rsidRPr="00870F92" w:rsidRDefault="00816624" w:rsidP="00B960BB">
      <w:pPr>
        <w:spacing w:line="264" w:lineRule="auto"/>
        <w:ind w:firstLine="708"/>
        <w:jc w:val="both"/>
        <w:rPr>
          <w:sz w:val="16"/>
          <w:szCs w:val="16"/>
        </w:rPr>
      </w:pPr>
      <w:r w:rsidRPr="00870F92">
        <w:rPr>
          <w:sz w:val="16"/>
          <w:szCs w:val="16"/>
        </w:rPr>
        <w:t>2. Установить, что не использованные по состоянию на 1 января 2025 года остатки межбюджетных трансфертов, предоставленных из областного бюджета за счет средств федерального и областного бюджетов в форме субвенций, субсидий, иных межбюджетных трансфертов, имеющих целевое назначение, подлежат возврату в областной бюджет в течение первых семи рабочих дней 2025 года.</w:t>
      </w:r>
    </w:p>
    <w:p w:rsidR="00816624" w:rsidRPr="00870F92" w:rsidRDefault="00816624" w:rsidP="00B960BB">
      <w:pPr>
        <w:autoSpaceDE w:val="0"/>
        <w:autoSpaceDN w:val="0"/>
        <w:adjustRightInd w:val="0"/>
        <w:spacing w:line="264" w:lineRule="auto"/>
        <w:ind w:firstLine="540"/>
        <w:jc w:val="both"/>
        <w:rPr>
          <w:sz w:val="16"/>
          <w:szCs w:val="16"/>
        </w:rPr>
      </w:pPr>
      <w:r w:rsidRPr="00870F92">
        <w:rPr>
          <w:sz w:val="16"/>
          <w:szCs w:val="16"/>
        </w:rPr>
        <w:t xml:space="preserve">3. Установить в соответствии </w:t>
      </w:r>
      <w:r w:rsidRPr="00870F92">
        <w:rPr>
          <w:snapToGrid w:val="0"/>
          <w:sz w:val="16"/>
          <w:szCs w:val="16"/>
        </w:rPr>
        <w:t xml:space="preserve">Положением о бюджетном процессе в </w:t>
      </w:r>
      <w:r w:rsidRPr="00870F92">
        <w:rPr>
          <w:sz w:val="16"/>
          <w:szCs w:val="16"/>
        </w:rPr>
        <w:t>Казинском сельском поселении Павловского муниципального района Воронежской области</w:t>
      </w:r>
      <w:r w:rsidRPr="00870F92">
        <w:rPr>
          <w:snapToGrid w:val="0"/>
          <w:sz w:val="16"/>
          <w:szCs w:val="16"/>
        </w:rPr>
        <w:t>,</w:t>
      </w:r>
      <w:r w:rsidRPr="00870F92">
        <w:rPr>
          <w:sz w:val="16"/>
          <w:szCs w:val="16"/>
        </w:rPr>
        <w:t xml:space="preserve"> утвержденного Решением Совета народных депутатов Казинского сельского поселения  Павловского муниципального района Воронежской области от 07.04.2022г № 105, следующие основания для внесения в 2025 году изменений в показатели сводной бюджетной росписи бюджета Казинского сельского поселения Павловского </w:t>
      </w:r>
      <w:r w:rsidRPr="00870F92">
        <w:rPr>
          <w:sz w:val="16"/>
          <w:szCs w:val="16"/>
        </w:rPr>
        <w:lastRenderedPageBreak/>
        <w:t>муниципального района Воронежской области, связанные с особенностями исполнения бюджета Казинского сельского поселения Павловского муниципального района и (или) перераспределения бюджетных ассигнований между главными распорядителями средств бюджета Казинского сельского поселения Павловского муниципального района Воронежской области, без внесения изменений в решение о бюджете Казинского сельского поселения Павловского муниципального района Воронежской области:</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1) использование остатков средств бюджета Казинского сельского поселения Павловского муниципального района Воронежской области, указанных в части 1 настоящей статьи;</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 xml:space="preserve">3) перераспределение бюджетных ассигнований, предусмотренных администрации Казинского сельского поселения Павловского муниципального района Воронежской области </w:t>
      </w:r>
      <w:r w:rsidRPr="00870F92">
        <w:rPr>
          <w:snapToGrid w:val="0"/>
          <w:sz w:val="16"/>
          <w:szCs w:val="16"/>
        </w:rPr>
        <w:t>по подразделу «Резервные фонды» раздела «Общегосударственные вопросы» классификации расходов бюджетов</w:t>
      </w:r>
      <w:r w:rsidRPr="00870F92">
        <w:rPr>
          <w:sz w:val="16"/>
          <w:szCs w:val="16"/>
        </w:rPr>
        <w:t>;</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4) поступление в бюджет поселения межбюджетных трансфертов из областного бюджета и бюджета Павловского муниципального района сверх утвержденных настоящим решением;</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5) перераспределение бюджетных ассигнований в целях софинансирования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предоставляются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816624" w:rsidRPr="00870F92" w:rsidRDefault="00816624" w:rsidP="00B960BB">
      <w:pPr>
        <w:autoSpaceDE w:val="0"/>
        <w:autoSpaceDN w:val="0"/>
        <w:adjustRightInd w:val="0"/>
        <w:spacing w:line="264" w:lineRule="auto"/>
        <w:ind w:firstLine="709"/>
        <w:jc w:val="both"/>
        <w:rPr>
          <w:sz w:val="16"/>
          <w:szCs w:val="16"/>
        </w:rPr>
      </w:pPr>
      <w:r w:rsidRPr="00870F92">
        <w:rPr>
          <w:sz w:val="16"/>
          <w:szCs w:val="16"/>
        </w:rPr>
        <w:t>6)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816624" w:rsidRPr="00870F92" w:rsidRDefault="00816624" w:rsidP="00B960BB">
      <w:pPr>
        <w:spacing w:line="264" w:lineRule="auto"/>
        <w:ind w:firstLine="708"/>
        <w:jc w:val="both"/>
        <w:rPr>
          <w:sz w:val="16"/>
          <w:szCs w:val="16"/>
        </w:rPr>
      </w:pPr>
      <w:r w:rsidRPr="00870F92">
        <w:rPr>
          <w:sz w:val="16"/>
          <w:szCs w:val="16"/>
        </w:rPr>
        <w:t>4. Установить, что администрация Казинского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Казинского сельского поселения Павловского муниципального района Воронежской области на сумму средств, поступивших в бюджет Казинского сельского поселения Павловского муниципального района Воронежской области, безвозмездных поступлений (в том числе добровольных пожертвований), и остатков средств бюджета Казинского сельского поселения Павловского муниципального района Воронежской области по состоянию на 1 января 2025 года, сложившихся от данных поступлений в 2024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ind w:firstLine="708"/>
        <w:jc w:val="both"/>
        <w:rPr>
          <w:b/>
          <w:sz w:val="16"/>
          <w:szCs w:val="16"/>
        </w:rPr>
      </w:pPr>
      <w:r w:rsidRPr="00870F92">
        <w:rPr>
          <w:b/>
          <w:sz w:val="16"/>
          <w:szCs w:val="16"/>
        </w:rPr>
        <w:t xml:space="preserve">Статья 8. Порядок опубликования настоящего решения. </w:t>
      </w:r>
    </w:p>
    <w:p w:rsidR="00816624" w:rsidRPr="00870F92" w:rsidRDefault="00816624" w:rsidP="00B960BB">
      <w:pPr>
        <w:spacing w:line="264" w:lineRule="auto"/>
        <w:ind w:firstLine="708"/>
        <w:jc w:val="both"/>
        <w:rPr>
          <w:b/>
          <w:sz w:val="16"/>
          <w:szCs w:val="16"/>
        </w:rPr>
      </w:pPr>
    </w:p>
    <w:p w:rsidR="00816624" w:rsidRPr="00870F92" w:rsidRDefault="00816624" w:rsidP="00B960BB">
      <w:pPr>
        <w:spacing w:line="264" w:lineRule="auto"/>
        <w:ind w:firstLine="708"/>
        <w:jc w:val="both"/>
        <w:rPr>
          <w:sz w:val="16"/>
          <w:szCs w:val="16"/>
        </w:rPr>
      </w:pPr>
      <w:r w:rsidRPr="00870F92">
        <w:rPr>
          <w:sz w:val="16"/>
          <w:szCs w:val="16"/>
        </w:rPr>
        <w:t>Опубликовать настоящее решение в газете «Павловский муниципальный вестник».</w:t>
      </w: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ind w:firstLine="708"/>
        <w:jc w:val="both"/>
        <w:rPr>
          <w:b/>
          <w:sz w:val="16"/>
          <w:szCs w:val="16"/>
        </w:rPr>
      </w:pPr>
      <w:r w:rsidRPr="00870F92">
        <w:rPr>
          <w:b/>
          <w:sz w:val="16"/>
          <w:szCs w:val="16"/>
        </w:rPr>
        <w:t xml:space="preserve">Статья 9. Вступление в силу настоящего решения </w:t>
      </w:r>
    </w:p>
    <w:p w:rsidR="00816624" w:rsidRPr="00870F92" w:rsidRDefault="00816624" w:rsidP="00B960BB">
      <w:pPr>
        <w:spacing w:line="264" w:lineRule="auto"/>
        <w:ind w:firstLine="708"/>
        <w:jc w:val="both"/>
        <w:rPr>
          <w:b/>
          <w:sz w:val="16"/>
          <w:szCs w:val="16"/>
        </w:rPr>
      </w:pPr>
    </w:p>
    <w:p w:rsidR="00816624" w:rsidRPr="00870F92" w:rsidRDefault="00816624" w:rsidP="00B960BB">
      <w:pPr>
        <w:spacing w:line="264" w:lineRule="auto"/>
        <w:ind w:firstLine="708"/>
        <w:jc w:val="both"/>
        <w:rPr>
          <w:sz w:val="16"/>
          <w:szCs w:val="16"/>
        </w:rPr>
      </w:pPr>
      <w:r w:rsidRPr="00870F92">
        <w:rPr>
          <w:sz w:val="16"/>
          <w:szCs w:val="16"/>
        </w:rPr>
        <w:t xml:space="preserve">Настоящее решение вступает в силу с 1 января 2025 года. </w:t>
      </w: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ind w:firstLine="708"/>
        <w:jc w:val="both"/>
        <w:rPr>
          <w:sz w:val="16"/>
          <w:szCs w:val="16"/>
        </w:rPr>
      </w:pPr>
    </w:p>
    <w:p w:rsidR="00816624" w:rsidRPr="00870F92" w:rsidRDefault="00816624" w:rsidP="00B960BB">
      <w:pPr>
        <w:spacing w:line="264" w:lineRule="auto"/>
        <w:rPr>
          <w:sz w:val="16"/>
          <w:szCs w:val="16"/>
        </w:rPr>
      </w:pPr>
      <w:r w:rsidRPr="00870F92">
        <w:rPr>
          <w:sz w:val="16"/>
          <w:szCs w:val="16"/>
        </w:rPr>
        <w:t>Глава Казинского сельского поселения</w:t>
      </w:r>
    </w:p>
    <w:p w:rsidR="00816624" w:rsidRPr="00870F92" w:rsidRDefault="00816624" w:rsidP="00B960BB">
      <w:pPr>
        <w:spacing w:line="264" w:lineRule="auto"/>
        <w:rPr>
          <w:sz w:val="16"/>
          <w:szCs w:val="16"/>
        </w:rPr>
      </w:pPr>
      <w:r w:rsidRPr="00870F92">
        <w:rPr>
          <w:sz w:val="16"/>
          <w:szCs w:val="16"/>
        </w:rPr>
        <w:t>Павловского муниципального района</w:t>
      </w:r>
    </w:p>
    <w:p w:rsidR="00816624" w:rsidRPr="00870F92" w:rsidRDefault="00816624" w:rsidP="00B960BB">
      <w:pPr>
        <w:spacing w:line="264" w:lineRule="auto"/>
        <w:rPr>
          <w:sz w:val="16"/>
          <w:szCs w:val="16"/>
        </w:rPr>
      </w:pPr>
      <w:r w:rsidRPr="00870F92">
        <w:rPr>
          <w:sz w:val="16"/>
          <w:szCs w:val="16"/>
        </w:rPr>
        <w:t xml:space="preserve">Воронежской области                                                                                И.Н. Ковалёв  </w:t>
      </w:r>
    </w:p>
    <w:p w:rsidR="00816624" w:rsidRPr="00870F92" w:rsidRDefault="00816624" w:rsidP="00B960BB">
      <w:pPr>
        <w:pStyle w:val="ConsPlusNormal"/>
        <w:widowControl/>
        <w:spacing w:line="264" w:lineRule="auto"/>
        <w:ind w:firstLine="0"/>
        <w:jc w:val="both"/>
        <w:rPr>
          <w:rFonts w:ascii="Times New Roman" w:hAnsi="Times New Roman"/>
          <w:sz w:val="16"/>
          <w:szCs w:val="16"/>
        </w:rPr>
      </w:pPr>
    </w:p>
    <w:tbl>
      <w:tblPr>
        <w:tblW w:w="5000" w:type="pct"/>
        <w:tblLook w:val="04A0"/>
      </w:tblPr>
      <w:tblGrid>
        <w:gridCol w:w="363"/>
        <w:gridCol w:w="2018"/>
        <w:gridCol w:w="926"/>
        <w:gridCol w:w="459"/>
        <w:gridCol w:w="459"/>
        <w:gridCol w:w="601"/>
      </w:tblGrid>
      <w:tr w:rsidR="00816624" w:rsidRPr="00816624" w:rsidTr="00816624">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Приложение 1</w:t>
            </w:r>
          </w:p>
        </w:tc>
      </w:tr>
      <w:tr w:rsidR="00816624" w:rsidRPr="00816624" w:rsidTr="00816624">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816624" w:rsidRPr="00816624" w:rsidRDefault="00816624" w:rsidP="00B960BB">
            <w:pPr>
              <w:spacing w:line="264" w:lineRule="auto"/>
              <w:rPr>
                <w:sz w:val="12"/>
                <w:szCs w:val="12"/>
              </w:rPr>
            </w:pPr>
            <w:r w:rsidRPr="00816624">
              <w:rPr>
                <w:sz w:val="12"/>
                <w:szCs w:val="12"/>
              </w:rPr>
              <w:t>к решению Совета народных депутатов Казинского сельского поселения Павловского муниципального района Воронежской области</w:t>
            </w:r>
            <w:r w:rsidRPr="00816624">
              <w:rPr>
                <w:sz w:val="12"/>
                <w:szCs w:val="12"/>
              </w:rPr>
              <w:br/>
              <w:t>от 26.12.2024 г. № 319</w:t>
            </w:r>
          </w:p>
        </w:tc>
      </w:tr>
      <w:tr w:rsidR="00816624" w:rsidRPr="00816624" w:rsidTr="00816624">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r>
      <w:tr w:rsidR="00816624" w:rsidRPr="00816624" w:rsidTr="00816624">
        <w:tc>
          <w:tcPr>
            <w:tcW w:w="0" w:type="auto"/>
            <w:gridSpan w:val="6"/>
            <w:tcBorders>
              <w:top w:val="nil"/>
              <w:left w:val="nil"/>
              <w:bottom w:val="nil"/>
              <w:right w:val="nil"/>
            </w:tcBorders>
            <w:shd w:val="clear" w:color="auto" w:fill="auto"/>
            <w:vAlign w:val="bottom"/>
            <w:hideMark/>
          </w:tcPr>
          <w:p w:rsidR="00816624" w:rsidRPr="00816624" w:rsidRDefault="00816624" w:rsidP="00B960BB">
            <w:pPr>
              <w:spacing w:line="264" w:lineRule="auto"/>
              <w:jc w:val="center"/>
              <w:rPr>
                <w:sz w:val="12"/>
                <w:szCs w:val="12"/>
              </w:rPr>
            </w:pPr>
            <w:r w:rsidRPr="00816624">
              <w:rPr>
                <w:sz w:val="12"/>
                <w:szCs w:val="12"/>
              </w:rPr>
              <w:t>Источники</w:t>
            </w:r>
            <w:r w:rsidRPr="00816624">
              <w:rPr>
                <w:sz w:val="12"/>
                <w:szCs w:val="12"/>
              </w:rPr>
              <w:br/>
              <w:t xml:space="preserve">внутреннего финансирования дефицита </w:t>
            </w:r>
            <w:r w:rsidRPr="00816624">
              <w:rPr>
                <w:sz w:val="12"/>
                <w:szCs w:val="12"/>
              </w:rPr>
              <w:br/>
              <w:t xml:space="preserve">бюджета Казинского сельского поселения </w:t>
            </w:r>
            <w:r w:rsidRPr="00816624">
              <w:rPr>
                <w:sz w:val="12"/>
                <w:szCs w:val="12"/>
              </w:rPr>
              <w:br/>
              <w:t>на 2025 год и плановый период 2026 и 2027 годов</w:t>
            </w:r>
          </w:p>
        </w:tc>
      </w:tr>
      <w:tr w:rsidR="00816624" w:rsidRPr="00816624" w:rsidTr="00816624">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 </w:t>
            </w:r>
          </w:p>
        </w:tc>
        <w:tc>
          <w:tcPr>
            <w:tcW w:w="0" w:type="auto"/>
            <w:tcBorders>
              <w:top w:val="nil"/>
              <w:left w:val="nil"/>
              <w:bottom w:val="single" w:sz="4" w:space="0" w:color="000000"/>
              <w:right w:val="nil"/>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тыс.руб.</w:t>
            </w:r>
          </w:p>
        </w:tc>
      </w:tr>
      <w:tr w:rsidR="00816624" w:rsidRPr="00816624" w:rsidTr="00816624">
        <w:trPr>
          <w:trHeight w:val="152"/>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п/п</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Наименование</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Код  классификации</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2025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2026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xml:space="preserve">2027 год </w:t>
            </w:r>
          </w:p>
        </w:tc>
      </w:tr>
      <w:tr w:rsidR="00816624" w:rsidRPr="00816624" w:rsidTr="00816624">
        <w:trPr>
          <w:trHeight w:val="152"/>
        </w:trPr>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r>
      <w:tr w:rsidR="00816624" w:rsidRPr="00816624" w:rsidTr="00816624">
        <w:tc>
          <w:tcPr>
            <w:tcW w:w="0" w:type="auto"/>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Источники внутреннего финансирования дефицита бюджетов</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01 00 00 00 00 0000 000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Бюджетные кредиты от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01 03 00 00 00 0000 000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Привлечение бюджетных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xml:space="preserve"> 01 03 01 00 00 0000 700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Привлечение кредитов от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xml:space="preserve"> 01 03 01 00 10 0000 710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 xml:space="preserve">Погашение бюджетных кредитов, полученных от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xml:space="preserve"> 01 03 01 00 00 0000 800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 xml:space="preserve"> 01 03 01 00 10 0000 810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Изменение остатков средств на счетах по учету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01 05 00 00 00 0000 000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0,0</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Увеличение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01 05 00 00 00 0000 500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-17 797,5</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-17 644,2</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-17 561,8</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01 05 02 01 10 0000 510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-17 797,5</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-17 644,2</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-17 561,8</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Уменьшение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01 05 00 00 00 0000 600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17 797,5</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17 644,2</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17 561,8</w:t>
            </w:r>
          </w:p>
        </w:tc>
      </w:tr>
      <w:tr w:rsidR="00816624" w:rsidRPr="00816624" w:rsidTr="00816624">
        <w:tc>
          <w:tcPr>
            <w:tcW w:w="0" w:type="auto"/>
            <w:vMerge/>
            <w:tcBorders>
              <w:top w:val="nil"/>
              <w:left w:val="single" w:sz="4" w:space="0" w:color="000000"/>
              <w:bottom w:val="single" w:sz="4" w:space="0" w:color="000000"/>
              <w:right w:val="single" w:sz="4" w:space="0" w:color="000000"/>
            </w:tcBorders>
            <w:vAlign w:val="center"/>
            <w:hideMark/>
          </w:tcPr>
          <w:p w:rsidR="00816624" w:rsidRPr="00816624" w:rsidRDefault="00816624"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01 05 02 01 10 0000 610</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17 797,5</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17 644,2</w:t>
            </w:r>
          </w:p>
        </w:tc>
        <w:tc>
          <w:tcPr>
            <w:tcW w:w="0" w:type="auto"/>
            <w:tcBorders>
              <w:top w:val="nil"/>
              <w:left w:val="nil"/>
              <w:bottom w:val="single" w:sz="4" w:space="0" w:color="000000"/>
              <w:right w:val="single" w:sz="4" w:space="0" w:color="000000"/>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17 561,8</w:t>
            </w:r>
          </w:p>
        </w:tc>
      </w:tr>
      <w:tr w:rsidR="00816624" w:rsidRPr="00816624" w:rsidTr="00816624">
        <w:tc>
          <w:tcPr>
            <w:tcW w:w="0" w:type="auto"/>
            <w:tcBorders>
              <w:top w:val="nil"/>
              <w:left w:val="nil"/>
              <w:bottom w:val="nil"/>
              <w:right w:val="nil"/>
            </w:tcBorders>
            <w:shd w:val="clear" w:color="auto" w:fill="auto"/>
            <w:noWrap/>
            <w:vAlign w:val="center"/>
            <w:hideMark/>
          </w:tcPr>
          <w:p w:rsidR="00816624" w:rsidRPr="00816624" w:rsidRDefault="00816624"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jc w:val="center"/>
              <w:rPr>
                <w:sz w:val="12"/>
                <w:szCs w:val="12"/>
              </w:rPr>
            </w:pPr>
          </w:p>
        </w:tc>
        <w:tc>
          <w:tcPr>
            <w:tcW w:w="0" w:type="auto"/>
            <w:tcBorders>
              <w:top w:val="nil"/>
              <w:left w:val="nil"/>
              <w:bottom w:val="nil"/>
              <w:right w:val="nil"/>
            </w:tcBorders>
            <w:shd w:val="clear" w:color="auto" w:fill="auto"/>
            <w:noWrap/>
            <w:hideMark/>
          </w:tcPr>
          <w:p w:rsidR="00816624" w:rsidRPr="00816624" w:rsidRDefault="00816624" w:rsidP="00B960BB">
            <w:pPr>
              <w:spacing w:line="264" w:lineRule="auto"/>
              <w:rPr>
                <w:sz w:val="12"/>
                <w:szCs w:val="12"/>
              </w:rPr>
            </w:pPr>
          </w:p>
        </w:tc>
      </w:tr>
      <w:tr w:rsidR="00816624" w:rsidRPr="00816624" w:rsidTr="00816624">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Глава Казинского сельского поселения</w:t>
            </w: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hideMark/>
          </w:tcPr>
          <w:p w:rsidR="00816624" w:rsidRPr="00816624" w:rsidRDefault="00816624" w:rsidP="00B960BB">
            <w:pPr>
              <w:spacing w:line="264" w:lineRule="auto"/>
              <w:rPr>
                <w:sz w:val="12"/>
                <w:szCs w:val="12"/>
              </w:rPr>
            </w:pPr>
          </w:p>
        </w:tc>
      </w:tr>
      <w:tr w:rsidR="00816624" w:rsidRPr="00816624" w:rsidTr="00816624">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center"/>
            <w:hideMark/>
          </w:tcPr>
          <w:p w:rsidR="00816624" w:rsidRPr="00816624" w:rsidRDefault="00816624" w:rsidP="00B960BB">
            <w:pPr>
              <w:spacing w:line="264" w:lineRule="auto"/>
              <w:jc w:val="center"/>
              <w:rPr>
                <w:sz w:val="12"/>
                <w:szCs w:val="12"/>
              </w:rPr>
            </w:pPr>
            <w:r w:rsidRPr="00816624">
              <w:rPr>
                <w:sz w:val="12"/>
                <w:szCs w:val="12"/>
              </w:rPr>
              <w:t>И.Н. Ковалёв</w:t>
            </w:r>
          </w:p>
        </w:tc>
        <w:tc>
          <w:tcPr>
            <w:tcW w:w="0" w:type="auto"/>
            <w:tcBorders>
              <w:top w:val="nil"/>
              <w:left w:val="nil"/>
              <w:bottom w:val="nil"/>
              <w:right w:val="nil"/>
            </w:tcBorders>
            <w:shd w:val="clear" w:color="auto" w:fill="auto"/>
            <w:noWrap/>
            <w:hideMark/>
          </w:tcPr>
          <w:p w:rsidR="00816624" w:rsidRPr="00816624" w:rsidRDefault="00816624" w:rsidP="00B960BB">
            <w:pPr>
              <w:spacing w:line="264" w:lineRule="auto"/>
              <w:rPr>
                <w:sz w:val="12"/>
                <w:szCs w:val="12"/>
              </w:rPr>
            </w:pP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Красное сельское поселение</w:t>
            </w:r>
          </w:p>
        </w:tc>
      </w:tr>
    </w:tbl>
    <w:p w:rsidR="00457098" w:rsidRDefault="00457098" w:rsidP="00B960BB">
      <w:pPr>
        <w:spacing w:line="264" w:lineRule="auto"/>
        <w:jc w:val="both"/>
        <w:rPr>
          <w:sz w:val="16"/>
          <w:szCs w:val="16"/>
        </w:rPr>
      </w:pPr>
    </w:p>
    <w:p w:rsidR="00817E0D" w:rsidRPr="005468E5" w:rsidRDefault="00817E0D" w:rsidP="00B960BB">
      <w:pPr>
        <w:widowControl w:val="0"/>
        <w:shd w:val="clear" w:color="auto" w:fill="FFFFFF"/>
        <w:autoSpaceDE w:val="0"/>
        <w:autoSpaceDN w:val="0"/>
        <w:adjustRightInd w:val="0"/>
        <w:spacing w:line="264" w:lineRule="auto"/>
        <w:jc w:val="right"/>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УТВЕРЖДЁН</w:t>
      </w:r>
    </w:p>
    <w:p w:rsidR="00817E0D" w:rsidRPr="005468E5" w:rsidRDefault="00817E0D" w:rsidP="00B960BB">
      <w:pPr>
        <w:widowControl w:val="0"/>
        <w:shd w:val="clear" w:color="auto" w:fill="FFFFFF"/>
        <w:autoSpaceDE w:val="0"/>
        <w:autoSpaceDN w:val="0"/>
        <w:adjustRightInd w:val="0"/>
        <w:spacing w:line="264" w:lineRule="auto"/>
        <w:jc w:val="right"/>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распоряжением администрации</w:t>
      </w:r>
    </w:p>
    <w:p w:rsidR="00817E0D" w:rsidRPr="005468E5" w:rsidRDefault="00817E0D" w:rsidP="00B960BB">
      <w:pPr>
        <w:widowControl w:val="0"/>
        <w:shd w:val="clear" w:color="auto" w:fill="FFFFFF"/>
        <w:autoSpaceDE w:val="0"/>
        <w:autoSpaceDN w:val="0"/>
        <w:adjustRightInd w:val="0"/>
        <w:spacing w:line="264" w:lineRule="auto"/>
        <w:jc w:val="right"/>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Красного сельского поселения</w:t>
      </w:r>
    </w:p>
    <w:p w:rsidR="00817E0D" w:rsidRPr="005468E5" w:rsidRDefault="00817E0D" w:rsidP="00B960BB">
      <w:pPr>
        <w:widowControl w:val="0"/>
        <w:shd w:val="clear" w:color="auto" w:fill="FFFFFF"/>
        <w:autoSpaceDE w:val="0"/>
        <w:autoSpaceDN w:val="0"/>
        <w:adjustRightInd w:val="0"/>
        <w:spacing w:line="264" w:lineRule="auto"/>
        <w:jc w:val="right"/>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Павловского муниципального района</w:t>
      </w:r>
    </w:p>
    <w:p w:rsidR="00817E0D" w:rsidRPr="005468E5" w:rsidRDefault="00817E0D" w:rsidP="00B960BB">
      <w:pPr>
        <w:widowControl w:val="0"/>
        <w:autoSpaceDE w:val="0"/>
        <w:autoSpaceDN w:val="0"/>
        <w:adjustRightInd w:val="0"/>
        <w:spacing w:line="264" w:lineRule="auto"/>
        <w:jc w:val="right"/>
        <w:rPr>
          <w:rFonts w:ascii="Times New Roman CYR" w:hAnsi="Times New Roman CYR" w:cs="Times New Roman CYR"/>
          <w:b/>
          <w:sz w:val="12"/>
          <w:szCs w:val="12"/>
        </w:rPr>
      </w:pPr>
      <w:r w:rsidRPr="005468E5">
        <w:rPr>
          <w:rFonts w:ascii="Times New Roman CYR" w:hAnsi="Times New Roman CYR" w:cs="Times New Roman CYR"/>
          <w:b/>
          <w:sz w:val="12"/>
          <w:szCs w:val="12"/>
        </w:rPr>
        <w:t>от  25.12.2024 г № 34-р</w:t>
      </w:r>
    </w:p>
    <w:p w:rsidR="00817E0D" w:rsidRPr="005468E5" w:rsidRDefault="00817E0D" w:rsidP="00B960BB">
      <w:pPr>
        <w:widowControl w:val="0"/>
        <w:autoSpaceDE w:val="0"/>
        <w:autoSpaceDN w:val="0"/>
        <w:adjustRightInd w:val="0"/>
        <w:spacing w:line="264" w:lineRule="auto"/>
        <w:jc w:val="center"/>
        <w:rPr>
          <w:rFonts w:ascii="Times New Roman CYR" w:hAnsi="Times New Roman CYR" w:cs="Times New Roman CYR"/>
          <w:b/>
          <w:sz w:val="12"/>
          <w:szCs w:val="12"/>
        </w:rPr>
      </w:pPr>
      <w:r w:rsidRPr="005468E5">
        <w:rPr>
          <w:rFonts w:ascii="Times New Roman CYR" w:hAnsi="Times New Roman CYR" w:cs="Times New Roman CYR"/>
          <w:b/>
          <w:color w:val="323232"/>
          <w:sz w:val="12"/>
          <w:szCs w:val="12"/>
        </w:rPr>
        <w:t>ГРАФИК</w:t>
      </w:r>
    </w:p>
    <w:p w:rsidR="00817E0D" w:rsidRPr="005468E5" w:rsidRDefault="00817E0D" w:rsidP="00B960BB">
      <w:pPr>
        <w:widowControl w:val="0"/>
        <w:shd w:val="clear" w:color="auto" w:fill="FFFFFF"/>
        <w:tabs>
          <w:tab w:val="left" w:pos="0"/>
        </w:tabs>
        <w:autoSpaceDE w:val="0"/>
        <w:autoSpaceDN w:val="0"/>
        <w:adjustRightInd w:val="0"/>
        <w:spacing w:line="264" w:lineRule="auto"/>
        <w:jc w:val="center"/>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 xml:space="preserve">приёма граждан главой администрации </w:t>
      </w:r>
    </w:p>
    <w:p w:rsidR="00817E0D" w:rsidRPr="005468E5" w:rsidRDefault="00817E0D" w:rsidP="00B960BB">
      <w:pPr>
        <w:widowControl w:val="0"/>
        <w:shd w:val="clear" w:color="auto" w:fill="FFFFFF"/>
        <w:tabs>
          <w:tab w:val="left" w:pos="0"/>
        </w:tabs>
        <w:autoSpaceDE w:val="0"/>
        <w:autoSpaceDN w:val="0"/>
        <w:adjustRightInd w:val="0"/>
        <w:spacing w:line="264" w:lineRule="auto"/>
        <w:jc w:val="center"/>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Красного сельского поселения</w:t>
      </w:r>
    </w:p>
    <w:p w:rsidR="00817E0D" w:rsidRPr="005468E5" w:rsidRDefault="00817E0D" w:rsidP="00B960BB">
      <w:pPr>
        <w:widowControl w:val="0"/>
        <w:shd w:val="clear" w:color="auto" w:fill="FFFFFF"/>
        <w:tabs>
          <w:tab w:val="left" w:pos="0"/>
        </w:tabs>
        <w:autoSpaceDE w:val="0"/>
        <w:autoSpaceDN w:val="0"/>
        <w:adjustRightInd w:val="0"/>
        <w:spacing w:line="264" w:lineRule="auto"/>
        <w:jc w:val="center"/>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 xml:space="preserve">Павловского муниципального района </w:t>
      </w:r>
    </w:p>
    <w:p w:rsidR="00817E0D" w:rsidRPr="005468E5" w:rsidRDefault="00817E0D" w:rsidP="00B960BB">
      <w:pPr>
        <w:widowControl w:val="0"/>
        <w:shd w:val="clear" w:color="auto" w:fill="FFFFFF"/>
        <w:tabs>
          <w:tab w:val="left" w:pos="0"/>
        </w:tabs>
        <w:autoSpaceDE w:val="0"/>
        <w:autoSpaceDN w:val="0"/>
        <w:adjustRightInd w:val="0"/>
        <w:spacing w:line="264" w:lineRule="auto"/>
        <w:jc w:val="center"/>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на 2025 год</w:t>
      </w:r>
    </w:p>
    <w:p w:rsidR="00817E0D" w:rsidRPr="005468E5" w:rsidRDefault="00817E0D" w:rsidP="00B960BB">
      <w:pPr>
        <w:widowControl w:val="0"/>
        <w:shd w:val="clear" w:color="auto" w:fill="FFFFFF"/>
        <w:tabs>
          <w:tab w:val="left" w:pos="0"/>
        </w:tabs>
        <w:autoSpaceDE w:val="0"/>
        <w:autoSpaceDN w:val="0"/>
        <w:adjustRightInd w:val="0"/>
        <w:spacing w:line="264" w:lineRule="auto"/>
        <w:jc w:val="center"/>
        <w:rPr>
          <w:rFonts w:ascii="Times New Roman CYR" w:hAnsi="Times New Roman CYR" w:cs="Times New Roman CYR"/>
          <w:b/>
          <w:color w:val="323232"/>
          <w:sz w:val="12"/>
          <w:szCs w:val="12"/>
        </w:rPr>
      </w:pPr>
    </w:p>
    <w:tbl>
      <w:tblPr>
        <w:tblW w:w="5000" w:type="pct"/>
        <w:tblLayout w:type="fixed"/>
        <w:tblCellMar>
          <w:left w:w="10" w:type="dxa"/>
          <w:right w:w="10" w:type="dxa"/>
        </w:tblCellMar>
        <w:tblLook w:val="04A0"/>
      </w:tblPr>
      <w:tblGrid>
        <w:gridCol w:w="152"/>
        <w:gridCol w:w="544"/>
        <w:gridCol w:w="465"/>
        <w:gridCol w:w="465"/>
        <w:gridCol w:w="267"/>
        <w:gridCol w:w="267"/>
        <w:gridCol w:w="227"/>
        <w:gridCol w:w="227"/>
        <w:gridCol w:w="227"/>
        <w:gridCol w:w="227"/>
        <w:gridCol w:w="227"/>
        <w:gridCol w:w="227"/>
        <w:gridCol w:w="307"/>
        <w:gridCol w:w="267"/>
        <w:gridCol w:w="267"/>
        <w:gridCol w:w="267"/>
      </w:tblGrid>
      <w:tr w:rsidR="00817E0D" w:rsidRPr="005468E5" w:rsidTr="00C51D12">
        <w:trPr>
          <w:trHeight w:val="1545"/>
        </w:trPr>
        <w:tc>
          <w:tcPr>
            <w:tcW w:w="436"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w:t>
            </w: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п/п</w:t>
            </w: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p>
        </w:tc>
        <w:tc>
          <w:tcPr>
            <w:tcW w:w="1842" w:type="dxa"/>
            <w:tcBorders>
              <w:top w:val="single" w:sz="2" w:space="0" w:color="000000"/>
              <w:left w:val="single" w:sz="2" w:space="0" w:color="000000"/>
              <w:bottom w:val="single" w:sz="4" w:space="0" w:color="auto"/>
              <w:right w:val="nil"/>
            </w:tcBorders>
            <w:shd w:val="clear" w:color="auto" w:fill="FFFFFF"/>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sz w:val="12"/>
                <w:szCs w:val="12"/>
              </w:rPr>
              <w:t>Должность</w:t>
            </w:r>
          </w:p>
        </w:tc>
        <w:tc>
          <w:tcPr>
            <w:tcW w:w="155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ФИО</w:t>
            </w:r>
          </w:p>
        </w:tc>
        <w:tc>
          <w:tcPr>
            <w:tcW w:w="155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Дни и</w:t>
            </w: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color w:val="323232"/>
                <w:sz w:val="12"/>
                <w:szCs w:val="12"/>
              </w:rPr>
              <w:t>часы</w:t>
            </w:r>
          </w:p>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color w:val="323232"/>
                <w:sz w:val="12"/>
                <w:szCs w:val="12"/>
              </w:rPr>
              <w:t>приёма,  адрес</w:t>
            </w:r>
          </w:p>
        </w:tc>
        <w:tc>
          <w:tcPr>
            <w:tcW w:w="850"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январь</w:t>
            </w:r>
          </w:p>
        </w:tc>
        <w:tc>
          <w:tcPr>
            <w:tcW w:w="851"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февраль</w:t>
            </w:r>
          </w:p>
          <w:p w:rsidR="00817E0D" w:rsidRPr="005468E5" w:rsidRDefault="00817E0D" w:rsidP="00B960BB">
            <w:pPr>
              <w:widowControl w:val="0"/>
              <w:shd w:val="clear" w:color="auto" w:fill="FFFFFF"/>
              <w:autoSpaceDE w:val="0"/>
              <w:autoSpaceDN w:val="0"/>
              <w:adjustRightInd w:val="0"/>
              <w:spacing w:line="264" w:lineRule="auto"/>
              <w:rPr>
                <w:color w:val="323232"/>
                <w:sz w:val="12"/>
                <w:szCs w:val="12"/>
              </w:rPr>
            </w:pPr>
          </w:p>
        </w:tc>
        <w:tc>
          <w:tcPr>
            <w:tcW w:w="708"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март</w:t>
            </w:r>
          </w:p>
        </w:tc>
        <w:tc>
          <w:tcPr>
            <w:tcW w:w="70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апрель</w:t>
            </w:r>
          </w:p>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p>
        </w:tc>
        <w:tc>
          <w:tcPr>
            <w:tcW w:w="70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май</w:t>
            </w:r>
          </w:p>
          <w:p w:rsidR="00817E0D" w:rsidRPr="005468E5" w:rsidRDefault="00817E0D" w:rsidP="00B960BB">
            <w:pPr>
              <w:widowControl w:val="0"/>
              <w:shd w:val="clear" w:color="auto" w:fill="FFFFFF"/>
              <w:autoSpaceDE w:val="0"/>
              <w:autoSpaceDN w:val="0"/>
              <w:adjustRightInd w:val="0"/>
              <w:spacing w:line="264" w:lineRule="auto"/>
              <w:rPr>
                <w:sz w:val="12"/>
                <w:szCs w:val="12"/>
              </w:rPr>
            </w:pPr>
          </w:p>
        </w:tc>
        <w:tc>
          <w:tcPr>
            <w:tcW w:w="70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июнь</w:t>
            </w:r>
          </w:p>
        </w:tc>
        <w:tc>
          <w:tcPr>
            <w:tcW w:w="708"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июль</w:t>
            </w:r>
          </w:p>
        </w:tc>
        <w:tc>
          <w:tcPr>
            <w:tcW w:w="709"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август</w:t>
            </w:r>
          </w:p>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p>
        </w:tc>
        <w:tc>
          <w:tcPr>
            <w:tcW w:w="993"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сентябрь</w:t>
            </w:r>
          </w:p>
          <w:p w:rsidR="00817E0D" w:rsidRPr="005468E5" w:rsidRDefault="00817E0D" w:rsidP="00B960BB">
            <w:pPr>
              <w:widowControl w:val="0"/>
              <w:shd w:val="clear" w:color="auto" w:fill="FFFFFF"/>
              <w:autoSpaceDE w:val="0"/>
              <w:autoSpaceDN w:val="0"/>
              <w:adjustRightInd w:val="0"/>
              <w:spacing w:line="264" w:lineRule="auto"/>
              <w:rPr>
                <w:color w:val="323232"/>
                <w:sz w:val="12"/>
                <w:szCs w:val="12"/>
              </w:rPr>
            </w:pPr>
          </w:p>
        </w:tc>
        <w:tc>
          <w:tcPr>
            <w:tcW w:w="851"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октябрь</w:t>
            </w:r>
          </w:p>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p>
        </w:tc>
        <w:tc>
          <w:tcPr>
            <w:tcW w:w="850" w:type="dxa"/>
            <w:tcBorders>
              <w:top w:val="single" w:sz="2" w:space="0" w:color="000000"/>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ноябрь</w:t>
            </w:r>
          </w:p>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p>
        </w:tc>
        <w:tc>
          <w:tcPr>
            <w:tcW w:w="850" w:type="dxa"/>
            <w:tcBorders>
              <w:top w:val="single" w:sz="2" w:space="0" w:color="000000"/>
              <w:left w:val="single" w:sz="2" w:space="0" w:color="000000"/>
              <w:bottom w:val="single" w:sz="4" w:space="0" w:color="auto"/>
              <w:right w:val="single" w:sz="2" w:space="0" w:color="000000"/>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декабрь</w:t>
            </w:r>
          </w:p>
        </w:tc>
      </w:tr>
      <w:tr w:rsidR="00817E0D" w:rsidRPr="005468E5" w:rsidTr="00C51D12">
        <w:trPr>
          <w:trHeight w:val="503"/>
        </w:trPr>
        <w:tc>
          <w:tcPr>
            <w:tcW w:w="436"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1</w:t>
            </w:r>
          </w:p>
        </w:tc>
        <w:tc>
          <w:tcPr>
            <w:tcW w:w="1842" w:type="dxa"/>
            <w:tcBorders>
              <w:top w:val="single" w:sz="4" w:space="0" w:color="auto"/>
              <w:left w:val="single" w:sz="2" w:space="0" w:color="000000"/>
              <w:bottom w:val="single" w:sz="4" w:space="0" w:color="auto"/>
              <w:right w:val="nil"/>
            </w:tcBorders>
            <w:shd w:val="clear" w:color="auto" w:fill="FFFFFF"/>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2</w:t>
            </w:r>
          </w:p>
        </w:tc>
        <w:tc>
          <w:tcPr>
            <w:tcW w:w="155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3</w:t>
            </w:r>
          </w:p>
        </w:tc>
        <w:tc>
          <w:tcPr>
            <w:tcW w:w="155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4</w:t>
            </w:r>
          </w:p>
        </w:tc>
        <w:tc>
          <w:tcPr>
            <w:tcW w:w="850"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5</w:t>
            </w:r>
          </w:p>
        </w:tc>
        <w:tc>
          <w:tcPr>
            <w:tcW w:w="851"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6</w:t>
            </w:r>
          </w:p>
        </w:tc>
        <w:tc>
          <w:tcPr>
            <w:tcW w:w="708"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7</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8</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9</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10</w:t>
            </w:r>
          </w:p>
        </w:tc>
        <w:tc>
          <w:tcPr>
            <w:tcW w:w="708"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11</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12</w:t>
            </w:r>
          </w:p>
        </w:tc>
        <w:tc>
          <w:tcPr>
            <w:tcW w:w="993"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13</w:t>
            </w:r>
          </w:p>
        </w:tc>
        <w:tc>
          <w:tcPr>
            <w:tcW w:w="851"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14</w:t>
            </w:r>
          </w:p>
        </w:tc>
        <w:tc>
          <w:tcPr>
            <w:tcW w:w="850"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color w:val="323232"/>
                <w:sz w:val="12"/>
                <w:szCs w:val="12"/>
              </w:rPr>
            </w:pPr>
            <w:r w:rsidRPr="005468E5">
              <w:rPr>
                <w:color w:val="323232"/>
                <w:sz w:val="12"/>
                <w:szCs w:val="12"/>
              </w:rPr>
              <w:t>15</w:t>
            </w:r>
          </w:p>
        </w:tc>
        <w:tc>
          <w:tcPr>
            <w:tcW w:w="850" w:type="dxa"/>
            <w:tcBorders>
              <w:top w:val="single" w:sz="4" w:space="0" w:color="auto"/>
              <w:left w:val="single" w:sz="2" w:space="0" w:color="000000"/>
              <w:bottom w:val="single" w:sz="2" w:space="0" w:color="000000"/>
              <w:right w:val="single" w:sz="2" w:space="0" w:color="000000"/>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sz w:val="12"/>
                <w:szCs w:val="12"/>
              </w:rPr>
            </w:pPr>
            <w:r w:rsidRPr="005468E5">
              <w:rPr>
                <w:sz w:val="12"/>
                <w:szCs w:val="12"/>
              </w:rPr>
              <w:t>16</w:t>
            </w:r>
          </w:p>
        </w:tc>
      </w:tr>
      <w:tr w:rsidR="00817E0D" w:rsidRPr="005468E5" w:rsidTr="00C51D12">
        <w:trPr>
          <w:trHeight w:val="2086"/>
        </w:trPr>
        <w:tc>
          <w:tcPr>
            <w:tcW w:w="436"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rPr>
                <w:sz w:val="12"/>
                <w:szCs w:val="12"/>
              </w:rPr>
            </w:pPr>
            <w:r w:rsidRPr="005468E5">
              <w:rPr>
                <w:sz w:val="12"/>
                <w:szCs w:val="12"/>
              </w:rPr>
              <w:lastRenderedPageBreak/>
              <w:t>1</w:t>
            </w:r>
          </w:p>
        </w:tc>
        <w:tc>
          <w:tcPr>
            <w:tcW w:w="1842" w:type="dxa"/>
            <w:tcBorders>
              <w:top w:val="single" w:sz="4" w:space="0" w:color="auto"/>
              <w:left w:val="single" w:sz="2" w:space="0" w:color="000000"/>
              <w:bottom w:val="single" w:sz="4" w:space="0" w:color="auto"/>
              <w:right w:val="nil"/>
            </w:tcBorders>
            <w:shd w:val="clear" w:color="auto" w:fill="FFFFFF"/>
          </w:tcPr>
          <w:p w:rsidR="00817E0D" w:rsidRPr="005468E5" w:rsidRDefault="00817E0D" w:rsidP="00B960BB">
            <w:pPr>
              <w:widowControl w:val="0"/>
              <w:shd w:val="clear" w:color="auto" w:fill="FFFFFF"/>
              <w:autoSpaceDE w:val="0"/>
              <w:autoSpaceDN w:val="0"/>
              <w:adjustRightInd w:val="0"/>
              <w:spacing w:line="264" w:lineRule="auto"/>
              <w:jc w:val="center"/>
              <w:rPr>
                <w:b/>
                <w:color w:val="323232"/>
                <w:sz w:val="12"/>
                <w:szCs w:val="12"/>
              </w:rPr>
            </w:pPr>
            <w:r w:rsidRPr="005468E5">
              <w:rPr>
                <w:b/>
                <w:color w:val="323232"/>
                <w:sz w:val="12"/>
                <w:szCs w:val="12"/>
              </w:rPr>
              <w:t>Глава администрации Красного сельского</w:t>
            </w:r>
          </w:p>
          <w:p w:rsidR="00817E0D" w:rsidRPr="005468E5" w:rsidRDefault="00817E0D" w:rsidP="00B960BB">
            <w:pPr>
              <w:widowControl w:val="0"/>
              <w:shd w:val="clear" w:color="auto" w:fill="FFFFFF"/>
              <w:autoSpaceDE w:val="0"/>
              <w:autoSpaceDN w:val="0"/>
              <w:adjustRightInd w:val="0"/>
              <w:spacing w:line="264" w:lineRule="auto"/>
              <w:jc w:val="center"/>
              <w:rPr>
                <w:b/>
                <w:color w:val="323232"/>
                <w:sz w:val="12"/>
                <w:szCs w:val="12"/>
              </w:rPr>
            </w:pPr>
            <w:r w:rsidRPr="005468E5">
              <w:rPr>
                <w:b/>
                <w:color w:val="323232"/>
                <w:sz w:val="12"/>
                <w:szCs w:val="12"/>
              </w:rPr>
              <w:t>поселения</w:t>
            </w:r>
          </w:p>
          <w:p w:rsidR="00817E0D" w:rsidRPr="005468E5" w:rsidRDefault="00817E0D" w:rsidP="00B960BB">
            <w:pPr>
              <w:widowControl w:val="0"/>
              <w:shd w:val="clear" w:color="auto" w:fill="FFFFFF"/>
              <w:autoSpaceDE w:val="0"/>
              <w:autoSpaceDN w:val="0"/>
              <w:adjustRightInd w:val="0"/>
              <w:spacing w:line="264" w:lineRule="auto"/>
              <w:rPr>
                <w:b/>
                <w:color w:val="323232"/>
                <w:sz w:val="12"/>
                <w:szCs w:val="12"/>
              </w:rPr>
            </w:pPr>
          </w:p>
          <w:p w:rsidR="00817E0D" w:rsidRPr="005468E5" w:rsidRDefault="00817E0D" w:rsidP="00B960BB">
            <w:pPr>
              <w:widowControl w:val="0"/>
              <w:shd w:val="clear" w:color="auto" w:fill="FFFFFF"/>
              <w:autoSpaceDE w:val="0"/>
              <w:autoSpaceDN w:val="0"/>
              <w:adjustRightInd w:val="0"/>
              <w:spacing w:line="264" w:lineRule="auto"/>
              <w:rPr>
                <w:color w:val="323232"/>
                <w:sz w:val="12"/>
                <w:szCs w:val="12"/>
              </w:rPr>
            </w:pPr>
          </w:p>
          <w:p w:rsidR="00817E0D" w:rsidRPr="005468E5" w:rsidRDefault="00817E0D" w:rsidP="00B960BB">
            <w:pPr>
              <w:widowControl w:val="0"/>
              <w:shd w:val="clear" w:color="auto" w:fill="FFFFFF"/>
              <w:autoSpaceDE w:val="0"/>
              <w:autoSpaceDN w:val="0"/>
              <w:adjustRightInd w:val="0"/>
              <w:spacing w:line="264" w:lineRule="auto"/>
              <w:rPr>
                <w:b/>
                <w:color w:val="323232"/>
                <w:sz w:val="12"/>
                <w:szCs w:val="12"/>
              </w:rPr>
            </w:pPr>
          </w:p>
        </w:tc>
        <w:tc>
          <w:tcPr>
            <w:tcW w:w="1559" w:type="dxa"/>
            <w:tcBorders>
              <w:top w:val="single" w:sz="4" w:space="0" w:color="auto"/>
              <w:left w:val="single" w:sz="2" w:space="0" w:color="000000"/>
              <w:bottom w:val="single" w:sz="4" w:space="0" w:color="auto"/>
              <w:right w:val="nil"/>
            </w:tcBorders>
            <w:shd w:val="clear" w:color="auto" w:fill="FFFFFF"/>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Ярковой Владимир Федорович</w:t>
            </w:r>
          </w:p>
        </w:tc>
        <w:tc>
          <w:tcPr>
            <w:tcW w:w="1559"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 xml:space="preserve"> Первая пятница</w:t>
            </w:r>
          </w:p>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каждого месяца с</w:t>
            </w:r>
          </w:p>
          <w:p w:rsidR="00817E0D" w:rsidRPr="005468E5" w:rsidRDefault="00817E0D" w:rsidP="00B960BB">
            <w:pPr>
              <w:widowControl w:val="0"/>
              <w:autoSpaceDE w:val="0"/>
              <w:autoSpaceDN w:val="0"/>
              <w:adjustRightInd w:val="0"/>
              <w:spacing w:line="264" w:lineRule="auto"/>
              <w:jc w:val="center"/>
              <w:rPr>
                <w:b/>
                <w:color w:val="323232"/>
                <w:sz w:val="12"/>
                <w:szCs w:val="12"/>
              </w:rPr>
            </w:pPr>
            <w:r w:rsidRPr="005468E5">
              <w:rPr>
                <w:b/>
                <w:sz w:val="12"/>
                <w:szCs w:val="12"/>
              </w:rPr>
              <w:t xml:space="preserve">08.00 </w:t>
            </w:r>
            <w:r w:rsidRPr="005468E5">
              <w:rPr>
                <w:b/>
                <w:color w:val="323232"/>
                <w:sz w:val="12"/>
                <w:szCs w:val="12"/>
              </w:rPr>
              <w:t>до 10.00</w:t>
            </w:r>
          </w:p>
          <w:p w:rsidR="00817E0D" w:rsidRPr="005468E5" w:rsidRDefault="00817E0D" w:rsidP="00B960BB">
            <w:pPr>
              <w:widowControl w:val="0"/>
              <w:autoSpaceDE w:val="0"/>
              <w:autoSpaceDN w:val="0"/>
              <w:adjustRightInd w:val="0"/>
              <w:spacing w:line="264" w:lineRule="auto"/>
              <w:jc w:val="center"/>
              <w:rPr>
                <w:b/>
                <w:color w:val="323232"/>
                <w:sz w:val="12"/>
                <w:szCs w:val="12"/>
              </w:rPr>
            </w:pPr>
            <w:r w:rsidRPr="005468E5">
              <w:rPr>
                <w:b/>
                <w:color w:val="323232"/>
                <w:sz w:val="12"/>
                <w:szCs w:val="12"/>
              </w:rPr>
              <w:t>с. Шувалов,</w:t>
            </w:r>
          </w:p>
          <w:p w:rsidR="00817E0D" w:rsidRPr="005468E5" w:rsidRDefault="00817E0D" w:rsidP="00B960BB">
            <w:pPr>
              <w:widowControl w:val="0"/>
              <w:autoSpaceDE w:val="0"/>
              <w:autoSpaceDN w:val="0"/>
              <w:adjustRightInd w:val="0"/>
              <w:spacing w:line="264" w:lineRule="auto"/>
              <w:jc w:val="center"/>
              <w:rPr>
                <w:sz w:val="12"/>
                <w:szCs w:val="12"/>
              </w:rPr>
            </w:pPr>
            <w:r w:rsidRPr="005468E5">
              <w:rPr>
                <w:b/>
                <w:color w:val="323232"/>
                <w:sz w:val="12"/>
                <w:szCs w:val="12"/>
              </w:rPr>
              <w:t xml:space="preserve"> ул. Советская 7    каб. 1.</w:t>
            </w:r>
          </w:p>
        </w:tc>
        <w:tc>
          <w:tcPr>
            <w:tcW w:w="850"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09</w:t>
            </w:r>
          </w:p>
        </w:tc>
        <w:tc>
          <w:tcPr>
            <w:tcW w:w="851"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07</w:t>
            </w:r>
          </w:p>
        </w:tc>
        <w:tc>
          <w:tcPr>
            <w:tcW w:w="708"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07</w:t>
            </w:r>
          </w:p>
        </w:tc>
        <w:tc>
          <w:tcPr>
            <w:tcW w:w="709"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04</w:t>
            </w:r>
          </w:p>
        </w:tc>
        <w:tc>
          <w:tcPr>
            <w:tcW w:w="709"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05</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06</w:t>
            </w:r>
          </w:p>
        </w:tc>
        <w:tc>
          <w:tcPr>
            <w:tcW w:w="708"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04</w:t>
            </w:r>
          </w:p>
        </w:tc>
        <w:tc>
          <w:tcPr>
            <w:tcW w:w="709"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01</w:t>
            </w:r>
          </w:p>
        </w:tc>
        <w:tc>
          <w:tcPr>
            <w:tcW w:w="993"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05</w:t>
            </w:r>
          </w:p>
        </w:tc>
        <w:tc>
          <w:tcPr>
            <w:tcW w:w="851" w:type="dxa"/>
            <w:tcBorders>
              <w:top w:val="single" w:sz="4" w:space="0" w:color="auto"/>
              <w:left w:val="single" w:sz="2" w:space="0" w:color="000000"/>
              <w:bottom w:val="single" w:sz="2" w:space="0" w:color="000000"/>
              <w:right w:val="nil"/>
            </w:tcBorders>
            <w:shd w:val="clear" w:color="auto" w:fill="FFFFFF"/>
            <w:hideMark/>
          </w:tcPr>
          <w:p w:rsidR="00817E0D" w:rsidRPr="005468E5" w:rsidRDefault="00817E0D" w:rsidP="00B960BB">
            <w:pPr>
              <w:widowControl w:val="0"/>
              <w:shd w:val="clear" w:color="auto" w:fill="FFFFFF"/>
              <w:autoSpaceDE w:val="0"/>
              <w:autoSpaceDN w:val="0"/>
              <w:adjustRightInd w:val="0"/>
              <w:spacing w:line="264" w:lineRule="auto"/>
              <w:jc w:val="center"/>
              <w:rPr>
                <w:b/>
                <w:sz w:val="12"/>
                <w:szCs w:val="12"/>
              </w:rPr>
            </w:pPr>
            <w:r w:rsidRPr="005468E5">
              <w:rPr>
                <w:b/>
                <w:sz w:val="12"/>
                <w:szCs w:val="12"/>
              </w:rPr>
              <w:t>03</w:t>
            </w:r>
          </w:p>
        </w:tc>
        <w:tc>
          <w:tcPr>
            <w:tcW w:w="850" w:type="dxa"/>
            <w:tcBorders>
              <w:top w:val="single" w:sz="4" w:space="0" w:color="auto"/>
              <w:left w:val="single" w:sz="2" w:space="0" w:color="000000"/>
              <w:bottom w:val="single" w:sz="4" w:space="0" w:color="auto"/>
              <w:right w:val="nil"/>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07</w:t>
            </w:r>
          </w:p>
        </w:tc>
        <w:tc>
          <w:tcPr>
            <w:tcW w:w="850" w:type="dxa"/>
            <w:tcBorders>
              <w:top w:val="nil"/>
              <w:left w:val="single" w:sz="2" w:space="0" w:color="000000"/>
              <w:bottom w:val="single" w:sz="2" w:space="0" w:color="000000"/>
              <w:right w:val="single" w:sz="2" w:space="0" w:color="000000"/>
            </w:tcBorders>
            <w:shd w:val="clear" w:color="auto" w:fill="FFFFFF"/>
            <w:hideMark/>
          </w:tcPr>
          <w:p w:rsidR="00817E0D" w:rsidRPr="005468E5" w:rsidRDefault="00817E0D" w:rsidP="00B960BB">
            <w:pPr>
              <w:widowControl w:val="0"/>
              <w:autoSpaceDE w:val="0"/>
              <w:autoSpaceDN w:val="0"/>
              <w:adjustRightInd w:val="0"/>
              <w:spacing w:line="264" w:lineRule="auto"/>
              <w:jc w:val="center"/>
              <w:rPr>
                <w:b/>
                <w:sz w:val="12"/>
                <w:szCs w:val="12"/>
              </w:rPr>
            </w:pPr>
            <w:r w:rsidRPr="005468E5">
              <w:rPr>
                <w:b/>
                <w:sz w:val="12"/>
                <w:szCs w:val="12"/>
              </w:rPr>
              <w:t>05</w:t>
            </w:r>
          </w:p>
        </w:tc>
      </w:tr>
    </w:tbl>
    <w:p w:rsidR="00817E0D" w:rsidRPr="005468E5" w:rsidRDefault="00817E0D" w:rsidP="00B960BB">
      <w:pPr>
        <w:widowControl w:val="0"/>
        <w:shd w:val="clear" w:color="auto" w:fill="FFFFFF"/>
        <w:autoSpaceDE w:val="0"/>
        <w:autoSpaceDN w:val="0"/>
        <w:adjustRightInd w:val="0"/>
        <w:spacing w:line="264" w:lineRule="auto"/>
        <w:rPr>
          <w:rFonts w:ascii="Times New Roman CYR" w:hAnsi="Times New Roman CYR" w:cs="Times New Roman CYR"/>
          <w:b/>
          <w:color w:val="323232"/>
          <w:sz w:val="12"/>
          <w:szCs w:val="12"/>
        </w:rPr>
      </w:pPr>
    </w:p>
    <w:p w:rsidR="00817E0D" w:rsidRPr="005468E5" w:rsidRDefault="00817E0D" w:rsidP="00B960BB">
      <w:pPr>
        <w:widowControl w:val="0"/>
        <w:shd w:val="clear" w:color="auto" w:fill="FFFFFF"/>
        <w:autoSpaceDE w:val="0"/>
        <w:autoSpaceDN w:val="0"/>
        <w:adjustRightInd w:val="0"/>
        <w:spacing w:line="264" w:lineRule="auto"/>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Глава сельского поселения ведет прием граждан в здании администрации Красного сельского поселения  по адресу: с. Шувалов,  ул. Советская дом 7,   кабинет  № 1.</w:t>
      </w:r>
    </w:p>
    <w:p w:rsidR="00817E0D" w:rsidRPr="005468E5" w:rsidRDefault="00817E0D" w:rsidP="00B960BB">
      <w:pPr>
        <w:widowControl w:val="0"/>
        <w:shd w:val="clear" w:color="auto" w:fill="FFFFFF"/>
        <w:autoSpaceDE w:val="0"/>
        <w:autoSpaceDN w:val="0"/>
        <w:adjustRightInd w:val="0"/>
        <w:spacing w:line="264" w:lineRule="auto"/>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Телефон: 55-2-44</w:t>
      </w:r>
    </w:p>
    <w:p w:rsidR="00817E0D" w:rsidRPr="005468E5" w:rsidRDefault="00817E0D" w:rsidP="00B960BB">
      <w:pPr>
        <w:widowControl w:val="0"/>
        <w:shd w:val="clear" w:color="auto" w:fill="FFFFFF"/>
        <w:autoSpaceDE w:val="0"/>
        <w:autoSpaceDN w:val="0"/>
        <w:adjustRightInd w:val="0"/>
        <w:spacing w:line="264" w:lineRule="auto"/>
        <w:rPr>
          <w:rFonts w:ascii="Times New Roman CYR" w:hAnsi="Times New Roman CYR" w:cs="Times New Roman CYR"/>
          <w:b/>
          <w:color w:val="323232"/>
          <w:sz w:val="12"/>
          <w:szCs w:val="12"/>
        </w:rPr>
      </w:pPr>
      <w:r w:rsidRPr="005468E5">
        <w:rPr>
          <w:rFonts w:ascii="Times New Roman CYR" w:hAnsi="Times New Roman CYR" w:cs="Times New Roman CYR"/>
          <w:b/>
          <w:color w:val="323232"/>
          <w:sz w:val="12"/>
          <w:szCs w:val="12"/>
        </w:rPr>
        <w:t xml:space="preserve">Если день приема попадает на праздничный день, то прием граждан  переносится на первый рабочий день после праздника.  </w:t>
      </w:r>
      <w:r w:rsidRPr="005468E5">
        <w:rPr>
          <w:rFonts w:ascii="Times New Roman CYR" w:hAnsi="Times New Roman CYR" w:cs="Times New Roman CYR"/>
          <w:b/>
          <w:color w:val="323232"/>
          <w:sz w:val="12"/>
          <w:szCs w:val="12"/>
        </w:rPr>
        <w:tab/>
      </w:r>
    </w:p>
    <w:p w:rsidR="00457098" w:rsidRDefault="00457098" w:rsidP="00B960BB">
      <w:pPr>
        <w:spacing w:line="264" w:lineRule="auto"/>
        <w:jc w:val="both"/>
        <w:rPr>
          <w:sz w:val="16"/>
          <w:szCs w:val="16"/>
        </w:rPr>
      </w:pPr>
    </w:p>
    <w:tbl>
      <w:tblPr>
        <w:tblW w:w="5000" w:type="pct"/>
        <w:tblLook w:val="04A0"/>
      </w:tblPr>
      <w:tblGrid>
        <w:gridCol w:w="1353"/>
        <w:gridCol w:w="1659"/>
        <w:gridCol w:w="562"/>
        <w:gridCol w:w="562"/>
        <w:gridCol w:w="690"/>
      </w:tblGrid>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jc w:val="center"/>
              <w:rPr>
                <w:sz w:val="12"/>
                <w:szCs w:val="12"/>
              </w:rPr>
            </w:pPr>
          </w:p>
        </w:tc>
      </w:tr>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sz w:val="12"/>
                <w:szCs w:val="12"/>
              </w:rPr>
            </w:pPr>
          </w:p>
        </w:tc>
        <w:tc>
          <w:tcPr>
            <w:tcW w:w="0" w:type="auto"/>
            <w:gridSpan w:val="4"/>
            <w:tcBorders>
              <w:top w:val="nil"/>
              <w:left w:val="nil"/>
              <w:bottom w:val="nil"/>
              <w:right w:val="nil"/>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 xml:space="preserve"> Приложение    № 2</w:t>
            </w:r>
          </w:p>
        </w:tc>
      </w:tr>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rPr>
                <w:sz w:val="12"/>
                <w:szCs w:val="12"/>
              </w:rPr>
            </w:pPr>
          </w:p>
        </w:tc>
        <w:tc>
          <w:tcPr>
            <w:tcW w:w="0" w:type="auto"/>
            <w:gridSpan w:val="3"/>
            <w:tcBorders>
              <w:top w:val="nil"/>
              <w:left w:val="nil"/>
              <w:bottom w:val="nil"/>
              <w:right w:val="nil"/>
            </w:tcBorders>
            <w:shd w:val="clear" w:color="auto" w:fill="auto"/>
            <w:hideMark/>
          </w:tcPr>
          <w:p w:rsidR="00816624" w:rsidRPr="00816624" w:rsidRDefault="00816624" w:rsidP="00B960BB">
            <w:pPr>
              <w:spacing w:line="264" w:lineRule="auto"/>
              <w:rPr>
                <w:sz w:val="12"/>
                <w:szCs w:val="12"/>
              </w:rPr>
            </w:pPr>
            <w:r w:rsidRPr="00816624">
              <w:rPr>
                <w:sz w:val="12"/>
                <w:szCs w:val="12"/>
              </w:rPr>
              <w:t xml:space="preserve"> к решению Совета народных депутатов Казинского сельского поселения Павловского муниципального района Воронежской области от 26.12.2024 г. № 319</w:t>
            </w:r>
          </w:p>
        </w:tc>
      </w:tr>
      <w:tr w:rsidR="00816624" w:rsidRPr="00816624" w:rsidTr="00816624">
        <w:tc>
          <w:tcPr>
            <w:tcW w:w="0" w:type="auto"/>
            <w:gridSpan w:val="5"/>
            <w:tcBorders>
              <w:top w:val="nil"/>
              <w:left w:val="nil"/>
              <w:bottom w:val="nil"/>
              <w:right w:val="nil"/>
            </w:tcBorders>
            <w:shd w:val="clear" w:color="auto" w:fill="auto"/>
            <w:hideMark/>
          </w:tcPr>
          <w:p w:rsidR="00816624" w:rsidRPr="00816624" w:rsidRDefault="00816624" w:rsidP="00B960BB">
            <w:pPr>
              <w:spacing w:line="264" w:lineRule="auto"/>
              <w:jc w:val="center"/>
              <w:rPr>
                <w:sz w:val="12"/>
                <w:szCs w:val="12"/>
              </w:rPr>
            </w:pPr>
            <w:r w:rsidRPr="00816624">
              <w:rPr>
                <w:sz w:val="12"/>
                <w:szCs w:val="12"/>
              </w:rPr>
              <w:t xml:space="preserve">Поступление доходов бюджета </w:t>
            </w:r>
            <w:r w:rsidRPr="00816624">
              <w:rPr>
                <w:sz w:val="12"/>
                <w:szCs w:val="12"/>
              </w:rPr>
              <w:br/>
              <w:t xml:space="preserve">Казинского сельского поселения по кодам видов доходов, подвидов доходов </w:t>
            </w:r>
            <w:r w:rsidRPr="00816624">
              <w:rPr>
                <w:sz w:val="12"/>
                <w:szCs w:val="12"/>
              </w:rPr>
              <w:br/>
              <w:t>на 2025 год  и на плановый период 2026-2027 годов</w:t>
            </w:r>
          </w:p>
        </w:tc>
      </w:tr>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816624" w:rsidRPr="00816624" w:rsidRDefault="00816624" w:rsidP="00B960BB">
            <w:pPr>
              <w:spacing w:line="264" w:lineRule="auto"/>
              <w:jc w:val="center"/>
              <w:rPr>
                <w:sz w:val="12"/>
                <w:szCs w:val="12"/>
              </w:rPr>
            </w:pPr>
            <w:r w:rsidRPr="00816624">
              <w:rPr>
                <w:sz w:val="12"/>
                <w:szCs w:val="12"/>
              </w:rPr>
              <w:t>тыс.рублей</w:t>
            </w:r>
          </w:p>
        </w:tc>
      </w:tr>
      <w:tr w:rsidR="00816624" w:rsidRPr="00816624" w:rsidTr="00816624">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Код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Наименование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2025 год</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jc w:val="center"/>
              <w:rPr>
                <w:sz w:val="12"/>
                <w:szCs w:val="12"/>
              </w:rPr>
            </w:pPr>
            <w:r w:rsidRPr="00816624">
              <w:rPr>
                <w:sz w:val="12"/>
                <w:szCs w:val="12"/>
              </w:rPr>
              <w:t>2027 год</w:t>
            </w:r>
          </w:p>
        </w:tc>
      </w:tr>
      <w:tr w:rsidR="00816624" w:rsidRPr="00816624" w:rsidTr="00816624">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6624" w:rsidRPr="00816624" w:rsidRDefault="00816624"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6624" w:rsidRPr="00816624" w:rsidRDefault="00816624"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16624" w:rsidRPr="00816624" w:rsidRDefault="00816624"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816624" w:rsidRPr="00816624" w:rsidRDefault="00816624"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6624" w:rsidRPr="00816624" w:rsidRDefault="00816624" w:rsidP="00B960BB">
            <w:pPr>
              <w:spacing w:line="264" w:lineRule="auto"/>
              <w:rPr>
                <w:sz w:val="12"/>
                <w:szCs w:val="12"/>
              </w:rPr>
            </w:pP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b/>
                <w:bCs/>
                <w:sz w:val="12"/>
                <w:szCs w:val="12"/>
              </w:rPr>
            </w:pPr>
            <w:r w:rsidRPr="00816624">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b/>
                <w:bCs/>
                <w:sz w:val="12"/>
                <w:szCs w:val="12"/>
              </w:rPr>
            </w:pPr>
            <w:r w:rsidRPr="00816624">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17 597,5</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17 644,2</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17 561,8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624" w:rsidRPr="00816624" w:rsidRDefault="00816624" w:rsidP="00B960BB">
            <w:pPr>
              <w:spacing w:line="264" w:lineRule="auto"/>
              <w:rPr>
                <w:sz w:val="12"/>
                <w:szCs w:val="12"/>
              </w:rPr>
            </w:pPr>
            <w:r w:rsidRPr="00816624">
              <w:rPr>
                <w:sz w:val="12"/>
                <w:szCs w:val="12"/>
              </w:rPr>
              <w:t>000 1 00 00000 00 0000 000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16 426,2</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16 463,5</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16 297,9</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624" w:rsidRPr="00816624" w:rsidRDefault="00816624" w:rsidP="00B960BB">
            <w:pPr>
              <w:spacing w:line="264" w:lineRule="auto"/>
              <w:rPr>
                <w:sz w:val="12"/>
                <w:szCs w:val="12"/>
              </w:rPr>
            </w:pPr>
            <w:r w:rsidRPr="00816624">
              <w:rPr>
                <w:sz w:val="12"/>
                <w:szCs w:val="12"/>
              </w:rPr>
              <w:t>000 1 01 00000 00 0000 000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Налог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232,4</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248,7</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266,1</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624" w:rsidRPr="00816624" w:rsidRDefault="00816624" w:rsidP="00B960BB">
            <w:pPr>
              <w:spacing w:line="264" w:lineRule="auto"/>
              <w:rPr>
                <w:b/>
                <w:bCs/>
                <w:sz w:val="12"/>
                <w:szCs w:val="12"/>
              </w:rPr>
            </w:pPr>
            <w:r w:rsidRPr="00816624">
              <w:rPr>
                <w:b/>
                <w:bCs/>
                <w:sz w:val="12"/>
                <w:szCs w:val="12"/>
              </w:rPr>
              <w:t>000 1 01 02000 01 0000 110</w:t>
            </w:r>
          </w:p>
        </w:tc>
        <w:tc>
          <w:tcPr>
            <w:tcW w:w="0" w:type="auto"/>
            <w:tcBorders>
              <w:top w:val="nil"/>
              <w:left w:val="nil"/>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b/>
                <w:bCs/>
                <w:sz w:val="12"/>
                <w:szCs w:val="12"/>
              </w:rPr>
            </w:pPr>
            <w:r w:rsidRPr="00816624">
              <w:rPr>
                <w:b/>
                <w:bCs/>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232,4</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248,7</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266,1</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16624" w:rsidRPr="00816624" w:rsidRDefault="00816624" w:rsidP="00B960BB">
            <w:pPr>
              <w:spacing w:line="264" w:lineRule="auto"/>
              <w:rPr>
                <w:sz w:val="12"/>
                <w:szCs w:val="12"/>
              </w:rPr>
            </w:pPr>
            <w:r w:rsidRPr="00816624">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Налог на доходы физических лиц с доходов, источником которых является налоговый агент,за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232,4</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248,7</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266,1</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b/>
                <w:bCs/>
                <w:sz w:val="12"/>
                <w:szCs w:val="12"/>
              </w:rPr>
            </w:pPr>
            <w:r w:rsidRPr="00816624">
              <w:rPr>
                <w:b/>
                <w:bCs/>
                <w:sz w:val="12"/>
                <w:szCs w:val="12"/>
              </w:rPr>
              <w:t>000 1 05 00000 00 0000 000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b/>
                <w:bCs/>
                <w:sz w:val="12"/>
                <w:szCs w:val="12"/>
              </w:rPr>
            </w:pPr>
            <w:r w:rsidRPr="00816624">
              <w:rPr>
                <w:b/>
                <w:bCs/>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15,0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000 1 05 03000 01 0000 110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sz w:val="12"/>
                <w:szCs w:val="12"/>
              </w:rPr>
            </w:pPr>
            <w:r w:rsidRPr="00816624">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000 1 05 03010 01 0000 110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sz w:val="12"/>
                <w:szCs w:val="12"/>
              </w:rPr>
            </w:pPr>
            <w:r w:rsidRPr="00816624">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b/>
                <w:bCs/>
                <w:sz w:val="12"/>
                <w:szCs w:val="12"/>
              </w:rPr>
            </w:pPr>
            <w:r w:rsidRPr="00816624">
              <w:rPr>
                <w:b/>
                <w:bCs/>
                <w:sz w:val="12"/>
                <w:szCs w:val="12"/>
              </w:rPr>
              <w:t>000 1 06 00000 00 0000 000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b/>
                <w:bCs/>
                <w:sz w:val="12"/>
                <w:szCs w:val="12"/>
              </w:rPr>
            </w:pPr>
            <w:r w:rsidRPr="00816624">
              <w:rPr>
                <w:b/>
                <w:bCs/>
                <w:sz w:val="12"/>
                <w:szCs w:val="12"/>
              </w:rPr>
              <w:t>Налог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15 773,8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15 788,8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15 603,8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rPr>
                <w:sz w:val="12"/>
                <w:szCs w:val="12"/>
              </w:rPr>
            </w:pPr>
            <w:r w:rsidRPr="00816624">
              <w:rPr>
                <w:sz w:val="12"/>
                <w:szCs w:val="12"/>
              </w:rPr>
              <w:t>000 1 06 01000 00 0000 110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sz w:val="12"/>
                <w:szCs w:val="12"/>
              </w:rPr>
            </w:pPr>
            <w:r w:rsidRPr="00816624">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365,0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380,0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195,0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000 1 06 01030 10 0000 110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365,0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380,0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195,0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000 1 06 06000 00 0000 110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15 408,8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15 408,8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15 408,8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000 1 06 06030 00 0000 110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14 101,8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14 105,8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14 105,8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000 1 06 06033 10 0000 110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14 101,8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14 105,8</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14 105,8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000 1 06 06040 00 0000 110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1 307,0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1 303,0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1 303,0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000 1 06 06043 10 0000 110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 xml:space="preserve">Земельный налог с физических лиц, обладающих земельным участком, расположенным в границах сельских </w:t>
            </w:r>
            <w:r w:rsidRPr="00816624">
              <w:rPr>
                <w:sz w:val="12"/>
                <w:szCs w:val="12"/>
              </w:rPr>
              <w:lastRenderedPageBreak/>
              <w:t>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lastRenderedPageBreak/>
              <w:t>1 307,0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1303,0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1 303,0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lastRenderedPageBreak/>
              <w:t>000 1 08 00000 00 0000 000</w:t>
            </w:r>
          </w:p>
        </w:tc>
        <w:tc>
          <w:tcPr>
            <w:tcW w:w="0" w:type="auto"/>
            <w:tcBorders>
              <w:top w:val="nil"/>
              <w:left w:val="nil"/>
              <w:bottom w:val="single" w:sz="4" w:space="0" w:color="auto"/>
              <w:right w:val="single" w:sz="4" w:space="0" w:color="auto"/>
            </w:tcBorders>
            <w:shd w:val="clear" w:color="auto" w:fill="auto"/>
            <w:noWrap/>
            <w:hideMark/>
          </w:tcPr>
          <w:p w:rsidR="00816624" w:rsidRPr="00816624" w:rsidRDefault="00816624" w:rsidP="00B960BB">
            <w:pPr>
              <w:spacing w:line="264" w:lineRule="auto"/>
              <w:rPr>
                <w:b/>
                <w:bCs/>
                <w:sz w:val="12"/>
                <w:szCs w:val="12"/>
              </w:rPr>
            </w:pPr>
            <w:r w:rsidRPr="00816624">
              <w:rPr>
                <w:b/>
                <w:bCs/>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14,0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16,0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000 1 08 04000 01 0000 110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16,0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000 1 08 04020 01 0000 110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14,0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15,0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16,0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b/>
                <w:bCs/>
                <w:sz w:val="12"/>
                <w:szCs w:val="12"/>
              </w:rPr>
            </w:pPr>
            <w:r w:rsidRPr="00816624">
              <w:rPr>
                <w:b/>
                <w:bCs/>
                <w:sz w:val="12"/>
                <w:szCs w:val="12"/>
              </w:rPr>
              <w:t>000 1 11 00000 00 0000 000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291,0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000 1 11 05000 00 0000 120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000 1 11 05020 00 0000 120</w:t>
            </w:r>
            <w:r w:rsidRPr="00816624">
              <w:rPr>
                <w:sz w:val="12"/>
                <w:szCs w:val="12"/>
              </w:rPr>
              <w:br w:type="page"/>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r w:rsidRPr="00816624">
              <w:rPr>
                <w:sz w:val="12"/>
                <w:szCs w:val="12"/>
              </w:rPr>
              <w:br w:type="page"/>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000 1 11 05025 10 0000 120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Доходы,получаемые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291,0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291,0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b/>
                <w:bCs/>
                <w:sz w:val="12"/>
                <w:szCs w:val="12"/>
              </w:rPr>
            </w:pPr>
            <w:r w:rsidRPr="00816624">
              <w:rPr>
                <w:b/>
                <w:bCs/>
                <w:sz w:val="12"/>
                <w:szCs w:val="12"/>
              </w:rPr>
              <w:t>000 1 16 00000 00 0000 000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t>Штрафы,санкции,возмещение ущерба</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000 1 16 07010 10 0000 100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Прочие поступления от денежных взысканий (штрафов) и иных сумм в возмещение ущерба, зачисляемые в бюджеты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after="240" w:line="264" w:lineRule="auto"/>
              <w:rPr>
                <w:b/>
                <w:bCs/>
                <w:sz w:val="12"/>
                <w:szCs w:val="12"/>
              </w:rPr>
            </w:pPr>
            <w:r w:rsidRPr="00816624">
              <w:rPr>
                <w:b/>
                <w:bCs/>
                <w:sz w:val="12"/>
                <w:szCs w:val="12"/>
              </w:rPr>
              <w:t>000 1 17 00000 00 0000 000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b/>
                <w:bCs/>
                <w:sz w:val="12"/>
                <w:szCs w:val="12"/>
              </w:rPr>
            </w:pPr>
            <w:r w:rsidRPr="00816624">
              <w:rPr>
                <w:b/>
                <w:bCs/>
                <w:sz w:val="12"/>
                <w:szCs w:val="12"/>
              </w:rPr>
              <w:t>100,0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000 1 17 05000 00 0000 100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Прочие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000 1 17 05050 10 0000 180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Прочие неналоговые доходы бюджетов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816624" w:rsidRPr="00816624" w:rsidRDefault="00816624" w:rsidP="00B960BB">
            <w:pPr>
              <w:spacing w:line="264" w:lineRule="auto"/>
              <w:jc w:val="right"/>
              <w:rPr>
                <w:sz w:val="12"/>
                <w:szCs w:val="12"/>
              </w:rPr>
            </w:pPr>
            <w:r w:rsidRPr="00816624">
              <w:rPr>
                <w:sz w:val="12"/>
                <w:szCs w:val="12"/>
              </w:rPr>
              <w:t>100,0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b/>
                <w:bCs/>
                <w:sz w:val="12"/>
                <w:szCs w:val="12"/>
              </w:rPr>
            </w:pPr>
            <w:r w:rsidRPr="00816624">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1 171,3</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1 180,7</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b/>
                <w:bCs/>
                <w:sz w:val="12"/>
                <w:szCs w:val="12"/>
              </w:rPr>
            </w:pPr>
            <w:r w:rsidRPr="00816624">
              <w:rPr>
                <w:b/>
                <w:bCs/>
                <w:sz w:val="12"/>
                <w:szCs w:val="12"/>
              </w:rPr>
              <w:t>1 263,9</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sz w:val="12"/>
                <w:szCs w:val="12"/>
              </w:rPr>
            </w:pPr>
            <w:r w:rsidRPr="00816624">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1 171,3</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1 180,7</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1 263,9</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1 008,3</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1 002,8</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1 079,8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lastRenderedPageBreak/>
              <w:t>000 2 02 15001 00 0000 150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color w:val="000000"/>
                <w:sz w:val="12"/>
                <w:szCs w:val="12"/>
              </w:rPr>
            </w:pPr>
            <w:r w:rsidRPr="00816624">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453,1</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397</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409,8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Дотации бюджетам сельских поселений на выравнивание бюджетной обеспеченности из бюджета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453,1</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397</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409,8</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sz w:val="12"/>
                <w:szCs w:val="12"/>
              </w:rPr>
            </w:pPr>
            <w:r w:rsidRPr="00816624">
              <w:rPr>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color w:val="000000"/>
                <w:sz w:val="12"/>
                <w:szCs w:val="12"/>
              </w:rPr>
            </w:pPr>
            <w:r w:rsidRPr="00816624">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555,2</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605,8</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670,0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sz w:val="12"/>
                <w:szCs w:val="12"/>
              </w:rPr>
            </w:pPr>
            <w:r w:rsidRPr="00816624">
              <w:rPr>
                <w:sz w:val="12"/>
                <w:szCs w:val="12"/>
              </w:rPr>
              <w:t>Дотации бюджетам сельских поселений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555,2</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605,8</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670,0</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color w:val="000000"/>
                <w:sz w:val="12"/>
                <w:szCs w:val="12"/>
              </w:rPr>
            </w:pPr>
            <w:r w:rsidRPr="00816624">
              <w:rPr>
                <w:color w:val="000000"/>
                <w:sz w:val="12"/>
                <w:szCs w:val="12"/>
              </w:rPr>
              <w:t>000 2 02 30000 00 0000 150</w:t>
            </w:r>
          </w:p>
        </w:tc>
        <w:tc>
          <w:tcPr>
            <w:tcW w:w="0" w:type="auto"/>
            <w:tcBorders>
              <w:top w:val="single" w:sz="4" w:space="0" w:color="auto"/>
              <w:left w:val="nil"/>
              <w:bottom w:val="single" w:sz="4" w:space="0" w:color="auto"/>
              <w:right w:val="single" w:sz="4" w:space="0" w:color="auto"/>
            </w:tcBorders>
            <w:shd w:val="clear" w:color="auto" w:fill="auto"/>
            <w:hideMark/>
          </w:tcPr>
          <w:p w:rsidR="00816624" w:rsidRPr="00816624" w:rsidRDefault="00816624" w:rsidP="00B960BB">
            <w:pPr>
              <w:spacing w:line="264" w:lineRule="auto"/>
              <w:rPr>
                <w:color w:val="000000"/>
                <w:sz w:val="12"/>
                <w:szCs w:val="12"/>
              </w:rPr>
            </w:pPr>
            <w:r w:rsidRPr="00816624">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184,1</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bottom"/>
            <w:hideMark/>
          </w:tcPr>
          <w:p w:rsidR="00816624" w:rsidRPr="00816624" w:rsidRDefault="00816624" w:rsidP="00B960BB">
            <w:pPr>
              <w:spacing w:line="264" w:lineRule="auto"/>
              <w:rPr>
                <w:color w:val="000000"/>
                <w:sz w:val="12"/>
                <w:szCs w:val="12"/>
              </w:rPr>
            </w:pPr>
            <w:r w:rsidRPr="00816624">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color w:val="000000"/>
                <w:sz w:val="12"/>
                <w:szCs w:val="12"/>
              </w:rPr>
            </w:pPr>
            <w:r w:rsidRPr="00816624">
              <w:rPr>
                <w:color w:val="000000"/>
                <w:sz w:val="12"/>
                <w:szCs w:val="1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184,1</w:t>
            </w:r>
          </w:p>
        </w:tc>
      </w:tr>
      <w:tr w:rsidR="00816624" w:rsidRPr="00816624" w:rsidTr="00816624">
        <w:tc>
          <w:tcPr>
            <w:tcW w:w="0" w:type="auto"/>
            <w:tcBorders>
              <w:top w:val="nil"/>
              <w:left w:val="single" w:sz="4" w:space="0" w:color="auto"/>
              <w:bottom w:val="single" w:sz="4" w:space="0" w:color="auto"/>
              <w:right w:val="single" w:sz="4" w:space="0" w:color="auto"/>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816624" w:rsidRPr="00816624" w:rsidRDefault="00816624" w:rsidP="00B960BB">
            <w:pPr>
              <w:spacing w:line="264" w:lineRule="auto"/>
              <w:rPr>
                <w:color w:val="000000"/>
                <w:sz w:val="12"/>
                <w:szCs w:val="12"/>
              </w:rPr>
            </w:pPr>
            <w:r w:rsidRPr="00816624">
              <w:rPr>
                <w:color w:val="000000"/>
                <w:sz w:val="12"/>
                <w:szCs w:val="12"/>
              </w:rPr>
              <w:t>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color w:val="000000"/>
                <w:sz w:val="12"/>
                <w:szCs w:val="12"/>
              </w:rPr>
            </w:pPr>
            <w:r w:rsidRPr="00816624">
              <w:rPr>
                <w:color w:val="000000"/>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816624" w:rsidRPr="00816624" w:rsidRDefault="00816624" w:rsidP="00B960BB">
            <w:pPr>
              <w:spacing w:line="264" w:lineRule="auto"/>
              <w:jc w:val="right"/>
              <w:rPr>
                <w:sz w:val="12"/>
                <w:szCs w:val="12"/>
              </w:rPr>
            </w:pPr>
            <w:r w:rsidRPr="00816624">
              <w:rPr>
                <w:sz w:val="12"/>
                <w:szCs w:val="12"/>
              </w:rPr>
              <w:t>184,1</w:t>
            </w:r>
          </w:p>
        </w:tc>
      </w:tr>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sz w:val="12"/>
                <w:szCs w:val="12"/>
              </w:rPr>
            </w:pPr>
          </w:p>
        </w:tc>
      </w:tr>
      <w:tr w:rsidR="00816624" w:rsidRPr="00816624" w:rsidTr="00816624">
        <w:tc>
          <w:tcPr>
            <w:tcW w:w="0" w:type="auto"/>
            <w:tcBorders>
              <w:top w:val="nil"/>
              <w:left w:val="nil"/>
              <w:bottom w:val="nil"/>
              <w:right w:val="nil"/>
            </w:tcBorders>
            <w:shd w:val="clear" w:color="auto" w:fill="auto"/>
            <w:vAlign w:val="center"/>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color w:val="000000"/>
                <w:sz w:val="12"/>
                <w:szCs w:val="12"/>
              </w:rPr>
            </w:pPr>
          </w:p>
        </w:tc>
        <w:tc>
          <w:tcPr>
            <w:tcW w:w="0" w:type="auto"/>
            <w:tcBorders>
              <w:top w:val="nil"/>
              <w:left w:val="nil"/>
              <w:bottom w:val="nil"/>
              <w:right w:val="nil"/>
            </w:tcBorders>
            <w:shd w:val="clear" w:color="auto" w:fill="auto"/>
            <w:vAlign w:val="bottom"/>
            <w:hideMark/>
          </w:tcPr>
          <w:p w:rsidR="00816624" w:rsidRPr="00816624" w:rsidRDefault="00816624" w:rsidP="00B960BB">
            <w:pPr>
              <w:spacing w:line="264" w:lineRule="auto"/>
              <w:rPr>
                <w:sz w:val="12"/>
                <w:szCs w:val="12"/>
              </w:rPr>
            </w:pPr>
          </w:p>
        </w:tc>
      </w:tr>
      <w:tr w:rsidR="00816624" w:rsidRPr="00816624" w:rsidTr="00816624">
        <w:tc>
          <w:tcPr>
            <w:tcW w:w="0" w:type="auto"/>
            <w:gridSpan w:val="5"/>
            <w:tcBorders>
              <w:top w:val="nil"/>
              <w:left w:val="nil"/>
              <w:bottom w:val="nil"/>
              <w:right w:val="nil"/>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Глава Казинского сельского поселения</w:t>
            </w:r>
          </w:p>
        </w:tc>
      </w:tr>
      <w:tr w:rsidR="00816624" w:rsidRPr="00816624" w:rsidTr="00816624">
        <w:tc>
          <w:tcPr>
            <w:tcW w:w="0" w:type="auto"/>
            <w:gridSpan w:val="5"/>
            <w:tcBorders>
              <w:top w:val="nil"/>
              <w:left w:val="nil"/>
              <w:bottom w:val="nil"/>
              <w:right w:val="nil"/>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Павловского муниципального района</w:t>
            </w:r>
          </w:p>
        </w:tc>
      </w:tr>
      <w:tr w:rsidR="00816624" w:rsidRPr="00816624" w:rsidTr="00816624">
        <w:tc>
          <w:tcPr>
            <w:tcW w:w="0" w:type="auto"/>
            <w:gridSpan w:val="5"/>
            <w:tcBorders>
              <w:top w:val="nil"/>
              <w:left w:val="nil"/>
              <w:bottom w:val="nil"/>
              <w:right w:val="nil"/>
            </w:tcBorders>
            <w:shd w:val="clear" w:color="auto" w:fill="auto"/>
            <w:vAlign w:val="center"/>
            <w:hideMark/>
          </w:tcPr>
          <w:p w:rsidR="00816624" w:rsidRPr="00816624" w:rsidRDefault="00816624" w:rsidP="00B960BB">
            <w:pPr>
              <w:spacing w:line="264" w:lineRule="auto"/>
              <w:rPr>
                <w:color w:val="000000"/>
                <w:sz w:val="12"/>
                <w:szCs w:val="12"/>
              </w:rPr>
            </w:pPr>
            <w:r w:rsidRPr="00816624">
              <w:rPr>
                <w:color w:val="000000"/>
                <w:sz w:val="12"/>
                <w:szCs w:val="12"/>
              </w:rPr>
              <w:t>Воронежской области                                                                                                            И.Н.Ковалёв</w:t>
            </w: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Ливенское сельское поселение</w:t>
            </w: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606D13" w:rsidRPr="001F027D" w:rsidRDefault="00606D13" w:rsidP="00B960BB">
      <w:pPr>
        <w:spacing w:line="264" w:lineRule="auto"/>
        <w:ind w:right="-1"/>
        <w:jc w:val="center"/>
        <w:rPr>
          <w:b/>
          <w:sz w:val="16"/>
          <w:szCs w:val="16"/>
        </w:rPr>
      </w:pPr>
      <w:r w:rsidRPr="001F027D">
        <w:rPr>
          <w:b/>
          <w:sz w:val="16"/>
          <w:szCs w:val="16"/>
        </w:rPr>
        <w:t>СОВЕТ</w:t>
      </w:r>
    </w:p>
    <w:p w:rsidR="00606D13" w:rsidRPr="001F027D" w:rsidRDefault="00606D13" w:rsidP="00B960BB">
      <w:pPr>
        <w:spacing w:line="264" w:lineRule="auto"/>
        <w:ind w:right="-1"/>
        <w:jc w:val="center"/>
        <w:rPr>
          <w:b/>
          <w:sz w:val="16"/>
          <w:szCs w:val="16"/>
        </w:rPr>
      </w:pPr>
      <w:r w:rsidRPr="001F027D">
        <w:rPr>
          <w:b/>
          <w:sz w:val="16"/>
          <w:szCs w:val="16"/>
        </w:rPr>
        <w:t>НАРОДНЫХ ДЕПУТАТОВ ЛИВЕНСКОГО СЕЛЬСКОГО ПОСЕЛЕНИЯ</w:t>
      </w:r>
    </w:p>
    <w:p w:rsidR="00606D13" w:rsidRPr="001F027D" w:rsidRDefault="00606D13" w:rsidP="00B960BB">
      <w:pPr>
        <w:spacing w:line="264" w:lineRule="auto"/>
        <w:ind w:right="-1"/>
        <w:jc w:val="center"/>
        <w:rPr>
          <w:b/>
          <w:sz w:val="16"/>
          <w:szCs w:val="16"/>
        </w:rPr>
      </w:pPr>
      <w:r w:rsidRPr="001F027D">
        <w:rPr>
          <w:b/>
          <w:sz w:val="16"/>
          <w:szCs w:val="16"/>
        </w:rPr>
        <w:t>ПАВЛОВСКОГО МУНИЦИПАЛЬНОГО РАЙОНА</w:t>
      </w:r>
    </w:p>
    <w:p w:rsidR="00606D13" w:rsidRPr="001F027D" w:rsidRDefault="00606D13" w:rsidP="00B960BB">
      <w:pPr>
        <w:spacing w:line="264" w:lineRule="auto"/>
        <w:ind w:right="-1"/>
        <w:jc w:val="center"/>
        <w:rPr>
          <w:b/>
          <w:sz w:val="16"/>
          <w:szCs w:val="16"/>
        </w:rPr>
      </w:pPr>
      <w:r w:rsidRPr="001F027D">
        <w:rPr>
          <w:b/>
          <w:sz w:val="16"/>
          <w:szCs w:val="16"/>
        </w:rPr>
        <w:t>ВОРОНЕЖСКОЙ ОБЛАСТИ</w:t>
      </w:r>
    </w:p>
    <w:p w:rsidR="00606D13" w:rsidRPr="001F027D" w:rsidRDefault="00606D13" w:rsidP="00B960BB">
      <w:pPr>
        <w:spacing w:line="264" w:lineRule="auto"/>
        <w:ind w:right="-1"/>
        <w:jc w:val="center"/>
        <w:rPr>
          <w:b/>
          <w:sz w:val="16"/>
          <w:szCs w:val="16"/>
        </w:rPr>
      </w:pPr>
    </w:p>
    <w:p w:rsidR="00606D13" w:rsidRPr="001F027D" w:rsidRDefault="00606D13" w:rsidP="00B960BB">
      <w:pPr>
        <w:spacing w:line="264" w:lineRule="auto"/>
        <w:ind w:right="-1"/>
        <w:jc w:val="both"/>
        <w:rPr>
          <w:b/>
          <w:sz w:val="16"/>
          <w:szCs w:val="16"/>
        </w:rPr>
      </w:pPr>
      <w:r w:rsidRPr="001F027D">
        <w:rPr>
          <w:b/>
          <w:sz w:val="16"/>
          <w:szCs w:val="16"/>
        </w:rPr>
        <w:t xml:space="preserve">                                                         РЕШЕНИЕ</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right"/>
        <w:rPr>
          <w:sz w:val="16"/>
          <w:szCs w:val="16"/>
        </w:rPr>
      </w:pPr>
    </w:p>
    <w:p w:rsidR="00606D13" w:rsidRPr="001F027D" w:rsidRDefault="00606D13" w:rsidP="00B960BB">
      <w:pPr>
        <w:spacing w:line="264" w:lineRule="auto"/>
        <w:ind w:right="-1"/>
        <w:jc w:val="both"/>
        <w:rPr>
          <w:sz w:val="16"/>
          <w:szCs w:val="16"/>
          <w:u w:val="single"/>
        </w:rPr>
      </w:pPr>
      <w:r w:rsidRPr="001F027D">
        <w:rPr>
          <w:sz w:val="16"/>
          <w:szCs w:val="16"/>
          <w:u w:val="single"/>
        </w:rPr>
        <w:t>от 23.12.2024 г № 307</w:t>
      </w:r>
    </w:p>
    <w:p w:rsidR="00606D13" w:rsidRPr="001F027D" w:rsidRDefault="00606D13" w:rsidP="00B960BB">
      <w:pPr>
        <w:spacing w:line="264" w:lineRule="auto"/>
        <w:ind w:right="-1"/>
        <w:rPr>
          <w:sz w:val="16"/>
          <w:szCs w:val="16"/>
        </w:rPr>
      </w:pPr>
      <w:r w:rsidRPr="001F027D">
        <w:rPr>
          <w:sz w:val="16"/>
          <w:szCs w:val="16"/>
        </w:rPr>
        <w:t>с. Ливенка</w:t>
      </w: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jc w:val="both"/>
        <w:rPr>
          <w:sz w:val="16"/>
          <w:szCs w:val="16"/>
        </w:rPr>
      </w:pPr>
      <w:r w:rsidRPr="001F027D">
        <w:rPr>
          <w:sz w:val="16"/>
          <w:szCs w:val="16"/>
        </w:rPr>
        <w:t>Об утверждении бюджета Ливенского сельского поселения Павловского муниципального района</w:t>
      </w:r>
    </w:p>
    <w:p w:rsidR="00606D13" w:rsidRPr="001F027D" w:rsidRDefault="00606D13" w:rsidP="00B960BB">
      <w:pPr>
        <w:spacing w:line="264" w:lineRule="auto"/>
        <w:ind w:right="-1"/>
        <w:jc w:val="both"/>
        <w:rPr>
          <w:sz w:val="16"/>
          <w:szCs w:val="16"/>
        </w:rPr>
      </w:pPr>
      <w:r w:rsidRPr="001F027D">
        <w:rPr>
          <w:sz w:val="16"/>
          <w:szCs w:val="16"/>
        </w:rPr>
        <w:t>Воронежской области на 2025 год и на плановый период 2026 и 2027 годов</w:t>
      </w: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b/>
          <w:sz w:val="16"/>
          <w:szCs w:val="16"/>
        </w:rPr>
      </w:pPr>
      <w:r w:rsidRPr="001F027D">
        <w:rPr>
          <w:sz w:val="16"/>
          <w:szCs w:val="16"/>
        </w:rPr>
        <w:tab/>
      </w:r>
      <w:r w:rsidRPr="001F027D">
        <w:rPr>
          <w:b/>
          <w:sz w:val="16"/>
          <w:szCs w:val="16"/>
        </w:rPr>
        <w:t>Статья 1. Основные характеристики бюджета Ливенского  сельского поселения Павловского муниципального района  Воронежской области  на 2025 год и на плановый период 2026 и 2027 годов</w:t>
      </w:r>
    </w:p>
    <w:p w:rsidR="00606D13" w:rsidRPr="001F027D" w:rsidRDefault="00606D13" w:rsidP="00B960BB">
      <w:pPr>
        <w:spacing w:line="264" w:lineRule="auto"/>
        <w:ind w:right="-1"/>
        <w:rPr>
          <w:b/>
          <w:sz w:val="16"/>
          <w:szCs w:val="16"/>
        </w:rPr>
      </w:pPr>
      <w:r w:rsidRPr="001F027D">
        <w:rPr>
          <w:b/>
          <w:sz w:val="16"/>
          <w:szCs w:val="16"/>
        </w:rPr>
        <w:tab/>
      </w:r>
    </w:p>
    <w:p w:rsidR="00606D13" w:rsidRPr="001F027D" w:rsidRDefault="00606D13" w:rsidP="00B960BB">
      <w:pPr>
        <w:spacing w:line="264" w:lineRule="auto"/>
        <w:ind w:right="-1"/>
        <w:rPr>
          <w:b/>
          <w:sz w:val="16"/>
          <w:szCs w:val="16"/>
        </w:rPr>
      </w:pPr>
    </w:p>
    <w:p w:rsidR="00606D13" w:rsidRPr="001F027D" w:rsidRDefault="00606D13" w:rsidP="00B960BB">
      <w:pPr>
        <w:spacing w:line="264" w:lineRule="auto"/>
        <w:ind w:right="-1"/>
        <w:jc w:val="both"/>
        <w:rPr>
          <w:sz w:val="16"/>
          <w:szCs w:val="16"/>
        </w:rPr>
      </w:pPr>
      <w:r w:rsidRPr="001F027D">
        <w:rPr>
          <w:sz w:val="16"/>
          <w:szCs w:val="16"/>
        </w:rPr>
        <w:t>1. Утвердить основные характеристики бюджета Ливенского сельского поселения Павловского муниципального района  Воронежской области на 2025 год:</w:t>
      </w:r>
    </w:p>
    <w:p w:rsidR="00606D13" w:rsidRPr="001F027D" w:rsidRDefault="00606D13" w:rsidP="00B960BB">
      <w:pPr>
        <w:spacing w:line="264" w:lineRule="auto"/>
        <w:ind w:right="-1"/>
        <w:jc w:val="both"/>
        <w:rPr>
          <w:sz w:val="16"/>
          <w:szCs w:val="16"/>
        </w:rPr>
      </w:pPr>
      <w:r w:rsidRPr="001F027D">
        <w:rPr>
          <w:sz w:val="16"/>
          <w:szCs w:val="16"/>
        </w:rPr>
        <w:t>1) прогнозируемый общий объем доходов бюджета Ливенского сельского поселения Павловского муниципального района Воронежской области в сумме 7015,2 тыс. рублей, в том числе безвозмездные поступления от других бюджетов бюджетной системы Российской Федерации  5911,1 тыс. рублей;</w:t>
      </w:r>
    </w:p>
    <w:p w:rsidR="00606D13" w:rsidRPr="001F027D" w:rsidRDefault="00606D13" w:rsidP="00B960BB">
      <w:pPr>
        <w:spacing w:line="264" w:lineRule="auto"/>
        <w:ind w:right="-1"/>
        <w:jc w:val="both"/>
        <w:rPr>
          <w:sz w:val="16"/>
          <w:szCs w:val="16"/>
        </w:rPr>
      </w:pPr>
      <w:r w:rsidRPr="001F027D">
        <w:rPr>
          <w:sz w:val="16"/>
          <w:szCs w:val="16"/>
        </w:rPr>
        <w:t>2) общий объем расходов бюджета Ливенского сельского поселения Павловского муниципального района Воронежской области в сумме  7015,2 тыс. рублей;</w:t>
      </w:r>
    </w:p>
    <w:p w:rsidR="00606D13" w:rsidRPr="001F027D" w:rsidRDefault="00606D13" w:rsidP="00B960BB">
      <w:pPr>
        <w:spacing w:line="264" w:lineRule="auto"/>
        <w:ind w:right="-1"/>
        <w:jc w:val="both"/>
        <w:rPr>
          <w:sz w:val="16"/>
          <w:szCs w:val="16"/>
        </w:rPr>
      </w:pPr>
      <w:r w:rsidRPr="001F027D">
        <w:rPr>
          <w:sz w:val="16"/>
          <w:szCs w:val="16"/>
        </w:rPr>
        <w:t>3) прогнозируемый дефицит бюджета Ливенского сельского поселения Павловского муниципального района Воронежской области в сумме 0,0 тыс. рублей.</w:t>
      </w:r>
    </w:p>
    <w:p w:rsidR="00606D13" w:rsidRPr="001F027D" w:rsidRDefault="00606D13" w:rsidP="00B960BB">
      <w:pPr>
        <w:spacing w:line="264" w:lineRule="auto"/>
        <w:ind w:right="-1"/>
        <w:jc w:val="both"/>
        <w:rPr>
          <w:sz w:val="16"/>
          <w:szCs w:val="16"/>
        </w:rPr>
      </w:pPr>
      <w:r w:rsidRPr="001F027D">
        <w:rPr>
          <w:sz w:val="16"/>
          <w:szCs w:val="16"/>
        </w:rPr>
        <w:lastRenderedPageBreak/>
        <w:t>4) источники внутреннего финансирования дефицита бюджета Ливенского сельского поселения Павловского муниципального района Воронежской области на 2025 год и на плановый период 2026 и 2027 годов согласно приложению  № 1 к настоящему решению.</w:t>
      </w:r>
    </w:p>
    <w:p w:rsidR="00606D13" w:rsidRPr="001F027D" w:rsidRDefault="00606D13" w:rsidP="00B960BB">
      <w:pPr>
        <w:spacing w:line="264" w:lineRule="auto"/>
        <w:ind w:right="-1"/>
        <w:jc w:val="both"/>
        <w:rPr>
          <w:sz w:val="16"/>
          <w:szCs w:val="16"/>
        </w:rPr>
      </w:pPr>
      <w:r w:rsidRPr="001F027D">
        <w:rPr>
          <w:sz w:val="16"/>
          <w:szCs w:val="16"/>
        </w:rPr>
        <w:t>2. Утвердить основные характеристики бюджета Ливенского сельского поселения Павловского муниципального района Воронежской области на 2026 год и на 2027 год:</w:t>
      </w:r>
    </w:p>
    <w:p w:rsidR="00606D13" w:rsidRPr="001F027D" w:rsidRDefault="00606D13" w:rsidP="00B960BB">
      <w:pPr>
        <w:spacing w:line="264" w:lineRule="auto"/>
        <w:ind w:right="-1"/>
        <w:jc w:val="both"/>
        <w:rPr>
          <w:sz w:val="16"/>
          <w:szCs w:val="16"/>
        </w:rPr>
      </w:pPr>
      <w:r w:rsidRPr="001F027D">
        <w:rPr>
          <w:sz w:val="16"/>
          <w:szCs w:val="16"/>
        </w:rPr>
        <w:t>1) прогнозируемый общий объем доходов бюджета Ливенского сельского поселения Павловского муниципального района Воронежской области:</w:t>
      </w:r>
    </w:p>
    <w:p w:rsidR="00606D13" w:rsidRPr="001F027D" w:rsidRDefault="00606D13" w:rsidP="00B960BB">
      <w:pPr>
        <w:spacing w:line="264" w:lineRule="auto"/>
        <w:ind w:right="-1"/>
        <w:jc w:val="both"/>
        <w:rPr>
          <w:sz w:val="16"/>
          <w:szCs w:val="16"/>
        </w:rPr>
      </w:pPr>
      <w:r w:rsidRPr="001F027D">
        <w:rPr>
          <w:sz w:val="16"/>
          <w:szCs w:val="16"/>
        </w:rPr>
        <w:t xml:space="preserve">- на 2026 год в сумме 2462,2 тыс. рублей,  в том числе безвозмездные поступления от других бюджетов бюджетной системы Российской Федерации  в сумме 1351,4 тыс. рублей;     </w:t>
      </w:r>
    </w:p>
    <w:p w:rsidR="00606D13" w:rsidRPr="001F027D" w:rsidRDefault="00606D13" w:rsidP="00B960BB">
      <w:pPr>
        <w:spacing w:line="264" w:lineRule="auto"/>
        <w:ind w:right="-1"/>
        <w:jc w:val="both"/>
        <w:rPr>
          <w:sz w:val="16"/>
          <w:szCs w:val="16"/>
        </w:rPr>
      </w:pPr>
      <w:r w:rsidRPr="001F027D">
        <w:rPr>
          <w:sz w:val="16"/>
          <w:szCs w:val="16"/>
        </w:rPr>
        <w:t>- на 2027 год в сумме 2551,2 тыс. рублей, в том числе безвозмездные поступления от других бюджетов бюджетной системы Российской Федерации  в сумме  1434,7 тыс. рублей;</w:t>
      </w:r>
    </w:p>
    <w:p w:rsidR="00606D13" w:rsidRPr="001F027D" w:rsidRDefault="00606D13" w:rsidP="00B960BB">
      <w:pPr>
        <w:spacing w:line="264" w:lineRule="auto"/>
        <w:ind w:right="-1"/>
        <w:jc w:val="both"/>
        <w:rPr>
          <w:sz w:val="16"/>
          <w:szCs w:val="16"/>
        </w:rPr>
      </w:pPr>
      <w:r w:rsidRPr="001F027D">
        <w:rPr>
          <w:sz w:val="16"/>
          <w:szCs w:val="16"/>
        </w:rPr>
        <w:t>2) общий объем расходов бюджета Ливенского сельского поселения Павловского муниципального района Воронежской области:</w:t>
      </w:r>
    </w:p>
    <w:p w:rsidR="00606D13" w:rsidRPr="001F027D" w:rsidRDefault="00606D13" w:rsidP="00B960BB">
      <w:pPr>
        <w:spacing w:line="264" w:lineRule="auto"/>
        <w:ind w:right="-1"/>
        <w:jc w:val="both"/>
        <w:rPr>
          <w:sz w:val="16"/>
          <w:szCs w:val="16"/>
        </w:rPr>
      </w:pPr>
      <w:r w:rsidRPr="001F027D">
        <w:rPr>
          <w:sz w:val="16"/>
          <w:szCs w:val="16"/>
        </w:rPr>
        <w:t>-  на 2026 год в сумме 2462,2 тыс. рублей, в том числе условно утвержденные расходы в сумме 58,6 тыс. рублей;</w:t>
      </w:r>
    </w:p>
    <w:p w:rsidR="00606D13" w:rsidRPr="001F027D" w:rsidRDefault="00606D13" w:rsidP="00B960BB">
      <w:pPr>
        <w:spacing w:line="264" w:lineRule="auto"/>
        <w:ind w:right="-1"/>
        <w:jc w:val="both"/>
        <w:rPr>
          <w:sz w:val="16"/>
          <w:szCs w:val="16"/>
        </w:rPr>
      </w:pPr>
      <w:r w:rsidRPr="001F027D">
        <w:rPr>
          <w:sz w:val="16"/>
          <w:szCs w:val="16"/>
        </w:rPr>
        <w:t>- на 2027 год в сумме 2551,2 тыс. рублей, в том числе условно утвержденные расходы в сумме  124,6 тыс. рублей.</w:t>
      </w:r>
    </w:p>
    <w:p w:rsidR="00606D13" w:rsidRPr="001F027D" w:rsidRDefault="00606D13" w:rsidP="00B960BB">
      <w:pPr>
        <w:spacing w:line="264" w:lineRule="auto"/>
        <w:ind w:right="-1"/>
        <w:jc w:val="both"/>
        <w:rPr>
          <w:sz w:val="16"/>
          <w:szCs w:val="16"/>
        </w:rPr>
      </w:pPr>
      <w:r w:rsidRPr="001F027D">
        <w:rPr>
          <w:sz w:val="16"/>
          <w:szCs w:val="16"/>
        </w:rPr>
        <w:t>3)  прогнозируемый дефицит бюджета Ливенского сельского поселения Павловского муниципального района Воронежской области на 2026 год  0,0 тыс. рублей, на 2027 год 0,0 тыс. рублей.</w:t>
      </w:r>
    </w:p>
    <w:p w:rsidR="00606D13" w:rsidRPr="001F027D" w:rsidRDefault="00606D13" w:rsidP="00B960BB">
      <w:pPr>
        <w:spacing w:line="264" w:lineRule="auto"/>
        <w:ind w:right="-1"/>
        <w:jc w:val="both"/>
        <w:rPr>
          <w:sz w:val="16"/>
          <w:szCs w:val="16"/>
        </w:rPr>
      </w:pPr>
    </w:p>
    <w:p w:rsidR="00606D13" w:rsidRPr="001F027D" w:rsidRDefault="00606D13" w:rsidP="00B960BB">
      <w:pPr>
        <w:pStyle w:val="1f"/>
        <w:spacing w:line="264" w:lineRule="auto"/>
        <w:ind w:right="-1" w:firstLine="0"/>
        <w:rPr>
          <w:sz w:val="16"/>
          <w:szCs w:val="16"/>
        </w:rPr>
      </w:pPr>
      <w:r w:rsidRPr="001F027D">
        <w:rPr>
          <w:sz w:val="16"/>
          <w:szCs w:val="16"/>
        </w:rPr>
        <w:t>Статья 2. Поступление доходов  бюджета Ливенского сельского</w:t>
      </w:r>
    </w:p>
    <w:p w:rsidR="00606D13" w:rsidRPr="001F027D" w:rsidRDefault="00606D13" w:rsidP="00B960BB">
      <w:pPr>
        <w:pStyle w:val="1f"/>
        <w:spacing w:line="264" w:lineRule="auto"/>
        <w:ind w:right="-1" w:firstLine="0"/>
        <w:rPr>
          <w:sz w:val="16"/>
          <w:szCs w:val="16"/>
        </w:rPr>
      </w:pPr>
      <w:r w:rsidRPr="001F027D">
        <w:rPr>
          <w:sz w:val="16"/>
          <w:szCs w:val="16"/>
        </w:rPr>
        <w:t>поселения  Павловского муниципального района Воронежской области  по кодам видов доходов, подвидов доходов на 2025 год и на плановый период 2026 и 2027 годов.</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sz w:val="16"/>
          <w:szCs w:val="16"/>
        </w:rPr>
      </w:pPr>
      <w:r w:rsidRPr="001F027D">
        <w:rPr>
          <w:sz w:val="16"/>
          <w:szCs w:val="16"/>
        </w:rPr>
        <w:t>Утвердить поступление доходов  бюджета Ливенского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согласно приложению  № 2 к настоящему решению.</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b/>
          <w:sz w:val="16"/>
          <w:szCs w:val="16"/>
        </w:rPr>
      </w:pPr>
      <w:r w:rsidRPr="001F027D">
        <w:rPr>
          <w:b/>
          <w:sz w:val="16"/>
          <w:szCs w:val="16"/>
        </w:rPr>
        <w:t>Статья 3. Бюджетные ассигнования бюджета Ливенского сельского поселения Павловского муниципального района Воронежской области  на 2025 год и на плановый период 2026 и 2027 годов</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sz w:val="16"/>
          <w:szCs w:val="16"/>
        </w:rPr>
      </w:pPr>
      <w:r w:rsidRPr="001F027D">
        <w:rPr>
          <w:sz w:val="16"/>
          <w:szCs w:val="16"/>
        </w:rPr>
        <w:t>1. Утвердить ведомственную структуру расходов бюджета Ливенского сельского поселения Павловского муниципального района Воронежской области на 2025 год и на плановый период 2026 и 2027 годов согласно приложению №3  к настоящему решению;</w:t>
      </w:r>
    </w:p>
    <w:p w:rsidR="00606D13" w:rsidRPr="001F027D" w:rsidRDefault="00606D13" w:rsidP="00B960BB">
      <w:pPr>
        <w:spacing w:line="264" w:lineRule="auto"/>
        <w:ind w:right="-1"/>
        <w:jc w:val="both"/>
        <w:rPr>
          <w:sz w:val="16"/>
          <w:szCs w:val="16"/>
        </w:rPr>
      </w:pPr>
      <w:r w:rsidRPr="001F027D">
        <w:rPr>
          <w:sz w:val="16"/>
          <w:szCs w:val="16"/>
        </w:rPr>
        <w:t>2. Утвердить распределение бюджетных ассигнований по разделам, подразделам, целевым статьям (муниципальным программам Ливенского сельского поселения), группам  видов расходов классификации расходов Ливенского сельского поселения  Павловского муниципального района Воронежской области на 2025 год и на плановый период 2026 и 2027 годов  согласно приложению № 4 к настоящему решению;</w:t>
      </w:r>
    </w:p>
    <w:p w:rsidR="00606D13" w:rsidRPr="001F027D" w:rsidRDefault="00606D13" w:rsidP="00B960BB">
      <w:pPr>
        <w:spacing w:line="264" w:lineRule="auto"/>
        <w:ind w:right="-1"/>
        <w:jc w:val="both"/>
        <w:rPr>
          <w:sz w:val="16"/>
          <w:szCs w:val="16"/>
        </w:rPr>
      </w:pPr>
      <w:r w:rsidRPr="001F027D">
        <w:rPr>
          <w:sz w:val="16"/>
          <w:szCs w:val="16"/>
        </w:rPr>
        <w:t>3. Утвердить распределение бюджетных ассигнований по целевым статьям (муниципальным программам Ливенского сельского поселения), группам  видов расходов, разделам, подразделам классификации расходов бюджета Ливенского сельского поселения   Павловского муниципального района Воронежской области на 2025 год и на плановый период 2026 и 2027 годов согласно приложению № 5 к настоящему решению;</w:t>
      </w: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center"/>
        <w:rPr>
          <w:sz w:val="16"/>
          <w:szCs w:val="16"/>
        </w:rPr>
      </w:pPr>
      <w:r w:rsidRPr="001F027D">
        <w:rPr>
          <w:b/>
          <w:sz w:val="16"/>
          <w:szCs w:val="16"/>
        </w:rPr>
        <w:t>Статья 4</w:t>
      </w:r>
      <w:r w:rsidRPr="001F027D">
        <w:rPr>
          <w:sz w:val="16"/>
          <w:szCs w:val="16"/>
        </w:rPr>
        <w:t xml:space="preserve">. </w:t>
      </w:r>
      <w:r w:rsidRPr="001F027D">
        <w:rPr>
          <w:b/>
          <w:sz w:val="16"/>
          <w:szCs w:val="16"/>
        </w:rPr>
        <w:t>Межбюджетные трансферты</w:t>
      </w:r>
    </w:p>
    <w:p w:rsidR="00606D13" w:rsidRPr="001F027D" w:rsidRDefault="00606D13" w:rsidP="00B960BB">
      <w:pPr>
        <w:spacing w:line="264" w:lineRule="auto"/>
        <w:ind w:right="-1"/>
        <w:jc w:val="both"/>
        <w:rPr>
          <w:sz w:val="16"/>
          <w:szCs w:val="16"/>
        </w:rPr>
      </w:pPr>
    </w:p>
    <w:p w:rsidR="00606D13" w:rsidRPr="001F027D" w:rsidRDefault="00606D13" w:rsidP="00B960BB">
      <w:pPr>
        <w:adjustRightInd w:val="0"/>
        <w:spacing w:line="264" w:lineRule="auto"/>
        <w:ind w:right="-1"/>
        <w:jc w:val="both"/>
        <w:rPr>
          <w:sz w:val="16"/>
          <w:szCs w:val="16"/>
        </w:rPr>
      </w:pPr>
      <w:r w:rsidRPr="001F027D">
        <w:rPr>
          <w:sz w:val="16"/>
          <w:szCs w:val="16"/>
        </w:rPr>
        <w:t xml:space="preserve">Утвердить бюджетные ассигнования на предоставление межбюджетных трансфертов бюджету Павловского муниципального района из бюджета Ливенского сельского поселения Павловского муниципального района Воронежской </w:t>
      </w:r>
      <w:r w:rsidRPr="001F027D">
        <w:rPr>
          <w:sz w:val="16"/>
          <w:szCs w:val="16"/>
        </w:rPr>
        <w:lastRenderedPageBreak/>
        <w:t>области на 2025 год и на плановый период 2026 и 2027 годов согласно приложению № 6  к настоящему решению.</w:t>
      </w: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both"/>
        <w:rPr>
          <w:b/>
          <w:sz w:val="16"/>
          <w:szCs w:val="16"/>
        </w:rPr>
      </w:pPr>
      <w:r w:rsidRPr="001F027D">
        <w:rPr>
          <w:b/>
          <w:sz w:val="16"/>
          <w:szCs w:val="16"/>
        </w:rPr>
        <w:t>Статья 5. Особенности использования средств, получаемых органами местного самоуправления и муниципальными учреждениями</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sz w:val="16"/>
          <w:szCs w:val="16"/>
        </w:rPr>
      </w:pPr>
      <w:r w:rsidRPr="001F027D">
        <w:rPr>
          <w:sz w:val="16"/>
          <w:szCs w:val="16"/>
        </w:rPr>
        <w:t xml:space="preserve">1. Органы местного самоуправления не вправе принимать решения, приводящие к увеличению в 2025 году численности муниципальных служащих Ливенского сельского поселения Павловского муниципального района Воронежской области, а также  работников муниципальных </w:t>
      </w:r>
      <w:r w:rsidRPr="001F027D">
        <w:rPr>
          <w:color w:val="FF0000"/>
          <w:sz w:val="16"/>
          <w:szCs w:val="16"/>
        </w:rPr>
        <w:t xml:space="preserve"> </w:t>
      </w:r>
      <w:r w:rsidRPr="001F027D">
        <w:rPr>
          <w:sz w:val="16"/>
          <w:szCs w:val="16"/>
        </w:rPr>
        <w:t>учреждений Ливенского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Ливенского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r w:rsidRPr="001F027D">
        <w:rPr>
          <w:sz w:val="16"/>
          <w:szCs w:val="16"/>
        </w:rPr>
        <w:tab/>
      </w:r>
      <w:r w:rsidRPr="001F027D">
        <w:rPr>
          <w:sz w:val="16"/>
          <w:szCs w:val="16"/>
        </w:rPr>
        <w:tab/>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b/>
          <w:sz w:val="16"/>
          <w:szCs w:val="16"/>
        </w:rPr>
      </w:pPr>
      <w:r w:rsidRPr="001F027D">
        <w:rPr>
          <w:b/>
          <w:sz w:val="16"/>
          <w:szCs w:val="16"/>
        </w:rPr>
        <w:t xml:space="preserve">Статья 6. Муниципальные внутренние заимствования Ливенского сельского поселения Павловского муниципального района Воронежской области, муниципальный долг Ливенского сельского поселения Павловского муниципального района Воронежской области. </w:t>
      </w: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both"/>
        <w:rPr>
          <w:sz w:val="16"/>
          <w:szCs w:val="16"/>
        </w:rPr>
      </w:pPr>
      <w:r w:rsidRPr="001F027D">
        <w:rPr>
          <w:sz w:val="16"/>
          <w:szCs w:val="16"/>
        </w:rPr>
        <w:t>1. Установить верхний предел муниципального внутреннего долга Ливенского сельского поселения Павловского муниципального района Воронежской области на 1 января 2026 года в сумме 0,0 тыс. рублей, в том числе верхний предел долга по муниципальным гарантиям Ливенского сельского поселения Павловского муниципального района  Воронежской области на 1 января 2026 года в сумме 0,0 тыс. рублей,  на 1 января 2027 года в  сумме 0,0  тыс. рублей,  в том числе верхний предел долга по муниципальным гарантиям Ливенского сельского поселения Павловского муниципального района Воронежской области на 1 января 2027 года в сумме 0,0 тыс. рублей, на 1 января 2028 года в  сумме 0,0  тыс. рублей,  в том числе верхний предел долга по муниципальным гарантиям Ливенского сельского поселения Павловского муниципального района Воронежской области на 1 января 2028 года в сумме 0,0 тыс. рублей</w:t>
      </w:r>
    </w:p>
    <w:p w:rsidR="00606D13" w:rsidRPr="001F027D" w:rsidRDefault="00606D13" w:rsidP="00B960BB">
      <w:pPr>
        <w:spacing w:line="264" w:lineRule="auto"/>
        <w:ind w:right="-1"/>
        <w:jc w:val="both"/>
        <w:rPr>
          <w:sz w:val="16"/>
          <w:szCs w:val="16"/>
        </w:rPr>
      </w:pPr>
      <w:r w:rsidRPr="001F027D">
        <w:rPr>
          <w:sz w:val="16"/>
          <w:szCs w:val="16"/>
        </w:rPr>
        <w:t>3. Установить объем расходов на обслуживание муниципального долга Ливенского сельского поселения Павловского муниципального района Воронежской области на 2025  год в сумме 0,5 тыс. рублей, на 2026 год в сумме 0,5 тыс. рублей, на 2027 год в сумме 0,5 тыс. рублей.</w:t>
      </w:r>
    </w:p>
    <w:p w:rsidR="00606D13" w:rsidRPr="001F027D" w:rsidRDefault="00606D13" w:rsidP="00B960BB">
      <w:pPr>
        <w:spacing w:line="264" w:lineRule="auto"/>
        <w:ind w:right="-1"/>
        <w:jc w:val="both"/>
        <w:rPr>
          <w:b/>
          <w:sz w:val="16"/>
          <w:szCs w:val="16"/>
        </w:rPr>
      </w:pPr>
      <w:r w:rsidRPr="001F027D">
        <w:rPr>
          <w:sz w:val="16"/>
          <w:szCs w:val="16"/>
        </w:rPr>
        <w:t xml:space="preserve"> 4. Утвердить Программу муниципальных внутренних заимствований Ливенского сельского поселения Павловского муниципального района Воронежской области на 2025 год и на плановый период  2026 и 2027 годов согласно приложению №</w:t>
      </w:r>
      <w:r w:rsidRPr="001F027D">
        <w:rPr>
          <w:color w:val="FF0000"/>
          <w:sz w:val="16"/>
          <w:szCs w:val="16"/>
        </w:rPr>
        <w:t xml:space="preserve"> </w:t>
      </w:r>
      <w:r w:rsidRPr="001F027D">
        <w:rPr>
          <w:sz w:val="16"/>
          <w:szCs w:val="16"/>
        </w:rPr>
        <w:t>7 к настоящему решению.</w:t>
      </w:r>
    </w:p>
    <w:p w:rsidR="00606D13" w:rsidRPr="001F027D" w:rsidRDefault="00606D13" w:rsidP="00B960BB">
      <w:pPr>
        <w:spacing w:line="264" w:lineRule="auto"/>
        <w:ind w:right="-1"/>
        <w:jc w:val="both"/>
        <w:rPr>
          <w:b/>
          <w:sz w:val="16"/>
          <w:szCs w:val="16"/>
        </w:rPr>
      </w:pPr>
      <w:r w:rsidRPr="001F027D">
        <w:rPr>
          <w:b/>
          <w:sz w:val="16"/>
          <w:szCs w:val="16"/>
        </w:rPr>
        <w:t>Статья 7. Особенности исполнения бюджета Ливенского сельского поселения Павловского муниципального района Воронежской области  в 2025 году.</w:t>
      </w: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both"/>
        <w:rPr>
          <w:sz w:val="16"/>
          <w:szCs w:val="16"/>
        </w:rPr>
      </w:pPr>
      <w:r w:rsidRPr="001F027D">
        <w:rPr>
          <w:sz w:val="16"/>
          <w:szCs w:val="16"/>
        </w:rPr>
        <w:t>1. Установить, что остатки средств бюджета Ливенского сельского поселения Павловского муниципального района Воронежской области по состоянию на 1 января 2025 года, образовавшиеся в связи с неполным использованием бюджетных ассигнований по средствам, поступившим в 2024 году из областного бюджета и бюджета Павловского  муниципального района, направляются в 2025 году в соответствии со статьей 242 Бюджетного кодекса Российской Федерации.</w:t>
      </w:r>
    </w:p>
    <w:p w:rsidR="00606D13" w:rsidRPr="001F027D" w:rsidRDefault="00606D13" w:rsidP="00B960BB">
      <w:pPr>
        <w:adjustRightInd w:val="0"/>
        <w:spacing w:line="264" w:lineRule="auto"/>
        <w:ind w:right="-1"/>
        <w:jc w:val="both"/>
        <w:rPr>
          <w:sz w:val="16"/>
          <w:szCs w:val="16"/>
        </w:rPr>
      </w:pPr>
      <w:r w:rsidRPr="001F027D">
        <w:rPr>
          <w:sz w:val="16"/>
          <w:szCs w:val="16"/>
        </w:rPr>
        <w:t xml:space="preserve">2. Установить в соответствии с </w:t>
      </w:r>
      <w:r w:rsidRPr="001F027D">
        <w:rPr>
          <w:snapToGrid w:val="0"/>
          <w:sz w:val="16"/>
          <w:szCs w:val="16"/>
        </w:rPr>
        <w:t xml:space="preserve">пунктом 3 статьи 52 Положения о бюджетном процессе в </w:t>
      </w:r>
      <w:r w:rsidRPr="001F027D">
        <w:rPr>
          <w:sz w:val="16"/>
          <w:szCs w:val="16"/>
        </w:rPr>
        <w:t>Ливенском</w:t>
      </w:r>
      <w:r w:rsidRPr="001F027D">
        <w:rPr>
          <w:snapToGrid w:val="0"/>
          <w:sz w:val="16"/>
          <w:szCs w:val="16"/>
        </w:rPr>
        <w:t xml:space="preserve"> сельском поселении,</w:t>
      </w:r>
      <w:r w:rsidRPr="001F027D">
        <w:rPr>
          <w:sz w:val="16"/>
          <w:szCs w:val="16"/>
        </w:rPr>
        <w:t xml:space="preserve"> утвержденного Решением Совета народных депутатов Ливенского сельского поселения Павловского муниципального района  от 14.09.2023 г. № 214 следующие основания для внесения в 2025 году изменений в показатели сводной бюджетной росписи бюджета Ливенского сельского поселения Павловского </w:t>
      </w:r>
      <w:r w:rsidRPr="001F027D">
        <w:rPr>
          <w:sz w:val="16"/>
          <w:szCs w:val="16"/>
        </w:rPr>
        <w:lastRenderedPageBreak/>
        <w:t>муниципального района Воронежской области, связанные с особенностями исполнения бюджета Ливенского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Ливенского сельского поселения Павловского муниципального района Воронежской области, без внесения изменений в решение о бюджете Ливенского сельского поселения Павловского муниципального района Воронежской области:</w:t>
      </w:r>
    </w:p>
    <w:p w:rsidR="00606D13" w:rsidRPr="001F027D" w:rsidRDefault="00606D13" w:rsidP="00B960BB">
      <w:pPr>
        <w:adjustRightInd w:val="0"/>
        <w:spacing w:line="264" w:lineRule="auto"/>
        <w:ind w:right="-1"/>
        <w:jc w:val="both"/>
        <w:rPr>
          <w:sz w:val="16"/>
          <w:szCs w:val="16"/>
        </w:rPr>
      </w:pPr>
      <w:r w:rsidRPr="001F027D">
        <w:rPr>
          <w:sz w:val="16"/>
          <w:szCs w:val="16"/>
        </w:rPr>
        <w:t>1) использование остатков средств бюджета Ливенского сельского поселения Павловского муниципального района Воронежской области, указанных в части 1 настоящей статьи;</w:t>
      </w:r>
    </w:p>
    <w:p w:rsidR="00606D13" w:rsidRPr="001F027D" w:rsidRDefault="00606D13" w:rsidP="00B960BB">
      <w:pPr>
        <w:adjustRightInd w:val="0"/>
        <w:spacing w:line="264" w:lineRule="auto"/>
        <w:ind w:right="-1"/>
        <w:jc w:val="both"/>
        <w:rPr>
          <w:sz w:val="16"/>
          <w:szCs w:val="16"/>
        </w:rPr>
      </w:pPr>
      <w:r w:rsidRPr="001F027D">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606D13" w:rsidRPr="001F027D" w:rsidRDefault="00606D13" w:rsidP="00B960BB">
      <w:pPr>
        <w:adjustRightInd w:val="0"/>
        <w:spacing w:line="264" w:lineRule="auto"/>
        <w:ind w:right="-1"/>
        <w:jc w:val="both"/>
        <w:rPr>
          <w:sz w:val="16"/>
          <w:szCs w:val="16"/>
        </w:rPr>
      </w:pPr>
      <w:r w:rsidRPr="001F027D">
        <w:rPr>
          <w:sz w:val="16"/>
          <w:szCs w:val="16"/>
        </w:rPr>
        <w:t>3)  поступление в бюджет поселения иных межбюджетных трансфертов из областного бюджета и бюджета Павловского муниципального района сверх утвержденных настоящим решением.</w:t>
      </w:r>
    </w:p>
    <w:p w:rsidR="00606D13" w:rsidRPr="001F027D" w:rsidRDefault="00606D13" w:rsidP="00B960BB">
      <w:pPr>
        <w:adjustRightInd w:val="0"/>
        <w:spacing w:line="264" w:lineRule="auto"/>
        <w:ind w:right="-1"/>
        <w:jc w:val="both"/>
        <w:rPr>
          <w:sz w:val="16"/>
          <w:szCs w:val="16"/>
        </w:rPr>
      </w:pPr>
      <w:r w:rsidRPr="001F027D">
        <w:rPr>
          <w:sz w:val="16"/>
          <w:szCs w:val="16"/>
        </w:rPr>
        <w:t>4) перераспределение бюджетных ассигнований в целях софинансирования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606D13" w:rsidRPr="001F027D" w:rsidRDefault="00606D13" w:rsidP="00B960BB">
      <w:pPr>
        <w:adjustRightInd w:val="0"/>
        <w:spacing w:line="264" w:lineRule="auto"/>
        <w:ind w:right="-1"/>
        <w:jc w:val="both"/>
        <w:rPr>
          <w:sz w:val="16"/>
          <w:szCs w:val="16"/>
        </w:rPr>
      </w:pPr>
      <w:r w:rsidRPr="001F027D">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606D13" w:rsidRPr="001F027D" w:rsidRDefault="00606D13" w:rsidP="00B960BB">
      <w:pPr>
        <w:spacing w:line="264" w:lineRule="auto"/>
        <w:ind w:right="-1"/>
        <w:jc w:val="both"/>
        <w:rPr>
          <w:sz w:val="16"/>
          <w:szCs w:val="16"/>
        </w:rPr>
      </w:pPr>
      <w:r w:rsidRPr="001F027D">
        <w:rPr>
          <w:sz w:val="16"/>
          <w:szCs w:val="16"/>
        </w:rPr>
        <w:t>3. Установить, что администрация Ливенского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Ливенского сельского поселения Павловского муниципального района Воронежской области на сумму средств, поступивших в бюджет Ливенского сельского поселения Павловского муниципального района Воронежской области от оказания казенными учреждениями платных услуг, безвозмездных поступлений и иной приносящей доход деятельности, и остатков средств бюджета Ливенского сельского поселения Павловского муниципального района Воронежской области по состоянию на                                1 января 2025 года, сложившихся от данных поступлений в 2024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b/>
          <w:color w:val="FF0000"/>
          <w:sz w:val="16"/>
          <w:szCs w:val="16"/>
        </w:rPr>
      </w:pPr>
      <w:r w:rsidRPr="001F027D">
        <w:rPr>
          <w:b/>
          <w:sz w:val="16"/>
          <w:szCs w:val="16"/>
        </w:rPr>
        <w:t>Статья 8. Порядок обнародования настоящего решения.</w:t>
      </w:r>
    </w:p>
    <w:p w:rsidR="00606D13" w:rsidRPr="001F027D" w:rsidRDefault="00606D13" w:rsidP="00B960BB">
      <w:pPr>
        <w:spacing w:line="264" w:lineRule="auto"/>
        <w:ind w:right="-1"/>
        <w:jc w:val="both"/>
        <w:rPr>
          <w:b/>
          <w:color w:val="FF0000"/>
          <w:sz w:val="16"/>
          <w:szCs w:val="16"/>
        </w:rPr>
      </w:pPr>
      <w:r w:rsidRPr="001F027D">
        <w:rPr>
          <w:b/>
          <w:color w:val="FF0000"/>
          <w:sz w:val="16"/>
          <w:szCs w:val="16"/>
        </w:rPr>
        <w:t xml:space="preserve"> </w:t>
      </w:r>
    </w:p>
    <w:p w:rsidR="00606D13" w:rsidRPr="001F027D" w:rsidRDefault="00606D13" w:rsidP="00B960BB">
      <w:pPr>
        <w:spacing w:line="264" w:lineRule="auto"/>
        <w:ind w:right="-1"/>
        <w:jc w:val="both"/>
        <w:rPr>
          <w:sz w:val="16"/>
          <w:szCs w:val="16"/>
        </w:rPr>
      </w:pPr>
      <w:r w:rsidRPr="001F027D">
        <w:rPr>
          <w:sz w:val="16"/>
          <w:szCs w:val="16"/>
        </w:rPr>
        <w:t>Опубликовать настоящее решение в муниципальной газете «Павловский муниципальный вестник».</w:t>
      </w:r>
    </w:p>
    <w:p w:rsidR="00606D13" w:rsidRPr="001F027D" w:rsidRDefault="00606D13" w:rsidP="00B960BB">
      <w:pPr>
        <w:spacing w:line="264" w:lineRule="auto"/>
        <w:ind w:right="-1"/>
        <w:jc w:val="both"/>
        <w:rPr>
          <w:sz w:val="16"/>
          <w:szCs w:val="16"/>
        </w:rPr>
      </w:pPr>
    </w:p>
    <w:p w:rsidR="00606D13" w:rsidRPr="001F027D" w:rsidRDefault="00606D13" w:rsidP="00B960BB">
      <w:pPr>
        <w:spacing w:line="264" w:lineRule="auto"/>
        <w:ind w:right="-1"/>
        <w:jc w:val="both"/>
        <w:rPr>
          <w:b/>
          <w:sz w:val="16"/>
          <w:szCs w:val="16"/>
        </w:rPr>
      </w:pPr>
      <w:r w:rsidRPr="001F027D">
        <w:rPr>
          <w:b/>
          <w:sz w:val="16"/>
          <w:szCs w:val="16"/>
        </w:rPr>
        <w:t xml:space="preserve">Статья 9. Вступление в силу настоящего решения </w:t>
      </w:r>
    </w:p>
    <w:p w:rsidR="00606D13" w:rsidRPr="001F027D" w:rsidRDefault="00606D13" w:rsidP="00B960BB">
      <w:pPr>
        <w:spacing w:line="264" w:lineRule="auto"/>
        <w:ind w:right="-1"/>
        <w:jc w:val="both"/>
        <w:rPr>
          <w:b/>
          <w:sz w:val="16"/>
          <w:szCs w:val="16"/>
        </w:rPr>
      </w:pPr>
    </w:p>
    <w:p w:rsidR="00606D13" w:rsidRPr="001F027D" w:rsidRDefault="00606D13" w:rsidP="00B960BB">
      <w:pPr>
        <w:spacing w:line="264" w:lineRule="auto"/>
        <w:ind w:right="-1"/>
        <w:jc w:val="both"/>
        <w:rPr>
          <w:sz w:val="16"/>
          <w:szCs w:val="16"/>
        </w:rPr>
      </w:pPr>
      <w:r w:rsidRPr="001F027D">
        <w:rPr>
          <w:sz w:val="16"/>
          <w:szCs w:val="16"/>
        </w:rPr>
        <w:t xml:space="preserve">Настоящее решение вступает в силу с 1 января 2025 года. </w:t>
      </w: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rPr>
          <w:sz w:val="16"/>
          <w:szCs w:val="16"/>
        </w:rPr>
      </w:pPr>
    </w:p>
    <w:p w:rsidR="00606D13" w:rsidRPr="001F027D" w:rsidRDefault="00606D13" w:rsidP="00B960BB">
      <w:pPr>
        <w:spacing w:line="264" w:lineRule="auto"/>
        <w:ind w:right="-1"/>
        <w:jc w:val="both"/>
        <w:rPr>
          <w:sz w:val="16"/>
          <w:szCs w:val="16"/>
        </w:rPr>
      </w:pPr>
      <w:r w:rsidRPr="001F027D">
        <w:rPr>
          <w:sz w:val="16"/>
          <w:szCs w:val="16"/>
        </w:rPr>
        <w:t xml:space="preserve">Глава Ливенского сельского поселения </w:t>
      </w:r>
    </w:p>
    <w:p w:rsidR="00606D13" w:rsidRPr="001F027D" w:rsidRDefault="00606D13" w:rsidP="00B960BB">
      <w:pPr>
        <w:spacing w:line="264" w:lineRule="auto"/>
        <w:ind w:right="-1"/>
        <w:jc w:val="both"/>
        <w:rPr>
          <w:sz w:val="16"/>
          <w:szCs w:val="16"/>
        </w:rPr>
      </w:pPr>
      <w:r w:rsidRPr="001F027D">
        <w:rPr>
          <w:sz w:val="16"/>
          <w:szCs w:val="16"/>
        </w:rPr>
        <w:t>Павловского муниципального района</w:t>
      </w:r>
      <w:r w:rsidRPr="001F027D">
        <w:rPr>
          <w:sz w:val="16"/>
          <w:szCs w:val="16"/>
        </w:rPr>
        <w:tab/>
      </w:r>
      <w:r w:rsidRPr="001F027D">
        <w:rPr>
          <w:sz w:val="16"/>
          <w:szCs w:val="16"/>
        </w:rPr>
        <w:tab/>
      </w:r>
    </w:p>
    <w:p w:rsidR="00606D13" w:rsidRPr="001F027D" w:rsidRDefault="00606D13" w:rsidP="00B960BB">
      <w:pPr>
        <w:spacing w:line="264" w:lineRule="auto"/>
        <w:ind w:right="-1"/>
        <w:jc w:val="both"/>
        <w:rPr>
          <w:sz w:val="16"/>
          <w:szCs w:val="16"/>
        </w:rPr>
      </w:pPr>
      <w:r w:rsidRPr="001F027D">
        <w:rPr>
          <w:sz w:val="16"/>
          <w:szCs w:val="16"/>
        </w:rPr>
        <w:t>Воронежской области</w:t>
      </w:r>
      <w:r w:rsidRPr="001F027D">
        <w:rPr>
          <w:sz w:val="16"/>
          <w:szCs w:val="16"/>
        </w:rPr>
        <w:tab/>
      </w:r>
      <w:r w:rsidRPr="001F027D">
        <w:rPr>
          <w:sz w:val="16"/>
          <w:szCs w:val="16"/>
        </w:rPr>
        <w:tab/>
      </w:r>
      <w:r w:rsidRPr="001F027D">
        <w:rPr>
          <w:sz w:val="16"/>
          <w:szCs w:val="16"/>
        </w:rPr>
        <w:tab/>
      </w:r>
      <w:r w:rsidRPr="001F027D">
        <w:rPr>
          <w:sz w:val="16"/>
          <w:szCs w:val="16"/>
        </w:rPr>
        <w:tab/>
      </w:r>
      <w:r w:rsidRPr="001F027D">
        <w:rPr>
          <w:sz w:val="16"/>
          <w:szCs w:val="16"/>
        </w:rPr>
        <w:tab/>
      </w:r>
      <w:r w:rsidRPr="001F027D">
        <w:rPr>
          <w:sz w:val="16"/>
          <w:szCs w:val="16"/>
        </w:rPr>
        <w:tab/>
      </w:r>
      <w:r w:rsidRPr="001F027D">
        <w:rPr>
          <w:sz w:val="16"/>
          <w:szCs w:val="16"/>
        </w:rPr>
        <w:tab/>
        <w:t>Л.А. Поваляева</w:t>
      </w:r>
    </w:p>
    <w:p w:rsidR="00606D13" w:rsidRPr="001F027D" w:rsidRDefault="00606D13" w:rsidP="00B960BB">
      <w:pPr>
        <w:spacing w:line="264" w:lineRule="auto"/>
        <w:ind w:right="-1"/>
        <w:rPr>
          <w:sz w:val="16"/>
          <w:szCs w:val="16"/>
        </w:rPr>
      </w:pPr>
    </w:p>
    <w:p w:rsidR="00457098" w:rsidRDefault="00457098" w:rsidP="00B960BB">
      <w:pPr>
        <w:spacing w:line="264" w:lineRule="auto"/>
        <w:jc w:val="both"/>
        <w:rPr>
          <w:sz w:val="16"/>
          <w:szCs w:val="16"/>
          <w:lang w:val="en-US"/>
        </w:rPr>
      </w:pPr>
    </w:p>
    <w:p w:rsidR="00375E78" w:rsidRPr="00375E78" w:rsidRDefault="00375E78" w:rsidP="00B960BB">
      <w:pPr>
        <w:spacing w:line="264" w:lineRule="auto"/>
        <w:jc w:val="both"/>
        <w:rPr>
          <w:sz w:val="16"/>
          <w:szCs w:val="16"/>
          <w:lang w:val="en-US"/>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lastRenderedPageBreak/>
              <w:t>Лосевское сельское поселение</w:t>
            </w:r>
          </w:p>
        </w:tc>
      </w:tr>
    </w:tbl>
    <w:p w:rsidR="00457098" w:rsidRDefault="00457098" w:rsidP="00B960BB">
      <w:pPr>
        <w:spacing w:line="264" w:lineRule="auto"/>
        <w:jc w:val="both"/>
        <w:rPr>
          <w:sz w:val="16"/>
          <w:szCs w:val="16"/>
        </w:rPr>
      </w:pPr>
    </w:p>
    <w:p w:rsidR="009C349A" w:rsidRPr="009F43E9" w:rsidRDefault="009C349A" w:rsidP="00B960BB">
      <w:pPr>
        <w:spacing w:line="264" w:lineRule="auto"/>
        <w:jc w:val="center"/>
        <w:rPr>
          <w:sz w:val="16"/>
          <w:szCs w:val="16"/>
        </w:rPr>
      </w:pPr>
      <w:r w:rsidRPr="009F43E9">
        <w:rPr>
          <w:sz w:val="16"/>
          <w:szCs w:val="16"/>
        </w:rPr>
        <w:t>АДМИНИСТРАЦИЯ ЛОСЕВСКОГО СЕЛЬСКОГО ПОСЕЛЕНИЯ</w:t>
      </w:r>
    </w:p>
    <w:p w:rsidR="009C349A" w:rsidRPr="009F43E9" w:rsidRDefault="009C349A" w:rsidP="00B960BB">
      <w:pPr>
        <w:spacing w:line="264" w:lineRule="auto"/>
        <w:jc w:val="center"/>
        <w:rPr>
          <w:sz w:val="16"/>
          <w:szCs w:val="16"/>
        </w:rPr>
      </w:pPr>
      <w:r w:rsidRPr="009F43E9">
        <w:rPr>
          <w:sz w:val="16"/>
          <w:szCs w:val="16"/>
        </w:rPr>
        <w:t>ПАВЛОВСКОГО МУНИЦИПАЛЬНОГО РАЙОНА</w:t>
      </w:r>
    </w:p>
    <w:p w:rsidR="009C349A" w:rsidRPr="009F43E9" w:rsidRDefault="009C349A" w:rsidP="00B960BB">
      <w:pPr>
        <w:spacing w:line="264" w:lineRule="auto"/>
        <w:jc w:val="center"/>
        <w:rPr>
          <w:sz w:val="16"/>
          <w:szCs w:val="16"/>
        </w:rPr>
      </w:pPr>
      <w:r w:rsidRPr="009F43E9">
        <w:rPr>
          <w:sz w:val="16"/>
          <w:szCs w:val="16"/>
        </w:rPr>
        <w:t>ВОРОНЕЖСКОЙ ОБЛАСТИ</w:t>
      </w: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spacing w:line="264" w:lineRule="auto"/>
        <w:jc w:val="center"/>
        <w:rPr>
          <w:b/>
          <w:sz w:val="16"/>
          <w:szCs w:val="16"/>
        </w:rPr>
      </w:pPr>
      <w:r w:rsidRPr="009F43E9">
        <w:rPr>
          <w:b/>
          <w:sz w:val="16"/>
          <w:szCs w:val="16"/>
        </w:rPr>
        <w:t>ПОСТАНОВЛЕНИЕ</w:t>
      </w:r>
    </w:p>
    <w:p w:rsidR="009C349A" w:rsidRPr="009F43E9" w:rsidRDefault="009C349A" w:rsidP="00B960BB">
      <w:pPr>
        <w:spacing w:line="264" w:lineRule="auto"/>
        <w:jc w:val="center"/>
        <w:rPr>
          <w:b/>
          <w:sz w:val="16"/>
          <w:szCs w:val="16"/>
        </w:rPr>
      </w:pPr>
    </w:p>
    <w:p w:rsidR="009C349A" w:rsidRPr="009F43E9" w:rsidRDefault="009C349A" w:rsidP="00B960BB">
      <w:pPr>
        <w:spacing w:line="264" w:lineRule="auto"/>
        <w:rPr>
          <w:sz w:val="16"/>
          <w:szCs w:val="16"/>
          <w:u w:val="single"/>
        </w:rPr>
      </w:pPr>
      <w:r w:rsidRPr="009F43E9">
        <w:rPr>
          <w:sz w:val="16"/>
          <w:szCs w:val="16"/>
          <w:u w:val="single"/>
        </w:rPr>
        <w:t>от 24.12.2024 г. № 104</w:t>
      </w:r>
    </w:p>
    <w:p w:rsidR="009C349A" w:rsidRPr="009F43E9" w:rsidRDefault="009C349A" w:rsidP="00B960BB">
      <w:pPr>
        <w:spacing w:line="264" w:lineRule="auto"/>
        <w:rPr>
          <w:sz w:val="16"/>
          <w:szCs w:val="16"/>
        </w:rPr>
      </w:pPr>
      <w:r w:rsidRPr="009F43E9">
        <w:rPr>
          <w:sz w:val="16"/>
          <w:szCs w:val="16"/>
        </w:rPr>
        <w:t>с. Лосево</w:t>
      </w: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widowControl w:val="0"/>
        <w:tabs>
          <w:tab w:val="left" w:pos="540"/>
          <w:tab w:val="left" w:pos="1654"/>
          <w:tab w:val="left" w:pos="3719"/>
          <w:tab w:val="left" w:pos="4420"/>
          <w:tab w:val="left" w:pos="5277"/>
        </w:tabs>
        <w:spacing w:line="264" w:lineRule="auto"/>
        <w:jc w:val="both"/>
        <w:rPr>
          <w:bCs/>
          <w:color w:val="000000"/>
          <w:sz w:val="16"/>
          <w:szCs w:val="16"/>
        </w:rPr>
      </w:pPr>
      <w:r w:rsidRPr="009F43E9">
        <w:rPr>
          <w:bCs/>
          <w:color w:val="000000"/>
          <w:spacing w:val="5"/>
          <w:sz w:val="16"/>
          <w:szCs w:val="16"/>
        </w:rPr>
        <w:t>О внесении изменений в постановление от 06.12.2021года №58 «О</w:t>
      </w:r>
      <w:r w:rsidRPr="009F43E9">
        <w:rPr>
          <w:bCs/>
          <w:color w:val="000000"/>
          <w:spacing w:val="1"/>
          <w:sz w:val="16"/>
          <w:szCs w:val="16"/>
        </w:rPr>
        <w:t>б</w:t>
      </w:r>
      <w:r w:rsidRPr="009F43E9">
        <w:rPr>
          <w:color w:val="000000"/>
          <w:spacing w:val="159"/>
          <w:sz w:val="16"/>
          <w:szCs w:val="16"/>
        </w:rPr>
        <w:t xml:space="preserve"> </w:t>
      </w:r>
      <w:r w:rsidRPr="009F43E9">
        <w:rPr>
          <w:bCs/>
          <w:color w:val="000000"/>
          <w:spacing w:val="5"/>
          <w:sz w:val="16"/>
          <w:szCs w:val="16"/>
        </w:rPr>
        <w:t>у</w:t>
      </w:r>
      <w:r w:rsidRPr="009F43E9">
        <w:rPr>
          <w:bCs/>
          <w:color w:val="000000"/>
          <w:spacing w:val="7"/>
          <w:sz w:val="16"/>
          <w:szCs w:val="16"/>
        </w:rPr>
        <w:t>т</w:t>
      </w:r>
      <w:r w:rsidRPr="009F43E9">
        <w:rPr>
          <w:bCs/>
          <w:color w:val="000000"/>
          <w:spacing w:val="4"/>
          <w:sz w:val="16"/>
          <w:szCs w:val="16"/>
        </w:rPr>
        <w:t>в</w:t>
      </w:r>
      <w:r w:rsidRPr="009F43E9">
        <w:rPr>
          <w:bCs/>
          <w:color w:val="000000"/>
          <w:spacing w:val="5"/>
          <w:w w:val="101"/>
          <w:sz w:val="16"/>
          <w:szCs w:val="16"/>
        </w:rPr>
        <w:t>е</w:t>
      </w:r>
      <w:r w:rsidRPr="009F43E9">
        <w:rPr>
          <w:bCs/>
          <w:color w:val="000000"/>
          <w:spacing w:val="4"/>
          <w:sz w:val="16"/>
          <w:szCs w:val="16"/>
        </w:rPr>
        <w:t>р</w:t>
      </w:r>
      <w:r w:rsidRPr="009F43E9">
        <w:rPr>
          <w:bCs/>
          <w:color w:val="000000"/>
          <w:spacing w:val="3"/>
          <w:sz w:val="16"/>
          <w:szCs w:val="16"/>
        </w:rPr>
        <w:t>ж</w:t>
      </w:r>
      <w:r w:rsidRPr="009F43E9">
        <w:rPr>
          <w:bCs/>
          <w:color w:val="000000"/>
          <w:spacing w:val="4"/>
          <w:sz w:val="16"/>
          <w:szCs w:val="16"/>
        </w:rPr>
        <w:t>д</w:t>
      </w:r>
      <w:r w:rsidRPr="009F43E9">
        <w:rPr>
          <w:bCs/>
          <w:color w:val="000000"/>
          <w:spacing w:val="6"/>
          <w:w w:val="101"/>
          <w:sz w:val="16"/>
          <w:szCs w:val="16"/>
        </w:rPr>
        <w:t>е</w:t>
      </w:r>
      <w:r w:rsidRPr="009F43E9">
        <w:rPr>
          <w:bCs/>
          <w:color w:val="000000"/>
          <w:spacing w:val="3"/>
          <w:sz w:val="16"/>
          <w:szCs w:val="16"/>
        </w:rPr>
        <w:t>ни</w:t>
      </w:r>
      <w:r w:rsidRPr="009F43E9">
        <w:rPr>
          <w:bCs/>
          <w:color w:val="000000"/>
          <w:spacing w:val="1"/>
          <w:sz w:val="16"/>
          <w:szCs w:val="16"/>
        </w:rPr>
        <w:t>и</w:t>
      </w:r>
      <w:r w:rsidRPr="009F43E9">
        <w:rPr>
          <w:color w:val="000000"/>
          <w:spacing w:val="88"/>
          <w:sz w:val="16"/>
          <w:szCs w:val="16"/>
        </w:rPr>
        <w:t xml:space="preserve"> </w:t>
      </w:r>
      <w:r w:rsidRPr="009F43E9">
        <w:rPr>
          <w:bCs/>
          <w:color w:val="000000"/>
          <w:spacing w:val="5"/>
          <w:sz w:val="16"/>
          <w:szCs w:val="16"/>
        </w:rPr>
        <w:t>р</w:t>
      </w:r>
      <w:r w:rsidRPr="009F43E9">
        <w:rPr>
          <w:bCs/>
          <w:color w:val="000000"/>
          <w:spacing w:val="5"/>
          <w:w w:val="101"/>
          <w:sz w:val="16"/>
          <w:szCs w:val="16"/>
        </w:rPr>
        <w:t>е</w:t>
      </w:r>
      <w:r w:rsidRPr="009F43E9">
        <w:rPr>
          <w:bCs/>
          <w:color w:val="000000"/>
          <w:spacing w:val="4"/>
          <w:w w:val="101"/>
          <w:sz w:val="16"/>
          <w:szCs w:val="16"/>
        </w:rPr>
        <w:t>ес</w:t>
      </w:r>
      <w:r w:rsidRPr="009F43E9">
        <w:rPr>
          <w:bCs/>
          <w:color w:val="000000"/>
          <w:spacing w:val="6"/>
          <w:sz w:val="16"/>
          <w:szCs w:val="16"/>
        </w:rPr>
        <w:t>т</w:t>
      </w:r>
      <w:r w:rsidRPr="009F43E9">
        <w:rPr>
          <w:bCs/>
          <w:color w:val="000000"/>
          <w:spacing w:val="5"/>
          <w:sz w:val="16"/>
          <w:szCs w:val="16"/>
        </w:rPr>
        <w:t>р</w:t>
      </w:r>
      <w:r w:rsidRPr="009F43E9">
        <w:rPr>
          <w:bCs/>
          <w:color w:val="000000"/>
          <w:sz w:val="16"/>
          <w:szCs w:val="16"/>
        </w:rPr>
        <w:t>а</w:t>
      </w:r>
      <w:r w:rsidRPr="009F43E9">
        <w:rPr>
          <w:color w:val="000000"/>
          <w:spacing w:val="161"/>
          <w:sz w:val="16"/>
          <w:szCs w:val="16"/>
        </w:rPr>
        <w:t xml:space="preserve"> </w:t>
      </w:r>
      <w:r w:rsidRPr="009F43E9">
        <w:rPr>
          <w:bCs/>
          <w:color w:val="000000"/>
          <w:sz w:val="16"/>
          <w:szCs w:val="16"/>
        </w:rPr>
        <w:t>м</w:t>
      </w:r>
      <w:r w:rsidRPr="009F43E9">
        <w:rPr>
          <w:bCs/>
          <w:color w:val="000000"/>
          <w:w w:val="101"/>
          <w:sz w:val="16"/>
          <w:szCs w:val="16"/>
        </w:rPr>
        <w:t>ес</w:t>
      </w:r>
      <w:r w:rsidRPr="009F43E9">
        <w:rPr>
          <w:bCs/>
          <w:color w:val="000000"/>
          <w:sz w:val="16"/>
          <w:szCs w:val="16"/>
        </w:rPr>
        <w:t>т</w:t>
      </w:r>
      <w:r w:rsidRPr="009F43E9">
        <w:rPr>
          <w:color w:val="000000"/>
          <w:sz w:val="16"/>
          <w:szCs w:val="16"/>
        </w:rPr>
        <w:t xml:space="preserve"> </w:t>
      </w:r>
      <w:r w:rsidRPr="009F43E9">
        <w:rPr>
          <w:bCs/>
          <w:color w:val="000000"/>
          <w:sz w:val="16"/>
          <w:szCs w:val="16"/>
        </w:rPr>
        <w:t>(</w:t>
      </w:r>
      <w:r w:rsidRPr="009F43E9">
        <w:rPr>
          <w:bCs/>
          <w:color w:val="000000"/>
          <w:spacing w:val="-2"/>
          <w:sz w:val="16"/>
          <w:szCs w:val="16"/>
        </w:rPr>
        <w:t>п</w:t>
      </w:r>
      <w:r w:rsidRPr="009F43E9">
        <w:rPr>
          <w:bCs/>
          <w:color w:val="000000"/>
          <w:spacing w:val="-1"/>
          <w:sz w:val="16"/>
          <w:szCs w:val="16"/>
        </w:rPr>
        <w:t>л</w:t>
      </w:r>
      <w:r w:rsidRPr="009F43E9">
        <w:rPr>
          <w:bCs/>
          <w:color w:val="000000"/>
          <w:spacing w:val="1"/>
          <w:sz w:val="16"/>
          <w:szCs w:val="16"/>
        </w:rPr>
        <w:t>о</w:t>
      </w:r>
      <w:r w:rsidRPr="009F43E9">
        <w:rPr>
          <w:bCs/>
          <w:color w:val="000000"/>
          <w:sz w:val="16"/>
          <w:szCs w:val="16"/>
        </w:rPr>
        <w:t>ща</w:t>
      </w:r>
      <w:r w:rsidRPr="009F43E9">
        <w:rPr>
          <w:bCs/>
          <w:color w:val="000000"/>
          <w:spacing w:val="1"/>
          <w:sz w:val="16"/>
          <w:szCs w:val="16"/>
        </w:rPr>
        <w:t>док)</w:t>
      </w:r>
      <w:r w:rsidRPr="009F43E9">
        <w:rPr>
          <w:color w:val="000000"/>
          <w:sz w:val="16"/>
          <w:szCs w:val="16"/>
        </w:rPr>
        <w:t xml:space="preserve"> </w:t>
      </w:r>
      <w:r w:rsidRPr="009F43E9">
        <w:rPr>
          <w:bCs/>
          <w:color w:val="000000"/>
          <w:sz w:val="16"/>
          <w:szCs w:val="16"/>
        </w:rPr>
        <w:t>нак</w:t>
      </w:r>
      <w:r w:rsidRPr="009F43E9">
        <w:rPr>
          <w:bCs/>
          <w:color w:val="000000"/>
          <w:spacing w:val="1"/>
          <w:sz w:val="16"/>
          <w:szCs w:val="16"/>
        </w:rPr>
        <w:t>о</w:t>
      </w:r>
      <w:r w:rsidRPr="009F43E9">
        <w:rPr>
          <w:bCs/>
          <w:color w:val="000000"/>
          <w:sz w:val="16"/>
          <w:szCs w:val="16"/>
        </w:rPr>
        <w:t>пл</w:t>
      </w:r>
      <w:r w:rsidRPr="009F43E9">
        <w:rPr>
          <w:bCs/>
          <w:color w:val="000000"/>
          <w:w w:val="101"/>
          <w:sz w:val="16"/>
          <w:szCs w:val="16"/>
        </w:rPr>
        <w:t>е</w:t>
      </w:r>
      <w:r w:rsidRPr="009F43E9">
        <w:rPr>
          <w:bCs/>
          <w:color w:val="000000"/>
          <w:sz w:val="16"/>
          <w:szCs w:val="16"/>
        </w:rPr>
        <w:t>ния</w:t>
      </w:r>
      <w:r w:rsidRPr="009F43E9">
        <w:rPr>
          <w:color w:val="000000"/>
          <w:sz w:val="16"/>
          <w:szCs w:val="16"/>
        </w:rPr>
        <w:t xml:space="preserve"> </w:t>
      </w:r>
      <w:r w:rsidRPr="009F43E9">
        <w:rPr>
          <w:bCs/>
          <w:color w:val="000000"/>
          <w:sz w:val="16"/>
          <w:szCs w:val="16"/>
        </w:rPr>
        <w:t>т</w:t>
      </w:r>
      <w:r w:rsidRPr="009F43E9">
        <w:rPr>
          <w:bCs/>
          <w:color w:val="000000"/>
          <w:spacing w:val="-2"/>
          <w:sz w:val="16"/>
          <w:szCs w:val="16"/>
        </w:rPr>
        <w:t>в</w:t>
      </w:r>
      <w:r w:rsidRPr="009F43E9">
        <w:rPr>
          <w:bCs/>
          <w:color w:val="000000"/>
          <w:w w:val="101"/>
          <w:sz w:val="16"/>
          <w:szCs w:val="16"/>
        </w:rPr>
        <w:t>е</w:t>
      </w:r>
      <w:r w:rsidRPr="009F43E9">
        <w:rPr>
          <w:bCs/>
          <w:color w:val="000000"/>
          <w:sz w:val="16"/>
          <w:szCs w:val="16"/>
        </w:rPr>
        <w:t>р</w:t>
      </w:r>
      <w:r w:rsidRPr="009F43E9">
        <w:rPr>
          <w:bCs/>
          <w:color w:val="000000"/>
          <w:spacing w:val="-2"/>
          <w:sz w:val="16"/>
          <w:szCs w:val="16"/>
        </w:rPr>
        <w:t>д</w:t>
      </w:r>
      <w:r w:rsidRPr="009F43E9">
        <w:rPr>
          <w:bCs/>
          <w:color w:val="000000"/>
          <w:sz w:val="16"/>
          <w:szCs w:val="16"/>
        </w:rPr>
        <w:t>ых</w:t>
      </w:r>
      <w:r w:rsidRPr="009F43E9">
        <w:rPr>
          <w:color w:val="000000"/>
          <w:spacing w:val="1"/>
          <w:sz w:val="16"/>
          <w:szCs w:val="16"/>
        </w:rPr>
        <w:t xml:space="preserve"> </w:t>
      </w:r>
      <w:r w:rsidRPr="009F43E9">
        <w:rPr>
          <w:bCs/>
          <w:color w:val="000000"/>
          <w:sz w:val="16"/>
          <w:szCs w:val="16"/>
        </w:rPr>
        <w:t>коммунальных</w:t>
      </w:r>
      <w:r w:rsidRPr="009F43E9">
        <w:rPr>
          <w:color w:val="000000"/>
          <w:spacing w:val="-1"/>
          <w:sz w:val="16"/>
          <w:szCs w:val="16"/>
        </w:rPr>
        <w:t xml:space="preserve"> </w:t>
      </w:r>
      <w:r w:rsidRPr="009F43E9">
        <w:rPr>
          <w:bCs/>
          <w:color w:val="000000"/>
          <w:sz w:val="16"/>
          <w:szCs w:val="16"/>
        </w:rPr>
        <w:t>отхо</w:t>
      </w:r>
      <w:r w:rsidRPr="009F43E9">
        <w:rPr>
          <w:bCs/>
          <w:color w:val="000000"/>
          <w:spacing w:val="1"/>
          <w:sz w:val="16"/>
          <w:szCs w:val="16"/>
        </w:rPr>
        <w:t>дов</w:t>
      </w:r>
      <w:r w:rsidRPr="009F43E9">
        <w:rPr>
          <w:color w:val="000000"/>
          <w:sz w:val="16"/>
          <w:szCs w:val="16"/>
        </w:rPr>
        <w:t xml:space="preserve"> </w:t>
      </w:r>
      <w:r w:rsidRPr="009F43E9">
        <w:rPr>
          <w:bCs/>
          <w:color w:val="000000"/>
          <w:sz w:val="16"/>
          <w:szCs w:val="16"/>
        </w:rPr>
        <w:t>и</w:t>
      </w:r>
      <w:r w:rsidRPr="009F43E9">
        <w:rPr>
          <w:color w:val="000000"/>
          <w:sz w:val="16"/>
          <w:szCs w:val="16"/>
        </w:rPr>
        <w:t xml:space="preserve"> </w:t>
      </w:r>
      <w:r w:rsidRPr="009F43E9">
        <w:rPr>
          <w:bCs/>
          <w:color w:val="000000"/>
          <w:spacing w:val="4"/>
          <w:w w:val="101"/>
          <w:sz w:val="16"/>
          <w:szCs w:val="16"/>
        </w:rPr>
        <w:t>с</w:t>
      </w:r>
      <w:r w:rsidRPr="009F43E9">
        <w:rPr>
          <w:bCs/>
          <w:color w:val="000000"/>
          <w:spacing w:val="6"/>
          <w:sz w:val="16"/>
          <w:szCs w:val="16"/>
        </w:rPr>
        <w:t>х</w:t>
      </w:r>
      <w:r w:rsidRPr="009F43E9">
        <w:rPr>
          <w:bCs/>
          <w:color w:val="000000"/>
          <w:spacing w:val="4"/>
          <w:w w:val="101"/>
          <w:sz w:val="16"/>
          <w:szCs w:val="16"/>
        </w:rPr>
        <w:t>е</w:t>
      </w:r>
      <w:r w:rsidRPr="009F43E9">
        <w:rPr>
          <w:bCs/>
          <w:color w:val="000000"/>
          <w:spacing w:val="7"/>
          <w:sz w:val="16"/>
          <w:szCs w:val="16"/>
        </w:rPr>
        <w:t>м</w:t>
      </w:r>
      <w:r w:rsidRPr="009F43E9">
        <w:rPr>
          <w:bCs/>
          <w:color w:val="000000"/>
          <w:spacing w:val="1"/>
          <w:sz w:val="16"/>
          <w:szCs w:val="16"/>
        </w:rPr>
        <w:t>ы</w:t>
      </w:r>
      <w:r w:rsidRPr="009F43E9">
        <w:rPr>
          <w:color w:val="000000"/>
          <w:sz w:val="16"/>
          <w:szCs w:val="16"/>
        </w:rPr>
        <w:t xml:space="preserve"> </w:t>
      </w:r>
      <w:r w:rsidRPr="009F43E9">
        <w:rPr>
          <w:bCs/>
          <w:color w:val="000000"/>
          <w:sz w:val="16"/>
          <w:szCs w:val="16"/>
        </w:rPr>
        <w:t>м</w:t>
      </w:r>
      <w:r w:rsidRPr="009F43E9">
        <w:rPr>
          <w:bCs/>
          <w:color w:val="000000"/>
          <w:w w:val="101"/>
          <w:sz w:val="16"/>
          <w:szCs w:val="16"/>
        </w:rPr>
        <w:t>ес</w:t>
      </w:r>
      <w:r w:rsidRPr="009F43E9">
        <w:rPr>
          <w:bCs/>
          <w:color w:val="000000"/>
          <w:sz w:val="16"/>
          <w:szCs w:val="16"/>
        </w:rPr>
        <w:t>т</w:t>
      </w:r>
      <w:r w:rsidRPr="009F43E9">
        <w:rPr>
          <w:color w:val="000000"/>
          <w:spacing w:val="139"/>
          <w:sz w:val="16"/>
          <w:szCs w:val="16"/>
        </w:rPr>
        <w:t xml:space="preserve"> </w:t>
      </w:r>
      <w:r w:rsidRPr="009F43E9">
        <w:rPr>
          <w:bCs/>
          <w:color w:val="000000"/>
          <w:sz w:val="16"/>
          <w:szCs w:val="16"/>
        </w:rPr>
        <w:t>(пл</w:t>
      </w:r>
      <w:r w:rsidRPr="009F43E9">
        <w:rPr>
          <w:bCs/>
          <w:color w:val="000000"/>
          <w:spacing w:val="1"/>
          <w:sz w:val="16"/>
          <w:szCs w:val="16"/>
        </w:rPr>
        <w:t>о</w:t>
      </w:r>
      <w:r w:rsidRPr="009F43E9">
        <w:rPr>
          <w:bCs/>
          <w:color w:val="000000"/>
          <w:sz w:val="16"/>
          <w:szCs w:val="16"/>
        </w:rPr>
        <w:t>ща</w:t>
      </w:r>
      <w:r w:rsidRPr="009F43E9">
        <w:rPr>
          <w:bCs/>
          <w:color w:val="000000"/>
          <w:spacing w:val="-1"/>
          <w:sz w:val="16"/>
          <w:szCs w:val="16"/>
        </w:rPr>
        <w:t>д</w:t>
      </w:r>
      <w:r w:rsidRPr="009F43E9">
        <w:rPr>
          <w:bCs/>
          <w:color w:val="000000"/>
          <w:sz w:val="16"/>
          <w:szCs w:val="16"/>
        </w:rPr>
        <w:t>ок)</w:t>
      </w:r>
      <w:r w:rsidRPr="009F43E9">
        <w:rPr>
          <w:color w:val="000000"/>
          <w:spacing w:val="210"/>
          <w:sz w:val="16"/>
          <w:szCs w:val="16"/>
        </w:rPr>
        <w:t xml:space="preserve"> </w:t>
      </w:r>
      <w:r w:rsidRPr="009F43E9">
        <w:rPr>
          <w:bCs/>
          <w:color w:val="000000"/>
          <w:sz w:val="16"/>
          <w:szCs w:val="16"/>
        </w:rPr>
        <w:t>накопл</w:t>
      </w:r>
      <w:r w:rsidRPr="009F43E9">
        <w:rPr>
          <w:bCs/>
          <w:color w:val="000000"/>
          <w:w w:val="101"/>
          <w:sz w:val="16"/>
          <w:szCs w:val="16"/>
        </w:rPr>
        <w:t>е</w:t>
      </w:r>
      <w:r w:rsidRPr="009F43E9">
        <w:rPr>
          <w:bCs/>
          <w:color w:val="000000"/>
          <w:sz w:val="16"/>
          <w:szCs w:val="16"/>
        </w:rPr>
        <w:t>н</w:t>
      </w:r>
      <w:r w:rsidRPr="009F43E9">
        <w:rPr>
          <w:bCs/>
          <w:color w:val="000000"/>
          <w:spacing w:val="-1"/>
          <w:sz w:val="16"/>
          <w:szCs w:val="16"/>
        </w:rPr>
        <w:t>и</w:t>
      </w:r>
      <w:r w:rsidRPr="009F43E9">
        <w:rPr>
          <w:bCs/>
          <w:color w:val="000000"/>
          <w:sz w:val="16"/>
          <w:szCs w:val="16"/>
        </w:rPr>
        <w:t>я</w:t>
      </w:r>
      <w:r w:rsidRPr="009F43E9">
        <w:rPr>
          <w:color w:val="000000"/>
          <w:sz w:val="16"/>
          <w:szCs w:val="16"/>
        </w:rPr>
        <w:t xml:space="preserve"> </w:t>
      </w:r>
      <w:r w:rsidRPr="009F43E9">
        <w:rPr>
          <w:bCs/>
          <w:color w:val="000000"/>
          <w:spacing w:val="1"/>
          <w:sz w:val="16"/>
          <w:szCs w:val="16"/>
        </w:rPr>
        <w:t>т</w:t>
      </w:r>
      <w:r w:rsidRPr="009F43E9">
        <w:rPr>
          <w:bCs/>
          <w:color w:val="000000"/>
          <w:sz w:val="16"/>
          <w:szCs w:val="16"/>
        </w:rPr>
        <w:t>в</w:t>
      </w:r>
      <w:r w:rsidRPr="009F43E9">
        <w:rPr>
          <w:bCs/>
          <w:color w:val="000000"/>
          <w:w w:val="101"/>
          <w:sz w:val="16"/>
          <w:szCs w:val="16"/>
        </w:rPr>
        <w:t>е</w:t>
      </w:r>
      <w:r w:rsidRPr="009F43E9">
        <w:rPr>
          <w:bCs/>
          <w:color w:val="000000"/>
          <w:sz w:val="16"/>
          <w:szCs w:val="16"/>
        </w:rPr>
        <w:t>рд</w:t>
      </w:r>
      <w:r w:rsidRPr="009F43E9">
        <w:rPr>
          <w:bCs/>
          <w:color w:val="000000"/>
          <w:spacing w:val="-2"/>
          <w:sz w:val="16"/>
          <w:szCs w:val="16"/>
        </w:rPr>
        <w:t>ы</w:t>
      </w:r>
      <w:r w:rsidRPr="009F43E9">
        <w:rPr>
          <w:bCs/>
          <w:color w:val="000000"/>
          <w:sz w:val="16"/>
          <w:szCs w:val="16"/>
        </w:rPr>
        <w:t>х</w:t>
      </w:r>
      <w:r w:rsidRPr="009F43E9">
        <w:rPr>
          <w:color w:val="000000"/>
          <w:sz w:val="16"/>
          <w:szCs w:val="16"/>
        </w:rPr>
        <w:t xml:space="preserve"> </w:t>
      </w:r>
      <w:r w:rsidRPr="009F43E9">
        <w:rPr>
          <w:bCs/>
          <w:color w:val="000000"/>
          <w:sz w:val="16"/>
          <w:szCs w:val="16"/>
        </w:rPr>
        <w:t>комму</w:t>
      </w:r>
      <w:r w:rsidRPr="009F43E9">
        <w:rPr>
          <w:bCs/>
          <w:color w:val="000000"/>
          <w:spacing w:val="-2"/>
          <w:sz w:val="16"/>
          <w:szCs w:val="16"/>
        </w:rPr>
        <w:t>н</w:t>
      </w:r>
      <w:r w:rsidRPr="009F43E9">
        <w:rPr>
          <w:bCs/>
          <w:color w:val="000000"/>
          <w:sz w:val="16"/>
          <w:szCs w:val="16"/>
        </w:rPr>
        <w:t>альных</w:t>
      </w:r>
      <w:r w:rsidRPr="009F43E9">
        <w:rPr>
          <w:color w:val="000000"/>
          <w:sz w:val="16"/>
          <w:szCs w:val="16"/>
        </w:rPr>
        <w:t xml:space="preserve"> </w:t>
      </w:r>
      <w:r w:rsidRPr="009F43E9">
        <w:rPr>
          <w:bCs/>
          <w:color w:val="000000"/>
          <w:sz w:val="16"/>
          <w:szCs w:val="16"/>
        </w:rPr>
        <w:t>отходов</w:t>
      </w:r>
      <w:r w:rsidRPr="009F43E9">
        <w:rPr>
          <w:color w:val="000000"/>
          <w:sz w:val="16"/>
          <w:szCs w:val="16"/>
        </w:rPr>
        <w:t xml:space="preserve"> </w:t>
      </w:r>
      <w:r w:rsidRPr="009F43E9">
        <w:rPr>
          <w:bCs/>
          <w:color w:val="000000"/>
          <w:spacing w:val="3"/>
          <w:sz w:val="16"/>
          <w:szCs w:val="16"/>
        </w:rPr>
        <w:t>н</w:t>
      </w:r>
      <w:r w:rsidRPr="009F43E9">
        <w:rPr>
          <w:bCs/>
          <w:color w:val="000000"/>
          <w:sz w:val="16"/>
          <w:szCs w:val="16"/>
        </w:rPr>
        <w:t>а</w:t>
      </w:r>
      <w:r w:rsidRPr="009F43E9">
        <w:rPr>
          <w:color w:val="000000"/>
          <w:sz w:val="16"/>
          <w:szCs w:val="16"/>
        </w:rPr>
        <w:t xml:space="preserve"> </w:t>
      </w:r>
      <w:r w:rsidRPr="009F43E9">
        <w:rPr>
          <w:bCs/>
          <w:color w:val="000000"/>
          <w:spacing w:val="5"/>
          <w:sz w:val="16"/>
          <w:szCs w:val="16"/>
        </w:rPr>
        <w:t>т</w:t>
      </w:r>
      <w:r w:rsidRPr="009F43E9">
        <w:rPr>
          <w:bCs/>
          <w:color w:val="000000"/>
          <w:spacing w:val="6"/>
          <w:w w:val="101"/>
          <w:sz w:val="16"/>
          <w:szCs w:val="16"/>
        </w:rPr>
        <w:t>е</w:t>
      </w:r>
      <w:r w:rsidRPr="009F43E9">
        <w:rPr>
          <w:bCs/>
          <w:color w:val="000000"/>
          <w:spacing w:val="4"/>
          <w:sz w:val="16"/>
          <w:szCs w:val="16"/>
        </w:rPr>
        <w:t>р</w:t>
      </w:r>
      <w:r w:rsidRPr="009F43E9">
        <w:rPr>
          <w:bCs/>
          <w:color w:val="000000"/>
          <w:spacing w:val="5"/>
          <w:sz w:val="16"/>
          <w:szCs w:val="16"/>
        </w:rPr>
        <w:t>р</w:t>
      </w:r>
      <w:r w:rsidRPr="009F43E9">
        <w:rPr>
          <w:bCs/>
          <w:color w:val="000000"/>
          <w:spacing w:val="3"/>
          <w:sz w:val="16"/>
          <w:szCs w:val="16"/>
        </w:rPr>
        <w:t>ит</w:t>
      </w:r>
      <w:r w:rsidRPr="009F43E9">
        <w:rPr>
          <w:bCs/>
          <w:color w:val="000000"/>
          <w:spacing w:val="6"/>
          <w:sz w:val="16"/>
          <w:szCs w:val="16"/>
        </w:rPr>
        <w:t>о</w:t>
      </w:r>
      <w:r w:rsidRPr="009F43E9">
        <w:rPr>
          <w:bCs/>
          <w:color w:val="000000"/>
          <w:spacing w:val="5"/>
          <w:sz w:val="16"/>
          <w:szCs w:val="16"/>
        </w:rPr>
        <w:t>р</w:t>
      </w:r>
      <w:r w:rsidRPr="009F43E9">
        <w:rPr>
          <w:bCs/>
          <w:color w:val="000000"/>
          <w:spacing w:val="4"/>
          <w:sz w:val="16"/>
          <w:szCs w:val="16"/>
        </w:rPr>
        <w:t>и</w:t>
      </w:r>
      <w:r w:rsidRPr="009F43E9">
        <w:rPr>
          <w:bCs/>
          <w:color w:val="000000"/>
          <w:spacing w:val="1"/>
          <w:sz w:val="16"/>
          <w:szCs w:val="16"/>
        </w:rPr>
        <w:t>и</w:t>
      </w:r>
      <w:r w:rsidRPr="009F43E9">
        <w:rPr>
          <w:color w:val="000000"/>
          <w:spacing w:val="159"/>
          <w:sz w:val="16"/>
          <w:szCs w:val="16"/>
        </w:rPr>
        <w:t xml:space="preserve"> </w:t>
      </w:r>
      <w:r w:rsidRPr="009F43E9">
        <w:rPr>
          <w:color w:val="000000"/>
          <w:sz w:val="16"/>
          <w:szCs w:val="16"/>
        </w:rPr>
        <w:t>Лосевского</w:t>
      </w:r>
      <w:r w:rsidRPr="009F43E9">
        <w:rPr>
          <w:color w:val="000000"/>
          <w:spacing w:val="159"/>
          <w:sz w:val="16"/>
          <w:szCs w:val="16"/>
        </w:rPr>
        <w:t xml:space="preserve"> </w:t>
      </w:r>
      <w:r w:rsidRPr="009F43E9">
        <w:rPr>
          <w:bCs/>
          <w:color w:val="000000"/>
          <w:spacing w:val="4"/>
          <w:w w:val="101"/>
          <w:sz w:val="16"/>
          <w:szCs w:val="16"/>
        </w:rPr>
        <w:t>се</w:t>
      </w:r>
      <w:r w:rsidRPr="009F43E9">
        <w:rPr>
          <w:bCs/>
          <w:color w:val="000000"/>
          <w:spacing w:val="5"/>
          <w:sz w:val="16"/>
          <w:szCs w:val="16"/>
        </w:rPr>
        <w:t>л</w:t>
      </w:r>
      <w:r w:rsidRPr="009F43E9">
        <w:rPr>
          <w:bCs/>
          <w:color w:val="000000"/>
          <w:spacing w:val="4"/>
          <w:sz w:val="16"/>
          <w:szCs w:val="16"/>
        </w:rPr>
        <w:t>ь</w:t>
      </w:r>
      <w:r w:rsidRPr="009F43E9">
        <w:rPr>
          <w:bCs/>
          <w:color w:val="000000"/>
          <w:spacing w:val="5"/>
          <w:w w:val="101"/>
          <w:sz w:val="16"/>
          <w:szCs w:val="16"/>
        </w:rPr>
        <w:t>с</w:t>
      </w:r>
      <w:r w:rsidRPr="009F43E9">
        <w:rPr>
          <w:bCs/>
          <w:color w:val="000000"/>
          <w:spacing w:val="4"/>
          <w:sz w:val="16"/>
          <w:szCs w:val="16"/>
        </w:rPr>
        <w:t>к</w:t>
      </w:r>
      <w:r w:rsidRPr="009F43E9">
        <w:rPr>
          <w:bCs/>
          <w:color w:val="000000"/>
          <w:spacing w:val="6"/>
          <w:sz w:val="16"/>
          <w:szCs w:val="16"/>
        </w:rPr>
        <w:t>о</w:t>
      </w:r>
      <w:r w:rsidRPr="009F43E9">
        <w:rPr>
          <w:bCs/>
          <w:color w:val="000000"/>
          <w:spacing w:val="5"/>
          <w:sz w:val="16"/>
          <w:szCs w:val="16"/>
        </w:rPr>
        <w:t>г</w:t>
      </w:r>
      <w:r w:rsidRPr="009F43E9">
        <w:rPr>
          <w:bCs/>
          <w:color w:val="000000"/>
          <w:sz w:val="16"/>
          <w:szCs w:val="16"/>
        </w:rPr>
        <w:t>о</w:t>
      </w:r>
      <w:r w:rsidRPr="009F43E9">
        <w:rPr>
          <w:color w:val="000000"/>
          <w:sz w:val="16"/>
          <w:szCs w:val="16"/>
        </w:rPr>
        <w:t xml:space="preserve"> </w:t>
      </w:r>
      <w:r w:rsidRPr="009F43E9">
        <w:rPr>
          <w:bCs/>
          <w:color w:val="000000"/>
          <w:spacing w:val="3"/>
          <w:sz w:val="16"/>
          <w:szCs w:val="16"/>
        </w:rPr>
        <w:t>п</w:t>
      </w:r>
      <w:r w:rsidRPr="009F43E9">
        <w:rPr>
          <w:bCs/>
          <w:color w:val="000000"/>
          <w:spacing w:val="5"/>
          <w:sz w:val="16"/>
          <w:szCs w:val="16"/>
        </w:rPr>
        <w:t>о</w:t>
      </w:r>
      <w:r w:rsidRPr="009F43E9">
        <w:rPr>
          <w:bCs/>
          <w:color w:val="000000"/>
          <w:spacing w:val="5"/>
          <w:w w:val="101"/>
          <w:sz w:val="16"/>
          <w:szCs w:val="16"/>
        </w:rPr>
        <w:t>се</w:t>
      </w:r>
      <w:r w:rsidRPr="009F43E9">
        <w:rPr>
          <w:bCs/>
          <w:color w:val="000000"/>
          <w:spacing w:val="5"/>
          <w:sz w:val="16"/>
          <w:szCs w:val="16"/>
        </w:rPr>
        <w:t>л</w:t>
      </w:r>
      <w:r w:rsidRPr="009F43E9">
        <w:rPr>
          <w:bCs/>
          <w:color w:val="000000"/>
          <w:spacing w:val="5"/>
          <w:w w:val="101"/>
          <w:sz w:val="16"/>
          <w:szCs w:val="16"/>
        </w:rPr>
        <w:t>е</w:t>
      </w:r>
      <w:r w:rsidRPr="009F43E9">
        <w:rPr>
          <w:bCs/>
          <w:color w:val="000000"/>
          <w:spacing w:val="4"/>
          <w:sz w:val="16"/>
          <w:szCs w:val="16"/>
        </w:rPr>
        <w:t>ни</w:t>
      </w:r>
      <w:r w:rsidRPr="009F43E9">
        <w:rPr>
          <w:bCs/>
          <w:color w:val="000000"/>
          <w:sz w:val="16"/>
          <w:szCs w:val="16"/>
        </w:rPr>
        <w:t>я»</w:t>
      </w: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widowControl w:val="0"/>
        <w:spacing w:line="264" w:lineRule="auto"/>
        <w:jc w:val="both"/>
        <w:rPr>
          <w:color w:val="000000"/>
          <w:sz w:val="16"/>
          <w:szCs w:val="16"/>
        </w:rPr>
      </w:pPr>
      <w:r w:rsidRPr="009F43E9">
        <w:rPr>
          <w:rStyle w:val="aff5"/>
          <w:sz w:val="16"/>
          <w:szCs w:val="16"/>
        </w:rPr>
        <w:t>В соответствии с Федеральным законом от 06 октября 2003 года №131-ФЗ «Об общих принципах организации местного самоуправления в Российской Федерации», постановлением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w:t>
      </w:r>
      <w:r w:rsidRPr="009F43E9">
        <w:rPr>
          <w:spacing w:val="9"/>
          <w:sz w:val="16"/>
          <w:szCs w:val="16"/>
        </w:rPr>
        <w:t>противоэпидемических (профилактических) мероприятий»</w:t>
      </w:r>
      <w:r w:rsidRPr="009F43E9">
        <w:rPr>
          <w:sz w:val="16"/>
          <w:szCs w:val="16"/>
        </w:rPr>
        <w:t xml:space="preserve">, Правительства РФ от 31.08.2018 N 1039 «Об </w:t>
      </w:r>
      <w:r w:rsidRPr="009F43E9">
        <w:rPr>
          <w:color w:val="000000"/>
          <w:sz w:val="16"/>
          <w:szCs w:val="16"/>
        </w:rPr>
        <w:t>утверждении Правил обустройства мест (площадок) накопления твердых коммунальных отходов и ведения их реестра»,</w:t>
      </w:r>
      <w:r w:rsidRPr="009F43E9">
        <w:rPr>
          <w:color w:val="000000"/>
          <w:spacing w:val="19"/>
          <w:sz w:val="16"/>
          <w:szCs w:val="16"/>
        </w:rPr>
        <w:t xml:space="preserve"> </w:t>
      </w:r>
      <w:r w:rsidRPr="009F43E9">
        <w:rPr>
          <w:color w:val="000000"/>
          <w:w w:val="101"/>
          <w:sz w:val="16"/>
          <w:szCs w:val="16"/>
        </w:rPr>
        <w:t>а</w:t>
      </w:r>
      <w:r w:rsidRPr="009F43E9">
        <w:rPr>
          <w:color w:val="000000"/>
          <w:sz w:val="16"/>
          <w:szCs w:val="16"/>
        </w:rPr>
        <w:t>дм</w:t>
      </w:r>
      <w:r w:rsidRPr="009F43E9">
        <w:rPr>
          <w:color w:val="000000"/>
          <w:spacing w:val="-1"/>
          <w:sz w:val="16"/>
          <w:szCs w:val="16"/>
        </w:rPr>
        <w:t>и</w:t>
      </w:r>
      <w:r w:rsidRPr="009F43E9">
        <w:rPr>
          <w:color w:val="000000"/>
          <w:sz w:val="16"/>
          <w:szCs w:val="16"/>
        </w:rPr>
        <w:t>ни</w:t>
      </w:r>
      <w:r w:rsidRPr="009F43E9">
        <w:rPr>
          <w:color w:val="000000"/>
          <w:w w:val="101"/>
          <w:sz w:val="16"/>
          <w:szCs w:val="16"/>
        </w:rPr>
        <w:t>с</w:t>
      </w:r>
      <w:r w:rsidRPr="009F43E9">
        <w:rPr>
          <w:color w:val="000000"/>
          <w:sz w:val="16"/>
          <w:szCs w:val="16"/>
        </w:rPr>
        <w:t>тр</w:t>
      </w:r>
      <w:r w:rsidRPr="009F43E9">
        <w:rPr>
          <w:color w:val="000000"/>
          <w:spacing w:val="-1"/>
          <w:w w:val="101"/>
          <w:sz w:val="16"/>
          <w:szCs w:val="16"/>
        </w:rPr>
        <w:t>а</w:t>
      </w:r>
      <w:r w:rsidRPr="009F43E9">
        <w:rPr>
          <w:color w:val="000000"/>
          <w:spacing w:val="-2"/>
          <w:sz w:val="16"/>
          <w:szCs w:val="16"/>
        </w:rPr>
        <w:t>ц</w:t>
      </w:r>
      <w:r w:rsidRPr="009F43E9">
        <w:rPr>
          <w:color w:val="000000"/>
          <w:sz w:val="16"/>
          <w:szCs w:val="16"/>
        </w:rPr>
        <w:t>и</w:t>
      </w:r>
      <w:r w:rsidRPr="009F43E9">
        <w:rPr>
          <w:color w:val="000000"/>
          <w:w w:val="101"/>
          <w:sz w:val="16"/>
          <w:szCs w:val="16"/>
        </w:rPr>
        <w:t>я</w:t>
      </w:r>
      <w:r w:rsidRPr="009F43E9">
        <w:rPr>
          <w:color w:val="000000"/>
          <w:spacing w:val="1"/>
          <w:sz w:val="16"/>
          <w:szCs w:val="16"/>
        </w:rPr>
        <w:t xml:space="preserve"> </w:t>
      </w:r>
      <w:r w:rsidRPr="009F43E9">
        <w:rPr>
          <w:color w:val="000000"/>
          <w:sz w:val="16"/>
          <w:szCs w:val="16"/>
        </w:rPr>
        <w:t xml:space="preserve">Лосевского </w:t>
      </w:r>
      <w:r w:rsidRPr="009F43E9">
        <w:rPr>
          <w:color w:val="000000"/>
          <w:w w:val="101"/>
          <w:sz w:val="16"/>
          <w:szCs w:val="16"/>
        </w:rPr>
        <w:t>се</w:t>
      </w:r>
      <w:r w:rsidRPr="009F43E9">
        <w:rPr>
          <w:color w:val="000000"/>
          <w:sz w:val="16"/>
          <w:szCs w:val="16"/>
        </w:rPr>
        <w:t>л</w:t>
      </w:r>
      <w:r w:rsidRPr="009F43E9">
        <w:rPr>
          <w:color w:val="000000"/>
          <w:spacing w:val="-1"/>
          <w:sz w:val="16"/>
          <w:szCs w:val="16"/>
        </w:rPr>
        <w:t>ь</w:t>
      </w:r>
      <w:r w:rsidRPr="009F43E9">
        <w:rPr>
          <w:color w:val="000000"/>
          <w:w w:val="101"/>
          <w:sz w:val="16"/>
          <w:szCs w:val="16"/>
        </w:rPr>
        <w:t>с</w:t>
      </w:r>
      <w:r w:rsidRPr="009F43E9">
        <w:rPr>
          <w:color w:val="000000"/>
          <w:sz w:val="16"/>
          <w:szCs w:val="16"/>
        </w:rPr>
        <w:t>к</w:t>
      </w:r>
      <w:r w:rsidRPr="009F43E9">
        <w:rPr>
          <w:color w:val="000000"/>
          <w:spacing w:val="1"/>
          <w:sz w:val="16"/>
          <w:szCs w:val="16"/>
        </w:rPr>
        <w:t>о</w:t>
      </w:r>
      <w:r w:rsidRPr="009F43E9">
        <w:rPr>
          <w:color w:val="000000"/>
          <w:spacing w:val="-1"/>
          <w:sz w:val="16"/>
          <w:szCs w:val="16"/>
        </w:rPr>
        <w:t>г</w:t>
      </w:r>
      <w:r w:rsidRPr="009F43E9">
        <w:rPr>
          <w:color w:val="000000"/>
          <w:sz w:val="16"/>
          <w:szCs w:val="16"/>
        </w:rPr>
        <w:t xml:space="preserve">о </w:t>
      </w:r>
      <w:r w:rsidRPr="009F43E9">
        <w:rPr>
          <w:color w:val="000000"/>
          <w:spacing w:val="-1"/>
          <w:sz w:val="16"/>
          <w:szCs w:val="16"/>
        </w:rPr>
        <w:t>п</w:t>
      </w:r>
      <w:r w:rsidRPr="009F43E9">
        <w:rPr>
          <w:color w:val="000000"/>
          <w:spacing w:val="1"/>
          <w:sz w:val="16"/>
          <w:szCs w:val="16"/>
        </w:rPr>
        <w:t>о</w:t>
      </w:r>
      <w:r w:rsidRPr="009F43E9">
        <w:rPr>
          <w:color w:val="000000"/>
          <w:w w:val="101"/>
          <w:sz w:val="16"/>
          <w:szCs w:val="16"/>
        </w:rPr>
        <w:t>се</w:t>
      </w:r>
      <w:r w:rsidRPr="009F43E9">
        <w:rPr>
          <w:color w:val="000000"/>
          <w:sz w:val="16"/>
          <w:szCs w:val="16"/>
        </w:rPr>
        <w:t>л</w:t>
      </w:r>
      <w:r w:rsidRPr="009F43E9">
        <w:rPr>
          <w:color w:val="000000"/>
          <w:spacing w:val="-3"/>
          <w:w w:val="101"/>
          <w:sz w:val="16"/>
          <w:szCs w:val="16"/>
        </w:rPr>
        <w:t>е</w:t>
      </w:r>
      <w:r w:rsidRPr="009F43E9">
        <w:rPr>
          <w:color w:val="000000"/>
          <w:spacing w:val="-2"/>
          <w:sz w:val="16"/>
          <w:szCs w:val="16"/>
        </w:rPr>
        <w:t>н</w:t>
      </w:r>
      <w:r w:rsidRPr="009F43E9">
        <w:rPr>
          <w:color w:val="000000"/>
          <w:spacing w:val="-1"/>
          <w:sz w:val="16"/>
          <w:szCs w:val="16"/>
        </w:rPr>
        <w:t>и</w:t>
      </w:r>
      <w:r w:rsidRPr="009F43E9">
        <w:rPr>
          <w:color w:val="000000"/>
          <w:w w:val="101"/>
          <w:sz w:val="16"/>
          <w:szCs w:val="16"/>
        </w:rPr>
        <w:t>я</w:t>
      </w:r>
      <w:r w:rsidRPr="009F43E9">
        <w:rPr>
          <w:color w:val="000000"/>
          <w:sz w:val="16"/>
          <w:szCs w:val="16"/>
        </w:rPr>
        <w:t xml:space="preserve">, </w:t>
      </w:r>
    </w:p>
    <w:p w:rsidR="009C349A" w:rsidRPr="009F43E9" w:rsidRDefault="009C349A" w:rsidP="00B960BB">
      <w:pPr>
        <w:widowControl w:val="0"/>
        <w:spacing w:line="264" w:lineRule="auto"/>
        <w:jc w:val="both"/>
        <w:rPr>
          <w:b/>
          <w:bCs/>
          <w:color w:val="000000"/>
          <w:sz w:val="16"/>
          <w:szCs w:val="16"/>
        </w:rPr>
      </w:pPr>
    </w:p>
    <w:p w:rsidR="009C349A" w:rsidRPr="009F43E9" w:rsidRDefault="009C349A" w:rsidP="00B960BB">
      <w:pPr>
        <w:spacing w:line="264" w:lineRule="auto"/>
        <w:jc w:val="center"/>
        <w:rPr>
          <w:sz w:val="16"/>
          <w:szCs w:val="16"/>
        </w:rPr>
      </w:pPr>
    </w:p>
    <w:p w:rsidR="009C349A" w:rsidRPr="009F43E9" w:rsidRDefault="009C349A" w:rsidP="00B960BB">
      <w:pPr>
        <w:tabs>
          <w:tab w:val="left" w:pos="3300"/>
          <w:tab w:val="center" w:pos="4821"/>
        </w:tabs>
        <w:spacing w:line="264" w:lineRule="auto"/>
        <w:rPr>
          <w:sz w:val="16"/>
          <w:szCs w:val="16"/>
        </w:rPr>
      </w:pPr>
      <w:r w:rsidRPr="009F43E9">
        <w:rPr>
          <w:sz w:val="16"/>
          <w:szCs w:val="16"/>
        </w:rPr>
        <w:t>ПОСТАНОВЛЯЕТ:</w:t>
      </w:r>
    </w:p>
    <w:p w:rsidR="009C349A" w:rsidRPr="009F43E9" w:rsidRDefault="009C349A" w:rsidP="00B960BB">
      <w:pPr>
        <w:spacing w:line="264" w:lineRule="auto"/>
        <w:jc w:val="center"/>
        <w:rPr>
          <w:sz w:val="16"/>
          <w:szCs w:val="16"/>
        </w:rPr>
      </w:pPr>
    </w:p>
    <w:p w:rsidR="009C349A" w:rsidRPr="009F43E9" w:rsidRDefault="009C349A" w:rsidP="00B960BB">
      <w:pPr>
        <w:widowControl w:val="0"/>
        <w:spacing w:line="264" w:lineRule="auto"/>
        <w:jc w:val="both"/>
        <w:rPr>
          <w:color w:val="000000"/>
          <w:sz w:val="16"/>
          <w:szCs w:val="16"/>
        </w:rPr>
      </w:pPr>
      <w:r w:rsidRPr="009F43E9">
        <w:rPr>
          <w:color w:val="000000"/>
          <w:sz w:val="16"/>
          <w:szCs w:val="16"/>
        </w:rPr>
        <w:t>1.</w:t>
      </w:r>
      <w:r w:rsidRPr="009F43E9">
        <w:rPr>
          <w:color w:val="000000"/>
          <w:spacing w:val="79"/>
          <w:sz w:val="16"/>
          <w:szCs w:val="16"/>
        </w:rPr>
        <w:t xml:space="preserve"> </w:t>
      </w:r>
      <w:r w:rsidRPr="009F43E9">
        <w:rPr>
          <w:color w:val="000000"/>
          <w:sz w:val="16"/>
          <w:szCs w:val="16"/>
        </w:rPr>
        <w:t>Внести в постановление от 06.12.2021 года №58 «Об утверждении реестра мест (площадок) накопления твердых коммунальных отходов и схемы мест (площадок) накопления твердых коммунальных отходов на территории Лосевского сельского поселения»» следующие изменения:</w:t>
      </w:r>
    </w:p>
    <w:p w:rsidR="009C349A" w:rsidRPr="009F43E9" w:rsidRDefault="009C349A" w:rsidP="00B960BB">
      <w:pPr>
        <w:widowControl w:val="0"/>
        <w:spacing w:line="264" w:lineRule="auto"/>
        <w:jc w:val="both"/>
        <w:rPr>
          <w:color w:val="000000"/>
          <w:sz w:val="16"/>
          <w:szCs w:val="16"/>
        </w:rPr>
      </w:pPr>
      <w:r w:rsidRPr="009F43E9">
        <w:rPr>
          <w:color w:val="000000"/>
          <w:sz w:val="16"/>
          <w:szCs w:val="16"/>
        </w:rPr>
        <w:t>1.1. Приложение № 1, №2 к постановлению изложить в редакции согласно приложений к настоящему постановлению.</w:t>
      </w:r>
    </w:p>
    <w:p w:rsidR="009C349A" w:rsidRPr="009F43E9" w:rsidRDefault="009C349A" w:rsidP="00B960BB">
      <w:pPr>
        <w:widowControl w:val="0"/>
        <w:spacing w:line="264" w:lineRule="auto"/>
        <w:jc w:val="both"/>
        <w:rPr>
          <w:color w:val="000000"/>
          <w:sz w:val="16"/>
          <w:szCs w:val="16"/>
        </w:rPr>
      </w:pPr>
      <w:r w:rsidRPr="009F43E9">
        <w:rPr>
          <w:color w:val="000000"/>
          <w:sz w:val="16"/>
          <w:szCs w:val="16"/>
        </w:rPr>
        <w:t>2. Настоящее постановление вступает в силу со дня его обнародования и распространяется на правоотношения, возникшие с 28.02.2023 года, данное постановление подлежит размещению на официальном сайте администрации Лосевского сельского поселения в информационно-телекоммуникационной сети «Интернет».</w:t>
      </w:r>
    </w:p>
    <w:p w:rsidR="009C349A" w:rsidRPr="009F43E9" w:rsidRDefault="009C349A" w:rsidP="00B960BB">
      <w:pPr>
        <w:widowControl w:val="0"/>
        <w:spacing w:line="264" w:lineRule="auto"/>
        <w:jc w:val="both"/>
        <w:rPr>
          <w:color w:val="000000"/>
          <w:sz w:val="16"/>
          <w:szCs w:val="16"/>
        </w:rPr>
      </w:pPr>
      <w:r w:rsidRPr="009F43E9">
        <w:rPr>
          <w:color w:val="000000"/>
          <w:sz w:val="16"/>
          <w:szCs w:val="16"/>
        </w:rPr>
        <w:t xml:space="preserve">3. Контроль </w:t>
      </w:r>
      <w:r w:rsidRPr="009F43E9">
        <w:rPr>
          <w:color w:val="000000"/>
          <w:spacing w:val="-1"/>
          <w:sz w:val="16"/>
          <w:szCs w:val="16"/>
        </w:rPr>
        <w:t>з</w:t>
      </w:r>
      <w:r w:rsidRPr="009F43E9">
        <w:rPr>
          <w:color w:val="000000"/>
          <w:w w:val="101"/>
          <w:sz w:val="16"/>
          <w:szCs w:val="16"/>
        </w:rPr>
        <w:t>а</w:t>
      </w:r>
      <w:r w:rsidRPr="009F43E9">
        <w:rPr>
          <w:color w:val="000000"/>
          <w:sz w:val="16"/>
          <w:szCs w:val="16"/>
        </w:rPr>
        <w:t xml:space="preserve"> вып</w:t>
      </w:r>
      <w:r w:rsidRPr="009F43E9">
        <w:rPr>
          <w:color w:val="000000"/>
          <w:spacing w:val="-1"/>
          <w:sz w:val="16"/>
          <w:szCs w:val="16"/>
        </w:rPr>
        <w:t>о</w:t>
      </w:r>
      <w:r w:rsidRPr="009F43E9">
        <w:rPr>
          <w:color w:val="000000"/>
          <w:sz w:val="16"/>
          <w:szCs w:val="16"/>
        </w:rPr>
        <w:t>лн</w:t>
      </w:r>
      <w:r w:rsidRPr="009F43E9">
        <w:rPr>
          <w:color w:val="000000"/>
          <w:w w:val="101"/>
          <w:sz w:val="16"/>
          <w:szCs w:val="16"/>
        </w:rPr>
        <w:t>е</w:t>
      </w:r>
      <w:r w:rsidRPr="009F43E9">
        <w:rPr>
          <w:color w:val="000000"/>
          <w:spacing w:val="-1"/>
          <w:sz w:val="16"/>
          <w:szCs w:val="16"/>
        </w:rPr>
        <w:t>н</w:t>
      </w:r>
      <w:r w:rsidRPr="009F43E9">
        <w:rPr>
          <w:color w:val="000000"/>
          <w:sz w:val="16"/>
          <w:szCs w:val="16"/>
        </w:rPr>
        <w:t>и</w:t>
      </w:r>
      <w:r w:rsidRPr="009F43E9">
        <w:rPr>
          <w:color w:val="000000"/>
          <w:w w:val="101"/>
          <w:sz w:val="16"/>
          <w:szCs w:val="16"/>
        </w:rPr>
        <w:t>е</w:t>
      </w:r>
      <w:r w:rsidRPr="009F43E9">
        <w:rPr>
          <w:color w:val="000000"/>
          <w:sz w:val="16"/>
          <w:szCs w:val="16"/>
        </w:rPr>
        <w:t>м</w:t>
      </w:r>
      <w:r w:rsidRPr="009F43E9">
        <w:rPr>
          <w:color w:val="000000"/>
          <w:spacing w:val="-2"/>
          <w:sz w:val="16"/>
          <w:szCs w:val="16"/>
        </w:rPr>
        <w:t xml:space="preserve"> </w:t>
      </w:r>
      <w:r w:rsidRPr="009F43E9">
        <w:rPr>
          <w:color w:val="000000"/>
          <w:sz w:val="16"/>
          <w:szCs w:val="16"/>
        </w:rPr>
        <w:t>д</w:t>
      </w:r>
      <w:r w:rsidRPr="009F43E9">
        <w:rPr>
          <w:color w:val="000000"/>
          <w:w w:val="101"/>
          <w:sz w:val="16"/>
          <w:szCs w:val="16"/>
        </w:rPr>
        <w:t>а</w:t>
      </w:r>
      <w:r w:rsidRPr="009F43E9">
        <w:rPr>
          <w:color w:val="000000"/>
          <w:sz w:val="16"/>
          <w:szCs w:val="16"/>
        </w:rPr>
        <w:t>нного</w:t>
      </w:r>
      <w:r w:rsidRPr="009F43E9">
        <w:rPr>
          <w:color w:val="000000"/>
          <w:spacing w:val="2"/>
          <w:sz w:val="16"/>
          <w:szCs w:val="16"/>
        </w:rPr>
        <w:t xml:space="preserve"> </w:t>
      </w:r>
      <w:r w:rsidRPr="009F43E9">
        <w:rPr>
          <w:color w:val="000000"/>
          <w:sz w:val="16"/>
          <w:szCs w:val="16"/>
        </w:rPr>
        <w:t>по</w:t>
      </w:r>
      <w:r w:rsidRPr="009F43E9">
        <w:rPr>
          <w:color w:val="000000"/>
          <w:w w:val="101"/>
          <w:sz w:val="16"/>
          <w:szCs w:val="16"/>
        </w:rPr>
        <w:t>с</w:t>
      </w:r>
      <w:r w:rsidRPr="009F43E9">
        <w:rPr>
          <w:color w:val="000000"/>
          <w:sz w:val="16"/>
          <w:szCs w:val="16"/>
        </w:rPr>
        <w:t>т</w:t>
      </w:r>
      <w:r w:rsidRPr="009F43E9">
        <w:rPr>
          <w:color w:val="000000"/>
          <w:w w:val="101"/>
          <w:sz w:val="16"/>
          <w:szCs w:val="16"/>
        </w:rPr>
        <w:t>а</w:t>
      </w:r>
      <w:r w:rsidRPr="009F43E9">
        <w:rPr>
          <w:color w:val="000000"/>
          <w:sz w:val="16"/>
          <w:szCs w:val="16"/>
        </w:rPr>
        <w:t>новл</w:t>
      </w:r>
      <w:r w:rsidRPr="009F43E9">
        <w:rPr>
          <w:color w:val="000000"/>
          <w:w w:val="101"/>
          <w:sz w:val="16"/>
          <w:szCs w:val="16"/>
        </w:rPr>
        <w:t>е</w:t>
      </w:r>
      <w:r w:rsidRPr="009F43E9">
        <w:rPr>
          <w:color w:val="000000"/>
          <w:spacing w:val="-1"/>
          <w:sz w:val="16"/>
          <w:szCs w:val="16"/>
        </w:rPr>
        <w:t>н</w:t>
      </w:r>
      <w:r w:rsidRPr="009F43E9">
        <w:rPr>
          <w:color w:val="000000"/>
          <w:sz w:val="16"/>
          <w:szCs w:val="16"/>
        </w:rPr>
        <w:t>и</w:t>
      </w:r>
      <w:r w:rsidRPr="009F43E9">
        <w:rPr>
          <w:color w:val="000000"/>
          <w:w w:val="101"/>
          <w:sz w:val="16"/>
          <w:szCs w:val="16"/>
        </w:rPr>
        <w:t>я</w:t>
      </w:r>
      <w:r w:rsidRPr="009F43E9">
        <w:rPr>
          <w:color w:val="000000"/>
          <w:sz w:val="16"/>
          <w:szCs w:val="16"/>
        </w:rPr>
        <w:t xml:space="preserve"> о</w:t>
      </w:r>
      <w:r w:rsidRPr="009F43E9">
        <w:rPr>
          <w:color w:val="000000"/>
          <w:w w:val="101"/>
          <w:sz w:val="16"/>
          <w:szCs w:val="16"/>
        </w:rPr>
        <w:t>с</w:t>
      </w:r>
      <w:r w:rsidRPr="009F43E9">
        <w:rPr>
          <w:color w:val="000000"/>
          <w:sz w:val="16"/>
          <w:szCs w:val="16"/>
        </w:rPr>
        <w:t>т</w:t>
      </w:r>
      <w:r w:rsidRPr="009F43E9">
        <w:rPr>
          <w:color w:val="000000"/>
          <w:w w:val="101"/>
          <w:sz w:val="16"/>
          <w:szCs w:val="16"/>
        </w:rPr>
        <w:t>а</w:t>
      </w:r>
      <w:r w:rsidRPr="009F43E9">
        <w:rPr>
          <w:color w:val="000000"/>
          <w:sz w:val="16"/>
          <w:szCs w:val="16"/>
        </w:rPr>
        <w:t>в</w:t>
      </w:r>
      <w:r w:rsidRPr="009F43E9">
        <w:rPr>
          <w:color w:val="000000"/>
          <w:spacing w:val="-3"/>
          <w:sz w:val="16"/>
          <w:szCs w:val="16"/>
        </w:rPr>
        <w:t>л</w:t>
      </w:r>
      <w:r w:rsidRPr="009F43E9">
        <w:rPr>
          <w:color w:val="000000"/>
          <w:w w:val="101"/>
          <w:sz w:val="16"/>
          <w:szCs w:val="16"/>
        </w:rPr>
        <w:t>я</w:t>
      </w:r>
      <w:r w:rsidRPr="009F43E9">
        <w:rPr>
          <w:color w:val="000000"/>
          <w:sz w:val="16"/>
          <w:szCs w:val="16"/>
        </w:rPr>
        <w:t>ю</w:t>
      </w:r>
      <w:r w:rsidRPr="009F43E9">
        <w:rPr>
          <w:color w:val="000000"/>
          <w:spacing w:val="-1"/>
          <w:sz w:val="16"/>
          <w:szCs w:val="16"/>
        </w:rPr>
        <w:t xml:space="preserve"> </w:t>
      </w:r>
      <w:r w:rsidRPr="009F43E9">
        <w:rPr>
          <w:color w:val="000000"/>
          <w:sz w:val="16"/>
          <w:szCs w:val="16"/>
        </w:rPr>
        <w:t>з</w:t>
      </w:r>
      <w:r w:rsidRPr="009F43E9">
        <w:rPr>
          <w:color w:val="000000"/>
          <w:w w:val="101"/>
          <w:sz w:val="16"/>
          <w:szCs w:val="16"/>
        </w:rPr>
        <w:t>а</w:t>
      </w:r>
      <w:r w:rsidRPr="009F43E9">
        <w:rPr>
          <w:color w:val="000000"/>
          <w:spacing w:val="-1"/>
          <w:sz w:val="16"/>
          <w:szCs w:val="16"/>
        </w:rPr>
        <w:t xml:space="preserve"> </w:t>
      </w:r>
      <w:r w:rsidRPr="009F43E9">
        <w:rPr>
          <w:color w:val="000000"/>
          <w:w w:val="101"/>
          <w:sz w:val="16"/>
          <w:szCs w:val="16"/>
        </w:rPr>
        <w:t>с</w:t>
      </w:r>
      <w:r w:rsidRPr="009F43E9">
        <w:rPr>
          <w:color w:val="000000"/>
          <w:sz w:val="16"/>
          <w:szCs w:val="16"/>
        </w:rPr>
        <w:t>обой.</w:t>
      </w:r>
    </w:p>
    <w:p w:rsidR="009C349A" w:rsidRPr="009F43E9" w:rsidRDefault="009C349A" w:rsidP="00B960BB">
      <w:pPr>
        <w:widowControl w:val="0"/>
        <w:spacing w:line="264" w:lineRule="auto"/>
        <w:jc w:val="both"/>
        <w:rPr>
          <w:color w:val="000000"/>
          <w:sz w:val="16"/>
          <w:szCs w:val="16"/>
        </w:rPr>
      </w:pPr>
    </w:p>
    <w:p w:rsidR="009C349A" w:rsidRPr="009F43E9" w:rsidRDefault="009C349A" w:rsidP="00B960BB">
      <w:pPr>
        <w:widowControl w:val="0"/>
        <w:spacing w:line="264" w:lineRule="auto"/>
        <w:rPr>
          <w:bCs/>
          <w:color w:val="000000"/>
          <w:spacing w:val="1"/>
          <w:sz w:val="16"/>
          <w:szCs w:val="16"/>
        </w:rPr>
      </w:pPr>
    </w:p>
    <w:tbl>
      <w:tblPr>
        <w:tblW w:w="5000" w:type="pct"/>
        <w:tblLook w:val="04A0"/>
      </w:tblPr>
      <w:tblGrid>
        <w:gridCol w:w="2589"/>
        <w:gridCol w:w="2237"/>
      </w:tblGrid>
      <w:tr w:rsidR="009C349A" w:rsidRPr="009F43E9" w:rsidTr="009C349A">
        <w:tc>
          <w:tcPr>
            <w:tcW w:w="4804" w:type="dxa"/>
            <w:hideMark/>
          </w:tcPr>
          <w:p w:rsidR="009C349A" w:rsidRPr="009F43E9" w:rsidRDefault="009C349A" w:rsidP="00B960BB">
            <w:pPr>
              <w:spacing w:line="264" w:lineRule="auto"/>
              <w:rPr>
                <w:sz w:val="16"/>
                <w:szCs w:val="16"/>
                <w:lang w:eastAsia="en-US"/>
              </w:rPr>
            </w:pPr>
            <w:r w:rsidRPr="009F43E9">
              <w:rPr>
                <w:sz w:val="16"/>
                <w:szCs w:val="16"/>
                <w:lang w:eastAsia="en-US"/>
              </w:rPr>
              <w:t xml:space="preserve">Глава Лосевского сельского поселения Павловского муниципального района Воронежской области </w:t>
            </w:r>
          </w:p>
        </w:tc>
        <w:tc>
          <w:tcPr>
            <w:tcW w:w="4767" w:type="dxa"/>
          </w:tcPr>
          <w:p w:rsidR="009C349A" w:rsidRPr="009F43E9" w:rsidRDefault="009C349A" w:rsidP="00B960BB">
            <w:pPr>
              <w:spacing w:line="264" w:lineRule="auto"/>
              <w:jc w:val="right"/>
              <w:rPr>
                <w:sz w:val="16"/>
                <w:szCs w:val="16"/>
                <w:lang w:eastAsia="en-US"/>
              </w:rPr>
            </w:pPr>
          </w:p>
          <w:p w:rsidR="009C349A" w:rsidRPr="009F43E9" w:rsidRDefault="009C349A" w:rsidP="00B960BB">
            <w:pPr>
              <w:spacing w:line="264" w:lineRule="auto"/>
              <w:jc w:val="right"/>
              <w:rPr>
                <w:sz w:val="16"/>
                <w:szCs w:val="16"/>
                <w:lang w:eastAsia="en-US"/>
              </w:rPr>
            </w:pPr>
            <w:r w:rsidRPr="009F43E9">
              <w:rPr>
                <w:sz w:val="16"/>
                <w:szCs w:val="16"/>
                <w:lang w:eastAsia="en-US"/>
              </w:rPr>
              <w:t>И.А. Бокарева</w:t>
            </w:r>
          </w:p>
        </w:tc>
      </w:tr>
    </w:tbl>
    <w:p w:rsidR="009C349A" w:rsidRPr="009F43E9" w:rsidRDefault="009C349A" w:rsidP="00B960BB">
      <w:pPr>
        <w:widowControl w:val="0"/>
        <w:spacing w:line="264" w:lineRule="auto"/>
        <w:rPr>
          <w:bCs/>
          <w:color w:val="000000"/>
          <w:spacing w:val="1"/>
          <w:sz w:val="16"/>
          <w:szCs w:val="16"/>
        </w:rPr>
      </w:pPr>
    </w:p>
    <w:p w:rsidR="009C349A" w:rsidRPr="009F43E9" w:rsidRDefault="009C349A" w:rsidP="00B960BB">
      <w:pPr>
        <w:widowControl w:val="0"/>
        <w:spacing w:line="264" w:lineRule="auto"/>
        <w:rPr>
          <w:bCs/>
          <w:color w:val="000000"/>
          <w:spacing w:val="1"/>
          <w:sz w:val="16"/>
          <w:szCs w:val="16"/>
        </w:rPr>
      </w:pPr>
    </w:p>
    <w:p w:rsidR="009C349A" w:rsidRPr="009F43E9" w:rsidRDefault="009C349A" w:rsidP="00B960BB">
      <w:pPr>
        <w:spacing w:line="264" w:lineRule="auto"/>
        <w:rPr>
          <w:sz w:val="16"/>
          <w:szCs w:val="16"/>
        </w:rPr>
      </w:pPr>
      <w:r w:rsidRPr="009F43E9">
        <w:rPr>
          <w:sz w:val="16"/>
          <w:szCs w:val="16"/>
        </w:rPr>
        <w:t>Приложение №1</w:t>
      </w:r>
    </w:p>
    <w:p w:rsidR="009C349A" w:rsidRPr="009F43E9" w:rsidRDefault="009C349A" w:rsidP="00B960BB">
      <w:pPr>
        <w:spacing w:line="264" w:lineRule="auto"/>
        <w:jc w:val="both"/>
        <w:rPr>
          <w:sz w:val="16"/>
          <w:szCs w:val="16"/>
        </w:rPr>
      </w:pPr>
      <w:r w:rsidRPr="009F43E9">
        <w:rPr>
          <w:sz w:val="16"/>
          <w:szCs w:val="16"/>
        </w:rPr>
        <w:t>к постановлению администрации Лосевского сельского поселения Павловского муниципального района Воронежской области</w:t>
      </w:r>
    </w:p>
    <w:p w:rsidR="009C349A" w:rsidRPr="009F43E9" w:rsidRDefault="009C349A" w:rsidP="00B960BB">
      <w:pPr>
        <w:spacing w:line="264" w:lineRule="auto"/>
        <w:rPr>
          <w:sz w:val="16"/>
          <w:szCs w:val="16"/>
          <w:u w:val="single"/>
        </w:rPr>
      </w:pPr>
      <w:r w:rsidRPr="009F43E9">
        <w:rPr>
          <w:sz w:val="16"/>
          <w:szCs w:val="16"/>
          <w:u w:val="single"/>
        </w:rPr>
        <w:t>от 24.12.2024 г. № 104</w:t>
      </w: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r w:rsidRPr="009F43E9">
        <w:rPr>
          <w:sz w:val="16"/>
          <w:szCs w:val="16"/>
        </w:rPr>
        <w:t>Приложение №1</w:t>
      </w:r>
    </w:p>
    <w:p w:rsidR="009C349A" w:rsidRPr="009F43E9" w:rsidRDefault="009C349A" w:rsidP="00B960BB">
      <w:pPr>
        <w:spacing w:line="264" w:lineRule="auto"/>
        <w:jc w:val="both"/>
        <w:rPr>
          <w:sz w:val="16"/>
          <w:szCs w:val="16"/>
        </w:rPr>
      </w:pPr>
      <w:r w:rsidRPr="009F43E9">
        <w:rPr>
          <w:sz w:val="16"/>
          <w:szCs w:val="16"/>
        </w:rPr>
        <w:t>к постановлению администрации Лосевского сельского поселения Павловского муниципального района Воронежской области</w:t>
      </w:r>
    </w:p>
    <w:p w:rsidR="009C349A" w:rsidRPr="009F43E9" w:rsidRDefault="009C349A" w:rsidP="00B960BB">
      <w:pPr>
        <w:spacing w:line="264" w:lineRule="auto"/>
        <w:rPr>
          <w:sz w:val="16"/>
          <w:szCs w:val="16"/>
          <w:u w:val="single"/>
        </w:rPr>
      </w:pPr>
      <w:r w:rsidRPr="009F43E9">
        <w:rPr>
          <w:sz w:val="16"/>
          <w:szCs w:val="16"/>
          <w:u w:val="single"/>
        </w:rPr>
        <w:lastRenderedPageBreak/>
        <w:t>от 06.12.2021 г. №58</w:t>
      </w:r>
    </w:p>
    <w:p w:rsidR="009C349A" w:rsidRPr="009F43E9" w:rsidRDefault="009C349A" w:rsidP="00B960BB">
      <w:pPr>
        <w:spacing w:line="264" w:lineRule="auto"/>
        <w:rPr>
          <w:sz w:val="16"/>
          <w:szCs w:val="16"/>
          <w:u w:val="single"/>
        </w:rPr>
      </w:pPr>
    </w:p>
    <w:p w:rsidR="009C349A" w:rsidRPr="009F43E9" w:rsidRDefault="009C349A" w:rsidP="00B960BB">
      <w:pPr>
        <w:widowControl w:val="0"/>
        <w:spacing w:line="264" w:lineRule="auto"/>
        <w:rPr>
          <w:b/>
          <w:bCs/>
          <w:color w:val="000000"/>
          <w:spacing w:val="-1"/>
          <w:sz w:val="16"/>
          <w:szCs w:val="16"/>
        </w:rPr>
      </w:pPr>
    </w:p>
    <w:p w:rsidR="009C349A" w:rsidRPr="009F43E9" w:rsidRDefault="009C349A" w:rsidP="00B960BB">
      <w:pPr>
        <w:widowControl w:val="0"/>
        <w:spacing w:line="264" w:lineRule="auto"/>
        <w:rPr>
          <w:b/>
          <w:bCs/>
          <w:color w:val="000000"/>
          <w:sz w:val="16"/>
          <w:szCs w:val="16"/>
        </w:rPr>
      </w:pPr>
      <w:r w:rsidRPr="009F43E9">
        <w:rPr>
          <w:b/>
          <w:bCs/>
          <w:color w:val="000000"/>
          <w:spacing w:val="-1"/>
          <w:sz w:val="16"/>
          <w:szCs w:val="16"/>
        </w:rPr>
        <w:t>Р</w:t>
      </w:r>
      <w:r w:rsidRPr="009F43E9">
        <w:rPr>
          <w:b/>
          <w:bCs/>
          <w:color w:val="000000"/>
          <w:w w:val="101"/>
          <w:sz w:val="16"/>
          <w:szCs w:val="16"/>
        </w:rPr>
        <w:t>еес</w:t>
      </w:r>
      <w:r w:rsidRPr="009F43E9">
        <w:rPr>
          <w:b/>
          <w:bCs/>
          <w:color w:val="000000"/>
          <w:spacing w:val="1"/>
          <w:sz w:val="16"/>
          <w:szCs w:val="16"/>
        </w:rPr>
        <w:t>т</w:t>
      </w:r>
      <w:r w:rsidRPr="009F43E9">
        <w:rPr>
          <w:b/>
          <w:bCs/>
          <w:color w:val="000000"/>
          <w:sz w:val="16"/>
          <w:szCs w:val="16"/>
        </w:rPr>
        <w:t>р</w:t>
      </w:r>
    </w:p>
    <w:p w:rsidR="009C349A" w:rsidRPr="009F43E9" w:rsidRDefault="009C349A" w:rsidP="00B960BB">
      <w:pPr>
        <w:widowControl w:val="0"/>
        <w:spacing w:line="264" w:lineRule="auto"/>
        <w:jc w:val="center"/>
        <w:rPr>
          <w:b/>
          <w:bCs/>
          <w:color w:val="000000"/>
          <w:sz w:val="16"/>
          <w:szCs w:val="16"/>
        </w:rPr>
      </w:pPr>
      <w:r w:rsidRPr="009F43E9">
        <w:rPr>
          <w:b/>
          <w:bCs/>
          <w:color w:val="000000"/>
          <w:sz w:val="16"/>
          <w:szCs w:val="16"/>
        </w:rPr>
        <w:t>м</w:t>
      </w:r>
      <w:r w:rsidRPr="009F43E9">
        <w:rPr>
          <w:b/>
          <w:bCs/>
          <w:color w:val="000000"/>
          <w:w w:val="101"/>
          <w:sz w:val="16"/>
          <w:szCs w:val="16"/>
        </w:rPr>
        <w:t>е</w:t>
      </w:r>
      <w:r w:rsidRPr="009F43E9">
        <w:rPr>
          <w:b/>
          <w:bCs/>
          <w:color w:val="000000"/>
          <w:spacing w:val="-1"/>
          <w:w w:val="101"/>
          <w:sz w:val="16"/>
          <w:szCs w:val="16"/>
        </w:rPr>
        <w:t>с</w:t>
      </w:r>
      <w:r w:rsidRPr="009F43E9">
        <w:rPr>
          <w:b/>
          <w:bCs/>
          <w:color w:val="000000"/>
          <w:sz w:val="16"/>
          <w:szCs w:val="16"/>
        </w:rPr>
        <w:t>т</w:t>
      </w:r>
      <w:r w:rsidRPr="009F43E9">
        <w:rPr>
          <w:color w:val="000000"/>
          <w:spacing w:val="71"/>
          <w:sz w:val="16"/>
          <w:szCs w:val="16"/>
        </w:rPr>
        <w:t xml:space="preserve"> </w:t>
      </w:r>
      <w:r w:rsidRPr="009F43E9">
        <w:rPr>
          <w:b/>
          <w:bCs/>
          <w:color w:val="000000"/>
          <w:sz w:val="16"/>
          <w:szCs w:val="16"/>
        </w:rPr>
        <w:t>(пл</w:t>
      </w:r>
      <w:r w:rsidRPr="009F43E9">
        <w:rPr>
          <w:b/>
          <w:bCs/>
          <w:color w:val="000000"/>
          <w:spacing w:val="1"/>
          <w:sz w:val="16"/>
          <w:szCs w:val="16"/>
        </w:rPr>
        <w:t>о</w:t>
      </w:r>
      <w:r w:rsidRPr="009F43E9">
        <w:rPr>
          <w:b/>
          <w:bCs/>
          <w:color w:val="000000"/>
          <w:spacing w:val="-1"/>
          <w:sz w:val="16"/>
          <w:szCs w:val="16"/>
        </w:rPr>
        <w:t>щ</w:t>
      </w:r>
      <w:r w:rsidRPr="009F43E9">
        <w:rPr>
          <w:b/>
          <w:bCs/>
          <w:color w:val="000000"/>
          <w:sz w:val="16"/>
          <w:szCs w:val="16"/>
        </w:rPr>
        <w:t>адок)</w:t>
      </w:r>
      <w:r w:rsidRPr="009F43E9">
        <w:rPr>
          <w:color w:val="000000"/>
          <w:sz w:val="16"/>
          <w:szCs w:val="16"/>
        </w:rPr>
        <w:t xml:space="preserve"> </w:t>
      </w:r>
      <w:r w:rsidRPr="009F43E9">
        <w:rPr>
          <w:b/>
          <w:bCs/>
          <w:color w:val="000000"/>
          <w:spacing w:val="-2"/>
          <w:sz w:val="16"/>
          <w:szCs w:val="16"/>
        </w:rPr>
        <w:t>н</w:t>
      </w:r>
      <w:r w:rsidRPr="009F43E9">
        <w:rPr>
          <w:b/>
          <w:bCs/>
          <w:color w:val="000000"/>
          <w:sz w:val="16"/>
          <w:szCs w:val="16"/>
        </w:rPr>
        <w:t>акопл</w:t>
      </w:r>
      <w:r w:rsidRPr="009F43E9">
        <w:rPr>
          <w:b/>
          <w:bCs/>
          <w:color w:val="000000"/>
          <w:w w:val="101"/>
          <w:sz w:val="16"/>
          <w:szCs w:val="16"/>
        </w:rPr>
        <w:t>е</w:t>
      </w:r>
      <w:r w:rsidRPr="009F43E9">
        <w:rPr>
          <w:b/>
          <w:bCs/>
          <w:color w:val="000000"/>
          <w:sz w:val="16"/>
          <w:szCs w:val="16"/>
        </w:rPr>
        <w:t>ния</w:t>
      </w:r>
      <w:r w:rsidRPr="009F43E9">
        <w:rPr>
          <w:color w:val="000000"/>
          <w:sz w:val="16"/>
          <w:szCs w:val="16"/>
        </w:rPr>
        <w:t xml:space="preserve"> </w:t>
      </w:r>
      <w:r w:rsidRPr="009F43E9">
        <w:rPr>
          <w:b/>
          <w:bCs/>
          <w:color w:val="000000"/>
          <w:spacing w:val="1"/>
          <w:sz w:val="16"/>
          <w:szCs w:val="16"/>
        </w:rPr>
        <w:t>т</w:t>
      </w:r>
      <w:r w:rsidRPr="009F43E9">
        <w:rPr>
          <w:b/>
          <w:bCs/>
          <w:color w:val="000000"/>
          <w:sz w:val="16"/>
          <w:szCs w:val="16"/>
        </w:rPr>
        <w:t>в</w:t>
      </w:r>
      <w:r w:rsidRPr="009F43E9">
        <w:rPr>
          <w:b/>
          <w:bCs/>
          <w:color w:val="000000"/>
          <w:w w:val="101"/>
          <w:sz w:val="16"/>
          <w:szCs w:val="16"/>
        </w:rPr>
        <w:t>е</w:t>
      </w:r>
      <w:r w:rsidRPr="009F43E9">
        <w:rPr>
          <w:b/>
          <w:bCs/>
          <w:color w:val="000000"/>
          <w:sz w:val="16"/>
          <w:szCs w:val="16"/>
        </w:rPr>
        <w:t>рд</w:t>
      </w:r>
      <w:r w:rsidRPr="009F43E9">
        <w:rPr>
          <w:b/>
          <w:bCs/>
          <w:color w:val="000000"/>
          <w:spacing w:val="-2"/>
          <w:sz w:val="16"/>
          <w:szCs w:val="16"/>
        </w:rPr>
        <w:t>ы</w:t>
      </w:r>
      <w:r w:rsidRPr="009F43E9">
        <w:rPr>
          <w:b/>
          <w:bCs/>
          <w:color w:val="000000"/>
          <w:sz w:val="16"/>
          <w:szCs w:val="16"/>
        </w:rPr>
        <w:t>х</w:t>
      </w:r>
      <w:r w:rsidRPr="009F43E9">
        <w:rPr>
          <w:color w:val="000000"/>
          <w:spacing w:val="1"/>
          <w:sz w:val="16"/>
          <w:szCs w:val="16"/>
        </w:rPr>
        <w:t xml:space="preserve"> </w:t>
      </w:r>
      <w:r w:rsidRPr="009F43E9">
        <w:rPr>
          <w:b/>
          <w:bCs/>
          <w:color w:val="000000"/>
          <w:sz w:val="16"/>
          <w:szCs w:val="16"/>
        </w:rPr>
        <w:t>коммунальн</w:t>
      </w:r>
      <w:r w:rsidRPr="009F43E9">
        <w:rPr>
          <w:b/>
          <w:bCs/>
          <w:color w:val="000000"/>
          <w:spacing w:val="-1"/>
          <w:sz w:val="16"/>
          <w:szCs w:val="16"/>
        </w:rPr>
        <w:t>ы</w:t>
      </w:r>
      <w:r w:rsidRPr="009F43E9">
        <w:rPr>
          <w:b/>
          <w:bCs/>
          <w:color w:val="000000"/>
          <w:sz w:val="16"/>
          <w:szCs w:val="16"/>
        </w:rPr>
        <w:t>х</w:t>
      </w:r>
      <w:r w:rsidRPr="009F43E9">
        <w:rPr>
          <w:color w:val="000000"/>
          <w:spacing w:val="-1"/>
          <w:sz w:val="16"/>
          <w:szCs w:val="16"/>
        </w:rPr>
        <w:t xml:space="preserve"> </w:t>
      </w:r>
      <w:r w:rsidRPr="009F43E9">
        <w:rPr>
          <w:b/>
          <w:bCs/>
          <w:color w:val="000000"/>
          <w:sz w:val="16"/>
          <w:szCs w:val="16"/>
        </w:rPr>
        <w:t>отходов</w:t>
      </w:r>
      <w:r w:rsidRPr="009F43E9">
        <w:rPr>
          <w:color w:val="000000"/>
          <w:sz w:val="16"/>
          <w:szCs w:val="16"/>
        </w:rPr>
        <w:t xml:space="preserve"> </w:t>
      </w:r>
      <w:r w:rsidRPr="009F43E9">
        <w:rPr>
          <w:b/>
          <w:bCs/>
          <w:color w:val="000000"/>
          <w:sz w:val="16"/>
          <w:szCs w:val="16"/>
        </w:rPr>
        <w:t>на</w:t>
      </w:r>
      <w:r w:rsidRPr="009F43E9">
        <w:rPr>
          <w:color w:val="000000"/>
          <w:spacing w:val="1"/>
          <w:sz w:val="16"/>
          <w:szCs w:val="16"/>
        </w:rPr>
        <w:t xml:space="preserve"> </w:t>
      </w:r>
      <w:r w:rsidRPr="009F43E9">
        <w:rPr>
          <w:b/>
          <w:bCs/>
          <w:color w:val="000000"/>
          <w:sz w:val="16"/>
          <w:szCs w:val="16"/>
        </w:rPr>
        <w:t>т</w:t>
      </w:r>
      <w:r w:rsidRPr="009F43E9">
        <w:rPr>
          <w:b/>
          <w:bCs/>
          <w:color w:val="000000"/>
          <w:spacing w:val="1"/>
          <w:w w:val="101"/>
          <w:sz w:val="16"/>
          <w:szCs w:val="16"/>
        </w:rPr>
        <w:t>е</w:t>
      </w:r>
      <w:r w:rsidRPr="009F43E9">
        <w:rPr>
          <w:b/>
          <w:bCs/>
          <w:color w:val="000000"/>
          <w:sz w:val="16"/>
          <w:szCs w:val="16"/>
        </w:rPr>
        <w:t>рр</w:t>
      </w:r>
      <w:r w:rsidRPr="009F43E9">
        <w:rPr>
          <w:b/>
          <w:bCs/>
          <w:color w:val="000000"/>
          <w:spacing w:val="-2"/>
          <w:sz w:val="16"/>
          <w:szCs w:val="16"/>
        </w:rPr>
        <w:t>и</w:t>
      </w:r>
      <w:r w:rsidRPr="009F43E9">
        <w:rPr>
          <w:b/>
          <w:bCs/>
          <w:color w:val="000000"/>
          <w:spacing w:val="-1"/>
          <w:sz w:val="16"/>
          <w:szCs w:val="16"/>
        </w:rPr>
        <w:t>т</w:t>
      </w:r>
      <w:r w:rsidRPr="009F43E9">
        <w:rPr>
          <w:b/>
          <w:bCs/>
          <w:color w:val="000000"/>
          <w:sz w:val="16"/>
          <w:szCs w:val="16"/>
        </w:rPr>
        <w:t>ории</w:t>
      </w:r>
      <w:r w:rsidRPr="009F43E9">
        <w:rPr>
          <w:color w:val="000000"/>
          <w:sz w:val="16"/>
          <w:szCs w:val="16"/>
        </w:rPr>
        <w:t xml:space="preserve"> </w:t>
      </w:r>
      <w:r w:rsidRPr="009F43E9">
        <w:rPr>
          <w:b/>
          <w:bCs/>
          <w:color w:val="000000"/>
          <w:sz w:val="16"/>
          <w:szCs w:val="16"/>
        </w:rPr>
        <w:t>Лосевского</w:t>
      </w:r>
      <w:r w:rsidRPr="009F43E9">
        <w:rPr>
          <w:color w:val="000000"/>
          <w:spacing w:val="1"/>
          <w:sz w:val="16"/>
          <w:szCs w:val="16"/>
        </w:rPr>
        <w:t xml:space="preserve"> </w:t>
      </w:r>
      <w:r w:rsidRPr="009F43E9">
        <w:rPr>
          <w:b/>
          <w:bCs/>
          <w:color w:val="000000"/>
          <w:w w:val="101"/>
          <w:sz w:val="16"/>
          <w:szCs w:val="16"/>
        </w:rPr>
        <w:t>с</w:t>
      </w:r>
      <w:r w:rsidRPr="009F43E9">
        <w:rPr>
          <w:b/>
          <w:bCs/>
          <w:color w:val="000000"/>
          <w:spacing w:val="-3"/>
          <w:w w:val="101"/>
          <w:sz w:val="16"/>
          <w:szCs w:val="16"/>
        </w:rPr>
        <w:t>е</w:t>
      </w:r>
      <w:r w:rsidRPr="009F43E9">
        <w:rPr>
          <w:b/>
          <w:bCs/>
          <w:color w:val="000000"/>
          <w:sz w:val="16"/>
          <w:szCs w:val="16"/>
        </w:rPr>
        <w:t>л</w:t>
      </w:r>
      <w:r w:rsidRPr="009F43E9">
        <w:rPr>
          <w:b/>
          <w:bCs/>
          <w:color w:val="000000"/>
          <w:spacing w:val="-2"/>
          <w:sz w:val="16"/>
          <w:szCs w:val="16"/>
        </w:rPr>
        <w:t>ь</w:t>
      </w:r>
      <w:r w:rsidRPr="009F43E9">
        <w:rPr>
          <w:b/>
          <w:bCs/>
          <w:color w:val="000000"/>
          <w:spacing w:val="-1"/>
          <w:w w:val="101"/>
          <w:sz w:val="16"/>
          <w:szCs w:val="16"/>
        </w:rPr>
        <w:t>с</w:t>
      </w:r>
      <w:r w:rsidRPr="009F43E9">
        <w:rPr>
          <w:b/>
          <w:bCs/>
          <w:color w:val="000000"/>
          <w:spacing w:val="-1"/>
          <w:sz w:val="16"/>
          <w:szCs w:val="16"/>
        </w:rPr>
        <w:t>к</w:t>
      </w:r>
      <w:r w:rsidRPr="009F43E9">
        <w:rPr>
          <w:b/>
          <w:bCs/>
          <w:color w:val="000000"/>
          <w:spacing w:val="1"/>
          <w:sz w:val="16"/>
          <w:szCs w:val="16"/>
        </w:rPr>
        <w:t>о</w:t>
      </w:r>
      <w:r w:rsidRPr="009F43E9">
        <w:rPr>
          <w:b/>
          <w:bCs/>
          <w:color w:val="000000"/>
          <w:sz w:val="16"/>
          <w:szCs w:val="16"/>
        </w:rPr>
        <w:t>го</w:t>
      </w:r>
      <w:r w:rsidRPr="009F43E9">
        <w:rPr>
          <w:color w:val="000000"/>
          <w:spacing w:val="1"/>
          <w:sz w:val="16"/>
          <w:szCs w:val="16"/>
        </w:rPr>
        <w:t xml:space="preserve"> </w:t>
      </w:r>
      <w:r w:rsidRPr="009F43E9">
        <w:rPr>
          <w:b/>
          <w:bCs/>
          <w:color w:val="000000"/>
          <w:spacing w:val="-1"/>
          <w:sz w:val="16"/>
          <w:szCs w:val="16"/>
        </w:rPr>
        <w:t>п</w:t>
      </w:r>
      <w:r w:rsidRPr="009F43E9">
        <w:rPr>
          <w:b/>
          <w:bCs/>
          <w:color w:val="000000"/>
          <w:sz w:val="16"/>
          <w:szCs w:val="16"/>
        </w:rPr>
        <w:t>о</w:t>
      </w:r>
      <w:r w:rsidRPr="009F43E9">
        <w:rPr>
          <w:b/>
          <w:bCs/>
          <w:color w:val="000000"/>
          <w:w w:val="101"/>
          <w:sz w:val="16"/>
          <w:szCs w:val="16"/>
        </w:rPr>
        <w:t>се</w:t>
      </w:r>
      <w:r w:rsidRPr="009F43E9">
        <w:rPr>
          <w:b/>
          <w:bCs/>
          <w:color w:val="000000"/>
          <w:spacing w:val="-2"/>
          <w:sz w:val="16"/>
          <w:szCs w:val="16"/>
        </w:rPr>
        <w:t>л</w:t>
      </w:r>
      <w:r w:rsidRPr="009F43E9">
        <w:rPr>
          <w:b/>
          <w:bCs/>
          <w:color w:val="000000"/>
          <w:spacing w:val="3"/>
          <w:w w:val="101"/>
          <w:sz w:val="16"/>
          <w:szCs w:val="16"/>
        </w:rPr>
        <w:t>е</w:t>
      </w:r>
      <w:r w:rsidRPr="009F43E9">
        <w:rPr>
          <w:b/>
          <w:bCs/>
          <w:color w:val="000000"/>
          <w:sz w:val="16"/>
          <w:szCs w:val="16"/>
        </w:rPr>
        <w:t>ния</w:t>
      </w:r>
    </w:p>
    <w:p w:rsidR="009C349A" w:rsidRPr="009F43E9" w:rsidRDefault="009C349A" w:rsidP="00B960BB">
      <w:pPr>
        <w:spacing w:after="38" w:line="264" w:lineRule="auto"/>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143"/>
        <w:gridCol w:w="260"/>
        <w:gridCol w:w="539"/>
        <w:gridCol w:w="427"/>
        <w:gridCol w:w="477"/>
        <w:gridCol w:w="335"/>
        <w:gridCol w:w="416"/>
        <w:gridCol w:w="311"/>
        <w:gridCol w:w="294"/>
        <w:gridCol w:w="938"/>
        <w:gridCol w:w="480"/>
      </w:tblGrid>
      <w:tr w:rsidR="009C349A" w:rsidRPr="009F43E9" w:rsidTr="009C349A">
        <w:trPr>
          <w:cantSplit/>
        </w:trPr>
        <w:tc>
          <w:tcPr>
            <w:tcW w:w="431" w:type="dxa"/>
            <w:vMerge w:val="restart"/>
            <w:tcMar>
              <w:top w:w="0" w:type="dxa"/>
              <w:left w:w="0" w:type="dxa"/>
              <w:bottom w:w="0" w:type="dxa"/>
              <w:right w:w="0" w:type="dxa"/>
            </w:tcMar>
            <w:textDirection w:val="btLr"/>
          </w:tcPr>
          <w:p w:rsidR="009C349A" w:rsidRPr="009F43E9" w:rsidRDefault="009C349A" w:rsidP="00B960BB">
            <w:pPr>
              <w:widowControl w:val="0"/>
              <w:spacing w:before="2" w:line="264" w:lineRule="auto"/>
              <w:ind w:right="74"/>
              <w:jc w:val="center"/>
              <w:rPr>
                <w:b/>
                <w:sz w:val="12"/>
                <w:szCs w:val="16"/>
              </w:rPr>
            </w:pPr>
            <w:r w:rsidRPr="009F43E9">
              <w:rPr>
                <w:b/>
                <w:sz w:val="12"/>
                <w:szCs w:val="16"/>
              </w:rPr>
              <w:t>№п/п</w:t>
            </w:r>
          </w:p>
        </w:tc>
        <w:tc>
          <w:tcPr>
            <w:tcW w:w="4135" w:type="dxa"/>
            <w:gridSpan w:val="3"/>
          </w:tcPr>
          <w:p w:rsidR="009C349A" w:rsidRPr="009F43E9" w:rsidRDefault="009C349A" w:rsidP="00B960BB">
            <w:pPr>
              <w:widowControl w:val="0"/>
              <w:spacing w:before="2" w:line="264" w:lineRule="auto"/>
              <w:ind w:right="355"/>
              <w:jc w:val="center"/>
              <w:rPr>
                <w:b/>
                <w:sz w:val="12"/>
                <w:szCs w:val="16"/>
              </w:rPr>
            </w:pPr>
            <w:r w:rsidRPr="009F43E9">
              <w:rPr>
                <w:b/>
                <w:sz w:val="12"/>
                <w:szCs w:val="16"/>
              </w:rPr>
              <w:t>Дан</w:t>
            </w:r>
            <w:r w:rsidRPr="009F43E9">
              <w:rPr>
                <w:b/>
                <w:spacing w:val="-1"/>
                <w:sz w:val="12"/>
                <w:szCs w:val="16"/>
              </w:rPr>
              <w:t>н</w:t>
            </w:r>
            <w:r w:rsidRPr="009F43E9">
              <w:rPr>
                <w:b/>
                <w:sz w:val="12"/>
                <w:szCs w:val="16"/>
              </w:rPr>
              <w:t>ые о нахожден</w:t>
            </w:r>
            <w:r w:rsidRPr="009F43E9">
              <w:rPr>
                <w:b/>
                <w:spacing w:val="1"/>
                <w:sz w:val="12"/>
                <w:szCs w:val="16"/>
              </w:rPr>
              <w:t>и</w:t>
            </w:r>
            <w:r w:rsidRPr="009F43E9">
              <w:rPr>
                <w:b/>
                <w:sz w:val="12"/>
                <w:szCs w:val="16"/>
              </w:rPr>
              <w:t>и</w:t>
            </w:r>
            <w:r w:rsidRPr="009F43E9">
              <w:rPr>
                <w:b/>
                <w:spacing w:val="-1"/>
                <w:sz w:val="12"/>
                <w:szCs w:val="16"/>
              </w:rPr>
              <w:t xml:space="preserve"> </w:t>
            </w:r>
            <w:r w:rsidRPr="009F43E9">
              <w:rPr>
                <w:b/>
                <w:sz w:val="12"/>
                <w:szCs w:val="16"/>
              </w:rPr>
              <w:t>мест (п</w:t>
            </w:r>
            <w:r w:rsidRPr="009F43E9">
              <w:rPr>
                <w:b/>
                <w:spacing w:val="-1"/>
                <w:sz w:val="12"/>
                <w:szCs w:val="16"/>
              </w:rPr>
              <w:t>л</w:t>
            </w:r>
            <w:r w:rsidRPr="009F43E9">
              <w:rPr>
                <w:b/>
                <w:sz w:val="12"/>
                <w:szCs w:val="16"/>
              </w:rPr>
              <w:t>ощадо</w:t>
            </w:r>
            <w:r w:rsidRPr="009F43E9">
              <w:rPr>
                <w:b/>
                <w:spacing w:val="-1"/>
                <w:sz w:val="12"/>
                <w:szCs w:val="16"/>
              </w:rPr>
              <w:t>к</w:t>
            </w:r>
            <w:r w:rsidRPr="009F43E9">
              <w:rPr>
                <w:b/>
                <w:sz w:val="12"/>
                <w:szCs w:val="16"/>
              </w:rPr>
              <w:t>)</w:t>
            </w:r>
            <w:r w:rsidRPr="009F43E9">
              <w:rPr>
                <w:b/>
                <w:spacing w:val="2"/>
                <w:sz w:val="12"/>
                <w:szCs w:val="16"/>
              </w:rPr>
              <w:t xml:space="preserve"> </w:t>
            </w:r>
            <w:r w:rsidRPr="009F43E9">
              <w:rPr>
                <w:b/>
                <w:sz w:val="12"/>
                <w:szCs w:val="16"/>
              </w:rPr>
              <w:t xml:space="preserve">накопления </w:t>
            </w:r>
            <w:r w:rsidRPr="009F43E9">
              <w:rPr>
                <w:b/>
                <w:spacing w:val="2"/>
                <w:sz w:val="12"/>
                <w:szCs w:val="16"/>
              </w:rPr>
              <w:t>Т</w:t>
            </w:r>
            <w:r w:rsidRPr="009F43E9">
              <w:rPr>
                <w:b/>
                <w:spacing w:val="1"/>
                <w:sz w:val="12"/>
                <w:szCs w:val="16"/>
              </w:rPr>
              <w:t>К</w:t>
            </w:r>
            <w:r w:rsidRPr="009F43E9">
              <w:rPr>
                <w:b/>
                <w:sz w:val="12"/>
                <w:szCs w:val="16"/>
              </w:rPr>
              <w:t>О</w:t>
            </w:r>
          </w:p>
        </w:tc>
        <w:tc>
          <w:tcPr>
            <w:tcW w:w="6139" w:type="dxa"/>
            <w:gridSpan w:val="5"/>
            <w:tcMar>
              <w:top w:w="0" w:type="dxa"/>
              <w:left w:w="0" w:type="dxa"/>
              <w:bottom w:w="0" w:type="dxa"/>
              <w:right w:w="0" w:type="dxa"/>
            </w:tcMar>
          </w:tcPr>
          <w:p w:rsidR="009C349A" w:rsidRPr="009F43E9" w:rsidRDefault="009C349A" w:rsidP="00B960BB">
            <w:pPr>
              <w:widowControl w:val="0"/>
              <w:spacing w:before="2" w:line="264" w:lineRule="auto"/>
              <w:ind w:right="119"/>
              <w:jc w:val="center"/>
              <w:rPr>
                <w:b/>
                <w:sz w:val="12"/>
                <w:szCs w:val="16"/>
              </w:rPr>
            </w:pPr>
            <w:r w:rsidRPr="009F43E9">
              <w:rPr>
                <w:b/>
                <w:sz w:val="12"/>
                <w:szCs w:val="16"/>
              </w:rPr>
              <w:t>Дан</w:t>
            </w:r>
            <w:r w:rsidRPr="009F43E9">
              <w:rPr>
                <w:b/>
                <w:spacing w:val="-1"/>
                <w:sz w:val="12"/>
                <w:szCs w:val="16"/>
              </w:rPr>
              <w:t>н</w:t>
            </w:r>
            <w:r w:rsidRPr="009F43E9">
              <w:rPr>
                <w:b/>
                <w:sz w:val="12"/>
                <w:szCs w:val="16"/>
              </w:rPr>
              <w:t>ые о техничес</w:t>
            </w:r>
            <w:r w:rsidRPr="009F43E9">
              <w:rPr>
                <w:b/>
                <w:spacing w:val="1"/>
                <w:sz w:val="12"/>
                <w:szCs w:val="16"/>
              </w:rPr>
              <w:t>к</w:t>
            </w:r>
            <w:r w:rsidRPr="009F43E9">
              <w:rPr>
                <w:b/>
                <w:sz w:val="12"/>
                <w:szCs w:val="16"/>
              </w:rPr>
              <w:t>их</w:t>
            </w:r>
            <w:r w:rsidRPr="009F43E9">
              <w:rPr>
                <w:b/>
                <w:spacing w:val="1"/>
                <w:sz w:val="12"/>
                <w:szCs w:val="16"/>
              </w:rPr>
              <w:t xml:space="preserve"> </w:t>
            </w:r>
            <w:r w:rsidRPr="009F43E9">
              <w:rPr>
                <w:b/>
                <w:sz w:val="12"/>
                <w:szCs w:val="16"/>
              </w:rPr>
              <w:t>харак</w:t>
            </w:r>
            <w:r w:rsidRPr="009F43E9">
              <w:rPr>
                <w:b/>
                <w:spacing w:val="-1"/>
                <w:sz w:val="12"/>
                <w:szCs w:val="16"/>
              </w:rPr>
              <w:t>т</w:t>
            </w:r>
            <w:r w:rsidRPr="009F43E9">
              <w:rPr>
                <w:b/>
                <w:sz w:val="12"/>
                <w:szCs w:val="16"/>
              </w:rPr>
              <w:t>еристиках мест (площадок)</w:t>
            </w:r>
            <w:r w:rsidRPr="009F43E9">
              <w:rPr>
                <w:b/>
                <w:spacing w:val="1"/>
                <w:sz w:val="12"/>
                <w:szCs w:val="16"/>
              </w:rPr>
              <w:t xml:space="preserve"> </w:t>
            </w:r>
            <w:r w:rsidRPr="009F43E9">
              <w:rPr>
                <w:b/>
                <w:sz w:val="12"/>
                <w:szCs w:val="16"/>
              </w:rPr>
              <w:t xml:space="preserve">накопления </w:t>
            </w:r>
            <w:r w:rsidRPr="009F43E9">
              <w:rPr>
                <w:b/>
                <w:spacing w:val="1"/>
                <w:sz w:val="12"/>
                <w:szCs w:val="16"/>
              </w:rPr>
              <w:t>Т</w:t>
            </w:r>
            <w:r w:rsidRPr="009F43E9">
              <w:rPr>
                <w:b/>
                <w:sz w:val="12"/>
                <w:szCs w:val="16"/>
              </w:rPr>
              <w:t>КО</w:t>
            </w:r>
          </w:p>
        </w:tc>
        <w:tc>
          <w:tcPr>
            <w:tcW w:w="3260" w:type="dxa"/>
            <w:vMerge w:val="restart"/>
            <w:tcMar>
              <w:top w:w="0" w:type="dxa"/>
              <w:left w:w="0" w:type="dxa"/>
              <w:bottom w:w="0" w:type="dxa"/>
              <w:right w:w="0" w:type="dxa"/>
            </w:tcMar>
          </w:tcPr>
          <w:p w:rsidR="009C349A" w:rsidRPr="009F43E9" w:rsidRDefault="009C349A" w:rsidP="00B960BB">
            <w:pPr>
              <w:widowControl w:val="0"/>
              <w:spacing w:before="2" w:line="264" w:lineRule="auto"/>
              <w:ind w:right="113"/>
              <w:jc w:val="center"/>
              <w:rPr>
                <w:b/>
                <w:sz w:val="12"/>
                <w:szCs w:val="16"/>
              </w:rPr>
            </w:pPr>
          </w:p>
          <w:p w:rsidR="009C349A" w:rsidRPr="009F43E9" w:rsidRDefault="009C349A" w:rsidP="00B960BB">
            <w:pPr>
              <w:widowControl w:val="0"/>
              <w:spacing w:before="2" w:line="264" w:lineRule="auto"/>
              <w:ind w:right="113"/>
              <w:jc w:val="center"/>
              <w:rPr>
                <w:b/>
                <w:sz w:val="12"/>
                <w:szCs w:val="16"/>
              </w:rPr>
            </w:pPr>
            <w:r w:rsidRPr="009F43E9">
              <w:rPr>
                <w:b/>
                <w:sz w:val="12"/>
                <w:szCs w:val="16"/>
              </w:rPr>
              <w:t>Дан</w:t>
            </w:r>
            <w:r w:rsidRPr="009F43E9">
              <w:rPr>
                <w:b/>
                <w:spacing w:val="-1"/>
                <w:sz w:val="12"/>
                <w:szCs w:val="16"/>
              </w:rPr>
              <w:t>н</w:t>
            </w:r>
            <w:r w:rsidRPr="009F43E9">
              <w:rPr>
                <w:b/>
                <w:sz w:val="12"/>
                <w:szCs w:val="16"/>
              </w:rPr>
              <w:t>ые о собств</w:t>
            </w:r>
            <w:r w:rsidRPr="009F43E9">
              <w:rPr>
                <w:b/>
                <w:spacing w:val="1"/>
                <w:sz w:val="12"/>
                <w:szCs w:val="16"/>
              </w:rPr>
              <w:t>е</w:t>
            </w:r>
            <w:r w:rsidRPr="009F43E9">
              <w:rPr>
                <w:b/>
                <w:sz w:val="12"/>
                <w:szCs w:val="16"/>
              </w:rPr>
              <w:t>нниках</w:t>
            </w:r>
            <w:r w:rsidRPr="009F43E9">
              <w:rPr>
                <w:b/>
                <w:spacing w:val="-1"/>
                <w:sz w:val="12"/>
                <w:szCs w:val="16"/>
              </w:rPr>
              <w:t xml:space="preserve"> </w:t>
            </w:r>
            <w:r w:rsidRPr="009F43E9">
              <w:rPr>
                <w:b/>
                <w:sz w:val="12"/>
                <w:szCs w:val="16"/>
              </w:rPr>
              <w:t>м</w:t>
            </w:r>
            <w:r w:rsidRPr="009F43E9">
              <w:rPr>
                <w:b/>
                <w:spacing w:val="2"/>
                <w:sz w:val="12"/>
                <w:szCs w:val="16"/>
              </w:rPr>
              <w:t>е</w:t>
            </w:r>
            <w:r w:rsidRPr="009F43E9">
              <w:rPr>
                <w:b/>
                <w:sz w:val="12"/>
                <w:szCs w:val="16"/>
              </w:rPr>
              <w:t>ст (п</w:t>
            </w:r>
            <w:r w:rsidRPr="009F43E9">
              <w:rPr>
                <w:b/>
                <w:spacing w:val="-1"/>
                <w:sz w:val="12"/>
                <w:szCs w:val="16"/>
              </w:rPr>
              <w:t>л</w:t>
            </w:r>
            <w:r w:rsidRPr="009F43E9">
              <w:rPr>
                <w:b/>
                <w:sz w:val="12"/>
                <w:szCs w:val="16"/>
              </w:rPr>
              <w:t>ощадо</w:t>
            </w:r>
            <w:r w:rsidRPr="009F43E9">
              <w:rPr>
                <w:b/>
                <w:spacing w:val="-1"/>
                <w:sz w:val="12"/>
                <w:szCs w:val="16"/>
              </w:rPr>
              <w:t>к</w:t>
            </w:r>
            <w:r w:rsidRPr="009F43E9">
              <w:rPr>
                <w:b/>
                <w:sz w:val="12"/>
                <w:szCs w:val="16"/>
              </w:rPr>
              <w:t>)</w:t>
            </w:r>
            <w:r w:rsidRPr="009F43E9">
              <w:rPr>
                <w:b/>
                <w:spacing w:val="2"/>
                <w:sz w:val="12"/>
                <w:szCs w:val="16"/>
              </w:rPr>
              <w:t xml:space="preserve"> </w:t>
            </w:r>
            <w:r w:rsidRPr="009F43E9">
              <w:rPr>
                <w:b/>
                <w:sz w:val="12"/>
                <w:szCs w:val="16"/>
              </w:rPr>
              <w:t>накопления</w:t>
            </w:r>
            <w:r w:rsidRPr="009F43E9">
              <w:rPr>
                <w:b/>
                <w:spacing w:val="239"/>
                <w:sz w:val="12"/>
                <w:szCs w:val="16"/>
              </w:rPr>
              <w:t xml:space="preserve"> </w:t>
            </w:r>
            <w:r w:rsidRPr="009F43E9">
              <w:rPr>
                <w:b/>
                <w:sz w:val="12"/>
                <w:szCs w:val="16"/>
              </w:rPr>
              <w:t>(д</w:t>
            </w:r>
            <w:r w:rsidRPr="009F43E9">
              <w:rPr>
                <w:b/>
                <w:spacing w:val="-1"/>
                <w:sz w:val="12"/>
                <w:szCs w:val="16"/>
              </w:rPr>
              <w:t>л</w:t>
            </w:r>
            <w:r w:rsidRPr="009F43E9">
              <w:rPr>
                <w:b/>
                <w:sz w:val="12"/>
                <w:szCs w:val="16"/>
              </w:rPr>
              <w:t>я юр. лиц</w:t>
            </w:r>
            <w:r w:rsidRPr="009F43E9">
              <w:rPr>
                <w:b/>
                <w:spacing w:val="2"/>
                <w:sz w:val="12"/>
                <w:szCs w:val="16"/>
              </w:rPr>
              <w:t xml:space="preserve"> </w:t>
            </w:r>
            <w:r w:rsidRPr="009F43E9">
              <w:rPr>
                <w:b/>
                <w:sz w:val="12"/>
                <w:szCs w:val="16"/>
              </w:rPr>
              <w:t>–</w:t>
            </w:r>
            <w:r w:rsidRPr="009F43E9">
              <w:rPr>
                <w:b/>
                <w:spacing w:val="49"/>
                <w:sz w:val="12"/>
                <w:szCs w:val="16"/>
              </w:rPr>
              <w:t xml:space="preserve"> </w:t>
            </w:r>
            <w:r w:rsidRPr="009F43E9">
              <w:rPr>
                <w:b/>
                <w:sz w:val="12"/>
                <w:szCs w:val="16"/>
              </w:rPr>
              <w:t>по</w:t>
            </w:r>
            <w:r w:rsidRPr="009F43E9">
              <w:rPr>
                <w:b/>
                <w:spacing w:val="1"/>
                <w:sz w:val="12"/>
                <w:szCs w:val="16"/>
              </w:rPr>
              <w:t>л</w:t>
            </w:r>
            <w:r w:rsidRPr="009F43E9">
              <w:rPr>
                <w:b/>
                <w:spacing w:val="-1"/>
                <w:sz w:val="12"/>
                <w:szCs w:val="16"/>
              </w:rPr>
              <w:t>н</w:t>
            </w:r>
            <w:r w:rsidRPr="009F43E9">
              <w:rPr>
                <w:b/>
                <w:sz w:val="12"/>
                <w:szCs w:val="16"/>
              </w:rPr>
              <w:t>ое на</w:t>
            </w:r>
            <w:r w:rsidRPr="009F43E9">
              <w:rPr>
                <w:b/>
                <w:spacing w:val="-1"/>
                <w:sz w:val="12"/>
                <w:szCs w:val="16"/>
              </w:rPr>
              <w:t>и</w:t>
            </w:r>
            <w:r w:rsidRPr="009F43E9">
              <w:rPr>
                <w:b/>
                <w:sz w:val="12"/>
                <w:szCs w:val="16"/>
              </w:rPr>
              <w:t>м</w:t>
            </w:r>
            <w:r w:rsidRPr="009F43E9">
              <w:rPr>
                <w:b/>
                <w:spacing w:val="1"/>
                <w:sz w:val="12"/>
                <w:szCs w:val="16"/>
              </w:rPr>
              <w:t>е</w:t>
            </w:r>
            <w:r w:rsidRPr="009F43E9">
              <w:rPr>
                <w:b/>
                <w:sz w:val="12"/>
                <w:szCs w:val="16"/>
              </w:rPr>
              <w:t>нование и</w:t>
            </w:r>
            <w:r w:rsidRPr="009F43E9">
              <w:rPr>
                <w:b/>
                <w:spacing w:val="1"/>
                <w:sz w:val="12"/>
                <w:szCs w:val="16"/>
              </w:rPr>
              <w:t xml:space="preserve"> </w:t>
            </w:r>
            <w:r w:rsidRPr="009F43E9">
              <w:rPr>
                <w:b/>
                <w:sz w:val="12"/>
                <w:szCs w:val="16"/>
              </w:rPr>
              <w:t>номер</w:t>
            </w:r>
          </w:p>
          <w:p w:rsidR="009C349A" w:rsidRPr="009F43E9" w:rsidRDefault="009C349A" w:rsidP="00B960BB">
            <w:pPr>
              <w:widowControl w:val="0"/>
              <w:spacing w:line="264" w:lineRule="auto"/>
              <w:ind w:right="127"/>
              <w:jc w:val="center"/>
              <w:rPr>
                <w:b/>
                <w:sz w:val="12"/>
                <w:szCs w:val="16"/>
              </w:rPr>
            </w:pPr>
            <w:r w:rsidRPr="009F43E9">
              <w:rPr>
                <w:b/>
                <w:sz w:val="12"/>
                <w:szCs w:val="16"/>
              </w:rPr>
              <w:t xml:space="preserve">ЕГРЮЛ, фактический </w:t>
            </w:r>
            <w:r w:rsidRPr="009F43E9">
              <w:rPr>
                <w:b/>
                <w:spacing w:val="1"/>
                <w:sz w:val="12"/>
                <w:szCs w:val="16"/>
              </w:rPr>
              <w:t>а</w:t>
            </w:r>
            <w:r w:rsidRPr="009F43E9">
              <w:rPr>
                <w:b/>
                <w:sz w:val="12"/>
                <w:szCs w:val="16"/>
              </w:rPr>
              <w:t>дрес, (д</w:t>
            </w:r>
            <w:r w:rsidRPr="009F43E9">
              <w:rPr>
                <w:b/>
                <w:spacing w:val="-1"/>
                <w:sz w:val="12"/>
                <w:szCs w:val="16"/>
              </w:rPr>
              <w:t>л</w:t>
            </w:r>
            <w:r w:rsidRPr="009F43E9">
              <w:rPr>
                <w:b/>
                <w:sz w:val="12"/>
                <w:szCs w:val="16"/>
              </w:rPr>
              <w:t>я ИП –</w:t>
            </w:r>
            <w:r w:rsidRPr="009F43E9">
              <w:rPr>
                <w:b/>
                <w:spacing w:val="1"/>
                <w:sz w:val="12"/>
                <w:szCs w:val="16"/>
              </w:rPr>
              <w:t xml:space="preserve"> </w:t>
            </w:r>
            <w:r w:rsidRPr="009F43E9">
              <w:rPr>
                <w:b/>
                <w:sz w:val="12"/>
                <w:szCs w:val="16"/>
              </w:rPr>
              <w:t>ФИО, ОГ</w:t>
            </w:r>
            <w:r w:rsidRPr="009F43E9">
              <w:rPr>
                <w:b/>
                <w:spacing w:val="1"/>
                <w:sz w:val="12"/>
                <w:szCs w:val="16"/>
              </w:rPr>
              <w:t>Р</w:t>
            </w:r>
            <w:r w:rsidRPr="009F43E9">
              <w:rPr>
                <w:b/>
                <w:sz w:val="12"/>
                <w:szCs w:val="16"/>
              </w:rPr>
              <w:t>Н, адрес регистрации по</w:t>
            </w:r>
            <w:r w:rsidRPr="009F43E9">
              <w:rPr>
                <w:b/>
                <w:spacing w:val="1"/>
                <w:sz w:val="12"/>
                <w:szCs w:val="16"/>
              </w:rPr>
              <w:t xml:space="preserve"> м</w:t>
            </w:r>
            <w:r w:rsidRPr="009F43E9">
              <w:rPr>
                <w:b/>
                <w:sz w:val="12"/>
                <w:szCs w:val="16"/>
              </w:rPr>
              <w:t>ес</w:t>
            </w:r>
            <w:r w:rsidRPr="009F43E9">
              <w:rPr>
                <w:b/>
                <w:spacing w:val="1"/>
                <w:sz w:val="12"/>
                <w:szCs w:val="16"/>
              </w:rPr>
              <w:t>т</w:t>
            </w:r>
            <w:r w:rsidRPr="009F43E9">
              <w:rPr>
                <w:b/>
                <w:sz w:val="12"/>
                <w:szCs w:val="16"/>
              </w:rPr>
              <w:t>у жите</w:t>
            </w:r>
            <w:r w:rsidRPr="009F43E9">
              <w:rPr>
                <w:b/>
                <w:spacing w:val="-1"/>
                <w:sz w:val="12"/>
                <w:szCs w:val="16"/>
              </w:rPr>
              <w:t>л</w:t>
            </w:r>
            <w:r w:rsidRPr="009F43E9">
              <w:rPr>
                <w:b/>
                <w:sz w:val="12"/>
                <w:szCs w:val="16"/>
              </w:rPr>
              <w:t>ь</w:t>
            </w:r>
            <w:r w:rsidRPr="009F43E9">
              <w:rPr>
                <w:b/>
                <w:spacing w:val="1"/>
                <w:sz w:val="12"/>
                <w:szCs w:val="16"/>
              </w:rPr>
              <w:t>с</w:t>
            </w:r>
            <w:r w:rsidRPr="009F43E9">
              <w:rPr>
                <w:b/>
                <w:sz w:val="12"/>
                <w:szCs w:val="16"/>
              </w:rPr>
              <w:t>тва,</w:t>
            </w:r>
          </w:p>
          <w:p w:rsidR="009C349A" w:rsidRPr="009F43E9" w:rsidRDefault="009C349A" w:rsidP="00B960BB">
            <w:pPr>
              <w:widowControl w:val="0"/>
              <w:spacing w:line="264" w:lineRule="auto"/>
              <w:ind w:right="168"/>
              <w:jc w:val="center"/>
              <w:rPr>
                <w:b/>
                <w:sz w:val="12"/>
                <w:szCs w:val="16"/>
              </w:rPr>
            </w:pPr>
            <w:r w:rsidRPr="009F43E9">
              <w:rPr>
                <w:b/>
                <w:sz w:val="12"/>
                <w:szCs w:val="16"/>
              </w:rPr>
              <w:t>д</w:t>
            </w:r>
            <w:r w:rsidRPr="009F43E9">
              <w:rPr>
                <w:b/>
                <w:spacing w:val="-1"/>
                <w:sz w:val="12"/>
                <w:szCs w:val="16"/>
              </w:rPr>
              <w:t>л</w:t>
            </w:r>
            <w:r w:rsidRPr="009F43E9">
              <w:rPr>
                <w:b/>
                <w:sz w:val="12"/>
                <w:szCs w:val="16"/>
              </w:rPr>
              <w:t xml:space="preserve">я </w:t>
            </w:r>
            <w:r w:rsidRPr="009F43E9">
              <w:rPr>
                <w:b/>
                <w:spacing w:val="1"/>
                <w:sz w:val="12"/>
                <w:szCs w:val="16"/>
              </w:rPr>
              <w:t>ф</w:t>
            </w:r>
            <w:r w:rsidRPr="009F43E9">
              <w:rPr>
                <w:b/>
                <w:sz w:val="12"/>
                <w:szCs w:val="16"/>
              </w:rPr>
              <w:t>из.</w:t>
            </w:r>
            <w:r w:rsidRPr="009F43E9">
              <w:rPr>
                <w:b/>
                <w:spacing w:val="1"/>
                <w:sz w:val="12"/>
                <w:szCs w:val="16"/>
              </w:rPr>
              <w:t xml:space="preserve"> Л</w:t>
            </w:r>
            <w:r w:rsidRPr="009F43E9">
              <w:rPr>
                <w:b/>
                <w:spacing w:val="-1"/>
                <w:sz w:val="12"/>
                <w:szCs w:val="16"/>
              </w:rPr>
              <w:t>и</w:t>
            </w:r>
            <w:r w:rsidRPr="009F43E9">
              <w:rPr>
                <w:b/>
                <w:sz w:val="12"/>
                <w:szCs w:val="16"/>
              </w:rPr>
              <w:t>ц –</w:t>
            </w:r>
            <w:r w:rsidRPr="009F43E9">
              <w:rPr>
                <w:b/>
                <w:spacing w:val="1"/>
                <w:sz w:val="12"/>
                <w:szCs w:val="16"/>
              </w:rPr>
              <w:t xml:space="preserve"> </w:t>
            </w:r>
            <w:r w:rsidRPr="009F43E9">
              <w:rPr>
                <w:b/>
                <w:sz w:val="12"/>
                <w:szCs w:val="16"/>
              </w:rPr>
              <w:t>ФИО, се</w:t>
            </w:r>
            <w:r w:rsidRPr="009F43E9">
              <w:rPr>
                <w:b/>
                <w:spacing w:val="1"/>
                <w:sz w:val="12"/>
                <w:szCs w:val="16"/>
              </w:rPr>
              <w:t>р</w:t>
            </w:r>
            <w:r w:rsidRPr="009F43E9">
              <w:rPr>
                <w:b/>
                <w:spacing w:val="-1"/>
                <w:sz w:val="12"/>
                <w:szCs w:val="16"/>
              </w:rPr>
              <w:t>и</w:t>
            </w:r>
            <w:r w:rsidRPr="009F43E9">
              <w:rPr>
                <w:b/>
                <w:sz w:val="12"/>
                <w:szCs w:val="16"/>
              </w:rPr>
              <w:t>я, номер и да</w:t>
            </w:r>
            <w:r w:rsidRPr="009F43E9">
              <w:rPr>
                <w:b/>
                <w:spacing w:val="-1"/>
                <w:sz w:val="12"/>
                <w:szCs w:val="16"/>
              </w:rPr>
              <w:t>т</w:t>
            </w:r>
            <w:r w:rsidRPr="009F43E9">
              <w:rPr>
                <w:b/>
                <w:sz w:val="12"/>
                <w:szCs w:val="16"/>
              </w:rPr>
              <w:t>а выда</w:t>
            </w:r>
            <w:r w:rsidRPr="009F43E9">
              <w:rPr>
                <w:b/>
                <w:spacing w:val="1"/>
                <w:sz w:val="12"/>
                <w:szCs w:val="16"/>
              </w:rPr>
              <w:t>ч</w:t>
            </w:r>
            <w:r w:rsidRPr="009F43E9">
              <w:rPr>
                <w:b/>
                <w:sz w:val="12"/>
                <w:szCs w:val="16"/>
              </w:rPr>
              <w:t>и пас</w:t>
            </w:r>
            <w:r w:rsidRPr="009F43E9">
              <w:rPr>
                <w:b/>
                <w:spacing w:val="-1"/>
                <w:sz w:val="12"/>
                <w:szCs w:val="16"/>
              </w:rPr>
              <w:t>п</w:t>
            </w:r>
            <w:r w:rsidRPr="009F43E9">
              <w:rPr>
                <w:b/>
                <w:sz w:val="12"/>
                <w:szCs w:val="16"/>
              </w:rPr>
              <w:t>орта, адрес регистр</w:t>
            </w:r>
            <w:r w:rsidRPr="009F43E9">
              <w:rPr>
                <w:b/>
                <w:spacing w:val="2"/>
                <w:sz w:val="12"/>
                <w:szCs w:val="16"/>
              </w:rPr>
              <w:t>а</w:t>
            </w:r>
            <w:r w:rsidRPr="009F43E9">
              <w:rPr>
                <w:b/>
                <w:sz w:val="12"/>
                <w:szCs w:val="16"/>
              </w:rPr>
              <w:t>ц</w:t>
            </w:r>
            <w:r w:rsidRPr="009F43E9">
              <w:rPr>
                <w:b/>
                <w:spacing w:val="1"/>
                <w:sz w:val="12"/>
                <w:szCs w:val="16"/>
              </w:rPr>
              <w:t>и</w:t>
            </w:r>
            <w:r w:rsidRPr="009F43E9">
              <w:rPr>
                <w:b/>
                <w:sz w:val="12"/>
                <w:szCs w:val="16"/>
              </w:rPr>
              <w:t xml:space="preserve">и по </w:t>
            </w:r>
            <w:r w:rsidRPr="009F43E9">
              <w:rPr>
                <w:b/>
                <w:spacing w:val="1"/>
                <w:sz w:val="12"/>
                <w:szCs w:val="16"/>
              </w:rPr>
              <w:t>м</w:t>
            </w:r>
            <w:r w:rsidRPr="009F43E9">
              <w:rPr>
                <w:b/>
                <w:sz w:val="12"/>
                <w:szCs w:val="16"/>
              </w:rPr>
              <w:t>ес</w:t>
            </w:r>
            <w:r w:rsidRPr="009F43E9">
              <w:rPr>
                <w:b/>
                <w:spacing w:val="1"/>
                <w:sz w:val="12"/>
                <w:szCs w:val="16"/>
              </w:rPr>
              <w:t>т</w:t>
            </w:r>
            <w:r w:rsidRPr="009F43E9">
              <w:rPr>
                <w:b/>
                <w:sz w:val="12"/>
                <w:szCs w:val="16"/>
              </w:rPr>
              <w:t>у</w:t>
            </w:r>
            <w:r w:rsidRPr="009F43E9">
              <w:rPr>
                <w:b/>
                <w:spacing w:val="-3"/>
                <w:sz w:val="12"/>
                <w:szCs w:val="16"/>
              </w:rPr>
              <w:t xml:space="preserve"> </w:t>
            </w:r>
            <w:r w:rsidRPr="009F43E9">
              <w:rPr>
                <w:b/>
                <w:spacing w:val="1"/>
                <w:sz w:val="12"/>
                <w:szCs w:val="16"/>
              </w:rPr>
              <w:t>ж</w:t>
            </w:r>
            <w:r w:rsidRPr="009F43E9">
              <w:rPr>
                <w:b/>
                <w:spacing w:val="-1"/>
                <w:sz w:val="12"/>
                <w:szCs w:val="16"/>
              </w:rPr>
              <w:t>ит</w:t>
            </w:r>
            <w:r w:rsidRPr="009F43E9">
              <w:rPr>
                <w:b/>
                <w:spacing w:val="2"/>
                <w:sz w:val="12"/>
                <w:szCs w:val="16"/>
              </w:rPr>
              <w:t>е</w:t>
            </w:r>
            <w:r w:rsidRPr="009F43E9">
              <w:rPr>
                <w:b/>
                <w:spacing w:val="-1"/>
                <w:sz w:val="12"/>
                <w:szCs w:val="16"/>
              </w:rPr>
              <w:t>л</w:t>
            </w:r>
            <w:r w:rsidRPr="009F43E9">
              <w:rPr>
                <w:b/>
                <w:sz w:val="12"/>
                <w:szCs w:val="16"/>
              </w:rPr>
              <w:t>ьс</w:t>
            </w:r>
            <w:r w:rsidRPr="009F43E9">
              <w:rPr>
                <w:b/>
                <w:spacing w:val="1"/>
                <w:sz w:val="12"/>
                <w:szCs w:val="16"/>
              </w:rPr>
              <w:t>т</w:t>
            </w:r>
            <w:r w:rsidRPr="009F43E9">
              <w:rPr>
                <w:b/>
                <w:sz w:val="12"/>
                <w:szCs w:val="16"/>
              </w:rPr>
              <w:t>ва, ко</w:t>
            </w:r>
            <w:r w:rsidRPr="009F43E9">
              <w:rPr>
                <w:b/>
                <w:spacing w:val="-1"/>
                <w:sz w:val="12"/>
                <w:szCs w:val="16"/>
              </w:rPr>
              <w:t>нт</w:t>
            </w:r>
            <w:r w:rsidRPr="009F43E9">
              <w:rPr>
                <w:b/>
                <w:spacing w:val="1"/>
                <w:sz w:val="12"/>
                <w:szCs w:val="16"/>
              </w:rPr>
              <w:t>а</w:t>
            </w:r>
            <w:r w:rsidRPr="009F43E9">
              <w:rPr>
                <w:b/>
                <w:sz w:val="12"/>
                <w:szCs w:val="16"/>
              </w:rPr>
              <w:t>к</w:t>
            </w:r>
            <w:r w:rsidRPr="009F43E9">
              <w:rPr>
                <w:b/>
                <w:spacing w:val="1"/>
                <w:sz w:val="12"/>
                <w:szCs w:val="16"/>
              </w:rPr>
              <w:t>т</w:t>
            </w:r>
            <w:r w:rsidRPr="009F43E9">
              <w:rPr>
                <w:b/>
                <w:spacing w:val="-1"/>
                <w:sz w:val="12"/>
                <w:szCs w:val="16"/>
              </w:rPr>
              <w:t>н</w:t>
            </w:r>
            <w:r w:rsidRPr="009F43E9">
              <w:rPr>
                <w:b/>
                <w:sz w:val="12"/>
                <w:szCs w:val="16"/>
              </w:rPr>
              <w:t>ые данные)</w:t>
            </w:r>
          </w:p>
        </w:tc>
        <w:tc>
          <w:tcPr>
            <w:tcW w:w="1633" w:type="dxa"/>
            <w:vMerge w:val="restart"/>
            <w:tcMar>
              <w:top w:w="0" w:type="dxa"/>
              <w:left w:w="0" w:type="dxa"/>
              <w:bottom w:w="0" w:type="dxa"/>
              <w:right w:w="0" w:type="dxa"/>
            </w:tcMar>
          </w:tcPr>
          <w:p w:rsidR="009C349A" w:rsidRPr="009F43E9" w:rsidRDefault="009C349A" w:rsidP="00B960BB">
            <w:pPr>
              <w:widowControl w:val="0"/>
              <w:spacing w:before="2" w:line="264" w:lineRule="auto"/>
              <w:ind w:right="142"/>
              <w:jc w:val="center"/>
              <w:rPr>
                <w:b/>
                <w:sz w:val="12"/>
                <w:szCs w:val="16"/>
              </w:rPr>
            </w:pPr>
          </w:p>
          <w:p w:rsidR="009C349A" w:rsidRPr="009F43E9" w:rsidRDefault="009C349A" w:rsidP="00B960BB">
            <w:pPr>
              <w:widowControl w:val="0"/>
              <w:spacing w:before="2" w:line="264" w:lineRule="auto"/>
              <w:ind w:right="142"/>
              <w:jc w:val="center"/>
              <w:rPr>
                <w:b/>
                <w:sz w:val="12"/>
                <w:szCs w:val="16"/>
              </w:rPr>
            </w:pPr>
          </w:p>
          <w:p w:rsidR="009C349A" w:rsidRPr="009F43E9" w:rsidRDefault="009C349A" w:rsidP="00B960BB">
            <w:pPr>
              <w:widowControl w:val="0"/>
              <w:spacing w:before="2" w:line="264" w:lineRule="auto"/>
              <w:ind w:right="142"/>
              <w:jc w:val="center"/>
              <w:rPr>
                <w:b/>
                <w:sz w:val="12"/>
                <w:szCs w:val="16"/>
              </w:rPr>
            </w:pPr>
          </w:p>
          <w:p w:rsidR="009C349A" w:rsidRPr="009F43E9" w:rsidRDefault="009C349A" w:rsidP="00B960BB">
            <w:pPr>
              <w:widowControl w:val="0"/>
              <w:spacing w:before="2" w:line="264" w:lineRule="auto"/>
              <w:ind w:right="142"/>
              <w:jc w:val="center"/>
              <w:rPr>
                <w:b/>
                <w:sz w:val="12"/>
                <w:szCs w:val="16"/>
              </w:rPr>
            </w:pPr>
          </w:p>
          <w:p w:rsidR="009C349A" w:rsidRPr="009F43E9" w:rsidRDefault="009C349A" w:rsidP="00B960BB">
            <w:pPr>
              <w:widowControl w:val="0"/>
              <w:spacing w:before="2" w:line="264" w:lineRule="auto"/>
              <w:ind w:right="142"/>
              <w:jc w:val="center"/>
              <w:rPr>
                <w:b/>
                <w:sz w:val="12"/>
                <w:szCs w:val="16"/>
              </w:rPr>
            </w:pPr>
            <w:r w:rsidRPr="009F43E9">
              <w:rPr>
                <w:b/>
                <w:sz w:val="12"/>
                <w:szCs w:val="16"/>
              </w:rPr>
              <w:t>Дан</w:t>
            </w:r>
            <w:r w:rsidRPr="009F43E9">
              <w:rPr>
                <w:b/>
                <w:spacing w:val="-1"/>
                <w:sz w:val="12"/>
                <w:szCs w:val="16"/>
              </w:rPr>
              <w:t>н</w:t>
            </w:r>
            <w:r w:rsidRPr="009F43E9">
              <w:rPr>
                <w:b/>
                <w:sz w:val="12"/>
                <w:szCs w:val="16"/>
              </w:rPr>
              <w:t>ые об источни</w:t>
            </w:r>
            <w:r w:rsidRPr="009F43E9">
              <w:rPr>
                <w:b/>
                <w:spacing w:val="-1"/>
                <w:sz w:val="12"/>
                <w:szCs w:val="16"/>
              </w:rPr>
              <w:t>к</w:t>
            </w:r>
            <w:r w:rsidRPr="009F43E9">
              <w:rPr>
                <w:b/>
                <w:sz w:val="12"/>
                <w:szCs w:val="16"/>
              </w:rPr>
              <w:t xml:space="preserve">ах образования </w:t>
            </w:r>
            <w:r w:rsidRPr="009F43E9">
              <w:rPr>
                <w:b/>
                <w:spacing w:val="1"/>
                <w:sz w:val="12"/>
                <w:szCs w:val="16"/>
              </w:rPr>
              <w:t>Т</w:t>
            </w:r>
            <w:r w:rsidRPr="009F43E9">
              <w:rPr>
                <w:b/>
                <w:sz w:val="12"/>
                <w:szCs w:val="16"/>
              </w:rPr>
              <w:t>КО</w:t>
            </w:r>
          </w:p>
        </w:tc>
      </w:tr>
      <w:tr w:rsidR="009C349A" w:rsidRPr="009F43E9" w:rsidTr="009C349A">
        <w:trPr>
          <w:cantSplit/>
        </w:trPr>
        <w:tc>
          <w:tcPr>
            <w:tcW w:w="431"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850" w:type="dxa"/>
            <w:vMerge w:val="restart"/>
            <w:textDirection w:val="btLr"/>
          </w:tcPr>
          <w:p w:rsidR="009C349A" w:rsidRPr="009F43E9" w:rsidRDefault="009C349A" w:rsidP="00B960BB">
            <w:pPr>
              <w:widowControl w:val="0"/>
              <w:spacing w:before="5" w:line="264" w:lineRule="auto"/>
              <w:ind w:right="-20"/>
              <w:jc w:val="center"/>
              <w:rPr>
                <w:b/>
                <w:sz w:val="12"/>
                <w:szCs w:val="16"/>
              </w:rPr>
            </w:pPr>
            <w:r w:rsidRPr="009F43E9">
              <w:rPr>
                <w:b/>
                <w:sz w:val="12"/>
                <w:szCs w:val="16"/>
              </w:rPr>
              <w:t>Реестровый</w:t>
            </w:r>
          </w:p>
          <w:p w:rsidR="009C349A" w:rsidRPr="009F43E9" w:rsidRDefault="009C349A" w:rsidP="00B960BB">
            <w:pPr>
              <w:widowControl w:val="0"/>
              <w:spacing w:before="5" w:line="264" w:lineRule="auto"/>
              <w:ind w:right="-20"/>
              <w:jc w:val="center"/>
              <w:rPr>
                <w:b/>
                <w:sz w:val="12"/>
                <w:szCs w:val="16"/>
              </w:rPr>
            </w:pPr>
            <w:r w:rsidRPr="009F43E9">
              <w:rPr>
                <w:b/>
                <w:sz w:val="12"/>
                <w:szCs w:val="16"/>
              </w:rPr>
              <w:t>номер</w:t>
            </w:r>
          </w:p>
        </w:tc>
        <w:tc>
          <w:tcPr>
            <w:tcW w:w="1843" w:type="dxa"/>
            <w:vMerge w:val="restart"/>
            <w:tcMar>
              <w:top w:w="0" w:type="dxa"/>
              <w:left w:w="0" w:type="dxa"/>
              <w:bottom w:w="0" w:type="dxa"/>
              <w:right w:w="0" w:type="dxa"/>
            </w:tcMar>
          </w:tcPr>
          <w:p w:rsidR="009C349A" w:rsidRPr="009F43E9" w:rsidRDefault="009C349A" w:rsidP="00B960BB">
            <w:pPr>
              <w:widowControl w:val="0"/>
              <w:spacing w:before="5" w:line="264" w:lineRule="auto"/>
              <w:ind w:right="-20"/>
              <w:rPr>
                <w:b/>
                <w:sz w:val="12"/>
                <w:szCs w:val="16"/>
              </w:rPr>
            </w:pPr>
          </w:p>
          <w:p w:rsidR="009C349A" w:rsidRPr="009F43E9" w:rsidRDefault="009C349A" w:rsidP="00B960BB">
            <w:pPr>
              <w:widowControl w:val="0"/>
              <w:spacing w:before="5" w:line="264" w:lineRule="auto"/>
              <w:ind w:right="-20"/>
              <w:rPr>
                <w:b/>
                <w:sz w:val="12"/>
                <w:szCs w:val="16"/>
              </w:rPr>
            </w:pPr>
          </w:p>
          <w:p w:rsidR="009C349A" w:rsidRPr="009F43E9" w:rsidRDefault="009C349A" w:rsidP="00B960BB">
            <w:pPr>
              <w:widowControl w:val="0"/>
              <w:spacing w:before="5" w:line="264" w:lineRule="auto"/>
              <w:ind w:right="-20"/>
              <w:rPr>
                <w:b/>
                <w:sz w:val="12"/>
                <w:szCs w:val="16"/>
              </w:rPr>
            </w:pPr>
          </w:p>
          <w:p w:rsidR="009C349A" w:rsidRPr="009F43E9" w:rsidRDefault="009C349A" w:rsidP="00B960BB">
            <w:pPr>
              <w:widowControl w:val="0"/>
              <w:spacing w:before="5" w:line="264" w:lineRule="auto"/>
              <w:ind w:right="-20"/>
              <w:rPr>
                <w:b/>
                <w:sz w:val="12"/>
                <w:szCs w:val="16"/>
              </w:rPr>
            </w:pPr>
            <w:r w:rsidRPr="009F43E9">
              <w:rPr>
                <w:b/>
                <w:sz w:val="12"/>
                <w:szCs w:val="16"/>
              </w:rPr>
              <w:t>Адрес</w:t>
            </w:r>
          </w:p>
        </w:tc>
        <w:tc>
          <w:tcPr>
            <w:tcW w:w="1442" w:type="dxa"/>
            <w:vMerge w:val="restart"/>
            <w:tcMar>
              <w:top w:w="0" w:type="dxa"/>
              <w:left w:w="0" w:type="dxa"/>
              <w:bottom w:w="0" w:type="dxa"/>
              <w:right w:w="0" w:type="dxa"/>
            </w:tcMar>
          </w:tcPr>
          <w:p w:rsidR="009C349A" w:rsidRPr="009F43E9" w:rsidRDefault="009C349A" w:rsidP="00B960BB">
            <w:pPr>
              <w:widowControl w:val="0"/>
              <w:spacing w:before="5" w:line="264" w:lineRule="auto"/>
              <w:ind w:right="92"/>
              <w:jc w:val="center"/>
              <w:rPr>
                <w:b/>
                <w:sz w:val="12"/>
                <w:szCs w:val="16"/>
              </w:rPr>
            </w:pPr>
          </w:p>
          <w:p w:rsidR="009C349A" w:rsidRPr="009F43E9" w:rsidRDefault="009C349A" w:rsidP="00B960BB">
            <w:pPr>
              <w:widowControl w:val="0"/>
              <w:spacing w:before="5" w:line="264" w:lineRule="auto"/>
              <w:ind w:right="92"/>
              <w:jc w:val="center"/>
              <w:rPr>
                <w:b/>
                <w:sz w:val="12"/>
                <w:szCs w:val="16"/>
              </w:rPr>
            </w:pPr>
          </w:p>
          <w:p w:rsidR="009C349A" w:rsidRPr="009F43E9" w:rsidRDefault="009C349A" w:rsidP="00B960BB">
            <w:pPr>
              <w:widowControl w:val="0"/>
              <w:spacing w:before="5" w:line="264" w:lineRule="auto"/>
              <w:ind w:right="92"/>
              <w:jc w:val="center"/>
              <w:rPr>
                <w:b/>
                <w:sz w:val="12"/>
                <w:szCs w:val="16"/>
              </w:rPr>
            </w:pPr>
          </w:p>
          <w:p w:rsidR="009C349A" w:rsidRPr="009F43E9" w:rsidRDefault="009C349A" w:rsidP="00B960BB">
            <w:pPr>
              <w:widowControl w:val="0"/>
              <w:spacing w:before="5" w:line="264" w:lineRule="auto"/>
              <w:ind w:right="92"/>
              <w:jc w:val="center"/>
              <w:rPr>
                <w:b/>
                <w:sz w:val="12"/>
                <w:szCs w:val="16"/>
              </w:rPr>
            </w:pPr>
            <w:r w:rsidRPr="009F43E9">
              <w:rPr>
                <w:b/>
                <w:sz w:val="12"/>
                <w:szCs w:val="16"/>
              </w:rPr>
              <w:t>Географичес-к</w:t>
            </w:r>
            <w:r w:rsidRPr="009F43E9">
              <w:rPr>
                <w:b/>
                <w:spacing w:val="-1"/>
                <w:sz w:val="12"/>
                <w:szCs w:val="16"/>
              </w:rPr>
              <w:t>и</w:t>
            </w:r>
            <w:r w:rsidRPr="009F43E9">
              <w:rPr>
                <w:b/>
                <w:sz w:val="12"/>
                <w:szCs w:val="16"/>
              </w:rPr>
              <w:t>е координаты</w:t>
            </w:r>
          </w:p>
        </w:tc>
        <w:tc>
          <w:tcPr>
            <w:tcW w:w="1620" w:type="dxa"/>
            <w:vMerge w:val="restart"/>
            <w:tcMar>
              <w:top w:w="0" w:type="dxa"/>
              <w:left w:w="0" w:type="dxa"/>
              <w:bottom w:w="0" w:type="dxa"/>
              <w:right w:w="0" w:type="dxa"/>
            </w:tcMar>
          </w:tcPr>
          <w:p w:rsidR="009C349A" w:rsidRPr="009F43E9" w:rsidRDefault="009C349A" w:rsidP="00B960BB">
            <w:pPr>
              <w:widowControl w:val="0"/>
              <w:spacing w:before="5" w:line="264" w:lineRule="auto"/>
              <w:ind w:right="140"/>
              <w:jc w:val="center"/>
              <w:rPr>
                <w:b/>
                <w:sz w:val="12"/>
                <w:szCs w:val="16"/>
              </w:rPr>
            </w:pPr>
          </w:p>
          <w:p w:rsidR="009C349A" w:rsidRPr="009F43E9" w:rsidRDefault="009C349A" w:rsidP="00B960BB">
            <w:pPr>
              <w:widowControl w:val="0"/>
              <w:spacing w:before="5" w:line="264" w:lineRule="auto"/>
              <w:ind w:right="140"/>
              <w:jc w:val="center"/>
              <w:rPr>
                <w:b/>
                <w:sz w:val="12"/>
                <w:szCs w:val="16"/>
              </w:rPr>
            </w:pPr>
          </w:p>
          <w:p w:rsidR="009C349A" w:rsidRPr="009F43E9" w:rsidRDefault="009C349A" w:rsidP="00B960BB">
            <w:pPr>
              <w:widowControl w:val="0"/>
              <w:spacing w:before="5" w:line="264" w:lineRule="auto"/>
              <w:ind w:right="140"/>
              <w:jc w:val="center"/>
              <w:rPr>
                <w:b/>
                <w:sz w:val="12"/>
                <w:szCs w:val="16"/>
              </w:rPr>
            </w:pPr>
          </w:p>
          <w:p w:rsidR="009C349A" w:rsidRPr="009F43E9" w:rsidRDefault="009C349A" w:rsidP="00B960BB">
            <w:pPr>
              <w:widowControl w:val="0"/>
              <w:spacing w:before="5" w:line="264" w:lineRule="auto"/>
              <w:ind w:right="140"/>
              <w:jc w:val="center"/>
              <w:rPr>
                <w:b/>
                <w:sz w:val="12"/>
                <w:szCs w:val="16"/>
              </w:rPr>
            </w:pPr>
            <w:r w:rsidRPr="009F43E9">
              <w:rPr>
                <w:b/>
                <w:sz w:val="12"/>
                <w:szCs w:val="16"/>
              </w:rPr>
              <w:t>Покрыт</w:t>
            </w:r>
            <w:r w:rsidRPr="009F43E9">
              <w:rPr>
                <w:b/>
                <w:spacing w:val="-1"/>
                <w:sz w:val="12"/>
                <w:szCs w:val="16"/>
              </w:rPr>
              <w:t>и</w:t>
            </w:r>
            <w:r w:rsidRPr="009F43E9">
              <w:rPr>
                <w:b/>
                <w:sz w:val="12"/>
                <w:szCs w:val="16"/>
              </w:rPr>
              <w:t>е (гру</w:t>
            </w:r>
            <w:r w:rsidRPr="009F43E9">
              <w:rPr>
                <w:b/>
                <w:spacing w:val="-1"/>
                <w:sz w:val="12"/>
                <w:szCs w:val="16"/>
              </w:rPr>
              <w:t>нт</w:t>
            </w:r>
            <w:r w:rsidRPr="009F43E9">
              <w:rPr>
                <w:b/>
                <w:sz w:val="12"/>
                <w:szCs w:val="16"/>
              </w:rPr>
              <w:t>, бетон, грунт, иное)</w:t>
            </w:r>
          </w:p>
        </w:tc>
        <w:tc>
          <w:tcPr>
            <w:tcW w:w="1117" w:type="dxa"/>
            <w:vMerge w:val="restart"/>
            <w:tcMar>
              <w:top w:w="0" w:type="dxa"/>
              <w:left w:w="0" w:type="dxa"/>
              <w:bottom w:w="0" w:type="dxa"/>
              <w:right w:w="0" w:type="dxa"/>
            </w:tcMar>
          </w:tcPr>
          <w:p w:rsidR="009C349A" w:rsidRPr="009F43E9" w:rsidRDefault="009C349A" w:rsidP="00B960BB">
            <w:pPr>
              <w:widowControl w:val="0"/>
              <w:spacing w:before="5" w:line="264" w:lineRule="auto"/>
              <w:ind w:right="101"/>
              <w:jc w:val="center"/>
              <w:rPr>
                <w:b/>
                <w:sz w:val="12"/>
                <w:szCs w:val="16"/>
              </w:rPr>
            </w:pPr>
          </w:p>
          <w:p w:rsidR="009C349A" w:rsidRPr="009F43E9" w:rsidRDefault="009C349A" w:rsidP="00B960BB">
            <w:pPr>
              <w:widowControl w:val="0"/>
              <w:spacing w:before="5" w:line="264" w:lineRule="auto"/>
              <w:ind w:right="101"/>
              <w:jc w:val="center"/>
              <w:rPr>
                <w:b/>
                <w:sz w:val="12"/>
                <w:szCs w:val="16"/>
              </w:rPr>
            </w:pPr>
          </w:p>
          <w:p w:rsidR="009C349A" w:rsidRPr="009F43E9" w:rsidRDefault="009C349A" w:rsidP="00B960BB">
            <w:pPr>
              <w:widowControl w:val="0"/>
              <w:spacing w:before="5" w:line="264" w:lineRule="auto"/>
              <w:ind w:right="101"/>
              <w:jc w:val="center"/>
              <w:rPr>
                <w:b/>
                <w:sz w:val="12"/>
                <w:szCs w:val="16"/>
              </w:rPr>
            </w:pPr>
          </w:p>
          <w:p w:rsidR="009C349A" w:rsidRPr="009F43E9" w:rsidRDefault="009C349A" w:rsidP="00B960BB">
            <w:pPr>
              <w:widowControl w:val="0"/>
              <w:spacing w:before="5" w:line="264" w:lineRule="auto"/>
              <w:ind w:right="101"/>
              <w:jc w:val="center"/>
              <w:rPr>
                <w:b/>
                <w:sz w:val="12"/>
                <w:szCs w:val="16"/>
              </w:rPr>
            </w:pPr>
            <w:r w:rsidRPr="009F43E9">
              <w:rPr>
                <w:b/>
                <w:sz w:val="12"/>
                <w:szCs w:val="16"/>
              </w:rPr>
              <w:t>П</w:t>
            </w:r>
            <w:r w:rsidRPr="009F43E9">
              <w:rPr>
                <w:b/>
                <w:spacing w:val="-1"/>
                <w:sz w:val="12"/>
                <w:szCs w:val="16"/>
              </w:rPr>
              <w:t>л</w:t>
            </w:r>
            <w:r w:rsidRPr="009F43E9">
              <w:rPr>
                <w:b/>
                <w:sz w:val="12"/>
                <w:szCs w:val="16"/>
              </w:rPr>
              <w:t xml:space="preserve">ощадь </w:t>
            </w:r>
            <w:r w:rsidRPr="009F43E9">
              <w:rPr>
                <w:b/>
                <w:spacing w:val="1"/>
                <w:sz w:val="12"/>
                <w:szCs w:val="16"/>
              </w:rPr>
              <w:t>м</w:t>
            </w:r>
            <w:r w:rsidRPr="009F43E9">
              <w:rPr>
                <w:b/>
                <w:sz w:val="12"/>
                <w:szCs w:val="16"/>
              </w:rPr>
              <w:t>2</w:t>
            </w:r>
          </w:p>
        </w:tc>
        <w:tc>
          <w:tcPr>
            <w:tcW w:w="3402" w:type="dxa"/>
            <w:gridSpan w:val="3"/>
            <w:tcMar>
              <w:top w:w="0" w:type="dxa"/>
              <w:left w:w="0" w:type="dxa"/>
              <w:bottom w:w="0" w:type="dxa"/>
              <w:right w:w="0" w:type="dxa"/>
            </w:tcMar>
          </w:tcPr>
          <w:p w:rsidR="009C349A" w:rsidRPr="009F43E9" w:rsidRDefault="009C349A" w:rsidP="00B960BB">
            <w:pPr>
              <w:widowControl w:val="0"/>
              <w:spacing w:before="5" w:line="264" w:lineRule="auto"/>
              <w:ind w:right="641"/>
              <w:rPr>
                <w:b/>
                <w:sz w:val="12"/>
                <w:szCs w:val="16"/>
              </w:rPr>
            </w:pPr>
            <w:r w:rsidRPr="009F43E9">
              <w:rPr>
                <w:b/>
                <w:sz w:val="12"/>
                <w:szCs w:val="16"/>
              </w:rPr>
              <w:t>Кол</w:t>
            </w:r>
            <w:r w:rsidRPr="009F43E9">
              <w:rPr>
                <w:b/>
                <w:spacing w:val="-1"/>
                <w:sz w:val="12"/>
                <w:szCs w:val="16"/>
              </w:rPr>
              <w:t>и</w:t>
            </w:r>
            <w:r w:rsidRPr="009F43E9">
              <w:rPr>
                <w:b/>
                <w:sz w:val="12"/>
                <w:szCs w:val="16"/>
              </w:rPr>
              <w:t>чество конте</w:t>
            </w:r>
            <w:r w:rsidRPr="009F43E9">
              <w:rPr>
                <w:b/>
                <w:spacing w:val="1"/>
                <w:sz w:val="12"/>
                <w:szCs w:val="16"/>
              </w:rPr>
              <w:t>й</w:t>
            </w:r>
            <w:r w:rsidRPr="009F43E9">
              <w:rPr>
                <w:b/>
                <w:sz w:val="12"/>
                <w:szCs w:val="16"/>
              </w:rPr>
              <w:t>нер</w:t>
            </w:r>
            <w:r w:rsidRPr="009F43E9">
              <w:rPr>
                <w:b/>
                <w:spacing w:val="1"/>
                <w:sz w:val="12"/>
                <w:szCs w:val="16"/>
              </w:rPr>
              <w:t>о</w:t>
            </w:r>
            <w:r w:rsidRPr="009F43E9">
              <w:rPr>
                <w:b/>
                <w:sz w:val="12"/>
                <w:szCs w:val="16"/>
              </w:rPr>
              <w:t xml:space="preserve">в (бункеров), с указанием </w:t>
            </w:r>
            <w:r w:rsidRPr="009F43E9">
              <w:rPr>
                <w:b/>
                <w:spacing w:val="1"/>
                <w:sz w:val="12"/>
                <w:szCs w:val="16"/>
              </w:rPr>
              <w:t>о</w:t>
            </w:r>
            <w:r w:rsidRPr="009F43E9">
              <w:rPr>
                <w:b/>
                <w:sz w:val="12"/>
                <w:szCs w:val="16"/>
              </w:rPr>
              <w:t>бъема</w:t>
            </w:r>
          </w:p>
        </w:tc>
        <w:tc>
          <w:tcPr>
            <w:tcW w:w="3260" w:type="dxa"/>
            <w:vMerge/>
            <w:tcMar>
              <w:top w:w="0" w:type="dxa"/>
              <w:left w:w="0" w:type="dxa"/>
              <w:bottom w:w="0" w:type="dxa"/>
              <w:right w:w="0" w:type="dxa"/>
            </w:tcMar>
          </w:tcPr>
          <w:p w:rsidR="009C349A" w:rsidRPr="009F43E9" w:rsidRDefault="009C349A" w:rsidP="00B960BB">
            <w:pPr>
              <w:spacing w:line="264" w:lineRule="auto"/>
              <w:rPr>
                <w:b/>
                <w:sz w:val="12"/>
                <w:szCs w:val="16"/>
              </w:rPr>
            </w:pPr>
          </w:p>
        </w:tc>
        <w:tc>
          <w:tcPr>
            <w:tcW w:w="1633" w:type="dxa"/>
            <w:vMerge/>
            <w:tcMar>
              <w:top w:w="0" w:type="dxa"/>
              <w:left w:w="0" w:type="dxa"/>
              <w:bottom w:w="0" w:type="dxa"/>
              <w:right w:w="0" w:type="dxa"/>
            </w:tcMar>
          </w:tcPr>
          <w:p w:rsidR="009C349A" w:rsidRPr="009F43E9" w:rsidRDefault="009C349A" w:rsidP="00B960BB">
            <w:pPr>
              <w:spacing w:line="264" w:lineRule="auto"/>
              <w:rPr>
                <w:b/>
                <w:sz w:val="12"/>
                <w:szCs w:val="16"/>
              </w:rPr>
            </w:pPr>
          </w:p>
        </w:tc>
      </w:tr>
      <w:tr w:rsidR="009C349A" w:rsidRPr="009F43E9" w:rsidTr="009C349A">
        <w:trPr>
          <w:cantSplit/>
        </w:trPr>
        <w:tc>
          <w:tcPr>
            <w:tcW w:w="431"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850" w:type="dxa"/>
            <w:vMerge/>
          </w:tcPr>
          <w:p w:rsidR="009C349A" w:rsidRPr="009F43E9" w:rsidRDefault="009C349A" w:rsidP="00B960BB">
            <w:pPr>
              <w:spacing w:line="264" w:lineRule="auto"/>
              <w:rPr>
                <w:sz w:val="12"/>
                <w:szCs w:val="16"/>
              </w:rPr>
            </w:pPr>
          </w:p>
        </w:tc>
        <w:tc>
          <w:tcPr>
            <w:tcW w:w="1843"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1442"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1620"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1117"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1403" w:type="dxa"/>
            <w:tcMar>
              <w:top w:w="0" w:type="dxa"/>
              <w:left w:w="0" w:type="dxa"/>
              <w:bottom w:w="0" w:type="dxa"/>
              <w:right w:w="0" w:type="dxa"/>
            </w:tcMar>
          </w:tcPr>
          <w:p w:rsidR="009C349A" w:rsidRPr="009F43E9" w:rsidRDefault="009C349A" w:rsidP="00B960BB">
            <w:pPr>
              <w:widowControl w:val="0"/>
              <w:spacing w:before="2" w:line="264" w:lineRule="auto"/>
              <w:ind w:right="214"/>
              <w:jc w:val="center"/>
              <w:rPr>
                <w:b/>
                <w:sz w:val="12"/>
                <w:szCs w:val="16"/>
              </w:rPr>
            </w:pPr>
            <w:r w:rsidRPr="009F43E9">
              <w:rPr>
                <w:b/>
                <w:sz w:val="12"/>
                <w:szCs w:val="16"/>
              </w:rPr>
              <w:t>Раз</w:t>
            </w:r>
            <w:r w:rsidRPr="009F43E9">
              <w:rPr>
                <w:b/>
                <w:spacing w:val="1"/>
                <w:sz w:val="12"/>
                <w:szCs w:val="16"/>
              </w:rPr>
              <w:t>м</w:t>
            </w:r>
            <w:r w:rsidRPr="009F43E9">
              <w:rPr>
                <w:b/>
                <w:sz w:val="12"/>
                <w:szCs w:val="16"/>
              </w:rPr>
              <w:t>е</w:t>
            </w:r>
            <w:r w:rsidRPr="009F43E9">
              <w:rPr>
                <w:b/>
                <w:spacing w:val="1"/>
                <w:sz w:val="12"/>
                <w:szCs w:val="16"/>
              </w:rPr>
              <w:t>щ</w:t>
            </w:r>
            <w:r w:rsidRPr="009F43E9">
              <w:rPr>
                <w:b/>
                <w:sz w:val="12"/>
                <w:szCs w:val="16"/>
              </w:rPr>
              <w:t>ен-ные, шт.</w:t>
            </w:r>
          </w:p>
        </w:tc>
        <w:tc>
          <w:tcPr>
            <w:tcW w:w="1029" w:type="dxa"/>
            <w:tcMar>
              <w:top w:w="0" w:type="dxa"/>
              <w:left w:w="0" w:type="dxa"/>
              <w:bottom w:w="0" w:type="dxa"/>
              <w:right w:w="0" w:type="dxa"/>
            </w:tcMar>
          </w:tcPr>
          <w:p w:rsidR="009C349A" w:rsidRPr="009F43E9" w:rsidRDefault="009C349A" w:rsidP="00B960BB">
            <w:pPr>
              <w:widowControl w:val="0"/>
              <w:spacing w:before="2" w:line="264" w:lineRule="auto"/>
              <w:ind w:right="119"/>
              <w:rPr>
                <w:b/>
                <w:sz w:val="12"/>
                <w:szCs w:val="16"/>
              </w:rPr>
            </w:pPr>
            <w:r w:rsidRPr="009F43E9">
              <w:rPr>
                <w:b/>
                <w:sz w:val="12"/>
                <w:szCs w:val="16"/>
              </w:rPr>
              <w:t>П</w:t>
            </w:r>
            <w:r w:rsidRPr="009F43E9">
              <w:rPr>
                <w:b/>
                <w:spacing w:val="-1"/>
                <w:sz w:val="12"/>
                <w:szCs w:val="16"/>
              </w:rPr>
              <w:t>л</w:t>
            </w:r>
            <w:r w:rsidRPr="009F43E9">
              <w:rPr>
                <w:b/>
                <w:sz w:val="12"/>
                <w:szCs w:val="16"/>
              </w:rPr>
              <w:t>ани</w:t>
            </w:r>
            <w:r w:rsidRPr="009F43E9">
              <w:rPr>
                <w:b/>
                <w:spacing w:val="2"/>
                <w:sz w:val="12"/>
                <w:szCs w:val="16"/>
              </w:rPr>
              <w:t>р</w:t>
            </w:r>
            <w:r w:rsidRPr="009F43E9">
              <w:rPr>
                <w:b/>
                <w:sz w:val="12"/>
                <w:szCs w:val="16"/>
              </w:rPr>
              <w:t>уе</w:t>
            </w:r>
            <w:r w:rsidRPr="009F43E9">
              <w:rPr>
                <w:b/>
                <w:spacing w:val="1"/>
                <w:sz w:val="12"/>
                <w:szCs w:val="16"/>
              </w:rPr>
              <w:t>м</w:t>
            </w:r>
            <w:r w:rsidRPr="009F43E9">
              <w:rPr>
                <w:b/>
                <w:sz w:val="12"/>
                <w:szCs w:val="16"/>
              </w:rPr>
              <w:t>ые к ра</w:t>
            </w:r>
            <w:r w:rsidRPr="009F43E9">
              <w:rPr>
                <w:b/>
                <w:spacing w:val="1"/>
                <w:sz w:val="12"/>
                <w:szCs w:val="16"/>
              </w:rPr>
              <w:t>з</w:t>
            </w:r>
            <w:r w:rsidRPr="009F43E9">
              <w:rPr>
                <w:b/>
                <w:sz w:val="12"/>
                <w:szCs w:val="16"/>
              </w:rPr>
              <w:t>меще н</w:t>
            </w:r>
            <w:r w:rsidRPr="009F43E9">
              <w:rPr>
                <w:b/>
                <w:spacing w:val="-2"/>
                <w:sz w:val="12"/>
                <w:szCs w:val="16"/>
              </w:rPr>
              <w:t>и</w:t>
            </w:r>
            <w:r w:rsidRPr="009F43E9">
              <w:rPr>
                <w:b/>
                <w:sz w:val="12"/>
                <w:szCs w:val="16"/>
              </w:rPr>
              <w:t xml:space="preserve">ю, </w:t>
            </w:r>
            <w:r w:rsidRPr="009F43E9">
              <w:rPr>
                <w:b/>
                <w:spacing w:val="1"/>
                <w:sz w:val="12"/>
                <w:szCs w:val="16"/>
              </w:rPr>
              <w:t>ш</w:t>
            </w:r>
            <w:r w:rsidRPr="009F43E9">
              <w:rPr>
                <w:b/>
                <w:sz w:val="12"/>
                <w:szCs w:val="16"/>
              </w:rPr>
              <w:t>т.</w:t>
            </w:r>
          </w:p>
        </w:tc>
        <w:tc>
          <w:tcPr>
            <w:tcW w:w="970" w:type="dxa"/>
            <w:tcMar>
              <w:top w:w="0" w:type="dxa"/>
              <w:left w:w="0" w:type="dxa"/>
              <w:bottom w:w="0" w:type="dxa"/>
              <w:right w:w="0" w:type="dxa"/>
            </w:tcMar>
          </w:tcPr>
          <w:p w:rsidR="009C349A" w:rsidRPr="009F43E9" w:rsidRDefault="009C349A" w:rsidP="00B960BB">
            <w:pPr>
              <w:widowControl w:val="0"/>
              <w:spacing w:before="2" w:line="264" w:lineRule="auto"/>
              <w:ind w:right="183"/>
              <w:jc w:val="center"/>
              <w:rPr>
                <w:b/>
                <w:sz w:val="12"/>
                <w:szCs w:val="16"/>
              </w:rPr>
            </w:pPr>
            <w:r w:rsidRPr="009F43E9">
              <w:rPr>
                <w:b/>
                <w:sz w:val="12"/>
                <w:szCs w:val="16"/>
              </w:rPr>
              <w:t xml:space="preserve">Объем, </w:t>
            </w:r>
            <w:r w:rsidRPr="009F43E9">
              <w:rPr>
                <w:b/>
                <w:spacing w:val="1"/>
                <w:sz w:val="12"/>
                <w:szCs w:val="16"/>
              </w:rPr>
              <w:t>м</w:t>
            </w:r>
            <w:r w:rsidRPr="009F43E9">
              <w:rPr>
                <w:b/>
                <w:sz w:val="12"/>
                <w:szCs w:val="16"/>
              </w:rPr>
              <w:t>3</w:t>
            </w:r>
          </w:p>
        </w:tc>
        <w:tc>
          <w:tcPr>
            <w:tcW w:w="3260" w:type="dxa"/>
            <w:vMerge/>
            <w:tcMar>
              <w:top w:w="0" w:type="dxa"/>
              <w:left w:w="0" w:type="dxa"/>
              <w:bottom w:w="0" w:type="dxa"/>
              <w:right w:w="0" w:type="dxa"/>
            </w:tcMar>
          </w:tcPr>
          <w:p w:rsidR="009C349A" w:rsidRPr="009F43E9" w:rsidRDefault="009C349A" w:rsidP="00B960BB">
            <w:pPr>
              <w:spacing w:line="264" w:lineRule="auto"/>
              <w:rPr>
                <w:sz w:val="12"/>
                <w:szCs w:val="16"/>
              </w:rPr>
            </w:pPr>
          </w:p>
        </w:tc>
        <w:tc>
          <w:tcPr>
            <w:tcW w:w="1633" w:type="dxa"/>
            <w:vMerge/>
            <w:tcMar>
              <w:top w:w="0" w:type="dxa"/>
              <w:left w:w="0" w:type="dxa"/>
              <w:bottom w:w="0" w:type="dxa"/>
              <w:right w:w="0" w:type="dxa"/>
            </w:tcMar>
          </w:tcPr>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850" w:type="dxa"/>
          </w:tcPr>
          <w:p w:rsidR="009C349A" w:rsidRPr="009F43E9" w:rsidRDefault="009C349A" w:rsidP="00B960BB">
            <w:pPr>
              <w:spacing w:line="264" w:lineRule="auto"/>
              <w:rPr>
                <w:sz w:val="12"/>
                <w:szCs w:val="16"/>
              </w:rPr>
            </w:pPr>
            <w:r w:rsidRPr="009F43E9">
              <w:rPr>
                <w:sz w:val="12"/>
                <w:szCs w:val="16"/>
              </w:rPr>
              <w:t>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p>
          <w:p w:rsidR="009C349A" w:rsidRPr="009F43E9" w:rsidRDefault="009C349A" w:rsidP="00B960BB">
            <w:pPr>
              <w:spacing w:line="264" w:lineRule="auto"/>
              <w:jc w:val="center"/>
              <w:rPr>
                <w:sz w:val="12"/>
                <w:szCs w:val="16"/>
              </w:rPr>
            </w:pPr>
            <w:r w:rsidRPr="009F43E9">
              <w:rPr>
                <w:sz w:val="12"/>
                <w:szCs w:val="16"/>
              </w:rPr>
              <w:t>50.679111, 40.020645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ул. Нижне-Луговая:</w:t>
            </w:r>
          </w:p>
          <w:p w:rsidR="009C349A" w:rsidRPr="009F43E9" w:rsidRDefault="009C349A" w:rsidP="00B960BB">
            <w:pPr>
              <w:spacing w:line="264" w:lineRule="auto"/>
              <w:rPr>
                <w:sz w:val="12"/>
                <w:szCs w:val="16"/>
              </w:rPr>
            </w:pPr>
            <w:r w:rsidRPr="009F43E9">
              <w:rPr>
                <w:sz w:val="12"/>
                <w:szCs w:val="16"/>
              </w:rPr>
              <w:t>1,1а,2,4,5,6,7,8,9,9а,10,11,14,16,18,20,24,26,28,30,32,34, 36,40,40а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tc>
        <w:tc>
          <w:tcPr>
            <w:tcW w:w="850" w:type="dxa"/>
          </w:tcPr>
          <w:p w:rsidR="009C349A" w:rsidRPr="009F43E9" w:rsidRDefault="009C349A" w:rsidP="00B960BB">
            <w:pPr>
              <w:spacing w:line="264" w:lineRule="auto"/>
              <w:rPr>
                <w:sz w:val="12"/>
                <w:szCs w:val="16"/>
              </w:rPr>
            </w:pPr>
            <w:r w:rsidRPr="009F43E9">
              <w:rPr>
                <w:sz w:val="12"/>
                <w:szCs w:val="16"/>
              </w:rPr>
              <w:t>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17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50.677493, 40.099079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Нижне-Луговая:</w:t>
            </w:r>
          </w:p>
          <w:p w:rsidR="009C349A" w:rsidRPr="009F43E9" w:rsidRDefault="009C349A" w:rsidP="00B960BB">
            <w:pPr>
              <w:spacing w:line="264" w:lineRule="auto"/>
              <w:rPr>
                <w:sz w:val="12"/>
                <w:szCs w:val="16"/>
              </w:rPr>
            </w:pPr>
            <w:r w:rsidRPr="009F43E9">
              <w:rPr>
                <w:sz w:val="12"/>
                <w:szCs w:val="16"/>
              </w:rPr>
              <w:t>13,15,19,21,23,23а,42,44,46,48,50,52,54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tc>
        <w:tc>
          <w:tcPr>
            <w:tcW w:w="850" w:type="dxa"/>
          </w:tcPr>
          <w:p w:rsidR="009C349A" w:rsidRPr="009F43E9" w:rsidRDefault="009C349A" w:rsidP="00B960BB">
            <w:pPr>
              <w:spacing w:line="264" w:lineRule="auto"/>
              <w:rPr>
                <w:sz w:val="12"/>
                <w:szCs w:val="16"/>
              </w:rPr>
            </w:pPr>
            <w:r w:rsidRPr="009F43E9">
              <w:rPr>
                <w:sz w:val="12"/>
                <w:szCs w:val="16"/>
              </w:rPr>
              <w:t>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29</w:t>
            </w:r>
          </w:p>
          <w:p w:rsidR="009C349A" w:rsidRPr="009F43E9" w:rsidRDefault="009C349A" w:rsidP="00B960BB">
            <w:pPr>
              <w:spacing w:line="264" w:lineRule="auto"/>
              <w:rPr>
                <w:sz w:val="12"/>
                <w:szCs w:val="16"/>
              </w:rPr>
            </w:pPr>
            <w:r w:rsidRPr="009F43E9">
              <w:rPr>
                <w:sz w:val="12"/>
                <w:szCs w:val="16"/>
              </w:rPr>
              <w:t>(Поворот на Комсомольск переулок)</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50.676364, 40.017985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Пер. Комсомольский</w:t>
            </w:r>
            <w:r w:rsidRPr="009F43E9">
              <w:rPr>
                <w:sz w:val="12"/>
                <w:szCs w:val="16"/>
              </w:rPr>
              <w:t>: 1,2,3,4,5</w:t>
            </w:r>
          </w:p>
          <w:p w:rsidR="009C349A" w:rsidRPr="009F43E9" w:rsidRDefault="009C349A" w:rsidP="00B960BB">
            <w:pPr>
              <w:spacing w:line="264" w:lineRule="auto"/>
              <w:rPr>
                <w:sz w:val="12"/>
                <w:szCs w:val="16"/>
              </w:rPr>
            </w:pPr>
            <w:r w:rsidRPr="009F43E9">
              <w:rPr>
                <w:b/>
                <w:sz w:val="12"/>
                <w:szCs w:val="16"/>
              </w:rPr>
              <w:t>Ул. Нижне –Луговая</w:t>
            </w:r>
            <w:r w:rsidRPr="009F43E9">
              <w:rPr>
                <w:sz w:val="12"/>
                <w:szCs w:val="16"/>
              </w:rPr>
              <w:t xml:space="preserve">: </w:t>
            </w:r>
          </w:p>
          <w:p w:rsidR="009C349A" w:rsidRPr="009F43E9" w:rsidRDefault="009C349A" w:rsidP="00B960BB">
            <w:pPr>
              <w:spacing w:line="264" w:lineRule="auto"/>
              <w:rPr>
                <w:sz w:val="12"/>
                <w:szCs w:val="16"/>
              </w:rPr>
            </w:pPr>
            <w:r w:rsidRPr="009F43E9">
              <w:rPr>
                <w:sz w:val="12"/>
                <w:szCs w:val="16"/>
              </w:rPr>
              <w:t>25,27,29,31/1,31/2,33,56, 58/1,58/2,60,62,64,66,68,70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4</w:t>
            </w:r>
          </w:p>
        </w:tc>
        <w:tc>
          <w:tcPr>
            <w:tcW w:w="850" w:type="dxa"/>
          </w:tcPr>
          <w:p w:rsidR="009C349A" w:rsidRPr="009F43E9" w:rsidRDefault="009C349A" w:rsidP="00B960BB">
            <w:pPr>
              <w:spacing w:line="264" w:lineRule="auto"/>
              <w:rPr>
                <w:sz w:val="12"/>
                <w:szCs w:val="16"/>
              </w:rPr>
            </w:pPr>
            <w:r w:rsidRPr="009F43E9">
              <w:rPr>
                <w:sz w:val="12"/>
                <w:szCs w:val="16"/>
              </w:rPr>
              <w:t>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43</w:t>
            </w:r>
          </w:p>
          <w:p w:rsidR="009C349A" w:rsidRPr="009F43E9" w:rsidRDefault="009C349A" w:rsidP="00B960BB">
            <w:pPr>
              <w:spacing w:line="264" w:lineRule="auto"/>
              <w:rPr>
                <w:sz w:val="12"/>
                <w:szCs w:val="16"/>
              </w:rPr>
            </w:pPr>
            <w:r w:rsidRPr="009F43E9">
              <w:rPr>
                <w:sz w:val="12"/>
                <w:szCs w:val="16"/>
              </w:rPr>
              <w:t>(Поворот на пекарню)</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50.675127</w:t>
            </w:r>
          </w:p>
          <w:p w:rsidR="009C349A" w:rsidRPr="009F43E9" w:rsidRDefault="009C349A" w:rsidP="00B960BB">
            <w:pPr>
              <w:spacing w:line="264" w:lineRule="auto"/>
              <w:rPr>
                <w:sz w:val="12"/>
                <w:szCs w:val="16"/>
              </w:rPr>
            </w:pPr>
            <w:r w:rsidRPr="009F43E9">
              <w:rPr>
                <w:sz w:val="12"/>
                <w:szCs w:val="16"/>
              </w:rPr>
              <w:t>40.016751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Нижне-Луговая:</w:t>
            </w:r>
          </w:p>
          <w:p w:rsidR="009C349A" w:rsidRPr="009F43E9" w:rsidRDefault="009C349A" w:rsidP="00B960BB">
            <w:pPr>
              <w:spacing w:line="264" w:lineRule="auto"/>
              <w:rPr>
                <w:sz w:val="12"/>
                <w:szCs w:val="16"/>
              </w:rPr>
            </w:pPr>
            <w:r w:rsidRPr="009F43E9">
              <w:rPr>
                <w:sz w:val="12"/>
                <w:szCs w:val="16"/>
              </w:rPr>
              <w:t>82,84,86,88,90,92,94,96,98, 100,35,37,39,43,45,47,49,51,53,55,57,72,74,76,78,80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w:t>
            </w:r>
          </w:p>
        </w:tc>
        <w:tc>
          <w:tcPr>
            <w:tcW w:w="850" w:type="dxa"/>
          </w:tcPr>
          <w:p w:rsidR="009C349A" w:rsidRPr="009F43E9" w:rsidRDefault="009C349A" w:rsidP="00B960BB">
            <w:pPr>
              <w:spacing w:line="264" w:lineRule="auto"/>
              <w:rPr>
                <w:sz w:val="12"/>
                <w:szCs w:val="16"/>
              </w:rPr>
            </w:pPr>
            <w:r w:rsidRPr="009F43E9">
              <w:rPr>
                <w:sz w:val="12"/>
                <w:szCs w:val="16"/>
              </w:rPr>
              <w:t>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Нижне-Луговая,110</w:t>
            </w:r>
          </w:p>
          <w:p w:rsidR="009C349A" w:rsidRPr="009F43E9" w:rsidRDefault="009C349A" w:rsidP="00B960BB">
            <w:pPr>
              <w:spacing w:line="264" w:lineRule="auto"/>
              <w:rPr>
                <w:sz w:val="12"/>
                <w:szCs w:val="16"/>
              </w:rPr>
            </w:pPr>
            <w:r w:rsidRPr="009F43E9">
              <w:rPr>
                <w:sz w:val="12"/>
                <w:szCs w:val="16"/>
              </w:rPr>
              <w:t>(поворот на баню)</w:t>
            </w:r>
          </w:p>
          <w:p w:rsidR="009C349A" w:rsidRPr="009F43E9" w:rsidRDefault="009C349A" w:rsidP="00B960BB">
            <w:pPr>
              <w:spacing w:line="264" w:lineRule="auto"/>
              <w:rPr>
                <w:sz w:val="12"/>
                <w:szCs w:val="16"/>
              </w:rPr>
            </w:pP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50.673005, 40.014755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Нижне-Луговая:</w:t>
            </w:r>
          </w:p>
          <w:p w:rsidR="009C349A" w:rsidRPr="009F43E9" w:rsidRDefault="009C349A" w:rsidP="00B960BB">
            <w:pPr>
              <w:spacing w:line="264" w:lineRule="auto"/>
              <w:rPr>
                <w:sz w:val="12"/>
                <w:szCs w:val="16"/>
              </w:rPr>
            </w:pPr>
            <w:r w:rsidRPr="009F43E9">
              <w:rPr>
                <w:sz w:val="12"/>
                <w:szCs w:val="16"/>
              </w:rPr>
              <w:t>59,61,63,65,67,69,71,73,102,104,106,108,110,112,114,116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w:t>
            </w:r>
          </w:p>
        </w:tc>
        <w:tc>
          <w:tcPr>
            <w:tcW w:w="850" w:type="dxa"/>
          </w:tcPr>
          <w:p w:rsidR="009C349A" w:rsidRPr="009F43E9" w:rsidRDefault="009C349A" w:rsidP="00B960BB">
            <w:pPr>
              <w:spacing w:line="264" w:lineRule="auto"/>
              <w:rPr>
                <w:sz w:val="12"/>
                <w:szCs w:val="16"/>
              </w:rPr>
            </w:pPr>
            <w:r w:rsidRPr="009F43E9">
              <w:rPr>
                <w:sz w:val="12"/>
                <w:szCs w:val="16"/>
              </w:rPr>
              <w:t>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77</w:t>
            </w:r>
          </w:p>
          <w:p w:rsidR="009C349A" w:rsidRPr="009F43E9" w:rsidRDefault="009C349A" w:rsidP="00B960BB">
            <w:pPr>
              <w:spacing w:line="264" w:lineRule="auto"/>
              <w:rPr>
                <w:sz w:val="12"/>
                <w:szCs w:val="16"/>
              </w:rPr>
            </w:pP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50.671870, 40.014272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Нижне-Луговая:</w:t>
            </w:r>
          </w:p>
          <w:p w:rsidR="009C349A" w:rsidRPr="009F43E9" w:rsidRDefault="009C349A" w:rsidP="00B960BB">
            <w:pPr>
              <w:spacing w:line="264" w:lineRule="auto"/>
              <w:rPr>
                <w:sz w:val="12"/>
                <w:szCs w:val="16"/>
              </w:rPr>
            </w:pPr>
            <w:r w:rsidRPr="009F43E9">
              <w:rPr>
                <w:sz w:val="12"/>
                <w:szCs w:val="16"/>
              </w:rPr>
              <w:t>75,77,79,81,83,85,87,118,120,122,124,126,128,130,132, 134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w:t>
            </w:r>
          </w:p>
        </w:tc>
        <w:tc>
          <w:tcPr>
            <w:tcW w:w="850" w:type="dxa"/>
          </w:tcPr>
          <w:p w:rsidR="009C349A" w:rsidRPr="009F43E9" w:rsidRDefault="009C349A" w:rsidP="00B960BB">
            <w:pPr>
              <w:spacing w:line="264" w:lineRule="auto"/>
              <w:rPr>
                <w:sz w:val="12"/>
                <w:szCs w:val="16"/>
              </w:rPr>
            </w:pPr>
            <w:r w:rsidRPr="009F43E9">
              <w:rPr>
                <w:sz w:val="12"/>
                <w:szCs w:val="16"/>
              </w:rPr>
              <w:t>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152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50.670081, 40.014283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Буденного</w:t>
            </w:r>
            <w:r w:rsidRPr="009F43E9">
              <w:rPr>
                <w:sz w:val="12"/>
                <w:szCs w:val="16"/>
              </w:rPr>
              <w:t>: 87,93,95,97,110,112,114,116</w:t>
            </w:r>
          </w:p>
          <w:p w:rsidR="009C349A" w:rsidRPr="009F43E9" w:rsidRDefault="009C349A" w:rsidP="00B960BB">
            <w:pPr>
              <w:spacing w:line="264" w:lineRule="auto"/>
              <w:rPr>
                <w:sz w:val="12"/>
                <w:szCs w:val="16"/>
              </w:rPr>
            </w:pPr>
            <w:r w:rsidRPr="009F43E9">
              <w:rPr>
                <w:b/>
                <w:sz w:val="12"/>
                <w:szCs w:val="16"/>
              </w:rPr>
              <w:t>Ул. Нижне-Луговая</w:t>
            </w:r>
            <w:r w:rsidRPr="009F43E9">
              <w:rPr>
                <w:sz w:val="12"/>
                <w:szCs w:val="16"/>
              </w:rPr>
              <w:t>:</w:t>
            </w:r>
          </w:p>
          <w:p w:rsidR="009C349A" w:rsidRPr="009F43E9" w:rsidRDefault="009C349A" w:rsidP="00B960BB">
            <w:pPr>
              <w:spacing w:line="264" w:lineRule="auto"/>
              <w:rPr>
                <w:sz w:val="12"/>
                <w:szCs w:val="16"/>
              </w:rPr>
            </w:pPr>
            <w:r w:rsidRPr="009F43E9">
              <w:rPr>
                <w:sz w:val="12"/>
                <w:szCs w:val="16"/>
              </w:rPr>
              <w:t>148,150,152,154,156,158,166,162,164,89,91,93,95,97,99, 136,138,140,142,144,146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w:t>
            </w:r>
          </w:p>
        </w:tc>
        <w:tc>
          <w:tcPr>
            <w:tcW w:w="850" w:type="dxa"/>
          </w:tcPr>
          <w:p w:rsidR="009C349A" w:rsidRPr="009F43E9" w:rsidRDefault="009C349A" w:rsidP="00B960BB">
            <w:pPr>
              <w:spacing w:line="264" w:lineRule="auto"/>
              <w:rPr>
                <w:sz w:val="12"/>
                <w:szCs w:val="16"/>
              </w:rPr>
            </w:pPr>
            <w:r w:rsidRPr="009F43E9">
              <w:rPr>
                <w:sz w:val="12"/>
                <w:szCs w:val="16"/>
              </w:rPr>
              <w:t>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Буденного, 77 (Поворот «Ромэнчик)</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50.671401, 40.016214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Буденного:</w:t>
            </w:r>
          </w:p>
          <w:p w:rsidR="009C349A" w:rsidRPr="009F43E9" w:rsidRDefault="009C349A" w:rsidP="00B960BB">
            <w:pPr>
              <w:spacing w:line="264" w:lineRule="auto"/>
              <w:rPr>
                <w:sz w:val="12"/>
                <w:szCs w:val="16"/>
              </w:rPr>
            </w:pPr>
            <w:r w:rsidRPr="009F43E9">
              <w:rPr>
                <w:sz w:val="12"/>
                <w:szCs w:val="16"/>
              </w:rPr>
              <w:t>71,73,75,77,79,81,83,85,88, 90,92,94,96,100,102,104,106,108, 74-86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9</w:t>
            </w:r>
          </w:p>
        </w:tc>
        <w:tc>
          <w:tcPr>
            <w:tcW w:w="850" w:type="dxa"/>
          </w:tcPr>
          <w:p w:rsidR="009C349A" w:rsidRPr="009F43E9" w:rsidRDefault="009C349A" w:rsidP="00B960BB">
            <w:pPr>
              <w:spacing w:line="264" w:lineRule="auto"/>
              <w:rPr>
                <w:sz w:val="12"/>
                <w:szCs w:val="16"/>
              </w:rPr>
            </w:pPr>
            <w:r w:rsidRPr="009F43E9">
              <w:rPr>
                <w:sz w:val="12"/>
                <w:szCs w:val="16"/>
              </w:rPr>
              <w:t>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В-Таганка, 29а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shd w:val="clear" w:color="auto" w:fill="FFFFFF"/>
              </w:rPr>
              <w:t>50.683678, 40.068735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асфальт</w:t>
            </w:r>
          </w:p>
        </w:tc>
        <w:tc>
          <w:tcPr>
            <w:tcW w:w="1117" w:type="dxa"/>
            <w:tcMar>
              <w:top w:w="0" w:type="dxa"/>
              <w:left w:w="0" w:type="dxa"/>
              <w:bottom w:w="0" w:type="dxa"/>
              <w:right w:w="0" w:type="dxa"/>
            </w:tcMar>
          </w:tcPr>
          <w:p w:rsidR="009C349A" w:rsidRPr="009F43E9" w:rsidRDefault="009C349A" w:rsidP="00B960BB">
            <w:pPr>
              <w:spacing w:after="4" w:line="264" w:lineRule="auto"/>
              <w:rPr>
                <w:sz w:val="12"/>
                <w:szCs w:val="16"/>
              </w:rPr>
            </w:pPr>
          </w:p>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Бункер</w:t>
            </w:r>
          </w:p>
          <w:p w:rsidR="009C349A" w:rsidRPr="009F43E9" w:rsidRDefault="009C349A" w:rsidP="00B960BB">
            <w:pPr>
              <w:spacing w:line="264" w:lineRule="auto"/>
              <w:rPr>
                <w:b/>
                <w:sz w:val="12"/>
                <w:szCs w:val="16"/>
              </w:rPr>
            </w:pPr>
            <w:r w:rsidRPr="009F43E9">
              <w:rPr>
                <w:b/>
                <w:sz w:val="12"/>
                <w:szCs w:val="16"/>
              </w:rPr>
              <w:t xml:space="preserve"> КГО – 1</w:t>
            </w:r>
          </w:p>
          <w:p w:rsidR="009C349A" w:rsidRPr="009F43E9" w:rsidRDefault="009C349A" w:rsidP="00B960BB">
            <w:pPr>
              <w:spacing w:line="264" w:lineRule="auto"/>
              <w:rPr>
                <w:sz w:val="12"/>
                <w:szCs w:val="16"/>
              </w:rPr>
            </w:pPr>
          </w:p>
        </w:tc>
        <w:tc>
          <w:tcPr>
            <w:tcW w:w="1029" w:type="dxa"/>
            <w:tcMar>
              <w:top w:w="0" w:type="dxa"/>
              <w:left w:w="0" w:type="dxa"/>
              <w:bottom w:w="0" w:type="dxa"/>
              <w:right w:w="0" w:type="dxa"/>
            </w:tcMar>
          </w:tcPr>
          <w:p w:rsidR="009C349A" w:rsidRPr="009F43E9" w:rsidRDefault="009C349A" w:rsidP="00B960BB">
            <w:pPr>
              <w:spacing w:line="264" w:lineRule="auto"/>
              <w:rPr>
                <w:b/>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8,0</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 xml:space="preserve"> с. Лосево</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w:t>
            </w:r>
          </w:p>
        </w:tc>
        <w:tc>
          <w:tcPr>
            <w:tcW w:w="850" w:type="dxa"/>
          </w:tcPr>
          <w:p w:rsidR="009C349A" w:rsidRPr="009F43E9" w:rsidRDefault="009C349A" w:rsidP="00B960BB">
            <w:pPr>
              <w:spacing w:line="264" w:lineRule="auto"/>
              <w:rPr>
                <w:sz w:val="12"/>
                <w:szCs w:val="16"/>
              </w:rPr>
            </w:pPr>
            <w:r w:rsidRPr="009F43E9">
              <w:rPr>
                <w:sz w:val="12"/>
                <w:szCs w:val="16"/>
              </w:rPr>
              <w:t>10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Буденного, 45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50.673801, 40.018360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Буденного:</w:t>
            </w:r>
          </w:p>
          <w:p w:rsidR="009C349A" w:rsidRPr="009F43E9" w:rsidRDefault="009C349A" w:rsidP="00B960BB">
            <w:pPr>
              <w:spacing w:line="264" w:lineRule="auto"/>
              <w:rPr>
                <w:sz w:val="12"/>
                <w:szCs w:val="16"/>
              </w:rPr>
            </w:pPr>
            <w:r w:rsidRPr="009F43E9">
              <w:rPr>
                <w:sz w:val="12"/>
                <w:szCs w:val="16"/>
              </w:rPr>
              <w:t>37,39,41,43,45,47,49,51,53 ,54,56,62,64,66,68,70,72, 55-69</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850" w:type="dxa"/>
          </w:tcPr>
          <w:p w:rsidR="009C349A" w:rsidRPr="009F43E9" w:rsidRDefault="009C349A" w:rsidP="00B960BB">
            <w:pPr>
              <w:spacing w:line="264" w:lineRule="auto"/>
              <w:rPr>
                <w:sz w:val="12"/>
                <w:szCs w:val="16"/>
              </w:rPr>
            </w:pPr>
            <w:r w:rsidRPr="009F43E9">
              <w:rPr>
                <w:sz w:val="12"/>
                <w:szCs w:val="16"/>
              </w:rPr>
              <w:t>11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Буденного, 48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50.675745, 40.019755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Буденного</w:t>
            </w:r>
            <w:r w:rsidRPr="009F43E9">
              <w:rPr>
                <w:sz w:val="12"/>
                <w:szCs w:val="16"/>
              </w:rPr>
              <w:t>:</w:t>
            </w:r>
          </w:p>
          <w:p w:rsidR="009C349A" w:rsidRPr="009F43E9" w:rsidRDefault="009C349A" w:rsidP="00B960BB">
            <w:pPr>
              <w:spacing w:line="264" w:lineRule="auto"/>
              <w:rPr>
                <w:sz w:val="12"/>
                <w:szCs w:val="16"/>
              </w:rPr>
            </w:pPr>
            <w:r w:rsidRPr="009F43E9">
              <w:rPr>
                <w:sz w:val="12"/>
                <w:szCs w:val="16"/>
              </w:rPr>
              <w:t>29,31,33,35,48,50,</w:t>
            </w:r>
          </w:p>
          <w:p w:rsidR="009C349A" w:rsidRPr="009F43E9" w:rsidRDefault="009C349A" w:rsidP="00B960BB">
            <w:pPr>
              <w:spacing w:line="264" w:lineRule="auto"/>
              <w:rPr>
                <w:sz w:val="12"/>
                <w:szCs w:val="16"/>
              </w:rPr>
            </w:pPr>
            <w:r w:rsidRPr="009F43E9">
              <w:rPr>
                <w:b/>
                <w:sz w:val="12"/>
                <w:szCs w:val="16"/>
              </w:rPr>
              <w:t>Пл. Базарная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2,4,6,8,10,14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w:t>
            </w:r>
          </w:p>
        </w:tc>
        <w:tc>
          <w:tcPr>
            <w:tcW w:w="850" w:type="dxa"/>
          </w:tcPr>
          <w:p w:rsidR="009C349A" w:rsidRPr="009F43E9" w:rsidRDefault="009C349A" w:rsidP="00B960BB">
            <w:pPr>
              <w:spacing w:line="264" w:lineRule="auto"/>
              <w:rPr>
                <w:sz w:val="12"/>
                <w:szCs w:val="16"/>
              </w:rPr>
            </w:pPr>
            <w:r w:rsidRPr="009F43E9">
              <w:rPr>
                <w:sz w:val="12"/>
                <w:szCs w:val="16"/>
              </w:rPr>
              <w:t>12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Буденного, 19  </w:t>
            </w:r>
          </w:p>
          <w:p w:rsidR="009C349A" w:rsidRPr="009F43E9" w:rsidRDefault="009C349A" w:rsidP="00B960BB">
            <w:pPr>
              <w:spacing w:line="264" w:lineRule="auto"/>
              <w:rPr>
                <w:sz w:val="12"/>
                <w:szCs w:val="16"/>
              </w:rPr>
            </w:pPr>
            <w:r w:rsidRPr="009F43E9">
              <w:rPr>
                <w:sz w:val="12"/>
                <w:szCs w:val="16"/>
              </w:rPr>
              <w:t>(Непригодный для проживания).</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50.678662, 40.022029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Буденного:</w:t>
            </w:r>
          </w:p>
          <w:p w:rsidR="009C349A" w:rsidRPr="009F43E9" w:rsidRDefault="009C349A" w:rsidP="00B960BB">
            <w:pPr>
              <w:spacing w:line="264" w:lineRule="auto"/>
              <w:rPr>
                <w:sz w:val="12"/>
                <w:szCs w:val="16"/>
              </w:rPr>
            </w:pPr>
            <w:r w:rsidRPr="009F43E9">
              <w:rPr>
                <w:sz w:val="12"/>
                <w:szCs w:val="16"/>
              </w:rPr>
              <w:t>13,14,15,16,17,19,21,18,20,22,24,26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13</w:t>
            </w:r>
          </w:p>
        </w:tc>
        <w:tc>
          <w:tcPr>
            <w:tcW w:w="850" w:type="dxa"/>
          </w:tcPr>
          <w:p w:rsidR="009C349A" w:rsidRPr="009F43E9" w:rsidRDefault="009C349A" w:rsidP="00B960BB">
            <w:pPr>
              <w:spacing w:line="264" w:lineRule="auto"/>
              <w:rPr>
                <w:sz w:val="12"/>
                <w:szCs w:val="16"/>
              </w:rPr>
            </w:pPr>
            <w:r w:rsidRPr="009F43E9">
              <w:rPr>
                <w:sz w:val="12"/>
                <w:szCs w:val="16"/>
              </w:rPr>
              <w:t>15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пл. Базарная, 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50.675995, 40.022048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Пл. Базарная:</w:t>
            </w:r>
          </w:p>
          <w:p w:rsidR="009C349A" w:rsidRPr="009F43E9" w:rsidRDefault="009C349A" w:rsidP="00B960BB">
            <w:pPr>
              <w:spacing w:line="264" w:lineRule="auto"/>
              <w:rPr>
                <w:sz w:val="12"/>
                <w:szCs w:val="16"/>
              </w:rPr>
            </w:pPr>
            <w:r w:rsidRPr="009F43E9">
              <w:rPr>
                <w:sz w:val="12"/>
                <w:szCs w:val="16"/>
              </w:rPr>
              <w:t>9,11,13,15</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r w:rsidRPr="009F43E9">
              <w:rPr>
                <w:sz w:val="12"/>
                <w:szCs w:val="16"/>
              </w:rPr>
              <w:t>Пл. Базарная</w:t>
            </w:r>
          </w:p>
          <w:p w:rsidR="009C349A" w:rsidRPr="009F43E9" w:rsidRDefault="009C349A" w:rsidP="00B960BB">
            <w:pPr>
              <w:spacing w:line="264" w:lineRule="auto"/>
              <w:rPr>
                <w:sz w:val="12"/>
                <w:szCs w:val="16"/>
              </w:rPr>
            </w:pPr>
            <w:r w:rsidRPr="009F43E9">
              <w:rPr>
                <w:sz w:val="12"/>
                <w:szCs w:val="16"/>
              </w:rPr>
              <w:t>16,17,18,19,19,20,21,23,23а,25,25а,27,29</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14</w:t>
            </w:r>
          </w:p>
        </w:tc>
        <w:tc>
          <w:tcPr>
            <w:tcW w:w="850" w:type="dxa"/>
          </w:tcPr>
          <w:p w:rsidR="009C349A" w:rsidRPr="009F43E9" w:rsidRDefault="009C349A" w:rsidP="00B960BB">
            <w:pPr>
              <w:spacing w:line="264" w:lineRule="auto"/>
              <w:rPr>
                <w:sz w:val="12"/>
                <w:szCs w:val="16"/>
              </w:rPr>
            </w:pPr>
            <w:r w:rsidRPr="009F43E9">
              <w:rPr>
                <w:sz w:val="12"/>
                <w:szCs w:val="16"/>
              </w:rPr>
              <w:t>16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Почтовая, 18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50.672182, 40.021847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Почтовая:</w:t>
            </w:r>
          </w:p>
          <w:p w:rsidR="009C349A" w:rsidRPr="009F43E9" w:rsidRDefault="009C349A" w:rsidP="00B960BB">
            <w:pPr>
              <w:spacing w:line="264" w:lineRule="auto"/>
              <w:rPr>
                <w:sz w:val="12"/>
                <w:szCs w:val="16"/>
              </w:rPr>
            </w:pPr>
            <w:r w:rsidRPr="009F43E9">
              <w:rPr>
                <w:sz w:val="12"/>
                <w:szCs w:val="16"/>
              </w:rPr>
              <w:t>9,11,12,13,14,15,16,17,18,19,20,21,22,23,24,25</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15</w:t>
            </w:r>
          </w:p>
        </w:tc>
        <w:tc>
          <w:tcPr>
            <w:tcW w:w="850" w:type="dxa"/>
          </w:tcPr>
          <w:p w:rsidR="009C349A" w:rsidRPr="009F43E9" w:rsidRDefault="009C349A" w:rsidP="00B960BB">
            <w:pPr>
              <w:spacing w:line="264" w:lineRule="auto"/>
              <w:rPr>
                <w:sz w:val="12"/>
                <w:szCs w:val="16"/>
              </w:rPr>
            </w:pPr>
            <w:r w:rsidRPr="009F43E9">
              <w:rPr>
                <w:sz w:val="12"/>
                <w:szCs w:val="16"/>
              </w:rPr>
              <w:t>17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Почтовая, 36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50.670340, 40.021783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Почтовая:</w:t>
            </w:r>
          </w:p>
          <w:p w:rsidR="009C349A" w:rsidRPr="009F43E9" w:rsidRDefault="009C349A" w:rsidP="00B960BB">
            <w:pPr>
              <w:spacing w:line="264" w:lineRule="auto"/>
              <w:rPr>
                <w:sz w:val="12"/>
                <w:szCs w:val="16"/>
              </w:rPr>
            </w:pPr>
            <w:r w:rsidRPr="009F43E9">
              <w:rPr>
                <w:sz w:val="12"/>
                <w:szCs w:val="16"/>
              </w:rPr>
              <w:t>28-56, 30а,32а,34а,</w:t>
            </w:r>
          </w:p>
          <w:p w:rsidR="009C349A" w:rsidRPr="009F43E9" w:rsidRDefault="009C349A" w:rsidP="00B960BB">
            <w:pPr>
              <w:spacing w:line="264" w:lineRule="auto"/>
              <w:rPr>
                <w:sz w:val="12"/>
                <w:szCs w:val="16"/>
              </w:rPr>
            </w:pPr>
            <w:r w:rsidRPr="009F43E9">
              <w:rPr>
                <w:sz w:val="12"/>
                <w:szCs w:val="16"/>
              </w:rPr>
              <w:t>29-41</w:t>
            </w: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16</w:t>
            </w:r>
          </w:p>
        </w:tc>
        <w:tc>
          <w:tcPr>
            <w:tcW w:w="850" w:type="dxa"/>
          </w:tcPr>
          <w:p w:rsidR="009C349A" w:rsidRPr="009F43E9" w:rsidRDefault="009C349A" w:rsidP="00B960BB">
            <w:pPr>
              <w:spacing w:line="264" w:lineRule="auto"/>
              <w:rPr>
                <w:sz w:val="12"/>
                <w:szCs w:val="16"/>
              </w:rPr>
            </w:pPr>
            <w:r w:rsidRPr="009F43E9">
              <w:rPr>
                <w:sz w:val="12"/>
                <w:szCs w:val="16"/>
              </w:rPr>
              <w:t>18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Почтовая, 53</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50.667239, 40.022180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Почтовая:</w:t>
            </w:r>
          </w:p>
          <w:p w:rsidR="009C349A" w:rsidRPr="009F43E9" w:rsidRDefault="009C349A" w:rsidP="00B960BB">
            <w:pPr>
              <w:spacing w:line="264" w:lineRule="auto"/>
              <w:rPr>
                <w:sz w:val="12"/>
                <w:szCs w:val="16"/>
              </w:rPr>
            </w:pPr>
            <w:r w:rsidRPr="009F43E9">
              <w:rPr>
                <w:sz w:val="12"/>
                <w:szCs w:val="16"/>
              </w:rPr>
              <w:t>43-71</w:t>
            </w:r>
          </w:p>
          <w:p w:rsidR="009C349A" w:rsidRPr="009F43E9" w:rsidRDefault="009C349A" w:rsidP="00B960BB">
            <w:pPr>
              <w:spacing w:line="264" w:lineRule="auto"/>
              <w:rPr>
                <w:sz w:val="12"/>
                <w:szCs w:val="16"/>
              </w:rPr>
            </w:pPr>
            <w:r w:rsidRPr="009F43E9">
              <w:rPr>
                <w:sz w:val="12"/>
                <w:szCs w:val="16"/>
              </w:rPr>
              <w:t>58-104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17</w:t>
            </w:r>
          </w:p>
        </w:tc>
        <w:tc>
          <w:tcPr>
            <w:tcW w:w="850" w:type="dxa"/>
          </w:tcPr>
          <w:p w:rsidR="009C349A" w:rsidRPr="009F43E9" w:rsidRDefault="009C349A" w:rsidP="00B960BB">
            <w:pPr>
              <w:spacing w:line="264" w:lineRule="auto"/>
              <w:rPr>
                <w:sz w:val="12"/>
                <w:szCs w:val="16"/>
              </w:rPr>
            </w:pPr>
            <w:r w:rsidRPr="009F43E9">
              <w:rPr>
                <w:sz w:val="12"/>
                <w:szCs w:val="16"/>
              </w:rPr>
              <w:t>19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Руднева, 16,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50.669673, 40.024991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Ул. Руднева:</w:t>
            </w:r>
          </w:p>
          <w:p w:rsidR="009C349A" w:rsidRPr="009F43E9" w:rsidRDefault="009C349A" w:rsidP="00B960BB">
            <w:pPr>
              <w:spacing w:line="264" w:lineRule="auto"/>
              <w:rPr>
                <w:sz w:val="12"/>
                <w:szCs w:val="16"/>
              </w:rPr>
            </w:pPr>
            <w:r w:rsidRPr="009F43E9">
              <w:rPr>
                <w:sz w:val="12"/>
                <w:szCs w:val="16"/>
              </w:rPr>
              <w:t>35а, 35,33,31,18,20,22,24,37а,37</w:t>
            </w:r>
          </w:p>
          <w:p w:rsidR="009C349A" w:rsidRPr="009F43E9" w:rsidRDefault="009C349A" w:rsidP="00B960BB">
            <w:pPr>
              <w:spacing w:line="264" w:lineRule="auto"/>
              <w:rPr>
                <w:b/>
                <w:sz w:val="12"/>
                <w:szCs w:val="16"/>
              </w:rPr>
            </w:pPr>
            <w:r w:rsidRPr="009F43E9">
              <w:rPr>
                <w:b/>
                <w:sz w:val="12"/>
                <w:szCs w:val="16"/>
              </w:rPr>
              <w:t>Ул. Кузнечная:</w:t>
            </w:r>
          </w:p>
          <w:p w:rsidR="009C349A" w:rsidRPr="009F43E9" w:rsidRDefault="009C349A" w:rsidP="00B960BB">
            <w:pPr>
              <w:spacing w:line="264" w:lineRule="auto"/>
              <w:rPr>
                <w:sz w:val="12"/>
                <w:szCs w:val="16"/>
              </w:rPr>
            </w:pPr>
            <w:r w:rsidRPr="009F43E9">
              <w:rPr>
                <w:sz w:val="12"/>
                <w:szCs w:val="16"/>
              </w:rPr>
              <w:t>4,6,5,3,1</w:t>
            </w:r>
          </w:p>
          <w:p w:rsidR="009C349A" w:rsidRPr="009F43E9" w:rsidRDefault="009C349A" w:rsidP="00B960BB">
            <w:pPr>
              <w:spacing w:line="264" w:lineRule="auto"/>
              <w:rPr>
                <w:sz w:val="12"/>
                <w:szCs w:val="16"/>
              </w:rPr>
            </w:pPr>
            <w:r w:rsidRPr="009F43E9">
              <w:rPr>
                <w:sz w:val="12"/>
                <w:szCs w:val="16"/>
              </w:rPr>
              <w:t>Пл. Рыночная:</w:t>
            </w:r>
          </w:p>
          <w:p w:rsidR="009C349A" w:rsidRPr="009F43E9" w:rsidRDefault="009C349A" w:rsidP="00B960BB">
            <w:pPr>
              <w:spacing w:line="264" w:lineRule="auto"/>
              <w:rPr>
                <w:sz w:val="12"/>
                <w:szCs w:val="16"/>
              </w:rPr>
            </w:pPr>
            <w:r w:rsidRPr="009F43E9">
              <w:rPr>
                <w:sz w:val="12"/>
                <w:szCs w:val="16"/>
              </w:rPr>
              <w:t>15,17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18</w:t>
            </w:r>
          </w:p>
        </w:tc>
        <w:tc>
          <w:tcPr>
            <w:tcW w:w="850" w:type="dxa"/>
          </w:tcPr>
          <w:p w:rsidR="009C349A" w:rsidRPr="009F43E9" w:rsidRDefault="009C349A" w:rsidP="00B960BB">
            <w:pPr>
              <w:spacing w:line="264" w:lineRule="auto"/>
              <w:rPr>
                <w:sz w:val="12"/>
                <w:szCs w:val="16"/>
              </w:rPr>
            </w:pPr>
            <w:r w:rsidRPr="009F43E9">
              <w:rPr>
                <w:sz w:val="12"/>
                <w:szCs w:val="16"/>
              </w:rPr>
              <w:t>21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Руднева, 8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50.672060, 40.026267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Руднева:</w:t>
            </w:r>
          </w:p>
          <w:p w:rsidR="009C349A" w:rsidRPr="009F43E9" w:rsidRDefault="009C349A" w:rsidP="00B960BB">
            <w:pPr>
              <w:spacing w:line="264" w:lineRule="auto"/>
              <w:rPr>
                <w:sz w:val="12"/>
                <w:szCs w:val="16"/>
              </w:rPr>
            </w:pPr>
            <w:r w:rsidRPr="009F43E9">
              <w:rPr>
                <w:sz w:val="12"/>
                <w:szCs w:val="16"/>
              </w:rPr>
              <w:t>8,10,15,17</w:t>
            </w:r>
          </w:p>
          <w:p w:rsidR="009C349A" w:rsidRPr="009F43E9" w:rsidRDefault="009C349A" w:rsidP="00B960BB">
            <w:pPr>
              <w:spacing w:line="264" w:lineRule="auto"/>
              <w:rPr>
                <w:sz w:val="12"/>
                <w:szCs w:val="16"/>
              </w:rPr>
            </w:pPr>
            <w:r w:rsidRPr="009F43E9">
              <w:rPr>
                <w:sz w:val="12"/>
                <w:szCs w:val="16"/>
              </w:rPr>
              <w:t>14,12,29,27,26,23,21,19</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19</w:t>
            </w:r>
          </w:p>
        </w:tc>
        <w:tc>
          <w:tcPr>
            <w:tcW w:w="850" w:type="dxa"/>
          </w:tcPr>
          <w:p w:rsidR="009C349A" w:rsidRPr="009F43E9" w:rsidRDefault="009C349A" w:rsidP="00B960BB">
            <w:pPr>
              <w:spacing w:line="264" w:lineRule="auto"/>
              <w:rPr>
                <w:sz w:val="12"/>
                <w:szCs w:val="16"/>
              </w:rPr>
            </w:pPr>
            <w:r w:rsidRPr="009F43E9">
              <w:rPr>
                <w:sz w:val="12"/>
                <w:szCs w:val="16"/>
              </w:rPr>
              <w:t>22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Первомайская, 2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50.673864, 40.023951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Ул. Первомайская</w:t>
            </w:r>
          </w:p>
          <w:p w:rsidR="009C349A" w:rsidRPr="009F43E9" w:rsidRDefault="009C349A" w:rsidP="00B960BB">
            <w:pPr>
              <w:spacing w:line="264" w:lineRule="auto"/>
              <w:rPr>
                <w:sz w:val="12"/>
                <w:szCs w:val="16"/>
              </w:rPr>
            </w:pPr>
            <w:r w:rsidRPr="009F43E9">
              <w:rPr>
                <w:sz w:val="12"/>
                <w:szCs w:val="16"/>
              </w:rPr>
              <w:t>4,6,8,10,3,5,7,9</w:t>
            </w:r>
          </w:p>
          <w:p w:rsidR="009C349A" w:rsidRPr="009F43E9" w:rsidRDefault="009C349A" w:rsidP="00B960BB">
            <w:pPr>
              <w:spacing w:line="264" w:lineRule="auto"/>
              <w:rPr>
                <w:sz w:val="12"/>
                <w:szCs w:val="16"/>
              </w:rPr>
            </w:pPr>
            <w:r w:rsidRPr="009F43E9">
              <w:rPr>
                <w:b/>
                <w:sz w:val="12"/>
                <w:szCs w:val="16"/>
              </w:rPr>
              <w:t>Пл. Базарная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22,24,31,33,39</w:t>
            </w:r>
          </w:p>
          <w:p w:rsidR="009C349A" w:rsidRPr="009F43E9" w:rsidRDefault="009C349A" w:rsidP="00B960BB">
            <w:pPr>
              <w:spacing w:line="264" w:lineRule="auto"/>
              <w:rPr>
                <w:sz w:val="12"/>
                <w:szCs w:val="16"/>
              </w:rPr>
            </w:pPr>
            <w:r w:rsidRPr="009F43E9">
              <w:rPr>
                <w:b/>
                <w:sz w:val="12"/>
                <w:szCs w:val="16"/>
              </w:rPr>
              <w:t>Ул. Почтовая</w:t>
            </w:r>
            <w:r w:rsidRPr="009F43E9">
              <w:rPr>
                <w:sz w:val="12"/>
                <w:szCs w:val="16"/>
              </w:rPr>
              <w:t>:</w:t>
            </w:r>
          </w:p>
          <w:p w:rsidR="009C349A" w:rsidRPr="009F43E9" w:rsidRDefault="009C349A" w:rsidP="00B960BB">
            <w:pPr>
              <w:spacing w:line="264" w:lineRule="auto"/>
              <w:rPr>
                <w:sz w:val="12"/>
                <w:szCs w:val="16"/>
              </w:rPr>
            </w:pPr>
            <w:r w:rsidRPr="009F43E9">
              <w:rPr>
                <w:sz w:val="12"/>
                <w:szCs w:val="16"/>
              </w:rPr>
              <w:t>1,3,4,5,6,7,8</w:t>
            </w:r>
          </w:p>
          <w:p w:rsidR="009C349A" w:rsidRPr="009F43E9" w:rsidRDefault="009C349A" w:rsidP="00B960BB">
            <w:pPr>
              <w:spacing w:line="264" w:lineRule="auto"/>
              <w:rPr>
                <w:sz w:val="12"/>
                <w:szCs w:val="16"/>
              </w:rPr>
            </w:pPr>
            <w:r w:rsidRPr="009F43E9">
              <w:rPr>
                <w:b/>
                <w:sz w:val="12"/>
                <w:szCs w:val="16"/>
              </w:rPr>
              <w:t>Пер. Красный</w:t>
            </w:r>
            <w:r w:rsidRPr="009F43E9">
              <w:rPr>
                <w:sz w:val="12"/>
                <w:szCs w:val="16"/>
              </w:rPr>
              <w:t>:25-29</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20</w:t>
            </w:r>
          </w:p>
        </w:tc>
        <w:tc>
          <w:tcPr>
            <w:tcW w:w="850" w:type="dxa"/>
          </w:tcPr>
          <w:p w:rsidR="009C349A" w:rsidRPr="009F43E9" w:rsidRDefault="009C349A" w:rsidP="00B960BB">
            <w:pPr>
              <w:spacing w:line="264" w:lineRule="auto"/>
              <w:rPr>
                <w:sz w:val="12"/>
                <w:szCs w:val="16"/>
              </w:rPr>
            </w:pPr>
            <w:r w:rsidRPr="009F43E9">
              <w:rPr>
                <w:sz w:val="12"/>
                <w:szCs w:val="16"/>
              </w:rPr>
              <w:t>23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Первомайская, 17</w:t>
            </w:r>
          </w:p>
          <w:p w:rsidR="009C349A" w:rsidRPr="009F43E9" w:rsidRDefault="009C349A" w:rsidP="00B960BB">
            <w:pPr>
              <w:spacing w:line="264" w:lineRule="auto"/>
              <w:rPr>
                <w:sz w:val="12"/>
                <w:szCs w:val="16"/>
              </w:rPr>
            </w:pPr>
            <w:r w:rsidRPr="009F43E9">
              <w:rPr>
                <w:sz w:val="12"/>
                <w:szCs w:val="16"/>
              </w:rPr>
              <w:t>(Поворот на ул. Чмелевка)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50.671326, 40.029518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Первомайская:</w:t>
            </w:r>
            <w:r w:rsidRPr="009F43E9">
              <w:rPr>
                <w:sz w:val="12"/>
                <w:szCs w:val="16"/>
              </w:rPr>
              <w:t xml:space="preserve"> 12,17,18,20,19,21</w:t>
            </w:r>
          </w:p>
          <w:p w:rsidR="009C349A" w:rsidRPr="009F43E9" w:rsidRDefault="009C349A" w:rsidP="00B960BB">
            <w:pPr>
              <w:spacing w:line="264" w:lineRule="auto"/>
              <w:rPr>
                <w:sz w:val="12"/>
                <w:szCs w:val="16"/>
              </w:rPr>
            </w:pPr>
            <w:r w:rsidRPr="009F43E9">
              <w:rPr>
                <w:b/>
                <w:sz w:val="12"/>
                <w:szCs w:val="16"/>
              </w:rPr>
              <w:t>Ул. Чмелевка:</w:t>
            </w:r>
            <w:r w:rsidRPr="009F43E9">
              <w:rPr>
                <w:sz w:val="12"/>
                <w:szCs w:val="16"/>
              </w:rPr>
              <w:t xml:space="preserve"> 2,4,6,8,1,3,5,7,9</w:t>
            </w:r>
          </w:p>
          <w:p w:rsidR="009C349A" w:rsidRPr="009F43E9" w:rsidRDefault="009C349A" w:rsidP="00B960BB">
            <w:pPr>
              <w:spacing w:line="264" w:lineRule="auto"/>
              <w:rPr>
                <w:sz w:val="12"/>
                <w:szCs w:val="16"/>
              </w:rPr>
            </w:pPr>
            <w:r w:rsidRPr="009F43E9">
              <w:rPr>
                <w:b/>
                <w:sz w:val="12"/>
                <w:szCs w:val="16"/>
              </w:rPr>
              <w:t>Ул.</w:t>
            </w:r>
            <w:r w:rsidRPr="009F43E9">
              <w:rPr>
                <w:sz w:val="12"/>
                <w:szCs w:val="16"/>
              </w:rPr>
              <w:t xml:space="preserve"> </w:t>
            </w:r>
            <w:r w:rsidRPr="009F43E9">
              <w:rPr>
                <w:b/>
                <w:sz w:val="12"/>
                <w:szCs w:val="16"/>
              </w:rPr>
              <w:t>Вислевского:</w:t>
            </w:r>
            <w:r w:rsidRPr="009F43E9">
              <w:rPr>
                <w:sz w:val="12"/>
                <w:szCs w:val="16"/>
              </w:rPr>
              <w:t>1,2,3,4,5,5а,6,7,8,10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21</w:t>
            </w:r>
          </w:p>
        </w:tc>
        <w:tc>
          <w:tcPr>
            <w:tcW w:w="850" w:type="dxa"/>
          </w:tcPr>
          <w:p w:rsidR="009C349A" w:rsidRPr="009F43E9" w:rsidRDefault="009C349A" w:rsidP="00B960BB">
            <w:pPr>
              <w:spacing w:line="264" w:lineRule="auto"/>
              <w:rPr>
                <w:sz w:val="12"/>
                <w:szCs w:val="16"/>
              </w:rPr>
            </w:pPr>
            <w:r w:rsidRPr="009F43E9">
              <w:rPr>
                <w:sz w:val="12"/>
                <w:szCs w:val="16"/>
              </w:rPr>
              <w:t>24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Первомайская, 27 «А»</w:t>
            </w:r>
          </w:p>
          <w:p w:rsidR="009C349A" w:rsidRPr="009F43E9" w:rsidRDefault="009C349A" w:rsidP="00B960BB">
            <w:pPr>
              <w:spacing w:line="264" w:lineRule="auto"/>
              <w:rPr>
                <w:sz w:val="12"/>
                <w:szCs w:val="16"/>
              </w:rPr>
            </w:pPr>
            <w:r w:rsidRPr="009F43E9">
              <w:rPr>
                <w:sz w:val="12"/>
                <w:szCs w:val="16"/>
              </w:rPr>
              <w:t>(Поворот на ул. Крупской)</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50.670717, 40.032833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Первомайская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22-46</w:t>
            </w:r>
          </w:p>
          <w:p w:rsidR="009C349A" w:rsidRPr="009F43E9" w:rsidRDefault="009C349A" w:rsidP="00B960BB">
            <w:pPr>
              <w:spacing w:line="264" w:lineRule="auto"/>
              <w:rPr>
                <w:sz w:val="12"/>
                <w:szCs w:val="16"/>
              </w:rPr>
            </w:pPr>
            <w:r w:rsidRPr="009F43E9">
              <w:rPr>
                <w:sz w:val="12"/>
                <w:szCs w:val="16"/>
              </w:rPr>
              <w:t>23,25,27</w:t>
            </w:r>
          </w:p>
          <w:p w:rsidR="009C349A" w:rsidRPr="009F43E9" w:rsidRDefault="009C349A" w:rsidP="00B960BB">
            <w:pPr>
              <w:spacing w:line="264" w:lineRule="auto"/>
              <w:rPr>
                <w:b/>
                <w:sz w:val="12"/>
                <w:szCs w:val="16"/>
              </w:rPr>
            </w:pPr>
            <w:r w:rsidRPr="009F43E9">
              <w:rPr>
                <w:b/>
                <w:sz w:val="12"/>
                <w:szCs w:val="16"/>
              </w:rPr>
              <w:t>Ул. Крупской:</w:t>
            </w:r>
          </w:p>
          <w:p w:rsidR="009C349A" w:rsidRPr="009F43E9" w:rsidRDefault="009C349A" w:rsidP="00B960BB">
            <w:pPr>
              <w:spacing w:line="264" w:lineRule="auto"/>
              <w:rPr>
                <w:sz w:val="12"/>
                <w:szCs w:val="16"/>
              </w:rPr>
            </w:pPr>
            <w:r w:rsidRPr="009F43E9">
              <w:rPr>
                <w:sz w:val="12"/>
                <w:szCs w:val="16"/>
              </w:rPr>
              <w:t>1-9</w:t>
            </w:r>
          </w:p>
          <w:p w:rsidR="009C349A" w:rsidRPr="009F43E9" w:rsidRDefault="009C349A" w:rsidP="00B960BB">
            <w:pPr>
              <w:spacing w:line="264" w:lineRule="auto"/>
              <w:rPr>
                <w:sz w:val="12"/>
                <w:szCs w:val="16"/>
              </w:rPr>
            </w:pPr>
            <w:r w:rsidRPr="009F43E9">
              <w:rPr>
                <w:sz w:val="12"/>
                <w:szCs w:val="16"/>
              </w:rPr>
              <w:t>2-12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22</w:t>
            </w:r>
          </w:p>
        </w:tc>
        <w:tc>
          <w:tcPr>
            <w:tcW w:w="850" w:type="dxa"/>
          </w:tcPr>
          <w:p w:rsidR="009C349A" w:rsidRPr="009F43E9" w:rsidRDefault="009C349A" w:rsidP="00B960BB">
            <w:pPr>
              <w:spacing w:line="264" w:lineRule="auto"/>
              <w:rPr>
                <w:sz w:val="12"/>
                <w:szCs w:val="16"/>
              </w:rPr>
            </w:pPr>
            <w:r w:rsidRPr="009F43E9">
              <w:rPr>
                <w:sz w:val="12"/>
                <w:szCs w:val="16"/>
              </w:rPr>
              <w:t>25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Калюжная, 4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50.668681, 40.034115     </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Калюжная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 xml:space="preserve"> 2,4,6</w:t>
            </w:r>
          </w:p>
          <w:p w:rsidR="009C349A" w:rsidRPr="009F43E9" w:rsidRDefault="009C349A" w:rsidP="00B960BB">
            <w:pPr>
              <w:spacing w:line="264" w:lineRule="auto"/>
              <w:rPr>
                <w:sz w:val="12"/>
                <w:szCs w:val="16"/>
              </w:rPr>
            </w:pPr>
            <w:r w:rsidRPr="009F43E9">
              <w:rPr>
                <w:sz w:val="12"/>
                <w:szCs w:val="16"/>
              </w:rPr>
              <w:t>1-21</w:t>
            </w:r>
          </w:p>
          <w:p w:rsidR="009C349A" w:rsidRPr="009F43E9" w:rsidRDefault="009C349A" w:rsidP="00B960BB">
            <w:pPr>
              <w:spacing w:line="264" w:lineRule="auto"/>
              <w:rPr>
                <w:sz w:val="12"/>
                <w:szCs w:val="16"/>
              </w:rPr>
            </w:pPr>
            <w:r w:rsidRPr="009F43E9">
              <w:rPr>
                <w:b/>
                <w:sz w:val="12"/>
                <w:szCs w:val="16"/>
              </w:rPr>
              <w:t>Ул. Первомайская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29,31,52,50,</w:t>
            </w:r>
          </w:p>
          <w:p w:rsidR="009C349A" w:rsidRPr="009F43E9" w:rsidRDefault="009C349A" w:rsidP="00B960BB">
            <w:pPr>
              <w:spacing w:line="264" w:lineRule="auto"/>
              <w:rPr>
                <w:sz w:val="12"/>
                <w:szCs w:val="16"/>
              </w:rPr>
            </w:pPr>
            <w:r w:rsidRPr="009F43E9">
              <w:rPr>
                <w:sz w:val="12"/>
                <w:szCs w:val="16"/>
              </w:rPr>
              <w:t>48</w:t>
            </w:r>
          </w:p>
          <w:p w:rsidR="009C349A" w:rsidRPr="009F43E9" w:rsidRDefault="009C349A" w:rsidP="00B960BB">
            <w:pPr>
              <w:spacing w:line="264" w:lineRule="auto"/>
              <w:rPr>
                <w:sz w:val="12"/>
                <w:szCs w:val="16"/>
              </w:rPr>
            </w:pPr>
            <w:r w:rsidRPr="009F43E9">
              <w:rPr>
                <w:b/>
                <w:sz w:val="12"/>
                <w:szCs w:val="16"/>
              </w:rPr>
              <w:t>Ул. Кузнечная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23,25,27,29,31</w:t>
            </w:r>
          </w:p>
          <w:p w:rsidR="009C349A" w:rsidRPr="009F43E9" w:rsidRDefault="009C349A" w:rsidP="00B960BB">
            <w:pPr>
              <w:spacing w:line="264" w:lineRule="auto"/>
              <w:rPr>
                <w:sz w:val="12"/>
                <w:szCs w:val="16"/>
              </w:rPr>
            </w:pPr>
            <w:r w:rsidRPr="009F43E9">
              <w:rPr>
                <w:b/>
                <w:sz w:val="12"/>
                <w:szCs w:val="16"/>
              </w:rPr>
              <w:t>Ул. Калюжная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23,25,27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23</w:t>
            </w:r>
          </w:p>
        </w:tc>
        <w:tc>
          <w:tcPr>
            <w:tcW w:w="850" w:type="dxa"/>
          </w:tcPr>
          <w:p w:rsidR="009C349A" w:rsidRPr="009F43E9" w:rsidRDefault="009C349A" w:rsidP="00B960BB">
            <w:pPr>
              <w:spacing w:line="264" w:lineRule="auto"/>
              <w:rPr>
                <w:sz w:val="12"/>
                <w:szCs w:val="16"/>
              </w:rPr>
            </w:pPr>
            <w:r w:rsidRPr="009F43E9">
              <w:rPr>
                <w:sz w:val="12"/>
                <w:szCs w:val="16"/>
              </w:rPr>
              <w:t>26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Первомайская,  49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50.670814, 40.039137     </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Первомайская</w:t>
            </w:r>
          </w:p>
          <w:p w:rsidR="009C349A" w:rsidRPr="009F43E9" w:rsidRDefault="009C349A" w:rsidP="00B960BB">
            <w:pPr>
              <w:spacing w:line="264" w:lineRule="auto"/>
              <w:rPr>
                <w:sz w:val="12"/>
                <w:szCs w:val="16"/>
              </w:rPr>
            </w:pPr>
            <w:r w:rsidRPr="009F43E9">
              <w:rPr>
                <w:sz w:val="12"/>
                <w:szCs w:val="16"/>
              </w:rPr>
              <w:t>33-49</w:t>
            </w:r>
          </w:p>
          <w:p w:rsidR="009C349A" w:rsidRPr="009F43E9" w:rsidRDefault="009C349A" w:rsidP="00B960BB">
            <w:pPr>
              <w:spacing w:line="264" w:lineRule="auto"/>
              <w:rPr>
                <w:sz w:val="12"/>
                <w:szCs w:val="16"/>
              </w:rPr>
            </w:pPr>
            <w:r w:rsidRPr="009F43E9">
              <w:rPr>
                <w:sz w:val="12"/>
                <w:szCs w:val="16"/>
              </w:rPr>
              <w:t>52-66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24</w:t>
            </w:r>
          </w:p>
        </w:tc>
        <w:tc>
          <w:tcPr>
            <w:tcW w:w="850" w:type="dxa"/>
          </w:tcPr>
          <w:p w:rsidR="009C349A" w:rsidRPr="009F43E9" w:rsidRDefault="009C349A" w:rsidP="00B960BB">
            <w:pPr>
              <w:spacing w:line="264" w:lineRule="auto"/>
              <w:rPr>
                <w:sz w:val="12"/>
                <w:szCs w:val="16"/>
              </w:rPr>
            </w:pPr>
            <w:r w:rsidRPr="009F43E9">
              <w:rPr>
                <w:sz w:val="12"/>
                <w:szCs w:val="16"/>
              </w:rPr>
              <w:t>27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Первомайская,  67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50.670637, 40.041902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Бетон </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Первомайская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51-71</w:t>
            </w:r>
          </w:p>
          <w:p w:rsidR="009C349A" w:rsidRPr="009F43E9" w:rsidRDefault="009C349A" w:rsidP="00B960BB">
            <w:pPr>
              <w:spacing w:line="264" w:lineRule="auto"/>
              <w:rPr>
                <w:sz w:val="12"/>
                <w:szCs w:val="16"/>
              </w:rPr>
            </w:pPr>
            <w:r w:rsidRPr="009F43E9">
              <w:rPr>
                <w:sz w:val="12"/>
                <w:szCs w:val="16"/>
              </w:rPr>
              <w:t>68-82</w:t>
            </w:r>
          </w:p>
          <w:p w:rsidR="009C349A" w:rsidRPr="009F43E9" w:rsidRDefault="009C349A" w:rsidP="00B960BB">
            <w:pPr>
              <w:spacing w:line="264" w:lineRule="auto"/>
              <w:rPr>
                <w:sz w:val="12"/>
                <w:szCs w:val="16"/>
              </w:rPr>
            </w:pPr>
            <w:r w:rsidRPr="009F43E9">
              <w:rPr>
                <w:b/>
                <w:sz w:val="12"/>
                <w:szCs w:val="16"/>
              </w:rPr>
              <w:t>Пр. Революции</w:t>
            </w:r>
            <w:r w:rsidRPr="009F43E9">
              <w:rPr>
                <w:sz w:val="12"/>
                <w:szCs w:val="16"/>
              </w:rPr>
              <w:t>:</w:t>
            </w:r>
          </w:p>
          <w:p w:rsidR="009C349A" w:rsidRPr="009F43E9" w:rsidRDefault="009C349A" w:rsidP="00B960BB">
            <w:pPr>
              <w:spacing w:line="264" w:lineRule="auto"/>
              <w:rPr>
                <w:sz w:val="12"/>
                <w:szCs w:val="16"/>
              </w:rPr>
            </w:pPr>
            <w:r w:rsidRPr="009F43E9">
              <w:rPr>
                <w:sz w:val="12"/>
                <w:szCs w:val="16"/>
              </w:rPr>
              <w:t>35-43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25</w:t>
            </w:r>
          </w:p>
        </w:tc>
        <w:tc>
          <w:tcPr>
            <w:tcW w:w="850" w:type="dxa"/>
          </w:tcPr>
          <w:p w:rsidR="009C349A" w:rsidRPr="009F43E9" w:rsidRDefault="009C349A" w:rsidP="00B960BB">
            <w:pPr>
              <w:spacing w:line="264" w:lineRule="auto"/>
              <w:rPr>
                <w:sz w:val="12"/>
                <w:szCs w:val="16"/>
              </w:rPr>
            </w:pPr>
            <w:r w:rsidRPr="009F43E9">
              <w:rPr>
                <w:sz w:val="12"/>
                <w:szCs w:val="16"/>
              </w:rPr>
              <w:t>28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Крупской, 22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50.672708,  40.035097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Крупской:</w:t>
            </w:r>
          </w:p>
          <w:p w:rsidR="009C349A" w:rsidRPr="009F43E9" w:rsidRDefault="009C349A" w:rsidP="00B960BB">
            <w:pPr>
              <w:spacing w:line="264" w:lineRule="auto"/>
              <w:rPr>
                <w:sz w:val="12"/>
                <w:szCs w:val="16"/>
              </w:rPr>
            </w:pPr>
            <w:r w:rsidRPr="009F43E9">
              <w:rPr>
                <w:sz w:val="12"/>
                <w:szCs w:val="16"/>
              </w:rPr>
              <w:t>11-39</w:t>
            </w:r>
          </w:p>
          <w:p w:rsidR="009C349A" w:rsidRPr="009F43E9" w:rsidRDefault="009C349A" w:rsidP="00B960BB">
            <w:pPr>
              <w:spacing w:line="264" w:lineRule="auto"/>
              <w:rPr>
                <w:sz w:val="12"/>
                <w:szCs w:val="16"/>
              </w:rPr>
            </w:pPr>
            <w:r w:rsidRPr="009F43E9">
              <w:rPr>
                <w:sz w:val="12"/>
                <w:szCs w:val="16"/>
              </w:rPr>
              <w:t>14-40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26</w:t>
            </w:r>
          </w:p>
        </w:tc>
        <w:tc>
          <w:tcPr>
            <w:tcW w:w="850" w:type="dxa"/>
          </w:tcPr>
          <w:p w:rsidR="009C349A" w:rsidRPr="009F43E9" w:rsidRDefault="009C349A" w:rsidP="00B960BB">
            <w:pPr>
              <w:spacing w:line="264" w:lineRule="auto"/>
              <w:rPr>
                <w:sz w:val="12"/>
                <w:szCs w:val="16"/>
              </w:rPr>
            </w:pPr>
            <w:r w:rsidRPr="009F43E9">
              <w:rPr>
                <w:sz w:val="12"/>
                <w:szCs w:val="16"/>
              </w:rPr>
              <w:t>29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Лосево, ул. Крупской, 52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50.674567, 40.039727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Крупской:</w:t>
            </w:r>
          </w:p>
          <w:p w:rsidR="009C349A" w:rsidRPr="009F43E9" w:rsidRDefault="009C349A" w:rsidP="00B960BB">
            <w:pPr>
              <w:spacing w:line="264" w:lineRule="auto"/>
              <w:rPr>
                <w:sz w:val="12"/>
                <w:szCs w:val="16"/>
              </w:rPr>
            </w:pPr>
            <w:r w:rsidRPr="009F43E9">
              <w:rPr>
                <w:sz w:val="12"/>
                <w:szCs w:val="16"/>
              </w:rPr>
              <w:t>41-67</w:t>
            </w:r>
          </w:p>
          <w:p w:rsidR="009C349A" w:rsidRPr="009F43E9" w:rsidRDefault="009C349A" w:rsidP="00B960BB">
            <w:pPr>
              <w:spacing w:line="264" w:lineRule="auto"/>
              <w:rPr>
                <w:sz w:val="12"/>
                <w:szCs w:val="16"/>
              </w:rPr>
            </w:pPr>
            <w:r w:rsidRPr="009F43E9">
              <w:rPr>
                <w:sz w:val="12"/>
                <w:szCs w:val="16"/>
              </w:rPr>
              <w:t>42-52,50а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27</w:t>
            </w:r>
          </w:p>
        </w:tc>
        <w:tc>
          <w:tcPr>
            <w:tcW w:w="850" w:type="dxa"/>
          </w:tcPr>
          <w:p w:rsidR="009C349A" w:rsidRPr="009F43E9" w:rsidRDefault="009C349A" w:rsidP="00B960BB">
            <w:pPr>
              <w:spacing w:line="264" w:lineRule="auto"/>
              <w:rPr>
                <w:sz w:val="12"/>
                <w:szCs w:val="16"/>
              </w:rPr>
            </w:pPr>
            <w:r w:rsidRPr="009F43E9">
              <w:rPr>
                <w:sz w:val="12"/>
                <w:szCs w:val="16"/>
              </w:rPr>
              <w:t>30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Лосево, ул. Крупской, 68а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50.674292, 40.042039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Крупской:</w:t>
            </w:r>
          </w:p>
          <w:p w:rsidR="009C349A" w:rsidRPr="009F43E9" w:rsidRDefault="009C349A" w:rsidP="00B960BB">
            <w:pPr>
              <w:spacing w:line="264" w:lineRule="auto"/>
              <w:rPr>
                <w:sz w:val="12"/>
                <w:szCs w:val="16"/>
              </w:rPr>
            </w:pPr>
            <w:r w:rsidRPr="009F43E9">
              <w:rPr>
                <w:sz w:val="12"/>
                <w:szCs w:val="16"/>
              </w:rPr>
              <w:t>69-79</w:t>
            </w:r>
          </w:p>
          <w:p w:rsidR="009C349A" w:rsidRPr="009F43E9" w:rsidRDefault="009C349A" w:rsidP="00B960BB">
            <w:pPr>
              <w:spacing w:line="264" w:lineRule="auto"/>
              <w:rPr>
                <w:sz w:val="12"/>
                <w:szCs w:val="16"/>
              </w:rPr>
            </w:pPr>
            <w:r w:rsidRPr="009F43E9">
              <w:rPr>
                <w:sz w:val="12"/>
                <w:szCs w:val="16"/>
              </w:rPr>
              <w:t>54а,54-72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28</w:t>
            </w:r>
          </w:p>
        </w:tc>
        <w:tc>
          <w:tcPr>
            <w:tcW w:w="850" w:type="dxa"/>
          </w:tcPr>
          <w:p w:rsidR="009C349A" w:rsidRPr="009F43E9" w:rsidRDefault="009C349A" w:rsidP="00B960BB">
            <w:pPr>
              <w:spacing w:line="264" w:lineRule="auto"/>
              <w:rPr>
                <w:sz w:val="12"/>
                <w:szCs w:val="16"/>
              </w:rPr>
            </w:pPr>
            <w:r w:rsidRPr="009F43E9">
              <w:rPr>
                <w:sz w:val="12"/>
                <w:szCs w:val="16"/>
              </w:rPr>
              <w:t>31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Лосево, ул. Крупской 76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50.674785, 40.044506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Крупской:</w:t>
            </w:r>
          </w:p>
          <w:p w:rsidR="009C349A" w:rsidRPr="009F43E9" w:rsidRDefault="009C349A" w:rsidP="00B960BB">
            <w:pPr>
              <w:spacing w:line="264" w:lineRule="auto"/>
              <w:rPr>
                <w:sz w:val="12"/>
                <w:szCs w:val="16"/>
              </w:rPr>
            </w:pPr>
            <w:r w:rsidRPr="009F43E9">
              <w:rPr>
                <w:sz w:val="12"/>
                <w:szCs w:val="16"/>
              </w:rPr>
              <w:t>81-91,81а</w:t>
            </w:r>
          </w:p>
          <w:p w:rsidR="009C349A" w:rsidRPr="009F43E9" w:rsidRDefault="009C349A" w:rsidP="00B960BB">
            <w:pPr>
              <w:spacing w:line="264" w:lineRule="auto"/>
              <w:rPr>
                <w:sz w:val="12"/>
                <w:szCs w:val="16"/>
              </w:rPr>
            </w:pPr>
            <w:r w:rsidRPr="009F43E9">
              <w:rPr>
                <w:sz w:val="12"/>
                <w:szCs w:val="16"/>
              </w:rPr>
              <w:t>74-78,74а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29</w:t>
            </w:r>
          </w:p>
        </w:tc>
        <w:tc>
          <w:tcPr>
            <w:tcW w:w="850" w:type="dxa"/>
          </w:tcPr>
          <w:p w:rsidR="009C349A" w:rsidRPr="009F43E9" w:rsidRDefault="009C349A" w:rsidP="00B960BB">
            <w:pPr>
              <w:spacing w:line="264" w:lineRule="auto"/>
              <w:rPr>
                <w:sz w:val="12"/>
                <w:szCs w:val="16"/>
              </w:rPr>
            </w:pPr>
            <w:r w:rsidRPr="009F43E9">
              <w:rPr>
                <w:sz w:val="12"/>
                <w:szCs w:val="16"/>
              </w:rPr>
              <w:t>32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Вислевского, 11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50.673704, 40.029819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Вислевского</w:t>
            </w:r>
            <w:r w:rsidRPr="009F43E9">
              <w:rPr>
                <w:sz w:val="12"/>
                <w:szCs w:val="16"/>
              </w:rPr>
              <w:t>:</w:t>
            </w:r>
          </w:p>
          <w:p w:rsidR="009C349A" w:rsidRPr="009F43E9" w:rsidRDefault="009C349A" w:rsidP="00B960BB">
            <w:pPr>
              <w:spacing w:line="264" w:lineRule="auto"/>
              <w:rPr>
                <w:sz w:val="12"/>
                <w:szCs w:val="16"/>
              </w:rPr>
            </w:pPr>
            <w:r w:rsidRPr="009F43E9">
              <w:rPr>
                <w:sz w:val="12"/>
                <w:szCs w:val="16"/>
              </w:rPr>
              <w:t>7,9,11,12,13,14,14а,16,18,20,22,24,24а,15,17,19,21,23,26,28,30,32</w:t>
            </w:r>
          </w:p>
          <w:p w:rsidR="009C349A" w:rsidRPr="009F43E9" w:rsidRDefault="009C349A" w:rsidP="00B960BB">
            <w:pPr>
              <w:spacing w:line="264" w:lineRule="auto"/>
              <w:rPr>
                <w:sz w:val="12"/>
                <w:szCs w:val="16"/>
              </w:rPr>
            </w:pPr>
            <w:r w:rsidRPr="009F43E9">
              <w:rPr>
                <w:b/>
                <w:sz w:val="12"/>
                <w:szCs w:val="16"/>
              </w:rPr>
              <w:t>Пер. Красные Садки</w:t>
            </w:r>
            <w:r w:rsidRPr="009F43E9">
              <w:rPr>
                <w:sz w:val="12"/>
                <w:szCs w:val="16"/>
              </w:rPr>
              <w:t>: 1,3,5,11,9,13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30</w:t>
            </w:r>
          </w:p>
        </w:tc>
        <w:tc>
          <w:tcPr>
            <w:tcW w:w="850" w:type="dxa"/>
          </w:tcPr>
          <w:p w:rsidR="009C349A" w:rsidRPr="009F43E9" w:rsidRDefault="009C349A" w:rsidP="00B960BB">
            <w:pPr>
              <w:spacing w:line="264" w:lineRule="auto"/>
              <w:rPr>
                <w:sz w:val="12"/>
                <w:szCs w:val="16"/>
              </w:rPr>
            </w:pPr>
            <w:r w:rsidRPr="009F43E9">
              <w:rPr>
                <w:sz w:val="12"/>
                <w:szCs w:val="16"/>
              </w:rPr>
              <w:t>33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пер. Красный, 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50.674605, 40.025634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Пер. Красный</w:t>
            </w:r>
            <w:r w:rsidRPr="009F43E9">
              <w:rPr>
                <w:sz w:val="12"/>
                <w:szCs w:val="16"/>
              </w:rPr>
              <w:t>:</w:t>
            </w:r>
          </w:p>
          <w:p w:rsidR="009C349A" w:rsidRPr="009F43E9" w:rsidRDefault="009C349A" w:rsidP="00B960BB">
            <w:pPr>
              <w:spacing w:line="264" w:lineRule="auto"/>
              <w:rPr>
                <w:sz w:val="12"/>
                <w:szCs w:val="16"/>
              </w:rPr>
            </w:pPr>
            <w:r w:rsidRPr="009F43E9">
              <w:rPr>
                <w:sz w:val="12"/>
                <w:szCs w:val="16"/>
              </w:rPr>
              <w:t>1а,1-19,2,4,6,8а,8,8в,10а,10,12,12,21,23</w:t>
            </w:r>
          </w:p>
          <w:p w:rsidR="009C349A" w:rsidRPr="009F43E9" w:rsidRDefault="009C349A" w:rsidP="00B960BB">
            <w:pPr>
              <w:spacing w:line="264" w:lineRule="auto"/>
              <w:rPr>
                <w:sz w:val="12"/>
                <w:szCs w:val="16"/>
              </w:rPr>
            </w:pPr>
            <w:r w:rsidRPr="009F43E9">
              <w:rPr>
                <w:b/>
                <w:sz w:val="12"/>
                <w:szCs w:val="16"/>
              </w:rPr>
              <w:t>Ул. Руднева</w:t>
            </w:r>
            <w:r w:rsidRPr="009F43E9">
              <w:rPr>
                <w:sz w:val="12"/>
                <w:szCs w:val="16"/>
              </w:rPr>
              <w:t>:</w:t>
            </w:r>
          </w:p>
          <w:p w:rsidR="009C349A" w:rsidRPr="009F43E9" w:rsidRDefault="009C349A" w:rsidP="00B960BB">
            <w:pPr>
              <w:spacing w:line="264" w:lineRule="auto"/>
              <w:rPr>
                <w:sz w:val="12"/>
                <w:szCs w:val="16"/>
              </w:rPr>
            </w:pPr>
            <w:r w:rsidRPr="009F43E9">
              <w:rPr>
                <w:sz w:val="12"/>
                <w:szCs w:val="16"/>
              </w:rPr>
              <w:t>1б,1а,11а,1-11,2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31</w:t>
            </w:r>
          </w:p>
        </w:tc>
        <w:tc>
          <w:tcPr>
            <w:tcW w:w="850" w:type="dxa"/>
          </w:tcPr>
          <w:p w:rsidR="009C349A" w:rsidRPr="009F43E9" w:rsidRDefault="009C349A" w:rsidP="00B960BB">
            <w:pPr>
              <w:spacing w:line="264" w:lineRule="auto"/>
              <w:rPr>
                <w:sz w:val="12"/>
                <w:szCs w:val="16"/>
              </w:rPr>
            </w:pPr>
            <w:r w:rsidRPr="009F43E9">
              <w:rPr>
                <w:sz w:val="12"/>
                <w:szCs w:val="16"/>
              </w:rPr>
              <w:t>34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Кузнечная, 10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50.669203, 40.027297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Кузнечная</w:t>
            </w:r>
            <w:r w:rsidRPr="009F43E9">
              <w:rPr>
                <w:sz w:val="12"/>
                <w:szCs w:val="16"/>
              </w:rPr>
              <w:t>: 10</w:t>
            </w:r>
          </w:p>
          <w:p w:rsidR="009C349A" w:rsidRPr="009F43E9" w:rsidRDefault="009C349A" w:rsidP="00B960BB">
            <w:pPr>
              <w:spacing w:line="264" w:lineRule="auto"/>
              <w:rPr>
                <w:sz w:val="12"/>
                <w:szCs w:val="16"/>
              </w:rPr>
            </w:pPr>
            <w:r w:rsidRPr="009F43E9">
              <w:rPr>
                <w:b/>
                <w:sz w:val="12"/>
                <w:szCs w:val="16"/>
              </w:rPr>
              <w:t>Ул. Чмелевка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10-16</w:t>
            </w:r>
          </w:p>
          <w:p w:rsidR="009C349A" w:rsidRPr="009F43E9" w:rsidRDefault="009C349A" w:rsidP="00B960BB">
            <w:pPr>
              <w:spacing w:line="264" w:lineRule="auto"/>
              <w:rPr>
                <w:sz w:val="12"/>
                <w:szCs w:val="16"/>
              </w:rPr>
            </w:pPr>
            <w:r w:rsidRPr="009F43E9">
              <w:rPr>
                <w:sz w:val="12"/>
                <w:szCs w:val="16"/>
              </w:rPr>
              <w:t>11-17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32</w:t>
            </w:r>
          </w:p>
        </w:tc>
        <w:tc>
          <w:tcPr>
            <w:tcW w:w="850" w:type="dxa"/>
          </w:tcPr>
          <w:p w:rsidR="009C349A" w:rsidRPr="009F43E9" w:rsidRDefault="009C349A" w:rsidP="00B960BB">
            <w:pPr>
              <w:spacing w:line="264" w:lineRule="auto"/>
              <w:rPr>
                <w:sz w:val="12"/>
                <w:szCs w:val="16"/>
              </w:rPr>
            </w:pPr>
            <w:r w:rsidRPr="009F43E9">
              <w:rPr>
                <w:sz w:val="12"/>
                <w:szCs w:val="16"/>
              </w:rPr>
              <w:t>35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Кузнечная, 9</w:t>
            </w:r>
          </w:p>
          <w:p w:rsidR="009C349A" w:rsidRPr="009F43E9" w:rsidRDefault="009C349A" w:rsidP="00B960BB">
            <w:pPr>
              <w:spacing w:line="264" w:lineRule="auto"/>
              <w:rPr>
                <w:sz w:val="12"/>
                <w:szCs w:val="16"/>
              </w:rPr>
            </w:pPr>
            <w:r w:rsidRPr="009F43E9">
              <w:rPr>
                <w:sz w:val="12"/>
                <w:szCs w:val="16"/>
              </w:rPr>
              <w:t>Сторона пруда)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50.668425, 40.029567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Ул. Кузнечная</w:t>
            </w:r>
          </w:p>
          <w:p w:rsidR="009C349A" w:rsidRPr="009F43E9" w:rsidRDefault="009C349A" w:rsidP="00B960BB">
            <w:pPr>
              <w:spacing w:line="264" w:lineRule="auto"/>
              <w:rPr>
                <w:sz w:val="12"/>
                <w:szCs w:val="16"/>
              </w:rPr>
            </w:pPr>
            <w:r w:rsidRPr="009F43E9">
              <w:rPr>
                <w:sz w:val="12"/>
                <w:szCs w:val="16"/>
              </w:rPr>
              <w:t>7,9,11,13,15а,17,19,21</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33</w:t>
            </w:r>
          </w:p>
        </w:tc>
        <w:tc>
          <w:tcPr>
            <w:tcW w:w="850" w:type="dxa"/>
          </w:tcPr>
          <w:p w:rsidR="009C349A" w:rsidRPr="009F43E9" w:rsidRDefault="009C349A" w:rsidP="00B960BB">
            <w:pPr>
              <w:spacing w:line="264" w:lineRule="auto"/>
              <w:rPr>
                <w:sz w:val="12"/>
                <w:szCs w:val="16"/>
              </w:rPr>
            </w:pPr>
            <w:r w:rsidRPr="009F43E9">
              <w:rPr>
                <w:sz w:val="12"/>
                <w:szCs w:val="16"/>
              </w:rPr>
              <w:t>36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Нижне-Луговая, напротив дома 12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50.680776, 40.021268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Нижне-Луговая:</w:t>
            </w:r>
          </w:p>
          <w:p w:rsidR="009C349A" w:rsidRPr="009F43E9" w:rsidRDefault="009C349A" w:rsidP="00B960BB">
            <w:pPr>
              <w:spacing w:line="264" w:lineRule="auto"/>
              <w:rPr>
                <w:sz w:val="12"/>
                <w:szCs w:val="16"/>
              </w:rPr>
            </w:pPr>
            <w:r w:rsidRPr="009F43E9">
              <w:rPr>
                <w:sz w:val="12"/>
                <w:szCs w:val="16"/>
              </w:rPr>
              <w:t>1,2,3,4,5,6,8,10,12,14,16,</w:t>
            </w:r>
          </w:p>
          <w:p w:rsidR="009C349A" w:rsidRPr="009F43E9" w:rsidRDefault="009C349A" w:rsidP="00B960BB">
            <w:pPr>
              <w:spacing w:line="264" w:lineRule="auto"/>
              <w:rPr>
                <w:sz w:val="12"/>
                <w:szCs w:val="16"/>
              </w:rPr>
            </w:pPr>
            <w:r w:rsidRPr="009F43E9">
              <w:rPr>
                <w:sz w:val="12"/>
                <w:szCs w:val="16"/>
              </w:rPr>
              <w:t>24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34</w:t>
            </w:r>
          </w:p>
        </w:tc>
        <w:tc>
          <w:tcPr>
            <w:tcW w:w="850" w:type="dxa"/>
          </w:tcPr>
          <w:p w:rsidR="009C349A" w:rsidRPr="009F43E9" w:rsidRDefault="009C349A" w:rsidP="00B960BB">
            <w:pPr>
              <w:spacing w:line="264" w:lineRule="auto"/>
              <w:rPr>
                <w:sz w:val="12"/>
                <w:szCs w:val="16"/>
              </w:rPr>
            </w:pPr>
            <w:r w:rsidRPr="009F43E9">
              <w:rPr>
                <w:sz w:val="12"/>
                <w:szCs w:val="16"/>
              </w:rPr>
              <w:t>37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Кузнечная, 26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50.664464, 40.036309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Кузнечная:</w:t>
            </w:r>
          </w:p>
          <w:p w:rsidR="009C349A" w:rsidRPr="009F43E9" w:rsidRDefault="009C349A" w:rsidP="00B960BB">
            <w:pPr>
              <w:spacing w:line="264" w:lineRule="auto"/>
              <w:rPr>
                <w:sz w:val="12"/>
                <w:szCs w:val="16"/>
              </w:rPr>
            </w:pPr>
            <w:r w:rsidRPr="009F43E9">
              <w:rPr>
                <w:sz w:val="12"/>
                <w:szCs w:val="16"/>
              </w:rPr>
              <w:t>26,28,30,32,34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35</w:t>
            </w:r>
          </w:p>
        </w:tc>
        <w:tc>
          <w:tcPr>
            <w:tcW w:w="850" w:type="dxa"/>
          </w:tcPr>
          <w:p w:rsidR="009C349A" w:rsidRPr="009F43E9" w:rsidRDefault="009C349A" w:rsidP="00B960BB">
            <w:pPr>
              <w:spacing w:line="264" w:lineRule="auto"/>
              <w:rPr>
                <w:sz w:val="12"/>
                <w:szCs w:val="16"/>
              </w:rPr>
            </w:pPr>
            <w:r w:rsidRPr="009F43E9">
              <w:rPr>
                <w:sz w:val="12"/>
                <w:szCs w:val="16"/>
              </w:rPr>
              <w:t>38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Степная (поворот на Пролетарский переулок)</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50.662827, 40.036129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Пер. Пролетарский</w:t>
            </w:r>
            <w:r w:rsidRPr="009F43E9">
              <w:rPr>
                <w:sz w:val="12"/>
                <w:szCs w:val="16"/>
              </w:rPr>
              <w:t>:</w:t>
            </w:r>
          </w:p>
          <w:p w:rsidR="009C349A" w:rsidRPr="009F43E9" w:rsidRDefault="009C349A" w:rsidP="00B960BB">
            <w:pPr>
              <w:spacing w:line="264" w:lineRule="auto"/>
              <w:rPr>
                <w:sz w:val="12"/>
                <w:szCs w:val="16"/>
              </w:rPr>
            </w:pPr>
            <w:r w:rsidRPr="009F43E9">
              <w:rPr>
                <w:sz w:val="12"/>
                <w:szCs w:val="16"/>
              </w:rPr>
              <w:t>6,8,10,3,5,12</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36</w:t>
            </w:r>
          </w:p>
        </w:tc>
        <w:tc>
          <w:tcPr>
            <w:tcW w:w="850" w:type="dxa"/>
          </w:tcPr>
          <w:p w:rsidR="009C349A" w:rsidRPr="009F43E9" w:rsidRDefault="009C349A" w:rsidP="00B960BB">
            <w:pPr>
              <w:spacing w:line="264" w:lineRule="auto"/>
              <w:rPr>
                <w:sz w:val="12"/>
                <w:szCs w:val="16"/>
              </w:rPr>
            </w:pPr>
            <w:r w:rsidRPr="009F43E9">
              <w:rPr>
                <w:sz w:val="12"/>
                <w:szCs w:val="16"/>
              </w:rPr>
              <w:t>39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Степная (поворот на улицу Луговую)</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50.660607, 40.035226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Ул. Степная:</w:t>
            </w:r>
          </w:p>
          <w:p w:rsidR="009C349A" w:rsidRPr="009F43E9" w:rsidRDefault="009C349A" w:rsidP="00B960BB">
            <w:pPr>
              <w:spacing w:line="264" w:lineRule="auto"/>
              <w:rPr>
                <w:sz w:val="12"/>
                <w:szCs w:val="16"/>
              </w:rPr>
            </w:pPr>
            <w:r w:rsidRPr="009F43E9">
              <w:rPr>
                <w:sz w:val="12"/>
                <w:szCs w:val="16"/>
              </w:rPr>
              <w:t>4-14</w:t>
            </w:r>
          </w:p>
          <w:p w:rsidR="009C349A" w:rsidRPr="009F43E9" w:rsidRDefault="009C349A" w:rsidP="00B960BB">
            <w:pPr>
              <w:spacing w:line="264" w:lineRule="auto"/>
              <w:rPr>
                <w:sz w:val="12"/>
                <w:szCs w:val="16"/>
              </w:rPr>
            </w:pPr>
          </w:p>
          <w:p w:rsidR="009C349A" w:rsidRPr="009F43E9" w:rsidRDefault="009C349A" w:rsidP="00B960BB">
            <w:pPr>
              <w:spacing w:line="264" w:lineRule="auto"/>
              <w:rPr>
                <w:b/>
                <w:sz w:val="12"/>
                <w:szCs w:val="16"/>
              </w:rPr>
            </w:pPr>
            <w:r w:rsidRPr="009F43E9">
              <w:rPr>
                <w:b/>
                <w:sz w:val="12"/>
                <w:szCs w:val="16"/>
              </w:rPr>
              <w:t>Ул. Луговая:</w:t>
            </w:r>
          </w:p>
          <w:p w:rsidR="009C349A" w:rsidRPr="009F43E9" w:rsidRDefault="009C349A" w:rsidP="00B960BB">
            <w:pPr>
              <w:spacing w:line="264" w:lineRule="auto"/>
              <w:rPr>
                <w:sz w:val="12"/>
                <w:szCs w:val="16"/>
              </w:rPr>
            </w:pPr>
            <w:r w:rsidRPr="009F43E9">
              <w:rPr>
                <w:sz w:val="12"/>
                <w:szCs w:val="16"/>
              </w:rPr>
              <w:t xml:space="preserve"> 1-7, 6-16,9-15</w:t>
            </w:r>
          </w:p>
          <w:p w:rsidR="009C349A" w:rsidRPr="009F43E9" w:rsidRDefault="009C349A" w:rsidP="00B960BB">
            <w:pPr>
              <w:spacing w:line="264" w:lineRule="auto"/>
              <w:rPr>
                <w:sz w:val="12"/>
                <w:szCs w:val="16"/>
              </w:rPr>
            </w:pPr>
            <w:r w:rsidRPr="009F43E9">
              <w:rPr>
                <w:sz w:val="12"/>
                <w:szCs w:val="16"/>
              </w:rPr>
              <w:t>2-4</w:t>
            </w: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37</w:t>
            </w:r>
          </w:p>
        </w:tc>
        <w:tc>
          <w:tcPr>
            <w:tcW w:w="850" w:type="dxa"/>
          </w:tcPr>
          <w:p w:rsidR="009C349A" w:rsidRPr="009F43E9" w:rsidRDefault="009C349A" w:rsidP="00B960BB">
            <w:pPr>
              <w:spacing w:line="264" w:lineRule="auto"/>
              <w:rPr>
                <w:sz w:val="12"/>
                <w:szCs w:val="16"/>
              </w:rPr>
            </w:pPr>
            <w:r w:rsidRPr="009F43E9">
              <w:rPr>
                <w:sz w:val="12"/>
                <w:szCs w:val="16"/>
              </w:rPr>
              <w:t>41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ул.Кахиповка, 2</w:t>
            </w:r>
          </w:p>
          <w:p w:rsidR="009C349A" w:rsidRPr="009F43E9" w:rsidRDefault="009C349A" w:rsidP="00B960BB">
            <w:pPr>
              <w:spacing w:line="264" w:lineRule="auto"/>
              <w:rPr>
                <w:sz w:val="12"/>
                <w:szCs w:val="16"/>
              </w:rPr>
            </w:pPr>
            <w:r w:rsidRPr="009F43E9">
              <w:rPr>
                <w:sz w:val="12"/>
                <w:szCs w:val="16"/>
              </w:rPr>
              <w:t>Перекресток с пер. Красноармейским</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50.653698 40.028159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Пер. Красноармейский</w:t>
            </w:r>
            <w:r w:rsidRPr="009F43E9">
              <w:rPr>
                <w:sz w:val="12"/>
                <w:szCs w:val="16"/>
              </w:rPr>
              <w:t>:</w:t>
            </w:r>
          </w:p>
          <w:p w:rsidR="009C349A" w:rsidRPr="009F43E9" w:rsidRDefault="009C349A" w:rsidP="00B960BB">
            <w:pPr>
              <w:spacing w:line="264" w:lineRule="auto"/>
              <w:rPr>
                <w:sz w:val="12"/>
                <w:szCs w:val="16"/>
              </w:rPr>
            </w:pPr>
            <w:r w:rsidRPr="009F43E9">
              <w:rPr>
                <w:sz w:val="12"/>
                <w:szCs w:val="16"/>
              </w:rPr>
              <w:t>4,6,8,12,7,5,3а,1а</w:t>
            </w:r>
          </w:p>
          <w:p w:rsidR="009C349A" w:rsidRPr="009F43E9" w:rsidRDefault="009C349A" w:rsidP="00B960BB">
            <w:pPr>
              <w:spacing w:line="264" w:lineRule="auto"/>
              <w:rPr>
                <w:sz w:val="12"/>
                <w:szCs w:val="16"/>
              </w:rPr>
            </w:pPr>
            <w:r w:rsidRPr="009F43E9">
              <w:rPr>
                <w:b/>
                <w:sz w:val="12"/>
                <w:szCs w:val="16"/>
              </w:rPr>
              <w:t>Ул. Кахиповка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1,2,3,4,5,6,7,9,11</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38</w:t>
            </w:r>
          </w:p>
        </w:tc>
        <w:tc>
          <w:tcPr>
            <w:tcW w:w="850" w:type="dxa"/>
          </w:tcPr>
          <w:p w:rsidR="009C349A" w:rsidRPr="009F43E9" w:rsidRDefault="009C349A" w:rsidP="00B960BB">
            <w:pPr>
              <w:spacing w:line="264" w:lineRule="auto"/>
              <w:rPr>
                <w:sz w:val="12"/>
                <w:szCs w:val="16"/>
              </w:rPr>
            </w:pPr>
            <w:r w:rsidRPr="009F43E9">
              <w:rPr>
                <w:sz w:val="12"/>
                <w:szCs w:val="16"/>
              </w:rPr>
              <w:t>42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пер. Горный 2б</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50.655072 40.027966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Пер. Горный:</w:t>
            </w:r>
          </w:p>
          <w:p w:rsidR="009C349A" w:rsidRPr="009F43E9" w:rsidRDefault="009C349A" w:rsidP="00B960BB">
            <w:pPr>
              <w:spacing w:line="264" w:lineRule="auto"/>
              <w:rPr>
                <w:sz w:val="12"/>
                <w:szCs w:val="16"/>
              </w:rPr>
            </w:pPr>
            <w:r w:rsidRPr="009F43E9">
              <w:rPr>
                <w:sz w:val="12"/>
                <w:szCs w:val="16"/>
              </w:rPr>
              <w:t>1-11</w:t>
            </w:r>
          </w:p>
          <w:p w:rsidR="009C349A" w:rsidRPr="009F43E9" w:rsidRDefault="009C349A" w:rsidP="00B960BB">
            <w:pPr>
              <w:spacing w:line="264" w:lineRule="auto"/>
              <w:rPr>
                <w:sz w:val="12"/>
                <w:szCs w:val="16"/>
              </w:rPr>
            </w:pPr>
            <w:r w:rsidRPr="009F43E9">
              <w:rPr>
                <w:sz w:val="12"/>
                <w:szCs w:val="16"/>
              </w:rPr>
              <w:t>2-4, 2а</w:t>
            </w:r>
          </w:p>
          <w:p w:rsidR="009C349A" w:rsidRPr="009F43E9" w:rsidRDefault="009C349A" w:rsidP="00B960BB">
            <w:pPr>
              <w:spacing w:line="264" w:lineRule="auto"/>
              <w:rPr>
                <w:sz w:val="12"/>
                <w:szCs w:val="16"/>
              </w:rPr>
            </w:pPr>
            <w:r w:rsidRPr="009F43E9">
              <w:rPr>
                <w:sz w:val="12"/>
                <w:szCs w:val="16"/>
              </w:rPr>
              <w:t>6-10,</w:t>
            </w:r>
          </w:p>
          <w:p w:rsidR="009C349A" w:rsidRPr="009F43E9" w:rsidRDefault="009C349A" w:rsidP="00B960BB">
            <w:pPr>
              <w:spacing w:line="264" w:lineRule="auto"/>
              <w:rPr>
                <w:sz w:val="12"/>
                <w:szCs w:val="16"/>
              </w:rPr>
            </w:pPr>
            <w:r w:rsidRPr="009F43E9">
              <w:rPr>
                <w:sz w:val="12"/>
                <w:szCs w:val="16"/>
              </w:rPr>
              <w:t>13-21</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39</w:t>
            </w:r>
          </w:p>
        </w:tc>
        <w:tc>
          <w:tcPr>
            <w:tcW w:w="850" w:type="dxa"/>
          </w:tcPr>
          <w:p w:rsidR="009C349A" w:rsidRPr="009F43E9" w:rsidRDefault="009C349A" w:rsidP="00B960BB">
            <w:pPr>
              <w:spacing w:line="264" w:lineRule="auto"/>
              <w:rPr>
                <w:sz w:val="12"/>
                <w:szCs w:val="16"/>
              </w:rPr>
            </w:pPr>
            <w:r w:rsidRPr="009F43E9">
              <w:rPr>
                <w:sz w:val="12"/>
                <w:szCs w:val="16"/>
              </w:rPr>
              <w:t>43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Кахиповка, 35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50.658520 40.029721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Кахиповка</w:t>
            </w:r>
          </w:p>
          <w:p w:rsidR="009C349A" w:rsidRPr="009F43E9" w:rsidRDefault="009C349A" w:rsidP="00B960BB">
            <w:pPr>
              <w:spacing w:line="264" w:lineRule="auto"/>
              <w:rPr>
                <w:sz w:val="12"/>
                <w:szCs w:val="16"/>
              </w:rPr>
            </w:pPr>
            <w:r w:rsidRPr="009F43E9">
              <w:rPr>
                <w:sz w:val="12"/>
                <w:szCs w:val="16"/>
              </w:rPr>
              <w:t>29-49,49б</w:t>
            </w:r>
          </w:p>
          <w:p w:rsidR="009C349A" w:rsidRPr="009F43E9" w:rsidRDefault="009C349A" w:rsidP="00B960BB">
            <w:pPr>
              <w:spacing w:line="264" w:lineRule="auto"/>
              <w:rPr>
                <w:sz w:val="12"/>
                <w:szCs w:val="16"/>
              </w:rPr>
            </w:pPr>
            <w:r w:rsidRPr="009F43E9">
              <w:rPr>
                <w:sz w:val="12"/>
                <w:szCs w:val="16"/>
              </w:rPr>
              <w:t>32-60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40</w:t>
            </w:r>
          </w:p>
        </w:tc>
        <w:tc>
          <w:tcPr>
            <w:tcW w:w="850" w:type="dxa"/>
          </w:tcPr>
          <w:p w:rsidR="009C349A" w:rsidRPr="009F43E9" w:rsidRDefault="009C349A" w:rsidP="00B960BB">
            <w:pPr>
              <w:spacing w:line="264" w:lineRule="auto"/>
              <w:rPr>
                <w:sz w:val="12"/>
                <w:szCs w:val="16"/>
              </w:rPr>
            </w:pPr>
            <w:r w:rsidRPr="009F43E9">
              <w:rPr>
                <w:sz w:val="12"/>
                <w:szCs w:val="16"/>
              </w:rPr>
              <w:t>44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Кахиповка, 66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50.659411 40.030429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Кахиповка</w:t>
            </w:r>
          </w:p>
          <w:p w:rsidR="009C349A" w:rsidRPr="009F43E9" w:rsidRDefault="009C349A" w:rsidP="00B960BB">
            <w:pPr>
              <w:spacing w:line="264" w:lineRule="auto"/>
              <w:rPr>
                <w:sz w:val="12"/>
                <w:szCs w:val="16"/>
              </w:rPr>
            </w:pPr>
            <w:r w:rsidRPr="009F43E9">
              <w:rPr>
                <w:sz w:val="12"/>
                <w:szCs w:val="16"/>
              </w:rPr>
              <w:t>62-86</w:t>
            </w:r>
          </w:p>
          <w:p w:rsidR="009C349A" w:rsidRPr="009F43E9" w:rsidRDefault="009C349A" w:rsidP="00B960BB">
            <w:pPr>
              <w:spacing w:line="264" w:lineRule="auto"/>
              <w:rPr>
                <w:sz w:val="12"/>
                <w:szCs w:val="16"/>
              </w:rPr>
            </w:pPr>
            <w:r w:rsidRPr="009F43E9">
              <w:rPr>
                <w:sz w:val="12"/>
                <w:szCs w:val="16"/>
              </w:rPr>
              <w:t>61-85</w:t>
            </w: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41</w:t>
            </w:r>
          </w:p>
        </w:tc>
        <w:tc>
          <w:tcPr>
            <w:tcW w:w="850" w:type="dxa"/>
          </w:tcPr>
          <w:p w:rsidR="009C349A" w:rsidRPr="009F43E9" w:rsidRDefault="009C349A" w:rsidP="00B960BB">
            <w:pPr>
              <w:spacing w:line="264" w:lineRule="auto"/>
              <w:rPr>
                <w:sz w:val="12"/>
                <w:szCs w:val="16"/>
              </w:rPr>
            </w:pPr>
            <w:r w:rsidRPr="009F43E9">
              <w:rPr>
                <w:sz w:val="12"/>
                <w:szCs w:val="16"/>
              </w:rPr>
              <w:t>46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Угол ул. Молодежная, ул. Партизанская</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50.650977 40.025343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Молодежная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1-19</w:t>
            </w:r>
          </w:p>
          <w:p w:rsidR="009C349A" w:rsidRPr="009F43E9" w:rsidRDefault="009C349A" w:rsidP="00B960BB">
            <w:pPr>
              <w:spacing w:line="264" w:lineRule="auto"/>
              <w:rPr>
                <w:sz w:val="12"/>
                <w:szCs w:val="16"/>
              </w:rPr>
            </w:pPr>
            <w:r w:rsidRPr="009F43E9">
              <w:rPr>
                <w:b/>
                <w:sz w:val="12"/>
                <w:szCs w:val="16"/>
              </w:rPr>
              <w:t>Ул. Партизанская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9-21</w:t>
            </w:r>
          </w:p>
          <w:p w:rsidR="009C349A" w:rsidRPr="009F43E9" w:rsidRDefault="009C349A" w:rsidP="00B960BB">
            <w:pPr>
              <w:spacing w:line="264" w:lineRule="auto"/>
              <w:rPr>
                <w:sz w:val="12"/>
                <w:szCs w:val="16"/>
              </w:rPr>
            </w:pPr>
            <w:r w:rsidRPr="009F43E9">
              <w:rPr>
                <w:sz w:val="12"/>
                <w:szCs w:val="16"/>
              </w:rPr>
              <w:t>6-20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42</w:t>
            </w:r>
          </w:p>
        </w:tc>
        <w:tc>
          <w:tcPr>
            <w:tcW w:w="850" w:type="dxa"/>
          </w:tcPr>
          <w:p w:rsidR="009C349A" w:rsidRPr="009F43E9" w:rsidRDefault="009C349A" w:rsidP="00B960BB">
            <w:pPr>
              <w:spacing w:line="264" w:lineRule="auto"/>
              <w:rPr>
                <w:sz w:val="12"/>
                <w:szCs w:val="16"/>
              </w:rPr>
            </w:pPr>
            <w:r w:rsidRPr="009F43E9">
              <w:rPr>
                <w:sz w:val="12"/>
                <w:szCs w:val="16"/>
              </w:rPr>
              <w:t>47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Партизанская, 30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50.653433 40.024040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Партизанская:</w:t>
            </w:r>
          </w:p>
          <w:p w:rsidR="009C349A" w:rsidRPr="009F43E9" w:rsidRDefault="009C349A" w:rsidP="00B960BB">
            <w:pPr>
              <w:spacing w:line="264" w:lineRule="auto"/>
              <w:rPr>
                <w:sz w:val="12"/>
                <w:szCs w:val="16"/>
              </w:rPr>
            </w:pPr>
            <w:r w:rsidRPr="009F43E9">
              <w:rPr>
                <w:sz w:val="12"/>
                <w:szCs w:val="16"/>
              </w:rPr>
              <w:t>21-31</w:t>
            </w:r>
          </w:p>
          <w:p w:rsidR="009C349A" w:rsidRPr="009F43E9" w:rsidRDefault="009C349A" w:rsidP="00B960BB">
            <w:pPr>
              <w:spacing w:line="264" w:lineRule="auto"/>
              <w:rPr>
                <w:sz w:val="12"/>
                <w:szCs w:val="16"/>
              </w:rPr>
            </w:pPr>
            <w:r w:rsidRPr="009F43E9">
              <w:rPr>
                <w:sz w:val="12"/>
                <w:szCs w:val="16"/>
              </w:rPr>
              <w:t>22-36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43</w:t>
            </w:r>
          </w:p>
        </w:tc>
        <w:tc>
          <w:tcPr>
            <w:tcW w:w="850" w:type="dxa"/>
          </w:tcPr>
          <w:p w:rsidR="009C349A" w:rsidRPr="009F43E9" w:rsidRDefault="009C349A" w:rsidP="00B960BB">
            <w:pPr>
              <w:spacing w:line="264" w:lineRule="auto"/>
              <w:rPr>
                <w:sz w:val="12"/>
                <w:szCs w:val="16"/>
              </w:rPr>
            </w:pPr>
            <w:r w:rsidRPr="009F43E9">
              <w:rPr>
                <w:sz w:val="12"/>
                <w:szCs w:val="16"/>
              </w:rPr>
              <w:t>48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Партизанская, 40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50.654334 40.022527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Партизанская:</w:t>
            </w:r>
          </w:p>
          <w:p w:rsidR="009C349A" w:rsidRPr="009F43E9" w:rsidRDefault="009C349A" w:rsidP="00B960BB">
            <w:pPr>
              <w:spacing w:line="264" w:lineRule="auto"/>
              <w:rPr>
                <w:sz w:val="12"/>
                <w:szCs w:val="16"/>
              </w:rPr>
            </w:pPr>
            <w:r w:rsidRPr="009F43E9">
              <w:rPr>
                <w:sz w:val="12"/>
                <w:szCs w:val="16"/>
              </w:rPr>
              <w:t>33-63</w:t>
            </w:r>
          </w:p>
          <w:p w:rsidR="009C349A" w:rsidRPr="009F43E9" w:rsidRDefault="009C349A" w:rsidP="00B960BB">
            <w:pPr>
              <w:spacing w:line="264" w:lineRule="auto"/>
              <w:rPr>
                <w:sz w:val="12"/>
                <w:szCs w:val="16"/>
              </w:rPr>
            </w:pPr>
            <w:r w:rsidRPr="009F43E9">
              <w:rPr>
                <w:sz w:val="12"/>
                <w:szCs w:val="16"/>
              </w:rPr>
              <w:t>38-40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44</w:t>
            </w:r>
          </w:p>
        </w:tc>
        <w:tc>
          <w:tcPr>
            <w:tcW w:w="850" w:type="dxa"/>
          </w:tcPr>
          <w:p w:rsidR="009C349A" w:rsidRPr="009F43E9" w:rsidRDefault="009C349A" w:rsidP="00B960BB">
            <w:pPr>
              <w:spacing w:line="264" w:lineRule="auto"/>
              <w:rPr>
                <w:sz w:val="12"/>
                <w:szCs w:val="16"/>
              </w:rPr>
            </w:pPr>
            <w:r w:rsidRPr="009F43E9">
              <w:rPr>
                <w:sz w:val="12"/>
                <w:szCs w:val="16"/>
              </w:rPr>
              <w:t>49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вблизи д.25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50.665580 40.037837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Пр. Революции</w:t>
            </w:r>
          </w:p>
          <w:p w:rsidR="009C349A" w:rsidRPr="009F43E9" w:rsidRDefault="009C349A" w:rsidP="00B960BB">
            <w:pPr>
              <w:spacing w:line="264" w:lineRule="auto"/>
              <w:rPr>
                <w:sz w:val="12"/>
                <w:szCs w:val="16"/>
              </w:rPr>
            </w:pPr>
            <w:r w:rsidRPr="009F43E9">
              <w:rPr>
                <w:sz w:val="12"/>
                <w:szCs w:val="16"/>
              </w:rPr>
              <w:t>1-33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45</w:t>
            </w:r>
          </w:p>
        </w:tc>
        <w:tc>
          <w:tcPr>
            <w:tcW w:w="850" w:type="dxa"/>
          </w:tcPr>
          <w:p w:rsidR="009C349A" w:rsidRPr="009F43E9" w:rsidRDefault="009C349A" w:rsidP="00B960BB">
            <w:pPr>
              <w:spacing w:line="264" w:lineRule="auto"/>
              <w:rPr>
                <w:sz w:val="12"/>
                <w:szCs w:val="16"/>
              </w:rPr>
            </w:pPr>
            <w:r w:rsidRPr="009F43E9">
              <w:rPr>
                <w:sz w:val="12"/>
                <w:szCs w:val="16"/>
              </w:rPr>
              <w:t>50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поворот на кладбище</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50.665481 40.038384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Пр. Революции</w:t>
            </w:r>
          </w:p>
          <w:p w:rsidR="009C349A" w:rsidRPr="009F43E9" w:rsidRDefault="009C349A" w:rsidP="00B960BB">
            <w:pPr>
              <w:spacing w:line="264" w:lineRule="auto"/>
              <w:rPr>
                <w:sz w:val="12"/>
                <w:szCs w:val="16"/>
              </w:rPr>
            </w:pPr>
            <w:r w:rsidRPr="009F43E9">
              <w:rPr>
                <w:sz w:val="12"/>
                <w:szCs w:val="16"/>
              </w:rPr>
              <w:t>2,4,6,8,10,14,18,22,24,26,30,32,34,36,38,40,42,44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46</w:t>
            </w:r>
          </w:p>
        </w:tc>
        <w:tc>
          <w:tcPr>
            <w:tcW w:w="850" w:type="dxa"/>
          </w:tcPr>
          <w:p w:rsidR="009C349A" w:rsidRPr="009F43E9" w:rsidRDefault="009C349A" w:rsidP="00B960BB">
            <w:pPr>
              <w:spacing w:line="264" w:lineRule="auto"/>
              <w:rPr>
                <w:sz w:val="12"/>
                <w:szCs w:val="16"/>
              </w:rPr>
            </w:pPr>
            <w:r w:rsidRPr="009F43E9">
              <w:rPr>
                <w:sz w:val="12"/>
                <w:szCs w:val="16"/>
              </w:rPr>
              <w:t>51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пл. Первомайская, 27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50.674996, 40.052785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17-43,14а,16а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47</w:t>
            </w:r>
          </w:p>
        </w:tc>
        <w:tc>
          <w:tcPr>
            <w:tcW w:w="850" w:type="dxa"/>
          </w:tcPr>
          <w:p w:rsidR="009C349A" w:rsidRPr="009F43E9" w:rsidRDefault="009C349A" w:rsidP="00B960BB">
            <w:pPr>
              <w:spacing w:line="264" w:lineRule="auto"/>
              <w:rPr>
                <w:sz w:val="12"/>
                <w:szCs w:val="16"/>
              </w:rPr>
            </w:pPr>
            <w:r w:rsidRPr="009F43E9">
              <w:rPr>
                <w:sz w:val="12"/>
                <w:szCs w:val="16"/>
              </w:rPr>
              <w:t>53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94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50.681206 40.051587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Пр. Революции</w:t>
            </w:r>
          </w:p>
          <w:p w:rsidR="009C349A" w:rsidRPr="009F43E9" w:rsidRDefault="009C349A" w:rsidP="00B960BB">
            <w:pPr>
              <w:spacing w:line="264" w:lineRule="auto"/>
              <w:rPr>
                <w:sz w:val="12"/>
                <w:szCs w:val="16"/>
              </w:rPr>
            </w:pPr>
            <w:r w:rsidRPr="009F43E9">
              <w:rPr>
                <w:sz w:val="12"/>
                <w:szCs w:val="16"/>
              </w:rPr>
              <w:t xml:space="preserve"> 76-120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48</w:t>
            </w:r>
          </w:p>
        </w:tc>
        <w:tc>
          <w:tcPr>
            <w:tcW w:w="850" w:type="dxa"/>
          </w:tcPr>
          <w:p w:rsidR="009C349A" w:rsidRPr="009F43E9" w:rsidRDefault="009C349A" w:rsidP="00B960BB">
            <w:pPr>
              <w:spacing w:line="264" w:lineRule="auto"/>
              <w:rPr>
                <w:sz w:val="12"/>
                <w:szCs w:val="16"/>
              </w:rPr>
            </w:pPr>
            <w:r w:rsidRPr="009F43E9">
              <w:rPr>
                <w:sz w:val="12"/>
                <w:szCs w:val="16"/>
              </w:rPr>
              <w:t>54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140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50.685108 40.056147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Пр. Революции</w:t>
            </w:r>
          </w:p>
          <w:p w:rsidR="009C349A" w:rsidRPr="009F43E9" w:rsidRDefault="009C349A" w:rsidP="00B960BB">
            <w:pPr>
              <w:spacing w:line="264" w:lineRule="auto"/>
              <w:rPr>
                <w:sz w:val="12"/>
                <w:szCs w:val="16"/>
              </w:rPr>
            </w:pPr>
            <w:r w:rsidRPr="009F43E9">
              <w:rPr>
                <w:sz w:val="12"/>
                <w:szCs w:val="16"/>
              </w:rPr>
              <w:t>122-150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49</w:t>
            </w:r>
          </w:p>
        </w:tc>
        <w:tc>
          <w:tcPr>
            <w:tcW w:w="850" w:type="dxa"/>
          </w:tcPr>
          <w:p w:rsidR="009C349A" w:rsidRPr="009F43E9" w:rsidRDefault="009C349A" w:rsidP="00B960BB">
            <w:pPr>
              <w:spacing w:line="264" w:lineRule="auto"/>
              <w:rPr>
                <w:sz w:val="12"/>
                <w:szCs w:val="16"/>
              </w:rPr>
            </w:pPr>
            <w:r w:rsidRPr="009F43E9">
              <w:rPr>
                <w:sz w:val="12"/>
                <w:szCs w:val="16"/>
              </w:rPr>
              <w:t>55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В-Таганка, 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50.685892 40.057848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В-Таганка</w:t>
            </w:r>
          </w:p>
          <w:p w:rsidR="009C349A" w:rsidRPr="009F43E9" w:rsidRDefault="009C349A" w:rsidP="00B960BB">
            <w:pPr>
              <w:spacing w:line="264" w:lineRule="auto"/>
              <w:rPr>
                <w:sz w:val="12"/>
                <w:szCs w:val="16"/>
              </w:rPr>
            </w:pPr>
            <w:r w:rsidRPr="009F43E9">
              <w:rPr>
                <w:sz w:val="12"/>
                <w:szCs w:val="16"/>
              </w:rPr>
              <w:t>1-9</w:t>
            </w:r>
          </w:p>
          <w:p w:rsidR="009C349A" w:rsidRPr="009F43E9" w:rsidRDefault="009C349A" w:rsidP="00B960BB">
            <w:pPr>
              <w:spacing w:line="264" w:lineRule="auto"/>
              <w:rPr>
                <w:sz w:val="12"/>
                <w:szCs w:val="16"/>
              </w:rPr>
            </w:pPr>
            <w:r w:rsidRPr="009F43E9">
              <w:rPr>
                <w:sz w:val="12"/>
                <w:szCs w:val="16"/>
              </w:rPr>
              <w:t>2-18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w:t>
            </w:r>
          </w:p>
        </w:tc>
        <w:tc>
          <w:tcPr>
            <w:tcW w:w="850" w:type="dxa"/>
          </w:tcPr>
          <w:p w:rsidR="009C349A" w:rsidRPr="009F43E9" w:rsidRDefault="009C349A" w:rsidP="00B960BB">
            <w:pPr>
              <w:spacing w:line="264" w:lineRule="auto"/>
              <w:rPr>
                <w:sz w:val="12"/>
                <w:szCs w:val="16"/>
              </w:rPr>
            </w:pPr>
            <w:r w:rsidRPr="009F43E9">
              <w:rPr>
                <w:sz w:val="12"/>
                <w:szCs w:val="16"/>
              </w:rPr>
              <w:t>56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r w:rsidRPr="009F43E9">
              <w:rPr>
                <w:sz w:val="12"/>
                <w:szCs w:val="16"/>
              </w:rPr>
              <w:t>С. Лосево,</w:t>
            </w:r>
          </w:p>
          <w:p w:rsidR="009C349A" w:rsidRPr="009F43E9" w:rsidRDefault="009C349A" w:rsidP="00B960BB">
            <w:pPr>
              <w:spacing w:line="264" w:lineRule="auto"/>
              <w:rPr>
                <w:sz w:val="12"/>
                <w:szCs w:val="16"/>
              </w:rPr>
            </w:pPr>
            <w:r w:rsidRPr="009F43E9">
              <w:rPr>
                <w:sz w:val="12"/>
                <w:szCs w:val="16"/>
              </w:rPr>
              <w:t xml:space="preserve"> В-Таганка, 38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50.684499 40.063695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В-Таганка</w:t>
            </w:r>
          </w:p>
          <w:p w:rsidR="009C349A" w:rsidRPr="009F43E9" w:rsidRDefault="009C349A" w:rsidP="00B960BB">
            <w:pPr>
              <w:spacing w:line="264" w:lineRule="auto"/>
              <w:rPr>
                <w:sz w:val="12"/>
                <w:szCs w:val="16"/>
              </w:rPr>
            </w:pPr>
            <w:r w:rsidRPr="009F43E9">
              <w:rPr>
                <w:sz w:val="12"/>
                <w:szCs w:val="16"/>
              </w:rPr>
              <w:t>11-25</w:t>
            </w:r>
          </w:p>
          <w:p w:rsidR="009C349A" w:rsidRPr="009F43E9" w:rsidRDefault="009C349A" w:rsidP="00B960BB">
            <w:pPr>
              <w:spacing w:line="264" w:lineRule="auto"/>
              <w:rPr>
                <w:sz w:val="12"/>
                <w:szCs w:val="16"/>
              </w:rPr>
            </w:pPr>
            <w:r w:rsidRPr="009F43E9">
              <w:rPr>
                <w:sz w:val="12"/>
                <w:szCs w:val="16"/>
              </w:rPr>
              <w:t>20-50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51</w:t>
            </w:r>
          </w:p>
        </w:tc>
        <w:tc>
          <w:tcPr>
            <w:tcW w:w="850" w:type="dxa"/>
          </w:tcPr>
          <w:p w:rsidR="009C349A" w:rsidRPr="009F43E9" w:rsidRDefault="009C349A" w:rsidP="00B960BB">
            <w:pPr>
              <w:spacing w:line="264" w:lineRule="auto"/>
              <w:rPr>
                <w:sz w:val="12"/>
                <w:szCs w:val="16"/>
              </w:rPr>
            </w:pPr>
            <w:r w:rsidRPr="009F43E9">
              <w:rPr>
                <w:sz w:val="12"/>
                <w:szCs w:val="16"/>
              </w:rPr>
              <w:t>57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w:t>
            </w:r>
          </w:p>
          <w:p w:rsidR="009C349A" w:rsidRPr="009F43E9" w:rsidRDefault="009C349A" w:rsidP="00B960BB">
            <w:pPr>
              <w:spacing w:line="264" w:lineRule="auto"/>
              <w:rPr>
                <w:sz w:val="12"/>
                <w:szCs w:val="16"/>
              </w:rPr>
            </w:pPr>
            <w:r w:rsidRPr="009F43E9">
              <w:rPr>
                <w:sz w:val="12"/>
                <w:szCs w:val="16"/>
              </w:rPr>
              <w:t xml:space="preserve"> В-Таганка, </w:t>
            </w:r>
          </w:p>
          <w:p w:rsidR="009C349A" w:rsidRPr="009F43E9" w:rsidRDefault="009C349A" w:rsidP="00B960BB">
            <w:pPr>
              <w:spacing w:line="264" w:lineRule="auto"/>
              <w:rPr>
                <w:sz w:val="12"/>
                <w:szCs w:val="16"/>
              </w:rPr>
            </w:pPr>
            <w:r w:rsidRPr="009F43E9">
              <w:rPr>
                <w:sz w:val="12"/>
                <w:szCs w:val="16"/>
              </w:rPr>
              <w:t>25А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50.683935</w:t>
            </w:r>
          </w:p>
          <w:p w:rsidR="009C349A" w:rsidRPr="009F43E9" w:rsidRDefault="009C349A" w:rsidP="00B960BB">
            <w:pPr>
              <w:spacing w:line="264" w:lineRule="auto"/>
              <w:rPr>
                <w:sz w:val="12"/>
                <w:szCs w:val="16"/>
              </w:rPr>
            </w:pPr>
            <w:r w:rsidRPr="009F43E9">
              <w:rPr>
                <w:sz w:val="12"/>
                <w:szCs w:val="16"/>
              </w:rPr>
              <w:t>40.066555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В-Таганка</w:t>
            </w:r>
          </w:p>
          <w:p w:rsidR="009C349A" w:rsidRPr="009F43E9" w:rsidRDefault="009C349A" w:rsidP="00B960BB">
            <w:pPr>
              <w:spacing w:line="264" w:lineRule="auto"/>
              <w:rPr>
                <w:sz w:val="12"/>
                <w:szCs w:val="16"/>
              </w:rPr>
            </w:pPr>
            <w:r w:rsidRPr="009F43E9">
              <w:rPr>
                <w:sz w:val="12"/>
                <w:szCs w:val="16"/>
              </w:rPr>
              <w:t>52-78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52</w:t>
            </w:r>
          </w:p>
        </w:tc>
        <w:tc>
          <w:tcPr>
            <w:tcW w:w="850" w:type="dxa"/>
          </w:tcPr>
          <w:p w:rsidR="009C349A" w:rsidRPr="009F43E9" w:rsidRDefault="009C349A" w:rsidP="00B960BB">
            <w:pPr>
              <w:spacing w:line="264" w:lineRule="auto"/>
              <w:rPr>
                <w:sz w:val="12"/>
                <w:szCs w:val="16"/>
              </w:rPr>
            </w:pPr>
            <w:r w:rsidRPr="009F43E9">
              <w:rPr>
                <w:sz w:val="12"/>
                <w:szCs w:val="16"/>
              </w:rPr>
              <w:t>58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w:t>
            </w:r>
          </w:p>
          <w:p w:rsidR="009C349A" w:rsidRPr="009F43E9" w:rsidRDefault="009C349A" w:rsidP="00B960BB">
            <w:pPr>
              <w:spacing w:line="264" w:lineRule="auto"/>
              <w:rPr>
                <w:sz w:val="12"/>
                <w:szCs w:val="16"/>
              </w:rPr>
            </w:pPr>
            <w:r w:rsidRPr="009F43E9">
              <w:rPr>
                <w:sz w:val="12"/>
                <w:szCs w:val="16"/>
              </w:rPr>
              <w:t xml:space="preserve"> В-Таганка, </w:t>
            </w:r>
          </w:p>
          <w:p w:rsidR="009C349A" w:rsidRPr="009F43E9" w:rsidRDefault="009C349A" w:rsidP="00B960BB">
            <w:pPr>
              <w:spacing w:line="264" w:lineRule="auto"/>
              <w:rPr>
                <w:sz w:val="12"/>
                <w:szCs w:val="16"/>
              </w:rPr>
            </w:pPr>
            <w:r w:rsidRPr="009F43E9">
              <w:rPr>
                <w:sz w:val="12"/>
                <w:szCs w:val="16"/>
              </w:rPr>
              <w:t>напротив жилого дома №98А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50.683826</w:t>
            </w:r>
          </w:p>
          <w:p w:rsidR="009C349A" w:rsidRPr="009F43E9" w:rsidRDefault="009C349A" w:rsidP="00B960BB">
            <w:pPr>
              <w:spacing w:line="264" w:lineRule="auto"/>
              <w:rPr>
                <w:sz w:val="12"/>
                <w:szCs w:val="16"/>
              </w:rPr>
            </w:pPr>
            <w:r w:rsidRPr="009F43E9">
              <w:rPr>
                <w:sz w:val="12"/>
                <w:szCs w:val="16"/>
              </w:rPr>
              <w:t>40.070986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В-Таганка</w:t>
            </w:r>
          </w:p>
          <w:p w:rsidR="009C349A" w:rsidRPr="009F43E9" w:rsidRDefault="009C349A" w:rsidP="00B960BB">
            <w:pPr>
              <w:spacing w:line="264" w:lineRule="auto"/>
              <w:rPr>
                <w:sz w:val="12"/>
                <w:szCs w:val="16"/>
              </w:rPr>
            </w:pPr>
            <w:r w:rsidRPr="009F43E9">
              <w:rPr>
                <w:sz w:val="12"/>
                <w:szCs w:val="16"/>
              </w:rPr>
              <w:t>96-124,</w:t>
            </w:r>
          </w:p>
          <w:p w:rsidR="009C349A" w:rsidRPr="009F43E9" w:rsidRDefault="009C349A" w:rsidP="00B960BB">
            <w:pPr>
              <w:spacing w:line="264" w:lineRule="auto"/>
              <w:rPr>
                <w:sz w:val="12"/>
                <w:szCs w:val="16"/>
              </w:rPr>
            </w:pPr>
            <w:r w:rsidRPr="009F43E9">
              <w:rPr>
                <w:sz w:val="12"/>
                <w:szCs w:val="16"/>
              </w:rPr>
              <w:t>80-94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53</w:t>
            </w:r>
          </w:p>
        </w:tc>
        <w:tc>
          <w:tcPr>
            <w:tcW w:w="850" w:type="dxa"/>
          </w:tcPr>
          <w:p w:rsidR="009C349A" w:rsidRPr="009F43E9" w:rsidRDefault="009C349A" w:rsidP="00B960BB">
            <w:pPr>
              <w:spacing w:line="264" w:lineRule="auto"/>
              <w:rPr>
                <w:sz w:val="12"/>
                <w:szCs w:val="16"/>
              </w:rPr>
            </w:pPr>
            <w:r w:rsidRPr="009F43E9">
              <w:rPr>
                <w:sz w:val="12"/>
                <w:szCs w:val="16"/>
              </w:rPr>
              <w:t>59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w:t>
            </w:r>
          </w:p>
          <w:p w:rsidR="009C349A" w:rsidRPr="009F43E9" w:rsidRDefault="009C349A" w:rsidP="00B960BB">
            <w:pPr>
              <w:spacing w:line="264" w:lineRule="auto"/>
              <w:rPr>
                <w:sz w:val="12"/>
                <w:szCs w:val="16"/>
              </w:rPr>
            </w:pPr>
            <w:r w:rsidRPr="009F43E9">
              <w:rPr>
                <w:sz w:val="12"/>
                <w:szCs w:val="16"/>
              </w:rPr>
              <w:t xml:space="preserve"> В-Таганка, напротив поворота на Белую Криницу</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50.684441</w:t>
            </w:r>
          </w:p>
          <w:p w:rsidR="009C349A" w:rsidRPr="009F43E9" w:rsidRDefault="009C349A" w:rsidP="00B960BB">
            <w:pPr>
              <w:spacing w:line="264" w:lineRule="auto"/>
              <w:rPr>
                <w:sz w:val="12"/>
                <w:szCs w:val="16"/>
              </w:rPr>
            </w:pPr>
            <w:r w:rsidRPr="009F43E9">
              <w:rPr>
                <w:sz w:val="12"/>
                <w:szCs w:val="16"/>
              </w:rPr>
              <w:t>40.075052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В-Таганка</w:t>
            </w:r>
          </w:p>
          <w:p w:rsidR="009C349A" w:rsidRPr="009F43E9" w:rsidRDefault="009C349A" w:rsidP="00B960BB">
            <w:pPr>
              <w:spacing w:line="264" w:lineRule="auto"/>
              <w:rPr>
                <w:sz w:val="12"/>
                <w:szCs w:val="16"/>
              </w:rPr>
            </w:pPr>
            <w:r w:rsidRPr="009F43E9">
              <w:rPr>
                <w:sz w:val="12"/>
                <w:szCs w:val="16"/>
              </w:rPr>
              <w:t>126-132</w:t>
            </w:r>
          </w:p>
          <w:p w:rsidR="009C349A" w:rsidRPr="009F43E9" w:rsidRDefault="009C349A" w:rsidP="00B960BB">
            <w:pPr>
              <w:spacing w:line="264" w:lineRule="auto"/>
              <w:rPr>
                <w:sz w:val="12"/>
                <w:szCs w:val="16"/>
              </w:rPr>
            </w:pPr>
            <w:r w:rsidRPr="009F43E9">
              <w:rPr>
                <w:sz w:val="12"/>
                <w:szCs w:val="16"/>
              </w:rPr>
              <w:t>138-144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54</w:t>
            </w:r>
          </w:p>
        </w:tc>
        <w:tc>
          <w:tcPr>
            <w:tcW w:w="850" w:type="dxa"/>
          </w:tcPr>
          <w:p w:rsidR="009C349A" w:rsidRPr="009F43E9" w:rsidRDefault="009C349A" w:rsidP="00B960BB">
            <w:pPr>
              <w:spacing w:line="264" w:lineRule="auto"/>
              <w:rPr>
                <w:sz w:val="12"/>
                <w:szCs w:val="16"/>
              </w:rPr>
            </w:pPr>
            <w:r w:rsidRPr="009F43E9">
              <w:rPr>
                <w:sz w:val="12"/>
                <w:szCs w:val="16"/>
              </w:rPr>
              <w:t>60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Герино, напротив жилого дома №12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50.685233</w:t>
            </w:r>
          </w:p>
          <w:p w:rsidR="009C349A" w:rsidRPr="009F43E9" w:rsidRDefault="009C349A" w:rsidP="00B960BB">
            <w:pPr>
              <w:spacing w:line="264" w:lineRule="auto"/>
              <w:rPr>
                <w:sz w:val="12"/>
                <w:szCs w:val="16"/>
              </w:rPr>
            </w:pPr>
            <w:r w:rsidRPr="009F43E9">
              <w:rPr>
                <w:sz w:val="12"/>
                <w:szCs w:val="16"/>
              </w:rPr>
              <w:t>40.080202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2-22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55</w:t>
            </w:r>
          </w:p>
        </w:tc>
        <w:tc>
          <w:tcPr>
            <w:tcW w:w="850" w:type="dxa"/>
          </w:tcPr>
          <w:p w:rsidR="009C349A" w:rsidRPr="009F43E9" w:rsidRDefault="009C349A" w:rsidP="00B960BB">
            <w:pPr>
              <w:spacing w:line="264" w:lineRule="auto"/>
              <w:rPr>
                <w:sz w:val="12"/>
                <w:szCs w:val="16"/>
              </w:rPr>
            </w:pPr>
            <w:r w:rsidRPr="009F43E9">
              <w:rPr>
                <w:sz w:val="12"/>
                <w:szCs w:val="16"/>
              </w:rPr>
              <w:t>61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Герино, напротив жилого дома №42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50.686408, 40.084072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24-66,66а</w:t>
            </w:r>
          </w:p>
          <w:p w:rsidR="009C349A" w:rsidRPr="009F43E9" w:rsidRDefault="009C349A" w:rsidP="00B960BB">
            <w:pPr>
              <w:spacing w:line="264" w:lineRule="auto"/>
              <w:rPr>
                <w:sz w:val="12"/>
                <w:szCs w:val="16"/>
              </w:rPr>
            </w:pPr>
            <w:r w:rsidRPr="009F43E9">
              <w:rPr>
                <w:sz w:val="12"/>
                <w:szCs w:val="16"/>
              </w:rPr>
              <w:t>1,3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56</w:t>
            </w:r>
          </w:p>
        </w:tc>
        <w:tc>
          <w:tcPr>
            <w:tcW w:w="850" w:type="dxa"/>
          </w:tcPr>
          <w:p w:rsidR="009C349A" w:rsidRPr="009F43E9" w:rsidRDefault="009C349A" w:rsidP="00B960BB">
            <w:pPr>
              <w:spacing w:line="264" w:lineRule="auto"/>
              <w:rPr>
                <w:sz w:val="12"/>
                <w:szCs w:val="16"/>
              </w:rPr>
            </w:pPr>
            <w:r w:rsidRPr="009F43E9">
              <w:rPr>
                <w:sz w:val="12"/>
                <w:szCs w:val="16"/>
              </w:rPr>
              <w:t>62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Герино,27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50.688020</w:t>
            </w:r>
          </w:p>
          <w:p w:rsidR="009C349A" w:rsidRPr="009F43E9" w:rsidRDefault="009C349A" w:rsidP="00B960BB">
            <w:pPr>
              <w:spacing w:line="264" w:lineRule="auto"/>
              <w:rPr>
                <w:sz w:val="12"/>
                <w:szCs w:val="16"/>
              </w:rPr>
            </w:pPr>
            <w:r w:rsidRPr="009F43E9">
              <w:rPr>
                <w:sz w:val="12"/>
                <w:szCs w:val="16"/>
              </w:rPr>
              <w:t>40.089348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3а-25</w:t>
            </w:r>
          </w:p>
          <w:p w:rsidR="009C349A" w:rsidRPr="009F43E9" w:rsidRDefault="009C349A" w:rsidP="00B960BB">
            <w:pPr>
              <w:spacing w:line="264" w:lineRule="auto"/>
              <w:rPr>
                <w:sz w:val="12"/>
                <w:szCs w:val="16"/>
              </w:rPr>
            </w:pPr>
            <w:r w:rsidRPr="009F43E9">
              <w:rPr>
                <w:sz w:val="12"/>
                <w:szCs w:val="16"/>
              </w:rPr>
              <w:t>68-92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57</w:t>
            </w:r>
          </w:p>
        </w:tc>
        <w:tc>
          <w:tcPr>
            <w:tcW w:w="850" w:type="dxa"/>
          </w:tcPr>
          <w:p w:rsidR="009C349A" w:rsidRPr="009F43E9" w:rsidRDefault="009C349A" w:rsidP="00B960BB">
            <w:pPr>
              <w:spacing w:line="264" w:lineRule="auto"/>
              <w:rPr>
                <w:sz w:val="12"/>
                <w:szCs w:val="16"/>
              </w:rPr>
            </w:pPr>
            <w:r w:rsidRPr="009F43E9">
              <w:rPr>
                <w:sz w:val="12"/>
                <w:szCs w:val="16"/>
              </w:rPr>
              <w:t>63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Герино, напротив жилого дома 102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50.688666</w:t>
            </w:r>
          </w:p>
          <w:p w:rsidR="009C349A" w:rsidRPr="009F43E9" w:rsidRDefault="009C349A" w:rsidP="00B960BB">
            <w:pPr>
              <w:spacing w:line="264" w:lineRule="auto"/>
              <w:rPr>
                <w:sz w:val="12"/>
                <w:szCs w:val="16"/>
              </w:rPr>
            </w:pPr>
            <w:r w:rsidRPr="009F43E9">
              <w:rPr>
                <w:sz w:val="12"/>
                <w:szCs w:val="16"/>
              </w:rPr>
              <w:t>40.093468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27/1,27/2-43а</w:t>
            </w:r>
          </w:p>
          <w:p w:rsidR="009C349A" w:rsidRPr="009F43E9" w:rsidRDefault="009C349A" w:rsidP="00B960BB">
            <w:pPr>
              <w:spacing w:line="264" w:lineRule="auto"/>
              <w:rPr>
                <w:sz w:val="12"/>
                <w:szCs w:val="16"/>
              </w:rPr>
            </w:pPr>
            <w:r w:rsidRPr="009F43E9">
              <w:rPr>
                <w:sz w:val="12"/>
                <w:szCs w:val="16"/>
              </w:rPr>
              <w:t>96а-110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58</w:t>
            </w:r>
          </w:p>
        </w:tc>
        <w:tc>
          <w:tcPr>
            <w:tcW w:w="850" w:type="dxa"/>
          </w:tcPr>
          <w:p w:rsidR="009C349A" w:rsidRPr="009F43E9" w:rsidRDefault="009C349A" w:rsidP="00B960BB">
            <w:pPr>
              <w:spacing w:line="264" w:lineRule="auto"/>
              <w:rPr>
                <w:sz w:val="12"/>
                <w:szCs w:val="16"/>
              </w:rPr>
            </w:pPr>
            <w:r w:rsidRPr="009F43E9">
              <w:rPr>
                <w:sz w:val="12"/>
                <w:szCs w:val="16"/>
              </w:rPr>
              <w:t>64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Герино, 122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50.689121</w:t>
            </w:r>
          </w:p>
          <w:p w:rsidR="009C349A" w:rsidRPr="009F43E9" w:rsidRDefault="009C349A" w:rsidP="00B960BB">
            <w:pPr>
              <w:spacing w:line="264" w:lineRule="auto"/>
              <w:rPr>
                <w:sz w:val="12"/>
                <w:szCs w:val="16"/>
              </w:rPr>
            </w:pPr>
            <w:r w:rsidRPr="009F43E9">
              <w:rPr>
                <w:sz w:val="12"/>
                <w:szCs w:val="16"/>
              </w:rPr>
              <w:t>40.098119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114-142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59</w:t>
            </w:r>
          </w:p>
        </w:tc>
        <w:tc>
          <w:tcPr>
            <w:tcW w:w="850" w:type="dxa"/>
          </w:tcPr>
          <w:p w:rsidR="009C349A" w:rsidRPr="009F43E9" w:rsidRDefault="009C349A" w:rsidP="00B960BB">
            <w:pPr>
              <w:spacing w:line="264" w:lineRule="auto"/>
              <w:rPr>
                <w:sz w:val="12"/>
                <w:szCs w:val="16"/>
              </w:rPr>
            </w:pPr>
            <w:r w:rsidRPr="009F43E9">
              <w:rPr>
                <w:sz w:val="12"/>
                <w:szCs w:val="16"/>
              </w:rPr>
              <w:t>65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Герино, 43 (правление ЗАО Герино))</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50.688557</w:t>
            </w:r>
          </w:p>
          <w:p w:rsidR="009C349A" w:rsidRPr="009F43E9" w:rsidRDefault="009C349A" w:rsidP="00B960BB">
            <w:pPr>
              <w:spacing w:line="264" w:lineRule="auto"/>
              <w:rPr>
                <w:sz w:val="12"/>
                <w:szCs w:val="16"/>
              </w:rPr>
            </w:pPr>
            <w:r w:rsidRPr="009F43E9">
              <w:rPr>
                <w:sz w:val="12"/>
                <w:szCs w:val="16"/>
              </w:rPr>
              <w:t>40.104224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146-176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60</w:t>
            </w:r>
          </w:p>
        </w:tc>
        <w:tc>
          <w:tcPr>
            <w:tcW w:w="850" w:type="dxa"/>
          </w:tcPr>
          <w:p w:rsidR="009C349A" w:rsidRPr="009F43E9" w:rsidRDefault="009C349A" w:rsidP="00B960BB">
            <w:pPr>
              <w:spacing w:line="264" w:lineRule="auto"/>
              <w:rPr>
                <w:sz w:val="12"/>
                <w:szCs w:val="16"/>
              </w:rPr>
            </w:pPr>
            <w:r w:rsidRPr="009F43E9">
              <w:rPr>
                <w:sz w:val="12"/>
                <w:szCs w:val="16"/>
              </w:rPr>
              <w:t>66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Лосево, </w:t>
            </w:r>
          </w:p>
          <w:p w:rsidR="009C349A" w:rsidRPr="009F43E9" w:rsidRDefault="009C349A" w:rsidP="00B960BB">
            <w:pPr>
              <w:spacing w:line="264" w:lineRule="auto"/>
              <w:rPr>
                <w:sz w:val="12"/>
                <w:szCs w:val="16"/>
              </w:rPr>
            </w:pPr>
            <w:r w:rsidRPr="009F43E9">
              <w:rPr>
                <w:sz w:val="12"/>
                <w:szCs w:val="16"/>
              </w:rPr>
              <w:t>ул. Герино, 204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50.689250</w:t>
            </w:r>
          </w:p>
          <w:p w:rsidR="009C349A" w:rsidRPr="009F43E9" w:rsidRDefault="009C349A" w:rsidP="00B960BB">
            <w:pPr>
              <w:spacing w:line="264" w:lineRule="auto"/>
              <w:rPr>
                <w:sz w:val="12"/>
                <w:szCs w:val="16"/>
              </w:rPr>
            </w:pPr>
            <w:r w:rsidRPr="009F43E9">
              <w:rPr>
                <w:sz w:val="12"/>
                <w:szCs w:val="16"/>
              </w:rPr>
              <w:t>40.109293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198-218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61</w:t>
            </w:r>
          </w:p>
        </w:tc>
        <w:tc>
          <w:tcPr>
            <w:tcW w:w="850" w:type="dxa"/>
          </w:tcPr>
          <w:p w:rsidR="009C349A" w:rsidRPr="009F43E9" w:rsidRDefault="009C349A" w:rsidP="00B960BB">
            <w:pPr>
              <w:spacing w:line="264" w:lineRule="auto"/>
              <w:rPr>
                <w:sz w:val="12"/>
                <w:szCs w:val="16"/>
              </w:rPr>
            </w:pPr>
            <w:r w:rsidRPr="009F43E9">
              <w:rPr>
                <w:sz w:val="12"/>
                <w:szCs w:val="16"/>
              </w:rPr>
              <w:t>67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Лосево, </w:t>
            </w:r>
          </w:p>
          <w:p w:rsidR="009C349A" w:rsidRPr="009F43E9" w:rsidRDefault="009C349A" w:rsidP="00B960BB">
            <w:pPr>
              <w:spacing w:line="264" w:lineRule="auto"/>
              <w:rPr>
                <w:sz w:val="12"/>
                <w:szCs w:val="16"/>
              </w:rPr>
            </w:pPr>
            <w:r w:rsidRPr="009F43E9">
              <w:rPr>
                <w:sz w:val="12"/>
                <w:szCs w:val="16"/>
              </w:rPr>
              <w:t>ул. Герино, 244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50.690164</w:t>
            </w:r>
          </w:p>
          <w:p w:rsidR="009C349A" w:rsidRPr="009F43E9" w:rsidRDefault="009C349A" w:rsidP="00B960BB">
            <w:pPr>
              <w:spacing w:line="264" w:lineRule="auto"/>
              <w:rPr>
                <w:sz w:val="12"/>
                <w:szCs w:val="16"/>
              </w:rPr>
            </w:pPr>
            <w:r w:rsidRPr="009F43E9">
              <w:rPr>
                <w:sz w:val="12"/>
                <w:szCs w:val="16"/>
              </w:rPr>
              <w:t>40.114791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220-260</w:t>
            </w:r>
          </w:p>
          <w:p w:rsidR="009C349A" w:rsidRPr="009F43E9" w:rsidRDefault="009C349A" w:rsidP="00B960BB">
            <w:pPr>
              <w:spacing w:line="264" w:lineRule="auto"/>
              <w:rPr>
                <w:sz w:val="12"/>
                <w:szCs w:val="16"/>
              </w:rPr>
            </w:pPr>
            <w:r w:rsidRPr="009F43E9">
              <w:rPr>
                <w:sz w:val="12"/>
                <w:szCs w:val="16"/>
              </w:rPr>
              <w:t>47,45</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62</w:t>
            </w:r>
          </w:p>
        </w:tc>
        <w:tc>
          <w:tcPr>
            <w:tcW w:w="850" w:type="dxa"/>
          </w:tcPr>
          <w:p w:rsidR="009C349A" w:rsidRPr="009F43E9" w:rsidRDefault="009C349A" w:rsidP="00B960BB">
            <w:pPr>
              <w:spacing w:line="264" w:lineRule="auto"/>
              <w:rPr>
                <w:sz w:val="12"/>
                <w:szCs w:val="16"/>
              </w:rPr>
            </w:pPr>
            <w:r w:rsidRPr="009F43E9">
              <w:rPr>
                <w:sz w:val="12"/>
                <w:szCs w:val="16"/>
              </w:rPr>
              <w:t>68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Лосево, ул. Герино, 49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50.692105</w:t>
            </w:r>
          </w:p>
          <w:p w:rsidR="009C349A" w:rsidRPr="009F43E9" w:rsidRDefault="009C349A" w:rsidP="00B960BB">
            <w:pPr>
              <w:spacing w:line="264" w:lineRule="auto"/>
              <w:rPr>
                <w:sz w:val="12"/>
                <w:szCs w:val="16"/>
              </w:rPr>
            </w:pPr>
            <w:r w:rsidRPr="009F43E9">
              <w:rPr>
                <w:sz w:val="12"/>
                <w:szCs w:val="16"/>
              </w:rPr>
              <w:t>40.120623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49</w:t>
            </w:r>
          </w:p>
          <w:p w:rsidR="009C349A" w:rsidRPr="009F43E9" w:rsidRDefault="009C349A" w:rsidP="00B960BB">
            <w:pPr>
              <w:spacing w:line="264" w:lineRule="auto"/>
              <w:rPr>
                <w:sz w:val="12"/>
                <w:szCs w:val="16"/>
              </w:rPr>
            </w:pPr>
            <w:r w:rsidRPr="009F43E9">
              <w:rPr>
                <w:sz w:val="12"/>
                <w:szCs w:val="16"/>
              </w:rPr>
              <w:t>262-288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63</w:t>
            </w:r>
          </w:p>
        </w:tc>
        <w:tc>
          <w:tcPr>
            <w:tcW w:w="850" w:type="dxa"/>
          </w:tcPr>
          <w:p w:rsidR="009C349A" w:rsidRPr="009F43E9" w:rsidRDefault="009C349A" w:rsidP="00B960BB">
            <w:pPr>
              <w:spacing w:line="264" w:lineRule="auto"/>
              <w:rPr>
                <w:sz w:val="12"/>
                <w:szCs w:val="16"/>
              </w:rPr>
            </w:pPr>
            <w:r w:rsidRPr="009F43E9">
              <w:rPr>
                <w:sz w:val="12"/>
                <w:szCs w:val="16"/>
              </w:rPr>
              <w:t>69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Лосево, </w:t>
            </w:r>
          </w:p>
          <w:p w:rsidR="009C349A" w:rsidRPr="009F43E9" w:rsidRDefault="009C349A" w:rsidP="00B960BB">
            <w:pPr>
              <w:spacing w:line="264" w:lineRule="auto"/>
              <w:rPr>
                <w:sz w:val="12"/>
                <w:szCs w:val="16"/>
              </w:rPr>
            </w:pPr>
            <w:r w:rsidRPr="009F43E9">
              <w:rPr>
                <w:sz w:val="12"/>
                <w:szCs w:val="16"/>
              </w:rPr>
              <w:t>ул. Герино, 326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50.694219</w:t>
            </w:r>
          </w:p>
          <w:p w:rsidR="009C349A" w:rsidRPr="009F43E9" w:rsidRDefault="009C349A" w:rsidP="00B960BB">
            <w:pPr>
              <w:spacing w:line="264" w:lineRule="auto"/>
              <w:rPr>
                <w:sz w:val="12"/>
                <w:szCs w:val="16"/>
              </w:rPr>
            </w:pPr>
            <w:r w:rsidRPr="009F43E9">
              <w:rPr>
                <w:sz w:val="12"/>
                <w:szCs w:val="16"/>
              </w:rPr>
              <w:t>40.126749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290-308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64</w:t>
            </w:r>
          </w:p>
        </w:tc>
        <w:tc>
          <w:tcPr>
            <w:tcW w:w="850" w:type="dxa"/>
          </w:tcPr>
          <w:p w:rsidR="009C349A" w:rsidRPr="009F43E9" w:rsidRDefault="009C349A" w:rsidP="00B960BB">
            <w:pPr>
              <w:spacing w:line="264" w:lineRule="auto"/>
              <w:rPr>
                <w:sz w:val="12"/>
                <w:szCs w:val="16"/>
              </w:rPr>
            </w:pPr>
            <w:r w:rsidRPr="009F43E9">
              <w:rPr>
                <w:sz w:val="12"/>
                <w:szCs w:val="16"/>
              </w:rPr>
              <w:t>70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Лосево, </w:t>
            </w:r>
          </w:p>
          <w:p w:rsidR="009C349A" w:rsidRPr="009F43E9" w:rsidRDefault="009C349A" w:rsidP="00B960BB">
            <w:pPr>
              <w:spacing w:line="264" w:lineRule="auto"/>
              <w:rPr>
                <w:sz w:val="12"/>
                <w:szCs w:val="16"/>
              </w:rPr>
            </w:pPr>
            <w:r w:rsidRPr="009F43E9">
              <w:rPr>
                <w:sz w:val="12"/>
                <w:szCs w:val="16"/>
              </w:rPr>
              <w:t>ул. Герино, напротив №  360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50.696944</w:t>
            </w:r>
          </w:p>
          <w:p w:rsidR="009C349A" w:rsidRPr="009F43E9" w:rsidRDefault="009C349A" w:rsidP="00B960BB">
            <w:pPr>
              <w:spacing w:line="264" w:lineRule="auto"/>
              <w:rPr>
                <w:sz w:val="12"/>
                <w:szCs w:val="16"/>
              </w:rPr>
            </w:pPr>
            <w:r w:rsidRPr="009F43E9">
              <w:rPr>
                <w:sz w:val="12"/>
                <w:szCs w:val="16"/>
              </w:rPr>
              <w:t>40.133889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Герино</w:t>
            </w:r>
          </w:p>
          <w:p w:rsidR="009C349A" w:rsidRPr="009F43E9" w:rsidRDefault="009C349A" w:rsidP="00B960BB">
            <w:pPr>
              <w:spacing w:line="264" w:lineRule="auto"/>
              <w:rPr>
                <w:sz w:val="12"/>
                <w:szCs w:val="16"/>
              </w:rPr>
            </w:pPr>
            <w:r w:rsidRPr="009F43E9">
              <w:rPr>
                <w:sz w:val="12"/>
                <w:szCs w:val="16"/>
              </w:rPr>
              <w:t>310-374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65</w:t>
            </w:r>
          </w:p>
        </w:tc>
        <w:tc>
          <w:tcPr>
            <w:tcW w:w="850" w:type="dxa"/>
          </w:tcPr>
          <w:p w:rsidR="009C349A" w:rsidRPr="009F43E9" w:rsidRDefault="009C349A" w:rsidP="00B960BB">
            <w:pPr>
              <w:spacing w:line="264" w:lineRule="auto"/>
              <w:rPr>
                <w:sz w:val="12"/>
                <w:szCs w:val="16"/>
              </w:rPr>
            </w:pPr>
            <w:r w:rsidRPr="009F43E9">
              <w:rPr>
                <w:sz w:val="12"/>
                <w:szCs w:val="16"/>
              </w:rPr>
              <w:t>71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Охотницкая, 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50.688730</w:t>
            </w:r>
          </w:p>
          <w:p w:rsidR="009C349A" w:rsidRPr="009F43E9" w:rsidRDefault="009C349A" w:rsidP="00B960BB">
            <w:pPr>
              <w:spacing w:line="264" w:lineRule="auto"/>
              <w:rPr>
                <w:sz w:val="12"/>
                <w:szCs w:val="16"/>
              </w:rPr>
            </w:pPr>
            <w:r w:rsidRPr="009F43E9">
              <w:rPr>
                <w:sz w:val="12"/>
                <w:szCs w:val="16"/>
              </w:rPr>
              <w:t>40.057124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Охотницкая</w:t>
            </w:r>
          </w:p>
          <w:p w:rsidR="009C349A" w:rsidRPr="009F43E9" w:rsidRDefault="009C349A" w:rsidP="00B960BB">
            <w:pPr>
              <w:spacing w:line="264" w:lineRule="auto"/>
              <w:rPr>
                <w:sz w:val="12"/>
                <w:szCs w:val="16"/>
              </w:rPr>
            </w:pPr>
            <w:r w:rsidRPr="009F43E9">
              <w:rPr>
                <w:sz w:val="12"/>
                <w:szCs w:val="16"/>
              </w:rPr>
              <w:t>1,3,5,9,11,13,15</w:t>
            </w:r>
          </w:p>
          <w:p w:rsidR="009C349A" w:rsidRPr="009F43E9" w:rsidRDefault="009C349A" w:rsidP="00B960BB">
            <w:pPr>
              <w:spacing w:line="264" w:lineRule="auto"/>
              <w:rPr>
                <w:sz w:val="12"/>
                <w:szCs w:val="16"/>
              </w:rPr>
            </w:pPr>
            <w:r w:rsidRPr="009F43E9">
              <w:rPr>
                <w:sz w:val="12"/>
                <w:szCs w:val="16"/>
              </w:rPr>
              <w:t>19,23,25,27,29,33</w:t>
            </w:r>
          </w:p>
          <w:p w:rsidR="009C349A" w:rsidRPr="009F43E9" w:rsidRDefault="009C349A" w:rsidP="00B960BB">
            <w:pPr>
              <w:spacing w:line="264" w:lineRule="auto"/>
              <w:rPr>
                <w:b/>
                <w:sz w:val="12"/>
                <w:szCs w:val="16"/>
              </w:rPr>
            </w:pPr>
            <w:r w:rsidRPr="009F43E9">
              <w:rPr>
                <w:b/>
                <w:sz w:val="12"/>
                <w:szCs w:val="16"/>
              </w:rPr>
              <w:t>Ул. Северная</w:t>
            </w:r>
          </w:p>
          <w:p w:rsidR="009C349A" w:rsidRPr="009F43E9" w:rsidRDefault="009C349A" w:rsidP="00B960BB">
            <w:pPr>
              <w:spacing w:line="264" w:lineRule="auto"/>
              <w:rPr>
                <w:sz w:val="12"/>
                <w:szCs w:val="16"/>
              </w:rPr>
            </w:pPr>
            <w:r w:rsidRPr="009F43E9">
              <w:rPr>
                <w:sz w:val="12"/>
                <w:szCs w:val="16"/>
              </w:rPr>
              <w:t>3,4,4а,11,15</w:t>
            </w: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66</w:t>
            </w:r>
          </w:p>
        </w:tc>
        <w:tc>
          <w:tcPr>
            <w:tcW w:w="850" w:type="dxa"/>
          </w:tcPr>
          <w:p w:rsidR="009C349A" w:rsidRPr="009F43E9" w:rsidRDefault="009C349A" w:rsidP="00B960BB">
            <w:pPr>
              <w:spacing w:line="264" w:lineRule="auto"/>
              <w:rPr>
                <w:sz w:val="12"/>
                <w:szCs w:val="16"/>
              </w:rPr>
            </w:pPr>
            <w:r w:rsidRPr="009F43E9">
              <w:rPr>
                <w:sz w:val="12"/>
                <w:szCs w:val="16"/>
              </w:rPr>
              <w:t>74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1 Горбановка, 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50.681895</w:t>
            </w:r>
          </w:p>
          <w:p w:rsidR="009C349A" w:rsidRPr="009F43E9" w:rsidRDefault="009C349A" w:rsidP="00B960BB">
            <w:pPr>
              <w:spacing w:line="264" w:lineRule="auto"/>
              <w:rPr>
                <w:sz w:val="12"/>
                <w:szCs w:val="16"/>
              </w:rPr>
            </w:pPr>
            <w:r w:rsidRPr="009F43E9">
              <w:rPr>
                <w:sz w:val="12"/>
                <w:szCs w:val="16"/>
              </w:rPr>
              <w:t>40.050549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ул. 1 Горбановка, </w:t>
            </w:r>
          </w:p>
          <w:p w:rsidR="009C349A" w:rsidRPr="009F43E9" w:rsidRDefault="009C349A" w:rsidP="00B960BB">
            <w:pPr>
              <w:spacing w:line="264" w:lineRule="auto"/>
              <w:rPr>
                <w:sz w:val="12"/>
                <w:szCs w:val="16"/>
              </w:rPr>
            </w:pPr>
            <w:r w:rsidRPr="009F43E9">
              <w:rPr>
                <w:sz w:val="12"/>
                <w:szCs w:val="16"/>
              </w:rPr>
              <w:t>4-10</w:t>
            </w:r>
          </w:p>
          <w:p w:rsidR="009C349A" w:rsidRPr="009F43E9" w:rsidRDefault="009C349A" w:rsidP="00B960BB">
            <w:pPr>
              <w:spacing w:line="264" w:lineRule="auto"/>
              <w:rPr>
                <w:sz w:val="12"/>
                <w:szCs w:val="16"/>
              </w:rPr>
            </w:pPr>
            <w:r w:rsidRPr="009F43E9">
              <w:rPr>
                <w:sz w:val="12"/>
                <w:szCs w:val="16"/>
              </w:rPr>
              <w:t>1-7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67</w:t>
            </w:r>
          </w:p>
        </w:tc>
        <w:tc>
          <w:tcPr>
            <w:tcW w:w="850" w:type="dxa"/>
          </w:tcPr>
          <w:p w:rsidR="009C349A" w:rsidRPr="009F43E9" w:rsidRDefault="009C349A" w:rsidP="00B960BB">
            <w:pPr>
              <w:spacing w:line="264" w:lineRule="auto"/>
              <w:rPr>
                <w:sz w:val="12"/>
                <w:szCs w:val="16"/>
              </w:rPr>
            </w:pPr>
            <w:r w:rsidRPr="009F43E9">
              <w:rPr>
                <w:sz w:val="12"/>
                <w:szCs w:val="16"/>
              </w:rPr>
              <w:t>75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1 Горбановка,</w:t>
            </w:r>
          </w:p>
          <w:p w:rsidR="009C349A" w:rsidRPr="009F43E9" w:rsidRDefault="009C349A" w:rsidP="00B960BB">
            <w:pPr>
              <w:spacing w:line="264" w:lineRule="auto"/>
              <w:rPr>
                <w:sz w:val="12"/>
                <w:szCs w:val="16"/>
              </w:rPr>
            </w:pPr>
            <w:r w:rsidRPr="009F43E9">
              <w:rPr>
                <w:sz w:val="12"/>
                <w:szCs w:val="16"/>
              </w:rPr>
              <w:t>напротив жилого дома 14.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50.682282</w:t>
            </w:r>
          </w:p>
          <w:p w:rsidR="009C349A" w:rsidRPr="009F43E9" w:rsidRDefault="009C349A" w:rsidP="00B960BB">
            <w:pPr>
              <w:spacing w:line="264" w:lineRule="auto"/>
              <w:rPr>
                <w:sz w:val="12"/>
                <w:szCs w:val="16"/>
              </w:rPr>
            </w:pPr>
            <w:r w:rsidRPr="009F43E9">
              <w:rPr>
                <w:sz w:val="12"/>
                <w:szCs w:val="16"/>
              </w:rPr>
              <w:t>40.049111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1 Горбановка,</w:t>
            </w:r>
          </w:p>
          <w:p w:rsidR="009C349A" w:rsidRPr="009F43E9" w:rsidRDefault="009C349A" w:rsidP="00B960BB">
            <w:pPr>
              <w:spacing w:line="264" w:lineRule="auto"/>
              <w:rPr>
                <w:sz w:val="12"/>
                <w:szCs w:val="16"/>
              </w:rPr>
            </w:pPr>
            <w:r w:rsidRPr="009F43E9">
              <w:rPr>
                <w:sz w:val="12"/>
                <w:szCs w:val="16"/>
              </w:rPr>
              <w:t>9-15</w:t>
            </w:r>
          </w:p>
          <w:p w:rsidR="009C349A" w:rsidRPr="009F43E9" w:rsidRDefault="009C349A" w:rsidP="00B960BB">
            <w:pPr>
              <w:spacing w:line="264" w:lineRule="auto"/>
              <w:rPr>
                <w:sz w:val="12"/>
                <w:szCs w:val="16"/>
              </w:rPr>
            </w:pPr>
            <w:r w:rsidRPr="009F43E9">
              <w:rPr>
                <w:sz w:val="12"/>
                <w:szCs w:val="16"/>
              </w:rPr>
              <w:t>12-24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68</w:t>
            </w:r>
          </w:p>
        </w:tc>
        <w:tc>
          <w:tcPr>
            <w:tcW w:w="850" w:type="dxa"/>
          </w:tcPr>
          <w:p w:rsidR="009C349A" w:rsidRPr="009F43E9" w:rsidRDefault="009C349A" w:rsidP="00B960BB">
            <w:pPr>
              <w:spacing w:line="264" w:lineRule="auto"/>
              <w:rPr>
                <w:sz w:val="12"/>
                <w:szCs w:val="16"/>
              </w:rPr>
            </w:pPr>
            <w:r w:rsidRPr="009F43E9">
              <w:rPr>
                <w:sz w:val="12"/>
                <w:szCs w:val="16"/>
              </w:rPr>
              <w:t>76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1 Горбановка, 23</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50.683751</w:t>
            </w:r>
          </w:p>
          <w:p w:rsidR="009C349A" w:rsidRPr="009F43E9" w:rsidRDefault="009C349A" w:rsidP="00B960BB">
            <w:pPr>
              <w:spacing w:line="264" w:lineRule="auto"/>
              <w:rPr>
                <w:sz w:val="12"/>
                <w:szCs w:val="16"/>
              </w:rPr>
            </w:pPr>
            <w:r w:rsidRPr="009F43E9">
              <w:rPr>
                <w:sz w:val="12"/>
                <w:szCs w:val="16"/>
              </w:rPr>
              <w:t>40.045817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1 Горбановка,</w:t>
            </w:r>
          </w:p>
          <w:p w:rsidR="009C349A" w:rsidRPr="009F43E9" w:rsidRDefault="009C349A" w:rsidP="00B960BB">
            <w:pPr>
              <w:spacing w:line="264" w:lineRule="auto"/>
              <w:rPr>
                <w:sz w:val="12"/>
                <w:szCs w:val="16"/>
              </w:rPr>
            </w:pPr>
            <w:r w:rsidRPr="009F43E9">
              <w:rPr>
                <w:sz w:val="12"/>
                <w:szCs w:val="16"/>
              </w:rPr>
              <w:t>17-23</w:t>
            </w:r>
          </w:p>
          <w:p w:rsidR="009C349A" w:rsidRPr="009F43E9" w:rsidRDefault="009C349A" w:rsidP="00B960BB">
            <w:pPr>
              <w:spacing w:line="264" w:lineRule="auto"/>
              <w:rPr>
                <w:sz w:val="12"/>
                <w:szCs w:val="16"/>
              </w:rPr>
            </w:pPr>
            <w:r w:rsidRPr="009F43E9">
              <w:rPr>
                <w:sz w:val="12"/>
                <w:szCs w:val="16"/>
              </w:rPr>
              <w:t>26-48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69</w:t>
            </w:r>
          </w:p>
        </w:tc>
        <w:tc>
          <w:tcPr>
            <w:tcW w:w="850" w:type="dxa"/>
          </w:tcPr>
          <w:p w:rsidR="009C349A" w:rsidRPr="009F43E9" w:rsidRDefault="009C349A" w:rsidP="00B960BB">
            <w:pPr>
              <w:spacing w:line="264" w:lineRule="auto"/>
              <w:rPr>
                <w:sz w:val="12"/>
                <w:szCs w:val="16"/>
              </w:rPr>
            </w:pPr>
            <w:r w:rsidRPr="009F43E9">
              <w:rPr>
                <w:sz w:val="12"/>
                <w:szCs w:val="16"/>
              </w:rPr>
              <w:t>77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Зеленая, 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50.684396</w:t>
            </w:r>
          </w:p>
          <w:p w:rsidR="009C349A" w:rsidRPr="009F43E9" w:rsidRDefault="009C349A" w:rsidP="00B960BB">
            <w:pPr>
              <w:spacing w:line="264" w:lineRule="auto"/>
              <w:rPr>
                <w:sz w:val="12"/>
                <w:szCs w:val="16"/>
              </w:rPr>
            </w:pPr>
            <w:r w:rsidRPr="009F43E9">
              <w:rPr>
                <w:sz w:val="12"/>
                <w:szCs w:val="16"/>
              </w:rPr>
              <w:t>40.044369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1 Горбановка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25, 50-70</w:t>
            </w:r>
          </w:p>
          <w:p w:rsidR="009C349A" w:rsidRPr="009F43E9" w:rsidRDefault="009C349A" w:rsidP="00B960BB">
            <w:pPr>
              <w:spacing w:line="264" w:lineRule="auto"/>
              <w:rPr>
                <w:sz w:val="12"/>
                <w:szCs w:val="16"/>
              </w:rPr>
            </w:pPr>
            <w:r w:rsidRPr="009F43E9">
              <w:rPr>
                <w:b/>
                <w:sz w:val="12"/>
                <w:szCs w:val="16"/>
              </w:rPr>
              <w:t>Ул. Зеленая</w:t>
            </w:r>
            <w:r w:rsidRPr="009F43E9">
              <w:rPr>
                <w:sz w:val="12"/>
                <w:szCs w:val="16"/>
              </w:rPr>
              <w:t>:</w:t>
            </w:r>
          </w:p>
          <w:p w:rsidR="009C349A" w:rsidRPr="009F43E9" w:rsidRDefault="009C349A" w:rsidP="00B960BB">
            <w:pPr>
              <w:spacing w:line="264" w:lineRule="auto"/>
              <w:rPr>
                <w:sz w:val="12"/>
                <w:szCs w:val="16"/>
              </w:rPr>
            </w:pPr>
            <w:r w:rsidRPr="009F43E9">
              <w:rPr>
                <w:sz w:val="12"/>
                <w:szCs w:val="16"/>
              </w:rPr>
              <w:t>2-10,</w:t>
            </w:r>
          </w:p>
          <w:p w:rsidR="009C349A" w:rsidRPr="009F43E9" w:rsidRDefault="009C349A" w:rsidP="00B960BB">
            <w:pPr>
              <w:spacing w:line="264" w:lineRule="auto"/>
              <w:rPr>
                <w:sz w:val="12"/>
                <w:szCs w:val="16"/>
              </w:rPr>
            </w:pPr>
            <w:r w:rsidRPr="009F43E9">
              <w:rPr>
                <w:sz w:val="12"/>
                <w:szCs w:val="16"/>
              </w:rPr>
              <w:t>1а,  1-9</w:t>
            </w:r>
          </w:p>
          <w:p w:rsidR="009C349A" w:rsidRPr="009F43E9" w:rsidRDefault="009C349A" w:rsidP="00B960BB">
            <w:pPr>
              <w:spacing w:line="264" w:lineRule="auto"/>
              <w:rPr>
                <w:sz w:val="12"/>
                <w:szCs w:val="16"/>
              </w:rPr>
            </w:pPr>
            <w:r w:rsidRPr="009F43E9">
              <w:rPr>
                <w:sz w:val="12"/>
                <w:szCs w:val="16"/>
              </w:rPr>
              <w:t>ул. 2 Горбановка</w:t>
            </w:r>
          </w:p>
          <w:p w:rsidR="009C349A" w:rsidRPr="009F43E9" w:rsidRDefault="009C349A" w:rsidP="00B960BB">
            <w:pPr>
              <w:spacing w:line="264" w:lineRule="auto"/>
              <w:rPr>
                <w:sz w:val="12"/>
                <w:szCs w:val="16"/>
              </w:rPr>
            </w:pPr>
            <w:r w:rsidRPr="009F43E9">
              <w:rPr>
                <w:sz w:val="12"/>
                <w:szCs w:val="16"/>
              </w:rPr>
              <w:t>72-96</w:t>
            </w:r>
          </w:p>
          <w:p w:rsidR="009C349A" w:rsidRPr="009F43E9" w:rsidRDefault="009C349A" w:rsidP="00B960BB">
            <w:pPr>
              <w:spacing w:line="264" w:lineRule="auto"/>
              <w:rPr>
                <w:sz w:val="12"/>
                <w:szCs w:val="16"/>
              </w:rPr>
            </w:pPr>
            <w:r w:rsidRPr="009F43E9">
              <w:rPr>
                <w:sz w:val="12"/>
                <w:szCs w:val="16"/>
              </w:rPr>
              <w:t>27-33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70</w:t>
            </w:r>
          </w:p>
        </w:tc>
        <w:tc>
          <w:tcPr>
            <w:tcW w:w="850" w:type="dxa"/>
          </w:tcPr>
          <w:p w:rsidR="009C349A" w:rsidRPr="009F43E9" w:rsidRDefault="009C349A" w:rsidP="00B960BB">
            <w:pPr>
              <w:spacing w:line="264" w:lineRule="auto"/>
              <w:rPr>
                <w:sz w:val="12"/>
                <w:szCs w:val="16"/>
              </w:rPr>
            </w:pPr>
            <w:r w:rsidRPr="009F43E9">
              <w:rPr>
                <w:sz w:val="12"/>
                <w:szCs w:val="16"/>
              </w:rPr>
              <w:t>78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Зеленая, 13</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50.683536</w:t>
            </w:r>
          </w:p>
          <w:p w:rsidR="009C349A" w:rsidRPr="009F43E9" w:rsidRDefault="009C349A" w:rsidP="00B960BB">
            <w:pPr>
              <w:spacing w:line="264" w:lineRule="auto"/>
              <w:rPr>
                <w:sz w:val="12"/>
                <w:szCs w:val="16"/>
              </w:rPr>
            </w:pPr>
            <w:r w:rsidRPr="009F43E9">
              <w:rPr>
                <w:sz w:val="12"/>
                <w:szCs w:val="16"/>
              </w:rPr>
              <w:t>40.042046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Зеленая</w:t>
            </w:r>
          </w:p>
          <w:p w:rsidR="009C349A" w:rsidRPr="009F43E9" w:rsidRDefault="009C349A" w:rsidP="00B960BB">
            <w:pPr>
              <w:spacing w:line="264" w:lineRule="auto"/>
              <w:rPr>
                <w:sz w:val="12"/>
                <w:szCs w:val="16"/>
              </w:rPr>
            </w:pPr>
            <w:r w:rsidRPr="009F43E9">
              <w:rPr>
                <w:sz w:val="12"/>
                <w:szCs w:val="16"/>
              </w:rPr>
              <w:t>12-26, 30,32,34,38</w:t>
            </w:r>
          </w:p>
          <w:p w:rsidR="009C349A" w:rsidRPr="009F43E9" w:rsidRDefault="009C349A" w:rsidP="00B960BB">
            <w:pPr>
              <w:spacing w:line="264" w:lineRule="auto"/>
              <w:rPr>
                <w:sz w:val="12"/>
                <w:szCs w:val="16"/>
              </w:rPr>
            </w:pPr>
            <w:r w:rsidRPr="009F43E9">
              <w:rPr>
                <w:sz w:val="12"/>
                <w:szCs w:val="16"/>
              </w:rPr>
              <w:t>11-27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71</w:t>
            </w:r>
          </w:p>
        </w:tc>
        <w:tc>
          <w:tcPr>
            <w:tcW w:w="850" w:type="dxa"/>
          </w:tcPr>
          <w:p w:rsidR="009C349A" w:rsidRPr="009F43E9" w:rsidRDefault="009C349A" w:rsidP="00B960BB">
            <w:pPr>
              <w:spacing w:line="264" w:lineRule="auto"/>
              <w:rPr>
                <w:sz w:val="12"/>
                <w:szCs w:val="16"/>
              </w:rPr>
            </w:pPr>
            <w:r w:rsidRPr="009F43E9">
              <w:rPr>
                <w:sz w:val="12"/>
                <w:szCs w:val="16"/>
              </w:rPr>
              <w:t>80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Сычевка, 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50.686397</w:t>
            </w:r>
          </w:p>
          <w:p w:rsidR="009C349A" w:rsidRPr="009F43E9" w:rsidRDefault="009C349A" w:rsidP="00B960BB">
            <w:pPr>
              <w:spacing w:line="264" w:lineRule="auto"/>
              <w:rPr>
                <w:sz w:val="12"/>
                <w:szCs w:val="16"/>
              </w:rPr>
            </w:pPr>
            <w:r w:rsidRPr="009F43E9">
              <w:rPr>
                <w:sz w:val="12"/>
                <w:szCs w:val="16"/>
              </w:rPr>
              <w:t>40.041262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1 Горбановка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98-108</w:t>
            </w:r>
          </w:p>
          <w:p w:rsidR="009C349A" w:rsidRPr="009F43E9" w:rsidRDefault="009C349A" w:rsidP="00B960BB">
            <w:pPr>
              <w:spacing w:line="264" w:lineRule="auto"/>
              <w:rPr>
                <w:sz w:val="12"/>
                <w:szCs w:val="16"/>
              </w:rPr>
            </w:pPr>
            <w:r w:rsidRPr="009F43E9">
              <w:rPr>
                <w:b/>
                <w:sz w:val="12"/>
                <w:szCs w:val="16"/>
              </w:rPr>
              <w:t>Ул. Сычевка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1,3,4,5,6,8,10,12,14,16,18,20,26,28,24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72</w:t>
            </w:r>
          </w:p>
        </w:tc>
        <w:tc>
          <w:tcPr>
            <w:tcW w:w="850" w:type="dxa"/>
          </w:tcPr>
          <w:p w:rsidR="009C349A" w:rsidRPr="009F43E9" w:rsidRDefault="009C349A" w:rsidP="00B960BB">
            <w:pPr>
              <w:spacing w:line="264" w:lineRule="auto"/>
              <w:rPr>
                <w:sz w:val="12"/>
                <w:szCs w:val="16"/>
              </w:rPr>
            </w:pPr>
            <w:r w:rsidRPr="009F43E9">
              <w:rPr>
                <w:sz w:val="12"/>
                <w:szCs w:val="16"/>
              </w:rPr>
              <w:t>81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2 Горбановка, 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50.681226</w:t>
            </w:r>
          </w:p>
          <w:p w:rsidR="009C349A" w:rsidRPr="009F43E9" w:rsidRDefault="009C349A" w:rsidP="00B960BB">
            <w:pPr>
              <w:spacing w:line="264" w:lineRule="auto"/>
              <w:rPr>
                <w:sz w:val="12"/>
                <w:szCs w:val="16"/>
              </w:rPr>
            </w:pPr>
            <w:r w:rsidRPr="009F43E9">
              <w:rPr>
                <w:sz w:val="12"/>
                <w:szCs w:val="16"/>
              </w:rPr>
              <w:t>40.049364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2 Горбановка</w:t>
            </w:r>
          </w:p>
          <w:p w:rsidR="009C349A" w:rsidRPr="009F43E9" w:rsidRDefault="009C349A" w:rsidP="00B960BB">
            <w:pPr>
              <w:spacing w:line="264" w:lineRule="auto"/>
              <w:rPr>
                <w:sz w:val="12"/>
                <w:szCs w:val="16"/>
              </w:rPr>
            </w:pPr>
            <w:r w:rsidRPr="009F43E9">
              <w:rPr>
                <w:sz w:val="12"/>
                <w:szCs w:val="16"/>
              </w:rPr>
              <w:t>2,4,8,10,12</w:t>
            </w:r>
          </w:p>
          <w:p w:rsidR="009C349A" w:rsidRPr="009F43E9" w:rsidRDefault="009C349A" w:rsidP="00B960BB">
            <w:pPr>
              <w:spacing w:line="264" w:lineRule="auto"/>
              <w:rPr>
                <w:sz w:val="12"/>
                <w:szCs w:val="16"/>
              </w:rPr>
            </w:pPr>
            <w:r w:rsidRPr="009F43E9">
              <w:rPr>
                <w:sz w:val="12"/>
                <w:szCs w:val="16"/>
              </w:rPr>
              <w:t>3-11</w:t>
            </w:r>
          </w:p>
        </w:tc>
      </w:tr>
      <w:tr w:rsidR="009C349A" w:rsidRPr="009F43E9" w:rsidTr="009C349A">
        <w:trPr>
          <w:cantSplit/>
        </w:trPr>
        <w:tc>
          <w:tcPr>
            <w:tcW w:w="431" w:type="dxa"/>
            <w:vMerge w:val="restart"/>
            <w:tcMar>
              <w:top w:w="0" w:type="dxa"/>
              <w:left w:w="0" w:type="dxa"/>
              <w:bottom w:w="0" w:type="dxa"/>
              <w:right w:w="0" w:type="dxa"/>
            </w:tcMar>
            <w:vAlign w:val="center"/>
          </w:tcPr>
          <w:p w:rsidR="009C349A" w:rsidRPr="009F43E9" w:rsidRDefault="009C349A" w:rsidP="00B960BB">
            <w:pPr>
              <w:spacing w:line="264" w:lineRule="auto"/>
              <w:rPr>
                <w:sz w:val="12"/>
                <w:szCs w:val="16"/>
              </w:rPr>
            </w:pPr>
            <w:r w:rsidRPr="009F43E9">
              <w:rPr>
                <w:sz w:val="12"/>
                <w:szCs w:val="16"/>
              </w:rPr>
              <w:t>73</w:t>
            </w:r>
          </w:p>
        </w:tc>
        <w:tc>
          <w:tcPr>
            <w:tcW w:w="850" w:type="dxa"/>
            <w:vMerge w:val="restart"/>
            <w:vAlign w:val="center"/>
          </w:tcPr>
          <w:p w:rsidR="009C349A" w:rsidRPr="009F43E9" w:rsidRDefault="009C349A" w:rsidP="00B960BB">
            <w:pPr>
              <w:spacing w:line="264" w:lineRule="auto"/>
              <w:rPr>
                <w:sz w:val="12"/>
                <w:szCs w:val="16"/>
              </w:rPr>
            </w:pPr>
            <w:r w:rsidRPr="009F43E9">
              <w:rPr>
                <w:sz w:val="12"/>
                <w:szCs w:val="16"/>
              </w:rPr>
              <w:t>83</w:t>
            </w:r>
          </w:p>
          <w:p w:rsidR="009C349A" w:rsidRPr="009F43E9" w:rsidRDefault="009C349A" w:rsidP="00B960BB">
            <w:pPr>
              <w:spacing w:line="264" w:lineRule="auto"/>
              <w:rPr>
                <w:sz w:val="12"/>
                <w:szCs w:val="16"/>
              </w:rPr>
            </w:pPr>
            <w:r w:rsidRPr="009F43E9">
              <w:rPr>
                <w:sz w:val="12"/>
                <w:szCs w:val="16"/>
              </w:rPr>
              <w:t>83</w:t>
            </w:r>
          </w:p>
        </w:tc>
        <w:tc>
          <w:tcPr>
            <w:tcW w:w="1843" w:type="dxa"/>
            <w:vMerge w:val="restart"/>
            <w:tcMar>
              <w:top w:w="0" w:type="dxa"/>
              <w:left w:w="0" w:type="dxa"/>
              <w:bottom w:w="0" w:type="dxa"/>
              <w:right w:w="0" w:type="dxa"/>
            </w:tcMar>
            <w:vAlign w:val="center"/>
          </w:tcPr>
          <w:p w:rsidR="009C349A" w:rsidRPr="009F43E9" w:rsidRDefault="009C349A" w:rsidP="00B960BB">
            <w:pPr>
              <w:spacing w:line="264" w:lineRule="auto"/>
              <w:jc w:val="center"/>
              <w:rPr>
                <w:sz w:val="12"/>
                <w:szCs w:val="16"/>
              </w:rPr>
            </w:pPr>
            <w:r w:rsidRPr="009F43E9">
              <w:rPr>
                <w:sz w:val="12"/>
                <w:szCs w:val="16"/>
              </w:rPr>
              <w:t>с. Лосево , 2 Горбановка,39</w:t>
            </w:r>
          </w:p>
        </w:tc>
        <w:tc>
          <w:tcPr>
            <w:tcW w:w="1442" w:type="dxa"/>
            <w:vMerge w:val="restart"/>
            <w:tcMar>
              <w:top w:w="0" w:type="dxa"/>
              <w:left w:w="0" w:type="dxa"/>
              <w:bottom w:w="0" w:type="dxa"/>
              <w:right w:w="0" w:type="dxa"/>
            </w:tcMar>
            <w:vAlign w:val="center"/>
          </w:tcPr>
          <w:p w:rsidR="009C349A" w:rsidRPr="009F43E9" w:rsidRDefault="009C349A" w:rsidP="00B960BB">
            <w:pPr>
              <w:spacing w:line="264" w:lineRule="auto"/>
              <w:jc w:val="center"/>
              <w:rPr>
                <w:sz w:val="12"/>
                <w:szCs w:val="16"/>
              </w:rPr>
            </w:pPr>
            <w:r w:rsidRPr="009F43E9">
              <w:rPr>
                <w:sz w:val="12"/>
                <w:szCs w:val="16"/>
              </w:rPr>
              <w:t>50.681580</w:t>
            </w:r>
          </w:p>
          <w:p w:rsidR="009C349A" w:rsidRPr="009F43E9" w:rsidRDefault="009C349A" w:rsidP="00B960BB">
            <w:pPr>
              <w:spacing w:line="264" w:lineRule="auto"/>
              <w:jc w:val="center"/>
              <w:rPr>
                <w:sz w:val="12"/>
                <w:szCs w:val="16"/>
              </w:rPr>
            </w:pPr>
            <w:r w:rsidRPr="009F43E9">
              <w:rPr>
                <w:sz w:val="12"/>
                <w:szCs w:val="16"/>
              </w:rPr>
              <w:t>40.043024</w:t>
            </w:r>
          </w:p>
          <w:p w:rsidR="009C349A" w:rsidRPr="009F43E9" w:rsidRDefault="009C349A" w:rsidP="00B960BB">
            <w:pPr>
              <w:spacing w:line="264" w:lineRule="auto"/>
              <w:rPr>
                <w:sz w:val="12"/>
                <w:szCs w:val="16"/>
              </w:rPr>
            </w:pPr>
          </w:p>
        </w:tc>
        <w:tc>
          <w:tcPr>
            <w:tcW w:w="1620" w:type="dxa"/>
            <w:tcMar>
              <w:top w:w="0" w:type="dxa"/>
              <w:left w:w="0" w:type="dxa"/>
              <w:bottom w:w="0" w:type="dxa"/>
              <w:right w:w="0" w:type="dxa"/>
            </w:tcMar>
          </w:tcPr>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jc w:val="center"/>
              <w:rPr>
                <w:sz w:val="12"/>
                <w:szCs w:val="16"/>
              </w:rPr>
            </w:pPr>
          </w:p>
          <w:p w:rsidR="009C349A" w:rsidRPr="009F43E9" w:rsidRDefault="009C349A" w:rsidP="00B960BB">
            <w:pPr>
              <w:widowControl w:val="0"/>
              <w:spacing w:line="264" w:lineRule="auto"/>
              <w:ind w:right="-20"/>
              <w:jc w:val="center"/>
              <w:rPr>
                <w:sz w:val="12"/>
                <w:szCs w:val="16"/>
              </w:rPr>
            </w:pPr>
          </w:p>
          <w:p w:rsidR="009C349A" w:rsidRPr="009F43E9" w:rsidRDefault="009C349A" w:rsidP="00B960BB">
            <w:pPr>
              <w:widowControl w:val="0"/>
              <w:spacing w:line="264" w:lineRule="auto"/>
              <w:ind w:right="-20"/>
              <w:jc w:val="center"/>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2</w:t>
            </w:r>
          </w:p>
          <w:p w:rsidR="009C349A" w:rsidRPr="009F43E9" w:rsidRDefault="009C349A" w:rsidP="00B960BB">
            <w:pPr>
              <w:spacing w:line="264" w:lineRule="auto"/>
              <w:jc w:val="center"/>
              <w:rPr>
                <w:sz w:val="12"/>
                <w:szCs w:val="16"/>
              </w:rPr>
            </w:pPr>
            <w:r w:rsidRPr="009F43E9">
              <w:rPr>
                <w:sz w:val="12"/>
                <w:szCs w:val="16"/>
              </w:rPr>
              <w:t>Контейнер для несортированных отходов</w:t>
            </w:r>
          </w:p>
          <w:p w:rsidR="009C349A" w:rsidRPr="009F43E9" w:rsidRDefault="009C349A" w:rsidP="00B960BB">
            <w:pPr>
              <w:spacing w:line="264" w:lineRule="auto"/>
              <w:jc w:val="center"/>
              <w:rPr>
                <w:b/>
                <w:sz w:val="12"/>
                <w:szCs w:val="16"/>
              </w:rPr>
            </w:pPr>
          </w:p>
          <w:p w:rsidR="009C349A" w:rsidRPr="009F43E9" w:rsidRDefault="009C349A" w:rsidP="00B960BB">
            <w:pPr>
              <w:spacing w:line="264" w:lineRule="auto"/>
              <w:jc w:val="center"/>
              <w:rPr>
                <w:b/>
                <w:sz w:val="12"/>
                <w:szCs w:val="16"/>
              </w:rPr>
            </w:pP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w:t>
            </w:r>
          </w:p>
          <w:p w:rsidR="009C349A" w:rsidRPr="009F43E9" w:rsidRDefault="009C349A" w:rsidP="00B960BB">
            <w:pPr>
              <w:spacing w:line="264" w:lineRule="auto"/>
              <w:jc w:val="center"/>
              <w:rPr>
                <w:b/>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1,1</w:t>
            </w: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p w:rsidR="009C349A" w:rsidRPr="009F43E9" w:rsidRDefault="009C349A" w:rsidP="00B960BB">
            <w:pPr>
              <w:spacing w:line="264" w:lineRule="auto"/>
              <w:jc w:val="center"/>
              <w:rPr>
                <w:sz w:val="12"/>
                <w:szCs w:val="16"/>
              </w:rPr>
            </w:pP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2 Горбановка</w:t>
            </w:r>
          </w:p>
          <w:p w:rsidR="009C349A" w:rsidRPr="009F43E9" w:rsidRDefault="009C349A" w:rsidP="00B960BB">
            <w:pPr>
              <w:spacing w:line="264" w:lineRule="auto"/>
              <w:rPr>
                <w:sz w:val="12"/>
                <w:szCs w:val="16"/>
              </w:rPr>
            </w:pPr>
            <w:r w:rsidRPr="009F43E9">
              <w:rPr>
                <w:sz w:val="12"/>
                <w:szCs w:val="16"/>
              </w:rPr>
              <w:t>23а,25-39</w:t>
            </w:r>
          </w:p>
          <w:p w:rsidR="009C349A" w:rsidRPr="009F43E9" w:rsidRDefault="009C349A" w:rsidP="00B960BB">
            <w:pPr>
              <w:spacing w:line="264" w:lineRule="auto"/>
              <w:rPr>
                <w:sz w:val="12"/>
                <w:szCs w:val="16"/>
              </w:rPr>
            </w:pPr>
            <w:r w:rsidRPr="009F43E9">
              <w:rPr>
                <w:sz w:val="12"/>
                <w:szCs w:val="16"/>
              </w:rPr>
              <w:t>24-30, 13-23,19а, 14-22</w:t>
            </w:r>
          </w:p>
        </w:tc>
      </w:tr>
      <w:tr w:rsidR="009C349A" w:rsidRPr="009F43E9" w:rsidTr="009C349A">
        <w:trPr>
          <w:cantSplit/>
        </w:trPr>
        <w:tc>
          <w:tcPr>
            <w:tcW w:w="431" w:type="dxa"/>
            <w:vMerge/>
            <w:tcMar>
              <w:top w:w="0" w:type="dxa"/>
              <w:left w:w="0" w:type="dxa"/>
              <w:bottom w:w="0" w:type="dxa"/>
              <w:right w:w="0" w:type="dxa"/>
            </w:tcMar>
            <w:vAlign w:val="center"/>
          </w:tcPr>
          <w:p w:rsidR="009C349A" w:rsidRPr="009F43E9" w:rsidRDefault="009C349A" w:rsidP="00B960BB">
            <w:pPr>
              <w:spacing w:line="264" w:lineRule="auto"/>
              <w:rPr>
                <w:sz w:val="12"/>
                <w:szCs w:val="16"/>
              </w:rPr>
            </w:pPr>
          </w:p>
        </w:tc>
        <w:tc>
          <w:tcPr>
            <w:tcW w:w="850" w:type="dxa"/>
            <w:vMerge/>
            <w:vAlign w:val="center"/>
          </w:tcPr>
          <w:p w:rsidR="009C349A" w:rsidRPr="009F43E9" w:rsidRDefault="009C349A" w:rsidP="00B960BB">
            <w:pPr>
              <w:spacing w:line="264" w:lineRule="auto"/>
              <w:rPr>
                <w:sz w:val="12"/>
                <w:szCs w:val="16"/>
              </w:rPr>
            </w:pPr>
          </w:p>
        </w:tc>
        <w:tc>
          <w:tcPr>
            <w:tcW w:w="1843" w:type="dxa"/>
            <w:vMerge/>
            <w:tcMar>
              <w:top w:w="0" w:type="dxa"/>
              <w:left w:w="0" w:type="dxa"/>
              <w:bottom w:w="0" w:type="dxa"/>
              <w:right w:w="0" w:type="dxa"/>
            </w:tcMar>
            <w:vAlign w:val="center"/>
          </w:tcPr>
          <w:p w:rsidR="009C349A" w:rsidRPr="009F43E9" w:rsidRDefault="009C349A" w:rsidP="00B960BB">
            <w:pPr>
              <w:spacing w:line="264" w:lineRule="auto"/>
              <w:rPr>
                <w:sz w:val="12"/>
                <w:szCs w:val="16"/>
              </w:rPr>
            </w:pPr>
          </w:p>
        </w:tc>
        <w:tc>
          <w:tcPr>
            <w:tcW w:w="1442" w:type="dxa"/>
            <w:vMerge/>
            <w:tcMar>
              <w:top w:w="0" w:type="dxa"/>
              <w:left w:w="0" w:type="dxa"/>
              <w:bottom w:w="0" w:type="dxa"/>
              <w:right w:w="0" w:type="dxa"/>
            </w:tcMar>
            <w:vAlign w:val="center"/>
          </w:tcPr>
          <w:p w:rsidR="009C349A" w:rsidRPr="009F43E9" w:rsidRDefault="009C349A" w:rsidP="00B960BB">
            <w:pPr>
              <w:spacing w:line="264" w:lineRule="auto"/>
              <w:rPr>
                <w:sz w:val="12"/>
                <w:szCs w:val="16"/>
              </w:rPr>
            </w:pPr>
          </w:p>
        </w:tc>
        <w:tc>
          <w:tcPr>
            <w:tcW w:w="1620" w:type="dxa"/>
            <w:tcMar>
              <w:top w:w="0" w:type="dxa"/>
              <w:left w:w="0" w:type="dxa"/>
              <w:bottom w:w="0" w:type="dxa"/>
              <w:right w:w="0" w:type="dxa"/>
            </w:tcMar>
            <w:vAlign w:val="center"/>
          </w:tcPr>
          <w:p w:rsidR="009C349A" w:rsidRPr="009F43E9" w:rsidRDefault="009C349A" w:rsidP="00B960BB">
            <w:pPr>
              <w:spacing w:line="264" w:lineRule="auto"/>
              <w:jc w:val="center"/>
              <w:rPr>
                <w:sz w:val="12"/>
                <w:szCs w:val="16"/>
              </w:rPr>
            </w:pPr>
            <w:r w:rsidRPr="009F43E9">
              <w:rPr>
                <w:sz w:val="12"/>
                <w:szCs w:val="16"/>
              </w:rPr>
              <w:t>грунт</w:t>
            </w:r>
          </w:p>
        </w:tc>
        <w:tc>
          <w:tcPr>
            <w:tcW w:w="1117" w:type="dxa"/>
            <w:tcMar>
              <w:top w:w="0" w:type="dxa"/>
              <w:left w:w="0" w:type="dxa"/>
              <w:bottom w:w="0" w:type="dxa"/>
              <w:right w:w="0" w:type="dxa"/>
            </w:tcMar>
            <w:vAlign w:val="center"/>
          </w:tcPr>
          <w:p w:rsidR="009C349A" w:rsidRPr="009F43E9" w:rsidRDefault="009C349A" w:rsidP="00B960BB">
            <w:pPr>
              <w:widowControl w:val="0"/>
              <w:spacing w:line="264" w:lineRule="auto"/>
              <w:ind w:right="-20"/>
              <w:rPr>
                <w:sz w:val="12"/>
                <w:szCs w:val="16"/>
              </w:rPr>
            </w:pPr>
            <w:r w:rsidRPr="009F43E9">
              <w:rPr>
                <w:sz w:val="12"/>
                <w:szCs w:val="16"/>
              </w:rPr>
              <w:t>16</w:t>
            </w:r>
          </w:p>
        </w:tc>
        <w:tc>
          <w:tcPr>
            <w:tcW w:w="1403" w:type="dxa"/>
            <w:tcMar>
              <w:top w:w="0" w:type="dxa"/>
              <w:left w:w="0" w:type="dxa"/>
              <w:bottom w:w="0" w:type="dxa"/>
              <w:right w:w="0" w:type="dxa"/>
            </w:tcMar>
            <w:vAlign w:val="center"/>
          </w:tcPr>
          <w:p w:rsidR="009C349A" w:rsidRPr="009F43E9" w:rsidRDefault="009C349A" w:rsidP="00B960BB">
            <w:pPr>
              <w:spacing w:line="264" w:lineRule="auto"/>
              <w:rPr>
                <w:b/>
                <w:sz w:val="12"/>
                <w:szCs w:val="16"/>
              </w:rPr>
            </w:pPr>
            <w:r w:rsidRPr="009F43E9">
              <w:rPr>
                <w:b/>
                <w:sz w:val="12"/>
                <w:szCs w:val="16"/>
              </w:rPr>
              <w:t>Бункер</w:t>
            </w:r>
          </w:p>
          <w:p w:rsidR="009C349A" w:rsidRPr="009F43E9" w:rsidRDefault="009C349A" w:rsidP="00B960BB">
            <w:pPr>
              <w:spacing w:line="264" w:lineRule="auto"/>
              <w:rPr>
                <w:b/>
                <w:sz w:val="12"/>
                <w:szCs w:val="16"/>
              </w:rPr>
            </w:pPr>
            <w:r w:rsidRPr="009F43E9">
              <w:rPr>
                <w:b/>
                <w:sz w:val="12"/>
                <w:szCs w:val="16"/>
              </w:rPr>
              <w:t>КГО – 1шт.</w:t>
            </w:r>
          </w:p>
        </w:tc>
        <w:tc>
          <w:tcPr>
            <w:tcW w:w="1029" w:type="dxa"/>
            <w:tcMar>
              <w:top w:w="0" w:type="dxa"/>
              <w:left w:w="0" w:type="dxa"/>
              <w:bottom w:w="0" w:type="dxa"/>
              <w:right w:w="0" w:type="dxa"/>
            </w:tcMar>
            <w:vAlign w:val="center"/>
          </w:tcPr>
          <w:p w:rsidR="009C349A" w:rsidRPr="009F43E9" w:rsidRDefault="009C349A" w:rsidP="00B960BB">
            <w:pPr>
              <w:spacing w:line="264" w:lineRule="auto"/>
              <w:rPr>
                <w:b/>
                <w:sz w:val="12"/>
                <w:szCs w:val="16"/>
              </w:rPr>
            </w:pPr>
          </w:p>
        </w:tc>
        <w:tc>
          <w:tcPr>
            <w:tcW w:w="970" w:type="dxa"/>
            <w:tcMar>
              <w:top w:w="0" w:type="dxa"/>
              <w:left w:w="0" w:type="dxa"/>
              <w:bottom w:w="0" w:type="dxa"/>
              <w:right w:w="0" w:type="dxa"/>
            </w:tcMar>
            <w:vAlign w:val="center"/>
          </w:tcPr>
          <w:p w:rsidR="009C349A" w:rsidRPr="009F43E9" w:rsidRDefault="009C349A" w:rsidP="00B960BB">
            <w:pPr>
              <w:spacing w:line="264" w:lineRule="auto"/>
              <w:rPr>
                <w:b/>
                <w:sz w:val="12"/>
                <w:szCs w:val="16"/>
              </w:rPr>
            </w:pPr>
            <w:r w:rsidRPr="009F43E9">
              <w:rPr>
                <w:b/>
                <w:sz w:val="12"/>
                <w:szCs w:val="16"/>
              </w:rPr>
              <w:t>8,0</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b/>
                <w:sz w:val="12"/>
                <w:szCs w:val="16"/>
              </w:rPr>
            </w:pPr>
            <w:r w:rsidRPr="009F43E9">
              <w:rPr>
                <w:b/>
                <w:sz w:val="12"/>
                <w:szCs w:val="16"/>
              </w:rPr>
              <w:t>с. Лосево</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74</w:t>
            </w:r>
          </w:p>
        </w:tc>
        <w:tc>
          <w:tcPr>
            <w:tcW w:w="850" w:type="dxa"/>
          </w:tcPr>
          <w:p w:rsidR="009C349A" w:rsidRPr="009F43E9" w:rsidRDefault="009C349A" w:rsidP="00B960BB">
            <w:pPr>
              <w:spacing w:line="264" w:lineRule="auto"/>
              <w:rPr>
                <w:sz w:val="12"/>
                <w:szCs w:val="16"/>
              </w:rPr>
            </w:pPr>
            <w:r w:rsidRPr="009F43E9">
              <w:rPr>
                <w:sz w:val="12"/>
                <w:szCs w:val="16"/>
              </w:rPr>
              <w:t>84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Ул. Советская, 19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50.677075</w:t>
            </w:r>
          </w:p>
          <w:p w:rsidR="009C349A" w:rsidRPr="009F43E9" w:rsidRDefault="009C349A" w:rsidP="00B960BB">
            <w:pPr>
              <w:spacing w:line="264" w:lineRule="auto"/>
              <w:rPr>
                <w:sz w:val="12"/>
                <w:szCs w:val="16"/>
              </w:rPr>
            </w:pPr>
            <w:r w:rsidRPr="009F43E9">
              <w:rPr>
                <w:sz w:val="12"/>
                <w:szCs w:val="16"/>
              </w:rPr>
              <w:t>40.023971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9,11,13,17,21,23,25,4,6,8,10,12,14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75</w:t>
            </w:r>
          </w:p>
        </w:tc>
        <w:tc>
          <w:tcPr>
            <w:tcW w:w="850" w:type="dxa"/>
          </w:tcPr>
          <w:p w:rsidR="009C349A" w:rsidRPr="009F43E9" w:rsidRDefault="009C349A" w:rsidP="00B960BB">
            <w:pPr>
              <w:spacing w:line="264" w:lineRule="auto"/>
              <w:rPr>
                <w:sz w:val="12"/>
                <w:szCs w:val="16"/>
              </w:rPr>
            </w:pPr>
            <w:r w:rsidRPr="009F43E9">
              <w:rPr>
                <w:sz w:val="12"/>
                <w:szCs w:val="16"/>
              </w:rPr>
              <w:t>85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Советская, 39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50.677550</w:t>
            </w:r>
          </w:p>
          <w:p w:rsidR="009C349A" w:rsidRPr="009F43E9" w:rsidRDefault="009C349A" w:rsidP="00B960BB">
            <w:pPr>
              <w:spacing w:line="264" w:lineRule="auto"/>
              <w:rPr>
                <w:sz w:val="12"/>
                <w:szCs w:val="16"/>
              </w:rPr>
            </w:pPr>
            <w:r w:rsidRPr="009F43E9">
              <w:rPr>
                <w:sz w:val="12"/>
                <w:szCs w:val="16"/>
              </w:rPr>
              <w:t>40.040199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16,18,20,22,24,26,28</w:t>
            </w:r>
          </w:p>
          <w:p w:rsidR="009C349A" w:rsidRPr="009F43E9" w:rsidRDefault="009C349A" w:rsidP="00B960BB">
            <w:pPr>
              <w:spacing w:line="264" w:lineRule="auto"/>
              <w:rPr>
                <w:sz w:val="12"/>
                <w:szCs w:val="16"/>
              </w:rPr>
            </w:pPr>
            <w:r w:rsidRPr="009F43E9">
              <w:rPr>
                <w:sz w:val="12"/>
                <w:szCs w:val="16"/>
              </w:rPr>
              <w:t>27-47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76</w:t>
            </w:r>
          </w:p>
        </w:tc>
        <w:tc>
          <w:tcPr>
            <w:tcW w:w="850" w:type="dxa"/>
          </w:tcPr>
          <w:p w:rsidR="009C349A" w:rsidRPr="009F43E9" w:rsidRDefault="009C349A" w:rsidP="00B960BB">
            <w:pPr>
              <w:spacing w:line="264" w:lineRule="auto"/>
              <w:rPr>
                <w:sz w:val="12"/>
                <w:szCs w:val="16"/>
              </w:rPr>
            </w:pPr>
            <w:r w:rsidRPr="009F43E9">
              <w:rPr>
                <w:sz w:val="12"/>
                <w:szCs w:val="16"/>
              </w:rPr>
              <w:t>86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Советская, 61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50.676500</w:t>
            </w:r>
          </w:p>
          <w:p w:rsidR="009C349A" w:rsidRPr="009F43E9" w:rsidRDefault="009C349A" w:rsidP="00B960BB">
            <w:pPr>
              <w:spacing w:line="264" w:lineRule="auto"/>
              <w:rPr>
                <w:sz w:val="12"/>
                <w:szCs w:val="16"/>
              </w:rPr>
            </w:pPr>
            <w:r w:rsidRPr="009F43E9">
              <w:rPr>
                <w:sz w:val="12"/>
                <w:szCs w:val="16"/>
              </w:rPr>
              <w:t>40.029861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28-54</w:t>
            </w:r>
          </w:p>
          <w:p w:rsidR="009C349A" w:rsidRPr="009F43E9" w:rsidRDefault="009C349A" w:rsidP="00B960BB">
            <w:pPr>
              <w:spacing w:line="264" w:lineRule="auto"/>
              <w:rPr>
                <w:sz w:val="12"/>
                <w:szCs w:val="16"/>
              </w:rPr>
            </w:pPr>
            <w:r w:rsidRPr="009F43E9">
              <w:rPr>
                <w:sz w:val="12"/>
                <w:szCs w:val="16"/>
              </w:rPr>
              <w:t>49-77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77</w:t>
            </w:r>
          </w:p>
        </w:tc>
        <w:tc>
          <w:tcPr>
            <w:tcW w:w="850" w:type="dxa"/>
          </w:tcPr>
          <w:p w:rsidR="009C349A" w:rsidRPr="009F43E9" w:rsidRDefault="009C349A" w:rsidP="00B960BB">
            <w:pPr>
              <w:spacing w:line="264" w:lineRule="auto"/>
              <w:rPr>
                <w:sz w:val="12"/>
                <w:szCs w:val="16"/>
              </w:rPr>
            </w:pPr>
            <w:r w:rsidRPr="009F43E9">
              <w:rPr>
                <w:sz w:val="12"/>
                <w:szCs w:val="16"/>
              </w:rPr>
              <w:t>88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Советская, 97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50.677122</w:t>
            </w:r>
          </w:p>
          <w:p w:rsidR="009C349A" w:rsidRPr="009F43E9" w:rsidRDefault="009C349A" w:rsidP="00B960BB">
            <w:pPr>
              <w:spacing w:line="264" w:lineRule="auto"/>
              <w:rPr>
                <w:sz w:val="12"/>
                <w:szCs w:val="16"/>
              </w:rPr>
            </w:pPr>
            <w:r w:rsidRPr="009F43E9">
              <w:rPr>
                <w:sz w:val="12"/>
                <w:szCs w:val="16"/>
              </w:rPr>
              <w:t>40.035107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56-86</w:t>
            </w:r>
          </w:p>
          <w:p w:rsidR="009C349A" w:rsidRPr="009F43E9" w:rsidRDefault="009C349A" w:rsidP="00B960BB">
            <w:pPr>
              <w:spacing w:line="264" w:lineRule="auto"/>
              <w:rPr>
                <w:sz w:val="12"/>
                <w:szCs w:val="16"/>
              </w:rPr>
            </w:pPr>
            <w:r w:rsidRPr="009F43E9">
              <w:rPr>
                <w:sz w:val="12"/>
                <w:szCs w:val="16"/>
              </w:rPr>
              <w:t>79-123</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78</w:t>
            </w:r>
          </w:p>
        </w:tc>
        <w:tc>
          <w:tcPr>
            <w:tcW w:w="850" w:type="dxa"/>
          </w:tcPr>
          <w:p w:rsidR="009C349A" w:rsidRPr="009F43E9" w:rsidRDefault="009C349A" w:rsidP="00B960BB">
            <w:pPr>
              <w:spacing w:line="264" w:lineRule="auto"/>
              <w:rPr>
                <w:sz w:val="12"/>
                <w:szCs w:val="16"/>
              </w:rPr>
            </w:pPr>
            <w:r w:rsidRPr="009F43E9">
              <w:rPr>
                <w:sz w:val="12"/>
                <w:szCs w:val="16"/>
              </w:rPr>
              <w:t>89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Советская, перед домом №141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50.678482</w:t>
            </w:r>
          </w:p>
          <w:p w:rsidR="009C349A" w:rsidRPr="009F43E9" w:rsidRDefault="009C349A" w:rsidP="00B960BB">
            <w:pPr>
              <w:spacing w:line="264" w:lineRule="auto"/>
              <w:rPr>
                <w:sz w:val="12"/>
                <w:szCs w:val="16"/>
              </w:rPr>
            </w:pPr>
            <w:r w:rsidRPr="009F43E9">
              <w:rPr>
                <w:sz w:val="12"/>
                <w:szCs w:val="16"/>
              </w:rPr>
              <w:t>40.040032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125-153</w:t>
            </w:r>
          </w:p>
          <w:p w:rsidR="009C349A" w:rsidRPr="009F43E9" w:rsidRDefault="009C349A" w:rsidP="00B960BB">
            <w:pPr>
              <w:spacing w:line="264" w:lineRule="auto"/>
              <w:rPr>
                <w:sz w:val="12"/>
                <w:szCs w:val="16"/>
              </w:rPr>
            </w:pPr>
            <w:r w:rsidRPr="009F43E9">
              <w:rPr>
                <w:sz w:val="12"/>
                <w:szCs w:val="16"/>
              </w:rPr>
              <w:t>88-132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79</w:t>
            </w:r>
          </w:p>
        </w:tc>
        <w:tc>
          <w:tcPr>
            <w:tcW w:w="850" w:type="dxa"/>
          </w:tcPr>
          <w:p w:rsidR="009C349A" w:rsidRPr="009F43E9" w:rsidRDefault="009C349A" w:rsidP="00B960BB">
            <w:pPr>
              <w:spacing w:line="264" w:lineRule="auto"/>
              <w:rPr>
                <w:sz w:val="12"/>
                <w:szCs w:val="16"/>
              </w:rPr>
            </w:pPr>
            <w:r w:rsidRPr="009F43E9">
              <w:rPr>
                <w:sz w:val="12"/>
                <w:szCs w:val="16"/>
              </w:rPr>
              <w:t>90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Ул. Советская, напротив д.142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50.677853, 40.042872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Советская:</w:t>
            </w:r>
          </w:p>
          <w:p w:rsidR="009C349A" w:rsidRPr="009F43E9" w:rsidRDefault="009C349A" w:rsidP="00B960BB">
            <w:pPr>
              <w:spacing w:line="264" w:lineRule="auto"/>
              <w:rPr>
                <w:sz w:val="12"/>
                <w:szCs w:val="16"/>
              </w:rPr>
            </w:pPr>
            <w:r w:rsidRPr="009F43E9">
              <w:rPr>
                <w:sz w:val="12"/>
                <w:szCs w:val="16"/>
              </w:rPr>
              <w:t>155-181</w:t>
            </w:r>
          </w:p>
          <w:p w:rsidR="009C349A" w:rsidRPr="009F43E9" w:rsidRDefault="009C349A" w:rsidP="00B960BB">
            <w:pPr>
              <w:spacing w:line="264" w:lineRule="auto"/>
              <w:rPr>
                <w:sz w:val="12"/>
                <w:szCs w:val="16"/>
              </w:rPr>
            </w:pPr>
            <w:r w:rsidRPr="009F43E9">
              <w:rPr>
                <w:sz w:val="12"/>
                <w:szCs w:val="16"/>
              </w:rPr>
              <w:t>134-142</w:t>
            </w:r>
          </w:p>
          <w:p w:rsidR="009C349A" w:rsidRPr="009F43E9" w:rsidRDefault="009C349A" w:rsidP="00B960BB">
            <w:pPr>
              <w:spacing w:line="264" w:lineRule="auto"/>
              <w:rPr>
                <w:sz w:val="12"/>
                <w:szCs w:val="16"/>
              </w:rPr>
            </w:pPr>
            <w:r w:rsidRPr="009F43E9">
              <w:rPr>
                <w:sz w:val="12"/>
                <w:szCs w:val="16"/>
              </w:rPr>
              <w:t>183-211</w:t>
            </w:r>
          </w:p>
          <w:p w:rsidR="009C349A" w:rsidRPr="009F43E9" w:rsidRDefault="009C349A" w:rsidP="00B960BB">
            <w:pPr>
              <w:spacing w:line="264" w:lineRule="auto"/>
              <w:rPr>
                <w:sz w:val="12"/>
                <w:szCs w:val="16"/>
              </w:rPr>
            </w:pPr>
            <w:r w:rsidRPr="009F43E9">
              <w:rPr>
                <w:sz w:val="12"/>
                <w:szCs w:val="16"/>
              </w:rPr>
              <w:t>144-158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80</w:t>
            </w:r>
          </w:p>
        </w:tc>
        <w:tc>
          <w:tcPr>
            <w:tcW w:w="850" w:type="dxa"/>
          </w:tcPr>
          <w:p w:rsidR="009C349A" w:rsidRPr="009F43E9" w:rsidRDefault="009C349A" w:rsidP="00B960BB">
            <w:pPr>
              <w:spacing w:line="264" w:lineRule="auto"/>
              <w:rPr>
                <w:sz w:val="12"/>
                <w:szCs w:val="16"/>
              </w:rPr>
            </w:pPr>
            <w:r w:rsidRPr="009F43E9">
              <w:rPr>
                <w:sz w:val="12"/>
                <w:szCs w:val="16"/>
              </w:rPr>
              <w:t>92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пл. Первомайская, 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50.674182</w:t>
            </w:r>
          </w:p>
          <w:p w:rsidR="009C349A" w:rsidRPr="009F43E9" w:rsidRDefault="009C349A" w:rsidP="00B960BB">
            <w:pPr>
              <w:spacing w:line="264" w:lineRule="auto"/>
              <w:rPr>
                <w:sz w:val="12"/>
                <w:szCs w:val="16"/>
              </w:rPr>
            </w:pPr>
            <w:r w:rsidRPr="009F43E9">
              <w:rPr>
                <w:sz w:val="12"/>
                <w:szCs w:val="16"/>
              </w:rPr>
              <w:t>40.049425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Пл. Первомайская:</w:t>
            </w:r>
          </w:p>
          <w:p w:rsidR="009C349A" w:rsidRPr="009F43E9" w:rsidRDefault="009C349A" w:rsidP="00B960BB">
            <w:pPr>
              <w:spacing w:line="264" w:lineRule="auto"/>
              <w:rPr>
                <w:sz w:val="12"/>
                <w:szCs w:val="16"/>
              </w:rPr>
            </w:pPr>
            <w:r w:rsidRPr="009F43E9">
              <w:rPr>
                <w:sz w:val="12"/>
                <w:szCs w:val="16"/>
              </w:rPr>
              <w:t>2-24, 18а,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81</w:t>
            </w:r>
          </w:p>
        </w:tc>
        <w:tc>
          <w:tcPr>
            <w:tcW w:w="850" w:type="dxa"/>
          </w:tcPr>
          <w:p w:rsidR="009C349A" w:rsidRPr="009F43E9" w:rsidRDefault="009C349A" w:rsidP="00B960BB">
            <w:pPr>
              <w:spacing w:line="264" w:lineRule="auto"/>
              <w:rPr>
                <w:sz w:val="12"/>
                <w:szCs w:val="16"/>
              </w:rPr>
            </w:pPr>
            <w:r w:rsidRPr="009F43E9">
              <w:rPr>
                <w:sz w:val="12"/>
                <w:szCs w:val="16"/>
              </w:rPr>
              <w:t>93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угол</w:t>
            </w:r>
          </w:p>
          <w:p w:rsidR="009C349A" w:rsidRPr="009F43E9" w:rsidRDefault="009C349A" w:rsidP="00B960BB">
            <w:pPr>
              <w:spacing w:line="264" w:lineRule="auto"/>
              <w:rPr>
                <w:sz w:val="12"/>
                <w:szCs w:val="16"/>
              </w:rPr>
            </w:pPr>
            <w:r w:rsidRPr="009F43E9">
              <w:rPr>
                <w:sz w:val="12"/>
                <w:szCs w:val="16"/>
              </w:rPr>
              <w:t xml:space="preserve"> ул. Дудукаловка.2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50.676962</w:t>
            </w:r>
          </w:p>
          <w:p w:rsidR="009C349A" w:rsidRPr="009F43E9" w:rsidRDefault="009C349A" w:rsidP="00B960BB">
            <w:pPr>
              <w:spacing w:line="264" w:lineRule="auto"/>
              <w:rPr>
                <w:sz w:val="12"/>
                <w:szCs w:val="16"/>
              </w:rPr>
            </w:pPr>
            <w:r w:rsidRPr="009F43E9">
              <w:rPr>
                <w:sz w:val="12"/>
                <w:szCs w:val="16"/>
              </w:rPr>
              <w:t xml:space="preserve"> 40.053534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Пл. Первомайская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7б,7а, 3-11</w:t>
            </w:r>
          </w:p>
          <w:p w:rsidR="009C349A" w:rsidRPr="009F43E9" w:rsidRDefault="009C349A" w:rsidP="00B960BB">
            <w:pPr>
              <w:spacing w:line="264" w:lineRule="auto"/>
              <w:rPr>
                <w:sz w:val="12"/>
                <w:szCs w:val="16"/>
              </w:rPr>
            </w:pPr>
            <w:r w:rsidRPr="009F43E9">
              <w:rPr>
                <w:sz w:val="12"/>
                <w:szCs w:val="16"/>
              </w:rPr>
              <w:t xml:space="preserve">6/1,6/2,7/1,7/2,2,2а,2/2,3,4, 5а,5,5б,7в,2а,15а,13,15-25, </w:t>
            </w:r>
          </w:p>
          <w:p w:rsidR="009C349A" w:rsidRPr="009F43E9" w:rsidRDefault="009C349A" w:rsidP="00B960BB">
            <w:pPr>
              <w:spacing w:line="264" w:lineRule="auto"/>
              <w:rPr>
                <w:sz w:val="12"/>
                <w:szCs w:val="16"/>
              </w:rPr>
            </w:pPr>
            <w:r w:rsidRPr="009F43E9">
              <w:rPr>
                <w:sz w:val="12"/>
                <w:szCs w:val="16"/>
              </w:rPr>
              <w:t xml:space="preserve">Ул. </w:t>
            </w:r>
            <w:r w:rsidRPr="009F43E9">
              <w:rPr>
                <w:b/>
                <w:sz w:val="12"/>
                <w:szCs w:val="16"/>
              </w:rPr>
              <w:t>Дудукаловка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1-17</w:t>
            </w:r>
          </w:p>
          <w:p w:rsidR="009C349A" w:rsidRPr="009F43E9" w:rsidRDefault="009C349A" w:rsidP="00B960BB">
            <w:pPr>
              <w:spacing w:line="264" w:lineRule="auto"/>
              <w:rPr>
                <w:sz w:val="12"/>
                <w:szCs w:val="16"/>
              </w:rPr>
            </w:pPr>
            <w:r w:rsidRPr="009F43E9">
              <w:rPr>
                <w:sz w:val="12"/>
                <w:szCs w:val="16"/>
              </w:rPr>
              <w:t>2а,2-16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82</w:t>
            </w:r>
          </w:p>
        </w:tc>
        <w:tc>
          <w:tcPr>
            <w:tcW w:w="850" w:type="dxa"/>
          </w:tcPr>
          <w:p w:rsidR="009C349A" w:rsidRPr="009F43E9" w:rsidRDefault="009C349A" w:rsidP="00B960BB">
            <w:pPr>
              <w:spacing w:line="264" w:lineRule="auto"/>
              <w:rPr>
                <w:sz w:val="12"/>
                <w:szCs w:val="16"/>
              </w:rPr>
            </w:pPr>
            <w:r w:rsidRPr="009F43E9">
              <w:rPr>
                <w:sz w:val="12"/>
                <w:szCs w:val="16"/>
              </w:rPr>
              <w:t>94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пл. Первомайская,34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50.673325</w:t>
            </w:r>
          </w:p>
          <w:p w:rsidR="009C349A" w:rsidRPr="009F43E9" w:rsidRDefault="009C349A" w:rsidP="00B960BB">
            <w:pPr>
              <w:spacing w:line="264" w:lineRule="auto"/>
              <w:rPr>
                <w:sz w:val="12"/>
                <w:szCs w:val="16"/>
              </w:rPr>
            </w:pPr>
            <w:r w:rsidRPr="009F43E9">
              <w:rPr>
                <w:sz w:val="12"/>
                <w:szCs w:val="16"/>
              </w:rPr>
              <w:t>40.052772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Пл. Первомайская:</w:t>
            </w:r>
          </w:p>
          <w:p w:rsidR="009C349A" w:rsidRPr="009F43E9" w:rsidRDefault="009C349A" w:rsidP="00B960BB">
            <w:pPr>
              <w:spacing w:line="264" w:lineRule="auto"/>
              <w:rPr>
                <w:sz w:val="12"/>
                <w:szCs w:val="16"/>
              </w:rPr>
            </w:pPr>
            <w:r w:rsidRPr="009F43E9">
              <w:rPr>
                <w:sz w:val="12"/>
                <w:szCs w:val="16"/>
              </w:rPr>
              <w:t>24-40</w:t>
            </w:r>
          </w:p>
          <w:p w:rsidR="009C349A" w:rsidRPr="009F43E9" w:rsidRDefault="009C349A" w:rsidP="00B960BB">
            <w:pPr>
              <w:spacing w:line="264" w:lineRule="auto"/>
              <w:rPr>
                <w:sz w:val="12"/>
                <w:szCs w:val="16"/>
              </w:rPr>
            </w:pPr>
            <w:r w:rsidRPr="009F43E9">
              <w:rPr>
                <w:sz w:val="12"/>
                <w:szCs w:val="16"/>
              </w:rPr>
              <w:t>45,31а</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r w:rsidRPr="009F43E9">
              <w:rPr>
                <w:sz w:val="12"/>
                <w:szCs w:val="16"/>
              </w:rPr>
              <w:t>ул. Кордон</w:t>
            </w:r>
          </w:p>
          <w:p w:rsidR="009C349A" w:rsidRPr="009F43E9" w:rsidRDefault="009C349A" w:rsidP="00B960BB">
            <w:pPr>
              <w:spacing w:line="264" w:lineRule="auto"/>
              <w:rPr>
                <w:sz w:val="12"/>
                <w:szCs w:val="16"/>
              </w:rPr>
            </w:pPr>
            <w:r w:rsidRPr="009F43E9">
              <w:rPr>
                <w:sz w:val="12"/>
                <w:szCs w:val="16"/>
              </w:rPr>
              <w:t>1-17</w:t>
            </w:r>
          </w:p>
          <w:p w:rsidR="009C349A" w:rsidRPr="009F43E9" w:rsidRDefault="009C349A" w:rsidP="00B960BB">
            <w:pPr>
              <w:spacing w:line="264" w:lineRule="auto"/>
              <w:rPr>
                <w:sz w:val="12"/>
                <w:szCs w:val="16"/>
              </w:rPr>
            </w:pPr>
            <w:r w:rsidRPr="009F43E9">
              <w:rPr>
                <w:sz w:val="12"/>
                <w:szCs w:val="16"/>
              </w:rPr>
              <w:t>2а,2-12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83</w:t>
            </w:r>
          </w:p>
        </w:tc>
        <w:tc>
          <w:tcPr>
            <w:tcW w:w="850" w:type="dxa"/>
          </w:tcPr>
          <w:p w:rsidR="009C349A" w:rsidRPr="009F43E9" w:rsidRDefault="009C349A" w:rsidP="00B960BB">
            <w:pPr>
              <w:spacing w:line="264" w:lineRule="auto"/>
              <w:rPr>
                <w:sz w:val="12"/>
                <w:szCs w:val="16"/>
              </w:rPr>
            </w:pPr>
            <w:r w:rsidRPr="009F43E9">
              <w:rPr>
                <w:sz w:val="12"/>
                <w:szCs w:val="16"/>
              </w:rPr>
              <w:t>95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С. Лосево, ул. Дудукаловка, 33</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50.679485</w:t>
            </w:r>
          </w:p>
          <w:p w:rsidR="009C349A" w:rsidRPr="009F43E9" w:rsidRDefault="009C349A" w:rsidP="00B960BB">
            <w:pPr>
              <w:spacing w:line="264" w:lineRule="auto"/>
              <w:rPr>
                <w:sz w:val="12"/>
                <w:szCs w:val="16"/>
              </w:rPr>
            </w:pPr>
            <w:r w:rsidRPr="009F43E9">
              <w:rPr>
                <w:sz w:val="12"/>
                <w:szCs w:val="16"/>
              </w:rPr>
              <w:t>40.056109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Дудукаловка</w:t>
            </w:r>
          </w:p>
          <w:p w:rsidR="009C349A" w:rsidRPr="009F43E9" w:rsidRDefault="009C349A" w:rsidP="00B960BB">
            <w:pPr>
              <w:spacing w:line="264" w:lineRule="auto"/>
              <w:rPr>
                <w:sz w:val="12"/>
                <w:szCs w:val="16"/>
              </w:rPr>
            </w:pPr>
            <w:r w:rsidRPr="009F43E9">
              <w:rPr>
                <w:sz w:val="12"/>
                <w:szCs w:val="16"/>
              </w:rPr>
              <w:t>18-50</w:t>
            </w:r>
          </w:p>
          <w:p w:rsidR="009C349A" w:rsidRPr="009F43E9" w:rsidRDefault="009C349A" w:rsidP="00B960BB">
            <w:pPr>
              <w:spacing w:line="264" w:lineRule="auto"/>
              <w:rPr>
                <w:sz w:val="12"/>
                <w:szCs w:val="16"/>
              </w:rPr>
            </w:pPr>
            <w:r w:rsidRPr="009F43E9">
              <w:rPr>
                <w:sz w:val="12"/>
                <w:szCs w:val="16"/>
              </w:rPr>
              <w:t>17-65</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84</w:t>
            </w:r>
          </w:p>
        </w:tc>
        <w:tc>
          <w:tcPr>
            <w:tcW w:w="850" w:type="dxa"/>
          </w:tcPr>
          <w:p w:rsidR="009C349A" w:rsidRPr="009F43E9" w:rsidRDefault="009C349A" w:rsidP="00B960BB">
            <w:pPr>
              <w:spacing w:line="264" w:lineRule="auto"/>
              <w:rPr>
                <w:sz w:val="12"/>
                <w:szCs w:val="16"/>
              </w:rPr>
            </w:pPr>
            <w:r w:rsidRPr="009F43E9">
              <w:rPr>
                <w:sz w:val="12"/>
                <w:szCs w:val="16"/>
              </w:rPr>
              <w:t>96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С. Лосево, ул. Земледельческая, напротив жилого дома №25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 50.670717</w:t>
            </w:r>
          </w:p>
          <w:p w:rsidR="009C349A" w:rsidRPr="009F43E9" w:rsidRDefault="009C349A" w:rsidP="00B960BB">
            <w:pPr>
              <w:spacing w:line="264" w:lineRule="auto"/>
              <w:rPr>
                <w:sz w:val="12"/>
                <w:szCs w:val="16"/>
              </w:rPr>
            </w:pPr>
            <w:r w:rsidRPr="009F43E9">
              <w:rPr>
                <w:sz w:val="12"/>
                <w:szCs w:val="16"/>
              </w:rPr>
              <w:t>40.056828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Земледельческая</w:t>
            </w:r>
          </w:p>
          <w:p w:rsidR="009C349A" w:rsidRPr="009F43E9" w:rsidRDefault="009C349A" w:rsidP="00B960BB">
            <w:pPr>
              <w:spacing w:line="264" w:lineRule="auto"/>
              <w:rPr>
                <w:sz w:val="12"/>
                <w:szCs w:val="16"/>
              </w:rPr>
            </w:pPr>
            <w:r w:rsidRPr="009F43E9">
              <w:rPr>
                <w:sz w:val="12"/>
                <w:szCs w:val="16"/>
              </w:rPr>
              <w:t>17-37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85</w:t>
            </w:r>
          </w:p>
        </w:tc>
        <w:tc>
          <w:tcPr>
            <w:tcW w:w="850" w:type="dxa"/>
          </w:tcPr>
          <w:p w:rsidR="009C349A" w:rsidRPr="009F43E9" w:rsidRDefault="009C349A" w:rsidP="00B960BB">
            <w:pPr>
              <w:spacing w:line="264" w:lineRule="auto"/>
              <w:rPr>
                <w:sz w:val="12"/>
                <w:szCs w:val="16"/>
              </w:rPr>
            </w:pPr>
            <w:r w:rsidRPr="009F43E9">
              <w:rPr>
                <w:sz w:val="12"/>
                <w:szCs w:val="16"/>
              </w:rPr>
              <w:t>97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Земледельческая, 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50.672458</w:t>
            </w:r>
          </w:p>
          <w:p w:rsidR="009C349A" w:rsidRPr="009F43E9" w:rsidRDefault="009C349A" w:rsidP="00B960BB">
            <w:pPr>
              <w:spacing w:line="264" w:lineRule="auto"/>
              <w:rPr>
                <w:sz w:val="12"/>
                <w:szCs w:val="16"/>
              </w:rPr>
            </w:pPr>
            <w:r w:rsidRPr="009F43E9">
              <w:rPr>
                <w:sz w:val="12"/>
                <w:szCs w:val="16"/>
              </w:rPr>
              <w:t>40.048030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Земледельческая</w:t>
            </w:r>
          </w:p>
          <w:p w:rsidR="009C349A" w:rsidRPr="009F43E9" w:rsidRDefault="009C349A" w:rsidP="00B960BB">
            <w:pPr>
              <w:spacing w:line="264" w:lineRule="auto"/>
              <w:rPr>
                <w:sz w:val="12"/>
                <w:szCs w:val="16"/>
              </w:rPr>
            </w:pPr>
            <w:r w:rsidRPr="009F43E9">
              <w:rPr>
                <w:sz w:val="12"/>
                <w:szCs w:val="16"/>
              </w:rPr>
              <w:t>1-15</w:t>
            </w:r>
          </w:p>
          <w:p w:rsidR="009C349A" w:rsidRPr="009F43E9" w:rsidRDefault="009C349A" w:rsidP="00B960BB">
            <w:pPr>
              <w:spacing w:line="264" w:lineRule="auto"/>
              <w:rPr>
                <w:sz w:val="12"/>
                <w:szCs w:val="16"/>
              </w:rPr>
            </w:pPr>
            <w:r w:rsidRPr="009F43E9">
              <w:rPr>
                <w:sz w:val="12"/>
                <w:szCs w:val="16"/>
              </w:rPr>
              <w:t>2-8,12,14а,10д</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86</w:t>
            </w:r>
          </w:p>
        </w:tc>
        <w:tc>
          <w:tcPr>
            <w:tcW w:w="850" w:type="dxa"/>
          </w:tcPr>
          <w:p w:rsidR="009C349A" w:rsidRPr="009F43E9" w:rsidRDefault="009C349A" w:rsidP="00B960BB">
            <w:pPr>
              <w:spacing w:line="264" w:lineRule="auto"/>
              <w:rPr>
                <w:sz w:val="12"/>
                <w:szCs w:val="16"/>
              </w:rPr>
            </w:pPr>
            <w:r w:rsidRPr="009F43E9">
              <w:rPr>
                <w:sz w:val="12"/>
                <w:szCs w:val="16"/>
              </w:rPr>
              <w:t>98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ул. Первомайская, 91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50.668580, 40.048478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Первомайская</w:t>
            </w:r>
          </w:p>
          <w:p w:rsidR="009C349A" w:rsidRPr="009F43E9" w:rsidRDefault="009C349A" w:rsidP="00B960BB">
            <w:pPr>
              <w:spacing w:line="264" w:lineRule="auto"/>
              <w:rPr>
                <w:sz w:val="12"/>
                <w:szCs w:val="16"/>
              </w:rPr>
            </w:pPr>
            <w:r w:rsidRPr="009F43E9">
              <w:rPr>
                <w:sz w:val="12"/>
                <w:szCs w:val="16"/>
              </w:rPr>
              <w:t>85-113,89а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87</w:t>
            </w:r>
          </w:p>
        </w:tc>
        <w:tc>
          <w:tcPr>
            <w:tcW w:w="850" w:type="dxa"/>
          </w:tcPr>
          <w:p w:rsidR="009C349A" w:rsidRPr="009F43E9" w:rsidRDefault="009C349A" w:rsidP="00B960BB">
            <w:pPr>
              <w:spacing w:line="264" w:lineRule="auto"/>
              <w:rPr>
                <w:sz w:val="12"/>
                <w:szCs w:val="16"/>
              </w:rPr>
            </w:pPr>
            <w:r w:rsidRPr="009F43E9">
              <w:rPr>
                <w:sz w:val="12"/>
                <w:szCs w:val="16"/>
              </w:rPr>
              <w:t>100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ул. Кордон, 24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50.668960</w:t>
            </w:r>
          </w:p>
          <w:p w:rsidR="009C349A" w:rsidRPr="009F43E9" w:rsidRDefault="009C349A" w:rsidP="00B960BB">
            <w:pPr>
              <w:spacing w:line="264" w:lineRule="auto"/>
              <w:rPr>
                <w:sz w:val="12"/>
                <w:szCs w:val="16"/>
              </w:rPr>
            </w:pPr>
            <w:r w:rsidRPr="009F43E9">
              <w:rPr>
                <w:sz w:val="12"/>
                <w:szCs w:val="16"/>
              </w:rPr>
              <w:t>40.052182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Кордон</w:t>
            </w:r>
          </w:p>
          <w:p w:rsidR="009C349A" w:rsidRPr="009F43E9" w:rsidRDefault="009C349A" w:rsidP="00B960BB">
            <w:pPr>
              <w:spacing w:line="264" w:lineRule="auto"/>
              <w:rPr>
                <w:sz w:val="12"/>
                <w:szCs w:val="16"/>
              </w:rPr>
            </w:pPr>
            <w:r w:rsidRPr="009F43E9">
              <w:rPr>
                <w:sz w:val="12"/>
                <w:szCs w:val="16"/>
              </w:rPr>
              <w:t>19-27</w:t>
            </w:r>
          </w:p>
          <w:p w:rsidR="009C349A" w:rsidRPr="009F43E9" w:rsidRDefault="009C349A" w:rsidP="00B960BB">
            <w:pPr>
              <w:spacing w:line="264" w:lineRule="auto"/>
              <w:rPr>
                <w:sz w:val="12"/>
                <w:szCs w:val="16"/>
              </w:rPr>
            </w:pPr>
            <w:r w:rsidRPr="009F43E9">
              <w:rPr>
                <w:sz w:val="12"/>
                <w:szCs w:val="16"/>
              </w:rPr>
              <w:t>14-22</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88</w:t>
            </w:r>
          </w:p>
        </w:tc>
        <w:tc>
          <w:tcPr>
            <w:tcW w:w="850" w:type="dxa"/>
          </w:tcPr>
          <w:p w:rsidR="009C349A" w:rsidRPr="009F43E9" w:rsidRDefault="009C349A" w:rsidP="00B960BB">
            <w:pPr>
              <w:spacing w:line="264" w:lineRule="auto"/>
              <w:rPr>
                <w:sz w:val="12"/>
                <w:szCs w:val="16"/>
              </w:rPr>
            </w:pPr>
            <w:r w:rsidRPr="009F43E9">
              <w:rPr>
                <w:sz w:val="12"/>
                <w:szCs w:val="16"/>
              </w:rPr>
              <w:t>102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Кахиповка, 26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50.655908, 40.028778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Кахиповка</w:t>
            </w:r>
          </w:p>
          <w:p w:rsidR="009C349A" w:rsidRPr="009F43E9" w:rsidRDefault="009C349A" w:rsidP="00B960BB">
            <w:pPr>
              <w:spacing w:line="264" w:lineRule="auto"/>
              <w:rPr>
                <w:sz w:val="12"/>
                <w:szCs w:val="16"/>
              </w:rPr>
            </w:pPr>
            <w:r w:rsidRPr="009F43E9">
              <w:rPr>
                <w:sz w:val="12"/>
                <w:szCs w:val="16"/>
              </w:rPr>
              <w:t>15-27,</w:t>
            </w:r>
          </w:p>
          <w:p w:rsidR="009C349A" w:rsidRPr="009F43E9" w:rsidRDefault="009C349A" w:rsidP="00B960BB">
            <w:pPr>
              <w:spacing w:line="264" w:lineRule="auto"/>
              <w:rPr>
                <w:sz w:val="12"/>
                <w:szCs w:val="16"/>
              </w:rPr>
            </w:pPr>
            <w:r w:rsidRPr="009F43E9">
              <w:rPr>
                <w:sz w:val="12"/>
                <w:szCs w:val="16"/>
              </w:rPr>
              <w:t>20-30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89</w:t>
            </w:r>
          </w:p>
        </w:tc>
        <w:tc>
          <w:tcPr>
            <w:tcW w:w="850" w:type="dxa"/>
          </w:tcPr>
          <w:p w:rsidR="009C349A" w:rsidRPr="009F43E9" w:rsidRDefault="009C349A" w:rsidP="00B960BB">
            <w:pPr>
              <w:spacing w:line="264" w:lineRule="auto"/>
              <w:rPr>
                <w:sz w:val="12"/>
                <w:szCs w:val="16"/>
              </w:rPr>
            </w:pPr>
            <w:r w:rsidRPr="009F43E9">
              <w:rPr>
                <w:sz w:val="12"/>
                <w:szCs w:val="16"/>
              </w:rPr>
              <w:t>103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и угол ул. Чибисовки</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50.676680</w:t>
            </w:r>
          </w:p>
          <w:p w:rsidR="009C349A" w:rsidRPr="009F43E9" w:rsidRDefault="009C349A" w:rsidP="00B960BB">
            <w:pPr>
              <w:spacing w:line="264" w:lineRule="auto"/>
              <w:rPr>
                <w:sz w:val="12"/>
                <w:szCs w:val="16"/>
              </w:rPr>
            </w:pPr>
            <w:r w:rsidRPr="009F43E9">
              <w:rPr>
                <w:sz w:val="12"/>
                <w:szCs w:val="16"/>
              </w:rPr>
              <w:t>40.057686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Чибисовка</w:t>
            </w:r>
            <w:r w:rsidRPr="009F43E9">
              <w:rPr>
                <w:sz w:val="12"/>
                <w:szCs w:val="16"/>
              </w:rPr>
              <w:t>:</w:t>
            </w:r>
          </w:p>
          <w:p w:rsidR="009C349A" w:rsidRPr="009F43E9" w:rsidRDefault="009C349A" w:rsidP="00B960BB">
            <w:pPr>
              <w:spacing w:line="264" w:lineRule="auto"/>
              <w:rPr>
                <w:sz w:val="12"/>
                <w:szCs w:val="16"/>
              </w:rPr>
            </w:pPr>
            <w:r w:rsidRPr="009F43E9">
              <w:rPr>
                <w:sz w:val="12"/>
                <w:szCs w:val="16"/>
              </w:rPr>
              <w:t>2-16,6/1,6/2</w:t>
            </w:r>
          </w:p>
          <w:p w:rsidR="009C349A" w:rsidRPr="009F43E9" w:rsidRDefault="009C349A" w:rsidP="00B960BB">
            <w:pPr>
              <w:spacing w:line="264" w:lineRule="auto"/>
              <w:rPr>
                <w:sz w:val="12"/>
                <w:szCs w:val="16"/>
              </w:rPr>
            </w:pPr>
            <w:r w:rsidRPr="009F43E9">
              <w:rPr>
                <w:sz w:val="12"/>
                <w:szCs w:val="16"/>
              </w:rPr>
              <w:t>1,3/1,3/2,5,7,9,11,13/1,13/2, 13/3</w:t>
            </w:r>
          </w:p>
          <w:p w:rsidR="009C349A" w:rsidRPr="009F43E9" w:rsidRDefault="009C349A" w:rsidP="00B960BB">
            <w:pPr>
              <w:spacing w:line="264" w:lineRule="auto"/>
              <w:rPr>
                <w:sz w:val="12"/>
                <w:szCs w:val="16"/>
              </w:rPr>
            </w:pPr>
            <w:r w:rsidRPr="009F43E9">
              <w:rPr>
                <w:b/>
                <w:sz w:val="12"/>
                <w:szCs w:val="16"/>
              </w:rPr>
              <w:t>Ул. Юных Героев</w:t>
            </w:r>
            <w:r w:rsidRPr="009F43E9">
              <w:rPr>
                <w:sz w:val="12"/>
                <w:szCs w:val="16"/>
              </w:rPr>
              <w:t>:</w:t>
            </w:r>
          </w:p>
          <w:p w:rsidR="009C349A" w:rsidRPr="009F43E9" w:rsidRDefault="009C349A" w:rsidP="00B960BB">
            <w:pPr>
              <w:spacing w:line="264" w:lineRule="auto"/>
              <w:rPr>
                <w:sz w:val="12"/>
                <w:szCs w:val="16"/>
              </w:rPr>
            </w:pPr>
            <w:r w:rsidRPr="009F43E9">
              <w:rPr>
                <w:sz w:val="12"/>
                <w:szCs w:val="16"/>
              </w:rPr>
              <w:t>1/1,1/2,3/1,3/2,5/1,5/2,7-31</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r w:rsidRPr="009F43E9">
              <w:rPr>
                <w:sz w:val="12"/>
                <w:szCs w:val="16"/>
              </w:rPr>
              <w:t>92,4,6/1,6/2,8-36</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90</w:t>
            </w:r>
          </w:p>
        </w:tc>
        <w:tc>
          <w:tcPr>
            <w:tcW w:w="850" w:type="dxa"/>
          </w:tcPr>
          <w:p w:rsidR="009C349A" w:rsidRPr="009F43E9" w:rsidRDefault="009C349A" w:rsidP="00B960BB">
            <w:pPr>
              <w:spacing w:line="264" w:lineRule="auto"/>
              <w:rPr>
                <w:sz w:val="12"/>
                <w:szCs w:val="16"/>
              </w:rPr>
            </w:pPr>
            <w:r w:rsidRPr="009F43E9">
              <w:rPr>
                <w:sz w:val="12"/>
                <w:szCs w:val="16"/>
              </w:rPr>
              <w:t>104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40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50.676646</w:t>
            </w:r>
          </w:p>
          <w:p w:rsidR="009C349A" w:rsidRPr="009F43E9" w:rsidRDefault="009C349A" w:rsidP="00B960BB">
            <w:pPr>
              <w:spacing w:line="264" w:lineRule="auto"/>
              <w:rPr>
                <w:sz w:val="12"/>
                <w:szCs w:val="16"/>
              </w:rPr>
            </w:pPr>
            <w:r w:rsidRPr="009F43E9">
              <w:rPr>
                <w:sz w:val="12"/>
                <w:szCs w:val="16"/>
              </w:rPr>
              <w:t>40.059510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33-71</w:t>
            </w:r>
          </w:p>
          <w:p w:rsidR="009C349A" w:rsidRPr="009F43E9" w:rsidRDefault="009C349A" w:rsidP="00B960BB">
            <w:pPr>
              <w:spacing w:line="264" w:lineRule="auto"/>
              <w:rPr>
                <w:sz w:val="12"/>
                <w:szCs w:val="16"/>
              </w:rPr>
            </w:pPr>
            <w:r w:rsidRPr="009F43E9">
              <w:rPr>
                <w:sz w:val="12"/>
                <w:szCs w:val="16"/>
              </w:rPr>
              <w:t>38-58</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91</w:t>
            </w:r>
          </w:p>
        </w:tc>
        <w:tc>
          <w:tcPr>
            <w:tcW w:w="850" w:type="dxa"/>
          </w:tcPr>
          <w:p w:rsidR="009C349A" w:rsidRPr="009F43E9" w:rsidRDefault="009C349A" w:rsidP="00B960BB">
            <w:pPr>
              <w:spacing w:line="264" w:lineRule="auto"/>
              <w:rPr>
                <w:sz w:val="12"/>
                <w:szCs w:val="16"/>
              </w:rPr>
            </w:pPr>
            <w:r w:rsidRPr="009F43E9">
              <w:rPr>
                <w:sz w:val="12"/>
                <w:szCs w:val="16"/>
              </w:rPr>
              <w:t>105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84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50.676255</w:t>
            </w:r>
          </w:p>
          <w:p w:rsidR="009C349A" w:rsidRPr="009F43E9" w:rsidRDefault="009C349A" w:rsidP="00B960BB">
            <w:pPr>
              <w:spacing w:line="264" w:lineRule="auto"/>
              <w:rPr>
                <w:sz w:val="12"/>
                <w:szCs w:val="16"/>
              </w:rPr>
            </w:pPr>
            <w:r w:rsidRPr="009F43E9">
              <w:rPr>
                <w:sz w:val="12"/>
                <w:szCs w:val="16"/>
              </w:rPr>
              <w:t>40.068302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76-100</w:t>
            </w:r>
          </w:p>
          <w:p w:rsidR="009C349A" w:rsidRPr="009F43E9" w:rsidRDefault="009C349A" w:rsidP="00B960BB">
            <w:pPr>
              <w:spacing w:line="264" w:lineRule="auto"/>
              <w:rPr>
                <w:sz w:val="12"/>
                <w:szCs w:val="16"/>
              </w:rPr>
            </w:pPr>
            <w:r w:rsidRPr="009F43E9">
              <w:rPr>
                <w:sz w:val="12"/>
                <w:szCs w:val="16"/>
              </w:rPr>
              <w:t>93-119,93а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92</w:t>
            </w:r>
          </w:p>
        </w:tc>
        <w:tc>
          <w:tcPr>
            <w:tcW w:w="850" w:type="dxa"/>
          </w:tcPr>
          <w:p w:rsidR="009C349A" w:rsidRPr="009F43E9" w:rsidRDefault="009C349A" w:rsidP="00B960BB">
            <w:pPr>
              <w:spacing w:line="264" w:lineRule="auto"/>
              <w:rPr>
                <w:sz w:val="12"/>
                <w:szCs w:val="16"/>
              </w:rPr>
            </w:pPr>
            <w:r w:rsidRPr="009F43E9">
              <w:rPr>
                <w:sz w:val="12"/>
                <w:szCs w:val="16"/>
              </w:rPr>
              <w:t>106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102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50.67334</w:t>
            </w:r>
          </w:p>
          <w:p w:rsidR="009C349A" w:rsidRPr="009F43E9" w:rsidRDefault="009C349A" w:rsidP="00B960BB">
            <w:pPr>
              <w:spacing w:line="264" w:lineRule="auto"/>
              <w:rPr>
                <w:sz w:val="12"/>
                <w:szCs w:val="16"/>
              </w:rPr>
            </w:pPr>
            <w:r w:rsidRPr="009F43E9">
              <w:rPr>
                <w:sz w:val="12"/>
                <w:szCs w:val="16"/>
              </w:rPr>
              <w:t>40.072808</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102</w:t>
            </w:r>
          </w:p>
          <w:p w:rsidR="009C349A" w:rsidRPr="009F43E9" w:rsidRDefault="009C349A" w:rsidP="00B960BB">
            <w:pPr>
              <w:spacing w:line="264" w:lineRule="auto"/>
              <w:rPr>
                <w:sz w:val="12"/>
                <w:szCs w:val="16"/>
              </w:rPr>
            </w:pPr>
            <w:r w:rsidRPr="009F43E9">
              <w:rPr>
                <w:sz w:val="12"/>
                <w:szCs w:val="16"/>
              </w:rPr>
              <w:t>121-131</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93</w:t>
            </w:r>
          </w:p>
        </w:tc>
        <w:tc>
          <w:tcPr>
            <w:tcW w:w="850" w:type="dxa"/>
          </w:tcPr>
          <w:p w:rsidR="009C349A" w:rsidRPr="009F43E9" w:rsidRDefault="009C349A" w:rsidP="00B960BB">
            <w:pPr>
              <w:spacing w:line="264" w:lineRule="auto"/>
              <w:rPr>
                <w:sz w:val="12"/>
                <w:szCs w:val="16"/>
              </w:rPr>
            </w:pPr>
            <w:r w:rsidRPr="009F43E9">
              <w:rPr>
                <w:sz w:val="12"/>
                <w:szCs w:val="16"/>
              </w:rPr>
              <w:t>107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118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50.677085</w:t>
            </w:r>
          </w:p>
          <w:p w:rsidR="009C349A" w:rsidRPr="009F43E9" w:rsidRDefault="009C349A" w:rsidP="00B960BB">
            <w:pPr>
              <w:spacing w:line="264" w:lineRule="auto"/>
              <w:rPr>
                <w:sz w:val="12"/>
                <w:szCs w:val="16"/>
              </w:rPr>
            </w:pPr>
            <w:r w:rsidRPr="009F43E9">
              <w:rPr>
                <w:sz w:val="12"/>
                <w:szCs w:val="16"/>
              </w:rPr>
              <w:t>40.078092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104-116,116а</w:t>
            </w:r>
          </w:p>
          <w:p w:rsidR="009C349A" w:rsidRPr="009F43E9" w:rsidRDefault="009C349A" w:rsidP="00B960BB">
            <w:pPr>
              <w:spacing w:line="264" w:lineRule="auto"/>
              <w:rPr>
                <w:sz w:val="12"/>
                <w:szCs w:val="16"/>
              </w:rPr>
            </w:pPr>
            <w:r w:rsidRPr="009F43E9">
              <w:rPr>
                <w:sz w:val="12"/>
                <w:szCs w:val="16"/>
              </w:rPr>
              <w:t>133-175,139а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94</w:t>
            </w:r>
          </w:p>
        </w:tc>
        <w:tc>
          <w:tcPr>
            <w:tcW w:w="850" w:type="dxa"/>
          </w:tcPr>
          <w:p w:rsidR="009C349A" w:rsidRPr="009F43E9" w:rsidRDefault="009C349A" w:rsidP="00B960BB">
            <w:pPr>
              <w:spacing w:line="264" w:lineRule="auto"/>
              <w:rPr>
                <w:sz w:val="12"/>
                <w:szCs w:val="16"/>
              </w:rPr>
            </w:pPr>
            <w:r w:rsidRPr="009F43E9">
              <w:rPr>
                <w:sz w:val="12"/>
                <w:szCs w:val="16"/>
              </w:rPr>
              <w:t>108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68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50.676314, 40.065373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3</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60-74,</w:t>
            </w:r>
          </w:p>
          <w:p w:rsidR="009C349A" w:rsidRPr="009F43E9" w:rsidRDefault="009C349A" w:rsidP="00B960BB">
            <w:pPr>
              <w:spacing w:line="264" w:lineRule="auto"/>
              <w:rPr>
                <w:sz w:val="12"/>
                <w:szCs w:val="16"/>
              </w:rPr>
            </w:pPr>
            <w:r w:rsidRPr="009F43E9">
              <w:rPr>
                <w:sz w:val="12"/>
                <w:szCs w:val="16"/>
              </w:rPr>
              <w:t>73-91</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95</w:t>
            </w:r>
          </w:p>
        </w:tc>
        <w:tc>
          <w:tcPr>
            <w:tcW w:w="850" w:type="dxa"/>
          </w:tcPr>
          <w:p w:rsidR="009C349A" w:rsidRPr="009F43E9" w:rsidRDefault="009C349A" w:rsidP="00B960BB">
            <w:pPr>
              <w:spacing w:line="264" w:lineRule="auto"/>
              <w:rPr>
                <w:sz w:val="12"/>
                <w:szCs w:val="16"/>
              </w:rPr>
            </w:pPr>
            <w:r w:rsidRPr="009F43E9">
              <w:rPr>
                <w:sz w:val="12"/>
                <w:szCs w:val="16"/>
              </w:rPr>
              <w:t>109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187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50.678421</w:t>
            </w:r>
          </w:p>
          <w:p w:rsidR="009C349A" w:rsidRPr="009F43E9" w:rsidRDefault="009C349A" w:rsidP="00B960BB">
            <w:pPr>
              <w:spacing w:line="264" w:lineRule="auto"/>
              <w:rPr>
                <w:sz w:val="12"/>
                <w:szCs w:val="16"/>
              </w:rPr>
            </w:pPr>
            <w:r w:rsidRPr="009F43E9">
              <w:rPr>
                <w:sz w:val="12"/>
                <w:szCs w:val="16"/>
              </w:rPr>
              <w:t>40.082046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177-191</w:t>
            </w:r>
          </w:p>
          <w:p w:rsidR="009C349A" w:rsidRPr="009F43E9" w:rsidRDefault="009C349A" w:rsidP="00B960BB">
            <w:pPr>
              <w:spacing w:line="264" w:lineRule="auto"/>
              <w:rPr>
                <w:sz w:val="12"/>
                <w:szCs w:val="16"/>
              </w:rPr>
            </w:pPr>
            <w:r w:rsidRPr="009F43E9">
              <w:rPr>
                <w:sz w:val="12"/>
                <w:szCs w:val="16"/>
              </w:rPr>
              <w:t>195,197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96</w:t>
            </w:r>
          </w:p>
        </w:tc>
        <w:tc>
          <w:tcPr>
            <w:tcW w:w="850" w:type="dxa"/>
          </w:tcPr>
          <w:p w:rsidR="009C349A" w:rsidRPr="009F43E9" w:rsidRDefault="009C349A" w:rsidP="00B960BB">
            <w:pPr>
              <w:spacing w:line="264" w:lineRule="auto"/>
              <w:rPr>
                <w:sz w:val="12"/>
                <w:szCs w:val="16"/>
              </w:rPr>
            </w:pPr>
            <w:r w:rsidRPr="009F43E9">
              <w:rPr>
                <w:sz w:val="12"/>
                <w:szCs w:val="16"/>
              </w:rPr>
              <w:t>110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207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50.679960, 40.085500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199-221,209а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97</w:t>
            </w:r>
          </w:p>
        </w:tc>
        <w:tc>
          <w:tcPr>
            <w:tcW w:w="850" w:type="dxa"/>
          </w:tcPr>
          <w:p w:rsidR="009C349A" w:rsidRPr="009F43E9" w:rsidRDefault="009C349A" w:rsidP="00B960BB">
            <w:pPr>
              <w:spacing w:line="264" w:lineRule="auto"/>
              <w:rPr>
                <w:sz w:val="12"/>
                <w:szCs w:val="16"/>
              </w:rPr>
            </w:pPr>
            <w:r w:rsidRPr="009F43E9">
              <w:rPr>
                <w:sz w:val="12"/>
                <w:szCs w:val="16"/>
              </w:rPr>
              <w:t>111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Юных Героев, 225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50.682214</w:t>
            </w:r>
          </w:p>
          <w:p w:rsidR="009C349A" w:rsidRPr="009F43E9" w:rsidRDefault="009C349A" w:rsidP="00B960BB">
            <w:pPr>
              <w:spacing w:line="264" w:lineRule="auto"/>
              <w:rPr>
                <w:sz w:val="12"/>
                <w:szCs w:val="16"/>
              </w:rPr>
            </w:pPr>
            <w:r w:rsidRPr="009F43E9">
              <w:rPr>
                <w:sz w:val="12"/>
                <w:szCs w:val="16"/>
              </w:rPr>
              <w:t>40.090972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Юных Героев</w:t>
            </w:r>
          </w:p>
          <w:p w:rsidR="009C349A" w:rsidRPr="009F43E9" w:rsidRDefault="009C349A" w:rsidP="00B960BB">
            <w:pPr>
              <w:spacing w:line="264" w:lineRule="auto"/>
              <w:rPr>
                <w:sz w:val="12"/>
                <w:szCs w:val="16"/>
              </w:rPr>
            </w:pPr>
            <w:r w:rsidRPr="009F43E9">
              <w:rPr>
                <w:sz w:val="12"/>
                <w:szCs w:val="16"/>
              </w:rPr>
              <w:t>223,225,227,233,237,235</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98</w:t>
            </w:r>
          </w:p>
        </w:tc>
        <w:tc>
          <w:tcPr>
            <w:tcW w:w="850" w:type="dxa"/>
          </w:tcPr>
          <w:p w:rsidR="009C349A" w:rsidRPr="009F43E9" w:rsidRDefault="009C349A" w:rsidP="00B960BB">
            <w:pPr>
              <w:spacing w:line="264" w:lineRule="auto"/>
              <w:rPr>
                <w:sz w:val="12"/>
                <w:szCs w:val="16"/>
              </w:rPr>
            </w:pPr>
            <w:r w:rsidRPr="009F43E9">
              <w:rPr>
                <w:sz w:val="12"/>
                <w:szCs w:val="16"/>
              </w:rPr>
              <w:t>112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ул. Горняцкая, 17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50.666562</w:t>
            </w:r>
          </w:p>
          <w:p w:rsidR="009C349A" w:rsidRPr="009F43E9" w:rsidRDefault="009C349A" w:rsidP="00B960BB">
            <w:pPr>
              <w:spacing w:line="264" w:lineRule="auto"/>
              <w:rPr>
                <w:sz w:val="12"/>
                <w:szCs w:val="16"/>
              </w:rPr>
            </w:pPr>
            <w:r w:rsidRPr="009F43E9">
              <w:rPr>
                <w:sz w:val="12"/>
                <w:szCs w:val="16"/>
              </w:rPr>
              <w:t>40.047355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Горняцкая</w:t>
            </w:r>
          </w:p>
          <w:p w:rsidR="009C349A" w:rsidRPr="009F43E9" w:rsidRDefault="009C349A" w:rsidP="00B960BB">
            <w:pPr>
              <w:spacing w:line="264" w:lineRule="auto"/>
              <w:rPr>
                <w:sz w:val="12"/>
                <w:szCs w:val="16"/>
              </w:rPr>
            </w:pPr>
            <w:r w:rsidRPr="009F43E9">
              <w:rPr>
                <w:sz w:val="12"/>
                <w:szCs w:val="16"/>
              </w:rPr>
              <w:t>9,11,17</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99</w:t>
            </w:r>
          </w:p>
        </w:tc>
        <w:tc>
          <w:tcPr>
            <w:tcW w:w="850" w:type="dxa"/>
          </w:tcPr>
          <w:p w:rsidR="009C349A" w:rsidRPr="009F43E9" w:rsidRDefault="009C349A" w:rsidP="00B960BB">
            <w:pPr>
              <w:spacing w:line="264" w:lineRule="auto"/>
              <w:rPr>
                <w:sz w:val="12"/>
                <w:szCs w:val="16"/>
              </w:rPr>
            </w:pPr>
            <w:r w:rsidRPr="009F43E9">
              <w:rPr>
                <w:sz w:val="12"/>
                <w:szCs w:val="16"/>
              </w:rPr>
              <w:t>113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Поселок Карла Маркса, 2</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50.637955</w:t>
            </w:r>
          </w:p>
          <w:p w:rsidR="009C349A" w:rsidRPr="009F43E9" w:rsidRDefault="009C349A" w:rsidP="00B960BB">
            <w:pPr>
              <w:spacing w:line="264" w:lineRule="auto"/>
              <w:rPr>
                <w:sz w:val="12"/>
                <w:szCs w:val="16"/>
              </w:rPr>
            </w:pPr>
            <w:r w:rsidRPr="009F43E9">
              <w:rPr>
                <w:sz w:val="12"/>
                <w:szCs w:val="16"/>
              </w:rPr>
              <w:t>40.014975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2а,4,6,8а,8, 10,14,16,18,20</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100</w:t>
            </w:r>
          </w:p>
        </w:tc>
        <w:tc>
          <w:tcPr>
            <w:tcW w:w="850" w:type="dxa"/>
          </w:tcPr>
          <w:p w:rsidR="009C349A" w:rsidRPr="009F43E9" w:rsidRDefault="009C349A" w:rsidP="00B960BB">
            <w:pPr>
              <w:spacing w:line="264" w:lineRule="auto"/>
              <w:rPr>
                <w:sz w:val="12"/>
                <w:szCs w:val="16"/>
              </w:rPr>
            </w:pPr>
            <w:r w:rsidRPr="009F43E9">
              <w:rPr>
                <w:sz w:val="12"/>
                <w:szCs w:val="16"/>
              </w:rPr>
              <w:t>114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пер. Горный, 1а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color w:val="1A73E8"/>
                <w:sz w:val="12"/>
                <w:szCs w:val="16"/>
                <w:u w:val="single"/>
                <w:shd w:val="clear" w:color="auto" w:fill="FFFFFF"/>
              </w:rPr>
              <w:t>50.654953, 40.027879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Авраменко И.И.</w:t>
            </w:r>
          </w:p>
          <w:p w:rsidR="009C349A" w:rsidRPr="009F43E9" w:rsidRDefault="009C349A" w:rsidP="00B960BB">
            <w:pPr>
              <w:spacing w:line="264" w:lineRule="auto"/>
              <w:rPr>
                <w:i/>
                <w:sz w:val="12"/>
                <w:szCs w:val="16"/>
              </w:rPr>
            </w:pPr>
            <w:r w:rsidRPr="009F43E9">
              <w:rPr>
                <w:i/>
                <w:sz w:val="12"/>
                <w:szCs w:val="16"/>
              </w:rPr>
              <w:t>ИНН 362000114801</w:t>
            </w:r>
          </w:p>
          <w:p w:rsidR="009C349A" w:rsidRPr="009F43E9" w:rsidRDefault="009C349A" w:rsidP="00B960BB">
            <w:pPr>
              <w:spacing w:line="264" w:lineRule="auto"/>
              <w:rPr>
                <w:i/>
                <w:sz w:val="12"/>
                <w:szCs w:val="16"/>
              </w:rPr>
            </w:pPr>
            <w:r w:rsidRPr="009F43E9">
              <w:rPr>
                <w:i/>
                <w:sz w:val="12"/>
                <w:szCs w:val="16"/>
              </w:rPr>
              <w:t>ОГРНИП 319366800104831</w:t>
            </w:r>
          </w:p>
          <w:p w:rsidR="009C349A" w:rsidRPr="009F43E9" w:rsidRDefault="009C349A" w:rsidP="00B960BB">
            <w:pPr>
              <w:spacing w:line="264" w:lineRule="auto"/>
              <w:rPr>
                <w:i/>
                <w:sz w:val="12"/>
                <w:szCs w:val="16"/>
              </w:rPr>
            </w:pPr>
            <w:r w:rsidRPr="009F43E9">
              <w:rPr>
                <w:i/>
                <w:sz w:val="12"/>
                <w:szCs w:val="16"/>
              </w:rPr>
              <w:t>Адрес:396431 Воронежская обл, Павловский р-он, с. Лосево ул.Кахиповка, дом 61</w:t>
            </w:r>
          </w:p>
        </w:tc>
        <w:tc>
          <w:tcPr>
            <w:tcW w:w="1633"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магазин</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101</w:t>
            </w:r>
          </w:p>
        </w:tc>
        <w:tc>
          <w:tcPr>
            <w:tcW w:w="850" w:type="dxa"/>
          </w:tcPr>
          <w:p w:rsidR="009C349A" w:rsidRPr="009F43E9" w:rsidRDefault="009C349A" w:rsidP="00B960BB">
            <w:pPr>
              <w:spacing w:line="264" w:lineRule="auto"/>
              <w:rPr>
                <w:sz w:val="12"/>
                <w:szCs w:val="16"/>
              </w:rPr>
            </w:pPr>
            <w:r w:rsidRPr="009F43E9">
              <w:rPr>
                <w:sz w:val="12"/>
                <w:szCs w:val="16"/>
              </w:rPr>
              <w:t>115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Поселок Карла Маркса, 24</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50.635351</w:t>
            </w:r>
          </w:p>
          <w:p w:rsidR="009C349A" w:rsidRPr="009F43E9" w:rsidRDefault="009C349A" w:rsidP="00B960BB">
            <w:pPr>
              <w:spacing w:line="264" w:lineRule="auto"/>
              <w:rPr>
                <w:sz w:val="12"/>
                <w:szCs w:val="16"/>
              </w:rPr>
            </w:pPr>
            <w:r w:rsidRPr="009F43E9">
              <w:rPr>
                <w:sz w:val="12"/>
                <w:szCs w:val="16"/>
              </w:rPr>
              <w:t>40.011653</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19,19а,23,24,26,27,28,</w:t>
            </w:r>
          </w:p>
          <w:p w:rsidR="009C349A" w:rsidRPr="009F43E9" w:rsidRDefault="009C349A" w:rsidP="00B960BB">
            <w:pPr>
              <w:spacing w:line="264" w:lineRule="auto"/>
              <w:rPr>
                <w:sz w:val="12"/>
                <w:szCs w:val="16"/>
              </w:rPr>
            </w:pPr>
            <w:r w:rsidRPr="009F43E9">
              <w:rPr>
                <w:sz w:val="12"/>
                <w:szCs w:val="16"/>
              </w:rPr>
              <w:t>1-13</w:t>
            </w:r>
          </w:p>
        </w:tc>
      </w:tr>
      <w:tr w:rsidR="009C349A" w:rsidRPr="009F43E9" w:rsidTr="009C349A">
        <w:trPr>
          <w:cantSplit/>
        </w:trPr>
        <w:tc>
          <w:tcPr>
            <w:tcW w:w="431"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102</w:t>
            </w:r>
          </w:p>
        </w:tc>
        <w:tc>
          <w:tcPr>
            <w:tcW w:w="850" w:type="dxa"/>
            <w:tcBorders>
              <w:bottom w:val="single" w:sz="4" w:space="0" w:color="auto"/>
            </w:tcBorders>
          </w:tcPr>
          <w:p w:rsidR="009C349A" w:rsidRPr="009F43E9" w:rsidRDefault="009C349A" w:rsidP="00B960BB">
            <w:pPr>
              <w:spacing w:line="264" w:lineRule="auto"/>
              <w:rPr>
                <w:sz w:val="12"/>
                <w:szCs w:val="16"/>
              </w:rPr>
            </w:pPr>
            <w:r w:rsidRPr="009F43E9">
              <w:rPr>
                <w:sz w:val="12"/>
                <w:szCs w:val="16"/>
              </w:rPr>
              <w:t>116</w:t>
            </w:r>
          </w:p>
        </w:tc>
        <w:tc>
          <w:tcPr>
            <w:tcW w:w="1843"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Хутор Крицкий, 3</w:t>
            </w:r>
          </w:p>
        </w:tc>
        <w:tc>
          <w:tcPr>
            <w:tcW w:w="1442"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50.611463</w:t>
            </w:r>
          </w:p>
          <w:p w:rsidR="009C349A" w:rsidRPr="009F43E9" w:rsidRDefault="009C349A" w:rsidP="00B960BB">
            <w:pPr>
              <w:spacing w:line="264" w:lineRule="auto"/>
              <w:rPr>
                <w:sz w:val="12"/>
                <w:szCs w:val="16"/>
              </w:rPr>
            </w:pPr>
            <w:r w:rsidRPr="009F43E9">
              <w:rPr>
                <w:sz w:val="12"/>
                <w:szCs w:val="16"/>
              </w:rPr>
              <w:t>40.009360</w:t>
            </w:r>
          </w:p>
        </w:tc>
        <w:tc>
          <w:tcPr>
            <w:tcW w:w="1620"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Borders>
              <w:bottom w:val="single" w:sz="4" w:space="0" w:color="auto"/>
            </w:tcBorders>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w:t>
            </w:r>
          </w:p>
        </w:tc>
        <w:tc>
          <w:tcPr>
            <w:tcW w:w="1403"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2</w:t>
            </w:r>
          </w:p>
          <w:p w:rsidR="009C349A" w:rsidRPr="009F43E9" w:rsidRDefault="009C349A" w:rsidP="00B960BB">
            <w:pPr>
              <w:spacing w:line="264" w:lineRule="auto"/>
              <w:rPr>
                <w:sz w:val="12"/>
                <w:szCs w:val="16"/>
              </w:rPr>
            </w:pPr>
            <w:r w:rsidRPr="009F43E9">
              <w:rPr>
                <w:sz w:val="12"/>
                <w:szCs w:val="16"/>
              </w:rPr>
              <w:t>Раздельный сбор ТКО</w:t>
            </w:r>
          </w:p>
        </w:tc>
        <w:tc>
          <w:tcPr>
            <w:tcW w:w="1029"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Borders>
              <w:bottom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1-7,13,15</w:t>
            </w:r>
          </w:p>
          <w:p w:rsidR="009C349A" w:rsidRPr="009F43E9" w:rsidRDefault="009C349A" w:rsidP="00B960BB">
            <w:pPr>
              <w:spacing w:line="264" w:lineRule="auto"/>
              <w:rPr>
                <w:sz w:val="12"/>
                <w:szCs w:val="16"/>
              </w:rPr>
            </w:pPr>
            <w:r w:rsidRPr="009F43E9">
              <w:rPr>
                <w:sz w:val="12"/>
                <w:szCs w:val="16"/>
              </w:rPr>
              <w:t>2,6,10,12,14,16</w:t>
            </w:r>
          </w:p>
        </w:tc>
      </w:tr>
      <w:tr w:rsidR="009C349A" w:rsidRPr="009F43E9" w:rsidTr="009C349A">
        <w:trPr>
          <w:cantSplit/>
        </w:trPr>
        <w:tc>
          <w:tcPr>
            <w:tcW w:w="43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103</w:t>
            </w:r>
          </w:p>
        </w:tc>
        <w:tc>
          <w:tcPr>
            <w:tcW w:w="850" w:type="dxa"/>
            <w:tcBorders>
              <w:top w:val="single" w:sz="4" w:space="0" w:color="auto"/>
              <w:left w:val="single" w:sz="4" w:space="0" w:color="auto"/>
              <w:bottom w:val="single" w:sz="4" w:space="0" w:color="auto"/>
              <w:right w:val="single" w:sz="4" w:space="0" w:color="auto"/>
            </w:tcBorders>
          </w:tcPr>
          <w:p w:rsidR="009C349A" w:rsidRPr="009F43E9" w:rsidRDefault="009C349A" w:rsidP="00B960BB">
            <w:pPr>
              <w:spacing w:line="264" w:lineRule="auto"/>
              <w:rPr>
                <w:sz w:val="12"/>
                <w:szCs w:val="16"/>
              </w:rPr>
            </w:pPr>
            <w:r w:rsidRPr="009F43E9">
              <w:rPr>
                <w:sz w:val="12"/>
                <w:szCs w:val="16"/>
              </w:rPr>
              <w:t>117</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Хутор Крицкий, 19</w:t>
            </w:r>
          </w:p>
        </w:tc>
        <w:tc>
          <w:tcPr>
            <w:tcW w:w="14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50.610809</w:t>
            </w:r>
          </w:p>
          <w:p w:rsidR="009C349A" w:rsidRPr="009F43E9" w:rsidRDefault="009C349A" w:rsidP="00B960BB">
            <w:pPr>
              <w:spacing w:line="264" w:lineRule="auto"/>
              <w:rPr>
                <w:sz w:val="12"/>
                <w:szCs w:val="16"/>
              </w:rPr>
            </w:pPr>
            <w:r w:rsidRPr="009F43E9">
              <w:rPr>
                <w:sz w:val="12"/>
                <w:szCs w:val="16"/>
              </w:rPr>
              <w:t>40.004500</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w:t>
            </w:r>
          </w:p>
          <w:p w:rsidR="009C349A" w:rsidRPr="009F43E9" w:rsidRDefault="009C349A" w:rsidP="00B960BB">
            <w:pPr>
              <w:spacing w:line="264" w:lineRule="auto"/>
              <w:rPr>
                <w:sz w:val="12"/>
                <w:szCs w:val="16"/>
              </w:rPr>
            </w:pPr>
            <w:r w:rsidRPr="009F43E9">
              <w:rPr>
                <w:sz w:val="12"/>
                <w:szCs w:val="16"/>
              </w:rPr>
              <w:t>Контейнер для несортированных отходов</w:t>
            </w:r>
          </w:p>
        </w:tc>
        <w:tc>
          <w:tcPr>
            <w:tcW w:w="10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p>
        </w:tc>
        <w:tc>
          <w:tcPr>
            <w:tcW w:w="9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17,19</w:t>
            </w:r>
          </w:p>
          <w:p w:rsidR="009C349A" w:rsidRPr="009F43E9" w:rsidRDefault="009C349A" w:rsidP="00B960BB">
            <w:pPr>
              <w:spacing w:line="264" w:lineRule="auto"/>
              <w:rPr>
                <w:sz w:val="12"/>
                <w:szCs w:val="16"/>
              </w:rPr>
            </w:pPr>
            <w:r w:rsidRPr="009F43E9">
              <w:rPr>
                <w:sz w:val="12"/>
                <w:szCs w:val="16"/>
              </w:rPr>
              <w:t>18-26,40,42,44,46,48,50,54</w:t>
            </w:r>
          </w:p>
          <w:p w:rsidR="009C349A" w:rsidRPr="009F43E9" w:rsidRDefault="009C349A" w:rsidP="00B960BB">
            <w:pPr>
              <w:spacing w:line="264" w:lineRule="auto"/>
              <w:rPr>
                <w:sz w:val="12"/>
                <w:szCs w:val="16"/>
              </w:rPr>
            </w:pPr>
          </w:p>
        </w:tc>
      </w:tr>
      <w:tr w:rsidR="009C349A" w:rsidRPr="009F43E9" w:rsidTr="009C349A">
        <w:trPr>
          <w:cantSplit/>
        </w:trPr>
        <w:tc>
          <w:tcPr>
            <w:tcW w:w="43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lastRenderedPageBreak/>
              <w:t>104</w:t>
            </w:r>
          </w:p>
        </w:tc>
        <w:tc>
          <w:tcPr>
            <w:tcW w:w="850" w:type="dxa"/>
            <w:tcBorders>
              <w:top w:val="single" w:sz="4" w:space="0" w:color="auto"/>
              <w:left w:val="single" w:sz="4" w:space="0" w:color="auto"/>
              <w:bottom w:val="single" w:sz="4" w:space="0" w:color="auto"/>
              <w:right w:val="single" w:sz="4" w:space="0" w:color="auto"/>
            </w:tcBorders>
          </w:tcPr>
          <w:p w:rsidR="009C349A" w:rsidRPr="009F43E9" w:rsidRDefault="009C349A" w:rsidP="00B960BB">
            <w:pPr>
              <w:spacing w:line="264" w:lineRule="auto"/>
              <w:rPr>
                <w:sz w:val="12"/>
                <w:szCs w:val="16"/>
              </w:rPr>
            </w:pPr>
            <w:r w:rsidRPr="009F43E9">
              <w:rPr>
                <w:sz w:val="12"/>
                <w:szCs w:val="16"/>
              </w:rPr>
              <w:t>118</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Кузнечная, 12</w:t>
            </w:r>
          </w:p>
        </w:tc>
        <w:tc>
          <w:tcPr>
            <w:tcW w:w="14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50.666524, 40.034406</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after="4" w:line="264" w:lineRule="auto"/>
              <w:jc w:val="center"/>
              <w:rPr>
                <w:sz w:val="12"/>
                <w:szCs w:val="16"/>
              </w:rPr>
            </w:pPr>
            <w:r w:rsidRPr="009F43E9">
              <w:rPr>
                <w:sz w:val="12"/>
                <w:szCs w:val="16"/>
              </w:rPr>
              <w:t>4</w:t>
            </w: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after="4" w:line="264" w:lineRule="auto"/>
              <w:jc w:val="center"/>
              <w:rPr>
                <w:sz w:val="12"/>
                <w:szCs w:val="16"/>
              </w:rPr>
            </w:pPr>
            <w:r w:rsidRPr="009F43E9">
              <w:rPr>
                <w:sz w:val="12"/>
                <w:szCs w:val="16"/>
              </w:rPr>
              <w:t>1</w:t>
            </w:r>
          </w:p>
          <w:p w:rsidR="009C349A" w:rsidRPr="009F43E9" w:rsidRDefault="009C349A" w:rsidP="00B960BB">
            <w:pPr>
              <w:spacing w:after="4" w:line="264" w:lineRule="auto"/>
              <w:jc w:val="center"/>
              <w:rPr>
                <w:sz w:val="12"/>
                <w:szCs w:val="16"/>
              </w:rPr>
            </w:pPr>
          </w:p>
        </w:tc>
        <w:tc>
          <w:tcPr>
            <w:tcW w:w="10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after="4" w:line="264" w:lineRule="auto"/>
              <w:jc w:val="center"/>
              <w:rPr>
                <w:sz w:val="12"/>
                <w:szCs w:val="16"/>
              </w:rPr>
            </w:pPr>
            <w:r w:rsidRPr="009F43E9">
              <w:rPr>
                <w:sz w:val="12"/>
                <w:szCs w:val="16"/>
              </w:rPr>
              <w:t>1,1</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ЗАО «Доно-Битюгский рыбак»</w:t>
            </w:r>
          </w:p>
          <w:p w:rsidR="009C349A" w:rsidRPr="009F43E9" w:rsidRDefault="009C349A" w:rsidP="00B960BB">
            <w:pPr>
              <w:spacing w:line="264" w:lineRule="auto"/>
              <w:rPr>
                <w:i/>
                <w:sz w:val="12"/>
                <w:szCs w:val="16"/>
              </w:rPr>
            </w:pPr>
            <w:r w:rsidRPr="009F43E9">
              <w:rPr>
                <w:i/>
                <w:sz w:val="12"/>
                <w:szCs w:val="16"/>
              </w:rPr>
              <w:t>ОГРН 1023601072241 Адрес: Россия, Воронежская область, с. Лосево, улица Кузнечная, д.12</w:t>
            </w:r>
          </w:p>
        </w:tc>
        <w:tc>
          <w:tcPr>
            <w:tcW w:w="16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ЗАО «Доно-Битюгский рыбак»</w:t>
            </w:r>
          </w:p>
        </w:tc>
      </w:tr>
      <w:tr w:rsidR="009C349A" w:rsidRPr="009F43E9" w:rsidTr="009C349A">
        <w:trPr>
          <w:cantSplit/>
        </w:trPr>
        <w:tc>
          <w:tcPr>
            <w:tcW w:w="43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105</w:t>
            </w:r>
          </w:p>
        </w:tc>
        <w:tc>
          <w:tcPr>
            <w:tcW w:w="850" w:type="dxa"/>
            <w:tcBorders>
              <w:top w:val="single" w:sz="4" w:space="0" w:color="auto"/>
              <w:left w:val="single" w:sz="4" w:space="0" w:color="auto"/>
              <w:bottom w:val="single" w:sz="4" w:space="0" w:color="auto"/>
              <w:right w:val="single" w:sz="4" w:space="0" w:color="auto"/>
            </w:tcBorders>
          </w:tcPr>
          <w:p w:rsidR="009C349A" w:rsidRPr="009F43E9" w:rsidRDefault="009C349A" w:rsidP="00B960BB">
            <w:pPr>
              <w:spacing w:line="264" w:lineRule="auto"/>
              <w:jc w:val="both"/>
              <w:rPr>
                <w:sz w:val="12"/>
                <w:szCs w:val="16"/>
              </w:rPr>
            </w:pPr>
            <w:r w:rsidRPr="009F43E9">
              <w:rPr>
                <w:sz w:val="12"/>
                <w:szCs w:val="16"/>
              </w:rPr>
              <w:t>119</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ул. Советская, 156а</w:t>
            </w:r>
          </w:p>
        </w:tc>
        <w:tc>
          <w:tcPr>
            <w:tcW w:w="14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50.677138, 40.047154</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2,23</w:t>
            </w: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1</w:t>
            </w:r>
          </w:p>
        </w:tc>
        <w:tc>
          <w:tcPr>
            <w:tcW w:w="10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1,1</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Воронежский Облпотребсоюз Павловский РПТК. ОГРН-1023601070294 Адрес: г. Павловск, пр. Революции, 13</w:t>
            </w:r>
          </w:p>
        </w:tc>
        <w:tc>
          <w:tcPr>
            <w:tcW w:w="16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Магазин «Радуга»</w:t>
            </w:r>
          </w:p>
        </w:tc>
      </w:tr>
      <w:tr w:rsidR="009C349A" w:rsidRPr="009F43E9" w:rsidTr="009C349A">
        <w:trPr>
          <w:cantSplit/>
        </w:trPr>
        <w:tc>
          <w:tcPr>
            <w:tcW w:w="43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106</w:t>
            </w:r>
          </w:p>
        </w:tc>
        <w:tc>
          <w:tcPr>
            <w:tcW w:w="850" w:type="dxa"/>
            <w:tcBorders>
              <w:top w:val="single" w:sz="4" w:space="0" w:color="auto"/>
              <w:left w:val="single" w:sz="4" w:space="0" w:color="auto"/>
              <w:bottom w:val="single" w:sz="4" w:space="0" w:color="auto"/>
              <w:right w:val="single" w:sz="4" w:space="0" w:color="auto"/>
            </w:tcBorders>
          </w:tcPr>
          <w:p w:rsidR="009C349A" w:rsidRPr="009F43E9" w:rsidRDefault="009C349A" w:rsidP="00B960BB">
            <w:pPr>
              <w:spacing w:line="264" w:lineRule="auto"/>
              <w:jc w:val="both"/>
              <w:rPr>
                <w:sz w:val="12"/>
                <w:szCs w:val="16"/>
              </w:rPr>
            </w:pPr>
            <w:r w:rsidRPr="009F43E9">
              <w:rPr>
                <w:sz w:val="12"/>
                <w:szCs w:val="16"/>
              </w:rPr>
              <w:t>120</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ул. Буденного, 30а</w:t>
            </w:r>
          </w:p>
        </w:tc>
        <w:tc>
          <w:tcPr>
            <w:tcW w:w="14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50.677122, 40.020429</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2,23</w:t>
            </w: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2</w:t>
            </w:r>
          </w:p>
        </w:tc>
        <w:tc>
          <w:tcPr>
            <w:tcW w:w="10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1,1</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Воронежский Облпотребсоюз Павловский РПТК. ОГРН-1023601070294 Адрес: г. Павловск, пр. Революции, 13</w:t>
            </w:r>
          </w:p>
        </w:tc>
        <w:tc>
          <w:tcPr>
            <w:tcW w:w="16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Магазины:</w:t>
            </w:r>
          </w:p>
          <w:p w:rsidR="009C349A" w:rsidRPr="009F43E9" w:rsidRDefault="009C349A" w:rsidP="00B960BB">
            <w:pPr>
              <w:spacing w:line="264" w:lineRule="auto"/>
              <w:jc w:val="both"/>
              <w:rPr>
                <w:sz w:val="12"/>
                <w:szCs w:val="16"/>
              </w:rPr>
            </w:pPr>
            <w:r w:rsidRPr="009F43E9">
              <w:rPr>
                <w:sz w:val="12"/>
                <w:szCs w:val="16"/>
              </w:rPr>
              <w:t>«Любимый».  «Всё для дома»</w:t>
            </w:r>
          </w:p>
        </w:tc>
      </w:tr>
      <w:tr w:rsidR="009C349A" w:rsidRPr="009F43E9" w:rsidTr="009C349A">
        <w:trPr>
          <w:cantSplit/>
        </w:trPr>
        <w:tc>
          <w:tcPr>
            <w:tcW w:w="431" w:type="dxa"/>
            <w:tcBorders>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107</w:t>
            </w:r>
          </w:p>
        </w:tc>
        <w:tc>
          <w:tcPr>
            <w:tcW w:w="850" w:type="dxa"/>
            <w:tcBorders>
              <w:right w:val="single" w:sz="4" w:space="0" w:color="auto"/>
            </w:tcBorders>
          </w:tcPr>
          <w:p w:rsidR="009C349A" w:rsidRPr="009F43E9" w:rsidRDefault="009C349A" w:rsidP="00B960BB">
            <w:pPr>
              <w:spacing w:line="264" w:lineRule="auto"/>
              <w:jc w:val="both"/>
              <w:rPr>
                <w:sz w:val="12"/>
                <w:szCs w:val="16"/>
              </w:rPr>
            </w:pPr>
            <w:r w:rsidRPr="009F43E9">
              <w:rPr>
                <w:sz w:val="12"/>
                <w:szCs w:val="16"/>
              </w:rPr>
              <w:t>121</w:t>
            </w: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пр. Революции, 77</w:t>
            </w:r>
          </w:p>
        </w:tc>
        <w:tc>
          <w:tcPr>
            <w:tcW w:w="14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50.682029, 40.050798</w:t>
            </w:r>
          </w:p>
        </w:tc>
        <w:tc>
          <w:tcPr>
            <w:tcW w:w="16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2,23</w:t>
            </w:r>
          </w:p>
        </w:tc>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1</w:t>
            </w:r>
          </w:p>
        </w:tc>
        <w:tc>
          <w:tcPr>
            <w:tcW w:w="102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widowControl w:val="0"/>
              <w:spacing w:line="264" w:lineRule="auto"/>
              <w:jc w:val="both"/>
              <w:rPr>
                <w:sz w:val="12"/>
                <w:szCs w:val="16"/>
              </w:rPr>
            </w:pPr>
            <w:r w:rsidRPr="009F43E9">
              <w:rPr>
                <w:sz w:val="12"/>
                <w:szCs w:val="16"/>
              </w:rPr>
              <w:t>1,1</w:t>
            </w:r>
          </w:p>
        </w:tc>
        <w:tc>
          <w:tcPr>
            <w:tcW w:w="32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Муниципальное казенное дошкольное образовательное учреждение Лосевский детский сад №1, ОГРН- 1023601072110</w:t>
            </w:r>
          </w:p>
          <w:p w:rsidR="009C349A" w:rsidRPr="009F43E9" w:rsidRDefault="009C349A" w:rsidP="00B960BB">
            <w:pPr>
              <w:spacing w:line="264" w:lineRule="auto"/>
              <w:jc w:val="both"/>
              <w:rPr>
                <w:i/>
                <w:sz w:val="12"/>
                <w:szCs w:val="16"/>
              </w:rPr>
            </w:pPr>
            <w:r w:rsidRPr="009F43E9">
              <w:rPr>
                <w:i/>
                <w:sz w:val="12"/>
                <w:szCs w:val="16"/>
              </w:rPr>
              <w:t>Адрес: 396432, Воронежская область Павловский район село Лосево пр. Революции д..77</w:t>
            </w:r>
          </w:p>
        </w:tc>
        <w:tc>
          <w:tcPr>
            <w:tcW w:w="163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Воспитанники ДС и работники</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108</w:t>
            </w:r>
          </w:p>
        </w:tc>
        <w:tc>
          <w:tcPr>
            <w:tcW w:w="850" w:type="dxa"/>
          </w:tcPr>
          <w:p w:rsidR="009C349A" w:rsidRPr="009F43E9" w:rsidRDefault="009C349A" w:rsidP="00B960BB">
            <w:pPr>
              <w:spacing w:line="264" w:lineRule="auto"/>
              <w:rPr>
                <w:sz w:val="12"/>
                <w:szCs w:val="16"/>
              </w:rPr>
            </w:pPr>
            <w:r w:rsidRPr="009F43E9">
              <w:rPr>
                <w:sz w:val="12"/>
                <w:szCs w:val="16"/>
              </w:rPr>
              <w:t>122</w:t>
            </w:r>
          </w:p>
        </w:tc>
        <w:tc>
          <w:tcPr>
            <w:tcW w:w="1843"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Буденного, 46</w:t>
            </w:r>
          </w:p>
        </w:tc>
        <w:tc>
          <w:tcPr>
            <w:tcW w:w="1442"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50.676478, 40.019328</w:t>
            </w:r>
          </w:p>
        </w:tc>
        <w:tc>
          <w:tcPr>
            <w:tcW w:w="1620"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бетон</w:t>
            </w:r>
          </w:p>
        </w:tc>
        <w:tc>
          <w:tcPr>
            <w:tcW w:w="1117"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2,23</w:t>
            </w:r>
          </w:p>
        </w:tc>
        <w:tc>
          <w:tcPr>
            <w:tcW w:w="1403"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w:t>
            </w:r>
          </w:p>
        </w:tc>
        <w:tc>
          <w:tcPr>
            <w:tcW w:w="1029"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Муниципальное казенное общеобразовательное учреждение Лосевская средняя общеобразовательная школа</w:t>
            </w:r>
          </w:p>
          <w:p w:rsidR="009C349A" w:rsidRPr="009F43E9" w:rsidRDefault="009C349A" w:rsidP="00B960BB">
            <w:pPr>
              <w:spacing w:line="264" w:lineRule="auto"/>
              <w:rPr>
                <w:i/>
                <w:sz w:val="12"/>
                <w:szCs w:val="16"/>
              </w:rPr>
            </w:pPr>
            <w:r w:rsidRPr="009F43E9">
              <w:rPr>
                <w:i/>
                <w:sz w:val="12"/>
                <w:szCs w:val="16"/>
              </w:rPr>
              <w:t xml:space="preserve"> ОГРН -1023601077686 Адрес: 3964431, Воронежская область Павловский район село Лосево ул. Буденного, 46</w:t>
            </w:r>
          </w:p>
        </w:tc>
        <w:tc>
          <w:tcPr>
            <w:tcW w:w="1633" w:type="dxa"/>
            <w:tcBorders>
              <w:top w:val="single" w:sz="4" w:space="0" w:color="auto"/>
            </w:tcBorders>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Учащиеся школы и работники</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109</w:t>
            </w:r>
          </w:p>
        </w:tc>
        <w:tc>
          <w:tcPr>
            <w:tcW w:w="850" w:type="dxa"/>
          </w:tcPr>
          <w:p w:rsidR="009C349A" w:rsidRPr="009F43E9" w:rsidRDefault="009C349A" w:rsidP="00B960BB">
            <w:pPr>
              <w:spacing w:line="264" w:lineRule="auto"/>
              <w:rPr>
                <w:sz w:val="12"/>
                <w:szCs w:val="16"/>
              </w:rPr>
            </w:pPr>
            <w:r w:rsidRPr="009F43E9">
              <w:rPr>
                <w:sz w:val="12"/>
                <w:szCs w:val="16"/>
              </w:rPr>
              <w:t>123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пл. Первомайская, 10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50.674834, 40.050275</w:t>
            </w:r>
          </w:p>
        </w:tc>
        <w:tc>
          <w:tcPr>
            <w:tcW w:w="1620"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2</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Муниципальное казенное общеобразовательное учреждение Лосевская средняя общеобразовательная школа</w:t>
            </w:r>
          </w:p>
          <w:p w:rsidR="009C349A" w:rsidRPr="009F43E9" w:rsidRDefault="009C349A" w:rsidP="00B960BB">
            <w:pPr>
              <w:spacing w:line="264" w:lineRule="auto"/>
              <w:rPr>
                <w:i/>
                <w:sz w:val="12"/>
                <w:szCs w:val="16"/>
              </w:rPr>
            </w:pPr>
            <w:r w:rsidRPr="009F43E9">
              <w:rPr>
                <w:i/>
                <w:sz w:val="12"/>
                <w:szCs w:val="16"/>
              </w:rPr>
              <w:t xml:space="preserve"> ОГРН -1023601070800 Адрес: 3964431, Воронежская область Павловский район село Лосево пл. Первомайская, 10</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Учащиеся школы и работники</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110</w:t>
            </w:r>
          </w:p>
        </w:tc>
        <w:tc>
          <w:tcPr>
            <w:tcW w:w="850" w:type="dxa"/>
          </w:tcPr>
          <w:p w:rsidR="009C349A" w:rsidRPr="009F43E9" w:rsidRDefault="009C349A" w:rsidP="00B960BB">
            <w:pPr>
              <w:spacing w:line="264" w:lineRule="auto"/>
              <w:rPr>
                <w:sz w:val="12"/>
                <w:szCs w:val="16"/>
              </w:rPr>
            </w:pPr>
            <w:r w:rsidRPr="009F43E9">
              <w:rPr>
                <w:sz w:val="12"/>
                <w:szCs w:val="16"/>
              </w:rPr>
              <w:t>124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Кузнечная, 7а</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50.669092, 40.029302</w:t>
            </w:r>
          </w:p>
        </w:tc>
        <w:tc>
          <w:tcPr>
            <w:tcW w:w="1620"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Муниципальное казенное дошкольное образовательное учреждение Лосевский детский сад №2, ОГРН- 1023601071702.</w:t>
            </w:r>
          </w:p>
          <w:p w:rsidR="009C349A" w:rsidRPr="009F43E9" w:rsidRDefault="009C349A" w:rsidP="00B960BB">
            <w:pPr>
              <w:spacing w:line="264" w:lineRule="auto"/>
              <w:jc w:val="both"/>
              <w:rPr>
                <w:i/>
                <w:sz w:val="12"/>
                <w:szCs w:val="16"/>
              </w:rPr>
            </w:pPr>
            <w:r w:rsidRPr="009F43E9">
              <w:rPr>
                <w:i/>
                <w:sz w:val="12"/>
                <w:szCs w:val="16"/>
              </w:rPr>
              <w:t>Адрес: 396432, Воронежская область Павловский район село Лосево ул. Кузнечная, 7а</w:t>
            </w:r>
          </w:p>
        </w:tc>
        <w:tc>
          <w:tcPr>
            <w:tcW w:w="163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Воспитанники ДС и работники</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lastRenderedPageBreak/>
              <w:t>111</w:t>
            </w:r>
          </w:p>
        </w:tc>
        <w:tc>
          <w:tcPr>
            <w:tcW w:w="850" w:type="dxa"/>
          </w:tcPr>
          <w:p w:rsidR="009C349A" w:rsidRPr="009F43E9" w:rsidRDefault="009C349A" w:rsidP="00B960BB">
            <w:pPr>
              <w:spacing w:line="264" w:lineRule="auto"/>
              <w:jc w:val="both"/>
              <w:rPr>
                <w:sz w:val="12"/>
                <w:szCs w:val="16"/>
              </w:rPr>
            </w:pPr>
            <w:r w:rsidRPr="009F43E9">
              <w:rPr>
                <w:sz w:val="12"/>
                <w:szCs w:val="16"/>
              </w:rPr>
              <w:t>125</w:t>
            </w:r>
          </w:p>
        </w:tc>
        <w:tc>
          <w:tcPr>
            <w:tcW w:w="184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пр. Революции, 48а</w:t>
            </w:r>
          </w:p>
        </w:tc>
        <w:tc>
          <w:tcPr>
            <w:tcW w:w="1442"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50.669996, 40.046097</w:t>
            </w:r>
          </w:p>
        </w:tc>
        <w:tc>
          <w:tcPr>
            <w:tcW w:w="1620"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10,5</w:t>
            </w:r>
          </w:p>
        </w:tc>
        <w:tc>
          <w:tcPr>
            <w:tcW w:w="1403"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8</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ИП Гюдьмамедов Мубариз Тафтых Оглы</w:t>
            </w:r>
          </w:p>
          <w:p w:rsidR="009C349A" w:rsidRPr="009F43E9" w:rsidRDefault="009C349A" w:rsidP="00B960BB">
            <w:pPr>
              <w:spacing w:line="264" w:lineRule="auto"/>
              <w:jc w:val="both"/>
              <w:rPr>
                <w:i/>
                <w:sz w:val="12"/>
                <w:szCs w:val="16"/>
              </w:rPr>
            </w:pPr>
            <w:r w:rsidRPr="009F43E9">
              <w:rPr>
                <w:i/>
                <w:sz w:val="12"/>
                <w:szCs w:val="16"/>
              </w:rPr>
              <w:t>ОГРНИП – 315366800020643 Адрес: 396420, Воронежская область г. Павловск, ул. Дзержинского, д.7</w:t>
            </w:r>
          </w:p>
        </w:tc>
        <w:tc>
          <w:tcPr>
            <w:tcW w:w="163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Кафе «Эмиль,  автостоянка»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112</w:t>
            </w:r>
          </w:p>
        </w:tc>
        <w:tc>
          <w:tcPr>
            <w:tcW w:w="850" w:type="dxa"/>
          </w:tcPr>
          <w:p w:rsidR="009C349A" w:rsidRPr="009F43E9" w:rsidRDefault="009C349A" w:rsidP="00B960BB">
            <w:pPr>
              <w:spacing w:line="264" w:lineRule="auto"/>
              <w:jc w:val="both"/>
              <w:rPr>
                <w:sz w:val="12"/>
                <w:szCs w:val="16"/>
              </w:rPr>
            </w:pPr>
            <w:r w:rsidRPr="009F43E9">
              <w:rPr>
                <w:sz w:val="12"/>
                <w:szCs w:val="16"/>
              </w:rPr>
              <w:t>126</w:t>
            </w:r>
          </w:p>
        </w:tc>
        <w:tc>
          <w:tcPr>
            <w:tcW w:w="184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ул. Кузнечная, 37в</w:t>
            </w:r>
          </w:p>
        </w:tc>
        <w:tc>
          <w:tcPr>
            <w:tcW w:w="1442"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50.665110, 40.036685</w:t>
            </w:r>
          </w:p>
        </w:tc>
        <w:tc>
          <w:tcPr>
            <w:tcW w:w="1620"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0,75</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ООО «Агроторг» ОГРН – 1027809237796</w:t>
            </w:r>
          </w:p>
          <w:p w:rsidR="009C349A" w:rsidRPr="009F43E9" w:rsidRDefault="009C349A" w:rsidP="00B960BB">
            <w:pPr>
              <w:spacing w:line="264" w:lineRule="auto"/>
              <w:jc w:val="both"/>
              <w:rPr>
                <w:i/>
                <w:sz w:val="12"/>
                <w:szCs w:val="16"/>
              </w:rPr>
            </w:pPr>
            <w:r w:rsidRPr="009F43E9">
              <w:rPr>
                <w:i/>
                <w:sz w:val="12"/>
                <w:szCs w:val="16"/>
              </w:rPr>
              <w:t>Адрес: Воронежская обл., пос. Солнечный ул. Парковая,3</w:t>
            </w:r>
          </w:p>
        </w:tc>
        <w:tc>
          <w:tcPr>
            <w:tcW w:w="163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Магазин «Пятерочка»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113</w:t>
            </w:r>
          </w:p>
        </w:tc>
        <w:tc>
          <w:tcPr>
            <w:tcW w:w="850" w:type="dxa"/>
          </w:tcPr>
          <w:p w:rsidR="009C349A" w:rsidRPr="009F43E9" w:rsidRDefault="009C349A" w:rsidP="00B960BB">
            <w:pPr>
              <w:spacing w:line="264" w:lineRule="auto"/>
              <w:jc w:val="both"/>
              <w:rPr>
                <w:sz w:val="12"/>
                <w:szCs w:val="16"/>
              </w:rPr>
            </w:pPr>
            <w:r w:rsidRPr="009F43E9">
              <w:rPr>
                <w:sz w:val="12"/>
                <w:szCs w:val="16"/>
              </w:rPr>
              <w:t>127</w:t>
            </w:r>
          </w:p>
        </w:tc>
        <w:tc>
          <w:tcPr>
            <w:tcW w:w="1843"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С. Лосево пр. Революции, 74а</w:t>
            </w:r>
          </w:p>
        </w:tc>
        <w:tc>
          <w:tcPr>
            <w:tcW w:w="1442"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50.676624, 40.049380</w:t>
            </w:r>
          </w:p>
        </w:tc>
        <w:tc>
          <w:tcPr>
            <w:tcW w:w="1620"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jc w:val="center"/>
              <w:rPr>
                <w:sz w:val="12"/>
                <w:szCs w:val="16"/>
              </w:rPr>
            </w:pPr>
            <w:r w:rsidRPr="009F43E9">
              <w:rPr>
                <w:sz w:val="12"/>
                <w:szCs w:val="16"/>
              </w:rPr>
              <w:t>0,75</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АО «Торговый Дом «Перекресток» ОГРН- 1027700034493</w:t>
            </w:r>
          </w:p>
          <w:p w:rsidR="009C349A" w:rsidRPr="009F43E9" w:rsidRDefault="009C349A" w:rsidP="00B960BB">
            <w:pPr>
              <w:spacing w:line="264" w:lineRule="auto"/>
              <w:jc w:val="both"/>
              <w:rPr>
                <w:i/>
                <w:sz w:val="12"/>
                <w:szCs w:val="16"/>
              </w:rPr>
            </w:pPr>
            <w:r w:rsidRPr="009F43E9">
              <w:rPr>
                <w:i/>
                <w:sz w:val="12"/>
                <w:szCs w:val="16"/>
              </w:rPr>
              <w:t>Адрес: Воронежская обл., пос. Солнечный ул. Парковая,3</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Магазин «Пятерочка»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114</w:t>
            </w:r>
          </w:p>
        </w:tc>
        <w:tc>
          <w:tcPr>
            <w:tcW w:w="850" w:type="dxa"/>
          </w:tcPr>
          <w:p w:rsidR="009C349A" w:rsidRPr="009F43E9" w:rsidRDefault="009C349A" w:rsidP="00B960BB">
            <w:pPr>
              <w:spacing w:line="264" w:lineRule="auto"/>
              <w:rPr>
                <w:sz w:val="12"/>
                <w:szCs w:val="16"/>
              </w:rPr>
            </w:pPr>
            <w:r w:rsidRPr="009F43E9">
              <w:rPr>
                <w:sz w:val="12"/>
                <w:szCs w:val="16"/>
              </w:rPr>
              <w:t>128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48</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50.670013, 40.044046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Рахманина К.А.</w:t>
            </w:r>
          </w:p>
          <w:p w:rsidR="009C349A" w:rsidRPr="009F43E9" w:rsidRDefault="009C349A" w:rsidP="00B960BB">
            <w:pPr>
              <w:spacing w:line="264" w:lineRule="auto"/>
              <w:jc w:val="both"/>
              <w:rPr>
                <w:i/>
                <w:sz w:val="12"/>
                <w:szCs w:val="16"/>
              </w:rPr>
            </w:pPr>
            <w:r w:rsidRPr="009F43E9">
              <w:rPr>
                <w:i/>
                <w:sz w:val="12"/>
                <w:szCs w:val="16"/>
              </w:rPr>
              <w:t>396431 Воронежская область Павловский р-он с. Лосево</w:t>
            </w:r>
          </w:p>
          <w:p w:rsidR="009C349A" w:rsidRPr="009F43E9" w:rsidRDefault="009C349A" w:rsidP="00B960BB">
            <w:pPr>
              <w:spacing w:line="264" w:lineRule="auto"/>
              <w:jc w:val="both"/>
              <w:rPr>
                <w:i/>
                <w:sz w:val="12"/>
                <w:szCs w:val="16"/>
              </w:rPr>
            </w:pPr>
            <w:r w:rsidRPr="009F43E9">
              <w:rPr>
                <w:i/>
                <w:sz w:val="12"/>
                <w:szCs w:val="16"/>
              </w:rPr>
              <w:t>пер. Почтовый д.8</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Магазин Тахогроф</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115</w:t>
            </w:r>
          </w:p>
        </w:tc>
        <w:tc>
          <w:tcPr>
            <w:tcW w:w="850" w:type="dxa"/>
          </w:tcPr>
          <w:p w:rsidR="009C349A" w:rsidRPr="009F43E9" w:rsidRDefault="009C349A" w:rsidP="00B960BB">
            <w:pPr>
              <w:spacing w:line="264" w:lineRule="auto"/>
              <w:rPr>
                <w:sz w:val="12"/>
                <w:szCs w:val="16"/>
              </w:rPr>
            </w:pPr>
            <w:r w:rsidRPr="009F43E9">
              <w:rPr>
                <w:sz w:val="12"/>
                <w:szCs w:val="16"/>
              </w:rPr>
              <w:t>129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 ул. Кузнечная напротив дома 37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50.665863, 40.036077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p w:rsidR="009C349A" w:rsidRPr="009F43E9" w:rsidRDefault="009C349A" w:rsidP="00B960BB">
            <w:pPr>
              <w:spacing w:line="264" w:lineRule="auto"/>
              <w:rPr>
                <w:sz w:val="12"/>
                <w:szCs w:val="16"/>
              </w:rPr>
            </w:pP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p w:rsidR="009C349A" w:rsidRPr="009F43E9" w:rsidRDefault="009C349A" w:rsidP="00B960BB">
            <w:pPr>
              <w:widowControl w:val="0"/>
              <w:spacing w:line="264" w:lineRule="auto"/>
              <w:ind w:right="-20"/>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jc w:val="both"/>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Ул. Кузнечная</w:t>
            </w:r>
          </w:p>
          <w:p w:rsidR="009C349A" w:rsidRPr="009F43E9" w:rsidRDefault="009C349A" w:rsidP="00B960BB">
            <w:pPr>
              <w:spacing w:line="264" w:lineRule="auto"/>
              <w:rPr>
                <w:sz w:val="12"/>
                <w:szCs w:val="16"/>
              </w:rPr>
            </w:pPr>
            <w:r w:rsidRPr="009F43E9">
              <w:rPr>
                <w:sz w:val="12"/>
                <w:szCs w:val="16"/>
              </w:rPr>
              <w:t>33-39</w:t>
            </w:r>
          </w:p>
          <w:p w:rsidR="009C349A" w:rsidRPr="009F43E9" w:rsidRDefault="009C349A" w:rsidP="00B960BB">
            <w:pPr>
              <w:spacing w:line="264" w:lineRule="auto"/>
              <w:rPr>
                <w:sz w:val="12"/>
                <w:szCs w:val="16"/>
              </w:rPr>
            </w:pPr>
            <w:r w:rsidRPr="009F43E9">
              <w:rPr>
                <w:sz w:val="12"/>
                <w:szCs w:val="16"/>
              </w:rPr>
              <w:t>14-24</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116</w:t>
            </w:r>
          </w:p>
        </w:tc>
        <w:tc>
          <w:tcPr>
            <w:tcW w:w="850" w:type="dxa"/>
          </w:tcPr>
          <w:p w:rsidR="009C349A" w:rsidRPr="009F43E9" w:rsidRDefault="009C349A" w:rsidP="00B960BB">
            <w:pPr>
              <w:spacing w:line="264" w:lineRule="auto"/>
              <w:rPr>
                <w:sz w:val="12"/>
                <w:szCs w:val="16"/>
              </w:rPr>
            </w:pPr>
            <w:r w:rsidRPr="009F43E9">
              <w:rPr>
                <w:sz w:val="12"/>
                <w:szCs w:val="16"/>
              </w:rPr>
              <w:t>130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ул. Почтовая, 10 </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50.673356, 40.021940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jc w:val="both"/>
              <w:rPr>
                <w:i/>
                <w:sz w:val="12"/>
                <w:szCs w:val="16"/>
              </w:rPr>
            </w:pPr>
            <w:r w:rsidRPr="009F43E9">
              <w:rPr>
                <w:i/>
                <w:sz w:val="12"/>
                <w:szCs w:val="16"/>
              </w:rPr>
              <w:t>ЗАО «Лосевская инкубаторно-птицеводческая станция»</w:t>
            </w:r>
          </w:p>
          <w:p w:rsidR="009C349A" w:rsidRPr="009F43E9" w:rsidRDefault="009C349A" w:rsidP="00B960BB">
            <w:pPr>
              <w:spacing w:line="264" w:lineRule="auto"/>
              <w:jc w:val="both"/>
              <w:rPr>
                <w:i/>
                <w:sz w:val="12"/>
                <w:szCs w:val="16"/>
              </w:rPr>
            </w:pPr>
            <w:r w:rsidRPr="009F43E9">
              <w:rPr>
                <w:i/>
                <w:sz w:val="12"/>
                <w:szCs w:val="16"/>
              </w:rPr>
              <w:t>ОГРН – 1023601072461</w:t>
            </w:r>
          </w:p>
          <w:p w:rsidR="009C349A" w:rsidRPr="009F43E9" w:rsidRDefault="009C349A" w:rsidP="00B960BB">
            <w:pPr>
              <w:spacing w:line="264" w:lineRule="auto"/>
              <w:jc w:val="both"/>
              <w:rPr>
                <w:i/>
                <w:sz w:val="12"/>
                <w:szCs w:val="16"/>
              </w:rPr>
            </w:pPr>
            <w:r w:rsidRPr="009F43E9">
              <w:rPr>
                <w:i/>
                <w:sz w:val="12"/>
                <w:szCs w:val="16"/>
              </w:rPr>
              <w:t>Адрес: 396431, Воронежская область Павловский район село Лосево ул. Почтовая, 10</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ИПС</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117</w:t>
            </w:r>
          </w:p>
        </w:tc>
        <w:tc>
          <w:tcPr>
            <w:tcW w:w="850" w:type="dxa"/>
          </w:tcPr>
          <w:p w:rsidR="009C349A" w:rsidRPr="009F43E9" w:rsidRDefault="009C349A" w:rsidP="00B960BB">
            <w:pPr>
              <w:spacing w:line="264" w:lineRule="auto"/>
              <w:rPr>
                <w:sz w:val="12"/>
                <w:szCs w:val="16"/>
              </w:rPr>
            </w:pPr>
            <w:r w:rsidRPr="009F43E9">
              <w:rPr>
                <w:sz w:val="12"/>
                <w:szCs w:val="16"/>
              </w:rPr>
              <w:t>131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46</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50.670448, 40.042787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Багаев Сергей Игоревич</w:t>
            </w:r>
          </w:p>
          <w:p w:rsidR="009C349A" w:rsidRPr="009F43E9" w:rsidRDefault="009C349A" w:rsidP="00B960BB">
            <w:pPr>
              <w:spacing w:line="264" w:lineRule="auto"/>
              <w:rPr>
                <w:i/>
                <w:sz w:val="12"/>
                <w:szCs w:val="16"/>
              </w:rPr>
            </w:pPr>
            <w:r w:rsidRPr="009F43E9">
              <w:rPr>
                <w:i/>
                <w:sz w:val="12"/>
                <w:szCs w:val="16"/>
              </w:rPr>
              <w:t>396432, Воронежская область Павловский район с. Лосево ул. Дудукаловка, 23</w:t>
            </w:r>
          </w:p>
          <w:p w:rsidR="009C349A" w:rsidRPr="009F43E9" w:rsidRDefault="009C349A" w:rsidP="00B960BB">
            <w:pPr>
              <w:spacing w:line="264" w:lineRule="auto"/>
              <w:rPr>
                <w:i/>
                <w:sz w:val="12"/>
                <w:szCs w:val="16"/>
              </w:rPr>
            </w:pPr>
            <w:r w:rsidRPr="009F43E9">
              <w:rPr>
                <w:i/>
                <w:sz w:val="12"/>
                <w:szCs w:val="16"/>
              </w:rPr>
              <w:t>ОГРН 304362029200030</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Кафе</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118</w:t>
            </w:r>
          </w:p>
        </w:tc>
        <w:tc>
          <w:tcPr>
            <w:tcW w:w="850" w:type="dxa"/>
          </w:tcPr>
          <w:p w:rsidR="009C349A" w:rsidRPr="009F43E9" w:rsidRDefault="009C349A" w:rsidP="00B960BB">
            <w:pPr>
              <w:spacing w:line="264" w:lineRule="auto"/>
              <w:rPr>
                <w:sz w:val="12"/>
                <w:szCs w:val="16"/>
              </w:rPr>
            </w:pPr>
            <w:r w:rsidRPr="009F43E9">
              <w:rPr>
                <w:sz w:val="12"/>
                <w:szCs w:val="16"/>
              </w:rPr>
              <w:t>132</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ул. Первомайская, д.79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50.671865 40.043635</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p w:rsidR="009C349A" w:rsidRPr="009F43E9" w:rsidRDefault="009C349A" w:rsidP="00B960BB">
            <w:pPr>
              <w:widowControl w:val="0"/>
              <w:spacing w:line="264" w:lineRule="auto"/>
              <w:ind w:right="-20"/>
              <w:rPr>
                <w:sz w:val="12"/>
                <w:szCs w:val="16"/>
              </w:rPr>
            </w:pPr>
            <w:r w:rsidRPr="009F43E9">
              <w:rPr>
                <w:sz w:val="12"/>
                <w:szCs w:val="16"/>
              </w:rPr>
              <w:t>Контейнер для несортированных отходов</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Администрация Лосевского сельского поселения Павловского муниципального района Воронежской области. ЕГРЮЛ:1023601071042 Адрес: Россия, Воронежская область, с. Лосево, улица Советская, д.15</w:t>
            </w:r>
          </w:p>
        </w:tc>
        <w:tc>
          <w:tcPr>
            <w:tcW w:w="163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b/>
                <w:sz w:val="12"/>
                <w:szCs w:val="16"/>
              </w:rPr>
              <w:t>Ул. Первомайская</w:t>
            </w:r>
            <w:r w:rsidRPr="009F43E9">
              <w:rPr>
                <w:sz w:val="12"/>
                <w:szCs w:val="16"/>
              </w:rPr>
              <w:t>:</w:t>
            </w:r>
          </w:p>
          <w:p w:rsidR="009C349A" w:rsidRPr="009F43E9" w:rsidRDefault="009C349A" w:rsidP="00B960BB">
            <w:pPr>
              <w:spacing w:line="264" w:lineRule="auto"/>
              <w:rPr>
                <w:sz w:val="12"/>
                <w:szCs w:val="16"/>
              </w:rPr>
            </w:pPr>
            <w:r w:rsidRPr="009F43E9">
              <w:rPr>
                <w:sz w:val="12"/>
                <w:szCs w:val="16"/>
              </w:rPr>
              <w:t>73-83</w:t>
            </w:r>
          </w:p>
          <w:p w:rsidR="009C349A" w:rsidRPr="009F43E9" w:rsidRDefault="009C349A" w:rsidP="00B960BB">
            <w:pPr>
              <w:spacing w:line="264" w:lineRule="auto"/>
              <w:rPr>
                <w:sz w:val="12"/>
                <w:szCs w:val="16"/>
              </w:rPr>
            </w:pPr>
            <w:r w:rsidRPr="009F43E9">
              <w:rPr>
                <w:b/>
                <w:sz w:val="12"/>
                <w:szCs w:val="16"/>
              </w:rPr>
              <w:t>Пр. Революции</w:t>
            </w:r>
            <w:r w:rsidRPr="009F43E9">
              <w:rPr>
                <w:sz w:val="12"/>
                <w:szCs w:val="16"/>
              </w:rPr>
              <w:t>:</w:t>
            </w:r>
          </w:p>
          <w:p w:rsidR="009C349A" w:rsidRPr="009F43E9" w:rsidRDefault="009C349A" w:rsidP="00B960BB">
            <w:pPr>
              <w:spacing w:line="264" w:lineRule="auto"/>
              <w:rPr>
                <w:sz w:val="12"/>
                <w:szCs w:val="16"/>
              </w:rPr>
            </w:pPr>
            <w:r w:rsidRPr="009F43E9">
              <w:rPr>
                <w:sz w:val="12"/>
                <w:szCs w:val="16"/>
              </w:rPr>
              <w:t>45-55, 50-74</w:t>
            </w:r>
          </w:p>
          <w:p w:rsidR="009C349A" w:rsidRPr="009F43E9" w:rsidRDefault="009C349A" w:rsidP="00B960BB">
            <w:pPr>
              <w:spacing w:line="264" w:lineRule="auto"/>
              <w:rPr>
                <w:sz w:val="12"/>
                <w:szCs w:val="16"/>
              </w:rPr>
            </w:pP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119</w:t>
            </w:r>
          </w:p>
        </w:tc>
        <w:tc>
          <w:tcPr>
            <w:tcW w:w="850" w:type="dxa"/>
          </w:tcPr>
          <w:p w:rsidR="009C349A" w:rsidRPr="009F43E9" w:rsidRDefault="009C349A" w:rsidP="00B960BB">
            <w:pPr>
              <w:spacing w:line="264" w:lineRule="auto"/>
              <w:rPr>
                <w:sz w:val="12"/>
                <w:szCs w:val="16"/>
              </w:rPr>
            </w:pPr>
            <w:r w:rsidRPr="009F43E9">
              <w:rPr>
                <w:sz w:val="12"/>
                <w:szCs w:val="16"/>
              </w:rPr>
              <w:t>133</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65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50.674766, 40.046070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ООО «Таймыр»</w:t>
            </w:r>
          </w:p>
          <w:p w:rsidR="009C349A" w:rsidRPr="009F43E9" w:rsidRDefault="009C349A" w:rsidP="00B960BB">
            <w:pPr>
              <w:spacing w:line="264" w:lineRule="auto"/>
              <w:rPr>
                <w:i/>
                <w:sz w:val="12"/>
                <w:szCs w:val="16"/>
              </w:rPr>
            </w:pPr>
            <w:r w:rsidRPr="009F43E9">
              <w:rPr>
                <w:i/>
                <w:sz w:val="12"/>
                <w:szCs w:val="16"/>
              </w:rPr>
              <w:t>396431, Воронежская область, Павловский район, с. Лосево, пр-кт Революции, д. 65</w:t>
            </w:r>
          </w:p>
          <w:p w:rsidR="009C349A" w:rsidRPr="009F43E9" w:rsidRDefault="009C349A" w:rsidP="00B960BB">
            <w:pPr>
              <w:spacing w:line="264" w:lineRule="auto"/>
              <w:rPr>
                <w:i/>
                <w:sz w:val="12"/>
                <w:szCs w:val="16"/>
              </w:rPr>
            </w:pPr>
            <w:r w:rsidRPr="009F43E9">
              <w:rPr>
                <w:i/>
                <w:sz w:val="12"/>
                <w:szCs w:val="16"/>
              </w:rPr>
              <w:t>ОГРН 1023601070008</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магазин</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120</w:t>
            </w:r>
          </w:p>
        </w:tc>
        <w:tc>
          <w:tcPr>
            <w:tcW w:w="850" w:type="dxa"/>
          </w:tcPr>
          <w:p w:rsidR="009C349A" w:rsidRPr="009F43E9" w:rsidRDefault="009C349A" w:rsidP="00B960BB">
            <w:pPr>
              <w:spacing w:line="264" w:lineRule="auto"/>
              <w:rPr>
                <w:sz w:val="12"/>
                <w:szCs w:val="16"/>
              </w:rPr>
            </w:pPr>
            <w:r w:rsidRPr="009F43E9">
              <w:rPr>
                <w:sz w:val="12"/>
                <w:szCs w:val="16"/>
              </w:rPr>
              <w:t>134</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57</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50.675990, 40.047047</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2,23</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Попов А.И.</w:t>
            </w:r>
          </w:p>
          <w:p w:rsidR="009C349A" w:rsidRPr="009F43E9" w:rsidRDefault="009C349A" w:rsidP="00B960BB">
            <w:pPr>
              <w:spacing w:line="264" w:lineRule="auto"/>
              <w:rPr>
                <w:i/>
                <w:sz w:val="12"/>
                <w:szCs w:val="16"/>
              </w:rPr>
            </w:pPr>
            <w:r w:rsidRPr="009F43E9">
              <w:rPr>
                <w:i/>
                <w:sz w:val="12"/>
                <w:szCs w:val="16"/>
              </w:rPr>
              <w:t>Почтовый адрес:396431, Воронежская область, Павловский район, с. Лосево, пр-кт Революции, д. 57</w:t>
            </w:r>
          </w:p>
          <w:p w:rsidR="009C349A" w:rsidRPr="009F43E9" w:rsidRDefault="009C349A" w:rsidP="00B960BB">
            <w:pPr>
              <w:spacing w:line="264" w:lineRule="auto"/>
              <w:rPr>
                <w:i/>
                <w:sz w:val="12"/>
                <w:szCs w:val="16"/>
              </w:rPr>
            </w:pPr>
            <w:r w:rsidRPr="009F43E9">
              <w:rPr>
                <w:i/>
                <w:sz w:val="12"/>
                <w:szCs w:val="16"/>
              </w:rPr>
              <w:t>ИНН 362000191757</w:t>
            </w:r>
          </w:p>
          <w:p w:rsidR="009C349A" w:rsidRPr="009F43E9" w:rsidRDefault="009C349A" w:rsidP="00B960BB">
            <w:pPr>
              <w:spacing w:line="264" w:lineRule="auto"/>
              <w:rPr>
                <w:i/>
                <w:sz w:val="12"/>
                <w:szCs w:val="16"/>
              </w:rPr>
            </w:pPr>
            <w:r w:rsidRPr="009F43E9">
              <w:rPr>
                <w:i/>
                <w:sz w:val="12"/>
                <w:szCs w:val="16"/>
              </w:rPr>
              <w:t>ОГРНИП 324366800079173</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Аренда складов</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121</w:t>
            </w:r>
          </w:p>
        </w:tc>
        <w:tc>
          <w:tcPr>
            <w:tcW w:w="850" w:type="dxa"/>
          </w:tcPr>
          <w:p w:rsidR="009C349A" w:rsidRPr="009F43E9" w:rsidRDefault="009C349A" w:rsidP="00B960BB">
            <w:pPr>
              <w:spacing w:line="264" w:lineRule="auto"/>
              <w:rPr>
                <w:sz w:val="12"/>
                <w:szCs w:val="16"/>
              </w:rPr>
            </w:pPr>
            <w:r w:rsidRPr="009F43E9">
              <w:rPr>
                <w:sz w:val="12"/>
                <w:szCs w:val="16"/>
              </w:rPr>
              <w:t>135</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74г</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50.677473,</w:t>
            </w:r>
          </w:p>
          <w:p w:rsidR="009C349A" w:rsidRPr="009F43E9" w:rsidRDefault="009C349A" w:rsidP="00B960BB">
            <w:pPr>
              <w:spacing w:line="264" w:lineRule="auto"/>
              <w:rPr>
                <w:sz w:val="12"/>
                <w:szCs w:val="16"/>
              </w:rPr>
            </w:pPr>
            <w:r w:rsidRPr="009F43E9">
              <w:rPr>
                <w:sz w:val="12"/>
                <w:szCs w:val="16"/>
              </w:rPr>
              <w:t>40.050392</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2,25</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 xml:space="preserve">ООО «Ремедиум»,, </w:t>
            </w:r>
          </w:p>
          <w:p w:rsidR="009C349A" w:rsidRPr="009F43E9" w:rsidRDefault="009C349A" w:rsidP="00B960BB">
            <w:pPr>
              <w:spacing w:line="264" w:lineRule="auto"/>
              <w:rPr>
                <w:i/>
                <w:sz w:val="12"/>
                <w:szCs w:val="16"/>
              </w:rPr>
            </w:pPr>
            <w:r w:rsidRPr="009F43E9">
              <w:rPr>
                <w:i/>
                <w:sz w:val="12"/>
                <w:szCs w:val="16"/>
              </w:rPr>
              <w:t>Воронежская область г. Павловск, ул. Гоголя, 40б</w:t>
            </w:r>
          </w:p>
          <w:p w:rsidR="009C349A" w:rsidRPr="009F43E9" w:rsidRDefault="009C349A" w:rsidP="00B960BB">
            <w:pPr>
              <w:spacing w:line="264" w:lineRule="auto"/>
              <w:rPr>
                <w:i/>
                <w:sz w:val="12"/>
                <w:szCs w:val="16"/>
              </w:rPr>
            </w:pPr>
            <w:r w:rsidRPr="009F43E9">
              <w:rPr>
                <w:i/>
                <w:sz w:val="12"/>
                <w:szCs w:val="16"/>
              </w:rPr>
              <w:t>ОГРН 1033672000174</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аптека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122</w:t>
            </w:r>
          </w:p>
        </w:tc>
        <w:tc>
          <w:tcPr>
            <w:tcW w:w="850" w:type="dxa"/>
          </w:tcPr>
          <w:p w:rsidR="009C349A" w:rsidRPr="009F43E9" w:rsidRDefault="009C349A" w:rsidP="00B960BB">
            <w:pPr>
              <w:spacing w:line="264" w:lineRule="auto"/>
              <w:rPr>
                <w:sz w:val="12"/>
                <w:szCs w:val="16"/>
              </w:rPr>
            </w:pPr>
            <w:r w:rsidRPr="009F43E9">
              <w:rPr>
                <w:sz w:val="12"/>
                <w:szCs w:val="16"/>
              </w:rPr>
              <w:t>136</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w:t>
            </w:r>
          </w:p>
          <w:p w:rsidR="009C349A" w:rsidRPr="009F43E9" w:rsidRDefault="009C349A" w:rsidP="00B960BB">
            <w:pPr>
              <w:spacing w:line="264" w:lineRule="auto"/>
              <w:rPr>
                <w:sz w:val="12"/>
                <w:szCs w:val="16"/>
              </w:rPr>
            </w:pPr>
            <w:r w:rsidRPr="009F43E9">
              <w:rPr>
                <w:sz w:val="12"/>
                <w:szCs w:val="16"/>
              </w:rPr>
              <w:t>Ул. Советская,5</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50.678120, 40.021671</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2,25</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Воронежский Облпотребсоюз Павловский РПТК. ОГРН-1023601070294 Адрес: г. Павловск, пр. Революции, 13</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магазин</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123</w:t>
            </w:r>
          </w:p>
        </w:tc>
        <w:tc>
          <w:tcPr>
            <w:tcW w:w="850" w:type="dxa"/>
          </w:tcPr>
          <w:p w:rsidR="009C349A" w:rsidRPr="009F43E9" w:rsidRDefault="009C349A" w:rsidP="00B960BB">
            <w:pPr>
              <w:spacing w:line="264" w:lineRule="auto"/>
              <w:rPr>
                <w:sz w:val="12"/>
                <w:szCs w:val="16"/>
              </w:rPr>
            </w:pPr>
            <w:r w:rsidRPr="009F43E9">
              <w:rPr>
                <w:sz w:val="12"/>
                <w:szCs w:val="16"/>
              </w:rPr>
              <w:t>137</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w:t>
            </w:r>
          </w:p>
          <w:p w:rsidR="009C349A" w:rsidRPr="009F43E9" w:rsidRDefault="009C349A" w:rsidP="00B960BB">
            <w:pPr>
              <w:spacing w:line="264" w:lineRule="auto"/>
              <w:rPr>
                <w:sz w:val="12"/>
                <w:szCs w:val="16"/>
              </w:rPr>
            </w:pPr>
            <w:r w:rsidRPr="009F43E9">
              <w:rPr>
                <w:sz w:val="12"/>
                <w:szCs w:val="16"/>
              </w:rPr>
              <w:t>Пр. Революции, 20</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50.668076, 40.040730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2,25</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Громадюк П.М.</w:t>
            </w:r>
          </w:p>
          <w:p w:rsidR="009C349A" w:rsidRPr="009F43E9" w:rsidRDefault="009C349A" w:rsidP="00B960BB">
            <w:pPr>
              <w:spacing w:line="264" w:lineRule="auto"/>
              <w:rPr>
                <w:i/>
                <w:sz w:val="12"/>
                <w:szCs w:val="16"/>
              </w:rPr>
            </w:pPr>
            <w:r w:rsidRPr="009F43E9">
              <w:rPr>
                <w:i/>
                <w:sz w:val="12"/>
                <w:szCs w:val="16"/>
              </w:rPr>
              <w:t>ИНН 362084096031</w:t>
            </w:r>
          </w:p>
          <w:p w:rsidR="009C349A" w:rsidRPr="009F43E9" w:rsidRDefault="009C349A" w:rsidP="00B960BB">
            <w:pPr>
              <w:spacing w:line="264" w:lineRule="auto"/>
              <w:rPr>
                <w:i/>
                <w:sz w:val="12"/>
                <w:szCs w:val="16"/>
              </w:rPr>
            </w:pPr>
            <w:r w:rsidRPr="009F43E9">
              <w:rPr>
                <w:i/>
                <w:sz w:val="12"/>
                <w:szCs w:val="16"/>
              </w:rPr>
              <w:t>396432, Воронежская область Павловский район село Лосево пр. Революции, 20</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Мастерская по ремонту автомобилей</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124</w:t>
            </w:r>
          </w:p>
        </w:tc>
        <w:tc>
          <w:tcPr>
            <w:tcW w:w="850" w:type="dxa"/>
          </w:tcPr>
          <w:p w:rsidR="009C349A" w:rsidRPr="009F43E9" w:rsidRDefault="009C349A" w:rsidP="00B960BB">
            <w:pPr>
              <w:spacing w:line="264" w:lineRule="auto"/>
              <w:rPr>
                <w:sz w:val="12"/>
                <w:szCs w:val="16"/>
              </w:rPr>
            </w:pPr>
            <w:r w:rsidRPr="009F43E9">
              <w:rPr>
                <w:sz w:val="12"/>
                <w:szCs w:val="16"/>
              </w:rPr>
              <w:t>138</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пл. Базарная, 9</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50.676153, 40.021896</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2,25</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МУП Павловского муниципального района Воронежской области «Павловский рынок»</w:t>
            </w:r>
          </w:p>
          <w:p w:rsidR="009C349A" w:rsidRPr="009F43E9" w:rsidRDefault="009C349A" w:rsidP="00B960BB">
            <w:pPr>
              <w:spacing w:line="264" w:lineRule="auto"/>
              <w:rPr>
                <w:i/>
                <w:sz w:val="12"/>
                <w:szCs w:val="16"/>
              </w:rPr>
            </w:pPr>
            <w:r w:rsidRPr="009F43E9">
              <w:rPr>
                <w:i/>
                <w:sz w:val="12"/>
                <w:szCs w:val="16"/>
              </w:rPr>
              <w:t>ИНН3620004561</w:t>
            </w:r>
          </w:p>
          <w:p w:rsidR="009C349A" w:rsidRPr="009F43E9" w:rsidRDefault="009C349A" w:rsidP="00B960BB">
            <w:pPr>
              <w:spacing w:line="264" w:lineRule="auto"/>
              <w:rPr>
                <w:i/>
                <w:sz w:val="12"/>
                <w:szCs w:val="16"/>
              </w:rPr>
            </w:pPr>
            <w:r w:rsidRPr="009F43E9">
              <w:rPr>
                <w:i/>
                <w:sz w:val="12"/>
                <w:szCs w:val="16"/>
              </w:rPr>
              <w:t>ОГРН 1023601072769</w:t>
            </w:r>
          </w:p>
          <w:p w:rsidR="009C349A" w:rsidRPr="009F43E9" w:rsidRDefault="009C349A" w:rsidP="00B960BB">
            <w:pPr>
              <w:spacing w:line="264" w:lineRule="auto"/>
              <w:rPr>
                <w:i/>
                <w:sz w:val="12"/>
                <w:szCs w:val="16"/>
              </w:rPr>
            </w:pPr>
            <w:r w:rsidRPr="009F43E9">
              <w:rPr>
                <w:i/>
                <w:sz w:val="12"/>
                <w:szCs w:val="16"/>
              </w:rPr>
              <w:t>396422, Воронежская область г. Павловск, ул. Застрожного, д.20/1</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Ярмарка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125</w:t>
            </w:r>
          </w:p>
        </w:tc>
        <w:tc>
          <w:tcPr>
            <w:tcW w:w="850" w:type="dxa"/>
          </w:tcPr>
          <w:p w:rsidR="009C349A" w:rsidRPr="009F43E9" w:rsidRDefault="009C349A" w:rsidP="00B960BB">
            <w:pPr>
              <w:spacing w:line="264" w:lineRule="auto"/>
              <w:rPr>
                <w:sz w:val="12"/>
                <w:szCs w:val="16"/>
              </w:rPr>
            </w:pPr>
            <w:r w:rsidRPr="009F43E9">
              <w:rPr>
                <w:sz w:val="12"/>
                <w:szCs w:val="16"/>
              </w:rPr>
              <w:t>139</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вблизи дома 57 (за рынком)</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50.676191, 40.047334</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p w:rsidR="009C349A" w:rsidRPr="009F43E9" w:rsidRDefault="009C349A" w:rsidP="00B960BB">
            <w:pPr>
              <w:spacing w:line="264" w:lineRule="auto"/>
              <w:rPr>
                <w:sz w:val="12"/>
                <w:szCs w:val="16"/>
              </w:rPr>
            </w:pP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21,0</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МУП Павловского муниципального района Воронежской области «Павловский рынок»</w:t>
            </w:r>
          </w:p>
          <w:p w:rsidR="009C349A" w:rsidRPr="009F43E9" w:rsidRDefault="009C349A" w:rsidP="00B960BB">
            <w:pPr>
              <w:spacing w:line="264" w:lineRule="auto"/>
              <w:rPr>
                <w:i/>
                <w:sz w:val="12"/>
                <w:szCs w:val="16"/>
              </w:rPr>
            </w:pPr>
            <w:r w:rsidRPr="009F43E9">
              <w:rPr>
                <w:i/>
                <w:sz w:val="12"/>
                <w:szCs w:val="16"/>
              </w:rPr>
              <w:t>ИНН3620004561</w:t>
            </w:r>
          </w:p>
          <w:p w:rsidR="009C349A" w:rsidRPr="009F43E9" w:rsidRDefault="009C349A" w:rsidP="00B960BB">
            <w:pPr>
              <w:spacing w:line="264" w:lineRule="auto"/>
              <w:rPr>
                <w:i/>
                <w:sz w:val="12"/>
                <w:szCs w:val="16"/>
              </w:rPr>
            </w:pPr>
            <w:r w:rsidRPr="009F43E9">
              <w:rPr>
                <w:i/>
                <w:sz w:val="12"/>
                <w:szCs w:val="16"/>
              </w:rPr>
              <w:t>ОГРН 1023601072769</w:t>
            </w:r>
          </w:p>
          <w:p w:rsidR="009C349A" w:rsidRPr="009F43E9" w:rsidRDefault="009C349A" w:rsidP="00B960BB">
            <w:pPr>
              <w:spacing w:line="264" w:lineRule="auto"/>
              <w:rPr>
                <w:i/>
                <w:sz w:val="12"/>
                <w:szCs w:val="16"/>
              </w:rPr>
            </w:pPr>
            <w:r w:rsidRPr="009F43E9">
              <w:rPr>
                <w:i/>
                <w:sz w:val="12"/>
                <w:szCs w:val="16"/>
              </w:rPr>
              <w:t>396422, Воронежская область г. Павловск, ул. Застрожного, д.20/1</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ярмарка</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lastRenderedPageBreak/>
              <w:t>126</w:t>
            </w:r>
          </w:p>
        </w:tc>
        <w:tc>
          <w:tcPr>
            <w:tcW w:w="850" w:type="dxa"/>
          </w:tcPr>
          <w:p w:rsidR="009C349A" w:rsidRPr="009F43E9" w:rsidRDefault="009C349A" w:rsidP="00B960BB">
            <w:pPr>
              <w:spacing w:line="264" w:lineRule="auto"/>
              <w:rPr>
                <w:sz w:val="12"/>
                <w:szCs w:val="16"/>
              </w:rPr>
            </w:pPr>
            <w:r w:rsidRPr="009F43E9">
              <w:rPr>
                <w:sz w:val="12"/>
                <w:szCs w:val="16"/>
              </w:rPr>
              <w:t>140</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 xml:space="preserve">С Лосево пр. Революции,74г </w:t>
            </w: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p w:rsidR="009C349A" w:rsidRPr="009F43E9" w:rsidRDefault="009C349A" w:rsidP="00B960BB">
            <w:pPr>
              <w:spacing w:line="264" w:lineRule="auto"/>
              <w:rPr>
                <w:sz w:val="12"/>
                <w:szCs w:val="16"/>
              </w:rPr>
            </w:pP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50.677921, 40.050099</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грунт</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2,25</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Федченко Ирина Васильевна</w:t>
            </w:r>
          </w:p>
          <w:p w:rsidR="009C349A" w:rsidRPr="009F43E9" w:rsidRDefault="009C349A" w:rsidP="00B960BB">
            <w:pPr>
              <w:spacing w:line="264" w:lineRule="auto"/>
              <w:rPr>
                <w:i/>
                <w:sz w:val="12"/>
                <w:szCs w:val="16"/>
              </w:rPr>
            </w:pPr>
            <w:r w:rsidRPr="009F43E9">
              <w:rPr>
                <w:i/>
                <w:sz w:val="12"/>
                <w:szCs w:val="16"/>
              </w:rPr>
              <w:t>ОГРН 318366800008054</w:t>
            </w:r>
          </w:p>
          <w:p w:rsidR="009C349A" w:rsidRPr="009F43E9" w:rsidRDefault="009C349A" w:rsidP="00B960BB">
            <w:pPr>
              <w:spacing w:line="264" w:lineRule="auto"/>
              <w:rPr>
                <w:i/>
                <w:sz w:val="12"/>
                <w:szCs w:val="16"/>
              </w:rPr>
            </w:pPr>
            <w:r w:rsidRPr="009F43E9">
              <w:rPr>
                <w:i/>
                <w:sz w:val="12"/>
                <w:szCs w:val="16"/>
              </w:rPr>
              <w:t>ИНН 362004074356</w:t>
            </w:r>
          </w:p>
          <w:p w:rsidR="009C349A" w:rsidRPr="009F43E9" w:rsidRDefault="009C349A" w:rsidP="00B960BB">
            <w:pPr>
              <w:spacing w:line="264" w:lineRule="auto"/>
              <w:rPr>
                <w:i/>
                <w:sz w:val="12"/>
                <w:szCs w:val="16"/>
              </w:rPr>
            </w:pPr>
            <w:r w:rsidRPr="009F43E9">
              <w:rPr>
                <w:i/>
                <w:sz w:val="12"/>
                <w:szCs w:val="16"/>
              </w:rPr>
              <w:t>396431, Воронежская область Павловский район с Лосево ул. Нижне-Луговая дом 11</w:t>
            </w:r>
          </w:p>
          <w:p w:rsidR="009C349A" w:rsidRPr="009F43E9" w:rsidRDefault="009C349A" w:rsidP="00B960BB">
            <w:pPr>
              <w:spacing w:line="264" w:lineRule="auto"/>
              <w:rPr>
                <w:i/>
                <w:sz w:val="12"/>
                <w:szCs w:val="16"/>
              </w:rPr>
            </w:pPr>
          </w:p>
          <w:p w:rsidR="009C349A" w:rsidRPr="009F43E9" w:rsidRDefault="009C349A" w:rsidP="00B960BB">
            <w:pPr>
              <w:spacing w:line="264" w:lineRule="auto"/>
              <w:rPr>
                <w:i/>
                <w:sz w:val="12"/>
                <w:szCs w:val="16"/>
              </w:rPr>
            </w:pP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кафе</w:t>
            </w:r>
          </w:p>
        </w:tc>
      </w:tr>
      <w:tr w:rsidR="009C349A" w:rsidRPr="009F43E9" w:rsidTr="009C349A">
        <w:trPr>
          <w:cantSplit/>
        </w:trPr>
        <w:tc>
          <w:tcPr>
            <w:tcW w:w="431"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127</w:t>
            </w:r>
          </w:p>
        </w:tc>
        <w:tc>
          <w:tcPr>
            <w:tcW w:w="850" w:type="dxa"/>
          </w:tcPr>
          <w:p w:rsidR="009C349A" w:rsidRPr="009F43E9" w:rsidRDefault="009C349A" w:rsidP="00B960BB">
            <w:pPr>
              <w:spacing w:line="264" w:lineRule="auto"/>
              <w:rPr>
                <w:sz w:val="12"/>
                <w:szCs w:val="16"/>
              </w:rPr>
            </w:pPr>
            <w:r w:rsidRPr="009F43E9">
              <w:rPr>
                <w:sz w:val="12"/>
                <w:szCs w:val="16"/>
              </w:rPr>
              <w:t>141</w:t>
            </w:r>
          </w:p>
        </w:tc>
        <w:tc>
          <w:tcPr>
            <w:tcW w:w="1843"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С. Лосево пр. Революции, 61</w:t>
            </w:r>
          </w:p>
        </w:tc>
        <w:tc>
          <w:tcPr>
            <w:tcW w:w="1442"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50.676925, 40.047090</w:t>
            </w:r>
          </w:p>
        </w:tc>
        <w:tc>
          <w:tcPr>
            <w:tcW w:w="1620" w:type="dxa"/>
            <w:tcMar>
              <w:top w:w="0" w:type="dxa"/>
              <w:left w:w="0" w:type="dxa"/>
              <w:bottom w:w="0" w:type="dxa"/>
              <w:right w:w="0" w:type="dxa"/>
            </w:tcMar>
          </w:tcPr>
          <w:p w:rsidR="009C349A" w:rsidRPr="009F43E9" w:rsidRDefault="009C349A" w:rsidP="00B960BB">
            <w:pPr>
              <w:spacing w:line="264" w:lineRule="auto"/>
              <w:rPr>
                <w:sz w:val="12"/>
                <w:szCs w:val="16"/>
              </w:rPr>
            </w:pPr>
            <w:r w:rsidRPr="009F43E9">
              <w:rPr>
                <w:sz w:val="12"/>
                <w:szCs w:val="16"/>
              </w:rPr>
              <w:t>бетон</w:t>
            </w:r>
          </w:p>
        </w:tc>
        <w:tc>
          <w:tcPr>
            <w:tcW w:w="1117"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4</w:t>
            </w:r>
          </w:p>
        </w:tc>
        <w:tc>
          <w:tcPr>
            <w:tcW w:w="1403"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w:t>
            </w:r>
          </w:p>
        </w:tc>
        <w:tc>
          <w:tcPr>
            <w:tcW w:w="1029" w:type="dxa"/>
            <w:tcMar>
              <w:top w:w="0" w:type="dxa"/>
              <w:left w:w="0" w:type="dxa"/>
              <w:bottom w:w="0" w:type="dxa"/>
              <w:right w:w="0" w:type="dxa"/>
            </w:tcMar>
          </w:tcPr>
          <w:p w:rsidR="009C349A" w:rsidRPr="009F43E9" w:rsidRDefault="009C349A" w:rsidP="00B960BB">
            <w:pPr>
              <w:spacing w:line="264" w:lineRule="auto"/>
              <w:jc w:val="center"/>
              <w:rPr>
                <w:sz w:val="12"/>
                <w:szCs w:val="16"/>
              </w:rPr>
            </w:pPr>
          </w:p>
        </w:tc>
        <w:tc>
          <w:tcPr>
            <w:tcW w:w="970" w:type="dxa"/>
            <w:tcMar>
              <w:top w:w="0" w:type="dxa"/>
              <w:left w:w="0" w:type="dxa"/>
              <w:bottom w:w="0" w:type="dxa"/>
              <w:right w:w="0" w:type="dxa"/>
            </w:tcMar>
          </w:tcPr>
          <w:p w:rsidR="009C349A" w:rsidRPr="009F43E9" w:rsidRDefault="009C349A" w:rsidP="00B960BB">
            <w:pPr>
              <w:widowControl w:val="0"/>
              <w:spacing w:line="264" w:lineRule="auto"/>
              <w:ind w:right="-20"/>
              <w:rPr>
                <w:sz w:val="12"/>
                <w:szCs w:val="16"/>
              </w:rPr>
            </w:pPr>
            <w:r w:rsidRPr="009F43E9">
              <w:rPr>
                <w:sz w:val="12"/>
                <w:szCs w:val="16"/>
              </w:rPr>
              <w:t>1,1</w:t>
            </w:r>
          </w:p>
        </w:tc>
        <w:tc>
          <w:tcPr>
            <w:tcW w:w="3260" w:type="dxa"/>
            <w:tcMar>
              <w:top w:w="0" w:type="dxa"/>
              <w:left w:w="0" w:type="dxa"/>
              <w:bottom w:w="0" w:type="dxa"/>
              <w:right w:w="0" w:type="dxa"/>
            </w:tcMar>
          </w:tcPr>
          <w:p w:rsidR="009C349A" w:rsidRPr="009F43E9" w:rsidRDefault="009C349A" w:rsidP="00B960BB">
            <w:pPr>
              <w:spacing w:line="264" w:lineRule="auto"/>
              <w:rPr>
                <w:i/>
                <w:sz w:val="12"/>
                <w:szCs w:val="16"/>
              </w:rPr>
            </w:pPr>
            <w:r w:rsidRPr="009F43E9">
              <w:rPr>
                <w:i/>
                <w:sz w:val="12"/>
                <w:szCs w:val="16"/>
              </w:rPr>
              <w:t>ИП Мамедова Алина Борисовна</w:t>
            </w:r>
          </w:p>
          <w:p w:rsidR="009C349A" w:rsidRPr="009F43E9" w:rsidRDefault="009C349A" w:rsidP="00B960BB">
            <w:pPr>
              <w:spacing w:line="264" w:lineRule="auto"/>
              <w:rPr>
                <w:i/>
                <w:sz w:val="12"/>
                <w:szCs w:val="16"/>
              </w:rPr>
            </w:pPr>
            <w:r w:rsidRPr="009F43E9">
              <w:rPr>
                <w:i/>
                <w:sz w:val="12"/>
                <w:szCs w:val="16"/>
              </w:rPr>
              <w:t>Юридический адрес: 396420, Воронежская область, г. Павловск, ул. Гоголя, 40а</w:t>
            </w:r>
          </w:p>
          <w:p w:rsidR="009C349A" w:rsidRPr="009F43E9" w:rsidRDefault="009C349A" w:rsidP="00B960BB">
            <w:pPr>
              <w:spacing w:line="264" w:lineRule="auto"/>
              <w:rPr>
                <w:i/>
                <w:sz w:val="12"/>
                <w:szCs w:val="16"/>
              </w:rPr>
            </w:pPr>
            <w:r w:rsidRPr="009F43E9">
              <w:rPr>
                <w:i/>
                <w:sz w:val="12"/>
                <w:szCs w:val="16"/>
              </w:rPr>
              <w:t>ИНН 362003029865, ОГРН 315366800070358</w:t>
            </w:r>
          </w:p>
        </w:tc>
        <w:tc>
          <w:tcPr>
            <w:tcW w:w="1633" w:type="dxa"/>
            <w:tcMar>
              <w:top w:w="0" w:type="dxa"/>
              <w:left w:w="0" w:type="dxa"/>
              <w:bottom w:w="0" w:type="dxa"/>
              <w:right w:w="0" w:type="dxa"/>
            </w:tcMar>
          </w:tcPr>
          <w:p w:rsidR="009C349A" w:rsidRPr="009F43E9" w:rsidRDefault="009C349A" w:rsidP="00B960BB">
            <w:pPr>
              <w:spacing w:line="264" w:lineRule="auto"/>
              <w:jc w:val="center"/>
              <w:rPr>
                <w:sz w:val="12"/>
                <w:szCs w:val="16"/>
              </w:rPr>
            </w:pPr>
            <w:r w:rsidRPr="009F43E9">
              <w:rPr>
                <w:sz w:val="12"/>
                <w:szCs w:val="16"/>
              </w:rPr>
              <w:t>магазин</w:t>
            </w:r>
          </w:p>
        </w:tc>
      </w:tr>
    </w:tbl>
    <w:p w:rsidR="009C349A" w:rsidRPr="009F43E9" w:rsidRDefault="009C349A" w:rsidP="00B960BB">
      <w:pPr>
        <w:spacing w:line="264" w:lineRule="auto"/>
        <w:rPr>
          <w:sz w:val="16"/>
          <w:szCs w:val="16"/>
        </w:rPr>
      </w:pPr>
      <w:r w:rsidRPr="009F43E9">
        <w:rPr>
          <w:sz w:val="16"/>
          <w:szCs w:val="16"/>
        </w:rPr>
        <w:t xml:space="preserve"> </w:t>
      </w:r>
    </w:p>
    <w:tbl>
      <w:tblPr>
        <w:tblW w:w="5000" w:type="pct"/>
        <w:tblLook w:val="04A0"/>
      </w:tblPr>
      <w:tblGrid>
        <w:gridCol w:w="2731"/>
        <w:gridCol w:w="2095"/>
      </w:tblGrid>
      <w:tr w:rsidR="009C349A" w:rsidRPr="009F43E9" w:rsidTr="009C349A">
        <w:tc>
          <w:tcPr>
            <w:tcW w:w="6771" w:type="dxa"/>
            <w:hideMark/>
          </w:tcPr>
          <w:p w:rsidR="009C349A" w:rsidRPr="009F43E9" w:rsidRDefault="009C349A" w:rsidP="00B960BB">
            <w:pPr>
              <w:spacing w:line="264" w:lineRule="auto"/>
              <w:rPr>
                <w:sz w:val="16"/>
                <w:szCs w:val="16"/>
                <w:lang w:eastAsia="en-US"/>
              </w:rPr>
            </w:pPr>
            <w:r w:rsidRPr="009F43E9">
              <w:rPr>
                <w:sz w:val="16"/>
                <w:szCs w:val="16"/>
              </w:rPr>
              <w:t>Глава</w:t>
            </w:r>
            <w:r w:rsidRPr="009F43E9">
              <w:rPr>
                <w:sz w:val="16"/>
                <w:szCs w:val="16"/>
                <w:lang w:eastAsia="en-US"/>
              </w:rPr>
              <w:t xml:space="preserve"> Лосевского сельского поселения Павловского муниципального района Воронежской области</w:t>
            </w:r>
          </w:p>
        </w:tc>
        <w:tc>
          <w:tcPr>
            <w:tcW w:w="5811" w:type="dxa"/>
          </w:tcPr>
          <w:p w:rsidR="009C349A" w:rsidRPr="009F43E9" w:rsidRDefault="009C349A" w:rsidP="00B960BB">
            <w:pPr>
              <w:spacing w:line="264" w:lineRule="auto"/>
              <w:jc w:val="right"/>
              <w:rPr>
                <w:sz w:val="16"/>
                <w:szCs w:val="16"/>
                <w:lang w:eastAsia="en-US"/>
              </w:rPr>
            </w:pPr>
            <w:r w:rsidRPr="009F43E9">
              <w:rPr>
                <w:sz w:val="16"/>
                <w:szCs w:val="16"/>
                <w:lang w:eastAsia="en-US"/>
              </w:rPr>
              <w:t>И.А. Бокарева</w:t>
            </w:r>
          </w:p>
        </w:tc>
      </w:tr>
    </w:tbl>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spacing w:line="264" w:lineRule="auto"/>
        <w:rPr>
          <w:sz w:val="16"/>
          <w:szCs w:val="16"/>
        </w:rPr>
      </w:pPr>
    </w:p>
    <w:p w:rsidR="009C349A" w:rsidRPr="009F43E9" w:rsidRDefault="009C349A" w:rsidP="00B960BB">
      <w:pPr>
        <w:spacing w:line="264" w:lineRule="auto"/>
        <w:jc w:val="both"/>
        <w:rPr>
          <w:sz w:val="16"/>
          <w:szCs w:val="16"/>
        </w:rPr>
      </w:pPr>
      <w:r w:rsidRPr="009F43E9">
        <w:rPr>
          <w:sz w:val="16"/>
          <w:szCs w:val="16"/>
        </w:rPr>
        <w:t>Приложение №2 к постановлению администрации Лосевского сельского поселения Павловского муниципального района Воронежской области</w:t>
      </w:r>
    </w:p>
    <w:p w:rsidR="009C349A" w:rsidRPr="009F43E9" w:rsidRDefault="009C349A" w:rsidP="00B960BB">
      <w:pPr>
        <w:spacing w:line="264" w:lineRule="auto"/>
        <w:jc w:val="both"/>
        <w:rPr>
          <w:sz w:val="16"/>
          <w:szCs w:val="16"/>
          <w:u w:val="single"/>
        </w:rPr>
      </w:pPr>
      <w:r w:rsidRPr="009F43E9">
        <w:rPr>
          <w:sz w:val="16"/>
          <w:szCs w:val="16"/>
          <w:u w:val="single"/>
        </w:rPr>
        <w:t>от 24.12.2024. № 104</w:t>
      </w:r>
    </w:p>
    <w:p w:rsidR="009C349A" w:rsidRPr="009F43E9" w:rsidRDefault="009C349A" w:rsidP="00B960BB">
      <w:pPr>
        <w:spacing w:line="264" w:lineRule="auto"/>
        <w:jc w:val="both"/>
        <w:rPr>
          <w:sz w:val="16"/>
          <w:szCs w:val="16"/>
        </w:rPr>
      </w:pPr>
    </w:p>
    <w:p w:rsidR="009C349A" w:rsidRPr="009F43E9" w:rsidRDefault="009C349A" w:rsidP="00B960BB">
      <w:pPr>
        <w:spacing w:line="264" w:lineRule="auto"/>
        <w:jc w:val="both"/>
        <w:rPr>
          <w:sz w:val="16"/>
          <w:szCs w:val="16"/>
        </w:rPr>
      </w:pPr>
      <w:r w:rsidRPr="009F43E9">
        <w:rPr>
          <w:sz w:val="16"/>
          <w:szCs w:val="16"/>
        </w:rPr>
        <w:t>Приложение №2 к постановлению администрации Лосевского сельского поселения Павловского муниципального района Воронежской области</w:t>
      </w:r>
    </w:p>
    <w:p w:rsidR="009C349A" w:rsidRPr="009F43E9" w:rsidRDefault="009C349A" w:rsidP="00B960BB">
      <w:pPr>
        <w:spacing w:line="264" w:lineRule="auto"/>
        <w:jc w:val="both"/>
        <w:rPr>
          <w:sz w:val="16"/>
          <w:szCs w:val="16"/>
          <w:u w:val="single"/>
        </w:rPr>
      </w:pPr>
      <w:r w:rsidRPr="009F43E9">
        <w:rPr>
          <w:sz w:val="16"/>
          <w:szCs w:val="16"/>
          <w:u w:val="single"/>
        </w:rPr>
        <w:t>от 06.12.2021г. №58</w:t>
      </w:r>
    </w:p>
    <w:p w:rsidR="009C349A" w:rsidRPr="009F43E9" w:rsidRDefault="009C349A" w:rsidP="00B960BB">
      <w:pPr>
        <w:spacing w:line="264" w:lineRule="auto"/>
        <w:rPr>
          <w:sz w:val="16"/>
          <w:szCs w:val="16"/>
        </w:rPr>
      </w:pPr>
    </w:p>
    <w:p w:rsidR="009C349A" w:rsidRPr="009F43E9" w:rsidRDefault="009C349A" w:rsidP="00B960BB">
      <w:pPr>
        <w:tabs>
          <w:tab w:val="left" w:pos="3660"/>
        </w:tabs>
        <w:spacing w:line="264" w:lineRule="auto"/>
        <w:jc w:val="center"/>
        <w:rPr>
          <w:b/>
          <w:color w:val="000000"/>
          <w:w w:val="101"/>
          <w:sz w:val="16"/>
          <w:szCs w:val="16"/>
        </w:rPr>
      </w:pPr>
      <w:r w:rsidRPr="009F43E9">
        <w:rPr>
          <w:b/>
          <w:color w:val="000000"/>
          <w:w w:val="101"/>
          <w:sz w:val="16"/>
          <w:szCs w:val="16"/>
        </w:rPr>
        <w:t>С</w:t>
      </w:r>
      <w:r w:rsidRPr="009F43E9">
        <w:rPr>
          <w:b/>
          <w:color w:val="000000"/>
          <w:spacing w:val="1"/>
          <w:sz w:val="16"/>
          <w:szCs w:val="16"/>
        </w:rPr>
        <w:t>х</w:t>
      </w:r>
      <w:r w:rsidRPr="009F43E9">
        <w:rPr>
          <w:b/>
          <w:color w:val="000000"/>
          <w:w w:val="101"/>
          <w:sz w:val="16"/>
          <w:szCs w:val="16"/>
        </w:rPr>
        <w:t>е</w:t>
      </w:r>
      <w:r w:rsidRPr="009F43E9">
        <w:rPr>
          <w:b/>
          <w:color w:val="000000"/>
          <w:spacing w:val="1"/>
          <w:sz w:val="16"/>
          <w:szCs w:val="16"/>
        </w:rPr>
        <w:t>ма</w:t>
      </w:r>
      <w:r w:rsidRPr="009F43E9">
        <w:rPr>
          <w:b/>
          <w:color w:val="000000"/>
          <w:spacing w:val="20"/>
          <w:sz w:val="16"/>
          <w:szCs w:val="16"/>
        </w:rPr>
        <w:t xml:space="preserve"> </w:t>
      </w:r>
      <w:r w:rsidRPr="009F43E9">
        <w:rPr>
          <w:b/>
          <w:color w:val="000000"/>
          <w:sz w:val="16"/>
          <w:szCs w:val="16"/>
        </w:rPr>
        <w:t>м</w:t>
      </w:r>
      <w:r w:rsidRPr="009F43E9">
        <w:rPr>
          <w:b/>
          <w:color w:val="000000"/>
          <w:w w:val="101"/>
          <w:sz w:val="16"/>
          <w:szCs w:val="16"/>
        </w:rPr>
        <w:t>ес</w:t>
      </w:r>
      <w:r w:rsidRPr="009F43E9">
        <w:rPr>
          <w:b/>
          <w:color w:val="000000"/>
          <w:sz w:val="16"/>
          <w:szCs w:val="16"/>
        </w:rPr>
        <w:t>т</w:t>
      </w:r>
      <w:r w:rsidRPr="009F43E9">
        <w:rPr>
          <w:b/>
          <w:color w:val="000000"/>
          <w:spacing w:val="22"/>
          <w:sz w:val="16"/>
          <w:szCs w:val="16"/>
        </w:rPr>
        <w:t xml:space="preserve"> </w:t>
      </w:r>
      <w:r w:rsidRPr="009F43E9">
        <w:rPr>
          <w:b/>
          <w:color w:val="000000"/>
          <w:sz w:val="16"/>
          <w:szCs w:val="16"/>
        </w:rPr>
        <w:t>(площ</w:t>
      </w:r>
      <w:r w:rsidRPr="009F43E9">
        <w:rPr>
          <w:b/>
          <w:color w:val="000000"/>
          <w:w w:val="101"/>
          <w:sz w:val="16"/>
          <w:szCs w:val="16"/>
        </w:rPr>
        <w:t>а</w:t>
      </w:r>
      <w:r w:rsidRPr="009F43E9">
        <w:rPr>
          <w:b/>
          <w:color w:val="000000"/>
          <w:sz w:val="16"/>
          <w:szCs w:val="16"/>
        </w:rPr>
        <w:t>док)</w:t>
      </w:r>
      <w:r w:rsidRPr="009F43E9">
        <w:rPr>
          <w:b/>
          <w:color w:val="000000"/>
          <w:spacing w:val="23"/>
          <w:sz w:val="16"/>
          <w:szCs w:val="16"/>
        </w:rPr>
        <w:t xml:space="preserve"> </w:t>
      </w:r>
      <w:r w:rsidRPr="009F43E9">
        <w:rPr>
          <w:b/>
          <w:color w:val="000000"/>
          <w:sz w:val="16"/>
          <w:szCs w:val="16"/>
        </w:rPr>
        <w:t>н</w:t>
      </w:r>
      <w:r w:rsidRPr="009F43E9">
        <w:rPr>
          <w:b/>
          <w:color w:val="000000"/>
          <w:w w:val="101"/>
          <w:sz w:val="16"/>
          <w:szCs w:val="16"/>
        </w:rPr>
        <w:t>а</w:t>
      </w:r>
      <w:r w:rsidRPr="009F43E9">
        <w:rPr>
          <w:b/>
          <w:color w:val="000000"/>
          <w:sz w:val="16"/>
          <w:szCs w:val="16"/>
        </w:rPr>
        <w:t>копл</w:t>
      </w:r>
      <w:r w:rsidRPr="009F43E9">
        <w:rPr>
          <w:b/>
          <w:color w:val="000000"/>
          <w:w w:val="101"/>
          <w:sz w:val="16"/>
          <w:szCs w:val="16"/>
        </w:rPr>
        <w:t>е</w:t>
      </w:r>
      <w:r w:rsidRPr="009F43E9">
        <w:rPr>
          <w:b/>
          <w:color w:val="000000"/>
          <w:spacing w:val="-1"/>
          <w:sz w:val="16"/>
          <w:szCs w:val="16"/>
        </w:rPr>
        <w:t>н</w:t>
      </w:r>
      <w:r w:rsidRPr="009F43E9">
        <w:rPr>
          <w:b/>
          <w:color w:val="000000"/>
          <w:sz w:val="16"/>
          <w:szCs w:val="16"/>
        </w:rPr>
        <w:t>и</w:t>
      </w:r>
      <w:r w:rsidRPr="009F43E9">
        <w:rPr>
          <w:b/>
          <w:color w:val="000000"/>
          <w:w w:val="101"/>
          <w:sz w:val="16"/>
          <w:szCs w:val="16"/>
        </w:rPr>
        <w:t>я</w:t>
      </w:r>
      <w:r w:rsidRPr="009F43E9">
        <w:rPr>
          <w:b/>
          <w:color w:val="000000"/>
          <w:spacing w:val="26"/>
          <w:sz w:val="16"/>
          <w:szCs w:val="16"/>
        </w:rPr>
        <w:t xml:space="preserve"> </w:t>
      </w:r>
      <w:r w:rsidRPr="009F43E9">
        <w:rPr>
          <w:b/>
          <w:color w:val="000000"/>
          <w:sz w:val="16"/>
          <w:szCs w:val="16"/>
        </w:rPr>
        <w:t>тв</w:t>
      </w:r>
      <w:r w:rsidRPr="009F43E9">
        <w:rPr>
          <w:b/>
          <w:color w:val="000000"/>
          <w:spacing w:val="-2"/>
          <w:w w:val="101"/>
          <w:sz w:val="16"/>
          <w:szCs w:val="16"/>
        </w:rPr>
        <w:t>е</w:t>
      </w:r>
      <w:r w:rsidRPr="009F43E9">
        <w:rPr>
          <w:b/>
          <w:color w:val="000000"/>
          <w:sz w:val="16"/>
          <w:szCs w:val="16"/>
        </w:rPr>
        <w:t>р</w:t>
      </w:r>
      <w:r w:rsidRPr="009F43E9">
        <w:rPr>
          <w:b/>
          <w:color w:val="000000"/>
          <w:spacing w:val="-1"/>
          <w:sz w:val="16"/>
          <w:szCs w:val="16"/>
        </w:rPr>
        <w:t>д</w:t>
      </w:r>
      <w:r w:rsidRPr="009F43E9">
        <w:rPr>
          <w:b/>
          <w:color w:val="000000"/>
          <w:sz w:val="16"/>
          <w:szCs w:val="16"/>
        </w:rPr>
        <w:t>ых</w:t>
      </w:r>
      <w:r w:rsidRPr="009F43E9">
        <w:rPr>
          <w:b/>
          <w:color w:val="000000"/>
          <w:spacing w:val="24"/>
          <w:sz w:val="16"/>
          <w:szCs w:val="16"/>
        </w:rPr>
        <w:t xml:space="preserve"> </w:t>
      </w:r>
      <w:r w:rsidRPr="009F43E9">
        <w:rPr>
          <w:b/>
          <w:color w:val="000000"/>
          <w:sz w:val="16"/>
          <w:szCs w:val="16"/>
        </w:rPr>
        <w:t>к</w:t>
      </w:r>
      <w:r w:rsidRPr="009F43E9">
        <w:rPr>
          <w:b/>
          <w:color w:val="000000"/>
          <w:spacing w:val="1"/>
          <w:sz w:val="16"/>
          <w:szCs w:val="16"/>
        </w:rPr>
        <w:t>о</w:t>
      </w:r>
      <w:r w:rsidRPr="009F43E9">
        <w:rPr>
          <w:b/>
          <w:color w:val="000000"/>
          <w:sz w:val="16"/>
          <w:szCs w:val="16"/>
        </w:rPr>
        <w:t>мм</w:t>
      </w:r>
      <w:r w:rsidRPr="009F43E9">
        <w:rPr>
          <w:b/>
          <w:color w:val="000000"/>
          <w:spacing w:val="-1"/>
          <w:sz w:val="16"/>
          <w:szCs w:val="16"/>
        </w:rPr>
        <w:t>у</w:t>
      </w:r>
      <w:r w:rsidRPr="009F43E9">
        <w:rPr>
          <w:b/>
          <w:color w:val="000000"/>
          <w:sz w:val="16"/>
          <w:szCs w:val="16"/>
        </w:rPr>
        <w:t>н</w:t>
      </w:r>
      <w:r w:rsidRPr="009F43E9">
        <w:rPr>
          <w:b/>
          <w:color w:val="000000"/>
          <w:w w:val="101"/>
          <w:sz w:val="16"/>
          <w:szCs w:val="16"/>
        </w:rPr>
        <w:t>а</w:t>
      </w:r>
      <w:r w:rsidRPr="009F43E9">
        <w:rPr>
          <w:b/>
          <w:color w:val="000000"/>
          <w:sz w:val="16"/>
          <w:szCs w:val="16"/>
        </w:rPr>
        <w:t>льных отход</w:t>
      </w:r>
      <w:r w:rsidRPr="009F43E9">
        <w:rPr>
          <w:b/>
          <w:color w:val="000000"/>
          <w:spacing w:val="1"/>
          <w:sz w:val="16"/>
          <w:szCs w:val="16"/>
        </w:rPr>
        <w:t>ов</w:t>
      </w:r>
      <w:r w:rsidRPr="009F43E9">
        <w:rPr>
          <w:b/>
          <w:color w:val="000000"/>
          <w:spacing w:val="92"/>
          <w:sz w:val="16"/>
          <w:szCs w:val="16"/>
        </w:rPr>
        <w:t xml:space="preserve"> </w:t>
      </w:r>
      <w:r w:rsidRPr="009F43E9">
        <w:rPr>
          <w:b/>
          <w:color w:val="000000"/>
          <w:spacing w:val="1"/>
          <w:sz w:val="16"/>
          <w:szCs w:val="16"/>
        </w:rPr>
        <w:t>н</w:t>
      </w:r>
      <w:r w:rsidRPr="009F43E9">
        <w:rPr>
          <w:b/>
          <w:color w:val="000000"/>
          <w:w w:val="101"/>
          <w:sz w:val="16"/>
          <w:szCs w:val="16"/>
        </w:rPr>
        <w:t>а</w:t>
      </w:r>
      <w:r w:rsidRPr="009F43E9">
        <w:rPr>
          <w:b/>
          <w:color w:val="000000"/>
          <w:spacing w:val="93"/>
          <w:sz w:val="16"/>
          <w:szCs w:val="16"/>
        </w:rPr>
        <w:t xml:space="preserve"> </w:t>
      </w:r>
      <w:r w:rsidRPr="009F43E9">
        <w:rPr>
          <w:b/>
          <w:color w:val="000000"/>
          <w:sz w:val="16"/>
          <w:szCs w:val="16"/>
        </w:rPr>
        <w:t>т</w:t>
      </w:r>
      <w:r w:rsidRPr="009F43E9">
        <w:rPr>
          <w:b/>
          <w:color w:val="000000"/>
          <w:spacing w:val="-1"/>
          <w:w w:val="101"/>
          <w:sz w:val="16"/>
          <w:szCs w:val="16"/>
        </w:rPr>
        <w:t>е</w:t>
      </w:r>
      <w:r w:rsidRPr="009F43E9">
        <w:rPr>
          <w:b/>
          <w:color w:val="000000"/>
          <w:sz w:val="16"/>
          <w:szCs w:val="16"/>
        </w:rPr>
        <w:t>рри</w:t>
      </w:r>
      <w:r w:rsidRPr="009F43E9">
        <w:rPr>
          <w:b/>
          <w:color w:val="000000"/>
          <w:spacing w:val="-1"/>
          <w:sz w:val="16"/>
          <w:szCs w:val="16"/>
        </w:rPr>
        <w:t>т</w:t>
      </w:r>
      <w:r w:rsidRPr="009F43E9">
        <w:rPr>
          <w:b/>
          <w:color w:val="000000"/>
          <w:sz w:val="16"/>
          <w:szCs w:val="16"/>
        </w:rPr>
        <w:t>ории</w:t>
      </w:r>
      <w:r w:rsidRPr="009F43E9">
        <w:rPr>
          <w:b/>
          <w:color w:val="000000"/>
          <w:spacing w:val="94"/>
          <w:sz w:val="16"/>
          <w:szCs w:val="16"/>
        </w:rPr>
        <w:t xml:space="preserve"> </w:t>
      </w:r>
      <w:r w:rsidRPr="009F43E9">
        <w:rPr>
          <w:b/>
          <w:color w:val="000000"/>
          <w:sz w:val="16"/>
          <w:szCs w:val="16"/>
        </w:rPr>
        <w:t>Лосевского</w:t>
      </w:r>
      <w:r w:rsidRPr="009F43E9">
        <w:rPr>
          <w:b/>
          <w:color w:val="000000"/>
          <w:spacing w:val="94"/>
          <w:sz w:val="16"/>
          <w:szCs w:val="16"/>
        </w:rPr>
        <w:t xml:space="preserve"> </w:t>
      </w:r>
      <w:r w:rsidRPr="009F43E9">
        <w:rPr>
          <w:b/>
          <w:color w:val="000000"/>
          <w:w w:val="101"/>
          <w:sz w:val="16"/>
          <w:szCs w:val="16"/>
        </w:rPr>
        <w:t>се</w:t>
      </w:r>
      <w:r w:rsidRPr="009F43E9">
        <w:rPr>
          <w:b/>
          <w:color w:val="000000"/>
          <w:sz w:val="16"/>
          <w:szCs w:val="16"/>
        </w:rPr>
        <w:t>ль</w:t>
      </w:r>
      <w:r w:rsidRPr="009F43E9">
        <w:rPr>
          <w:b/>
          <w:color w:val="000000"/>
          <w:w w:val="101"/>
          <w:sz w:val="16"/>
          <w:szCs w:val="16"/>
        </w:rPr>
        <w:t>с</w:t>
      </w:r>
      <w:r w:rsidRPr="009F43E9">
        <w:rPr>
          <w:b/>
          <w:color w:val="000000"/>
          <w:spacing w:val="-2"/>
          <w:sz w:val="16"/>
          <w:szCs w:val="16"/>
        </w:rPr>
        <w:t>к</w:t>
      </w:r>
      <w:r w:rsidRPr="009F43E9">
        <w:rPr>
          <w:b/>
          <w:color w:val="000000"/>
          <w:sz w:val="16"/>
          <w:szCs w:val="16"/>
        </w:rPr>
        <w:t>о</w:t>
      </w:r>
      <w:r w:rsidRPr="009F43E9">
        <w:rPr>
          <w:b/>
          <w:color w:val="000000"/>
          <w:spacing w:val="-2"/>
          <w:sz w:val="16"/>
          <w:szCs w:val="16"/>
        </w:rPr>
        <w:t>г</w:t>
      </w:r>
      <w:r w:rsidRPr="009F43E9">
        <w:rPr>
          <w:b/>
          <w:color w:val="000000"/>
          <w:sz w:val="16"/>
          <w:szCs w:val="16"/>
        </w:rPr>
        <w:t>о</w:t>
      </w:r>
      <w:r w:rsidRPr="009F43E9">
        <w:rPr>
          <w:b/>
          <w:color w:val="000000"/>
          <w:spacing w:val="94"/>
          <w:sz w:val="16"/>
          <w:szCs w:val="16"/>
        </w:rPr>
        <w:t xml:space="preserve"> </w:t>
      </w:r>
      <w:r w:rsidRPr="009F43E9">
        <w:rPr>
          <w:b/>
          <w:color w:val="000000"/>
          <w:sz w:val="16"/>
          <w:szCs w:val="16"/>
        </w:rPr>
        <w:t>по</w:t>
      </w:r>
      <w:r w:rsidRPr="009F43E9">
        <w:rPr>
          <w:b/>
          <w:color w:val="000000"/>
          <w:w w:val="101"/>
          <w:sz w:val="16"/>
          <w:szCs w:val="16"/>
        </w:rPr>
        <w:t>с</w:t>
      </w:r>
      <w:r w:rsidRPr="009F43E9">
        <w:rPr>
          <w:b/>
          <w:color w:val="000000"/>
          <w:spacing w:val="-1"/>
          <w:w w:val="101"/>
          <w:sz w:val="16"/>
          <w:szCs w:val="16"/>
        </w:rPr>
        <w:t>е</w:t>
      </w:r>
      <w:r w:rsidRPr="009F43E9">
        <w:rPr>
          <w:b/>
          <w:color w:val="000000"/>
          <w:spacing w:val="-1"/>
          <w:sz w:val="16"/>
          <w:szCs w:val="16"/>
        </w:rPr>
        <w:t>л</w:t>
      </w:r>
      <w:r w:rsidRPr="009F43E9">
        <w:rPr>
          <w:b/>
          <w:color w:val="000000"/>
          <w:w w:val="101"/>
          <w:sz w:val="16"/>
          <w:szCs w:val="16"/>
        </w:rPr>
        <w:t>е</w:t>
      </w:r>
      <w:r w:rsidRPr="009F43E9">
        <w:rPr>
          <w:b/>
          <w:color w:val="000000"/>
          <w:sz w:val="16"/>
          <w:szCs w:val="16"/>
        </w:rPr>
        <w:t>ни</w:t>
      </w:r>
      <w:r w:rsidRPr="009F43E9">
        <w:rPr>
          <w:b/>
          <w:color w:val="000000"/>
          <w:w w:val="101"/>
          <w:sz w:val="16"/>
          <w:szCs w:val="16"/>
        </w:rPr>
        <w:t>я</w:t>
      </w:r>
    </w:p>
    <w:p w:rsidR="009C349A" w:rsidRPr="009F43E9" w:rsidRDefault="009C349A" w:rsidP="00B960BB">
      <w:pPr>
        <w:tabs>
          <w:tab w:val="left" w:pos="3660"/>
        </w:tabs>
        <w:spacing w:line="264" w:lineRule="auto"/>
        <w:jc w:val="center"/>
        <w:rPr>
          <w:b/>
          <w:color w:val="000000"/>
          <w:w w:val="101"/>
          <w:sz w:val="16"/>
          <w:szCs w:val="16"/>
        </w:rPr>
      </w:pPr>
    </w:p>
    <w:p w:rsidR="009C349A" w:rsidRPr="009F43E9" w:rsidRDefault="009C349A" w:rsidP="00B960BB">
      <w:pPr>
        <w:tabs>
          <w:tab w:val="left" w:pos="3660"/>
        </w:tabs>
        <w:spacing w:line="264" w:lineRule="auto"/>
        <w:jc w:val="center"/>
        <w:rPr>
          <w:b/>
          <w:sz w:val="16"/>
          <w:szCs w:val="16"/>
        </w:rPr>
      </w:pPr>
    </w:p>
    <w:p w:rsidR="009C349A" w:rsidRPr="009F43E9" w:rsidRDefault="009C349A" w:rsidP="00B960BB">
      <w:pPr>
        <w:tabs>
          <w:tab w:val="left" w:pos="3660"/>
        </w:tabs>
        <w:spacing w:line="264" w:lineRule="auto"/>
        <w:jc w:val="center"/>
        <w:rPr>
          <w:b/>
          <w:sz w:val="16"/>
          <w:szCs w:val="16"/>
        </w:rPr>
      </w:pPr>
      <w:r w:rsidRPr="009F43E9">
        <w:rPr>
          <w:b/>
          <w:noProof/>
          <w:sz w:val="16"/>
          <w:szCs w:val="16"/>
        </w:rPr>
        <w:drawing>
          <wp:inline distT="0" distB="0" distL="0" distR="0">
            <wp:extent cx="2160000" cy="3091067"/>
            <wp:effectExtent l="476250" t="0" r="468900" b="0"/>
            <wp:docPr id="2" name="Рисунок 2" descr="C:\Users\Сельсовет\Desktop\photo17171416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льсовет\Desktop\photo1717141668.jpe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2160000" cy="3091067"/>
                    </a:xfrm>
                    <a:prstGeom prst="rect">
                      <a:avLst/>
                    </a:prstGeom>
                    <a:noFill/>
                    <a:ln>
                      <a:noFill/>
                    </a:ln>
                  </pic:spPr>
                </pic:pic>
              </a:graphicData>
            </a:graphic>
          </wp:inline>
        </w:drawing>
      </w:r>
    </w:p>
    <w:p w:rsidR="009C349A" w:rsidRPr="009F43E9" w:rsidRDefault="009C349A" w:rsidP="00B960BB">
      <w:pPr>
        <w:tabs>
          <w:tab w:val="left" w:pos="3660"/>
        </w:tabs>
        <w:spacing w:line="264" w:lineRule="auto"/>
        <w:jc w:val="center"/>
        <w:rPr>
          <w:noProof/>
          <w:sz w:val="16"/>
          <w:szCs w:val="16"/>
        </w:rPr>
      </w:pPr>
    </w:p>
    <w:tbl>
      <w:tblPr>
        <w:tblW w:w="5000" w:type="pct"/>
        <w:tblLook w:val="04A0"/>
      </w:tblPr>
      <w:tblGrid>
        <w:gridCol w:w="2684"/>
        <w:gridCol w:w="2142"/>
      </w:tblGrid>
      <w:tr w:rsidR="009C349A" w:rsidRPr="009F43E9" w:rsidTr="009C349A">
        <w:tc>
          <w:tcPr>
            <w:tcW w:w="5661" w:type="dxa"/>
            <w:hideMark/>
          </w:tcPr>
          <w:p w:rsidR="009C349A" w:rsidRPr="009F43E9" w:rsidRDefault="009C349A" w:rsidP="00B960BB">
            <w:pPr>
              <w:spacing w:line="264" w:lineRule="auto"/>
              <w:rPr>
                <w:sz w:val="16"/>
                <w:szCs w:val="16"/>
                <w:lang w:eastAsia="en-US"/>
              </w:rPr>
            </w:pPr>
            <w:r w:rsidRPr="009F43E9">
              <w:rPr>
                <w:sz w:val="16"/>
                <w:szCs w:val="16"/>
                <w:lang w:eastAsia="en-US"/>
              </w:rPr>
              <w:t xml:space="preserve">Глава Лосевского сельского поселения Павловского </w:t>
            </w:r>
            <w:r w:rsidRPr="009F43E9">
              <w:rPr>
                <w:sz w:val="16"/>
                <w:szCs w:val="16"/>
                <w:lang w:eastAsia="en-US"/>
              </w:rPr>
              <w:lastRenderedPageBreak/>
              <w:t>муниципального района Воронежской области</w:t>
            </w:r>
          </w:p>
        </w:tc>
        <w:tc>
          <w:tcPr>
            <w:tcW w:w="5083" w:type="dxa"/>
          </w:tcPr>
          <w:p w:rsidR="009C349A" w:rsidRPr="009F43E9" w:rsidRDefault="009C349A" w:rsidP="00B960BB">
            <w:pPr>
              <w:spacing w:line="264" w:lineRule="auto"/>
              <w:jc w:val="right"/>
              <w:rPr>
                <w:sz w:val="16"/>
                <w:szCs w:val="16"/>
                <w:lang w:eastAsia="en-US"/>
              </w:rPr>
            </w:pPr>
          </w:p>
          <w:p w:rsidR="009C349A" w:rsidRPr="009F43E9" w:rsidRDefault="009C349A" w:rsidP="00B960BB">
            <w:pPr>
              <w:spacing w:line="264" w:lineRule="auto"/>
              <w:jc w:val="right"/>
              <w:rPr>
                <w:sz w:val="16"/>
                <w:szCs w:val="16"/>
                <w:lang w:eastAsia="en-US"/>
              </w:rPr>
            </w:pPr>
            <w:r w:rsidRPr="009F43E9">
              <w:rPr>
                <w:sz w:val="16"/>
                <w:szCs w:val="16"/>
                <w:lang w:eastAsia="en-US"/>
              </w:rPr>
              <w:t>И.А. Бокарева</w:t>
            </w:r>
          </w:p>
        </w:tc>
      </w:tr>
    </w:tbl>
    <w:p w:rsidR="009C349A" w:rsidRPr="009F43E9" w:rsidRDefault="009C349A" w:rsidP="00B960BB">
      <w:pPr>
        <w:spacing w:line="264" w:lineRule="auto"/>
        <w:rPr>
          <w:sz w:val="16"/>
          <w:szCs w:val="16"/>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457098" w:rsidP="00B960BB">
            <w:pPr>
              <w:spacing w:line="264" w:lineRule="auto"/>
              <w:jc w:val="center"/>
              <w:rPr>
                <w:b/>
              </w:rPr>
            </w:pPr>
            <w:r>
              <w:rPr>
                <w:b/>
              </w:rPr>
              <w:t>Песковское сельское поселение</w:t>
            </w:r>
          </w:p>
        </w:tc>
      </w:tr>
    </w:tbl>
    <w:p w:rsidR="00457098" w:rsidRDefault="00457098" w:rsidP="00B960BB">
      <w:pPr>
        <w:spacing w:line="264" w:lineRule="auto"/>
        <w:jc w:val="both"/>
        <w:rPr>
          <w:sz w:val="16"/>
          <w:szCs w:val="16"/>
        </w:rPr>
      </w:pPr>
    </w:p>
    <w:p w:rsidR="00C51D12" w:rsidRPr="001844E9" w:rsidRDefault="00C51D12" w:rsidP="00B960BB">
      <w:pPr>
        <w:pStyle w:val="afa"/>
        <w:spacing w:line="264" w:lineRule="auto"/>
        <w:ind w:firstLine="0"/>
        <w:jc w:val="center"/>
        <w:rPr>
          <w:b/>
          <w:bCs/>
          <w:sz w:val="16"/>
          <w:szCs w:val="16"/>
        </w:rPr>
      </w:pPr>
      <w:r w:rsidRPr="001844E9">
        <w:rPr>
          <w:b/>
          <w:bCs/>
          <w:sz w:val="16"/>
          <w:szCs w:val="16"/>
        </w:rPr>
        <w:t>СОВЕТ НАРОДНЫХ ДЕПУТАТОВ</w:t>
      </w:r>
    </w:p>
    <w:p w:rsidR="00C51D12" w:rsidRPr="001844E9" w:rsidRDefault="00C51D12" w:rsidP="00B960BB">
      <w:pPr>
        <w:pStyle w:val="afa"/>
        <w:spacing w:line="264" w:lineRule="auto"/>
        <w:ind w:firstLine="0"/>
        <w:jc w:val="center"/>
        <w:rPr>
          <w:b/>
          <w:bCs/>
          <w:sz w:val="16"/>
          <w:szCs w:val="16"/>
        </w:rPr>
      </w:pPr>
      <w:r w:rsidRPr="001844E9">
        <w:rPr>
          <w:b/>
          <w:bCs/>
          <w:sz w:val="16"/>
          <w:szCs w:val="16"/>
        </w:rPr>
        <w:t>ПЕСКОВСКОГО СЕЛЬСКОГО ПОСЕЛЕНИЯ</w:t>
      </w:r>
    </w:p>
    <w:p w:rsidR="00C51D12" w:rsidRPr="001844E9" w:rsidRDefault="00C51D12" w:rsidP="00B960BB">
      <w:pPr>
        <w:pStyle w:val="afa"/>
        <w:spacing w:line="264" w:lineRule="auto"/>
        <w:ind w:firstLine="0"/>
        <w:jc w:val="center"/>
        <w:rPr>
          <w:b/>
          <w:bCs/>
          <w:sz w:val="16"/>
          <w:szCs w:val="16"/>
        </w:rPr>
      </w:pPr>
      <w:r w:rsidRPr="001844E9">
        <w:rPr>
          <w:b/>
          <w:bCs/>
          <w:sz w:val="16"/>
          <w:szCs w:val="16"/>
        </w:rPr>
        <w:t>ПАВЛОВСКОГО МУНИЦИПАЛЬНОГО РАЙОНА</w:t>
      </w:r>
    </w:p>
    <w:p w:rsidR="00C51D12" w:rsidRPr="001844E9" w:rsidRDefault="00C51D12" w:rsidP="00B960BB">
      <w:pPr>
        <w:pStyle w:val="afa"/>
        <w:spacing w:line="264" w:lineRule="auto"/>
        <w:ind w:firstLine="0"/>
        <w:jc w:val="center"/>
        <w:rPr>
          <w:b/>
          <w:bCs/>
          <w:sz w:val="16"/>
          <w:szCs w:val="16"/>
        </w:rPr>
      </w:pPr>
      <w:r w:rsidRPr="001844E9">
        <w:rPr>
          <w:b/>
          <w:bCs/>
          <w:sz w:val="16"/>
          <w:szCs w:val="16"/>
        </w:rPr>
        <w:t>ВОРОНЕЖСКОЙ ОБЛАСТИ</w:t>
      </w:r>
    </w:p>
    <w:p w:rsidR="00C51D12" w:rsidRPr="001844E9" w:rsidRDefault="00C51D12" w:rsidP="00B960BB">
      <w:pPr>
        <w:pStyle w:val="afa"/>
        <w:spacing w:line="264" w:lineRule="auto"/>
        <w:ind w:firstLine="0"/>
        <w:jc w:val="center"/>
        <w:rPr>
          <w:b/>
          <w:bCs/>
          <w:sz w:val="16"/>
          <w:szCs w:val="16"/>
        </w:rPr>
      </w:pPr>
    </w:p>
    <w:p w:rsidR="00C51D12" w:rsidRPr="001844E9" w:rsidRDefault="00C51D12" w:rsidP="00B960BB">
      <w:pPr>
        <w:pStyle w:val="afa"/>
        <w:spacing w:line="264" w:lineRule="auto"/>
        <w:ind w:firstLine="0"/>
        <w:jc w:val="center"/>
        <w:rPr>
          <w:b/>
          <w:bCs/>
          <w:sz w:val="16"/>
          <w:szCs w:val="16"/>
        </w:rPr>
      </w:pPr>
      <w:r w:rsidRPr="001844E9">
        <w:rPr>
          <w:b/>
          <w:bCs/>
          <w:sz w:val="16"/>
          <w:szCs w:val="16"/>
        </w:rPr>
        <w:t>РЕШЕНИЕ</w:t>
      </w:r>
    </w:p>
    <w:p w:rsidR="00C51D12" w:rsidRPr="001844E9" w:rsidRDefault="00C51D12" w:rsidP="00B960BB">
      <w:pPr>
        <w:pStyle w:val="afa"/>
        <w:spacing w:line="264" w:lineRule="auto"/>
        <w:ind w:firstLine="0"/>
        <w:rPr>
          <w:sz w:val="16"/>
          <w:szCs w:val="16"/>
        </w:rPr>
      </w:pPr>
    </w:p>
    <w:p w:rsidR="00C51D12" w:rsidRPr="001844E9" w:rsidRDefault="00C51D12" w:rsidP="00B960BB">
      <w:pPr>
        <w:pStyle w:val="afa"/>
        <w:spacing w:line="264" w:lineRule="auto"/>
        <w:ind w:firstLine="0"/>
        <w:rPr>
          <w:sz w:val="16"/>
          <w:szCs w:val="16"/>
          <w:u w:val="single"/>
        </w:rPr>
      </w:pPr>
      <w:r w:rsidRPr="001844E9">
        <w:rPr>
          <w:sz w:val="16"/>
          <w:szCs w:val="16"/>
          <w:u w:val="single"/>
        </w:rPr>
        <w:t>от «18»  декабря   2024 г.  № 279</w:t>
      </w:r>
    </w:p>
    <w:p w:rsidR="00C51D12" w:rsidRPr="001844E9" w:rsidRDefault="00C51D12" w:rsidP="00B960BB">
      <w:pPr>
        <w:pStyle w:val="afa"/>
        <w:spacing w:line="264" w:lineRule="auto"/>
        <w:ind w:firstLine="0"/>
        <w:rPr>
          <w:sz w:val="16"/>
          <w:szCs w:val="16"/>
        </w:rPr>
      </w:pPr>
      <w:r w:rsidRPr="001844E9">
        <w:rPr>
          <w:sz w:val="16"/>
          <w:szCs w:val="16"/>
        </w:rPr>
        <w:t xml:space="preserve">   с. Пески</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r w:rsidRPr="001844E9">
        <w:rPr>
          <w:sz w:val="16"/>
          <w:szCs w:val="16"/>
        </w:rPr>
        <w:t xml:space="preserve">Об утверждении бюджета </w:t>
      </w:r>
    </w:p>
    <w:p w:rsidR="00C51D12" w:rsidRPr="001844E9" w:rsidRDefault="00C51D12" w:rsidP="00B960BB">
      <w:pPr>
        <w:spacing w:line="264" w:lineRule="auto"/>
        <w:jc w:val="both"/>
        <w:rPr>
          <w:sz w:val="16"/>
          <w:szCs w:val="16"/>
        </w:rPr>
      </w:pPr>
      <w:r w:rsidRPr="001844E9">
        <w:rPr>
          <w:sz w:val="16"/>
          <w:szCs w:val="16"/>
        </w:rPr>
        <w:t>Песковского сельского поселения</w:t>
      </w:r>
    </w:p>
    <w:p w:rsidR="00C51D12" w:rsidRPr="001844E9" w:rsidRDefault="00C51D12" w:rsidP="00B960BB">
      <w:pPr>
        <w:spacing w:line="264" w:lineRule="auto"/>
        <w:jc w:val="both"/>
        <w:rPr>
          <w:sz w:val="16"/>
          <w:szCs w:val="16"/>
        </w:rPr>
      </w:pPr>
      <w:r w:rsidRPr="001844E9">
        <w:rPr>
          <w:sz w:val="16"/>
          <w:szCs w:val="16"/>
        </w:rPr>
        <w:t>Павловского муниципального района</w:t>
      </w:r>
    </w:p>
    <w:p w:rsidR="00C51D12" w:rsidRPr="001844E9" w:rsidRDefault="00C51D12" w:rsidP="00B960BB">
      <w:pPr>
        <w:spacing w:line="264" w:lineRule="auto"/>
        <w:jc w:val="both"/>
        <w:rPr>
          <w:sz w:val="16"/>
          <w:szCs w:val="16"/>
        </w:rPr>
      </w:pPr>
      <w:r w:rsidRPr="001844E9">
        <w:rPr>
          <w:sz w:val="16"/>
          <w:szCs w:val="16"/>
        </w:rPr>
        <w:t>Воронежской области</w:t>
      </w:r>
    </w:p>
    <w:p w:rsidR="00C51D12" w:rsidRPr="001844E9" w:rsidRDefault="00C51D12" w:rsidP="00B960BB">
      <w:pPr>
        <w:spacing w:line="264" w:lineRule="auto"/>
        <w:jc w:val="both"/>
        <w:rPr>
          <w:sz w:val="16"/>
          <w:szCs w:val="16"/>
        </w:rPr>
      </w:pPr>
      <w:r w:rsidRPr="001844E9">
        <w:rPr>
          <w:sz w:val="16"/>
          <w:szCs w:val="16"/>
        </w:rPr>
        <w:t xml:space="preserve">на 2025 год и на плановый период </w:t>
      </w:r>
    </w:p>
    <w:p w:rsidR="00C51D12" w:rsidRPr="001844E9" w:rsidRDefault="00C51D12" w:rsidP="00B960BB">
      <w:pPr>
        <w:spacing w:line="264" w:lineRule="auto"/>
        <w:jc w:val="both"/>
        <w:rPr>
          <w:sz w:val="16"/>
          <w:szCs w:val="16"/>
        </w:rPr>
      </w:pPr>
      <w:r w:rsidRPr="001844E9">
        <w:rPr>
          <w:sz w:val="16"/>
          <w:szCs w:val="16"/>
        </w:rPr>
        <w:t>2026 и 2027 годов</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1. Основные характеристики бюджета Песковского сельского поселения Павловского муниципального района Воронежской области на 2025 год и на плановый период 2026 и 2027 годов</w:t>
      </w:r>
    </w:p>
    <w:p w:rsidR="00C51D12" w:rsidRPr="001844E9" w:rsidRDefault="00C51D12" w:rsidP="00B960BB">
      <w:pPr>
        <w:spacing w:line="264" w:lineRule="auto"/>
        <w:jc w:val="both"/>
        <w:rPr>
          <w:b/>
          <w:sz w:val="16"/>
          <w:szCs w:val="16"/>
        </w:rPr>
      </w:pPr>
    </w:p>
    <w:p w:rsidR="00C51D12" w:rsidRPr="001844E9" w:rsidRDefault="00C51D12" w:rsidP="00B960BB">
      <w:pPr>
        <w:spacing w:line="264" w:lineRule="auto"/>
        <w:jc w:val="both"/>
        <w:rPr>
          <w:b/>
          <w:sz w:val="16"/>
          <w:szCs w:val="16"/>
        </w:rPr>
      </w:pPr>
      <w:r w:rsidRPr="001844E9">
        <w:rPr>
          <w:b/>
          <w:sz w:val="16"/>
          <w:szCs w:val="16"/>
        </w:rPr>
        <w:tab/>
      </w:r>
      <w:r w:rsidRPr="001844E9">
        <w:rPr>
          <w:sz w:val="16"/>
          <w:szCs w:val="16"/>
        </w:rPr>
        <w:t xml:space="preserve">1. Утвердить основные характеристики бюджета </w:t>
      </w:r>
      <w:bookmarkStart w:id="93" w:name="_Hlk118985433"/>
      <w:r w:rsidRPr="001844E9">
        <w:rPr>
          <w:sz w:val="16"/>
          <w:szCs w:val="16"/>
        </w:rPr>
        <w:t>Песковского</w:t>
      </w:r>
      <w:bookmarkEnd w:id="93"/>
      <w:r w:rsidRPr="001844E9">
        <w:rPr>
          <w:sz w:val="16"/>
          <w:szCs w:val="16"/>
        </w:rPr>
        <w:t xml:space="preserve"> сельского поселения Павловского муниципального района Воронежской области на 2025 год:</w:t>
      </w:r>
    </w:p>
    <w:p w:rsidR="00C51D12" w:rsidRPr="001844E9" w:rsidRDefault="00C51D12" w:rsidP="00B960BB">
      <w:pPr>
        <w:spacing w:line="264" w:lineRule="auto"/>
        <w:jc w:val="both"/>
        <w:rPr>
          <w:sz w:val="16"/>
          <w:szCs w:val="16"/>
        </w:rPr>
      </w:pPr>
      <w:r w:rsidRPr="001844E9">
        <w:rPr>
          <w:sz w:val="16"/>
          <w:szCs w:val="16"/>
        </w:rPr>
        <w:t>1) прогнозируемый общий объем доходов бюджета Песковского сельского поселения Павловского муниципального района Воронежской области в сумме                        7 968,7 тыс. рублей, в том числе безвозмездные поступления от других бюджетов бюджетной системы Российской Федерации  6 340,1 тыс. рублей;</w:t>
      </w:r>
    </w:p>
    <w:p w:rsidR="00C51D12" w:rsidRPr="001844E9" w:rsidRDefault="00C51D12" w:rsidP="00B960BB">
      <w:pPr>
        <w:spacing w:line="264" w:lineRule="auto"/>
        <w:jc w:val="both"/>
        <w:rPr>
          <w:sz w:val="16"/>
          <w:szCs w:val="16"/>
        </w:rPr>
      </w:pPr>
      <w:r w:rsidRPr="001844E9">
        <w:rPr>
          <w:sz w:val="16"/>
          <w:szCs w:val="16"/>
        </w:rPr>
        <w:t>2) общий объем расходов бюджета Песковского сельского поселения Павловского муниципального района Воронежской области в сумме 7 968,7 тыс. рублей;</w:t>
      </w:r>
    </w:p>
    <w:p w:rsidR="00C51D12" w:rsidRPr="001844E9" w:rsidRDefault="00C51D12" w:rsidP="00B960BB">
      <w:pPr>
        <w:spacing w:line="264" w:lineRule="auto"/>
        <w:jc w:val="both"/>
        <w:rPr>
          <w:sz w:val="16"/>
          <w:szCs w:val="16"/>
        </w:rPr>
      </w:pPr>
      <w:r w:rsidRPr="001844E9">
        <w:rPr>
          <w:sz w:val="16"/>
          <w:szCs w:val="16"/>
        </w:rPr>
        <w:t>3) прогнозируемый дефицит бюджета Песковского сельского поселения Павловского муниципального района Воронежской области в сумме 0,0 тыс. рублей.</w:t>
      </w:r>
    </w:p>
    <w:p w:rsidR="00C51D12" w:rsidRPr="001844E9" w:rsidRDefault="00C51D12" w:rsidP="00B960BB">
      <w:pPr>
        <w:spacing w:line="264" w:lineRule="auto"/>
        <w:jc w:val="both"/>
        <w:rPr>
          <w:sz w:val="16"/>
          <w:szCs w:val="16"/>
        </w:rPr>
      </w:pPr>
      <w:r w:rsidRPr="001844E9">
        <w:rPr>
          <w:sz w:val="16"/>
          <w:szCs w:val="16"/>
        </w:rPr>
        <w:t>2. Утвердить основные характеристики бюджета Песковского сельского поселения Павловского муниципального района Воронежской области на 2026 год и на 2027 год:</w:t>
      </w:r>
    </w:p>
    <w:p w:rsidR="00C51D12" w:rsidRPr="001844E9" w:rsidRDefault="00C51D12" w:rsidP="00B960BB">
      <w:pPr>
        <w:spacing w:line="264" w:lineRule="auto"/>
        <w:jc w:val="both"/>
        <w:rPr>
          <w:sz w:val="16"/>
          <w:szCs w:val="16"/>
        </w:rPr>
      </w:pPr>
      <w:r w:rsidRPr="001844E9">
        <w:rPr>
          <w:sz w:val="16"/>
          <w:szCs w:val="16"/>
        </w:rPr>
        <w:t>1) прогнозируемый общий объем доходов бюджета Песковского сельского поселения Павловского муниципального района Воронежской области:</w:t>
      </w:r>
    </w:p>
    <w:p w:rsidR="00C51D12" w:rsidRPr="001844E9" w:rsidRDefault="00C51D12" w:rsidP="00B960BB">
      <w:pPr>
        <w:spacing w:line="264" w:lineRule="auto"/>
        <w:jc w:val="both"/>
        <w:rPr>
          <w:sz w:val="16"/>
          <w:szCs w:val="16"/>
        </w:rPr>
      </w:pPr>
      <w:r w:rsidRPr="001844E9">
        <w:rPr>
          <w:sz w:val="16"/>
          <w:szCs w:val="16"/>
        </w:rPr>
        <w:t>- на 2026 год в сумме 4 016,8 тыс. рублей, в том числе безвозмездные поступления от других бюджетов бюджетной системы РФ в сумме 2 350,6 тыс. рублей; на 2027 год в сумме 4 191,9 тыс. рублей, в том числе безвозмездные поступления от других бюджетов бюджетной системы РФ в сумме 2 487,7 тыс. рублей;</w:t>
      </w:r>
    </w:p>
    <w:p w:rsidR="00C51D12" w:rsidRPr="001844E9" w:rsidRDefault="00C51D12" w:rsidP="00B960BB">
      <w:pPr>
        <w:spacing w:line="264" w:lineRule="auto"/>
        <w:jc w:val="both"/>
        <w:rPr>
          <w:sz w:val="16"/>
          <w:szCs w:val="16"/>
        </w:rPr>
      </w:pPr>
      <w:r w:rsidRPr="001844E9">
        <w:rPr>
          <w:sz w:val="16"/>
          <w:szCs w:val="16"/>
        </w:rPr>
        <w:t>2) общий объем расходов бюджета Песковского сельского поселения Павловского муниципального района Воронежской области на 2026 год в сумме                  4 016,8 тыс. рублей, в том числе условно утвержденные расходы в сумме 98,4 тыс. рублей, на 2027 год в сумме 4 191,9 тыс. рублей, в том числе условно утвержденные расходы в сумме 210,9 тыс. рублей;</w:t>
      </w:r>
    </w:p>
    <w:p w:rsidR="00C51D12" w:rsidRPr="001844E9" w:rsidRDefault="00C51D12" w:rsidP="00B960BB">
      <w:pPr>
        <w:autoSpaceDE w:val="0"/>
        <w:autoSpaceDN w:val="0"/>
        <w:spacing w:line="264" w:lineRule="auto"/>
        <w:jc w:val="both"/>
        <w:rPr>
          <w:sz w:val="16"/>
          <w:szCs w:val="16"/>
        </w:rPr>
      </w:pPr>
      <w:r w:rsidRPr="001844E9">
        <w:rPr>
          <w:sz w:val="16"/>
          <w:szCs w:val="16"/>
        </w:rPr>
        <w:t>3)  прогнозируемый дефицит бюджета Песковского сельского поселения Павловского муниципального района Воронежской области на 2026 и на 2027 годы в сумме 0,0 тыс. рублей ежегодно.</w:t>
      </w:r>
    </w:p>
    <w:p w:rsidR="00C51D12" w:rsidRPr="001844E9" w:rsidRDefault="00C51D12" w:rsidP="00B960BB">
      <w:pPr>
        <w:spacing w:line="264" w:lineRule="auto"/>
        <w:jc w:val="both"/>
        <w:rPr>
          <w:sz w:val="16"/>
          <w:szCs w:val="16"/>
        </w:rPr>
      </w:pPr>
      <w:r w:rsidRPr="001844E9">
        <w:rPr>
          <w:sz w:val="16"/>
          <w:szCs w:val="16"/>
        </w:rPr>
        <w:t>3. Утвердить источники внутреннего финансирования дефицита бюджета Песковского сельского поселения Павловского муниципального района Воронежской области на 2025 год и на плановый период 2026 и 2027 годов согласно приложению №1 к настоящему решению.</w:t>
      </w:r>
    </w:p>
    <w:p w:rsidR="00C51D12" w:rsidRPr="001844E9" w:rsidRDefault="00C51D12" w:rsidP="00B960BB">
      <w:pPr>
        <w:spacing w:line="264" w:lineRule="auto"/>
        <w:jc w:val="both"/>
        <w:rPr>
          <w:sz w:val="16"/>
          <w:szCs w:val="16"/>
        </w:rPr>
      </w:pPr>
    </w:p>
    <w:p w:rsidR="00C51D12" w:rsidRPr="001844E9" w:rsidRDefault="00C51D12" w:rsidP="00B960BB">
      <w:pPr>
        <w:pStyle w:val="1f"/>
        <w:spacing w:line="264" w:lineRule="auto"/>
        <w:ind w:firstLine="0"/>
        <w:jc w:val="center"/>
        <w:rPr>
          <w:sz w:val="16"/>
          <w:szCs w:val="16"/>
        </w:rPr>
      </w:pPr>
      <w:r w:rsidRPr="001844E9">
        <w:rPr>
          <w:sz w:val="16"/>
          <w:szCs w:val="16"/>
        </w:rPr>
        <w:t>Статья 2. Поступление доходов бюджета</w:t>
      </w:r>
      <w:r w:rsidRPr="001844E9">
        <w:rPr>
          <w:b w:val="0"/>
          <w:sz w:val="16"/>
          <w:szCs w:val="16"/>
        </w:rPr>
        <w:t xml:space="preserve"> </w:t>
      </w:r>
      <w:r w:rsidRPr="001844E9">
        <w:rPr>
          <w:sz w:val="16"/>
          <w:szCs w:val="16"/>
        </w:rPr>
        <w:t xml:space="preserve">Песковского сельского поселения Павловского муниципального района </w:t>
      </w:r>
      <w:r w:rsidRPr="001844E9">
        <w:rPr>
          <w:sz w:val="16"/>
          <w:szCs w:val="16"/>
        </w:rPr>
        <w:lastRenderedPageBreak/>
        <w:t>Воронежской области</w:t>
      </w:r>
      <w:r w:rsidRPr="001844E9">
        <w:rPr>
          <w:b w:val="0"/>
          <w:sz w:val="16"/>
          <w:szCs w:val="16"/>
        </w:rPr>
        <w:t xml:space="preserve"> </w:t>
      </w:r>
      <w:r w:rsidRPr="001844E9">
        <w:rPr>
          <w:sz w:val="16"/>
          <w:szCs w:val="16"/>
        </w:rPr>
        <w:t>по кодам видов доходов, подвидов доходов на 2025 год и на плановый период 2026 и 2027 годов</w:t>
      </w:r>
    </w:p>
    <w:p w:rsidR="00C51D12" w:rsidRPr="001844E9" w:rsidRDefault="00C51D12" w:rsidP="00B960BB">
      <w:pPr>
        <w:spacing w:line="264" w:lineRule="auto"/>
        <w:jc w:val="both"/>
        <w:rPr>
          <w:sz w:val="16"/>
          <w:szCs w:val="16"/>
        </w:rPr>
      </w:pPr>
      <w:r w:rsidRPr="001844E9">
        <w:rPr>
          <w:sz w:val="16"/>
          <w:szCs w:val="16"/>
        </w:rPr>
        <w:t>Утвердить поступление доходов бюджета Песковского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согласно приложению № 2 к настоящему решению.</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3. Бюджетные ассигнования бюджета Песковского сельского поселения Павловского муниципального района Воронежской области на 2025 год и на плановый период 2026 и 2027 годов</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r w:rsidRPr="001844E9">
        <w:rPr>
          <w:sz w:val="16"/>
          <w:szCs w:val="16"/>
        </w:rPr>
        <w:t>1. Утвердить ведомственную структуру расходов бюджета Песковского сельского поселения Павловского муниципального района Воронежской области на 2025 год и на плановый период 2026 и 2027 годов согласно приложению № 3 к настоящему решению.</w:t>
      </w:r>
    </w:p>
    <w:p w:rsidR="00C51D12" w:rsidRPr="001844E9" w:rsidRDefault="00C51D12" w:rsidP="00B960BB">
      <w:pPr>
        <w:spacing w:line="264" w:lineRule="auto"/>
        <w:jc w:val="both"/>
        <w:rPr>
          <w:sz w:val="16"/>
          <w:szCs w:val="16"/>
        </w:rPr>
      </w:pPr>
      <w:r w:rsidRPr="001844E9">
        <w:rPr>
          <w:sz w:val="16"/>
          <w:szCs w:val="16"/>
        </w:rPr>
        <w:t xml:space="preserve">            2. Утвердить распределение бюджетных ассигнований по разделам, подразделам,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классификации расходов бюджета Песковского сельского поселения Павловского муниципального района Воронежской области  на 2025 год и на плановый период 2026 и 2027 годов согласно приложению № 4 к настоящему решению.</w:t>
      </w:r>
    </w:p>
    <w:p w:rsidR="00C51D12" w:rsidRPr="001844E9" w:rsidRDefault="00C51D12" w:rsidP="00B960BB">
      <w:pPr>
        <w:spacing w:line="264" w:lineRule="auto"/>
        <w:jc w:val="both"/>
        <w:rPr>
          <w:sz w:val="16"/>
          <w:szCs w:val="16"/>
        </w:rPr>
      </w:pPr>
      <w:r w:rsidRPr="001844E9">
        <w:rPr>
          <w:sz w:val="16"/>
          <w:szCs w:val="16"/>
        </w:rPr>
        <w:t xml:space="preserve">             3. Утвердить распределение бюджетных ассигнований по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разделам, подразделам классификации бюджета Песковского сельского поселения Павловского муниципального района Воронежской области на 2025 год и на плановый период 2026 и 2027 годов согласно приложению № 5 к настоящему решению.</w:t>
      </w:r>
    </w:p>
    <w:p w:rsidR="00C51D12" w:rsidRPr="001844E9" w:rsidRDefault="00C51D12" w:rsidP="00B960BB">
      <w:pPr>
        <w:spacing w:line="264" w:lineRule="auto"/>
        <w:jc w:val="center"/>
        <w:rPr>
          <w:b/>
          <w:sz w:val="16"/>
          <w:szCs w:val="16"/>
        </w:rPr>
      </w:pPr>
    </w:p>
    <w:p w:rsidR="00C51D12" w:rsidRPr="001844E9" w:rsidRDefault="00C51D12" w:rsidP="00B960BB">
      <w:pPr>
        <w:spacing w:line="264" w:lineRule="auto"/>
        <w:jc w:val="center"/>
        <w:rPr>
          <w:b/>
          <w:sz w:val="16"/>
          <w:szCs w:val="16"/>
        </w:rPr>
      </w:pPr>
      <w:r w:rsidRPr="001844E9">
        <w:rPr>
          <w:b/>
          <w:sz w:val="16"/>
          <w:szCs w:val="16"/>
        </w:rPr>
        <w:t>Статья 4. Межбюджетные трансферты</w:t>
      </w:r>
    </w:p>
    <w:p w:rsidR="00C51D12" w:rsidRPr="001844E9" w:rsidRDefault="00C51D12" w:rsidP="00B960BB">
      <w:pPr>
        <w:spacing w:line="264" w:lineRule="auto"/>
        <w:jc w:val="both"/>
        <w:rPr>
          <w:b/>
          <w:sz w:val="16"/>
          <w:szCs w:val="16"/>
        </w:rPr>
      </w:pPr>
    </w:p>
    <w:p w:rsidR="00C51D12" w:rsidRPr="001844E9" w:rsidRDefault="00C51D12" w:rsidP="00B960BB">
      <w:pPr>
        <w:spacing w:line="264" w:lineRule="auto"/>
        <w:jc w:val="both"/>
        <w:rPr>
          <w:sz w:val="16"/>
          <w:szCs w:val="16"/>
        </w:rPr>
      </w:pPr>
      <w:r w:rsidRPr="001844E9">
        <w:rPr>
          <w:sz w:val="16"/>
          <w:szCs w:val="16"/>
        </w:rPr>
        <w:t xml:space="preserve"> </w:t>
      </w:r>
      <w:r w:rsidRPr="001844E9">
        <w:rPr>
          <w:sz w:val="16"/>
          <w:szCs w:val="16"/>
        </w:rPr>
        <w:tab/>
        <w:t xml:space="preserve"> Утвердить распределение межбюджетных трансфертов, предоставляемых  бюджету Павловского муниципального района из бюджета Песковского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Песковского сельского поселения Павловского муниципального района Воронежской области на 2025 год и на плановый период 2026 и 2027 годов согласно приложению № 6 к настоящему решению.</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5. Особенности использования средств, получаемых органами местного самоуправления и муниципальными учреждениями</w:t>
      </w:r>
    </w:p>
    <w:p w:rsidR="00C51D12" w:rsidRPr="001844E9" w:rsidRDefault="00C51D12" w:rsidP="00B960BB">
      <w:pPr>
        <w:spacing w:line="264" w:lineRule="auto"/>
        <w:jc w:val="both"/>
        <w:rPr>
          <w:b/>
          <w:sz w:val="16"/>
          <w:szCs w:val="16"/>
        </w:rPr>
      </w:pPr>
    </w:p>
    <w:p w:rsidR="00C51D12" w:rsidRPr="001844E9" w:rsidRDefault="00C51D12" w:rsidP="00B960BB">
      <w:pPr>
        <w:spacing w:line="264" w:lineRule="auto"/>
        <w:jc w:val="both"/>
        <w:rPr>
          <w:sz w:val="16"/>
          <w:szCs w:val="16"/>
        </w:rPr>
      </w:pPr>
      <w:r w:rsidRPr="001844E9">
        <w:rPr>
          <w:sz w:val="16"/>
          <w:szCs w:val="16"/>
        </w:rPr>
        <w:t xml:space="preserve">           Органы местного самоуправления не вправе принимать решения, приводящие к увеличению в 2025 году численности муниципальных служащих Песковского сельского поселения Павловского муниципального района Воронежской области и работников муниципальных учреждений Песковского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Песковского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p>
    <w:p w:rsidR="00C51D12" w:rsidRPr="001844E9" w:rsidRDefault="00C51D12" w:rsidP="00B960BB">
      <w:pPr>
        <w:spacing w:line="264" w:lineRule="auto"/>
        <w:jc w:val="both"/>
        <w:rPr>
          <w:sz w:val="16"/>
          <w:szCs w:val="16"/>
        </w:rPr>
      </w:pPr>
      <w:r w:rsidRPr="001844E9">
        <w:rPr>
          <w:sz w:val="16"/>
          <w:szCs w:val="16"/>
        </w:rPr>
        <w:tab/>
      </w:r>
    </w:p>
    <w:p w:rsidR="00C51D12" w:rsidRPr="001844E9" w:rsidRDefault="00C51D12" w:rsidP="00B960BB">
      <w:pPr>
        <w:spacing w:line="264" w:lineRule="auto"/>
        <w:jc w:val="center"/>
        <w:rPr>
          <w:b/>
          <w:sz w:val="16"/>
          <w:szCs w:val="16"/>
        </w:rPr>
      </w:pPr>
      <w:r w:rsidRPr="001844E9">
        <w:rPr>
          <w:b/>
          <w:sz w:val="16"/>
          <w:szCs w:val="16"/>
        </w:rPr>
        <w:t>Статья 6. Муниципальные внутренние заимствования Песковского сельского поселения Павловского муниципального района Воронежской области, муниципальный долг Песковского сельского поселения Павловского муниципального района Воронежской области</w:t>
      </w:r>
    </w:p>
    <w:p w:rsidR="00C51D12" w:rsidRPr="001844E9" w:rsidRDefault="00C51D12" w:rsidP="00B960BB">
      <w:pPr>
        <w:spacing w:line="264" w:lineRule="auto"/>
        <w:jc w:val="both"/>
        <w:rPr>
          <w:b/>
          <w:sz w:val="16"/>
          <w:szCs w:val="16"/>
        </w:rPr>
      </w:pPr>
    </w:p>
    <w:p w:rsidR="00C51D12" w:rsidRPr="001844E9" w:rsidRDefault="00C51D12" w:rsidP="00B960BB">
      <w:pPr>
        <w:spacing w:line="264" w:lineRule="auto"/>
        <w:jc w:val="both"/>
        <w:rPr>
          <w:sz w:val="16"/>
          <w:szCs w:val="16"/>
        </w:rPr>
      </w:pPr>
      <w:r w:rsidRPr="001844E9">
        <w:rPr>
          <w:sz w:val="16"/>
          <w:szCs w:val="16"/>
        </w:rPr>
        <w:lastRenderedPageBreak/>
        <w:t>1. 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2026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2026 года в сумме 0,0 тыс. рублей.</w:t>
      </w:r>
    </w:p>
    <w:p w:rsidR="00C51D12" w:rsidRPr="001844E9" w:rsidRDefault="00C51D12" w:rsidP="00B960BB">
      <w:pPr>
        <w:spacing w:line="264" w:lineRule="auto"/>
        <w:jc w:val="both"/>
        <w:rPr>
          <w:sz w:val="16"/>
          <w:szCs w:val="16"/>
        </w:rPr>
      </w:pPr>
      <w:r w:rsidRPr="001844E9">
        <w:rPr>
          <w:sz w:val="16"/>
          <w:szCs w:val="16"/>
        </w:rPr>
        <w:t>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2027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2027 года в сумме 0,0 тыс. рублей.</w:t>
      </w:r>
    </w:p>
    <w:p w:rsidR="00C51D12" w:rsidRPr="001844E9" w:rsidRDefault="00C51D12" w:rsidP="00B960BB">
      <w:pPr>
        <w:spacing w:line="264" w:lineRule="auto"/>
        <w:jc w:val="both"/>
        <w:rPr>
          <w:sz w:val="16"/>
          <w:szCs w:val="16"/>
        </w:rPr>
      </w:pPr>
      <w:r w:rsidRPr="001844E9">
        <w:rPr>
          <w:sz w:val="16"/>
          <w:szCs w:val="16"/>
        </w:rPr>
        <w:t>Установить верхний предел муниципального внутреннего долга Песковского сельского поселения Павловского муниципального района Воронежской области на 1 января 2028 года в сумме 0,0 тыс. рублей, в том числе по муниципальным гарантиям Песковского сельского поселения Павловского муниципального района Воронежской области на 1 января 2028 года в сумме 0,0 тыс. рублей.</w:t>
      </w:r>
    </w:p>
    <w:p w:rsidR="00C51D12" w:rsidRPr="001844E9" w:rsidRDefault="00C51D12" w:rsidP="00B960BB">
      <w:pPr>
        <w:spacing w:line="264" w:lineRule="auto"/>
        <w:jc w:val="both"/>
        <w:rPr>
          <w:sz w:val="16"/>
          <w:szCs w:val="16"/>
        </w:rPr>
      </w:pPr>
      <w:r w:rsidRPr="001844E9">
        <w:rPr>
          <w:sz w:val="16"/>
          <w:szCs w:val="16"/>
        </w:rPr>
        <w:t>2. Утвердить объем расходов на обслуживание муниципального долга Песковского сельского поселения Павловского муниципального района Воронежской области на 2025 год в сумме 0,2 тыс. рублей, на 2026 год - 0,2 тыс. рублей, на 2027 год - 0,2 тыс. рублей.</w:t>
      </w:r>
    </w:p>
    <w:p w:rsidR="00C51D12" w:rsidRPr="001844E9" w:rsidRDefault="00C51D12" w:rsidP="00B960BB">
      <w:pPr>
        <w:spacing w:line="264" w:lineRule="auto"/>
        <w:jc w:val="both"/>
        <w:rPr>
          <w:sz w:val="16"/>
          <w:szCs w:val="16"/>
        </w:rPr>
      </w:pPr>
      <w:r w:rsidRPr="001844E9">
        <w:rPr>
          <w:sz w:val="16"/>
          <w:szCs w:val="16"/>
        </w:rPr>
        <w:t>3. Утвердить Программу муниципальных внутренних заимствований Песковского сельского поселения Павловского муниципального района Воронежской области на 2025 и на плановый период 2026 и 2027 годов согласно приложению № 7 к настоящему решению.</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7. Особенности исполнения бюджета Песковского сельского поселения Павловского муниципального района Воронежской области                      в 2025 году</w:t>
      </w:r>
    </w:p>
    <w:p w:rsidR="00C51D12" w:rsidRPr="001844E9" w:rsidRDefault="00C51D12" w:rsidP="00B960BB">
      <w:pPr>
        <w:spacing w:line="264" w:lineRule="auto"/>
        <w:jc w:val="both"/>
        <w:rPr>
          <w:b/>
          <w:sz w:val="16"/>
          <w:szCs w:val="16"/>
        </w:rPr>
      </w:pPr>
    </w:p>
    <w:p w:rsidR="00C51D12" w:rsidRPr="001844E9" w:rsidRDefault="00C51D12" w:rsidP="00B960BB">
      <w:pPr>
        <w:numPr>
          <w:ilvl w:val="0"/>
          <w:numId w:val="8"/>
        </w:numPr>
        <w:tabs>
          <w:tab w:val="clear" w:pos="360"/>
          <w:tab w:val="left" w:pos="0"/>
        </w:tabs>
        <w:suppressAutoHyphens/>
        <w:spacing w:line="264" w:lineRule="auto"/>
        <w:ind w:left="0" w:firstLine="0"/>
        <w:jc w:val="both"/>
        <w:rPr>
          <w:sz w:val="16"/>
          <w:szCs w:val="16"/>
        </w:rPr>
      </w:pPr>
      <w:r w:rsidRPr="001844E9">
        <w:rPr>
          <w:sz w:val="16"/>
          <w:szCs w:val="16"/>
        </w:rPr>
        <w:t>Установить, что остатки средств бюджета Песковского сельского поселения Павловского муниципального района Воронежской области по состоянию на 1 января 2025 года, образовавшиеся в связи с неполным использованием бюджетных ассигнований по средствам, имеющих целевое назначение, поступившим в 2024 году из областного бюджета и бюджета Павловского муниципального района, направляются в 2025 году в соответствии со статьей 242 Бюджетного кодекса Российской Федерации.</w:t>
      </w:r>
    </w:p>
    <w:p w:rsidR="00C51D12" w:rsidRPr="001844E9" w:rsidRDefault="00C51D12" w:rsidP="00B960BB">
      <w:pPr>
        <w:tabs>
          <w:tab w:val="left" w:pos="0"/>
        </w:tabs>
        <w:spacing w:line="264" w:lineRule="auto"/>
        <w:jc w:val="both"/>
        <w:rPr>
          <w:sz w:val="16"/>
          <w:szCs w:val="16"/>
        </w:rPr>
      </w:pPr>
      <w:r w:rsidRPr="001844E9">
        <w:rPr>
          <w:sz w:val="16"/>
          <w:szCs w:val="16"/>
        </w:rPr>
        <w:tab/>
        <w:t>2. Установить в соответствии с пунктом 3 статьи 52 Положения о бюджетном процессе в Песковском сельском поселении, утвержденного решением Совета народных депутатов Песковского сельского поселения Павловского муниципального района от 23.05.2023 г. № 160 следующие основания для внесения в 2025 году изменений в показатели сводной бюджетной росписи бюджета Песковского сельского поселения Павловского муниципального района Воронежской области, связанные с особенностями исполнения бюджета Песковского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Песковского сельского поселения Павловского муниципального района Воронежской области, без внесения изменений в решение о бюджете Песковского сельского поселения Павловского муниципального района Воронежской области:</w:t>
      </w:r>
    </w:p>
    <w:p w:rsidR="00C51D12" w:rsidRPr="001844E9" w:rsidRDefault="00C51D12" w:rsidP="00B960BB">
      <w:pPr>
        <w:autoSpaceDE w:val="0"/>
        <w:spacing w:line="264" w:lineRule="auto"/>
        <w:jc w:val="both"/>
        <w:rPr>
          <w:sz w:val="16"/>
          <w:szCs w:val="16"/>
        </w:rPr>
      </w:pPr>
      <w:r w:rsidRPr="001844E9">
        <w:rPr>
          <w:sz w:val="16"/>
          <w:szCs w:val="16"/>
        </w:rPr>
        <w:t>1) использование остатков средств бюджета Песковского сельского поселения Павловского муниципального района Воронежской области, указанных в части 1 настоящей статьи;</w:t>
      </w:r>
    </w:p>
    <w:p w:rsidR="00C51D12" w:rsidRPr="001844E9" w:rsidRDefault="00C51D12" w:rsidP="00B960BB">
      <w:pPr>
        <w:autoSpaceDE w:val="0"/>
        <w:spacing w:line="264" w:lineRule="auto"/>
        <w:jc w:val="both"/>
        <w:rPr>
          <w:sz w:val="16"/>
          <w:szCs w:val="16"/>
        </w:rPr>
      </w:pPr>
      <w:r w:rsidRPr="001844E9">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C51D12" w:rsidRPr="001844E9" w:rsidRDefault="00C51D12" w:rsidP="00B960BB">
      <w:pPr>
        <w:autoSpaceDE w:val="0"/>
        <w:spacing w:line="264" w:lineRule="auto"/>
        <w:jc w:val="both"/>
        <w:rPr>
          <w:sz w:val="16"/>
          <w:szCs w:val="16"/>
        </w:rPr>
      </w:pPr>
      <w:r w:rsidRPr="001844E9">
        <w:rPr>
          <w:sz w:val="16"/>
          <w:szCs w:val="16"/>
        </w:rPr>
        <w:t>3) поступление в бюджет поселения межбюджетных трансфертов из областного бюджета и бюджета Павловского муниципального района сверх утвержденных настоящим решением;</w:t>
      </w:r>
    </w:p>
    <w:p w:rsidR="00C51D12" w:rsidRPr="001844E9" w:rsidRDefault="00C51D12" w:rsidP="00B960BB">
      <w:pPr>
        <w:autoSpaceDE w:val="0"/>
        <w:autoSpaceDN w:val="0"/>
        <w:adjustRightInd w:val="0"/>
        <w:spacing w:line="264" w:lineRule="auto"/>
        <w:jc w:val="both"/>
        <w:rPr>
          <w:sz w:val="16"/>
          <w:szCs w:val="16"/>
        </w:rPr>
      </w:pPr>
      <w:r w:rsidRPr="001844E9">
        <w:rPr>
          <w:sz w:val="16"/>
          <w:szCs w:val="16"/>
        </w:rPr>
        <w:t xml:space="preserve">4) перераспределение бюджетных ассигнований в целях софинансирования расходов бюджета на реализацию отдельных </w:t>
      </w:r>
      <w:r w:rsidRPr="001844E9">
        <w:rPr>
          <w:sz w:val="16"/>
          <w:szCs w:val="16"/>
        </w:rPr>
        <w:lastRenderedPageBreak/>
        <w:t>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C51D12" w:rsidRPr="001844E9" w:rsidRDefault="00C51D12" w:rsidP="00B960BB">
      <w:pPr>
        <w:autoSpaceDE w:val="0"/>
        <w:autoSpaceDN w:val="0"/>
        <w:adjustRightInd w:val="0"/>
        <w:spacing w:line="264" w:lineRule="auto"/>
        <w:jc w:val="both"/>
        <w:rPr>
          <w:sz w:val="16"/>
          <w:szCs w:val="16"/>
        </w:rPr>
      </w:pPr>
      <w:r w:rsidRPr="001844E9">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C51D12" w:rsidRPr="001844E9" w:rsidRDefault="00C51D12" w:rsidP="00B960BB">
      <w:pPr>
        <w:spacing w:line="264" w:lineRule="auto"/>
        <w:jc w:val="both"/>
        <w:rPr>
          <w:sz w:val="16"/>
          <w:szCs w:val="16"/>
        </w:rPr>
      </w:pPr>
      <w:r w:rsidRPr="001844E9">
        <w:rPr>
          <w:sz w:val="16"/>
          <w:szCs w:val="16"/>
        </w:rPr>
        <w:t>3. Установить, что администрация Песковского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Песковского сельского поселения Павловского муниципального района Воронежской области на сумму средств, поступивших в бюджет Песковского сельского поселения Павловского муниципального района Воронежской области безвозмездных поступлений (в том числе добровольных пожертвований), и остатков средств бюджета Песковского сельского поселения Павловского муниципального района Воронежской области по состоянию на 1 января 2025 года, сложившихся от данных поступлений в 2024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8. Порядок обнародования настоящего решения</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r w:rsidRPr="001844E9">
        <w:rPr>
          <w:sz w:val="16"/>
          <w:szCs w:val="16"/>
        </w:rPr>
        <w:t>Опубликовать настоящее решение в муниципальной газете «Павловский муниципальный вестник».</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center"/>
        <w:rPr>
          <w:b/>
          <w:sz w:val="16"/>
          <w:szCs w:val="16"/>
        </w:rPr>
      </w:pPr>
      <w:r w:rsidRPr="001844E9">
        <w:rPr>
          <w:b/>
          <w:sz w:val="16"/>
          <w:szCs w:val="16"/>
        </w:rPr>
        <w:t>Статья 9. Вступление в силу настоящего решения</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r w:rsidRPr="001844E9">
        <w:rPr>
          <w:sz w:val="16"/>
          <w:szCs w:val="16"/>
        </w:rPr>
        <w:t xml:space="preserve">Настоящее решение вступает в силу с 1 января 2025 года. </w:t>
      </w: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p>
    <w:p w:rsidR="00C51D12" w:rsidRPr="001844E9" w:rsidRDefault="00C51D12" w:rsidP="00B960BB">
      <w:pPr>
        <w:spacing w:line="264" w:lineRule="auto"/>
        <w:jc w:val="both"/>
        <w:rPr>
          <w:sz w:val="16"/>
          <w:szCs w:val="16"/>
        </w:rPr>
      </w:pPr>
    </w:p>
    <w:p w:rsidR="00C51D12" w:rsidRPr="001844E9" w:rsidRDefault="00C51D12" w:rsidP="00B960BB">
      <w:pPr>
        <w:spacing w:line="264" w:lineRule="auto"/>
        <w:rPr>
          <w:sz w:val="16"/>
          <w:szCs w:val="16"/>
        </w:rPr>
      </w:pPr>
      <w:r w:rsidRPr="001844E9">
        <w:rPr>
          <w:sz w:val="16"/>
          <w:szCs w:val="16"/>
        </w:rPr>
        <w:t xml:space="preserve">Глава Песковского сельского поселения                                                                                      </w:t>
      </w:r>
    </w:p>
    <w:p w:rsidR="00C51D12" w:rsidRPr="001844E9" w:rsidRDefault="00C51D12" w:rsidP="00B960BB">
      <w:pPr>
        <w:spacing w:line="264" w:lineRule="auto"/>
        <w:rPr>
          <w:sz w:val="16"/>
          <w:szCs w:val="16"/>
        </w:rPr>
      </w:pPr>
      <w:r w:rsidRPr="001844E9">
        <w:rPr>
          <w:sz w:val="16"/>
          <w:szCs w:val="16"/>
        </w:rPr>
        <w:t>Павловского муниципального района</w:t>
      </w:r>
    </w:p>
    <w:p w:rsidR="00C51D12" w:rsidRPr="001844E9" w:rsidRDefault="00C51D12" w:rsidP="00B960BB">
      <w:pPr>
        <w:spacing w:line="264" w:lineRule="auto"/>
        <w:rPr>
          <w:sz w:val="16"/>
          <w:szCs w:val="16"/>
        </w:rPr>
      </w:pPr>
      <w:r w:rsidRPr="001844E9">
        <w:rPr>
          <w:sz w:val="16"/>
          <w:szCs w:val="16"/>
        </w:rPr>
        <w:t>Воронежской области                                                                           И.В. Кулешов</w:t>
      </w:r>
    </w:p>
    <w:p w:rsidR="00457098" w:rsidRDefault="00457098" w:rsidP="00B960BB">
      <w:pPr>
        <w:spacing w:line="264" w:lineRule="auto"/>
        <w:jc w:val="both"/>
        <w:rPr>
          <w:sz w:val="16"/>
          <w:szCs w:val="16"/>
        </w:rPr>
      </w:pPr>
    </w:p>
    <w:tbl>
      <w:tblPr>
        <w:tblW w:w="5000" w:type="pct"/>
        <w:tblLook w:val="04A0"/>
      </w:tblPr>
      <w:tblGrid>
        <w:gridCol w:w="358"/>
        <w:gridCol w:w="2017"/>
        <w:gridCol w:w="905"/>
        <w:gridCol w:w="504"/>
        <w:gridCol w:w="452"/>
        <w:gridCol w:w="590"/>
      </w:tblGrid>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bookmarkStart w:id="94" w:name="RANGE!A1:F23"/>
            <w:bookmarkEnd w:id="94"/>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r>
              <w:rPr>
                <w:sz w:val="12"/>
                <w:szCs w:val="12"/>
              </w:rPr>
              <w:t>Приложение 1</w:t>
            </w:r>
          </w:p>
        </w:tc>
      </w:tr>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C51D12" w:rsidRDefault="00C51D12" w:rsidP="00B960BB">
            <w:pPr>
              <w:spacing w:line="264" w:lineRule="auto"/>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 xml:space="preserve">от "18"  декабря  2024 г. № 279 </w:t>
            </w:r>
          </w:p>
        </w:tc>
      </w:tr>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r>
      <w:tr w:rsidR="00C51D12" w:rsidTr="00C51D12">
        <w:tc>
          <w:tcPr>
            <w:tcW w:w="0" w:type="auto"/>
            <w:gridSpan w:val="6"/>
            <w:tcBorders>
              <w:top w:val="nil"/>
              <w:left w:val="nil"/>
              <w:bottom w:val="nil"/>
              <w:right w:val="nil"/>
            </w:tcBorders>
            <w:shd w:val="clear" w:color="auto" w:fill="auto"/>
            <w:vAlign w:val="bottom"/>
            <w:hideMark/>
          </w:tcPr>
          <w:p w:rsidR="00C51D12" w:rsidRDefault="00C51D12" w:rsidP="00B960BB">
            <w:pPr>
              <w:spacing w:line="264" w:lineRule="auto"/>
              <w:jc w:val="center"/>
              <w:rPr>
                <w:sz w:val="12"/>
                <w:szCs w:val="12"/>
              </w:rPr>
            </w:pPr>
            <w:r>
              <w:rPr>
                <w:sz w:val="12"/>
                <w:szCs w:val="12"/>
              </w:rPr>
              <w:t>Источники</w:t>
            </w:r>
            <w:r>
              <w:rPr>
                <w:sz w:val="12"/>
                <w:szCs w:val="12"/>
              </w:rPr>
              <w:br/>
              <w:t xml:space="preserve">внутреннего финансирования дефицита </w:t>
            </w:r>
            <w:r>
              <w:rPr>
                <w:sz w:val="12"/>
                <w:szCs w:val="12"/>
              </w:rPr>
              <w:br/>
              <w:t xml:space="preserve">бюджета Песковского сельского поселения Павловского муниципального района Воронежской области </w:t>
            </w:r>
            <w:r>
              <w:rPr>
                <w:sz w:val="12"/>
                <w:szCs w:val="12"/>
              </w:rPr>
              <w:br/>
              <w:t>на 2025 год и плановый период 2026 и 2027 годов</w:t>
            </w:r>
          </w:p>
        </w:tc>
      </w:tr>
      <w:tr w:rsidR="00C51D12" w:rsidTr="00C51D12">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тыс.руб.</w:t>
            </w:r>
          </w:p>
        </w:tc>
      </w:tr>
      <w:tr w:rsidR="00C51D12" w:rsidTr="00C51D12">
        <w:trPr>
          <w:trHeight w:val="152"/>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п/п</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Наименование</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Код  классификации</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2025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2026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2027 год </w:t>
            </w:r>
          </w:p>
        </w:tc>
      </w:tr>
      <w:tr w:rsidR="00C51D12" w:rsidTr="00C51D12">
        <w:trPr>
          <w:trHeight w:val="152"/>
        </w:trPr>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Источники внутреннего финансирования дефицита бюджетов</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01 00 00 00 00 0000 000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01 03 00 00 00 0000 000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 xml:space="preserve">Привлечение бюджетных кредитов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 01 03 01 00 00 0000 700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 01 03 01 00 10 0000 710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 xml:space="preserve">Погашение бюджетных кредитов, полученных из других бюджетов бюджетной системы Российской Федерации в валюте Российской </w:t>
            </w:r>
            <w:r>
              <w:rPr>
                <w:sz w:val="12"/>
                <w:szCs w:val="12"/>
              </w:rPr>
              <w:lastRenderedPageBreak/>
              <w:t xml:space="preserve">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 01 03 01 00 00 0000 800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 01 03 01 00 10 0000 810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-100,0</w:t>
            </w:r>
          </w:p>
        </w:tc>
      </w:tr>
      <w:tr w:rsidR="00C51D12" w:rsidTr="00C51D12">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Изменение остатков средств на счетах по учету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01 05 00 00 00 0000 000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Увеличение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01 05 00 00 00 0000 500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-7 968,7</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-4 016,8</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-4 191,9</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01 05 02 01 10 0000 510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-7 968,7</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-4 016,8</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-4 191,9</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Уменьшение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01 05 00 00 00 0000 600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7 968,7</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4 016,8</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4 191,9</w:t>
            </w:r>
          </w:p>
        </w:tc>
      </w:tr>
      <w:tr w:rsidR="00C51D12" w:rsidTr="00C51D12">
        <w:tc>
          <w:tcPr>
            <w:tcW w:w="0" w:type="auto"/>
            <w:vMerge/>
            <w:tcBorders>
              <w:top w:val="nil"/>
              <w:left w:val="single" w:sz="4" w:space="0" w:color="000000"/>
              <w:bottom w:val="single" w:sz="4" w:space="0" w:color="000000"/>
              <w:right w:val="single" w:sz="4" w:space="0" w:color="000000"/>
            </w:tcBorders>
            <w:vAlign w:val="center"/>
            <w:hideMark/>
          </w:tcPr>
          <w:p w:rsidR="00C51D12" w:rsidRDefault="00C51D12"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rPr>
                <w:sz w:val="12"/>
                <w:szCs w:val="12"/>
              </w:rPr>
            </w:pPr>
            <w:r>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01 05 02 01 10 0000 610</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7968,7</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4 016,8</w:t>
            </w:r>
          </w:p>
        </w:tc>
        <w:tc>
          <w:tcPr>
            <w:tcW w:w="0" w:type="auto"/>
            <w:tcBorders>
              <w:top w:val="nil"/>
              <w:left w:val="nil"/>
              <w:bottom w:val="single" w:sz="4" w:space="0" w:color="000000"/>
              <w:right w:val="single" w:sz="4" w:space="0" w:color="000000"/>
            </w:tcBorders>
            <w:shd w:val="clear" w:color="auto" w:fill="auto"/>
            <w:vAlign w:val="center"/>
            <w:hideMark/>
          </w:tcPr>
          <w:p w:rsidR="00C51D12" w:rsidRDefault="00C51D12" w:rsidP="00B960BB">
            <w:pPr>
              <w:spacing w:line="264" w:lineRule="auto"/>
              <w:jc w:val="center"/>
              <w:rPr>
                <w:sz w:val="12"/>
                <w:szCs w:val="12"/>
              </w:rPr>
            </w:pPr>
            <w:r>
              <w:rPr>
                <w:sz w:val="12"/>
                <w:szCs w:val="12"/>
              </w:rPr>
              <w:t>4 191,9</w:t>
            </w:r>
          </w:p>
        </w:tc>
      </w:tr>
      <w:tr w:rsidR="00C51D12" w:rsidTr="00C51D12">
        <w:tc>
          <w:tcPr>
            <w:tcW w:w="0" w:type="auto"/>
            <w:tcBorders>
              <w:top w:val="nil"/>
              <w:left w:val="nil"/>
              <w:bottom w:val="nil"/>
              <w:right w:val="nil"/>
            </w:tcBorders>
            <w:shd w:val="clear" w:color="auto" w:fill="auto"/>
            <w:noWrap/>
            <w:vAlign w:val="center"/>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noWrap/>
            <w:hideMark/>
          </w:tcPr>
          <w:p w:rsidR="00C51D12" w:rsidRDefault="00C51D12" w:rsidP="00B960BB">
            <w:pPr>
              <w:spacing w:line="264" w:lineRule="auto"/>
              <w:rPr>
                <w:sz w:val="12"/>
                <w:szCs w:val="12"/>
              </w:rPr>
            </w:pPr>
          </w:p>
        </w:tc>
      </w:tr>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hideMark/>
          </w:tcPr>
          <w:p w:rsidR="00C51D12" w:rsidRDefault="00C51D12" w:rsidP="00B960BB">
            <w:pPr>
              <w:spacing w:line="264" w:lineRule="auto"/>
              <w:rPr>
                <w:sz w:val="12"/>
                <w:szCs w:val="12"/>
              </w:rPr>
            </w:pPr>
          </w:p>
        </w:tc>
      </w:tr>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center"/>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noWrap/>
            <w:hideMark/>
          </w:tcPr>
          <w:p w:rsidR="00C51D12" w:rsidRDefault="00C51D12" w:rsidP="00B960BB">
            <w:pPr>
              <w:spacing w:line="264" w:lineRule="auto"/>
              <w:rPr>
                <w:sz w:val="12"/>
                <w:szCs w:val="12"/>
              </w:rPr>
            </w:pPr>
          </w:p>
        </w:tc>
      </w:tr>
      <w:tr w:rsidR="00C51D12" w:rsidTr="00C51D12">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center"/>
            <w:hideMark/>
          </w:tcPr>
          <w:p w:rsidR="00C51D12" w:rsidRDefault="00C51D12" w:rsidP="00B960BB">
            <w:pPr>
              <w:spacing w:line="264" w:lineRule="auto"/>
              <w:jc w:val="center"/>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tbl>
      <w:tblPr>
        <w:tblW w:w="5000" w:type="pct"/>
        <w:tblLook w:val="04A0"/>
      </w:tblPr>
      <w:tblGrid>
        <w:gridCol w:w="1596"/>
        <w:gridCol w:w="1499"/>
        <w:gridCol w:w="577"/>
        <w:gridCol w:w="577"/>
        <w:gridCol w:w="577"/>
      </w:tblGrid>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bookmarkStart w:id="95" w:name="RANGE!A1:E76"/>
            <w:bookmarkEnd w:id="95"/>
          </w:p>
        </w:tc>
        <w:tc>
          <w:tcPr>
            <w:tcW w:w="0" w:type="auto"/>
            <w:gridSpan w:val="4"/>
            <w:tcBorders>
              <w:top w:val="nil"/>
              <w:left w:val="nil"/>
              <w:bottom w:val="nil"/>
              <w:right w:val="nil"/>
            </w:tcBorders>
            <w:shd w:val="clear" w:color="auto" w:fill="auto"/>
            <w:hideMark/>
          </w:tcPr>
          <w:p w:rsidR="00C51D12" w:rsidRDefault="00C51D12" w:rsidP="00B960BB">
            <w:pPr>
              <w:spacing w:line="264" w:lineRule="auto"/>
              <w:jc w:val="right"/>
              <w:rPr>
                <w:sz w:val="12"/>
                <w:szCs w:val="12"/>
              </w:rPr>
            </w:pPr>
            <w:r>
              <w:rPr>
                <w:sz w:val="12"/>
                <w:szCs w:val="12"/>
              </w:rPr>
              <w:t>Приложение    № 2</w:t>
            </w: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C51D12" w:rsidRDefault="00C51D12" w:rsidP="00B960BB">
            <w:pPr>
              <w:spacing w:line="264" w:lineRule="auto"/>
              <w:jc w:val="right"/>
              <w:rPr>
                <w:sz w:val="12"/>
                <w:szCs w:val="12"/>
              </w:rPr>
            </w:pPr>
            <w:r>
              <w:rPr>
                <w:sz w:val="12"/>
                <w:szCs w:val="12"/>
              </w:rPr>
              <w:t>к  решению Совета народных депутатов                        Песковского сельского поселения</w:t>
            </w:r>
            <w:r>
              <w:rPr>
                <w:sz w:val="12"/>
                <w:szCs w:val="12"/>
              </w:rPr>
              <w:br/>
              <w:t>Павловского муниципального района                             Воронежской области</w:t>
            </w:r>
            <w:r>
              <w:rPr>
                <w:sz w:val="12"/>
                <w:szCs w:val="12"/>
              </w:rPr>
              <w:br/>
              <w:t>от "18"  декабря 2024 г. № 279</w:t>
            </w: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C51D12" w:rsidRDefault="00C51D12" w:rsidP="00B960BB">
            <w:pPr>
              <w:spacing w:line="264" w:lineRule="auto"/>
              <w:jc w:val="right"/>
              <w:rPr>
                <w:sz w:val="12"/>
                <w:szCs w:val="12"/>
              </w:rPr>
            </w:pP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C51D12" w:rsidRDefault="00C51D12" w:rsidP="00B960BB">
            <w:pPr>
              <w:spacing w:line="264" w:lineRule="auto"/>
              <w:jc w:val="right"/>
              <w:rPr>
                <w:sz w:val="12"/>
                <w:szCs w:val="12"/>
              </w:rPr>
            </w:pPr>
          </w:p>
        </w:tc>
      </w:tr>
      <w:tr w:rsidR="00C51D12" w:rsidTr="00C51D12">
        <w:tc>
          <w:tcPr>
            <w:tcW w:w="0" w:type="auto"/>
            <w:gridSpan w:val="5"/>
            <w:tcBorders>
              <w:top w:val="nil"/>
              <w:left w:val="nil"/>
              <w:bottom w:val="nil"/>
              <w:right w:val="nil"/>
            </w:tcBorders>
            <w:shd w:val="clear" w:color="auto" w:fill="auto"/>
            <w:hideMark/>
          </w:tcPr>
          <w:p w:rsidR="00C51D12" w:rsidRDefault="00C51D12" w:rsidP="00B960BB">
            <w:pPr>
              <w:spacing w:line="264" w:lineRule="auto"/>
              <w:jc w:val="center"/>
              <w:rPr>
                <w:sz w:val="12"/>
                <w:szCs w:val="12"/>
              </w:rPr>
            </w:pPr>
            <w:r>
              <w:rPr>
                <w:sz w:val="12"/>
                <w:szCs w:val="12"/>
              </w:rPr>
              <w:t>Поступление доходов бюджета                                                                                         Песковского сельского поселения</w:t>
            </w:r>
            <w:r>
              <w:rPr>
                <w:sz w:val="12"/>
                <w:szCs w:val="12"/>
              </w:rPr>
              <w:br/>
              <w:t xml:space="preserve">Павловского муниципального района Воронежской области </w:t>
            </w:r>
            <w:r>
              <w:rPr>
                <w:sz w:val="12"/>
                <w:szCs w:val="12"/>
              </w:rPr>
              <w:br/>
              <w:t xml:space="preserve">по кодам видов доходов, подвидов доходов </w:t>
            </w:r>
            <w:r>
              <w:rPr>
                <w:sz w:val="12"/>
                <w:szCs w:val="12"/>
              </w:rPr>
              <w:br/>
              <w:t>на 2025 год и на плановый период 2026 и 2027 годов</w:t>
            </w: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C51D12" w:rsidRDefault="00C51D12" w:rsidP="00B960BB">
            <w:pPr>
              <w:spacing w:line="264" w:lineRule="auto"/>
              <w:jc w:val="center"/>
              <w:rPr>
                <w:sz w:val="12"/>
                <w:szCs w:val="12"/>
              </w:rPr>
            </w:pPr>
            <w:r>
              <w:rPr>
                <w:sz w:val="12"/>
                <w:szCs w:val="12"/>
              </w:rPr>
              <w:t>(тыс. руб.)</w:t>
            </w:r>
          </w:p>
        </w:tc>
      </w:tr>
      <w:tr w:rsidR="00C51D12" w:rsidTr="00C51D12">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Код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1D12" w:rsidRDefault="00C51D12" w:rsidP="00B960BB">
            <w:pPr>
              <w:spacing w:line="264" w:lineRule="auto"/>
              <w:rPr>
                <w:sz w:val="12"/>
                <w:szCs w:val="12"/>
              </w:rPr>
            </w:pPr>
            <w:r>
              <w:rPr>
                <w:sz w:val="12"/>
                <w:szCs w:val="12"/>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2025 год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2026 год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 xml:space="preserve">2027 год </w:t>
            </w:r>
          </w:p>
        </w:tc>
      </w:tr>
      <w:tr w:rsidR="00C51D12" w:rsidTr="00C51D12">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1D12" w:rsidRDefault="00C51D12"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C51D12" w:rsidRDefault="00C51D1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51D12" w:rsidRDefault="00C51D12" w:rsidP="00B960BB">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C51D12" w:rsidRDefault="00C51D12" w:rsidP="00B960BB">
            <w:pPr>
              <w:spacing w:line="264" w:lineRule="auto"/>
              <w:rPr>
                <w:sz w:val="12"/>
                <w:szCs w:val="12"/>
              </w:rPr>
            </w:pP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b/>
                <w:bCs/>
                <w:sz w:val="12"/>
                <w:szCs w:val="12"/>
              </w:rPr>
            </w:pPr>
            <w:r>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7 968,7</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4 016,8</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4 191,9</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000 1 00 00000 00 0000 000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1 628,6</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1 666,2</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1 704,2</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000 1 01 00000 00 0000 000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550,0</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000 1 01 02000 01 0000 110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550,0</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000 1 01 02010 01 0000 110</w:t>
            </w:r>
          </w:p>
        </w:tc>
        <w:tc>
          <w:tcPr>
            <w:tcW w:w="0" w:type="auto"/>
            <w:tcBorders>
              <w:top w:val="nil"/>
              <w:left w:val="nil"/>
              <w:bottom w:val="nil"/>
              <w:right w:val="nil"/>
            </w:tcBorders>
            <w:shd w:val="clear" w:color="auto" w:fill="auto"/>
            <w:hideMark/>
          </w:tcPr>
          <w:p w:rsidR="00C51D12" w:rsidRDefault="00C51D12" w:rsidP="00B960BB">
            <w:pPr>
              <w:spacing w:line="264" w:lineRule="auto"/>
              <w:jc w:val="both"/>
              <w:rPr>
                <w:color w:val="000000"/>
                <w:sz w:val="12"/>
                <w:szCs w:val="12"/>
              </w:rPr>
            </w:pPr>
            <w:r>
              <w:rPr>
                <w:color w:val="000000"/>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Pr>
                <w:color w:val="000000"/>
                <w:sz w:val="12"/>
                <w:szCs w:val="12"/>
                <w:vertAlign w:val="superscript"/>
              </w:rPr>
              <w:t>1</w:t>
            </w:r>
            <w:r>
              <w:rPr>
                <w:color w:val="000000"/>
                <w:sz w:val="12"/>
                <w:szCs w:val="12"/>
              </w:rPr>
              <w:t xml:space="preserve">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485,0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514,0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550,0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000 1 06 00000 00 0000 000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 xml:space="preserve">НАЛОГИ НА </w:t>
            </w:r>
            <w:r>
              <w:rPr>
                <w:sz w:val="12"/>
                <w:szCs w:val="12"/>
              </w:rPr>
              <w:lastRenderedPageBreak/>
              <w:t>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lastRenderedPageBreak/>
              <w:t>1 141,6</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1 150,2</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1 152,2</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lastRenderedPageBreak/>
              <w:t>000 1 06 01000 00 0000 110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31,0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31,0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32,0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000 1 06 01030 10 0000 110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31,0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31,0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32,0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000 1 06 06000 00 0000 110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1 110,6</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1 119,2</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1 120,2</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000 1 06 06030 00 0000 110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377,0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378,0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000 1 06 06033 10 0000 110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377,0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378,0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000 1 06 06040 00 0000 110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738,6</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742,2</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742,2</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sz w:val="12"/>
                <w:szCs w:val="12"/>
              </w:rPr>
            </w:pPr>
            <w:r>
              <w:rPr>
                <w:sz w:val="12"/>
                <w:szCs w:val="12"/>
              </w:rPr>
              <w:t>000 1 06 06043 10 0000 110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sz w:val="12"/>
                <w:szCs w:val="12"/>
              </w:rPr>
            </w:pPr>
            <w:r>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738,6</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742,2</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742,2</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000 1 08 00000 00 0000 000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r>
      <w:tr w:rsidR="00C51D12" w:rsidTr="00C51D12">
        <w:tc>
          <w:tcPr>
            <w:tcW w:w="0" w:type="auto"/>
            <w:tcBorders>
              <w:top w:val="nil"/>
              <w:left w:val="single" w:sz="4" w:space="0" w:color="auto"/>
              <w:bottom w:val="single" w:sz="4" w:space="0" w:color="auto"/>
              <w:right w:val="single" w:sz="4" w:space="0" w:color="auto"/>
            </w:tcBorders>
            <w:shd w:val="clear" w:color="auto" w:fill="auto"/>
            <w:noWrap/>
            <w:hideMark/>
          </w:tcPr>
          <w:p w:rsidR="00C51D12" w:rsidRDefault="00C51D12" w:rsidP="00B960BB">
            <w:pPr>
              <w:spacing w:line="264" w:lineRule="auto"/>
              <w:rPr>
                <w:sz w:val="12"/>
                <w:szCs w:val="12"/>
              </w:rPr>
            </w:pPr>
            <w:r>
              <w:rPr>
                <w:sz w:val="12"/>
                <w:szCs w:val="12"/>
              </w:rPr>
              <w:t>000 1 08 04020 01 1000 110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jc w:val="both"/>
              <w:rPr>
                <w:sz w:val="12"/>
                <w:szCs w:val="12"/>
              </w:rPr>
            </w:pPr>
            <w:r>
              <w:rPr>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C51D12" w:rsidRDefault="00C51D12" w:rsidP="00B960BB">
            <w:pPr>
              <w:spacing w:line="264" w:lineRule="auto"/>
              <w:jc w:val="center"/>
              <w:rPr>
                <w:sz w:val="12"/>
                <w:szCs w:val="12"/>
              </w:rPr>
            </w:pPr>
            <w:r>
              <w:rPr>
                <w:sz w:val="12"/>
                <w:szCs w:val="12"/>
              </w:rPr>
              <w:t>2,0</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b/>
                <w:bCs/>
                <w:sz w:val="12"/>
                <w:szCs w:val="12"/>
              </w:rPr>
            </w:pPr>
            <w:r>
              <w:rPr>
                <w:b/>
                <w:bCs/>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b/>
                <w:bCs/>
                <w:sz w:val="12"/>
                <w:szCs w:val="12"/>
              </w:rPr>
            </w:pPr>
            <w:r>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6 340,1</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2 350,6</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b/>
                <w:bCs/>
                <w:sz w:val="12"/>
                <w:szCs w:val="12"/>
              </w:rPr>
            </w:pPr>
            <w:r>
              <w:rPr>
                <w:b/>
                <w:bCs/>
                <w:sz w:val="12"/>
                <w:szCs w:val="12"/>
              </w:rPr>
              <w:t>2 487,7</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6 340,1</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2 350,6</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2 487,7</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2 105,6</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2 172,7</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2 303,6</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jc w:val="both"/>
              <w:rPr>
                <w:color w:val="000000"/>
                <w:sz w:val="12"/>
                <w:szCs w:val="12"/>
              </w:rPr>
            </w:pPr>
            <w:r>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248,5</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217,7</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224,7</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248,5</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217,7</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224,7</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Дотация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1 857,1</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1 955,0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2 078,9</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rPr>
                <w:sz w:val="12"/>
                <w:szCs w:val="12"/>
              </w:rPr>
            </w:pPr>
            <w:r>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1 857,1</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1 955,0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2 078,9</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000 2 02 30000 00 0000 150</w:t>
            </w:r>
          </w:p>
        </w:tc>
        <w:tc>
          <w:tcPr>
            <w:tcW w:w="0" w:type="auto"/>
            <w:tcBorders>
              <w:top w:val="single" w:sz="4" w:space="0" w:color="auto"/>
              <w:left w:val="nil"/>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184,1</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000 2 02 35118 00 0000 150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jc w:val="both"/>
              <w:rPr>
                <w:color w:val="000000"/>
                <w:sz w:val="12"/>
                <w:szCs w:val="12"/>
              </w:rPr>
            </w:pPr>
            <w:r>
              <w:rPr>
                <w:color w:val="000000"/>
                <w:sz w:val="12"/>
                <w:szCs w:val="12"/>
              </w:rPr>
              <w:t xml:space="preserve">Субвенции бюджетам сельских поселений на осуществление первичного воинского учета органами местного самоуправления </w:t>
            </w:r>
            <w:r>
              <w:rPr>
                <w:color w:val="000000"/>
                <w:sz w:val="12"/>
                <w:szCs w:val="12"/>
              </w:rPr>
              <w:lastRenderedPageBreak/>
              <w:t>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184,1</w:t>
            </w:r>
          </w:p>
        </w:tc>
      </w:tr>
      <w:tr w:rsidR="00C51D12" w:rsidTr="00C51D12">
        <w:tc>
          <w:tcPr>
            <w:tcW w:w="0" w:type="auto"/>
            <w:tcBorders>
              <w:top w:val="nil"/>
              <w:left w:val="single" w:sz="4" w:space="0" w:color="auto"/>
              <w:bottom w:val="single" w:sz="4" w:space="0" w:color="auto"/>
              <w:right w:val="single" w:sz="4" w:space="0" w:color="auto"/>
            </w:tcBorders>
            <w:shd w:val="clear" w:color="auto" w:fill="auto"/>
            <w:hideMark/>
          </w:tcPr>
          <w:p w:rsidR="00C51D12" w:rsidRDefault="00C51D12" w:rsidP="00B960BB">
            <w:pPr>
              <w:spacing w:line="264" w:lineRule="auto"/>
              <w:rPr>
                <w:color w:val="000000"/>
                <w:sz w:val="12"/>
                <w:szCs w:val="12"/>
              </w:rPr>
            </w:pPr>
            <w:r>
              <w:rPr>
                <w:color w:val="000000"/>
                <w:sz w:val="12"/>
                <w:szCs w:val="12"/>
              </w:rPr>
              <w:t>000 2 02 35118 10 0000 150</w:t>
            </w:r>
          </w:p>
        </w:tc>
        <w:tc>
          <w:tcPr>
            <w:tcW w:w="0" w:type="auto"/>
            <w:tcBorders>
              <w:top w:val="nil"/>
              <w:left w:val="nil"/>
              <w:bottom w:val="single" w:sz="4" w:space="0" w:color="auto"/>
              <w:right w:val="single" w:sz="4" w:space="0" w:color="auto"/>
            </w:tcBorders>
            <w:shd w:val="clear" w:color="auto" w:fill="auto"/>
            <w:hideMark/>
          </w:tcPr>
          <w:p w:rsidR="00C51D12" w:rsidRDefault="00C51D12" w:rsidP="00B960BB">
            <w:pPr>
              <w:spacing w:line="264" w:lineRule="auto"/>
              <w:jc w:val="both"/>
              <w:rPr>
                <w:color w:val="000000"/>
                <w:sz w:val="12"/>
                <w:szCs w:val="12"/>
              </w:rPr>
            </w:pPr>
            <w:r>
              <w:rPr>
                <w:color w:val="000000"/>
                <w:sz w:val="12"/>
                <w:szCs w:val="1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184,1</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rPr>
                <w:color w:val="000000"/>
                <w:sz w:val="12"/>
                <w:szCs w:val="12"/>
              </w:rPr>
            </w:pPr>
            <w:r>
              <w:rPr>
                <w:color w:val="000000"/>
                <w:sz w:val="12"/>
                <w:szCs w:val="12"/>
              </w:rPr>
              <w:t>000 2 02 40000 00 0000 150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color w:val="000000"/>
                <w:sz w:val="12"/>
                <w:szCs w:val="12"/>
              </w:rPr>
            </w:pPr>
            <w:r>
              <w:rPr>
                <w:color w:val="000000"/>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4071,5</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jc w:val="center"/>
              <w:rPr>
                <w:color w:val="000000"/>
                <w:sz w:val="12"/>
                <w:szCs w:val="12"/>
              </w:rPr>
            </w:pPr>
            <w:r>
              <w:rPr>
                <w:color w:val="000000"/>
                <w:sz w:val="12"/>
                <w:szCs w:val="12"/>
              </w:rPr>
              <w:t>000 2 02 49999 00 0000 150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color w:val="000000"/>
                <w:sz w:val="12"/>
                <w:szCs w:val="12"/>
              </w:rPr>
            </w:pPr>
            <w:r>
              <w:rPr>
                <w:color w:val="000000"/>
                <w:sz w:val="12"/>
                <w:szCs w:val="12"/>
              </w:rPr>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4071,5</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tcBorders>
              <w:top w:val="nil"/>
              <w:left w:val="single" w:sz="4" w:space="0" w:color="000000"/>
              <w:bottom w:val="single" w:sz="4" w:space="0" w:color="000000"/>
              <w:right w:val="single" w:sz="4" w:space="0" w:color="000000"/>
            </w:tcBorders>
            <w:shd w:val="clear" w:color="auto" w:fill="auto"/>
            <w:noWrap/>
            <w:hideMark/>
          </w:tcPr>
          <w:p w:rsidR="00C51D12" w:rsidRDefault="00C51D12" w:rsidP="00B960BB">
            <w:pPr>
              <w:spacing w:line="264" w:lineRule="auto"/>
              <w:jc w:val="center"/>
              <w:rPr>
                <w:color w:val="000000"/>
                <w:sz w:val="12"/>
                <w:szCs w:val="12"/>
              </w:rPr>
            </w:pPr>
            <w:r>
              <w:rPr>
                <w:color w:val="000000"/>
                <w:sz w:val="12"/>
                <w:szCs w:val="12"/>
              </w:rPr>
              <w:t>000 2 02 49999 10 0000 150</w:t>
            </w:r>
          </w:p>
        </w:tc>
        <w:tc>
          <w:tcPr>
            <w:tcW w:w="0" w:type="auto"/>
            <w:tcBorders>
              <w:top w:val="nil"/>
              <w:left w:val="nil"/>
              <w:bottom w:val="single" w:sz="4" w:space="0" w:color="000000"/>
              <w:right w:val="single" w:sz="4" w:space="0" w:color="000000"/>
            </w:tcBorders>
            <w:shd w:val="clear" w:color="auto" w:fill="auto"/>
            <w:hideMark/>
          </w:tcPr>
          <w:p w:rsidR="00C51D12" w:rsidRDefault="00C51D12" w:rsidP="00B960BB">
            <w:pPr>
              <w:spacing w:line="264" w:lineRule="auto"/>
              <w:rPr>
                <w:color w:val="000000"/>
                <w:sz w:val="12"/>
                <w:szCs w:val="12"/>
              </w:rPr>
            </w:pPr>
            <w:r>
              <w:rPr>
                <w:color w:val="000000"/>
                <w:sz w:val="12"/>
                <w:szCs w:val="12"/>
              </w:rPr>
              <w:t>Прочие межбюджетные трансферты, передаваемые бюджетам сельских поселений</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4071,5</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C51D12" w:rsidRDefault="00C51D12" w:rsidP="00B960BB">
            <w:pPr>
              <w:spacing w:line="264" w:lineRule="auto"/>
              <w:jc w:val="center"/>
              <w:rPr>
                <w:sz w:val="12"/>
                <w:szCs w:val="12"/>
              </w:rPr>
            </w:pPr>
            <w:r>
              <w:rPr>
                <w:sz w:val="12"/>
                <w:szCs w:val="12"/>
              </w:rPr>
              <w:t>0,0</w:t>
            </w: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vAlign w:val="center"/>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C51D12" w:rsidRDefault="00C51D12" w:rsidP="00B960BB">
            <w:pPr>
              <w:spacing w:line="264" w:lineRule="auto"/>
              <w:jc w:val="center"/>
              <w:rPr>
                <w:sz w:val="12"/>
                <w:szCs w:val="12"/>
              </w:rPr>
            </w:pPr>
          </w:p>
        </w:tc>
      </w:tr>
      <w:tr w:rsidR="00C51D12" w:rsidTr="00C51D12">
        <w:tc>
          <w:tcPr>
            <w:tcW w:w="0" w:type="auto"/>
            <w:gridSpan w:val="2"/>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r>
              <w:rPr>
                <w:sz w:val="12"/>
                <w:szCs w:val="12"/>
              </w:rPr>
              <w:t xml:space="preserve">Глава Песковского сельского поселения </w:t>
            </w:r>
            <w:r>
              <w:rPr>
                <w:sz w:val="12"/>
                <w:szCs w:val="12"/>
              </w:rPr>
              <w:br/>
              <w:t>муниципального района</w:t>
            </w:r>
          </w:p>
        </w:tc>
        <w:tc>
          <w:tcPr>
            <w:tcW w:w="0" w:type="auto"/>
            <w:tcBorders>
              <w:top w:val="nil"/>
              <w:left w:val="nil"/>
              <w:bottom w:val="nil"/>
              <w:right w:val="nil"/>
            </w:tcBorders>
            <w:shd w:val="clear" w:color="auto" w:fill="auto"/>
            <w:vAlign w:val="center"/>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C51D12" w:rsidRDefault="00C51D12" w:rsidP="00B960BB">
            <w:pPr>
              <w:spacing w:line="264" w:lineRule="auto"/>
              <w:jc w:val="center"/>
              <w:rPr>
                <w:sz w:val="12"/>
                <w:szCs w:val="12"/>
              </w:rPr>
            </w:pPr>
          </w:p>
        </w:tc>
      </w:tr>
      <w:tr w:rsidR="00C51D12" w:rsidTr="00C51D12">
        <w:tc>
          <w:tcPr>
            <w:tcW w:w="0" w:type="auto"/>
            <w:gridSpan w:val="2"/>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r>
              <w:rPr>
                <w:sz w:val="12"/>
                <w:szCs w:val="12"/>
              </w:rPr>
              <w:t>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C51D12" w:rsidRDefault="00C51D12" w:rsidP="00B960BB">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r>
      <w:tr w:rsidR="00C51D12" w:rsidTr="00C51D12">
        <w:tc>
          <w:tcPr>
            <w:tcW w:w="0" w:type="auto"/>
            <w:gridSpan w:val="2"/>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r>
              <w:rPr>
                <w:sz w:val="12"/>
                <w:szCs w:val="12"/>
              </w:rPr>
              <w:t>Воронежской области</w:t>
            </w:r>
          </w:p>
        </w:tc>
        <w:tc>
          <w:tcPr>
            <w:tcW w:w="0" w:type="auto"/>
            <w:gridSpan w:val="2"/>
            <w:tcBorders>
              <w:top w:val="nil"/>
              <w:left w:val="nil"/>
              <w:bottom w:val="nil"/>
              <w:right w:val="nil"/>
            </w:tcBorders>
            <w:shd w:val="clear" w:color="auto" w:fill="auto"/>
            <w:noWrap/>
            <w:vAlign w:val="bottom"/>
            <w:hideMark/>
          </w:tcPr>
          <w:p w:rsidR="00C51D12" w:rsidRDefault="00C51D12" w:rsidP="00B960BB">
            <w:pPr>
              <w:spacing w:line="264" w:lineRule="auto"/>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r>
      <w:tr w:rsidR="00C51D12" w:rsidTr="00C51D12">
        <w:tc>
          <w:tcPr>
            <w:tcW w:w="0" w:type="auto"/>
            <w:tcBorders>
              <w:top w:val="nil"/>
              <w:left w:val="nil"/>
              <w:bottom w:val="nil"/>
              <w:right w:val="nil"/>
            </w:tcBorders>
            <w:shd w:val="clear" w:color="auto" w:fill="auto"/>
            <w:vAlign w:val="center"/>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C51D12" w:rsidRDefault="00C51D12"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461"/>
        <w:gridCol w:w="402"/>
        <w:gridCol w:w="294"/>
        <w:gridCol w:w="316"/>
        <w:gridCol w:w="670"/>
        <w:gridCol w:w="333"/>
        <w:gridCol w:w="450"/>
        <w:gridCol w:w="450"/>
        <w:gridCol w:w="450"/>
      </w:tblGrid>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gridSpan w:val="6"/>
            <w:tcBorders>
              <w:top w:val="nil"/>
              <w:left w:val="nil"/>
              <w:bottom w:val="nil"/>
              <w:right w:val="nil"/>
            </w:tcBorders>
            <w:shd w:val="clear" w:color="auto" w:fill="auto"/>
            <w:vAlign w:val="bottom"/>
            <w:hideMark/>
          </w:tcPr>
          <w:p w:rsidR="00B8093B" w:rsidRPr="00B8093B" w:rsidRDefault="00B8093B" w:rsidP="00B960BB">
            <w:pPr>
              <w:spacing w:line="264" w:lineRule="auto"/>
              <w:rPr>
                <w:sz w:val="12"/>
                <w:szCs w:val="12"/>
              </w:rPr>
            </w:pPr>
            <w:r w:rsidRPr="00B8093B">
              <w:rPr>
                <w:sz w:val="12"/>
                <w:szCs w:val="12"/>
              </w:rPr>
              <w:t>Приложение    № 3</w:t>
            </w:r>
          </w:p>
        </w:tc>
      </w:tr>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gridSpan w:val="6"/>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r w:rsidRPr="00B8093B">
              <w:rPr>
                <w:sz w:val="12"/>
                <w:szCs w:val="12"/>
              </w:rPr>
              <w:t>к решению Совета народных депутатов Песковского сельского поселения Павловского муниципального района Воронежской области                                          от "18" декабря  2024 г.   № 279</w:t>
            </w:r>
          </w:p>
        </w:tc>
      </w:tr>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rPr>
                <w:sz w:val="12"/>
                <w:szCs w:val="12"/>
              </w:rPr>
            </w:pPr>
          </w:p>
        </w:tc>
      </w:tr>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p>
        </w:tc>
        <w:tc>
          <w:tcPr>
            <w:tcW w:w="0" w:type="auto"/>
            <w:gridSpan w:val="6"/>
            <w:tcBorders>
              <w:top w:val="nil"/>
              <w:left w:val="nil"/>
              <w:bottom w:val="nil"/>
              <w:right w:val="nil"/>
            </w:tcBorders>
            <w:shd w:val="clear" w:color="auto" w:fill="auto"/>
            <w:vAlign w:val="bottom"/>
            <w:hideMark/>
          </w:tcPr>
          <w:p w:rsidR="00B8093B" w:rsidRPr="00B8093B" w:rsidRDefault="00B8093B" w:rsidP="00B960BB">
            <w:pPr>
              <w:spacing w:line="264" w:lineRule="auto"/>
              <w:rPr>
                <w:sz w:val="12"/>
                <w:szCs w:val="12"/>
              </w:rPr>
            </w:pPr>
          </w:p>
        </w:tc>
      </w:tr>
      <w:tr w:rsidR="00B8093B" w:rsidRPr="00B8093B" w:rsidTr="00B8093B">
        <w:tc>
          <w:tcPr>
            <w:tcW w:w="0" w:type="auto"/>
            <w:gridSpan w:val="9"/>
            <w:tcBorders>
              <w:top w:val="nil"/>
              <w:left w:val="nil"/>
              <w:bottom w:val="nil"/>
              <w:right w:val="nil"/>
            </w:tcBorders>
            <w:shd w:val="clear" w:color="auto" w:fill="auto"/>
            <w:hideMark/>
          </w:tcPr>
          <w:p w:rsidR="00B8093B" w:rsidRPr="00B8093B" w:rsidRDefault="00B8093B" w:rsidP="00B960BB">
            <w:pPr>
              <w:spacing w:line="264" w:lineRule="auto"/>
              <w:jc w:val="center"/>
              <w:rPr>
                <w:sz w:val="12"/>
                <w:szCs w:val="12"/>
              </w:rPr>
            </w:pPr>
            <w:r w:rsidRPr="00B8093B">
              <w:rPr>
                <w:sz w:val="12"/>
                <w:szCs w:val="12"/>
              </w:rPr>
              <w:t xml:space="preserve">Ведомственная структура расходов бюджета </w:t>
            </w:r>
            <w:r w:rsidRPr="00B8093B">
              <w:rPr>
                <w:sz w:val="12"/>
                <w:szCs w:val="12"/>
              </w:rPr>
              <w:br/>
              <w:t xml:space="preserve">Песковского сельского поселения Павловского муниципального района Воронежской области </w:t>
            </w:r>
            <w:r w:rsidRPr="00B8093B">
              <w:rPr>
                <w:sz w:val="12"/>
                <w:szCs w:val="12"/>
              </w:rPr>
              <w:br/>
              <w:t>на 2025 год и на плановый период 2026 и 2027 годов</w:t>
            </w:r>
          </w:p>
        </w:tc>
      </w:tr>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тыс.рублей</w:t>
            </w:r>
          </w:p>
        </w:tc>
      </w:tr>
      <w:tr w:rsidR="00B8093B" w:rsidRPr="00B8093B" w:rsidTr="00B8093B">
        <w:trPr>
          <w:trHeight w:val="152"/>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 xml:space="preserve">Наименование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ГРБС</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Рз</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ПР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ЦСР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 xml:space="preserve">2025 год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 xml:space="preserve">2026 год </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8093B" w:rsidRPr="00B8093B" w:rsidRDefault="00B8093B" w:rsidP="00B960BB">
            <w:pPr>
              <w:spacing w:line="264" w:lineRule="auto"/>
              <w:jc w:val="center"/>
              <w:rPr>
                <w:sz w:val="12"/>
                <w:szCs w:val="12"/>
              </w:rPr>
            </w:pPr>
            <w:r w:rsidRPr="00B8093B">
              <w:rPr>
                <w:sz w:val="12"/>
                <w:szCs w:val="12"/>
              </w:rPr>
              <w:t xml:space="preserve">2027 год </w:t>
            </w:r>
          </w:p>
        </w:tc>
      </w:tr>
      <w:tr w:rsidR="00B8093B" w:rsidRPr="00B8093B" w:rsidTr="00B8093B">
        <w:trPr>
          <w:trHeight w:val="152"/>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B8093B" w:rsidRPr="00B8093B" w:rsidRDefault="00B8093B" w:rsidP="00B960BB">
            <w:pPr>
              <w:spacing w:line="264" w:lineRule="auto"/>
              <w:rPr>
                <w:sz w:val="12"/>
                <w:szCs w:val="12"/>
              </w:rPr>
            </w:pP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b/>
                <w:bCs/>
                <w:sz w:val="12"/>
                <w:szCs w:val="12"/>
              </w:rPr>
            </w:pPr>
            <w:r w:rsidRPr="00B8093B">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B8093B" w:rsidRPr="00B8093B" w:rsidRDefault="00B8093B" w:rsidP="00B960BB">
            <w:pPr>
              <w:spacing w:line="264" w:lineRule="auto"/>
              <w:jc w:val="center"/>
              <w:rPr>
                <w:b/>
                <w:bCs/>
                <w:sz w:val="12"/>
                <w:szCs w:val="12"/>
              </w:rPr>
            </w:pPr>
            <w:r w:rsidRPr="00B8093B">
              <w:rPr>
                <w:b/>
                <w:bCs/>
                <w:sz w:val="12"/>
                <w:szCs w:val="12"/>
              </w:rPr>
              <w:t>7 968,7</w:t>
            </w:r>
          </w:p>
        </w:tc>
        <w:tc>
          <w:tcPr>
            <w:tcW w:w="0" w:type="auto"/>
            <w:tcBorders>
              <w:top w:val="nil"/>
              <w:left w:val="nil"/>
              <w:bottom w:val="single" w:sz="4" w:space="0" w:color="auto"/>
              <w:right w:val="single" w:sz="4" w:space="0" w:color="auto"/>
            </w:tcBorders>
            <w:shd w:val="clear" w:color="auto" w:fill="auto"/>
            <w:vAlign w:val="center"/>
            <w:hideMark/>
          </w:tcPr>
          <w:p w:rsidR="00B8093B" w:rsidRPr="00B8093B" w:rsidRDefault="00B8093B" w:rsidP="00B960BB">
            <w:pPr>
              <w:spacing w:line="264" w:lineRule="auto"/>
              <w:jc w:val="center"/>
              <w:rPr>
                <w:b/>
                <w:bCs/>
                <w:sz w:val="12"/>
                <w:szCs w:val="12"/>
              </w:rPr>
            </w:pPr>
            <w:r w:rsidRPr="00B8093B">
              <w:rPr>
                <w:b/>
                <w:bCs/>
                <w:sz w:val="12"/>
                <w:szCs w:val="12"/>
              </w:rPr>
              <w:t>3 918,4</w:t>
            </w:r>
          </w:p>
        </w:tc>
        <w:tc>
          <w:tcPr>
            <w:tcW w:w="0" w:type="auto"/>
            <w:tcBorders>
              <w:top w:val="nil"/>
              <w:left w:val="nil"/>
              <w:bottom w:val="single" w:sz="4" w:space="0" w:color="auto"/>
              <w:right w:val="single" w:sz="4" w:space="0" w:color="auto"/>
            </w:tcBorders>
            <w:shd w:val="clear" w:color="auto" w:fill="auto"/>
            <w:vAlign w:val="center"/>
            <w:hideMark/>
          </w:tcPr>
          <w:p w:rsidR="00B8093B" w:rsidRPr="00B8093B" w:rsidRDefault="00B8093B" w:rsidP="00B960BB">
            <w:pPr>
              <w:spacing w:line="264" w:lineRule="auto"/>
              <w:jc w:val="center"/>
              <w:rPr>
                <w:b/>
                <w:bCs/>
                <w:sz w:val="12"/>
                <w:szCs w:val="12"/>
              </w:rPr>
            </w:pPr>
            <w:r w:rsidRPr="00B8093B">
              <w:rPr>
                <w:b/>
                <w:bCs/>
                <w:sz w:val="12"/>
                <w:szCs w:val="12"/>
              </w:rPr>
              <w:t>3 981,0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b/>
                <w:bCs/>
                <w:sz w:val="12"/>
                <w:szCs w:val="12"/>
              </w:rPr>
            </w:pPr>
            <w:r w:rsidRPr="00B8093B">
              <w:rPr>
                <w:b/>
                <w:bCs/>
                <w:sz w:val="12"/>
                <w:szCs w:val="12"/>
              </w:rPr>
              <w:t>Администрация Песковского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b/>
                <w:bCs/>
                <w:sz w:val="12"/>
                <w:szCs w:val="12"/>
              </w:rPr>
            </w:pPr>
            <w:r w:rsidRPr="00B8093B">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7 968,7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3 918,4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3 981,0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1 104,2</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552,0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582,0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обеспечение функций органов местного самоуправления в </w:t>
            </w:r>
            <w:r w:rsidRPr="00B8093B">
              <w:rPr>
                <w:sz w:val="12"/>
                <w:szCs w:val="12"/>
              </w:rPr>
              <w:lastRenderedPageBreak/>
              <w:t>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1 147,3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573,6</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600,2</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lastRenderedPageBreak/>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1 063,7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541,5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569,1</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47,0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24,0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обеспечение функций органов местного самоуправления в рамках основного мероприятия </w:t>
            </w:r>
            <w:r w:rsidRPr="00B8093B">
              <w:rPr>
                <w:sz w:val="12"/>
                <w:szCs w:val="12"/>
              </w:rPr>
              <w:lastRenderedPageBreak/>
              <w:t>"Повышение энергоэффективности в теплоснабжении"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01 5 02 72010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проведение выборов депутатов представительного органа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01 3 02 70110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проведение выборов главы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w:t>
            </w:r>
            <w:r w:rsidRPr="00B8093B">
              <w:rPr>
                <w:sz w:val="12"/>
                <w:szCs w:val="12"/>
              </w:rPr>
              <w:lastRenderedPageBreak/>
              <w:t>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01 3 02 70120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lastRenderedPageBreak/>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24,0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26,0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880,0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w:t>
            </w:r>
            <w:r w:rsidRPr="00B8093B">
              <w:rPr>
                <w:sz w:val="12"/>
                <w:szCs w:val="12"/>
              </w:rPr>
              <w:lastRenderedPageBreak/>
              <w:t>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1,3</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144,0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157,2</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162,6</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w:t>
            </w:r>
            <w:r w:rsidRPr="00B8093B">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19,0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20,7</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21,5</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lastRenderedPageBreak/>
              <w:t xml:space="preserve">Мероприятия в сфере 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14,2</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13,0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01 4 02 71430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Мероприятия в сфере общественного порядка и 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01 4 03 71380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Мероприятия в сфере общественного порядка и противодействие преступности в рамках </w:t>
            </w:r>
            <w:r w:rsidRPr="00B8093B">
              <w:rPr>
                <w:sz w:val="12"/>
                <w:szCs w:val="12"/>
              </w:rPr>
              <w:lastRenderedPageBreak/>
              <w:t xml:space="preserve">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01 4 04 71380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01 1 07 71290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01 1 02 78430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w:t>
            </w:r>
            <w:r w:rsidRPr="00B8093B">
              <w:rPr>
                <w:sz w:val="12"/>
                <w:szCs w:val="12"/>
              </w:rPr>
              <w:lastRenderedPageBreak/>
              <w:t xml:space="preserve">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01 1 08 78460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lastRenderedPageBreak/>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305,9</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175,0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185,0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 софинансирование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01 S8670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w:t>
            </w:r>
            <w:r w:rsidRPr="00B8093B">
              <w:rPr>
                <w:sz w:val="12"/>
                <w:szCs w:val="12"/>
              </w:rPr>
              <w:lastRenderedPageBreak/>
              <w:t xml:space="preserve">(муниципальных)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4,0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01 1 06 78610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w:t>
            </w:r>
          </w:p>
        </w:tc>
      </w:tr>
      <w:tr w:rsidR="00B8093B" w:rsidRP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по поддержке и развитию ТОС на  территории Песковского сельского поселения  в рамках основного мероприятия "Поддержка и развитие ТОС на  территории </w:t>
            </w:r>
            <w:r w:rsidRPr="00B8093B">
              <w:rPr>
                <w:sz w:val="12"/>
                <w:szCs w:val="12"/>
              </w:rPr>
              <w:lastRenderedPageBreak/>
              <w:t xml:space="preserve">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lastRenderedPageBreak/>
              <w:t xml:space="preserve">Расходы на прочие мероприятия по благоустройству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8,0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01 5 02 78670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20,0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w:t>
            </w:r>
            <w:r w:rsidRPr="00B8093B">
              <w:rPr>
                <w:sz w:val="12"/>
                <w:szCs w:val="12"/>
              </w:rPr>
              <w:lastRenderedPageBreak/>
              <w:t xml:space="preserve">поселения" муниципальной 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2581,9</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1074,3</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1465,6</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294,9</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240,0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252,0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01 3 02 70490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17,6</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17,6</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18,0</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Pr="00B8093B" w:rsidRDefault="00B8093B" w:rsidP="00B960BB">
            <w:pPr>
              <w:spacing w:line="264" w:lineRule="auto"/>
              <w:rPr>
                <w:sz w:val="12"/>
                <w:szCs w:val="12"/>
              </w:rPr>
            </w:pPr>
            <w:r w:rsidRPr="00B8093B">
              <w:rPr>
                <w:sz w:val="12"/>
                <w:szCs w:val="12"/>
              </w:rPr>
              <w:t>Процентные платежи по муниципальному долгу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w:t>
            </w:r>
            <w:r w:rsidRPr="00B8093B">
              <w:rPr>
                <w:sz w:val="12"/>
                <w:szCs w:val="12"/>
              </w:rPr>
              <w:lastRenderedPageBreak/>
              <w:t>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700</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0,2</w:t>
            </w:r>
          </w:p>
        </w:tc>
      </w:tr>
      <w:tr w:rsidR="00B8093B" w:rsidRPr="00B8093B" w:rsidTr="00B8093B">
        <w:tc>
          <w:tcPr>
            <w:tcW w:w="0" w:type="auto"/>
            <w:tcBorders>
              <w:top w:val="nil"/>
              <w:left w:val="single" w:sz="4" w:space="0" w:color="auto"/>
              <w:bottom w:val="single" w:sz="4" w:space="0" w:color="auto"/>
              <w:right w:val="single" w:sz="4" w:space="0" w:color="auto"/>
            </w:tcBorders>
            <w:shd w:val="clear" w:color="auto" w:fill="auto"/>
            <w:vAlign w:val="center"/>
            <w:hideMark/>
          </w:tcPr>
          <w:p w:rsidR="00B8093B" w:rsidRPr="00B8093B" w:rsidRDefault="00B8093B" w:rsidP="00B960BB">
            <w:pPr>
              <w:spacing w:line="264" w:lineRule="auto"/>
              <w:rPr>
                <w:b/>
                <w:bCs/>
                <w:sz w:val="12"/>
                <w:szCs w:val="12"/>
              </w:rPr>
            </w:pPr>
            <w:r w:rsidRPr="00B8093B">
              <w:rPr>
                <w:b/>
                <w:bCs/>
                <w:sz w:val="12"/>
                <w:szCs w:val="12"/>
              </w:rPr>
              <w:lastRenderedPageBreak/>
              <w:t>Всего</w:t>
            </w:r>
          </w:p>
        </w:tc>
        <w:tc>
          <w:tcPr>
            <w:tcW w:w="0" w:type="auto"/>
            <w:tcBorders>
              <w:top w:val="nil"/>
              <w:left w:val="nil"/>
              <w:bottom w:val="single" w:sz="4" w:space="0" w:color="auto"/>
              <w:right w:val="single" w:sz="4" w:space="0" w:color="auto"/>
            </w:tcBorders>
            <w:shd w:val="clear" w:color="auto" w:fill="auto"/>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sz w:val="12"/>
                <w:szCs w:val="12"/>
              </w:rPr>
            </w:pPr>
            <w:r w:rsidRPr="00B8093B">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7968,7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3918,4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Pr="00B8093B" w:rsidRDefault="00B8093B" w:rsidP="00B960BB">
            <w:pPr>
              <w:spacing w:line="264" w:lineRule="auto"/>
              <w:jc w:val="center"/>
              <w:rPr>
                <w:b/>
                <w:bCs/>
                <w:sz w:val="12"/>
                <w:szCs w:val="12"/>
              </w:rPr>
            </w:pPr>
            <w:r w:rsidRPr="00B8093B">
              <w:rPr>
                <w:b/>
                <w:bCs/>
                <w:sz w:val="12"/>
                <w:szCs w:val="12"/>
              </w:rPr>
              <w:t>3981,0</w:t>
            </w:r>
          </w:p>
        </w:tc>
      </w:tr>
      <w:tr w:rsidR="00B8093B" w:rsidRPr="00B8093B" w:rsidTr="00B8093B">
        <w:tc>
          <w:tcPr>
            <w:tcW w:w="0" w:type="auto"/>
            <w:tcBorders>
              <w:top w:val="nil"/>
              <w:left w:val="nil"/>
              <w:bottom w:val="nil"/>
              <w:right w:val="nil"/>
            </w:tcBorders>
            <w:shd w:val="clear" w:color="auto" w:fill="auto"/>
            <w:vAlign w:val="center"/>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rPr>
                <w:sz w:val="12"/>
                <w:szCs w:val="12"/>
              </w:rPr>
            </w:pPr>
          </w:p>
        </w:tc>
      </w:tr>
      <w:tr w:rsidR="00B8093B" w:rsidRPr="00B8093B" w:rsidTr="00B8093B">
        <w:tc>
          <w:tcPr>
            <w:tcW w:w="0" w:type="auto"/>
            <w:gridSpan w:val="3"/>
            <w:tcBorders>
              <w:top w:val="nil"/>
              <w:left w:val="nil"/>
              <w:bottom w:val="nil"/>
              <w:right w:val="nil"/>
            </w:tcBorders>
            <w:shd w:val="clear" w:color="auto" w:fill="auto"/>
            <w:hideMark/>
          </w:tcPr>
          <w:p w:rsidR="00B8093B" w:rsidRPr="00B8093B" w:rsidRDefault="00B8093B" w:rsidP="00B960BB">
            <w:pPr>
              <w:spacing w:line="264" w:lineRule="auto"/>
              <w:rPr>
                <w:sz w:val="12"/>
                <w:szCs w:val="12"/>
              </w:rPr>
            </w:pPr>
            <w:r w:rsidRPr="00B8093B">
              <w:rPr>
                <w:sz w:val="12"/>
                <w:szCs w:val="12"/>
              </w:rPr>
              <w:t>Глава Песковского сельского поселения Павловского муниципального района Воронежской области</w:t>
            </w: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jc w:val="center"/>
              <w:rPr>
                <w:sz w:val="12"/>
                <w:szCs w:val="12"/>
              </w:rPr>
            </w:pPr>
          </w:p>
        </w:tc>
        <w:tc>
          <w:tcPr>
            <w:tcW w:w="0" w:type="auto"/>
            <w:gridSpan w:val="2"/>
            <w:tcBorders>
              <w:top w:val="nil"/>
              <w:left w:val="nil"/>
              <w:bottom w:val="nil"/>
              <w:right w:val="nil"/>
            </w:tcBorders>
            <w:shd w:val="clear" w:color="auto" w:fill="auto"/>
            <w:noWrap/>
            <w:vAlign w:val="bottom"/>
            <w:hideMark/>
          </w:tcPr>
          <w:p w:rsidR="00B8093B" w:rsidRPr="00B8093B" w:rsidRDefault="00B8093B" w:rsidP="00B960BB">
            <w:pPr>
              <w:spacing w:line="264" w:lineRule="auto"/>
              <w:jc w:val="right"/>
              <w:rPr>
                <w:sz w:val="12"/>
                <w:szCs w:val="12"/>
              </w:rPr>
            </w:pPr>
            <w:r w:rsidRPr="00B8093B">
              <w:rPr>
                <w:sz w:val="12"/>
                <w:szCs w:val="12"/>
              </w:rPr>
              <w:t>И.В.Кулешов</w:t>
            </w:r>
          </w:p>
        </w:tc>
        <w:tc>
          <w:tcPr>
            <w:tcW w:w="0" w:type="auto"/>
            <w:tcBorders>
              <w:top w:val="nil"/>
              <w:left w:val="nil"/>
              <w:bottom w:val="nil"/>
              <w:right w:val="nil"/>
            </w:tcBorders>
            <w:shd w:val="clear" w:color="auto" w:fill="auto"/>
            <w:noWrap/>
            <w:vAlign w:val="bottom"/>
            <w:hideMark/>
          </w:tcPr>
          <w:p w:rsidR="00B8093B" w:rsidRPr="00B8093B" w:rsidRDefault="00B8093B"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655"/>
        <w:gridCol w:w="306"/>
        <w:gridCol w:w="332"/>
        <w:gridCol w:w="741"/>
        <w:gridCol w:w="352"/>
        <w:gridCol w:w="510"/>
        <w:gridCol w:w="465"/>
        <w:gridCol w:w="465"/>
      </w:tblGrid>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B8093B" w:rsidRDefault="00B8093B" w:rsidP="00B960BB">
            <w:pPr>
              <w:spacing w:line="264" w:lineRule="auto"/>
              <w:rPr>
                <w:sz w:val="12"/>
                <w:szCs w:val="12"/>
              </w:rPr>
            </w:pPr>
          </w:p>
        </w:tc>
        <w:tc>
          <w:tcPr>
            <w:tcW w:w="0" w:type="auto"/>
            <w:gridSpan w:val="6"/>
            <w:tcBorders>
              <w:top w:val="nil"/>
              <w:left w:val="nil"/>
              <w:bottom w:val="nil"/>
              <w:right w:val="nil"/>
            </w:tcBorders>
            <w:shd w:val="clear" w:color="auto" w:fill="auto"/>
            <w:vAlign w:val="bottom"/>
            <w:hideMark/>
          </w:tcPr>
          <w:p w:rsidR="00B8093B" w:rsidRDefault="00B8093B" w:rsidP="00B960BB">
            <w:pPr>
              <w:spacing w:line="264" w:lineRule="auto"/>
              <w:rPr>
                <w:sz w:val="12"/>
                <w:szCs w:val="12"/>
              </w:rPr>
            </w:pPr>
            <w:r>
              <w:rPr>
                <w:sz w:val="12"/>
                <w:szCs w:val="12"/>
              </w:rPr>
              <w:t>Приложение    № 4</w:t>
            </w: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gridSpan w:val="6"/>
            <w:tcBorders>
              <w:top w:val="nil"/>
              <w:left w:val="nil"/>
              <w:bottom w:val="nil"/>
              <w:right w:val="nil"/>
            </w:tcBorders>
            <w:shd w:val="clear" w:color="auto" w:fill="auto"/>
            <w:hideMark/>
          </w:tcPr>
          <w:p w:rsidR="00B8093B" w:rsidRDefault="00B8093B" w:rsidP="00B960BB">
            <w:pPr>
              <w:spacing w:line="264" w:lineRule="auto"/>
              <w:rPr>
                <w:sz w:val="12"/>
                <w:szCs w:val="12"/>
              </w:rPr>
            </w:pPr>
            <w:r>
              <w:rPr>
                <w:sz w:val="12"/>
                <w:szCs w:val="12"/>
              </w:rPr>
              <w:t>к решению Совета народных депутатов Песковского сельского поселения Павловского муниципального района Воронежской области</w:t>
            </w:r>
            <w:r>
              <w:rPr>
                <w:sz w:val="12"/>
                <w:szCs w:val="12"/>
              </w:rPr>
              <w:br/>
              <w:t>от  "18"  декабря  2024 г.  № 279</w:t>
            </w: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gridSpan w:val="8"/>
            <w:tcBorders>
              <w:top w:val="nil"/>
              <w:left w:val="nil"/>
              <w:bottom w:val="nil"/>
              <w:right w:val="nil"/>
            </w:tcBorders>
            <w:shd w:val="clear" w:color="auto" w:fill="auto"/>
            <w:hideMark/>
          </w:tcPr>
          <w:p w:rsidR="00B8093B" w:rsidRDefault="00B8093B" w:rsidP="00B960BB">
            <w:pPr>
              <w:spacing w:line="264" w:lineRule="auto"/>
              <w:jc w:val="center"/>
              <w:rPr>
                <w:sz w:val="12"/>
                <w:szCs w:val="12"/>
              </w:rPr>
            </w:pPr>
            <w:r>
              <w:rPr>
                <w:sz w:val="12"/>
                <w:szCs w:val="12"/>
              </w:rPr>
              <w:t>Распределение  бюджетных ассигнований по разделам,  подразделам,  целевым статьям (муниципальным программам Песковского сельского поселения Павловского муниципального района Воронежской области), группам видов расходов  классификации  расходов бюджета Песковского сельского поселения Павловского муниципального района Воронежской области на 2025 год и на плановый период 2026 и 2027 годов</w:t>
            </w: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gridSpan w:val="3"/>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тыс.руб.</w:t>
            </w:r>
          </w:p>
        </w:tc>
      </w:tr>
      <w:tr w:rsidR="00B8093B" w:rsidTr="00B8093B">
        <w:tc>
          <w:tcPr>
            <w:tcW w:w="0" w:type="auto"/>
            <w:tcBorders>
              <w:top w:val="single" w:sz="4" w:space="0" w:color="000000"/>
              <w:left w:val="single" w:sz="4" w:space="0" w:color="000000"/>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Наименование </w:t>
            </w:r>
          </w:p>
        </w:tc>
        <w:tc>
          <w:tcPr>
            <w:tcW w:w="0" w:type="auto"/>
            <w:tcBorders>
              <w:top w:val="single" w:sz="4" w:space="0" w:color="000000"/>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Рз</w:t>
            </w:r>
          </w:p>
        </w:tc>
        <w:tc>
          <w:tcPr>
            <w:tcW w:w="0" w:type="auto"/>
            <w:tcBorders>
              <w:top w:val="single" w:sz="4" w:space="0" w:color="000000"/>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ПР</w:t>
            </w:r>
          </w:p>
        </w:tc>
        <w:tc>
          <w:tcPr>
            <w:tcW w:w="0" w:type="auto"/>
            <w:tcBorders>
              <w:top w:val="single" w:sz="4" w:space="0" w:color="000000"/>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ЦСР</w:t>
            </w:r>
          </w:p>
        </w:tc>
        <w:tc>
          <w:tcPr>
            <w:tcW w:w="0" w:type="auto"/>
            <w:tcBorders>
              <w:top w:val="single" w:sz="4" w:space="0" w:color="000000"/>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ВР</w:t>
            </w:r>
          </w:p>
        </w:tc>
        <w:tc>
          <w:tcPr>
            <w:tcW w:w="0" w:type="auto"/>
            <w:tcBorders>
              <w:top w:val="nil"/>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2025 год </w:t>
            </w:r>
          </w:p>
        </w:tc>
        <w:tc>
          <w:tcPr>
            <w:tcW w:w="0" w:type="auto"/>
            <w:tcBorders>
              <w:top w:val="nil"/>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2026 год </w:t>
            </w:r>
          </w:p>
        </w:tc>
        <w:tc>
          <w:tcPr>
            <w:tcW w:w="0" w:type="auto"/>
            <w:tcBorders>
              <w:top w:val="nil"/>
              <w:left w:val="nil"/>
              <w:bottom w:val="nil"/>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2027 год </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Всего</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7968,7</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3918,4</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3981,0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4527,5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2168,4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1805,6</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1104,2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552,0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582,0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1104,2</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552,0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582,0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2262,0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1141,1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1196,3</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w:t>
            </w:r>
            <w:r>
              <w:rPr>
                <w:sz w:val="12"/>
                <w:szCs w:val="12"/>
              </w:rPr>
              <w:lastRenderedPageBreak/>
              <w:t>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1147,3</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573,6</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600,2</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1063,7</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541,5</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569,1</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47,0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24,0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25,0</w:t>
            </w:r>
          </w:p>
        </w:tc>
      </w:tr>
      <w:tr w:rsidR="00B8093B" w:rsidTr="00B8093B">
        <w:tc>
          <w:tcPr>
            <w:tcW w:w="0" w:type="auto"/>
            <w:tcBorders>
              <w:top w:val="nil"/>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теплоснабжении"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single" w:sz="4" w:space="0" w:color="auto"/>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01 5 01 72010</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single" w:sz="4" w:space="0" w:color="auto"/>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single" w:sz="4" w:space="0" w:color="auto"/>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single" w:sz="4" w:space="0" w:color="auto"/>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01 5 02 72010</w:t>
            </w:r>
          </w:p>
        </w:tc>
        <w:tc>
          <w:tcPr>
            <w:tcW w:w="0" w:type="auto"/>
            <w:tcBorders>
              <w:top w:val="single" w:sz="4" w:space="0" w:color="auto"/>
              <w:left w:val="nil"/>
              <w:bottom w:val="single" w:sz="4" w:space="0" w:color="auto"/>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lastRenderedPageBreak/>
              <w:t>Обеспечение проведения выборов и референдумов</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240,0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0,0</w:t>
            </w:r>
          </w:p>
        </w:tc>
      </w:tr>
      <w:tr w:rsidR="00B8093B" w:rsidTr="00B8093B">
        <w:tc>
          <w:tcPr>
            <w:tcW w:w="0" w:type="auto"/>
            <w:tcBorders>
              <w:top w:val="nil"/>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проведение выборов депутатов представительного органа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01 3 02 70110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single" w:sz="4" w:space="0" w:color="auto"/>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проведение выборов главы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07</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01 3 02 70120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921,3</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475,3</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27,3</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40,0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24,0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26,0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w:t>
            </w:r>
            <w:r>
              <w:rPr>
                <w:sz w:val="12"/>
                <w:szCs w:val="12"/>
              </w:rPr>
              <w:lastRenderedPageBreak/>
              <w:t>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450,0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1,3</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184,1</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Мобилизационная 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163,0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177,9</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184,1</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144,0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157,2</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162,6</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19,0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20,7</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21,5</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lastRenderedPageBreak/>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28,2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24,0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26,0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28,2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26,0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14,2</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13,0</w:t>
            </w:r>
          </w:p>
        </w:tc>
      </w:tr>
      <w:tr w:rsidR="00B8093B" w:rsidTr="00B8093B">
        <w:tc>
          <w:tcPr>
            <w:tcW w:w="0" w:type="auto"/>
            <w:tcBorders>
              <w:top w:val="nil"/>
              <w:left w:val="single" w:sz="4" w:space="0" w:color="auto"/>
              <w:bottom w:val="single" w:sz="4" w:space="0" w:color="000000"/>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01 4 02 71430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11,0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01 4 03 71380</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w:t>
            </w:r>
            <w:r>
              <w:rPr>
                <w:sz w:val="12"/>
                <w:szCs w:val="12"/>
              </w:rPr>
              <w:lastRenderedPageBreak/>
              <w:t xml:space="preserve">муниципального района" (Закупка товаров, работ и услуг для государственных (муниципальных) нужд)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01 4 04 71380</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Дорожное хозяйство (дорожные фонды)</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01 1 07 71290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Другие вопросы в области национальной экономики</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12</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5,0</w:t>
            </w:r>
          </w:p>
        </w:tc>
      </w:tr>
      <w:tr w:rsidR="00B8093B" w:rsidTr="00B8093B">
        <w:tc>
          <w:tcPr>
            <w:tcW w:w="0" w:type="auto"/>
            <w:tcBorders>
              <w:top w:val="nil"/>
              <w:left w:val="single" w:sz="4" w:space="0" w:color="auto"/>
              <w:bottom w:val="single" w:sz="4" w:space="0" w:color="000000"/>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single" w:sz="4" w:space="0" w:color="auto"/>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12</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01 1 02 78430</w:t>
            </w:r>
          </w:p>
        </w:tc>
        <w:tc>
          <w:tcPr>
            <w:tcW w:w="0" w:type="auto"/>
            <w:tcBorders>
              <w:top w:val="nil"/>
              <w:left w:val="single" w:sz="4" w:space="0" w:color="auto"/>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r>
      <w:tr w:rsidR="00B8093B" w:rsidTr="00B8093B">
        <w:tc>
          <w:tcPr>
            <w:tcW w:w="0" w:type="auto"/>
            <w:tcBorders>
              <w:top w:val="nil"/>
              <w:left w:val="single" w:sz="4" w:space="0" w:color="auto"/>
              <w:bottom w:val="single" w:sz="4" w:space="0" w:color="000000"/>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12</w:t>
            </w:r>
          </w:p>
        </w:tc>
        <w:tc>
          <w:tcPr>
            <w:tcW w:w="0" w:type="auto"/>
            <w:tcBorders>
              <w:top w:val="single" w:sz="4" w:space="0" w:color="auto"/>
              <w:left w:val="nil"/>
              <w:bottom w:val="single" w:sz="4" w:space="0" w:color="000000"/>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01 1 08 78460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350,4</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211,0</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224,5</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350,4</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211,0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224,5</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w:t>
            </w:r>
            <w:r>
              <w:rPr>
                <w:sz w:val="12"/>
                <w:szCs w:val="12"/>
              </w:rPr>
              <w:lastRenderedPageBreak/>
              <w:t xml:space="preserve">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305,9</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175,0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185,0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lastRenderedPageBreak/>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 софинансирование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01 S8670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0,00000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4,0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 "Развитие инфраструктуры и </w:t>
            </w:r>
            <w:r>
              <w:rPr>
                <w:sz w:val="12"/>
                <w:szCs w:val="12"/>
              </w:rPr>
              <w:lastRenderedPageBreak/>
              <w:t xml:space="preserve">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01 1 06 78610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поддержке и развитию ТОС на  территории Песковского сельского поселения  в рамках основного мероприятия "Поддержка и развитие ТОС на  территории 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прочие мероприятия по благоустройству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7,0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8,0</w:t>
            </w:r>
          </w:p>
        </w:tc>
      </w:tr>
      <w:tr w:rsidR="00B8093B" w:rsidTr="00B8093B">
        <w:tc>
          <w:tcPr>
            <w:tcW w:w="0" w:type="auto"/>
            <w:tcBorders>
              <w:top w:val="nil"/>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01 5 02 78670</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20,0</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Культура , кинематография, средства массовой информации</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1465,6</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 xml:space="preserve">Культура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1465,6</w:t>
            </w:r>
          </w:p>
        </w:tc>
      </w:tr>
      <w:tr w:rsidR="00B8093B" w:rsidTr="00B8093B">
        <w:tc>
          <w:tcPr>
            <w:tcW w:w="0" w:type="auto"/>
            <w:tcBorders>
              <w:top w:val="nil"/>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w:t>
            </w:r>
            <w:r>
              <w:rPr>
                <w:sz w:val="12"/>
                <w:szCs w:val="12"/>
              </w:rPr>
              <w:lastRenderedPageBreak/>
              <w:t xml:space="preserve">народного творчества" подпрограммы "Развитие культуры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08</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500</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1465,6</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lastRenderedPageBreak/>
              <w:t>Социальная политика</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312,5</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257,6</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270,0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294,9</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240,0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252,0</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294,9</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240,0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252,0</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Социальное обеспечение населения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17,6</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17,6</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18,0</w:t>
            </w:r>
          </w:p>
        </w:tc>
      </w:tr>
      <w:tr w:rsidR="00B8093B" w:rsidTr="00B8093B">
        <w:tc>
          <w:tcPr>
            <w:tcW w:w="0" w:type="auto"/>
            <w:tcBorders>
              <w:top w:val="single" w:sz="4" w:space="0" w:color="auto"/>
              <w:left w:val="single" w:sz="4" w:space="0" w:color="auto"/>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w:t>
            </w:r>
          </w:p>
        </w:tc>
        <w:tc>
          <w:tcPr>
            <w:tcW w:w="0" w:type="auto"/>
            <w:tcBorders>
              <w:top w:val="single" w:sz="4" w:space="0" w:color="auto"/>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single" w:sz="4" w:space="0" w:color="auto"/>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01 3 02 70490</w:t>
            </w:r>
          </w:p>
        </w:tc>
        <w:tc>
          <w:tcPr>
            <w:tcW w:w="0" w:type="auto"/>
            <w:tcBorders>
              <w:top w:val="single" w:sz="4" w:space="0" w:color="auto"/>
              <w:left w:val="single" w:sz="4" w:space="0" w:color="auto"/>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auto"/>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17,6</w:t>
            </w:r>
          </w:p>
        </w:tc>
        <w:tc>
          <w:tcPr>
            <w:tcW w:w="0" w:type="auto"/>
            <w:tcBorders>
              <w:top w:val="nil"/>
              <w:left w:val="nil"/>
              <w:bottom w:val="single" w:sz="4" w:space="0" w:color="auto"/>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17,6</w:t>
            </w:r>
          </w:p>
        </w:tc>
        <w:tc>
          <w:tcPr>
            <w:tcW w:w="0" w:type="auto"/>
            <w:tcBorders>
              <w:top w:val="nil"/>
              <w:left w:val="nil"/>
              <w:bottom w:val="single" w:sz="4" w:space="0" w:color="auto"/>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18,0</w:t>
            </w:r>
          </w:p>
        </w:tc>
      </w:tr>
      <w:tr w:rsidR="00B8093B" w:rsidTr="00B8093B">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b/>
                <w:bCs/>
                <w:sz w:val="12"/>
                <w:szCs w:val="12"/>
              </w:rPr>
            </w:pPr>
            <w:r>
              <w:rPr>
                <w:b/>
                <w:bCs/>
                <w:sz w:val="12"/>
                <w:szCs w:val="12"/>
              </w:rPr>
              <w:t>Обслуживание государственного и муниципального долга</w:t>
            </w:r>
          </w:p>
        </w:tc>
        <w:tc>
          <w:tcPr>
            <w:tcW w:w="0" w:type="auto"/>
            <w:tcBorders>
              <w:top w:val="single" w:sz="4" w:space="0" w:color="auto"/>
              <w:left w:val="nil"/>
              <w:bottom w:val="single" w:sz="4" w:space="0" w:color="auto"/>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auto"/>
              <w:left w:val="nil"/>
              <w:bottom w:val="single" w:sz="4" w:space="0" w:color="auto"/>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b/>
                <w:bCs/>
                <w:sz w:val="12"/>
                <w:szCs w:val="12"/>
              </w:rPr>
            </w:pPr>
            <w:r>
              <w:rPr>
                <w:b/>
                <w:bCs/>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c>
          <w:tcPr>
            <w:tcW w:w="0" w:type="auto"/>
            <w:tcBorders>
              <w:top w:val="nil"/>
              <w:left w:val="nil"/>
              <w:bottom w:val="single" w:sz="4" w:space="0" w:color="auto"/>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0,2</w:t>
            </w:r>
          </w:p>
        </w:tc>
      </w:tr>
      <w:tr w:rsidR="00B8093B" w:rsidTr="00B8093B">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Процентные платежи по муниципальному долгу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01 3 02 27880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r>
              <w:rPr>
                <w:sz w:val="12"/>
                <w:szCs w:val="12"/>
              </w:rPr>
              <w:lastRenderedPageBreak/>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gridSpan w:val="6"/>
            <w:vMerge w:val="restart"/>
            <w:tcBorders>
              <w:top w:val="nil"/>
              <w:left w:val="nil"/>
              <w:bottom w:val="nil"/>
              <w:right w:val="nil"/>
            </w:tcBorders>
            <w:shd w:val="clear" w:color="auto" w:fill="auto"/>
            <w:noWrap/>
            <w:vAlign w:val="bottom"/>
            <w:hideMark/>
          </w:tcPr>
          <w:p w:rsidR="00B8093B" w:rsidRDefault="00B8093B" w:rsidP="00B960BB">
            <w:pPr>
              <w:spacing w:line="264" w:lineRule="auto"/>
              <w:jc w:val="right"/>
              <w:rPr>
                <w:sz w:val="12"/>
                <w:szCs w:val="12"/>
              </w:rPr>
            </w:pPr>
            <w:r>
              <w:rPr>
                <w:sz w:val="12"/>
                <w:szCs w:val="12"/>
              </w:rPr>
              <w:t>И.В.Кулешов</w:t>
            </w:r>
          </w:p>
        </w:tc>
      </w:tr>
      <w:tr w:rsidR="00B8093B" w:rsidTr="00B8093B">
        <w:tc>
          <w:tcPr>
            <w:tcW w:w="0" w:type="auto"/>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gridSpan w:val="6"/>
            <w:vMerge/>
            <w:tcBorders>
              <w:top w:val="nil"/>
              <w:left w:val="nil"/>
              <w:bottom w:val="nil"/>
              <w:right w:val="nil"/>
            </w:tcBorders>
            <w:vAlign w:val="center"/>
            <w:hideMark/>
          </w:tcPr>
          <w:p w:rsidR="00B8093B" w:rsidRDefault="00B8093B"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308"/>
        <w:gridCol w:w="1314"/>
        <w:gridCol w:w="647"/>
        <w:gridCol w:w="285"/>
        <w:gridCol w:w="304"/>
        <w:gridCol w:w="319"/>
        <w:gridCol w:w="380"/>
        <w:gridCol w:w="423"/>
        <w:gridCol w:w="423"/>
        <w:gridCol w:w="423"/>
      </w:tblGrid>
      <w:tr w:rsidR="00B8093B" w:rsidTr="00B8093B">
        <w:tc>
          <w:tcPr>
            <w:tcW w:w="0" w:type="auto"/>
            <w:tcBorders>
              <w:top w:val="nil"/>
              <w:left w:val="nil"/>
              <w:bottom w:val="nil"/>
              <w:right w:val="nil"/>
            </w:tcBorders>
            <w:shd w:val="clear" w:color="auto" w:fill="auto"/>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gridSpan w:val="5"/>
            <w:tcBorders>
              <w:top w:val="nil"/>
              <w:left w:val="nil"/>
              <w:bottom w:val="nil"/>
              <w:right w:val="nil"/>
            </w:tcBorders>
            <w:shd w:val="clear" w:color="auto" w:fill="auto"/>
            <w:vAlign w:val="bottom"/>
            <w:hideMark/>
          </w:tcPr>
          <w:p w:rsidR="00B8093B" w:rsidRDefault="00B8093B" w:rsidP="00B960BB">
            <w:pPr>
              <w:spacing w:line="264" w:lineRule="auto"/>
              <w:rPr>
                <w:sz w:val="12"/>
                <w:szCs w:val="12"/>
              </w:rPr>
            </w:pPr>
            <w:r>
              <w:rPr>
                <w:sz w:val="12"/>
                <w:szCs w:val="12"/>
              </w:rPr>
              <w:t>Приложение    № 5</w:t>
            </w:r>
          </w:p>
        </w:tc>
      </w:tr>
      <w:tr w:rsidR="00B8093B" w:rsidTr="00B8093B">
        <w:tc>
          <w:tcPr>
            <w:tcW w:w="0" w:type="auto"/>
            <w:tcBorders>
              <w:top w:val="nil"/>
              <w:left w:val="nil"/>
              <w:bottom w:val="nil"/>
              <w:right w:val="nil"/>
            </w:tcBorders>
            <w:shd w:val="clear" w:color="auto" w:fill="auto"/>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gridSpan w:val="5"/>
            <w:tcBorders>
              <w:top w:val="nil"/>
              <w:left w:val="nil"/>
              <w:bottom w:val="nil"/>
              <w:right w:val="nil"/>
            </w:tcBorders>
            <w:shd w:val="clear" w:color="auto" w:fill="auto"/>
            <w:hideMark/>
          </w:tcPr>
          <w:p w:rsidR="00B8093B" w:rsidRDefault="00B8093B" w:rsidP="00B960BB">
            <w:pPr>
              <w:spacing w:line="264" w:lineRule="auto"/>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от "18" декабря  2024 г.  № 279</w:t>
            </w:r>
          </w:p>
        </w:tc>
      </w:tr>
      <w:tr w:rsidR="00B8093B" w:rsidTr="00B8093B">
        <w:tc>
          <w:tcPr>
            <w:tcW w:w="0" w:type="auto"/>
            <w:tcBorders>
              <w:top w:val="nil"/>
              <w:left w:val="nil"/>
              <w:bottom w:val="nil"/>
              <w:right w:val="nil"/>
            </w:tcBorders>
            <w:shd w:val="clear" w:color="auto" w:fill="auto"/>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gridSpan w:val="10"/>
            <w:tcBorders>
              <w:top w:val="nil"/>
              <w:left w:val="nil"/>
              <w:bottom w:val="nil"/>
              <w:right w:val="nil"/>
            </w:tcBorders>
            <w:shd w:val="clear" w:color="auto" w:fill="auto"/>
            <w:hideMark/>
          </w:tcPr>
          <w:p w:rsidR="00B8093B" w:rsidRDefault="00B8093B" w:rsidP="00B960BB">
            <w:pPr>
              <w:spacing w:line="264" w:lineRule="auto"/>
              <w:jc w:val="center"/>
              <w:rPr>
                <w:sz w:val="12"/>
                <w:szCs w:val="12"/>
              </w:rPr>
            </w:pPr>
            <w:r>
              <w:rPr>
                <w:sz w:val="12"/>
                <w:szCs w:val="12"/>
              </w:rPr>
              <w:t xml:space="preserve">Распределение бюджетных ассигнований по целевым статьям </w:t>
            </w:r>
            <w:r>
              <w:rPr>
                <w:sz w:val="12"/>
                <w:szCs w:val="12"/>
              </w:rPr>
              <w:br/>
              <w:t xml:space="preserve">(муниципальным программам Песковского сельского поселения </w:t>
            </w:r>
            <w:r>
              <w:rPr>
                <w:sz w:val="12"/>
                <w:szCs w:val="12"/>
              </w:rPr>
              <w:br/>
              <w:t xml:space="preserve">Павловского муниципального района Воронежской области), группам видов расходов, </w:t>
            </w:r>
            <w:r>
              <w:rPr>
                <w:sz w:val="12"/>
                <w:szCs w:val="12"/>
              </w:rPr>
              <w:br/>
              <w:t xml:space="preserve">разделам, подразделам классификации бюджетам </w:t>
            </w:r>
            <w:r>
              <w:rPr>
                <w:sz w:val="12"/>
                <w:szCs w:val="12"/>
              </w:rPr>
              <w:br/>
              <w:t xml:space="preserve">Песковского сельского поселения Павловского муниципального района Воронежской области </w:t>
            </w:r>
            <w:r>
              <w:rPr>
                <w:sz w:val="12"/>
                <w:szCs w:val="12"/>
              </w:rPr>
              <w:br/>
              <w:t xml:space="preserve">на 2025 год и на плановый период 2026 и 2027 годов </w:t>
            </w:r>
          </w:p>
        </w:tc>
      </w:tr>
      <w:tr w:rsidR="00B8093B" w:rsidTr="00B8093B">
        <w:tc>
          <w:tcPr>
            <w:tcW w:w="0" w:type="auto"/>
            <w:tcBorders>
              <w:top w:val="nil"/>
              <w:left w:val="nil"/>
              <w:bottom w:val="nil"/>
              <w:right w:val="nil"/>
            </w:tcBorders>
            <w:shd w:val="clear" w:color="auto" w:fill="auto"/>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gridSpan w:val="2"/>
            <w:tcBorders>
              <w:top w:val="nil"/>
              <w:left w:val="nil"/>
              <w:bottom w:val="single" w:sz="4" w:space="0" w:color="000000"/>
              <w:right w:val="nil"/>
            </w:tcBorders>
            <w:shd w:val="clear" w:color="auto" w:fill="auto"/>
            <w:noWrap/>
            <w:vAlign w:val="bottom"/>
            <w:hideMark/>
          </w:tcPr>
          <w:p w:rsidR="00B8093B" w:rsidRDefault="00B8093B" w:rsidP="00B960BB">
            <w:pPr>
              <w:spacing w:line="264" w:lineRule="auto"/>
              <w:jc w:val="center"/>
              <w:rPr>
                <w:sz w:val="12"/>
                <w:szCs w:val="12"/>
              </w:rPr>
            </w:pPr>
            <w:r>
              <w:rPr>
                <w:sz w:val="12"/>
                <w:szCs w:val="12"/>
              </w:rPr>
              <w:t>тыс.рублей</w:t>
            </w:r>
          </w:p>
        </w:tc>
      </w:tr>
      <w:tr w:rsidR="00B8093B" w:rsidTr="00B8093B">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Наименование программы</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ВР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2025 год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2026 год </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B8093B" w:rsidRDefault="00B8093B" w:rsidP="00B960BB">
            <w:pPr>
              <w:spacing w:line="264" w:lineRule="auto"/>
              <w:jc w:val="center"/>
              <w:rPr>
                <w:sz w:val="12"/>
                <w:szCs w:val="12"/>
              </w:rPr>
            </w:pPr>
            <w:r>
              <w:rPr>
                <w:sz w:val="12"/>
                <w:szCs w:val="12"/>
              </w:rPr>
              <w:t xml:space="preserve">2027 год </w:t>
            </w:r>
          </w:p>
        </w:tc>
      </w:tr>
      <w:tr w:rsidR="00B8093B" w:rsidTr="00B8093B">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B8093B" w:rsidRDefault="00B8093B" w:rsidP="00B960BB">
            <w:pPr>
              <w:spacing w:line="264" w:lineRule="auto"/>
              <w:rPr>
                <w:sz w:val="12"/>
                <w:szCs w:val="12"/>
              </w:rPr>
            </w:pP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b/>
                <w:bCs/>
                <w:sz w:val="12"/>
                <w:szCs w:val="12"/>
              </w:rPr>
            </w:pPr>
            <w:r>
              <w:rPr>
                <w:b/>
                <w:bCs/>
                <w:sz w:val="12"/>
                <w:szCs w:val="12"/>
              </w:rPr>
              <w:t>1</w:t>
            </w:r>
          </w:p>
        </w:tc>
        <w:tc>
          <w:tcPr>
            <w:tcW w:w="0" w:type="auto"/>
            <w:tcBorders>
              <w:top w:val="nil"/>
              <w:left w:val="nil"/>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Муниципальная  программа "Социально-экономическое развитие Песковского сельского поселения Павловского муниципального района", всего:</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7 968,7</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3 918,4</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3 981,0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B8093B" w:rsidRDefault="00B8093B" w:rsidP="00B960BB">
            <w:pPr>
              <w:spacing w:line="264" w:lineRule="auto"/>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rPr>
                <w:b/>
                <w:bCs/>
                <w:sz w:val="12"/>
                <w:szCs w:val="12"/>
              </w:rPr>
            </w:pPr>
            <w:r>
              <w:rPr>
                <w:b/>
                <w:bCs/>
                <w:sz w:val="12"/>
                <w:szCs w:val="12"/>
              </w:rPr>
              <w:t>1.1</w:t>
            </w:r>
          </w:p>
        </w:tc>
        <w:tc>
          <w:tcPr>
            <w:tcW w:w="0" w:type="auto"/>
            <w:tcBorders>
              <w:top w:val="nil"/>
              <w:left w:val="nil"/>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Подпрограмма «Развитие инфраструктуры и благоустройство территории Песковского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335,4</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196,0</w:t>
            </w:r>
          </w:p>
        </w:tc>
        <w:tc>
          <w:tcPr>
            <w:tcW w:w="0" w:type="auto"/>
            <w:tcBorders>
              <w:top w:val="nil"/>
              <w:left w:val="nil"/>
              <w:bottom w:val="single" w:sz="4" w:space="0" w:color="000000"/>
              <w:right w:val="single" w:sz="4" w:space="0" w:color="000000"/>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209,5</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01 1 01 78670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305,9</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175,0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185,0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уличное освещение в рамках основного мероприятия "Организация уличного освещения" подпрограммы "Развитие инфраструктуры и благоустройство территории Песковского сельского поселения" муниципальной программы "Социально-</w:t>
            </w:r>
            <w:r>
              <w:rPr>
                <w:sz w:val="12"/>
                <w:szCs w:val="12"/>
              </w:rPr>
              <w:lastRenderedPageBreak/>
              <w:t xml:space="preserve">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 софинансирование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1 01 S8670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и содержание мест захоронения"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01 1 03 78610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4,0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"Организация сбора и вывоза мусора и твердых коммунальных отходов"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01 1 04 78610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"Озеленение территории" подпрограммы "Развитие инфраструктуры и благоустройство территории Песковского сельского поселения" </w:t>
            </w:r>
            <w:r>
              <w:rPr>
                <w:sz w:val="12"/>
                <w:szCs w:val="12"/>
              </w:rPr>
              <w:lastRenderedPageBreak/>
              <w:t xml:space="preserve">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01 1 05 78610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благоустройству  территории сельского поселения  в рамках основного мероприятия "Обеспечение сохранности и ремонт военно-мемориальных объектов"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01 1 06 786100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2,5</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по поддержке и развитию ТОС на  территории Песковского сельского поселения  в рамках основного мероприятия "Поддержка и развитие ТОС на  территории Песковского сельского поселения"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01 1 09 78610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прочие мероприятия по благоустройству в рамках основного мероприятия "Содержание территории поселения, прочее благоустройство </w:t>
            </w:r>
            <w:r>
              <w:rPr>
                <w:sz w:val="12"/>
                <w:szCs w:val="12"/>
              </w:rPr>
              <w:lastRenderedPageBreak/>
              <w:t xml:space="preserve">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01 1 02 78610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7,0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8,0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по развитию сети автомобильных дорог общего пользования в рамках основного мероприятия "Осуществление дорожной деятельности в отношении автомобильных дорог местного значения" подпрограммы"Развитие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01 1 07 71290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организацию проведения оплачиваемых общественных работ в рамках основного мероприятия "Содержание территории поселения, прочее благоустройство территории"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01 1 02 78430</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12</w:t>
            </w:r>
          </w:p>
        </w:tc>
        <w:tc>
          <w:tcPr>
            <w:tcW w:w="0" w:type="auto"/>
            <w:tcBorders>
              <w:top w:val="nil"/>
              <w:left w:val="nil"/>
              <w:bottom w:val="nil"/>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c>
          <w:tcPr>
            <w:tcW w:w="0" w:type="auto"/>
            <w:tcBorders>
              <w:top w:val="nil"/>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3,0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single" w:sz="4" w:space="0" w:color="auto"/>
              <w:left w:val="nil"/>
              <w:bottom w:val="nil"/>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по развитию градостроительной деятельности в рамках основного мероприятия "Мероприятия по развитию градостроительной деятельности" подпрограммы "Развитие инфраструктуры и благоустройство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01 1 08 78460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r>
      <w:tr w:rsidR="00B8093B" w:rsidTr="00B8093B">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rPr>
                <w:b/>
                <w:bCs/>
                <w:sz w:val="12"/>
                <w:szCs w:val="12"/>
              </w:rPr>
            </w:pPr>
            <w:r>
              <w:rPr>
                <w:b/>
                <w:bCs/>
                <w:sz w:val="12"/>
                <w:szCs w:val="12"/>
              </w:rPr>
              <w:t>1.2</w:t>
            </w:r>
          </w:p>
        </w:tc>
        <w:tc>
          <w:tcPr>
            <w:tcW w:w="0" w:type="auto"/>
            <w:tcBorders>
              <w:top w:val="single" w:sz="4" w:space="0" w:color="000000"/>
              <w:left w:val="nil"/>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Подпрограмма «Развитие культуры Песковского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2 581,9</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1 074,3</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1 465,6</w:t>
            </w:r>
          </w:p>
        </w:tc>
      </w:tr>
      <w:tr w:rsidR="00B8093B" w:rsidTr="00B8093B">
        <w:tc>
          <w:tcPr>
            <w:tcW w:w="0" w:type="auto"/>
            <w:tcBorders>
              <w:top w:val="nil"/>
              <w:left w:val="single" w:sz="4" w:space="0" w:color="000000"/>
              <w:bottom w:val="single" w:sz="4" w:space="0" w:color="000000"/>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B8093B" w:rsidRDefault="00B8093B" w:rsidP="00B960BB">
            <w:pPr>
              <w:spacing w:line="264" w:lineRule="auto"/>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2 581,9</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1 074,3</w:t>
            </w:r>
          </w:p>
        </w:tc>
        <w:tc>
          <w:tcPr>
            <w:tcW w:w="0" w:type="auto"/>
            <w:tcBorders>
              <w:top w:val="single" w:sz="4" w:space="0" w:color="000000"/>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1 465,6</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b/>
                <w:bCs/>
                <w:sz w:val="12"/>
                <w:szCs w:val="12"/>
              </w:rPr>
            </w:pPr>
            <w:r>
              <w:rPr>
                <w:b/>
                <w:bCs/>
                <w:sz w:val="12"/>
                <w:szCs w:val="12"/>
              </w:rPr>
              <w:t>1.3</w:t>
            </w:r>
          </w:p>
        </w:tc>
        <w:tc>
          <w:tcPr>
            <w:tcW w:w="0" w:type="auto"/>
            <w:tcBorders>
              <w:top w:val="nil"/>
              <w:left w:val="nil"/>
              <w:bottom w:val="single" w:sz="4" w:space="0" w:color="000000"/>
              <w:right w:val="single" w:sz="4" w:space="0" w:color="000000"/>
            </w:tcBorders>
            <w:shd w:val="clear" w:color="auto" w:fill="auto"/>
            <w:hideMark/>
          </w:tcPr>
          <w:p w:rsidR="00B8093B" w:rsidRDefault="00B8093B" w:rsidP="00B960BB">
            <w:pPr>
              <w:spacing w:line="264" w:lineRule="auto"/>
              <w:rPr>
                <w:b/>
                <w:bCs/>
                <w:sz w:val="12"/>
                <w:szCs w:val="12"/>
              </w:rPr>
            </w:pPr>
            <w:r>
              <w:rPr>
                <w:b/>
                <w:bCs/>
                <w:sz w:val="12"/>
                <w:szCs w:val="12"/>
              </w:rPr>
              <w:t xml:space="preserve"> 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4 999,2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2 602,1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2 257,9</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обеспечение деятельности главы сельского поселения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w:t>
            </w:r>
            <w:r>
              <w:rPr>
                <w:sz w:val="12"/>
                <w:szCs w:val="12"/>
              </w:rPr>
              <w:lastRenderedPageBreak/>
              <w:t>муниципальной программы" муниципальной программы "Социально-экономическое развития Песковского сельского поселения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01 3 01 72020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1 104,2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552,0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582,0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райна" (Расходы на выплату персоналу в целях обеспечения выполнения функций государственными (муниципальными ) органами,казенными учреждениями,органами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1 147,3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573,6</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600,2</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w:t>
            </w:r>
            <w:r>
              <w:rPr>
                <w:sz w:val="12"/>
                <w:szCs w:val="12"/>
              </w:rPr>
              <w:lastRenderedPageBreak/>
              <w:t>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1 063,7</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541,5</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569,1</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"Финансовое обеспечение деятельности органов местного самоуправления Песковского сельского поселения" подпрограммы "Обеспечение реализации муниципальной программы"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47,0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25,0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проведение выборов депутатов представительного органа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01 3 02 70110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проведение выборов главы муниципального образования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w:t>
            </w:r>
            <w:r>
              <w:rPr>
                <w:sz w:val="12"/>
                <w:szCs w:val="12"/>
              </w:rPr>
              <w:lastRenderedPageBreak/>
              <w:t>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межбюджетные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01 3 02 70120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40,0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26,0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500</w:t>
            </w:r>
          </w:p>
        </w:tc>
        <w:tc>
          <w:tcPr>
            <w:tcW w:w="0" w:type="auto"/>
            <w:tcBorders>
              <w:top w:val="nil"/>
              <w:left w:val="nil"/>
              <w:bottom w:val="nil"/>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450,0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0,0</w:t>
            </w:r>
          </w:p>
        </w:tc>
      </w:tr>
      <w:tr w:rsidR="00B8093B" w:rsidTr="00B8093B">
        <w:tc>
          <w:tcPr>
            <w:tcW w:w="0" w:type="auto"/>
            <w:tcBorders>
              <w:top w:val="nil"/>
              <w:left w:val="single" w:sz="4" w:space="0" w:color="000000"/>
              <w:bottom w:val="nil"/>
              <w:right w:val="nil"/>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Выполнение других расходных обязательств в рамках основного мероприятия "Финансовое обеспечение </w:t>
            </w:r>
            <w:r>
              <w:rPr>
                <w:sz w:val="12"/>
                <w:szCs w:val="12"/>
              </w:rPr>
              <w:lastRenderedPageBreak/>
              <w:t>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01 3 02 70200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800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144,0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157,2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162,6</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осуществление первичного воинского учета органами местного самоуправления поселений, муниципальных и городских округов в рамках  основного мероприятия "Финансовое обеспечение выполнения других расходных обязательств </w:t>
            </w:r>
            <w:r>
              <w:rPr>
                <w:sz w:val="12"/>
                <w:szCs w:val="12"/>
              </w:rPr>
              <w:lastRenderedPageBreak/>
              <w:t>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района"(Закупка товаров.работ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01 3 02 51180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19,0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20,7</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21,5</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доплату к пенсиям муниципальных служащих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(Социальное обеспечение и иные выплаты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01 3 02 70470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294,9</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240,0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252,0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области социальной политики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(Закупка </w:t>
            </w:r>
            <w:r>
              <w:rPr>
                <w:sz w:val="12"/>
                <w:szCs w:val="12"/>
              </w:rPr>
              <w:lastRenderedPageBreak/>
              <w:t>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01 3 02 70490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17,6</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17,6</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18,0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Процентные платежи по муниципальному долгу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сельского поселения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01 3 02 27880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0,2</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b/>
                <w:bCs/>
                <w:sz w:val="12"/>
                <w:szCs w:val="12"/>
              </w:rPr>
            </w:pPr>
            <w:r>
              <w:rPr>
                <w:b/>
                <w:bCs/>
                <w:sz w:val="12"/>
                <w:szCs w:val="12"/>
              </w:rPr>
              <w:t>1.4</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b/>
                <w:bCs/>
                <w:sz w:val="12"/>
                <w:szCs w:val="12"/>
              </w:rPr>
            </w:pPr>
            <w:r>
              <w:rPr>
                <w:b/>
                <w:bCs/>
                <w:sz w:val="12"/>
                <w:szCs w:val="12"/>
              </w:rPr>
              <w:t>Подпрограмма "Безопасность и правопорядок на территории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28,2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26,0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"Предупреждение и помощь населению в чрезвычайных ситуациях"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01 4 01 71430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14,2</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13,0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 в рамках основного мероприятия "Обеспечение первичных мер пожарной безопасности на территории поселения" </w:t>
            </w:r>
            <w:r>
              <w:rPr>
                <w:sz w:val="12"/>
                <w:szCs w:val="12"/>
              </w:rPr>
              <w:lastRenderedPageBreak/>
              <w:t xml:space="preserve">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01 4 02 71430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11,0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преступности, обеспечение необходимых условий для безопасной жизнедеятельности"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01 4 03 71380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 xml:space="preserve">03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000000"/>
              <w:bottom w:val="nil"/>
              <w:right w:val="single" w:sz="4" w:space="0" w:color="000000"/>
            </w:tcBorders>
            <w:shd w:val="clear" w:color="auto" w:fill="auto"/>
            <w:vAlign w:val="bottom"/>
            <w:hideMark/>
          </w:tcPr>
          <w:p w:rsidR="00B8093B" w:rsidRDefault="00B8093B"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Мероприятия в сфере общественного порядка и противодействие преступности в рамках основного мероприятия "Профилактика терроризма и экстремизма" подпрограммы "Безопасность и правопорядок на территории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01 4 04 71380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single" w:sz="4" w:space="0" w:color="auto"/>
              <w:left w:val="single" w:sz="4" w:space="0" w:color="auto"/>
              <w:bottom w:val="nil"/>
              <w:right w:val="single" w:sz="4" w:space="0" w:color="auto"/>
            </w:tcBorders>
            <w:shd w:val="clear" w:color="auto" w:fill="auto"/>
            <w:vAlign w:val="bottom"/>
            <w:hideMark/>
          </w:tcPr>
          <w:p w:rsidR="00B8093B" w:rsidRDefault="00B8093B" w:rsidP="00B960BB">
            <w:pPr>
              <w:spacing w:line="264" w:lineRule="auto"/>
              <w:jc w:val="center"/>
              <w:rPr>
                <w:b/>
                <w:bCs/>
                <w:sz w:val="12"/>
                <w:szCs w:val="12"/>
              </w:rPr>
            </w:pPr>
            <w:r>
              <w:rPr>
                <w:b/>
                <w:bCs/>
                <w:sz w:val="12"/>
                <w:szCs w:val="12"/>
              </w:rPr>
              <w:t>1.5</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b/>
                <w:bCs/>
                <w:sz w:val="12"/>
                <w:szCs w:val="12"/>
              </w:rPr>
            </w:pPr>
            <w:r>
              <w:rPr>
                <w:b/>
                <w:bCs/>
                <w:sz w:val="12"/>
                <w:szCs w:val="12"/>
              </w:rPr>
              <w:t xml:space="preserve">Подпрограмма "Энергосбережение и повышение </w:t>
            </w:r>
            <w:r>
              <w:rPr>
                <w:b/>
                <w:bCs/>
                <w:sz w:val="12"/>
                <w:szCs w:val="12"/>
              </w:rPr>
              <w:lastRenderedPageBreak/>
              <w:t>энергетической эффективности на территории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01 5 00 00000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24,0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b/>
                <w:bCs/>
                <w:sz w:val="12"/>
                <w:szCs w:val="12"/>
              </w:rPr>
            </w:pPr>
            <w:r>
              <w:rPr>
                <w:b/>
                <w:bCs/>
                <w:sz w:val="12"/>
                <w:szCs w:val="12"/>
              </w:rPr>
              <w:t>22,0</w:t>
            </w:r>
          </w:p>
        </w:tc>
      </w:tr>
      <w:tr w:rsidR="00B8093B" w:rsidTr="00B8093B">
        <w:tc>
          <w:tcPr>
            <w:tcW w:w="0" w:type="auto"/>
            <w:tcBorders>
              <w:top w:val="nil"/>
              <w:left w:val="single" w:sz="4" w:space="0" w:color="auto"/>
              <w:bottom w:val="nil"/>
              <w:right w:val="single" w:sz="4" w:space="0" w:color="auto"/>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теплоснабжении"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01 5 01 72010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auto"/>
              <w:bottom w:val="nil"/>
              <w:right w:val="single" w:sz="4" w:space="0" w:color="auto"/>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Расходы на обеспечение функций органов местного самоуправления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программы "Социально-экономическое  развитие Песковского сельского поселения Павловского муниципального района" (Закупка товаров.работ и услуг для государственных (муниципальных)нужд)</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01 5 02 72010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1,0</w:t>
            </w:r>
          </w:p>
        </w:tc>
      </w:tr>
      <w:tr w:rsidR="00B8093B" w:rsidTr="00B8093B">
        <w:tc>
          <w:tcPr>
            <w:tcW w:w="0" w:type="auto"/>
            <w:tcBorders>
              <w:top w:val="nil"/>
              <w:left w:val="single" w:sz="4" w:space="0" w:color="auto"/>
              <w:bottom w:val="nil"/>
              <w:right w:val="single" w:sz="4" w:space="0" w:color="auto"/>
            </w:tcBorders>
            <w:shd w:val="clear" w:color="auto" w:fill="auto"/>
            <w:vAlign w:val="bottom"/>
            <w:hideMark/>
          </w:tcPr>
          <w:p w:rsidR="00B8093B" w:rsidRDefault="00B8093B"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B8093B" w:rsidRDefault="00B8093B" w:rsidP="00B960BB">
            <w:pPr>
              <w:spacing w:line="264" w:lineRule="auto"/>
              <w:rPr>
                <w:sz w:val="12"/>
                <w:szCs w:val="12"/>
              </w:rPr>
            </w:pPr>
            <w:r>
              <w:rPr>
                <w:sz w:val="12"/>
                <w:szCs w:val="12"/>
              </w:rPr>
              <w:t xml:space="preserve">Расходы на уличное освещение в рамках основного мероприятия "Повышение энергоэффективности в электроснабжении" подпрограммы "Энергосбережение и повышение энергетической эффективности на территории Песковского сельского поселения" муниципальной программы "Социально-экономическое развитие </w:t>
            </w:r>
            <w:r>
              <w:rPr>
                <w:sz w:val="12"/>
                <w:szCs w:val="12"/>
              </w:rPr>
              <w:lastRenderedPageBreak/>
              <w:t xml:space="preserve">Песковского сельского поселения Павловского муниципального района" (Закупка товаров, работ и услуг для государственных (муниципальных) нужд) </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lastRenderedPageBreak/>
              <w:t>01 5 02 78670</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bottom"/>
            <w:hideMark/>
          </w:tcPr>
          <w:p w:rsidR="00B8093B" w:rsidRDefault="00B8093B" w:rsidP="00B960BB">
            <w:pPr>
              <w:spacing w:line="264" w:lineRule="auto"/>
              <w:jc w:val="center"/>
              <w:rPr>
                <w:sz w:val="12"/>
                <w:szCs w:val="12"/>
              </w:rPr>
            </w:pPr>
            <w:r>
              <w:rPr>
                <w:sz w:val="12"/>
                <w:szCs w:val="12"/>
              </w:rPr>
              <w:t>20,0</w:t>
            </w:r>
          </w:p>
        </w:tc>
      </w:tr>
      <w:tr w:rsidR="00B8093B" w:rsidTr="00B8093B">
        <w:tc>
          <w:tcPr>
            <w:tcW w:w="0" w:type="auto"/>
            <w:tcBorders>
              <w:top w:val="nil"/>
              <w:left w:val="nil"/>
              <w:bottom w:val="nil"/>
              <w:right w:val="nil"/>
            </w:tcBorders>
            <w:shd w:val="clear" w:color="auto" w:fill="auto"/>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gridSpan w:val="2"/>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gridSpan w:val="2"/>
            <w:tcBorders>
              <w:top w:val="nil"/>
              <w:left w:val="nil"/>
              <w:bottom w:val="nil"/>
              <w:right w:val="nil"/>
            </w:tcBorders>
            <w:shd w:val="clear" w:color="auto" w:fill="auto"/>
            <w:vAlign w:val="center"/>
            <w:hideMark/>
          </w:tcPr>
          <w:p w:rsidR="00B8093B" w:rsidRDefault="00B8093B"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jc w:val="center"/>
              <w:rPr>
                <w:sz w:val="12"/>
                <w:szCs w:val="12"/>
              </w:rPr>
            </w:pPr>
          </w:p>
        </w:tc>
        <w:tc>
          <w:tcPr>
            <w:tcW w:w="0" w:type="auto"/>
            <w:gridSpan w:val="5"/>
            <w:tcBorders>
              <w:top w:val="nil"/>
              <w:left w:val="nil"/>
              <w:bottom w:val="nil"/>
              <w:right w:val="nil"/>
            </w:tcBorders>
            <w:shd w:val="clear" w:color="auto" w:fill="auto"/>
            <w:noWrap/>
            <w:vAlign w:val="bottom"/>
            <w:hideMark/>
          </w:tcPr>
          <w:p w:rsidR="00B8093B" w:rsidRDefault="00B8093B" w:rsidP="00B960BB">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r w:rsidR="00B8093B" w:rsidTr="00B8093B">
        <w:tc>
          <w:tcPr>
            <w:tcW w:w="0" w:type="auto"/>
            <w:gridSpan w:val="2"/>
            <w:tcBorders>
              <w:top w:val="nil"/>
              <w:left w:val="nil"/>
              <w:bottom w:val="nil"/>
              <w:right w:val="nil"/>
            </w:tcBorders>
            <w:shd w:val="clear" w:color="auto" w:fill="auto"/>
            <w:vAlign w:val="bottom"/>
            <w:hideMark/>
          </w:tcPr>
          <w:p w:rsidR="00B8093B" w:rsidRDefault="00B8093B"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gridSpan w:val="5"/>
            <w:tcBorders>
              <w:top w:val="nil"/>
              <w:left w:val="nil"/>
              <w:bottom w:val="nil"/>
              <w:right w:val="nil"/>
            </w:tcBorders>
            <w:shd w:val="clear" w:color="auto" w:fill="auto"/>
            <w:noWrap/>
            <w:vAlign w:val="bottom"/>
            <w:hideMark/>
          </w:tcPr>
          <w:p w:rsidR="00B8093B" w:rsidRDefault="00B8093B" w:rsidP="00B960BB">
            <w:pPr>
              <w:spacing w:line="264" w:lineRule="auto"/>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B8093B" w:rsidRDefault="00B8093B"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345"/>
        <w:gridCol w:w="326"/>
        <w:gridCol w:w="356"/>
        <w:gridCol w:w="871"/>
        <w:gridCol w:w="380"/>
        <w:gridCol w:w="516"/>
        <w:gridCol w:w="516"/>
        <w:gridCol w:w="516"/>
      </w:tblGrid>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p>
        </w:tc>
        <w:tc>
          <w:tcPr>
            <w:tcW w:w="0" w:type="auto"/>
            <w:gridSpan w:val="6"/>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r>
              <w:rPr>
                <w:sz w:val="12"/>
                <w:szCs w:val="12"/>
              </w:rPr>
              <w:t>Приложение    № 6</w:t>
            </w: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gridSpan w:val="6"/>
            <w:tcBorders>
              <w:top w:val="nil"/>
              <w:left w:val="nil"/>
              <w:bottom w:val="nil"/>
              <w:right w:val="nil"/>
            </w:tcBorders>
            <w:shd w:val="clear" w:color="auto" w:fill="auto"/>
            <w:hideMark/>
          </w:tcPr>
          <w:p w:rsidR="00125761" w:rsidRDefault="00125761" w:rsidP="00B960BB">
            <w:pPr>
              <w:spacing w:line="264" w:lineRule="auto"/>
              <w:rPr>
                <w:sz w:val="12"/>
                <w:szCs w:val="12"/>
              </w:rPr>
            </w:pPr>
            <w:r>
              <w:rPr>
                <w:sz w:val="12"/>
                <w:szCs w:val="12"/>
              </w:rPr>
              <w:t>к решению Совета народных депутатов Песковского сельского поселения Павловского муниципального района Воронежской области</w:t>
            </w:r>
            <w:r>
              <w:rPr>
                <w:sz w:val="12"/>
                <w:szCs w:val="12"/>
              </w:rPr>
              <w:br/>
              <w:t>от  "18"  декабря  2024 г.  № 279</w:t>
            </w: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hideMark/>
          </w:tcPr>
          <w:p w:rsidR="00125761" w:rsidRDefault="00125761" w:rsidP="00B960BB">
            <w:pPr>
              <w:spacing w:line="264" w:lineRule="auto"/>
              <w:rPr>
                <w:sz w:val="12"/>
                <w:szCs w:val="12"/>
              </w:rPr>
            </w:pPr>
          </w:p>
        </w:tc>
        <w:tc>
          <w:tcPr>
            <w:tcW w:w="0" w:type="auto"/>
            <w:gridSpan w:val="6"/>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p>
        </w:tc>
      </w:tr>
      <w:tr w:rsidR="00125761" w:rsidTr="00125761">
        <w:tc>
          <w:tcPr>
            <w:tcW w:w="0" w:type="auto"/>
            <w:gridSpan w:val="8"/>
            <w:tcBorders>
              <w:top w:val="nil"/>
              <w:left w:val="nil"/>
              <w:bottom w:val="nil"/>
              <w:right w:val="nil"/>
            </w:tcBorders>
            <w:shd w:val="clear" w:color="auto" w:fill="auto"/>
            <w:hideMark/>
          </w:tcPr>
          <w:p w:rsidR="00125761" w:rsidRDefault="00125761" w:rsidP="00B960BB">
            <w:pPr>
              <w:spacing w:line="264" w:lineRule="auto"/>
              <w:jc w:val="center"/>
              <w:rPr>
                <w:sz w:val="12"/>
                <w:szCs w:val="12"/>
              </w:rPr>
            </w:pPr>
            <w:r>
              <w:rPr>
                <w:sz w:val="12"/>
                <w:szCs w:val="12"/>
              </w:rPr>
              <w:t xml:space="preserve">Распределение межбюджетных трансфертов, предоставляемых  бюджету Павловского муниципального района из бюджета Песковского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Песковского сельского поселения   Павловского муниципального района Воронежской области на 2025 год и на плановый период 2026 и 2027 годов  </w:t>
            </w: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gridSpan w:val="3"/>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тыс.руб.</w:t>
            </w:r>
          </w:p>
        </w:tc>
      </w:tr>
      <w:tr w:rsidR="00125761" w:rsidTr="00125761">
        <w:trPr>
          <w:trHeight w:val="152"/>
        </w:trPr>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Рз</w:t>
            </w:r>
          </w:p>
        </w:tc>
        <w:tc>
          <w:tcPr>
            <w:tcW w:w="0" w:type="auto"/>
            <w:vMerge w:val="restart"/>
            <w:tcBorders>
              <w:top w:val="single" w:sz="4" w:space="0" w:color="000000"/>
              <w:left w:val="single" w:sz="4" w:space="0" w:color="000000"/>
              <w:bottom w:val="nil"/>
              <w:right w:val="nil"/>
            </w:tcBorders>
            <w:shd w:val="clear" w:color="auto" w:fill="auto"/>
            <w:vAlign w:val="center"/>
            <w:hideMark/>
          </w:tcPr>
          <w:p w:rsidR="00125761" w:rsidRDefault="00125761" w:rsidP="00B960BB">
            <w:pPr>
              <w:spacing w:line="264" w:lineRule="auto"/>
              <w:jc w:val="center"/>
              <w:rPr>
                <w:sz w:val="12"/>
                <w:szCs w:val="12"/>
              </w:rPr>
            </w:pPr>
            <w:r>
              <w:rPr>
                <w:sz w:val="12"/>
                <w:szCs w:val="12"/>
              </w:rPr>
              <w:t>ПР</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ЦСР</w:t>
            </w:r>
          </w:p>
        </w:tc>
        <w:tc>
          <w:tcPr>
            <w:tcW w:w="0" w:type="auto"/>
            <w:vMerge w:val="restart"/>
            <w:tcBorders>
              <w:top w:val="single" w:sz="4" w:space="0" w:color="000000"/>
              <w:left w:val="nil"/>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ВР</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 xml:space="preserve">2025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 xml:space="preserve">2026 год </w:t>
            </w:r>
          </w:p>
        </w:tc>
        <w:tc>
          <w:tcPr>
            <w:tcW w:w="0" w:type="auto"/>
            <w:vMerge w:val="restart"/>
            <w:tcBorders>
              <w:top w:val="nil"/>
              <w:left w:val="single" w:sz="4" w:space="0" w:color="000000"/>
              <w:bottom w:val="nil"/>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 xml:space="preserve">2027 год </w:t>
            </w:r>
          </w:p>
        </w:tc>
      </w:tr>
      <w:tr w:rsidR="00125761" w:rsidTr="00125761">
        <w:trPr>
          <w:trHeight w:val="152"/>
        </w:trPr>
        <w:tc>
          <w:tcPr>
            <w:tcW w:w="0" w:type="auto"/>
            <w:vMerge/>
            <w:tcBorders>
              <w:top w:val="single" w:sz="4" w:space="0" w:color="000000"/>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single" w:sz="4" w:space="0" w:color="000000"/>
              <w:left w:val="single" w:sz="4" w:space="0" w:color="000000"/>
              <w:bottom w:val="nil"/>
              <w:right w:val="nil"/>
            </w:tcBorders>
            <w:vAlign w:val="center"/>
            <w:hideMark/>
          </w:tcPr>
          <w:p w:rsidR="00125761" w:rsidRDefault="00125761" w:rsidP="00B960BB">
            <w:pPr>
              <w:spacing w:line="264" w:lineRule="auto"/>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single" w:sz="4" w:space="0" w:color="000000"/>
              <w:left w:val="nil"/>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nil"/>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nil"/>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nil"/>
              <w:left w:val="single" w:sz="4" w:space="0" w:color="000000"/>
              <w:bottom w:val="nil"/>
              <w:right w:val="single" w:sz="4" w:space="0" w:color="000000"/>
            </w:tcBorders>
            <w:vAlign w:val="center"/>
            <w:hideMark/>
          </w:tcPr>
          <w:p w:rsidR="00125761" w:rsidRDefault="00125761" w:rsidP="00B960BB">
            <w:pPr>
              <w:spacing w:line="264" w:lineRule="auto"/>
              <w:rPr>
                <w:sz w:val="12"/>
                <w:szCs w:val="12"/>
              </w:rPr>
            </w:pPr>
          </w:p>
        </w:tc>
      </w:tr>
      <w:tr w:rsidR="00125761" w:rsidTr="00125761">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b/>
                <w:bCs/>
                <w:sz w:val="12"/>
                <w:szCs w:val="12"/>
              </w:rPr>
            </w:pPr>
            <w:r>
              <w:rPr>
                <w:b/>
                <w:bCs/>
                <w:sz w:val="12"/>
                <w:szCs w:val="12"/>
              </w:rPr>
              <w:t>Всего</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nil"/>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3461,9</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1524,3</w:t>
            </w:r>
          </w:p>
        </w:tc>
        <w:tc>
          <w:tcPr>
            <w:tcW w:w="0" w:type="auto"/>
            <w:tcBorders>
              <w:top w:val="single" w:sz="4" w:space="0" w:color="000000"/>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1465,6</w:t>
            </w:r>
          </w:p>
        </w:tc>
      </w:tr>
      <w:tr w:rsidR="00125761" w:rsidTr="00125761">
        <w:tc>
          <w:tcPr>
            <w:tcW w:w="0" w:type="auto"/>
            <w:tcBorders>
              <w:top w:val="nil"/>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b/>
                <w:bCs/>
                <w:sz w:val="12"/>
                <w:szCs w:val="12"/>
              </w:rPr>
            </w:pPr>
            <w:r>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01</w:t>
            </w: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880,0</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450,0</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0,0</w:t>
            </w:r>
          </w:p>
        </w:tc>
      </w:tr>
      <w:tr w:rsidR="00125761" w:rsidTr="00125761">
        <w:tc>
          <w:tcPr>
            <w:tcW w:w="0" w:type="auto"/>
            <w:tcBorders>
              <w:top w:val="nil"/>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b/>
                <w:bCs/>
                <w:i/>
                <w:iCs/>
                <w:sz w:val="12"/>
                <w:szCs w:val="12"/>
              </w:rPr>
            </w:pPr>
            <w:r>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01</w:t>
            </w: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13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i/>
                <w:iCs/>
                <w:sz w:val="12"/>
                <w:szCs w:val="12"/>
              </w:rPr>
            </w:pPr>
            <w:r>
              <w:rPr>
                <w:i/>
                <w:iCs/>
                <w:sz w:val="12"/>
                <w:szCs w:val="12"/>
              </w:rPr>
              <w:t> </w:t>
            </w:r>
          </w:p>
        </w:tc>
        <w:tc>
          <w:tcPr>
            <w:tcW w:w="0" w:type="auto"/>
            <w:tcBorders>
              <w:top w:val="nil"/>
              <w:left w:val="single" w:sz="4" w:space="0" w:color="000000"/>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880,0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450,0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0,0</w:t>
            </w:r>
          </w:p>
        </w:tc>
      </w:tr>
      <w:tr w:rsidR="00125761" w:rsidTr="00125761">
        <w:tc>
          <w:tcPr>
            <w:tcW w:w="0" w:type="auto"/>
            <w:tcBorders>
              <w:top w:val="nil"/>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sz w:val="12"/>
                <w:szCs w:val="12"/>
              </w:rPr>
            </w:pPr>
            <w:r>
              <w:rPr>
                <w:sz w:val="12"/>
                <w:szCs w:val="12"/>
              </w:rPr>
              <w:t>Муниципальная  программа "Социально-экономическое развитие Песковского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 xml:space="preserve"> 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450,0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tcBorders>
              <w:top w:val="nil"/>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sz w:val="12"/>
                <w:szCs w:val="12"/>
              </w:rPr>
            </w:pPr>
            <w:r>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03</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450,0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tcBorders>
              <w:top w:val="nil"/>
              <w:left w:val="single" w:sz="4" w:space="0" w:color="000000"/>
              <w:bottom w:val="single" w:sz="4" w:space="0" w:color="auto"/>
              <w:right w:val="single" w:sz="4" w:space="0" w:color="auto"/>
            </w:tcBorders>
            <w:shd w:val="clear" w:color="auto" w:fill="auto"/>
            <w:hideMark/>
          </w:tcPr>
          <w:p w:rsidR="00125761" w:rsidRDefault="00125761" w:rsidP="00B960BB">
            <w:pPr>
              <w:spacing w:line="264" w:lineRule="auto"/>
              <w:rPr>
                <w:sz w:val="12"/>
                <w:szCs w:val="12"/>
              </w:rPr>
            </w:pPr>
            <w:r>
              <w:rPr>
                <w:sz w:val="12"/>
                <w:szCs w:val="12"/>
              </w:rPr>
              <w:t>Основное мероприятие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13</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01 3 01 00000</w:t>
            </w:r>
          </w:p>
        </w:tc>
        <w:tc>
          <w:tcPr>
            <w:tcW w:w="0" w:type="auto"/>
            <w:tcBorders>
              <w:top w:val="nil"/>
              <w:left w:val="nil"/>
              <w:bottom w:val="single" w:sz="4" w:space="0" w:color="auto"/>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450,0</w:t>
            </w:r>
          </w:p>
        </w:tc>
        <w:tc>
          <w:tcPr>
            <w:tcW w:w="0" w:type="auto"/>
            <w:tcBorders>
              <w:top w:val="nil"/>
              <w:left w:val="nil"/>
              <w:bottom w:val="single" w:sz="4" w:space="0" w:color="000000"/>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tcBorders>
              <w:top w:val="nil"/>
              <w:left w:val="single" w:sz="4" w:space="0" w:color="auto"/>
              <w:bottom w:val="nil"/>
              <w:right w:val="single" w:sz="4" w:space="0" w:color="auto"/>
            </w:tcBorders>
            <w:shd w:val="clear" w:color="auto" w:fill="auto"/>
            <w:hideMark/>
          </w:tcPr>
          <w:p w:rsidR="00125761" w:rsidRDefault="00125761" w:rsidP="00B960BB">
            <w:pPr>
              <w:spacing w:line="264" w:lineRule="auto"/>
              <w:rPr>
                <w:sz w:val="12"/>
                <w:szCs w:val="12"/>
              </w:rPr>
            </w:pPr>
            <w:r>
              <w:rPr>
                <w:sz w:val="12"/>
                <w:szCs w:val="12"/>
              </w:rPr>
              <w:t xml:space="preserve">Выполнение других расходных обязательств в рамках основного мероприятия "Финансовое обеспечение выполнения других расходных обязательств Песковского сельского поселения органами местного самоуправления Песковского сельского поселения" подпрограммы "Обеспечение реализации муниципальной программы" муниципальной программы "Социально-экономическое развитие Песковского </w:t>
            </w:r>
            <w:r>
              <w:rPr>
                <w:sz w:val="12"/>
                <w:szCs w:val="12"/>
              </w:rPr>
              <w:lastRenderedPageBreak/>
              <w:t>сельского поселения Павловского муниципального района" (Межбюджетные трансферты)</w:t>
            </w:r>
          </w:p>
        </w:tc>
        <w:tc>
          <w:tcPr>
            <w:tcW w:w="0" w:type="auto"/>
            <w:tcBorders>
              <w:top w:val="nil"/>
              <w:left w:val="nil"/>
              <w:bottom w:val="nil"/>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13</w:t>
            </w:r>
          </w:p>
        </w:tc>
        <w:tc>
          <w:tcPr>
            <w:tcW w:w="0" w:type="auto"/>
            <w:tcBorders>
              <w:top w:val="nil"/>
              <w:left w:val="single" w:sz="4" w:space="0" w:color="000000"/>
              <w:bottom w:val="nil"/>
              <w:right w:val="single" w:sz="4" w:space="0" w:color="000000"/>
            </w:tcBorders>
            <w:shd w:val="clear" w:color="auto" w:fill="auto"/>
            <w:noWrap/>
            <w:vAlign w:val="bottom"/>
            <w:hideMark/>
          </w:tcPr>
          <w:p w:rsidR="00125761" w:rsidRDefault="00125761" w:rsidP="00B960BB">
            <w:pPr>
              <w:spacing w:line="264" w:lineRule="auto"/>
              <w:jc w:val="center"/>
              <w:rPr>
                <w:sz w:val="12"/>
                <w:szCs w:val="12"/>
              </w:rPr>
            </w:pPr>
            <w:r>
              <w:rPr>
                <w:sz w:val="12"/>
                <w:szCs w:val="12"/>
              </w:rPr>
              <w:t>01 3 02 70200</w:t>
            </w:r>
          </w:p>
        </w:tc>
        <w:tc>
          <w:tcPr>
            <w:tcW w:w="0" w:type="auto"/>
            <w:tcBorders>
              <w:top w:val="nil"/>
              <w:left w:val="nil"/>
              <w:bottom w:val="nil"/>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500</w:t>
            </w:r>
          </w:p>
        </w:tc>
        <w:tc>
          <w:tcPr>
            <w:tcW w:w="0" w:type="auto"/>
            <w:tcBorders>
              <w:top w:val="nil"/>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880,0</w:t>
            </w:r>
          </w:p>
        </w:tc>
        <w:tc>
          <w:tcPr>
            <w:tcW w:w="0" w:type="auto"/>
            <w:tcBorders>
              <w:top w:val="nil"/>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450,0</w:t>
            </w:r>
          </w:p>
        </w:tc>
        <w:tc>
          <w:tcPr>
            <w:tcW w:w="0" w:type="auto"/>
            <w:tcBorders>
              <w:top w:val="nil"/>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b/>
                <w:bCs/>
                <w:sz w:val="12"/>
                <w:szCs w:val="12"/>
              </w:rPr>
            </w:pPr>
            <w:r>
              <w:rPr>
                <w:b/>
                <w:bCs/>
                <w:sz w:val="12"/>
                <w:szCs w:val="12"/>
              </w:rPr>
              <w:t>Культура , кинематография, средства массовой информации</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08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sz w:val="12"/>
                <w:szCs w:val="12"/>
              </w:rPr>
            </w:pPr>
            <w:r>
              <w:rPr>
                <w:b/>
                <w:b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sz w:val="12"/>
                <w:szCs w:val="12"/>
              </w:rPr>
            </w:pPr>
            <w:r>
              <w:rPr>
                <w:b/>
                <w:bCs/>
                <w:sz w:val="12"/>
                <w:szCs w:val="12"/>
              </w:rPr>
              <w:t>1465,6</w:t>
            </w:r>
          </w:p>
        </w:tc>
      </w:tr>
      <w:tr w:rsidR="00125761" w:rsidTr="00125761">
        <w:tc>
          <w:tcPr>
            <w:tcW w:w="0" w:type="auto"/>
            <w:tcBorders>
              <w:top w:val="nil"/>
              <w:left w:val="single" w:sz="4" w:space="0" w:color="auto"/>
              <w:bottom w:val="nil"/>
              <w:right w:val="single" w:sz="4" w:space="0" w:color="auto"/>
            </w:tcBorders>
            <w:shd w:val="clear" w:color="auto" w:fill="auto"/>
            <w:hideMark/>
          </w:tcPr>
          <w:p w:rsidR="00125761" w:rsidRDefault="00125761" w:rsidP="00B960BB">
            <w:pPr>
              <w:spacing w:line="264" w:lineRule="auto"/>
              <w:rPr>
                <w:b/>
                <w:bCs/>
                <w:i/>
                <w:iCs/>
                <w:sz w:val="12"/>
                <w:szCs w:val="12"/>
              </w:rPr>
            </w:pPr>
            <w:r>
              <w:rPr>
                <w:b/>
                <w:bCs/>
                <w:i/>
                <w:iCs/>
                <w:sz w:val="12"/>
                <w:szCs w:val="12"/>
              </w:rPr>
              <w:t>Культура , кинематография, средства массовой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b/>
                <w:bCs/>
                <w:i/>
                <w:iCs/>
                <w:sz w:val="12"/>
                <w:szCs w:val="12"/>
              </w:rPr>
            </w:pPr>
            <w:r>
              <w:rPr>
                <w:b/>
                <w:bCs/>
                <w:i/>
                <w:iCs/>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b/>
                <w:bCs/>
                <w:i/>
                <w:iCs/>
                <w:sz w:val="12"/>
                <w:szCs w:val="12"/>
              </w:rPr>
            </w:pPr>
            <w:r>
              <w:rPr>
                <w:b/>
                <w:bCs/>
                <w:i/>
                <w:iCs/>
                <w:sz w:val="12"/>
                <w:szCs w:val="12"/>
              </w:rPr>
              <w:t>1465,6</w:t>
            </w:r>
          </w:p>
        </w:tc>
      </w:tr>
      <w:tr w:rsidR="00125761" w:rsidTr="00125761">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sz w:val="12"/>
                <w:szCs w:val="12"/>
              </w:rPr>
            </w:pPr>
            <w:r>
              <w:rPr>
                <w:sz w:val="12"/>
                <w:szCs w:val="12"/>
              </w:rPr>
              <w:t>Муниципальная  программа "Социально-экономическое развитие Песковского сельского поселения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1465,6</w:t>
            </w:r>
          </w:p>
        </w:tc>
      </w:tr>
      <w:tr w:rsidR="00125761" w:rsidTr="00125761">
        <w:tc>
          <w:tcPr>
            <w:tcW w:w="0" w:type="auto"/>
            <w:tcBorders>
              <w:top w:val="nil"/>
              <w:left w:val="single" w:sz="4" w:space="0" w:color="000000"/>
              <w:bottom w:val="single" w:sz="4" w:space="0" w:color="000000"/>
              <w:right w:val="single" w:sz="4" w:space="0" w:color="000000"/>
            </w:tcBorders>
            <w:shd w:val="clear" w:color="auto" w:fill="auto"/>
            <w:hideMark/>
          </w:tcPr>
          <w:p w:rsidR="00125761" w:rsidRDefault="00125761" w:rsidP="00B960BB">
            <w:pPr>
              <w:spacing w:line="264" w:lineRule="auto"/>
              <w:rPr>
                <w:sz w:val="12"/>
                <w:szCs w:val="12"/>
              </w:rPr>
            </w:pPr>
            <w:r>
              <w:rPr>
                <w:sz w:val="12"/>
                <w:szCs w:val="12"/>
              </w:rPr>
              <w:t>Подпрограмма «Развитие культуры Песковского сельского поселения»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1465,6</w:t>
            </w:r>
          </w:p>
        </w:tc>
      </w:tr>
      <w:tr w:rsidR="00125761" w:rsidTr="00125761">
        <w:tc>
          <w:tcPr>
            <w:tcW w:w="0" w:type="auto"/>
            <w:tcBorders>
              <w:top w:val="nil"/>
              <w:left w:val="single" w:sz="4" w:space="0" w:color="auto"/>
              <w:bottom w:val="single" w:sz="4" w:space="0" w:color="auto"/>
              <w:right w:val="single" w:sz="4" w:space="0" w:color="auto"/>
            </w:tcBorders>
            <w:shd w:val="clear" w:color="auto" w:fill="auto"/>
            <w:hideMark/>
          </w:tcPr>
          <w:p w:rsidR="00125761" w:rsidRDefault="00125761" w:rsidP="00B960BB">
            <w:pPr>
              <w:spacing w:line="264" w:lineRule="auto"/>
              <w:rPr>
                <w:sz w:val="12"/>
                <w:szCs w:val="12"/>
              </w:rPr>
            </w:pPr>
            <w:r>
              <w:rPr>
                <w:sz w:val="12"/>
                <w:szCs w:val="12"/>
              </w:rPr>
              <w:t xml:space="preserve">Основное мероприятие "Культурно-досуговая деятельность и развитие народного творчества" </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 </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2581,9</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1074,3</w:t>
            </w:r>
          </w:p>
        </w:tc>
        <w:tc>
          <w:tcPr>
            <w:tcW w:w="0" w:type="auto"/>
            <w:tcBorders>
              <w:top w:val="single" w:sz="4" w:space="0" w:color="000000"/>
              <w:left w:val="nil"/>
              <w:bottom w:val="nil"/>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1465,6</w:t>
            </w:r>
          </w:p>
        </w:tc>
      </w:tr>
      <w:tr w:rsidR="00125761" w:rsidTr="00125761">
        <w:tc>
          <w:tcPr>
            <w:tcW w:w="0" w:type="auto"/>
            <w:tcBorders>
              <w:top w:val="nil"/>
              <w:left w:val="single" w:sz="4" w:space="0" w:color="auto"/>
              <w:bottom w:val="single" w:sz="4" w:space="0" w:color="auto"/>
              <w:right w:val="single" w:sz="4" w:space="0" w:color="auto"/>
            </w:tcBorders>
            <w:shd w:val="clear" w:color="auto" w:fill="auto"/>
            <w:hideMark/>
          </w:tcPr>
          <w:p w:rsidR="00125761" w:rsidRDefault="00125761" w:rsidP="00B960BB">
            <w:pPr>
              <w:spacing w:line="264" w:lineRule="auto"/>
              <w:rPr>
                <w:sz w:val="12"/>
                <w:szCs w:val="12"/>
              </w:rPr>
            </w:pPr>
            <w:r>
              <w:rPr>
                <w:sz w:val="12"/>
                <w:szCs w:val="12"/>
              </w:rPr>
              <w:t xml:space="preserve">Расходы на обеспечение расходных обязательств, связанных с предоставлением другим бюджетам бюджетной системы Российской Федерации иных межбюджетных трансфертов, в рамках основного мероприятия "Культурно-досуговая деятельность и развитие народного творчества" подпрограммы "Развитие культуры Песковского сельского поселения" муниципальной программы "Социально-экономическое развитие Песковского сельского поселения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01 2 01 00590</w:t>
            </w:r>
          </w:p>
        </w:tc>
        <w:tc>
          <w:tcPr>
            <w:tcW w:w="0" w:type="auto"/>
            <w:tcBorders>
              <w:top w:val="nil"/>
              <w:left w:val="nil"/>
              <w:bottom w:val="single" w:sz="4" w:space="0" w:color="auto"/>
              <w:right w:val="single" w:sz="4" w:space="0" w:color="auto"/>
            </w:tcBorders>
            <w:shd w:val="clear" w:color="auto" w:fill="auto"/>
            <w:noWrap/>
            <w:vAlign w:val="bottom"/>
            <w:hideMark/>
          </w:tcPr>
          <w:p w:rsidR="00125761" w:rsidRDefault="00125761" w:rsidP="00B960BB">
            <w:pPr>
              <w:spacing w:line="264" w:lineRule="auto"/>
              <w:jc w:val="center"/>
              <w:rPr>
                <w:sz w:val="12"/>
                <w:szCs w:val="12"/>
              </w:rPr>
            </w:pPr>
            <w:r>
              <w:rPr>
                <w:sz w:val="12"/>
                <w:szCs w:val="12"/>
              </w:rPr>
              <w:t>500</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2581,9</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1074,3</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125761" w:rsidRDefault="00125761" w:rsidP="00B960BB">
            <w:pPr>
              <w:spacing w:line="264" w:lineRule="auto"/>
              <w:jc w:val="center"/>
              <w:rPr>
                <w:sz w:val="12"/>
                <w:szCs w:val="12"/>
              </w:rPr>
            </w:pPr>
            <w:r>
              <w:rPr>
                <w:sz w:val="12"/>
                <w:szCs w:val="12"/>
              </w:rPr>
              <w:t>1465,6</w:t>
            </w: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gridSpan w:val="4"/>
            <w:tcBorders>
              <w:top w:val="nil"/>
              <w:left w:val="nil"/>
              <w:bottom w:val="nil"/>
              <w:right w:val="nil"/>
            </w:tcBorders>
            <w:shd w:val="clear" w:color="auto" w:fill="auto"/>
            <w:noWrap/>
            <w:vAlign w:val="bottom"/>
            <w:hideMark/>
          </w:tcPr>
          <w:p w:rsidR="00125761" w:rsidRDefault="00125761" w:rsidP="00B960BB">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r>
      <w:tr w:rsidR="00125761" w:rsidTr="00125761">
        <w:tc>
          <w:tcPr>
            <w:tcW w:w="0" w:type="auto"/>
            <w:tcBorders>
              <w:top w:val="nil"/>
              <w:left w:val="nil"/>
              <w:bottom w:val="nil"/>
              <w:right w:val="nil"/>
            </w:tcBorders>
            <w:shd w:val="clear" w:color="auto" w:fill="auto"/>
            <w:vAlign w:val="center"/>
            <w:hideMark/>
          </w:tcPr>
          <w:p w:rsidR="00125761" w:rsidRDefault="00125761"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c>
          <w:tcPr>
            <w:tcW w:w="0" w:type="auto"/>
            <w:gridSpan w:val="4"/>
            <w:tcBorders>
              <w:top w:val="nil"/>
              <w:left w:val="nil"/>
              <w:bottom w:val="nil"/>
              <w:right w:val="nil"/>
            </w:tcBorders>
            <w:shd w:val="clear" w:color="auto" w:fill="auto"/>
            <w:noWrap/>
            <w:vAlign w:val="bottom"/>
            <w:hideMark/>
          </w:tcPr>
          <w:p w:rsidR="00125761" w:rsidRDefault="00125761" w:rsidP="00B960BB">
            <w:pPr>
              <w:spacing w:line="264" w:lineRule="auto"/>
              <w:jc w:val="right"/>
              <w:rPr>
                <w:sz w:val="12"/>
                <w:szCs w:val="12"/>
              </w:rPr>
            </w:pPr>
            <w:r>
              <w:rPr>
                <w:sz w:val="12"/>
                <w:szCs w:val="12"/>
              </w:rPr>
              <w:t>И.В.Кулешов</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r>
    </w:tbl>
    <w:p w:rsidR="00B8093B" w:rsidRDefault="00B8093B" w:rsidP="00B960BB">
      <w:pPr>
        <w:spacing w:line="264" w:lineRule="auto"/>
        <w:jc w:val="both"/>
        <w:rPr>
          <w:sz w:val="16"/>
          <w:szCs w:val="16"/>
        </w:rPr>
      </w:pPr>
    </w:p>
    <w:tbl>
      <w:tblPr>
        <w:tblW w:w="5000" w:type="pct"/>
        <w:tblLook w:val="04A0"/>
      </w:tblPr>
      <w:tblGrid>
        <w:gridCol w:w="289"/>
        <w:gridCol w:w="3529"/>
        <w:gridCol w:w="336"/>
        <w:gridCol w:w="336"/>
        <w:gridCol w:w="336"/>
      </w:tblGrid>
      <w:tr w:rsidR="00125761" w:rsidTr="00125761">
        <w:tc>
          <w:tcPr>
            <w:tcW w:w="0" w:type="auto"/>
            <w:tcBorders>
              <w:top w:val="nil"/>
              <w:left w:val="nil"/>
              <w:bottom w:val="nil"/>
              <w:right w:val="nil"/>
            </w:tcBorders>
            <w:shd w:val="clear" w:color="auto" w:fill="auto"/>
            <w:vAlign w:val="bottom"/>
            <w:hideMark/>
          </w:tcPr>
          <w:p w:rsidR="00125761" w:rsidRDefault="00125761" w:rsidP="00B960BB">
            <w:pPr>
              <w:spacing w:line="264" w:lineRule="auto"/>
              <w:jc w:val="both"/>
              <w:rPr>
                <w:sz w:val="12"/>
                <w:szCs w:val="12"/>
              </w:rPr>
            </w:pPr>
          </w:p>
        </w:tc>
        <w:tc>
          <w:tcPr>
            <w:tcW w:w="0" w:type="auto"/>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p>
        </w:tc>
        <w:tc>
          <w:tcPr>
            <w:tcW w:w="0" w:type="auto"/>
            <w:gridSpan w:val="3"/>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r>
              <w:rPr>
                <w:sz w:val="12"/>
                <w:szCs w:val="12"/>
              </w:rPr>
              <w:t>Приложение    № 7</w:t>
            </w:r>
          </w:p>
        </w:tc>
      </w:tr>
      <w:tr w:rsidR="00125761" w:rsidTr="00125761">
        <w:tc>
          <w:tcPr>
            <w:tcW w:w="0" w:type="auto"/>
            <w:tcBorders>
              <w:top w:val="nil"/>
              <w:left w:val="nil"/>
              <w:bottom w:val="nil"/>
              <w:right w:val="nil"/>
            </w:tcBorders>
            <w:shd w:val="clear" w:color="auto" w:fill="auto"/>
            <w:vAlign w:val="bottom"/>
            <w:hideMark/>
          </w:tcPr>
          <w:p w:rsidR="00125761" w:rsidRDefault="00125761" w:rsidP="00B960BB">
            <w:pPr>
              <w:spacing w:line="264" w:lineRule="auto"/>
              <w:jc w:val="both"/>
              <w:rPr>
                <w:sz w:val="12"/>
                <w:szCs w:val="12"/>
              </w:rPr>
            </w:pPr>
          </w:p>
        </w:tc>
        <w:tc>
          <w:tcPr>
            <w:tcW w:w="0" w:type="auto"/>
            <w:tcBorders>
              <w:top w:val="nil"/>
              <w:left w:val="nil"/>
              <w:bottom w:val="nil"/>
              <w:right w:val="nil"/>
            </w:tcBorders>
            <w:shd w:val="clear" w:color="auto" w:fill="auto"/>
            <w:vAlign w:val="bottom"/>
            <w:hideMark/>
          </w:tcPr>
          <w:p w:rsidR="00125761" w:rsidRDefault="00125761" w:rsidP="00B960BB">
            <w:pPr>
              <w:spacing w:line="264" w:lineRule="auto"/>
              <w:rPr>
                <w:sz w:val="12"/>
                <w:szCs w:val="12"/>
              </w:rPr>
            </w:pPr>
          </w:p>
        </w:tc>
        <w:tc>
          <w:tcPr>
            <w:tcW w:w="0" w:type="auto"/>
            <w:gridSpan w:val="3"/>
            <w:vMerge w:val="restart"/>
            <w:tcBorders>
              <w:top w:val="nil"/>
              <w:left w:val="nil"/>
              <w:bottom w:val="nil"/>
              <w:right w:val="nil"/>
            </w:tcBorders>
            <w:shd w:val="clear" w:color="auto" w:fill="auto"/>
            <w:hideMark/>
          </w:tcPr>
          <w:p w:rsidR="00125761" w:rsidRDefault="00125761" w:rsidP="00B960BB">
            <w:pPr>
              <w:spacing w:line="264" w:lineRule="auto"/>
              <w:rPr>
                <w:sz w:val="12"/>
                <w:szCs w:val="12"/>
              </w:rPr>
            </w:pPr>
            <w:r>
              <w:rPr>
                <w:sz w:val="12"/>
                <w:szCs w:val="12"/>
              </w:rPr>
              <w:t xml:space="preserve">к  решению Совета народных депутатов Песковского сельского поселения Павловского муниципального района Воронежской области </w:t>
            </w:r>
            <w:r>
              <w:rPr>
                <w:sz w:val="12"/>
                <w:szCs w:val="12"/>
              </w:rPr>
              <w:br/>
              <w:t>от  "18" декабря 2024 г. № 279</w:t>
            </w:r>
          </w:p>
        </w:tc>
      </w:tr>
      <w:tr w:rsidR="00125761" w:rsidTr="00125761">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gridSpan w:val="3"/>
            <w:vMerge/>
            <w:tcBorders>
              <w:top w:val="nil"/>
              <w:left w:val="nil"/>
              <w:bottom w:val="nil"/>
              <w:right w:val="nil"/>
            </w:tcBorders>
            <w:vAlign w:val="center"/>
            <w:hideMark/>
          </w:tcPr>
          <w:p w:rsidR="00125761" w:rsidRDefault="00125761" w:rsidP="00B960BB">
            <w:pPr>
              <w:spacing w:line="264" w:lineRule="auto"/>
              <w:rPr>
                <w:sz w:val="12"/>
                <w:szCs w:val="12"/>
              </w:rPr>
            </w:pPr>
          </w:p>
        </w:tc>
      </w:tr>
      <w:tr w:rsidR="00125761" w:rsidTr="00125761">
        <w:trPr>
          <w:trHeight w:val="152"/>
        </w:trPr>
        <w:tc>
          <w:tcPr>
            <w:tcW w:w="0" w:type="auto"/>
            <w:gridSpan w:val="5"/>
            <w:vMerge w:val="restart"/>
            <w:tcBorders>
              <w:top w:val="nil"/>
              <w:left w:val="nil"/>
              <w:bottom w:val="nil"/>
              <w:right w:val="nil"/>
            </w:tcBorders>
            <w:shd w:val="clear" w:color="auto" w:fill="auto"/>
            <w:hideMark/>
          </w:tcPr>
          <w:p w:rsidR="00125761" w:rsidRDefault="00125761" w:rsidP="00B960BB">
            <w:pPr>
              <w:spacing w:line="264" w:lineRule="auto"/>
              <w:jc w:val="center"/>
              <w:rPr>
                <w:sz w:val="12"/>
                <w:szCs w:val="12"/>
              </w:rPr>
            </w:pPr>
            <w:r>
              <w:rPr>
                <w:sz w:val="12"/>
                <w:szCs w:val="12"/>
              </w:rPr>
              <w:t>Программа</w:t>
            </w:r>
            <w:r>
              <w:rPr>
                <w:sz w:val="12"/>
                <w:szCs w:val="12"/>
              </w:rPr>
              <w:br/>
            </w:r>
            <w:r>
              <w:rPr>
                <w:sz w:val="12"/>
                <w:szCs w:val="12"/>
              </w:rPr>
              <w:lastRenderedPageBreak/>
              <w:t>муниципальных внутренних заимствований</w:t>
            </w:r>
            <w:r>
              <w:rPr>
                <w:sz w:val="12"/>
                <w:szCs w:val="12"/>
              </w:rPr>
              <w:br/>
              <w:t>Песковского сельского поселения Павловского муниципального района Воронежской области</w:t>
            </w:r>
            <w:r>
              <w:rPr>
                <w:sz w:val="12"/>
                <w:szCs w:val="12"/>
              </w:rPr>
              <w:br/>
              <w:t xml:space="preserve">на 2025 год и плановый период 2026 и 2027 годов </w:t>
            </w:r>
          </w:p>
        </w:tc>
      </w:tr>
      <w:tr w:rsidR="00125761" w:rsidTr="00125761">
        <w:trPr>
          <w:trHeight w:val="152"/>
        </w:trPr>
        <w:tc>
          <w:tcPr>
            <w:tcW w:w="0" w:type="auto"/>
            <w:gridSpan w:val="5"/>
            <w:vMerge/>
            <w:tcBorders>
              <w:top w:val="nil"/>
              <w:left w:val="nil"/>
              <w:bottom w:val="nil"/>
              <w:right w:val="nil"/>
            </w:tcBorders>
            <w:vAlign w:val="center"/>
            <w:hideMark/>
          </w:tcPr>
          <w:p w:rsidR="00125761" w:rsidRDefault="00125761" w:rsidP="00B960BB">
            <w:pPr>
              <w:spacing w:line="264" w:lineRule="auto"/>
              <w:rPr>
                <w:sz w:val="12"/>
                <w:szCs w:val="12"/>
              </w:rPr>
            </w:pPr>
          </w:p>
        </w:tc>
      </w:tr>
      <w:tr w:rsidR="00125761" w:rsidTr="00125761">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gridSpan w:val="3"/>
            <w:tcBorders>
              <w:top w:val="nil"/>
              <w:left w:val="nil"/>
              <w:bottom w:val="nil"/>
              <w:right w:val="nil"/>
            </w:tcBorders>
            <w:shd w:val="clear" w:color="auto" w:fill="auto"/>
            <w:vAlign w:val="bottom"/>
            <w:hideMark/>
          </w:tcPr>
          <w:p w:rsidR="00125761" w:rsidRDefault="00125761" w:rsidP="00B960BB">
            <w:pPr>
              <w:spacing w:line="264" w:lineRule="auto"/>
              <w:jc w:val="right"/>
              <w:rPr>
                <w:sz w:val="12"/>
                <w:szCs w:val="12"/>
              </w:rPr>
            </w:pPr>
            <w:r>
              <w:rPr>
                <w:sz w:val="12"/>
                <w:szCs w:val="12"/>
              </w:rPr>
              <w:t>(тыс.руб.)</w:t>
            </w:r>
          </w:p>
        </w:tc>
      </w:tr>
      <w:tr w:rsidR="00125761" w:rsidTr="00125761">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25761" w:rsidRDefault="00125761" w:rsidP="00B960BB">
            <w:pPr>
              <w:spacing w:line="264" w:lineRule="auto"/>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nil"/>
            </w:tcBorders>
            <w:shd w:val="clear" w:color="auto" w:fill="auto"/>
            <w:vAlign w:val="center"/>
            <w:hideMark/>
          </w:tcPr>
          <w:p w:rsidR="00125761" w:rsidRDefault="00125761" w:rsidP="00B960BB">
            <w:pPr>
              <w:spacing w:line="264" w:lineRule="auto"/>
              <w:jc w:val="center"/>
              <w:rPr>
                <w:sz w:val="12"/>
                <w:szCs w:val="12"/>
              </w:rPr>
            </w:pPr>
            <w:r>
              <w:rPr>
                <w:sz w:val="12"/>
                <w:szCs w:val="12"/>
              </w:rPr>
              <w:t>Наименование обязательств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2027 год</w:t>
            </w:r>
          </w:p>
        </w:tc>
      </w:tr>
      <w:tr w:rsidR="00125761" w:rsidTr="00125761">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25761" w:rsidRDefault="00125761"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125761" w:rsidRDefault="00125761"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761" w:rsidRDefault="00125761"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761" w:rsidRDefault="00125761"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25761" w:rsidRDefault="00125761" w:rsidP="00B960BB">
            <w:pPr>
              <w:spacing w:line="264" w:lineRule="auto"/>
              <w:rPr>
                <w:sz w:val="12"/>
                <w:szCs w:val="12"/>
              </w:rPr>
            </w:pPr>
          </w:p>
        </w:tc>
      </w:tr>
      <w:tr w:rsidR="00125761" w:rsidTr="00125761">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125761" w:rsidRDefault="00125761" w:rsidP="00B960BB">
            <w:pPr>
              <w:spacing w:line="264" w:lineRule="auto"/>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125761" w:rsidRDefault="00125761" w:rsidP="00B960BB">
            <w:pPr>
              <w:spacing w:line="264" w:lineRule="auto"/>
              <w:jc w:val="both"/>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nil"/>
              <w:right w:val="nil"/>
            </w:tcBorders>
            <w:shd w:val="clear" w:color="auto" w:fill="auto"/>
            <w:vAlign w:val="center"/>
            <w:hideMark/>
          </w:tcPr>
          <w:p w:rsidR="00125761" w:rsidRDefault="00125761"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vAlign w:val="center"/>
            <w:hideMark/>
          </w:tcPr>
          <w:p w:rsidR="00125761" w:rsidRDefault="00125761"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vMerge/>
            <w:tcBorders>
              <w:top w:val="nil"/>
              <w:left w:val="single" w:sz="4" w:space="0" w:color="000000"/>
              <w:bottom w:val="single" w:sz="4" w:space="0" w:color="000000"/>
              <w:right w:val="single" w:sz="4" w:space="0" w:color="000000"/>
            </w:tcBorders>
            <w:vAlign w:val="center"/>
            <w:hideMark/>
          </w:tcPr>
          <w:p w:rsidR="00125761" w:rsidRDefault="00125761"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rPr>
                <w:sz w:val="12"/>
                <w:szCs w:val="12"/>
              </w:rPr>
            </w:pPr>
            <w:r>
              <w:rPr>
                <w:sz w:val="12"/>
                <w:szCs w:val="12"/>
              </w:rPr>
              <w:t>- привлечение кредитов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r>
      <w:tr w:rsidR="00125761" w:rsidTr="00125761">
        <w:tc>
          <w:tcPr>
            <w:tcW w:w="0" w:type="auto"/>
            <w:vMerge/>
            <w:tcBorders>
              <w:top w:val="nil"/>
              <w:left w:val="single" w:sz="4" w:space="0" w:color="000000"/>
              <w:bottom w:val="single" w:sz="4" w:space="0" w:color="000000"/>
              <w:right w:val="single" w:sz="4" w:space="0" w:color="000000"/>
            </w:tcBorders>
            <w:vAlign w:val="center"/>
            <w:hideMark/>
          </w:tcPr>
          <w:p w:rsidR="00125761" w:rsidRDefault="00125761"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rPr>
                <w:sz w:val="12"/>
                <w:szCs w:val="12"/>
              </w:rPr>
            </w:pPr>
            <w:r>
              <w:rPr>
                <w:sz w:val="12"/>
                <w:szCs w:val="12"/>
              </w:rPr>
              <w:t>- 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r>
      <w:tr w:rsidR="00125761" w:rsidTr="00125761">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125761" w:rsidRDefault="00125761" w:rsidP="00B960BB">
            <w:pPr>
              <w:spacing w:line="264" w:lineRule="auto"/>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noWrap/>
            <w:vAlign w:val="center"/>
            <w:hideMark/>
          </w:tcPr>
          <w:p w:rsidR="00125761" w:rsidRDefault="00125761" w:rsidP="00B960BB">
            <w:pPr>
              <w:spacing w:line="264" w:lineRule="auto"/>
              <w:jc w:val="both"/>
              <w:rPr>
                <w:sz w:val="12"/>
                <w:szCs w:val="12"/>
              </w:rPr>
            </w:pPr>
            <w:r>
              <w:rPr>
                <w:sz w:val="12"/>
                <w:szCs w:val="12"/>
              </w:rPr>
              <w:t>Общий объем заимствований, направляемых на покрытие дефицита бюджета и погашение долговых обязательств бюджета сельского поселения</w:t>
            </w:r>
          </w:p>
        </w:tc>
        <w:tc>
          <w:tcPr>
            <w:tcW w:w="0" w:type="auto"/>
            <w:tcBorders>
              <w:top w:val="nil"/>
              <w:left w:val="nil"/>
              <w:bottom w:val="nil"/>
              <w:right w:val="nil"/>
            </w:tcBorders>
            <w:shd w:val="clear" w:color="auto" w:fill="auto"/>
            <w:noWrap/>
            <w:vAlign w:val="center"/>
            <w:hideMark/>
          </w:tcPr>
          <w:p w:rsidR="00125761" w:rsidRDefault="00125761"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noWrap/>
            <w:vAlign w:val="center"/>
            <w:hideMark/>
          </w:tcPr>
          <w:p w:rsidR="00125761" w:rsidRDefault="00125761"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noWrap/>
            <w:vAlign w:val="center"/>
            <w:hideMark/>
          </w:tcPr>
          <w:p w:rsidR="00125761" w:rsidRDefault="00125761" w:rsidP="00B960BB">
            <w:pPr>
              <w:spacing w:line="264" w:lineRule="auto"/>
              <w:jc w:val="center"/>
              <w:rPr>
                <w:sz w:val="12"/>
                <w:szCs w:val="12"/>
              </w:rPr>
            </w:pPr>
            <w:r>
              <w:rPr>
                <w:sz w:val="12"/>
                <w:szCs w:val="12"/>
              </w:rPr>
              <w:t>0,0</w:t>
            </w:r>
          </w:p>
        </w:tc>
      </w:tr>
      <w:tr w:rsidR="00125761" w:rsidTr="00125761">
        <w:tc>
          <w:tcPr>
            <w:tcW w:w="0" w:type="auto"/>
            <w:vMerge/>
            <w:tcBorders>
              <w:top w:val="nil"/>
              <w:left w:val="single" w:sz="4" w:space="0" w:color="000000"/>
              <w:bottom w:val="single" w:sz="4" w:space="0" w:color="000000"/>
              <w:right w:val="single" w:sz="4" w:space="0" w:color="000000"/>
            </w:tcBorders>
            <w:vAlign w:val="center"/>
            <w:hideMark/>
          </w:tcPr>
          <w:p w:rsidR="00125761" w:rsidRDefault="00125761"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rPr>
                <w:sz w:val="12"/>
                <w:szCs w:val="12"/>
              </w:rPr>
            </w:pPr>
            <w:r>
              <w:rPr>
                <w:sz w:val="12"/>
                <w:szCs w:val="12"/>
              </w:rPr>
              <w:t>-привлечение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125761" w:rsidRDefault="00125761" w:rsidP="00B960BB">
            <w:pPr>
              <w:spacing w:line="264" w:lineRule="auto"/>
              <w:jc w:val="center"/>
              <w:rPr>
                <w:sz w:val="12"/>
                <w:szCs w:val="12"/>
              </w:rPr>
            </w:pPr>
            <w:r>
              <w:rPr>
                <w:sz w:val="12"/>
                <w:szCs w:val="12"/>
              </w:rPr>
              <w:t>100,0</w:t>
            </w:r>
          </w:p>
        </w:tc>
      </w:tr>
      <w:tr w:rsidR="00125761" w:rsidTr="00125761">
        <w:tc>
          <w:tcPr>
            <w:tcW w:w="0" w:type="auto"/>
            <w:vMerge/>
            <w:tcBorders>
              <w:top w:val="nil"/>
              <w:left w:val="single" w:sz="4" w:space="0" w:color="000000"/>
              <w:bottom w:val="single" w:sz="4" w:space="0" w:color="000000"/>
              <w:right w:val="single" w:sz="4" w:space="0" w:color="000000"/>
            </w:tcBorders>
            <w:vAlign w:val="center"/>
            <w:hideMark/>
          </w:tcPr>
          <w:p w:rsidR="00125761" w:rsidRDefault="00125761"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125761" w:rsidRDefault="00125761" w:rsidP="00B960BB">
            <w:pPr>
              <w:spacing w:line="264" w:lineRule="auto"/>
              <w:rPr>
                <w:sz w:val="12"/>
                <w:szCs w:val="12"/>
              </w:rPr>
            </w:pPr>
            <w:r>
              <w:rPr>
                <w:sz w:val="12"/>
                <w:szCs w:val="12"/>
              </w:rPr>
              <w:t>-погашение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125761" w:rsidRDefault="00125761" w:rsidP="00B960BB">
            <w:pPr>
              <w:spacing w:line="264" w:lineRule="auto"/>
              <w:jc w:val="center"/>
              <w:rPr>
                <w:sz w:val="12"/>
                <w:szCs w:val="12"/>
              </w:rPr>
            </w:pPr>
            <w:r>
              <w:rPr>
                <w:sz w:val="12"/>
                <w:szCs w:val="12"/>
              </w:rPr>
              <w:t>-100,0</w:t>
            </w:r>
          </w:p>
        </w:tc>
      </w:tr>
      <w:tr w:rsidR="00125761" w:rsidTr="00125761">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r>
      <w:tr w:rsidR="00125761" w:rsidTr="00125761">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r>
      <w:tr w:rsidR="00125761" w:rsidTr="00125761">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r>
              <w:rPr>
                <w:sz w:val="12"/>
                <w:szCs w:val="12"/>
              </w:rPr>
              <w:t>Глава Песковского сельского поселения</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jc w:val="right"/>
              <w:rPr>
                <w:sz w:val="12"/>
                <w:szCs w:val="12"/>
              </w:rPr>
            </w:pPr>
          </w:p>
        </w:tc>
      </w:tr>
      <w:tr w:rsidR="00125761" w:rsidTr="00125761">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p>
        </w:tc>
      </w:tr>
      <w:tr w:rsidR="00125761" w:rsidTr="00125761">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gridSpan w:val="2"/>
            <w:tcBorders>
              <w:top w:val="nil"/>
              <w:left w:val="nil"/>
              <w:bottom w:val="nil"/>
              <w:right w:val="nil"/>
            </w:tcBorders>
            <w:shd w:val="clear" w:color="auto" w:fill="auto"/>
            <w:noWrap/>
            <w:vAlign w:val="bottom"/>
            <w:hideMark/>
          </w:tcPr>
          <w:p w:rsidR="00125761" w:rsidRDefault="00125761" w:rsidP="00B960BB">
            <w:pPr>
              <w:spacing w:line="264" w:lineRule="auto"/>
              <w:jc w:val="center"/>
              <w:rPr>
                <w:sz w:val="12"/>
                <w:szCs w:val="12"/>
              </w:rPr>
            </w:pPr>
            <w:r>
              <w:rPr>
                <w:sz w:val="12"/>
                <w:szCs w:val="12"/>
              </w:rPr>
              <w:t>И.В.Кулешов</w:t>
            </w:r>
          </w:p>
        </w:tc>
      </w:tr>
      <w:tr w:rsidR="00125761" w:rsidTr="00125761">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125761" w:rsidRDefault="00125761" w:rsidP="00B960BB">
            <w:pPr>
              <w:spacing w:line="264" w:lineRule="auto"/>
              <w:rPr>
                <w:rFonts w:ascii="Arial CYR" w:hAnsi="Arial CYR" w:cs="Arial CYR"/>
                <w:sz w:val="12"/>
                <w:szCs w:val="12"/>
              </w:rPr>
            </w:pPr>
          </w:p>
        </w:tc>
      </w:tr>
    </w:tbl>
    <w:p w:rsidR="00B8093B" w:rsidRDefault="00B8093B"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tbl>
      <w:tblPr>
        <w:tblStyle w:val="af3"/>
        <w:tblW w:w="0" w:type="auto"/>
        <w:shd w:val="clear" w:color="auto" w:fill="BFBFBF" w:themeFill="background1" w:themeFillShade="BF"/>
        <w:tblLook w:val="04A0"/>
      </w:tblPr>
      <w:tblGrid>
        <w:gridCol w:w="4826"/>
      </w:tblGrid>
      <w:tr w:rsidR="00457098" w:rsidTr="00457098">
        <w:tc>
          <w:tcPr>
            <w:tcW w:w="4826" w:type="dxa"/>
            <w:shd w:val="clear" w:color="auto" w:fill="BFBFBF" w:themeFill="background1" w:themeFillShade="BF"/>
          </w:tcPr>
          <w:p w:rsidR="00457098" w:rsidRPr="00457098" w:rsidRDefault="00643239" w:rsidP="00B960BB">
            <w:pPr>
              <w:spacing w:line="264" w:lineRule="auto"/>
              <w:jc w:val="center"/>
              <w:rPr>
                <w:b/>
              </w:rPr>
            </w:pPr>
            <w:r>
              <w:rPr>
                <w:b/>
              </w:rPr>
              <w:t>Покровское</w:t>
            </w:r>
            <w:r w:rsidR="00457098">
              <w:rPr>
                <w:b/>
              </w:rPr>
              <w:t xml:space="preserve"> сельское поселение</w:t>
            </w:r>
          </w:p>
        </w:tc>
      </w:tr>
    </w:tbl>
    <w:p w:rsidR="00457098" w:rsidRDefault="00457098" w:rsidP="00B960BB">
      <w:pPr>
        <w:spacing w:line="264" w:lineRule="auto"/>
        <w:jc w:val="both"/>
        <w:rPr>
          <w:sz w:val="16"/>
          <w:szCs w:val="16"/>
        </w:rPr>
      </w:pPr>
    </w:p>
    <w:p w:rsidR="00643239" w:rsidRPr="00463842" w:rsidRDefault="00643239" w:rsidP="00B960BB">
      <w:pPr>
        <w:pStyle w:val="afa"/>
        <w:spacing w:line="264" w:lineRule="auto"/>
        <w:ind w:firstLine="0"/>
        <w:jc w:val="center"/>
        <w:rPr>
          <w:b/>
          <w:bCs/>
          <w:sz w:val="16"/>
          <w:szCs w:val="16"/>
        </w:rPr>
      </w:pPr>
      <w:r w:rsidRPr="00463842">
        <w:rPr>
          <w:b/>
          <w:bCs/>
          <w:sz w:val="16"/>
          <w:szCs w:val="16"/>
        </w:rPr>
        <w:t>СОВЕТ НАРОДНЫХ ДЕПУТАТОВ</w:t>
      </w:r>
    </w:p>
    <w:p w:rsidR="00643239" w:rsidRPr="00463842" w:rsidRDefault="00643239" w:rsidP="00B960BB">
      <w:pPr>
        <w:pStyle w:val="afa"/>
        <w:spacing w:line="264" w:lineRule="auto"/>
        <w:ind w:firstLine="0"/>
        <w:jc w:val="center"/>
        <w:rPr>
          <w:b/>
          <w:bCs/>
          <w:sz w:val="16"/>
          <w:szCs w:val="16"/>
        </w:rPr>
      </w:pPr>
      <w:r w:rsidRPr="00463842">
        <w:rPr>
          <w:b/>
          <w:bCs/>
          <w:sz w:val="16"/>
          <w:szCs w:val="16"/>
        </w:rPr>
        <w:t>ПОКРОВСКОГО СЕЛЬСКОГО ПОСЕЛЕНИЯ</w:t>
      </w:r>
    </w:p>
    <w:p w:rsidR="00643239" w:rsidRPr="00463842" w:rsidRDefault="00643239" w:rsidP="00B960BB">
      <w:pPr>
        <w:pStyle w:val="afa"/>
        <w:spacing w:line="264" w:lineRule="auto"/>
        <w:ind w:firstLine="0"/>
        <w:jc w:val="center"/>
        <w:rPr>
          <w:b/>
          <w:bCs/>
          <w:sz w:val="16"/>
          <w:szCs w:val="16"/>
        </w:rPr>
      </w:pPr>
      <w:r w:rsidRPr="00463842">
        <w:rPr>
          <w:b/>
          <w:bCs/>
          <w:sz w:val="16"/>
          <w:szCs w:val="16"/>
        </w:rPr>
        <w:t>ПАВЛОВСКОГО МУНИЦИПАЛЬНОГО РАЙОНА</w:t>
      </w:r>
    </w:p>
    <w:p w:rsidR="00643239" w:rsidRPr="00463842" w:rsidRDefault="00643239" w:rsidP="00B960BB">
      <w:pPr>
        <w:pStyle w:val="afa"/>
        <w:spacing w:line="264" w:lineRule="auto"/>
        <w:ind w:firstLine="0"/>
        <w:jc w:val="center"/>
        <w:rPr>
          <w:b/>
          <w:bCs/>
          <w:sz w:val="16"/>
          <w:szCs w:val="16"/>
        </w:rPr>
      </w:pPr>
      <w:r w:rsidRPr="00463842">
        <w:rPr>
          <w:b/>
          <w:bCs/>
          <w:sz w:val="16"/>
          <w:szCs w:val="16"/>
        </w:rPr>
        <w:t>ВОРОНЕЖСКОЙ ОБЛАСТИ</w:t>
      </w:r>
    </w:p>
    <w:p w:rsidR="00643239" w:rsidRPr="00463842" w:rsidRDefault="00643239" w:rsidP="00B960BB">
      <w:pPr>
        <w:pStyle w:val="afa"/>
        <w:spacing w:line="264" w:lineRule="auto"/>
        <w:ind w:firstLine="0"/>
        <w:jc w:val="center"/>
        <w:rPr>
          <w:sz w:val="16"/>
          <w:szCs w:val="16"/>
        </w:rPr>
      </w:pPr>
      <w:r w:rsidRPr="00463842">
        <w:rPr>
          <w:sz w:val="16"/>
          <w:szCs w:val="16"/>
        </w:rPr>
        <w:t>РЕШЕНИЕ</w:t>
      </w:r>
    </w:p>
    <w:p w:rsidR="00643239" w:rsidRPr="00463842" w:rsidRDefault="00643239" w:rsidP="00B960BB">
      <w:pPr>
        <w:pStyle w:val="afa"/>
        <w:spacing w:line="264" w:lineRule="auto"/>
        <w:ind w:firstLine="0"/>
        <w:rPr>
          <w:sz w:val="16"/>
          <w:szCs w:val="16"/>
          <w:u w:val="single"/>
        </w:rPr>
      </w:pPr>
      <w:r w:rsidRPr="00463842">
        <w:rPr>
          <w:sz w:val="16"/>
          <w:szCs w:val="16"/>
          <w:u w:val="single"/>
        </w:rPr>
        <w:t>от 23.12.2024 г.  № 280</w:t>
      </w:r>
    </w:p>
    <w:p w:rsidR="00643239" w:rsidRPr="00463842" w:rsidRDefault="00643239" w:rsidP="00B960BB">
      <w:pPr>
        <w:pStyle w:val="afa"/>
        <w:spacing w:line="264" w:lineRule="auto"/>
        <w:ind w:firstLine="0"/>
        <w:rPr>
          <w:sz w:val="16"/>
          <w:szCs w:val="16"/>
        </w:rPr>
      </w:pPr>
      <w:r w:rsidRPr="00463842">
        <w:rPr>
          <w:sz w:val="16"/>
          <w:szCs w:val="16"/>
        </w:rPr>
        <w:t xml:space="preserve">   с. Покровка</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r w:rsidRPr="00463842">
        <w:rPr>
          <w:sz w:val="16"/>
          <w:szCs w:val="16"/>
        </w:rPr>
        <w:t xml:space="preserve">Об утверждении бюджета </w:t>
      </w:r>
    </w:p>
    <w:p w:rsidR="00643239" w:rsidRPr="00463842" w:rsidRDefault="00643239" w:rsidP="00B960BB">
      <w:pPr>
        <w:spacing w:line="264" w:lineRule="auto"/>
        <w:jc w:val="both"/>
        <w:rPr>
          <w:sz w:val="16"/>
          <w:szCs w:val="16"/>
        </w:rPr>
      </w:pPr>
      <w:r w:rsidRPr="00463842">
        <w:rPr>
          <w:sz w:val="16"/>
          <w:szCs w:val="16"/>
        </w:rPr>
        <w:t>Покровского сельского поселения</w:t>
      </w:r>
    </w:p>
    <w:p w:rsidR="00643239" w:rsidRPr="00463842" w:rsidRDefault="00643239" w:rsidP="00B960BB">
      <w:pPr>
        <w:spacing w:line="264" w:lineRule="auto"/>
        <w:jc w:val="both"/>
        <w:rPr>
          <w:sz w:val="16"/>
          <w:szCs w:val="16"/>
        </w:rPr>
      </w:pPr>
      <w:r w:rsidRPr="00463842">
        <w:rPr>
          <w:sz w:val="16"/>
          <w:szCs w:val="16"/>
        </w:rPr>
        <w:t>Павловского муниципального района</w:t>
      </w:r>
    </w:p>
    <w:p w:rsidR="00643239" w:rsidRPr="00463842" w:rsidRDefault="00643239" w:rsidP="00B960BB">
      <w:pPr>
        <w:spacing w:line="264" w:lineRule="auto"/>
        <w:jc w:val="both"/>
        <w:rPr>
          <w:sz w:val="16"/>
          <w:szCs w:val="16"/>
        </w:rPr>
      </w:pPr>
      <w:r w:rsidRPr="00463842">
        <w:rPr>
          <w:sz w:val="16"/>
          <w:szCs w:val="16"/>
        </w:rPr>
        <w:t>Воронежской области</w:t>
      </w:r>
    </w:p>
    <w:p w:rsidR="00643239" w:rsidRPr="00463842" w:rsidRDefault="00643239" w:rsidP="00B960BB">
      <w:pPr>
        <w:spacing w:line="264" w:lineRule="auto"/>
        <w:jc w:val="both"/>
        <w:rPr>
          <w:sz w:val="16"/>
          <w:szCs w:val="16"/>
        </w:rPr>
      </w:pPr>
      <w:r w:rsidRPr="00463842">
        <w:rPr>
          <w:sz w:val="16"/>
          <w:szCs w:val="16"/>
        </w:rPr>
        <w:t xml:space="preserve">на 2025 год и на плановый период </w:t>
      </w:r>
    </w:p>
    <w:p w:rsidR="00643239" w:rsidRPr="00463842" w:rsidRDefault="00643239" w:rsidP="00B960BB">
      <w:pPr>
        <w:spacing w:line="264" w:lineRule="auto"/>
        <w:jc w:val="both"/>
        <w:rPr>
          <w:sz w:val="16"/>
          <w:szCs w:val="16"/>
        </w:rPr>
      </w:pPr>
      <w:r w:rsidRPr="00463842">
        <w:rPr>
          <w:sz w:val="16"/>
          <w:szCs w:val="16"/>
        </w:rPr>
        <w:t>2026 и 2027 годов</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1. Основные характеристики бюджета Покровского сельского поселения Павловского муниципального района Воронежской области на 2025 год и на плановый период 2026 и 2027 годов</w:t>
      </w:r>
    </w:p>
    <w:p w:rsidR="00643239" w:rsidRPr="00463842" w:rsidRDefault="00643239" w:rsidP="00B960BB">
      <w:pPr>
        <w:spacing w:line="264" w:lineRule="auto"/>
        <w:jc w:val="both"/>
        <w:rPr>
          <w:b/>
          <w:sz w:val="16"/>
          <w:szCs w:val="16"/>
        </w:rPr>
      </w:pPr>
    </w:p>
    <w:p w:rsidR="00643239" w:rsidRPr="00463842" w:rsidRDefault="00643239" w:rsidP="00B960BB">
      <w:pPr>
        <w:spacing w:line="264" w:lineRule="auto"/>
        <w:jc w:val="both"/>
        <w:rPr>
          <w:b/>
          <w:sz w:val="16"/>
          <w:szCs w:val="16"/>
        </w:rPr>
      </w:pPr>
      <w:r w:rsidRPr="00463842">
        <w:rPr>
          <w:b/>
          <w:sz w:val="16"/>
          <w:szCs w:val="16"/>
        </w:rPr>
        <w:tab/>
      </w:r>
      <w:r w:rsidRPr="00463842">
        <w:rPr>
          <w:sz w:val="16"/>
          <w:szCs w:val="16"/>
        </w:rPr>
        <w:t>1. Утвердить основные характеристики бюджета Покровского сельского поселения Павловского муниципального района Воронежской области на 2025 год:</w:t>
      </w:r>
    </w:p>
    <w:p w:rsidR="00643239" w:rsidRPr="00463842" w:rsidRDefault="00643239" w:rsidP="00B960BB">
      <w:pPr>
        <w:spacing w:line="264" w:lineRule="auto"/>
        <w:jc w:val="both"/>
        <w:rPr>
          <w:sz w:val="16"/>
          <w:szCs w:val="16"/>
        </w:rPr>
      </w:pPr>
      <w:r w:rsidRPr="00463842">
        <w:rPr>
          <w:sz w:val="16"/>
          <w:szCs w:val="16"/>
        </w:rPr>
        <w:t>1) прогнозируемый общий объем доходов бюджета Покровского сельского поселения Павловского муниципального района Воронежской области в сумме 9988,3 тыс. рублей, в том числе безвозмездные поступления от других бюджетов бюджетной системы Российской Федерации  8371,3 тыс. рублей;</w:t>
      </w:r>
    </w:p>
    <w:p w:rsidR="00643239" w:rsidRPr="00463842" w:rsidRDefault="00643239" w:rsidP="00B960BB">
      <w:pPr>
        <w:spacing w:line="264" w:lineRule="auto"/>
        <w:jc w:val="both"/>
        <w:rPr>
          <w:sz w:val="16"/>
          <w:szCs w:val="16"/>
        </w:rPr>
      </w:pPr>
      <w:r w:rsidRPr="00463842">
        <w:rPr>
          <w:sz w:val="16"/>
          <w:szCs w:val="16"/>
        </w:rPr>
        <w:t>2) общий объем расходов бюджета Покровского сельского поселения Павловского муниципального района Воронежской области в сумме 9988,3 тыс. рублей;</w:t>
      </w:r>
    </w:p>
    <w:p w:rsidR="00643239" w:rsidRPr="00463842" w:rsidRDefault="00643239" w:rsidP="00B960BB">
      <w:pPr>
        <w:spacing w:line="264" w:lineRule="auto"/>
        <w:jc w:val="both"/>
        <w:rPr>
          <w:sz w:val="16"/>
          <w:szCs w:val="16"/>
        </w:rPr>
      </w:pPr>
      <w:r w:rsidRPr="00463842">
        <w:rPr>
          <w:sz w:val="16"/>
          <w:szCs w:val="16"/>
        </w:rPr>
        <w:t>3) прогнозируемый дефицит бюджета Покровского сельского поселения Павловского муниципального района Воронежской области в сумме 0,0 тыс. рублей.</w:t>
      </w:r>
    </w:p>
    <w:p w:rsidR="00643239" w:rsidRPr="00463842" w:rsidRDefault="00643239" w:rsidP="00B960BB">
      <w:pPr>
        <w:spacing w:line="264" w:lineRule="auto"/>
        <w:jc w:val="both"/>
        <w:rPr>
          <w:sz w:val="16"/>
          <w:szCs w:val="16"/>
        </w:rPr>
      </w:pPr>
      <w:r w:rsidRPr="00463842">
        <w:rPr>
          <w:sz w:val="16"/>
          <w:szCs w:val="16"/>
        </w:rPr>
        <w:t>2. Утвердить основные характеристики бюджета Покровского сельского поселения Павловского муниципального района Воронежской области на 2026 год и на 2027 год:</w:t>
      </w:r>
    </w:p>
    <w:p w:rsidR="00643239" w:rsidRPr="00463842" w:rsidRDefault="00643239" w:rsidP="00B960BB">
      <w:pPr>
        <w:spacing w:line="264" w:lineRule="auto"/>
        <w:jc w:val="both"/>
        <w:rPr>
          <w:sz w:val="16"/>
          <w:szCs w:val="16"/>
        </w:rPr>
      </w:pPr>
      <w:r w:rsidRPr="00463842">
        <w:rPr>
          <w:sz w:val="16"/>
          <w:szCs w:val="16"/>
        </w:rPr>
        <w:lastRenderedPageBreak/>
        <w:t>1) прогнозируемый общий объем доходов бюджета Покровского сельского поселения Павловского муниципального района Воронежской области:</w:t>
      </w:r>
    </w:p>
    <w:p w:rsidR="00643239" w:rsidRPr="00463842" w:rsidRDefault="00643239" w:rsidP="00B960BB">
      <w:pPr>
        <w:spacing w:line="264" w:lineRule="auto"/>
        <w:jc w:val="both"/>
        <w:rPr>
          <w:sz w:val="16"/>
          <w:szCs w:val="16"/>
        </w:rPr>
      </w:pPr>
      <w:r w:rsidRPr="00463842">
        <w:rPr>
          <w:sz w:val="16"/>
          <w:szCs w:val="16"/>
        </w:rPr>
        <w:t xml:space="preserve">- на 2026 год в сумме 4120,7 тыс. рублей, в том числе безвозмездные поступления от других бюджетов бюджетной системы РФ в сумме 2492,7 тыс. рублей; </w:t>
      </w:r>
    </w:p>
    <w:p w:rsidR="00643239" w:rsidRPr="00463842" w:rsidRDefault="00643239" w:rsidP="00B960BB">
      <w:pPr>
        <w:spacing w:line="264" w:lineRule="auto"/>
        <w:jc w:val="both"/>
        <w:rPr>
          <w:sz w:val="16"/>
          <w:szCs w:val="16"/>
        </w:rPr>
      </w:pPr>
      <w:r w:rsidRPr="00463842">
        <w:rPr>
          <w:sz w:val="16"/>
          <w:szCs w:val="16"/>
        </w:rPr>
        <w:t>- на 2027 год в сумме 4283,6 тыс. рублей, в том числе безвозмездные поступления от других бюджетов бюджетной системы РФ в сумме 2643,6 тыс. рублей;</w:t>
      </w:r>
    </w:p>
    <w:p w:rsidR="00643239" w:rsidRPr="00463842" w:rsidRDefault="00643239" w:rsidP="00B960BB">
      <w:pPr>
        <w:spacing w:line="264" w:lineRule="auto"/>
        <w:jc w:val="both"/>
        <w:rPr>
          <w:sz w:val="16"/>
          <w:szCs w:val="16"/>
        </w:rPr>
      </w:pPr>
      <w:r w:rsidRPr="00463842">
        <w:rPr>
          <w:sz w:val="16"/>
          <w:szCs w:val="16"/>
        </w:rPr>
        <w:t>2) общий объем расходов бюджета Покровского сельского поселения Павловского муниципального района Воронежской области:</w:t>
      </w:r>
    </w:p>
    <w:p w:rsidR="00643239" w:rsidRPr="00463842" w:rsidRDefault="00643239" w:rsidP="00B960BB">
      <w:pPr>
        <w:spacing w:line="264" w:lineRule="auto"/>
        <w:jc w:val="both"/>
        <w:rPr>
          <w:sz w:val="16"/>
          <w:szCs w:val="16"/>
        </w:rPr>
      </w:pPr>
      <w:r w:rsidRPr="00463842">
        <w:rPr>
          <w:sz w:val="16"/>
          <w:szCs w:val="16"/>
        </w:rPr>
        <w:t>-  на 2026 год в сумме 4120,7 тыс. рублей, в том числе условно утвержденные расходы в сумме101,1 тыс. рублей;</w:t>
      </w:r>
    </w:p>
    <w:p w:rsidR="00643239" w:rsidRPr="00463842" w:rsidRDefault="00643239" w:rsidP="00B960BB">
      <w:pPr>
        <w:spacing w:line="264" w:lineRule="auto"/>
        <w:jc w:val="both"/>
        <w:rPr>
          <w:sz w:val="16"/>
          <w:szCs w:val="16"/>
        </w:rPr>
      </w:pPr>
      <w:r w:rsidRPr="00463842">
        <w:rPr>
          <w:sz w:val="16"/>
          <w:szCs w:val="16"/>
        </w:rPr>
        <w:t>-  на 2027 год в сумме 4283,6 тыс. рублей, в том числе условно утвержденные расходы в сумме 215,8 тыс. рублей;</w:t>
      </w:r>
    </w:p>
    <w:p w:rsidR="00643239" w:rsidRPr="00463842" w:rsidRDefault="00643239" w:rsidP="00B960BB">
      <w:pPr>
        <w:spacing w:line="264" w:lineRule="auto"/>
        <w:jc w:val="both"/>
        <w:rPr>
          <w:sz w:val="16"/>
          <w:szCs w:val="16"/>
        </w:rPr>
      </w:pPr>
      <w:r w:rsidRPr="00463842">
        <w:rPr>
          <w:sz w:val="16"/>
          <w:szCs w:val="16"/>
        </w:rPr>
        <w:t>3) прогнозируемый дефицит бюджета Покровского сельского поселения Павловского муниципального района на 2026 год в сумме 0,0 тыс. рублей, на 2027 года в сумме 0,0 тыс. рублей.</w:t>
      </w:r>
    </w:p>
    <w:p w:rsidR="00643239" w:rsidRPr="00463842" w:rsidRDefault="00643239" w:rsidP="00B960BB">
      <w:pPr>
        <w:spacing w:line="264" w:lineRule="auto"/>
        <w:jc w:val="both"/>
        <w:rPr>
          <w:sz w:val="16"/>
          <w:szCs w:val="16"/>
        </w:rPr>
      </w:pPr>
      <w:r w:rsidRPr="00463842">
        <w:rPr>
          <w:sz w:val="16"/>
          <w:szCs w:val="16"/>
        </w:rPr>
        <w:t>3. Утвердить источники внутреннего финансирования дефицита бюджета Покровского сельского поселения Павловского муниципального района Воронежской области на 2025 год и на плановый период 2026 и 2027 годов согласно                      приложению №1 к настоящему решению.</w:t>
      </w:r>
    </w:p>
    <w:p w:rsidR="00643239" w:rsidRPr="00463842" w:rsidRDefault="00643239" w:rsidP="00B960BB">
      <w:pPr>
        <w:spacing w:line="264" w:lineRule="auto"/>
        <w:jc w:val="both"/>
        <w:rPr>
          <w:sz w:val="16"/>
          <w:szCs w:val="16"/>
        </w:rPr>
      </w:pPr>
    </w:p>
    <w:p w:rsidR="00643239" w:rsidRPr="00463842" w:rsidRDefault="00643239" w:rsidP="00B960BB">
      <w:pPr>
        <w:pStyle w:val="1f"/>
        <w:spacing w:line="264" w:lineRule="auto"/>
        <w:ind w:firstLine="0"/>
        <w:jc w:val="center"/>
        <w:rPr>
          <w:sz w:val="16"/>
          <w:szCs w:val="16"/>
        </w:rPr>
      </w:pPr>
      <w:r w:rsidRPr="00463842">
        <w:rPr>
          <w:sz w:val="16"/>
          <w:szCs w:val="16"/>
        </w:rPr>
        <w:t>Статья 2. Поступление доходов бюджета</w:t>
      </w:r>
      <w:r w:rsidRPr="00463842">
        <w:rPr>
          <w:b w:val="0"/>
          <w:sz w:val="16"/>
          <w:szCs w:val="16"/>
        </w:rPr>
        <w:t xml:space="preserve"> </w:t>
      </w:r>
      <w:r w:rsidRPr="00463842">
        <w:rPr>
          <w:sz w:val="16"/>
          <w:szCs w:val="16"/>
        </w:rPr>
        <w:t>Покровского сельского поселения Павловского муниципального района Воронежской области</w:t>
      </w:r>
      <w:r w:rsidRPr="00463842">
        <w:rPr>
          <w:b w:val="0"/>
          <w:sz w:val="16"/>
          <w:szCs w:val="16"/>
        </w:rPr>
        <w:t xml:space="preserve"> </w:t>
      </w:r>
      <w:r w:rsidRPr="00463842">
        <w:rPr>
          <w:sz w:val="16"/>
          <w:szCs w:val="16"/>
        </w:rPr>
        <w:t>по кодам видов доходов, подвидов доходов на 2025 год и на плановый период 2026 и 2027 годов</w:t>
      </w:r>
    </w:p>
    <w:p w:rsidR="00643239" w:rsidRPr="00463842" w:rsidRDefault="00643239" w:rsidP="00B960BB">
      <w:pPr>
        <w:spacing w:line="264" w:lineRule="auto"/>
        <w:jc w:val="both"/>
        <w:rPr>
          <w:sz w:val="16"/>
          <w:szCs w:val="16"/>
        </w:rPr>
      </w:pPr>
      <w:r w:rsidRPr="00463842">
        <w:rPr>
          <w:sz w:val="16"/>
          <w:szCs w:val="16"/>
        </w:rPr>
        <w:t>Утвердить поступление доходов бюджета Покровского сельского поселения Павловского муниципального района Воронежской области по кодам видов доходов, подвидов доходов  на 2025 год и на плановый период 2026 и 2027 годов согласно приложению № 2 к настоящему решению.</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3. Бюджетные ассигнования бюджета Покровского сельского поселения Павловского муниципального района Воронежской области на 2025 год и на плановый период 2026 и 2027 годов</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r w:rsidRPr="00463842">
        <w:rPr>
          <w:sz w:val="16"/>
          <w:szCs w:val="16"/>
        </w:rPr>
        <w:t>1. Утвердить ведомственную структуру расходов бюджета Покровского сельского поселения Павловского муниципального района Воронежской области на 2025 год и на плановый период 2026 и 2027 годов согласно приложению № 3 к настоящему решению.</w:t>
      </w:r>
    </w:p>
    <w:p w:rsidR="00643239" w:rsidRPr="00463842" w:rsidRDefault="00643239" w:rsidP="00B960BB">
      <w:pPr>
        <w:spacing w:line="264" w:lineRule="auto"/>
        <w:jc w:val="both"/>
        <w:rPr>
          <w:sz w:val="16"/>
          <w:szCs w:val="16"/>
        </w:rPr>
      </w:pPr>
      <w:r w:rsidRPr="00463842">
        <w:rPr>
          <w:sz w:val="16"/>
          <w:szCs w:val="16"/>
        </w:rPr>
        <w:t xml:space="preserve">            2. Утвердить распределение бюджетных ассигнований по разделам, подразделам, целевым статьям (муниципальным программам Покровского сельского поселения Павловского муниципального района Воронежской области), группам видов расходов классификации расходов бюджета Покровского сельского поселения Павловского муниципального района Воронежской области  на 2025 год и на плановый период 2026 и 2027 годов согласно приложению № 4 к настоящему решению.</w:t>
      </w:r>
    </w:p>
    <w:p w:rsidR="00643239" w:rsidRPr="00463842" w:rsidRDefault="00643239" w:rsidP="00B960BB">
      <w:pPr>
        <w:spacing w:line="264" w:lineRule="auto"/>
        <w:jc w:val="both"/>
        <w:rPr>
          <w:sz w:val="16"/>
          <w:szCs w:val="16"/>
        </w:rPr>
      </w:pPr>
      <w:r w:rsidRPr="00463842">
        <w:rPr>
          <w:sz w:val="16"/>
          <w:szCs w:val="16"/>
        </w:rPr>
        <w:t xml:space="preserve">             3. Утвердить распределение бюджетных ассигнований по целевым статьям (муниципальным программам Покровского сельского поселения Павловского муниципального района Воронежской области), группам видов расходов, разделам, подразделам классификации бюджета Покровского сельского поселения Павловского муниципального района Воронежской области на 2025 год и на плановый период 2026 и 2027 годов согласно приложению № 5 к настоящему решению.</w:t>
      </w:r>
    </w:p>
    <w:p w:rsidR="00643239" w:rsidRPr="00463842" w:rsidRDefault="00643239" w:rsidP="00B960BB">
      <w:pPr>
        <w:spacing w:line="264" w:lineRule="auto"/>
        <w:jc w:val="center"/>
        <w:rPr>
          <w:b/>
          <w:sz w:val="16"/>
          <w:szCs w:val="16"/>
        </w:rPr>
      </w:pPr>
    </w:p>
    <w:p w:rsidR="00643239" w:rsidRPr="00463842" w:rsidRDefault="00643239" w:rsidP="00B960BB">
      <w:pPr>
        <w:spacing w:line="264" w:lineRule="auto"/>
        <w:jc w:val="center"/>
        <w:rPr>
          <w:b/>
          <w:sz w:val="16"/>
          <w:szCs w:val="16"/>
        </w:rPr>
      </w:pPr>
      <w:r w:rsidRPr="00463842">
        <w:rPr>
          <w:b/>
          <w:sz w:val="16"/>
          <w:szCs w:val="16"/>
        </w:rPr>
        <w:t>Статья 4. Межбюджетные трансферты</w:t>
      </w:r>
    </w:p>
    <w:p w:rsidR="00643239" w:rsidRPr="00463842" w:rsidRDefault="00643239" w:rsidP="00B960BB">
      <w:pPr>
        <w:spacing w:line="264" w:lineRule="auto"/>
        <w:jc w:val="both"/>
        <w:rPr>
          <w:b/>
          <w:sz w:val="16"/>
          <w:szCs w:val="16"/>
        </w:rPr>
      </w:pPr>
    </w:p>
    <w:p w:rsidR="00643239" w:rsidRPr="00463842" w:rsidRDefault="00643239" w:rsidP="00B960BB">
      <w:pPr>
        <w:spacing w:line="264" w:lineRule="auto"/>
        <w:jc w:val="both"/>
        <w:rPr>
          <w:sz w:val="16"/>
          <w:szCs w:val="16"/>
        </w:rPr>
      </w:pPr>
      <w:r w:rsidRPr="00463842">
        <w:rPr>
          <w:sz w:val="16"/>
          <w:szCs w:val="16"/>
        </w:rPr>
        <w:t xml:space="preserve"> </w:t>
      </w:r>
      <w:r w:rsidRPr="00463842">
        <w:rPr>
          <w:sz w:val="16"/>
          <w:szCs w:val="16"/>
        </w:rPr>
        <w:tab/>
        <w:t xml:space="preserve">Утвердить распределение межбюджетных трансфертов, предоставляемых  бюджету Павловского муниципального района из бюджета Покровского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Покровского сельского поселения Павловского муниципального района Воронежской области на 2025 год и на плановый период </w:t>
      </w:r>
      <w:r w:rsidRPr="00463842">
        <w:rPr>
          <w:sz w:val="16"/>
          <w:szCs w:val="16"/>
        </w:rPr>
        <w:lastRenderedPageBreak/>
        <w:t>2026 и 2027 годов  согласно приложению № 6 к настоящему решению.</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5. Особенности использования средств, получаемых органами местного самоуправления и муниципальными учреждениями</w:t>
      </w:r>
    </w:p>
    <w:p w:rsidR="00643239" w:rsidRPr="00463842" w:rsidRDefault="00643239" w:rsidP="00B960BB">
      <w:pPr>
        <w:spacing w:line="264" w:lineRule="auto"/>
        <w:jc w:val="both"/>
        <w:rPr>
          <w:b/>
          <w:sz w:val="16"/>
          <w:szCs w:val="16"/>
        </w:rPr>
      </w:pPr>
    </w:p>
    <w:p w:rsidR="00643239" w:rsidRPr="00463842" w:rsidRDefault="00643239" w:rsidP="00B960BB">
      <w:pPr>
        <w:spacing w:line="264" w:lineRule="auto"/>
        <w:jc w:val="both"/>
        <w:rPr>
          <w:sz w:val="16"/>
          <w:szCs w:val="16"/>
        </w:rPr>
      </w:pPr>
      <w:r w:rsidRPr="00463842">
        <w:rPr>
          <w:sz w:val="16"/>
          <w:szCs w:val="16"/>
        </w:rPr>
        <w:t xml:space="preserve">           Органы местного самоуправления не вправе принимать решения, приводящие к увеличению в 2025 году численности муниципальных служащих Покровского сельского поселения Павловского муниципального района Воронежской области и работников муниципальных учреждений Покровского сельского поселения Павловского муниципального района Воронежской области, за исключением установленных федеральным и региональным законодательством случаях передачи отдельных государственных полномочий Российской Федерации, органов государственной власти Воронежской области органам местного самоуправления Покровского сельского поселения Павловского муниципального района Воронежской области, осуществляющих за счет межбюджетных трансфертов из других бюджетов.</w:t>
      </w:r>
      <w:r w:rsidRPr="00463842">
        <w:rPr>
          <w:sz w:val="16"/>
          <w:szCs w:val="16"/>
        </w:rPr>
        <w:tab/>
      </w:r>
    </w:p>
    <w:p w:rsidR="00643239" w:rsidRPr="00463842" w:rsidRDefault="00643239" w:rsidP="00B960BB">
      <w:pPr>
        <w:spacing w:line="264" w:lineRule="auto"/>
        <w:jc w:val="center"/>
        <w:rPr>
          <w:b/>
          <w:sz w:val="16"/>
          <w:szCs w:val="16"/>
        </w:rPr>
      </w:pPr>
      <w:r w:rsidRPr="00463842">
        <w:rPr>
          <w:b/>
          <w:sz w:val="16"/>
          <w:szCs w:val="16"/>
        </w:rPr>
        <w:t>Статья 6. Муниципальные внутренние заимствования Покровского сельского поселения Павловского муниципального района Воронежской области, муниципальный долг Покровского сельского поселения Павловского муниципального района Воронежской области</w:t>
      </w:r>
    </w:p>
    <w:p w:rsidR="00643239" w:rsidRPr="00463842" w:rsidRDefault="00643239" w:rsidP="00B960BB">
      <w:pPr>
        <w:spacing w:line="264" w:lineRule="auto"/>
        <w:jc w:val="both"/>
        <w:rPr>
          <w:b/>
          <w:sz w:val="16"/>
          <w:szCs w:val="16"/>
        </w:rPr>
      </w:pPr>
    </w:p>
    <w:p w:rsidR="00643239" w:rsidRPr="00463842" w:rsidRDefault="00643239" w:rsidP="00B960BB">
      <w:pPr>
        <w:spacing w:line="264" w:lineRule="auto"/>
        <w:jc w:val="both"/>
        <w:rPr>
          <w:sz w:val="16"/>
          <w:szCs w:val="16"/>
        </w:rPr>
      </w:pPr>
      <w:r w:rsidRPr="00463842">
        <w:rPr>
          <w:sz w:val="16"/>
          <w:szCs w:val="16"/>
        </w:rPr>
        <w:t>1. Установить верхний предел муниципального внутреннего долга Покровского сельского поселения Павловского муниципального района Воронежской области на 1 января 2026 года в сумме 0,0 тыс. рублей, в том числе по муниципальным гарантиям Покровского сельского поселения Павловского муниципального района Воронежской области на 1 января 2026 года в сумме 0,0 тыс. рублей.</w:t>
      </w:r>
    </w:p>
    <w:p w:rsidR="00643239" w:rsidRPr="00463842" w:rsidRDefault="00643239" w:rsidP="00B960BB">
      <w:pPr>
        <w:spacing w:line="264" w:lineRule="auto"/>
        <w:jc w:val="both"/>
        <w:rPr>
          <w:sz w:val="16"/>
          <w:szCs w:val="16"/>
        </w:rPr>
      </w:pPr>
      <w:r w:rsidRPr="00463842">
        <w:rPr>
          <w:sz w:val="16"/>
          <w:szCs w:val="16"/>
        </w:rPr>
        <w:t>Установить верхний предел муниципального внутреннего долга Покровского сельского поселения Павловского муниципального района Воронежской области на 1 января 2027 года в сумме 0,0 тыс. рублей, в том числе по муниципальным гарантиям Покровского сельского поселения Павловского муниципального района Воронежской области на 1 января 2027 года в сумме 0,0 тыс. рублей.</w:t>
      </w:r>
    </w:p>
    <w:p w:rsidR="00643239" w:rsidRPr="00463842" w:rsidRDefault="00643239" w:rsidP="00B960BB">
      <w:pPr>
        <w:spacing w:line="264" w:lineRule="auto"/>
        <w:jc w:val="both"/>
        <w:rPr>
          <w:sz w:val="16"/>
          <w:szCs w:val="16"/>
        </w:rPr>
      </w:pPr>
      <w:r w:rsidRPr="00463842">
        <w:rPr>
          <w:sz w:val="16"/>
          <w:szCs w:val="16"/>
        </w:rPr>
        <w:t>Установить верхний предел муниципального внутреннего долга Покровского сельского поселения Павловского муниципального района Воронежской области на 1 января 2028 года в сумме 0,0 тыс. рублей, в том числе по муниципальным гарантиям Покровского сельского поселения Павловского муниципального района Воронежской области на 1 января 2028года в сумме 0,0 тыс. рублей.</w:t>
      </w:r>
    </w:p>
    <w:p w:rsidR="00643239" w:rsidRPr="00463842" w:rsidRDefault="00643239" w:rsidP="00B960BB">
      <w:pPr>
        <w:spacing w:line="264" w:lineRule="auto"/>
        <w:jc w:val="both"/>
        <w:rPr>
          <w:sz w:val="16"/>
          <w:szCs w:val="16"/>
        </w:rPr>
      </w:pPr>
      <w:r w:rsidRPr="00463842">
        <w:rPr>
          <w:sz w:val="16"/>
          <w:szCs w:val="16"/>
        </w:rPr>
        <w:t>2. Утвердить объем расходов на обслуживание муниципального долга Покровского сельского поселения Павловского муниципального района Воронежской области на 2025 год в сумме 0,5 тыс. рублей, на 2026 год - 0,0 тыс. рублей, на 2027 год - 0,0 тыс. рублей.</w:t>
      </w:r>
    </w:p>
    <w:p w:rsidR="00643239" w:rsidRPr="00463842" w:rsidRDefault="00643239" w:rsidP="00B960BB">
      <w:pPr>
        <w:spacing w:line="264" w:lineRule="auto"/>
        <w:jc w:val="both"/>
        <w:rPr>
          <w:sz w:val="16"/>
          <w:szCs w:val="16"/>
        </w:rPr>
      </w:pPr>
      <w:r w:rsidRPr="00463842">
        <w:rPr>
          <w:sz w:val="16"/>
          <w:szCs w:val="16"/>
        </w:rPr>
        <w:t>3. Утвердить Программу муниципальных внутренних заимствований Покровского сельского поселения Павловского муниципального района Воронежской области на 2025 и на плановый период 2026 и 2027 годов согласно приложению № 7 к настоящему решению.</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7. Особенности исполнения бюджета Покровского сельского поселения Павловского муниципального района Воронежской области                      в 2025 году</w:t>
      </w:r>
    </w:p>
    <w:p w:rsidR="00643239" w:rsidRPr="00463842" w:rsidRDefault="00643239" w:rsidP="00B960BB">
      <w:pPr>
        <w:spacing w:line="264" w:lineRule="auto"/>
        <w:jc w:val="both"/>
        <w:rPr>
          <w:b/>
          <w:sz w:val="16"/>
          <w:szCs w:val="16"/>
        </w:rPr>
      </w:pPr>
    </w:p>
    <w:p w:rsidR="00643239" w:rsidRPr="00463842" w:rsidRDefault="00643239" w:rsidP="00B960BB">
      <w:pPr>
        <w:numPr>
          <w:ilvl w:val="0"/>
          <w:numId w:val="8"/>
        </w:numPr>
        <w:tabs>
          <w:tab w:val="clear" w:pos="360"/>
          <w:tab w:val="left" w:pos="0"/>
        </w:tabs>
        <w:suppressAutoHyphens/>
        <w:spacing w:line="264" w:lineRule="auto"/>
        <w:ind w:left="0" w:firstLine="0"/>
        <w:jc w:val="both"/>
        <w:rPr>
          <w:sz w:val="16"/>
          <w:szCs w:val="16"/>
        </w:rPr>
      </w:pPr>
      <w:r w:rsidRPr="00463842">
        <w:rPr>
          <w:sz w:val="16"/>
          <w:szCs w:val="16"/>
        </w:rPr>
        <w:t>Установить, что остатки средств бюджета Покровского сельского поселения Павловского муниципального района Воронежской области по состоянию на 1 января 2025 года, образовавшиеся в связи с неполным использованием бюджетных ассигнований по средствам, имеющих целевое назначение, поступившим в 2024 году из областного бюджета и бюджета Павловского муниципального района, направляются в 2025 году в соответствии со статьей 242 Бюджетного кодекса Российской Федерации.</w:t>
      </w:r>
    </w:p>
    <w:p w:rsidR="00643239" w:rsidRPr="00463842" w:rsidRDefault="00643239" w:rsidP="00B960BB">
      <w:pPr>
        <w:tabs>
          <w:tab w:val="left" w:pos="0"/>
        </w:tabs>
        <w:spacing w:line="264" w:lineRule="auto"/>
        <w:jc w:val="both"/>
        <w:rPr>
          <w:sz w:val="16"/>
          <w:szCs w:val="16"/>
        </w:rPr>
      </w:pPr>
      <w:r w:rsidRPr="00463842">
        <w:rPr>
          <w:sz w:val="16"/>
          <w:szCs w:val="16"/>
        </w:rPr>
        <w:lastRenderedPageBreak/>
        <w:tab/>
        <w:t>2. Установить в соответствии с пунктом 3 статьи 52 Положения о бюджетном процессе в Покровском сельском поселении, утвержденного решением Совета народных депутатов Покровского сельского поселения Павловского муниципального района от 24.07.2023 г. № 186 следующие основания для внесения в 2025 году изменений в показатели сводной бюджетной росписи бюджета Покровского сельского поселения Павловского муниципального района Воронежской области, связанные с особенностями исполнения бюджета Покровского сельского поселения Павловского муниципального района Воронежской области и (или) перераспределения бюджетных ассигнований между главными распорядителями средств бюджета Покровского сельского поселения Павловского муниципального района Воронежской области, без внесения изменений в решение о бюджете Покровского сельского поселения Павловского муниципального района Воронежской области:</w:t>
      </w:r>
    </w:p>
    <w:p w:rsidR="00643239" w:rsidRPr="00463842" w:rsidRDefault="00643239" w:rsidP="00B960BB">
      <w:pPr>
        <w:autoSpaceDE w:val="0"/>
        <w:spacing w:line="264" w:lineRule="auto"/>
        <w:jc w:val="both"/>
        <w:rPr>
          <w:sz w:val="16"/>
          <w:szCs w:val="16"/>
        </w:rPr>
      </w:pPr>
      <w:r w:rsidRPr="00463842">
        <w:rPr>
          <w:sz w:val="16"/>
          <w:szCs w:val="16"/>
        </w:rPr>
        <w:t>1) использование остатков средств бюджета Покровского сельского поселения Павловского муниципального района Воронежской области, указанных в части 1 настоящей статьи;</w:t>
      </w:r>
    </w:p>
    <w:p w:rsidR="00643239" w:rsidRPr="00463842" w:rsidRDefault="00643239" w:rsidP="00B960BB">
      <w:pPr>
        <w:autoSpaceDE w:val="0"/>
        <w:spacing w:line="264" w:lineRule="auto"/>
        <w:jc w:val="both"/>
        <w:rPr>
          <w:sz w:val="16"/>
          <w:szCs w:val="16"/>
        </w:rPr>
      </w:pPr>
      <w:r w:rsidRPr="00463842">
        <w:rPr>
          <w:sz w:val="16"/>
          <w:szCs w:val="16"/>
        </w:rPr>
        <w:t>2) изменение бюджетной классификации Российской Федерации в соответствии с нормативными правовыми актами Российской Федерации;</w:t>
      </w:r>
    </w:p>
    <w:p w:rsidR="00643239" w:rsidRPr="00463842" w:rsidRDefault="00643239" w:rsidP="00B960BB">
      <w:pPr>
        <w:autoSpaceDE w:val="0"/>
        <w:spacing w:line="264" w:lineRule="auto"/>
        <w:jc w:val="both"/>
        <w:rPr>
          <w:sz w:val="16"/>
          <w:szCs w:val="16"/>
        </w:rPr>
      </w:pPr>
      <w:r w:rsidRPr="00463842">
        <w:rPr>
          <w:sz w:val="16"/>
          <w:szCs w:val="16"/>
        </w:rPr>
        <w:t>3) поступление в бюджет поселения межбюджетных трансфертов из областного бюджета и бюджета Павловского муниципального района сверх утвержденных настоящим решением;</w:t>
      </w:r>
    </w:p>
    <w:p w:rsidR="00643239" w:rsidRPr="00463842" w:rsidRDefault="00643239" w:rsidP="00B960BB">
      <w:pPr>
        <w:autoSpaceDE w:val="0"/>
        <w:autoSpaceDN w:val="0"/>
        <w:adjustRightInd w:val="0"/>
        <w:spacing w:line="264" w:lineRule="auto"/>
        <w:jc w:val="both"/>
        <w:rPr>
          <w:sz w:val="16"/>
          <w:szCs w:val="16"/>
        </w:rPr>
      </w:pPr>
      <w:r w:rsidRPr="00463842">
        <w:rPr>
          <w:sz w:val="16"/>
          <w:szCs w:val="16"/>
        </w:rPr>
        <w:t>4) перераспределение бюджетных ассигнований в целях софинансирования расходов бюджета на реализацию отдельных мероприятий (направлений расходов), капитальных вложений в объекты муниципальной собственности, для исполнения которых представляются межбюджетные трансферты из федерального, областного бюджетов, в пределах предусмотренных настоящим решением общего объема бюджетных ассигнований главному распорядителю бюджетных средств.</w:t>
      </w:r>
    </w:p>
    <w:p w:rsidR="00643239" w:rsidRPr="00463842" w:rsidRDefault="00643239" w:rsidP="00B960BB">
      <w:pPr>
        <w:autoSpaceDE w:val="0"/>
        <w:autoSpaceDN w:val="0"/>
        <w:adjustRightInd w:val="0"/>
        <w:spacing w:line="264" w:lineRule="auto"/>
        <w:jc w:val="both"/>
        <w:rPr>
          <w:sz w:val="16"/>
          <w:szCs w:val="16"/>
        </w:rPr>
      </w:pPr>
      <w:r w:rsidRPr="00463842">
        <w:rPr>
          <w:sz w:val="16"/>
          <w:szCs w:val="16"/>
        </w:rPr>
        <w:t>5) перераспределение бюджетных ассигнований в целях достижения соответствующих результатов национальных (федеральных, региональных) проектов, в пределах предусмотренных настоящим решением общего объема бюджетных ассигнований главному распорядителю бюджетных средств.</w:t>
      </w:r>
    </w:p>
    <w:p w:rsidR="00643239" w:rsidRPr="00463842" w:rsidRDefault="00643239" w:rsidP="00B960BB">
      <w:pPr>
        <w:spacing w:line="264" w:lineRule="auto"/>
        <w:jc w:val="both"/>
        <w:rPr>
          <w:sz w:val="16"/>
          <w:szCs w:val="16"/>
        </w:rPr>
      </w:pPr>
      <w:r w:rsidRPr="00463842">
        <w:rPr>
          <w:sz w:val="16"/>
          <w:szCs w:val="16"/>
        </w:rPr>
        <w:t>3. Установить, что администрация Покровского сельского поселения Павловского муниципального района Воронежской области вправе увеличить бюджетные ассигнования главным распорядителям средств бюджета Покровского сельского поселения Павловского муниципального района Воронежской области на сумму средств, поступивших в бюджет Покровского сельского поселения Павловского муниципального района Воронежской области безвозмездных поступлений (в том числе добровольных пожертвований), и остатков средств бюджета Покровского сельского поселения Павловского муниципального района Воронежской области по состоянию на 1 января 2025 года, сложившихся от данных поступлений в 2024 году, сверх утвержденных настоящим решением с соответствующим внесением изменений в показатели сводной бюджетной росписи без внесения изменений в настоящее решение.</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8. Порядок обнародования настоящего решения</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r w:rsidRPr="00463842">
        <w:rPr>
          <w:sz w:val="16"/>
          <w:szCs w:val="16"/>
        </w:rPr>
        <w:t>Опубликовать настоящее решение в муниципальной газете «Павловский муниципальный вестник».</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center"/>
        <w:rPr>
          <w:b/>
          <w:sz w:val="16"/>
          <w:szCs w:val="16"/>
        </w:rPr>
      </w:pPr>
      <w:r w:rsidRPr="00463842">
        <w:rPr>
          <w:b/>
          <w:sz w:val="16"/>
          <w:szCs w:val="16"/>
        </w:rPr>
        <w:t>Статья 9. Вступление в силу настоящего решения</w:t>
      </w:r>
    </w:p>
    <w:p w:rsidR="00643239" w:rsidRPr="00463842" w:rsidRDefault="00643239" w:rsidP="00B960BB">
      <w:pPr>
        <w:spacing w:line="264" w:lineRule="auto"/>
        <w:jc w:val="both"/>
        <w:rPr>
          <w:b/>
          <w:sz w:val="16"/>
          <w:szCs w:val="16"/>
        </w:rPr>
      </w:pPr>
    </w:p>
    <w:p w:rsidR="00643239" w:rsidRPr="00463842" w:rsidRDefault="00643239" w:rsidP="00B960BB">
      <w:pPr>
        <w:spacing w:line="264" w:lineRule="auto"/>
        <w:jc w:val="both"/>
        <w:rPr>
          <w:sz w:val="16"/>
          <w:szCs w:val="16"/>
        </w:rPr>
      </w:pPr>
      <w:r w:rsidRPr="00463842">
        <w:rPr>
          <w:sz w:val="16"/>
          <w:szCs w:val="16"/>
        </w:rPr>
        <w:t xml:space="preserve">Настоящее решение вступает в силу с 1 января 2025 года. </w:t>
      </w:r>
    </w:p>
    <w:p w:rsidR="00643239" w:rsidRPr="00463842" w:rsidRDefault="00643239" w:rsidP="00B960BB">
      <w:pPr>
        <w:spacing w:line="264" w:lineRule="auto"/>
        <w:jc w:val="both"/>
        <w:rPr>
          <w:sz w:val="16"/>
          <w:szCs w:val="16"/>
        </w:rPr>
      </w:pPr>
    </w:p>
    <w:p w:rsidR="00643239" w:rsidRPr="00463842" w:rsidRDefault="00643239" w:rsidP="00B960BB">
      <w:pPr>
        <w:spacing w:line="264" w:lineRule="auto"/>
        <w:jc w:val="both"/>
        <w:rPr>
          <w:sz w:val="16"/>
          <w:szCs w:val="16"/>
        </w:rPr>
      </w:pPr>
    </w:p>
    <w:p w:rsidR="00643239" w:rsidRPr="00463842" w:rsidRDefault="00643239" w:rsidP="00B960BB">
      <w:pPr>
        <w:spacing w:line="264" w:lineRule="auto"/>
        <w:rPr>
          <w:sz w:val="16"/>
          <w:szCs w:val="16"/>
        </w:rPr>
      </w:pPr>
      <w:r w:rsidRPr="00463842">
        <w:rPr>
          <w:sz w:val="16"/>
          <w:szCs w:val="16"/>
        </w:rPr>
        <w:t xml:space="preserve">Глава Покровского сельского поселения                                                                                      </w:t>
      </w:r>
    </w:p>
    <w:p w:rsidR="00643239" w:rsidRPr="00463842" w:rsidRDefault="00643239" w:rsidP="00B960BB">
      <w:pPr>
        <w:spacing w:line="264" w:lineRule="auto"/>
        <w:rPr>
          <w:sz w:val="16"/>
          <w:szCs w:val="16"/>
        </w:rPr>
      </w:pPr>
      <w:r w:rsidRPr="00463842">
        <w:rPr>
          <w:sz w:val="16"/>
          <w:szCs w:val="16"/>
        </w:rPr>
        <w:t>Павловского муниципального района</w:t>
      </w:r>
    </w:p>
    <w:p w:rsidR="00643239" w:rsidRPr="00463842" w:rsidRDefault="00643239" w:rsidP="00B960BB">
      <w:pPr>
        <w:spacing w:line="264" w:lineRule="auto"/>
        <w:rPr>
          <w:sz w:val="16"/>
          <w:szCs w:val="16"/>
        </w:rPr>
      </w:pPr>
      <w:r w:rsidRPr="00463842">
        <w:rPr>
          <w:sz w:val="16"/>
          <w:szCs w:val="16"/>
        </w:rPr>
        <w:t>Воронежской области                                                                                    А.А. Проценко</w:t>
      </w:r>
    </w:p>
    <w:p w:rsidR="00457098" w:rsidRDefault="00457098" w:rsidP="00B960BB">
      <w:pPr>
        <w:spacing w:line="264" w:lineRule="auto"/>
        <w:jc w:val="both"/>
        <w:rPr>
          <w:sz w:val="16"/>
          <w:szCs w:val="16"/>
        </w:rPr>
      </w:pPr>
    </w:p>
    <w:tbl>
      <w:tblPr>
        <w:tblW w:w="5000" w:type="pct"/>
        <w:tblLook w:val="04A0"/>
      </w:tblPr>
      <w:tblGrid>
        <w:gridCol w:w="353"/>
        <w:gridCol w:w="1971"/>
        <w:gridCol w:w="883"/>
        <w:gridCol w:w="546"/>
        <w:gridCol w:w="495"/>
        <w:gridCol w:w="578"/>
      </w:tblGrid>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r w:rsidRPr="00643239">
              <w:rPr>
                <w:sz w:val="12"/>
                <w:szCs w:val="12"/>
              </w:rPr>
              <w:t>Приложение 1</w:t>
            </w: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к решению Совета народных депутатов Покровского  сельского поселения Павловского муниципального района Воронежской области </w:t>
            </w:r>
            <w:r w:rsidRPr="00643239">
              <w:rPr>
                <w:sz w:val="12"/>
                <w:szCs w:val="12"/>
              </w:rPr>
              <w:br/>
              <w:t xml:space="preserve">от 23.12.2024 г. № 280 </w:t>
            </w: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gridSpan w:val="6"/>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Источники</w:t>
            </w:r>
            <w:r w:rsidRPr="00643239">
              <w:rPr>
                <w:sz w:val="12"/>
                <w:szCs w:val="12"/>
              </w:rPr>
              <w:br/>
              <w:t xml:space="preserve">внутреннего финансирования дефицита </w:t>
            </w:r>
            <w:r w:rsidRPr="00643239">
              <w:rPr>
                <w:sz w:val="12"/>
                <w:szCs w:val="12"/>
              </w:rPr>
              <w:br/>
              <w:t xml:space="preserve">бюджета Покровского сельского поселения Павловского муниципального района Воронежской области </w:t>
            </w:r>
            <w:r w:rsidRPr="00643239">
              <w:rPr>
                <w:sz w:val="12"/>
                <w:szCs w:val="12"/>
              </w:rPr>
              <w:br/>
              <w:t>на 2025 год и плановый период 2026 и 2027 годов</w:t>
            </w:r>
          </w:p>
        </w:tc>
      </w:tr>
      <w:tr w:rsidR="00643239" w:rsidRPr="00643239" w:rsidTr="00643239">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тыс.руб.</w:t>
            </w:r>
          </w:p>
        </w:tc>
      </w:tr>
      <w:tr w:rsidR="00643239" w:rsidRPr="00643239" w:rsidTr="00643239">
        <w:trPr>
          <w:trHeight w:val="152"/>
        </w:trPr>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п/п</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Наименование</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Код  классификации</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2025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2026 год</w:t>
            </w:r>
          </w:p>
        </w:tc>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2027 год </w:t>
            </w:r>
          </w:p>
        </w:tc>
      </w:tr>
      <w:tr w:rsidR="00643239" w:rsidRPr="00643239" w:rsidTr="00643239">
        <w:trPr>
          <w:trHeight w:val="152"/>
        </w:trPr>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Источники внутреннего финансирования дефицита бюджетов</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01 00 00 00 00 0000 000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01 03 00 00 00 0000 000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 xml:space="preserve">Привлечение бюджетных кредитов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 01 03 01 00 00 0000 700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 01 03 01 00 10 0000 710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 01 03 01 00 00 0000 800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 01 03 01 00 10 0000 810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val="restart"/>
            <w:tcBorders>
              <w:top w:val="nil"/>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Изменение остатков средств на счетах по учету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01 05 00 00 00 0000 000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Увеличение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01 05 00 00 00 0000 500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-10 088,3</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-4 120,7</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-4 283,6</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Увеличение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01 05 02 01 10 0000 510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-10088,3</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-4120,7</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-4 283,6</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Уменьшение остатков средств бюджетов</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01 05 00 00 00 0000 600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10 088,3</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4 120,7</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4 283,6</w:t>
            </w:r>
          </w:p>
        </w:tc>
      </w:tr>
      <w:tr w:rsidR="00643239" w:rsidRPr="00643239" w:rsidTr="00643239">
        <w:tc>
          <w:tcPr>
            <w:tcW w:w="0" w:type="auto"/>
            <w:vMerge/>
            <w:tcBorders>
              <w:top w:val="nil"/>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Уменьшение прочих остатков денежных средств бюджетов сельских поселений</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01 05 02 01 10 0000 610</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10088,3</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4120,7</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4 283,6</w:t>
            </w:r>
          </w:p>
        </w:tc>
      </w:tr>
      <w:tr w:rsidR="00643239" w:rsidRPr="00643239" w:rsidTr="00643239">
        <w:tc>
          <w:tcPr>
            <w:tcW w:w="0" w:type="auto"/>
            <w:tcBorders>
              <w:top w:val="nil"/>
              <w:left w:val="nil"/>
              <w:bottom w:val="nil"/>
              <w:right w:val="nil"/>
            </w:tcBorders>
            <w:shd w:val="clear" w:color="auto" w:fill="auto"/>
            <w:noWrap/>
            <w:vAlign w:val="center"/>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r w:rsidRPr="00643239">
              <w:rPr>
                <w:sz w:val="12"/>
                <w:szCs w:val="12"/>
              </w:rPr>
              <w:t>Глава Покровского сельского поселения</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r w:rsidRPr="00643239">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center"/>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r w:rsidRPr="00643239">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center"/>
            <w:hideMark/>
          </w:tcPr>
          <w:p w:rsidR="00643239" w:rsidRPr="00643239" w:rsidRDefault="00643239" w:rsidP="00B960BB">
            <w:pPr>
              <w:spacing w:line="264" w:lineRule="auto"/>
              <w:jc w:val="center"/>
              <w:rPr>
                <w:sz w:val="12"/>
                <w:szCs w:val="12"/>
              </w:rPr>
            </w:pPr>
            <w:r w:rsidRPr="00643239">
              <w:rPr>
                <w:sz w:val="12"/>
                <w:szCs w:val="12"/>
              </w:rPr>
              <w:t>А.А.Проценко</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596"/>
        <w:gridCol w:w="1324"/>
        <w:gridCol w:w="576"/>
        <w:gridCol w:w="576"/>
        <w:gridCol w:w="754"/>
      </w:tblGrid>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bookmarkStart w:id="96" w:name="RANGE!A1:E87"/>
            <w:bookmarkEnd w:id="96"/>
          </w:p>
        </w:tc>
        <w:tc>
          <w:tcPr>
            <w:tcW w:w="0" w:type="auto"/>
            <w:gridSpan w:val="4"/>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r w:rsidRPr="00643239">
              <w:rPr>
                <w:sz w:val="12"/>
                <w:szCs w:val="12"/>
              </w:rPr>
              <w:t>Приложение    № 2</w:t>
            </w: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r w:rsidRPr="00643239">
              <w:rPr>
                <w:sz w:val="12"/>
                <w:szCs w:val="12"/>
              </w:rPr>
              <w:t>к  решению Совета народных депутатов                        Покровского сельского поселения</w:t>
            </w:r>
            <w:r w:rsidRPr="00643239">
              <w:rPr>
                <w:sz w:val="12"/>
                <w:szCs w:val="12"/>
              </w:rPr>
              <w:br/>
              <w:t>Павловского муниципального района                             Воронежской области</w:t>
            </w:r>
            <w:r w:rsidRPr="00643239">
              <w:rPr>
                <w:sz w:val="12"/>
                <w:szCs w:val="12"/>
              </w:rPr>
              <w:br/>
              <w:t>от 23.12.2024 г. № 280</w:t>
            </w: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gridSpan w:val="4"/>
            <w:tcBorders>
              <w:top w:val="nil"/>
              <w:left w:val="nil"/>
              <w:bottom w:val="nil"/>
              <w:right w:val="nil"/>
            </w:tcBorders>
            <w:shd w:val="clear" w:color="auto" w:fill="auto"/>
            <w:hideMark/>
          </w:tcPr>
          <w:p w:rsidR="00643239" w:rsidRPr="00643239" w:rsidRDefault="00643239" w:rsidP="00B960BB">
            <w:pPr>
              <w:spacing w:line="264" w:lineRule="auto"/>
              <w:jc w:val="right"/>
              <w:rPr>
                <w:sz w:val="12"/>
                <w:szCs w:val="12"/>
              </w:rPr>
            </w:pPr>
          </w:p>
        </w:tc>
      </w:tr>
      <w:tr w:rsidR="00643239" w:rsidRPr="00643239" w:rsidTr="00643239">
        <w:tc>
          <w:tcPr>
            <w:tcW w:w="0" w:type="auto"/>
            <w:gridSpan w:val="5"/>
            <w:tcBorders>
              <w:top w:val="nil"/>
              <w:left w:val="nil"/>
              <w:bottom w:val="nil"/>
              <w:right w:val="nil"/>
            </w:tcBorders>
            <w:shd w:val="clear" w:color="auto" w:fill="auto"/>
            <w:hideMark/>
          </w:tcPr>
          <w:p w:rsidR="00643239" w:rsidRPr="00643239" w:rsidRDefault="00643239" w:rsidP="00B960BB">
            <w:pPr>
              <w:spacing w:line="264" w:lineRule="auto"/>
              <w:jc w:val="center"/>
              <w:rPr>
                <w:b/>
                <w:bCs/>
                <w:sz w:val="12"/>
                <w:szCs w:val="12"/>
              </w:rPr>
            </w:pPr>
            <w:r w:rsidRPr="00643239">
              <w:rPr>
                <w:b/>
                <w:bCs/>
                <w:sz w:val="12"/>
                <w:szCs w:val="12"/>
              </w:rPr>
              <w:t>Поступление доходов бюджета                                                                                         Покровского сельского поселения</w:t>
            </w:r>
            <w:r w:rsidRPr="00643239">
              <w:rPr>
                <w:b/>
                <w:bCs/>
                <w:sz w:val="12"/>
                <w:szCs w:val="12"/>
              </w:rPr>
              <w:br/>
              <w:t xml:space="preserve">Павловского муниципального района Воронежской области </w:t>
            </w:r>
            <w:r w:rsidRPr="00643239">
              <w:rPr>
                <w:b/>
                <w:bCs/>
                <w:sz w:val="12"/>
                <w:szCs w:val="12"/>
              </w:rPr>
              <w:br/>
              <w:t xml:space="preserve">по кодам видов доходов, подвидов доходов </w:t>
            </w:r>
            <w:r w:rsidRPr="00643239">
              <w:rPr>
                <w:b/>
                <w:bCs/>
                <w:sz w:val="12"/>
                <w:szCs w:val="12"/>
              </w:rPr>
              <w:br/>
              <w:t>на 2025 год и на плановый период 2026 и 2027 годов</w:t>
            </w: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r w:rsidRPr="00643239">
              <w:rPr>
                <w:sz w:val="12"/>
                <w:szCs w:val="12"/>
              </w:rPr>
              <w:t>(тыс. руб.)</w:t>
            </w:r>
          </w:p>
        </w:tc>
      </w:tr>
      <w:tr w:rsidR="00643239" w:rsidRPr="00643239" w:rsidTr="00643239">
        <w:trPr>
          <w:trHeight w:val="15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Код показателя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2025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2026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2027 год </w:t>
            </w:r>
          </w:p>
        </w:tc>
      </w:tr>
      <w:tr w:rsidR="00643239" w:rsidRPr="00643239" w:rsidTr="00643239">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000 8 50 00000 00 0000 000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rPr>
                <w:b/>
                <w:bCs/>
                <w:sz w:val="12"/>
                <w:szCs w:val="12"/>
              </w:rPr>
            </w:pPr>
            <w:r w:rsidRPr="00643239">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9 988,3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4 120,7</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4 283,6</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000 1 00 00000 00 0000 000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1 617,0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1 628,0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1 640,0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000 1 01 00000 00 0000 000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339,0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346,0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000 1 01 02000 01 0000 110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339,0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346,0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000 1 01 02010 01 0000 110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Налог на доходы физических лиц с доходов, источником которых является налоговый агент, за исключением доходов, в </w:t>
            </w:r>
            <w:r w:rsidRPr="00643239">
              <w:rPr>
                <w:sz w:val="12"/>
                <w:szCs w:val="12"/>
              </w:rPr>
              <w:lastRenderedPageBreak/>
              <w:t>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339,0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346,0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000 1 06 00000 00 0000 000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НАЛОГИ НА ИМУЩЕСТВО</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1 262,0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1 266,0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000 1 06 01000 00 0000 110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Налог на имущество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124,0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129,0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000 1 06 01030 10 0000 110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124,0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129,0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000 1 06 06000 00 0000 110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Земельный налог</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1 142,0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1 142,0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1 142,0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000 1 06 06030 00 0000 110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Земельный налог с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000 1 06 06033 10 0000 110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Земельный налог с организаций,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392,0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000 1 06 06040 00 0000 110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Земельный налог с физических лиц</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000 1 06 06043 10 0000 110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Земельный налог с физических лиц, обладающих земельным участком, расположенным в границах сельских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750,0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000 1 08 00000 00 0000 000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noWrap/>
            <w:hideMark/>
          </w:tcPr>
          <w:p w:rsidR="00643239" w:rsidRPr="00643239" w:rsidRDefault="00643239" w:rsidP="00B960BB">
            <w:pPr>
              <w:spacing w:line="264" w:lineRule="auto"/>
              <w:rPr>
                <w:sz w:val="12"/>
                <w:szCs w:val="12"/>
              </w:rPr>
            </w:pPr>
            <w:r w:rsidRPr="00643239">
              <w:rPr>
                <w:sz w:val="12"/>
                <w:szCs w:val="12"/>
              </w:rPr>
              <w:t>000 1 08 04020 01 1000 110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sz w:val="12"/>
                <w:szCs w:val="12"/>
              </w:rPr>
            </w:pPr>
            <w:r w:rsidRPr="00643239">
              <w:rPr>
                <w:sz w:val="12"/>
                <w:szCs w:val="12"/>
              </w:rPr>
              <w:t xml:space="preserve">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w:t>
            </w:r>
            <w:r w:rsidRPr="00643239">
              <w:rPr>
                <w:sz w:val="12"/>
                <w:szCs w:val="12"/>
              </w:rPr>
              <w:lastRenderedPageBreak/>
              <w:t>действий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lastRenderedPageBreak/>
              <w:t>000 1 11 00000 00 0000 000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000 1 11 05000 00 0000 120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000 1 11 05020 00 0000 120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jc w:val="both"/>
              <w:rPr>
                <w:sz w:val="12"/>
                <w:szCs w:val="12"/>
              </w:rPr>
            </w:pPr>
            <w:r w:rsidRPr="00643239">
              <w:rPr>
                <w:sz w:val="12"/>
                <w:szCs w:val="1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000 1 11 05025 10 0000 120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jc w:val="both"/>
              <w:rPr>
                <w:sz w:val="12"/>
                <w:szCs w:val="12"/>
              </w:rPr>
            </w:pPr>
            <w:r w:rsidRPr="00643239">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000 2 00 00000 00 0000 000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8 371,3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2 492,7</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2 643,6</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000 2 02 00000 00 0000 000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8 371,3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2 492,7</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2 643,6</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000 2 02 10000 00 0000 150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2 260,0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2 314,8</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2 459,5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000 2 02 15001 00 0000 150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408,0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357,5</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369,0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000 2 02 15001 10 0000 150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Дотации бюджетам сельских поселений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408,0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357,5</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369,0</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000 2 02 15002 00 0000 150</w:t>
            </w:r>
          </w:p>
        </w:tc>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000 2 02 15002 10 0000 150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Дотации бюджетам сельских поселений на поддержку мер по обеспечению сбалансированности </w:t>
            </w:r>
            <w:r w:rsidRPr="00643239">
              <w:rPr>
                <w:sz w:val="12"/>
                <w:szCs w:val="12"/>
              </w:rPr>
              <w:lastRenderedPageBreak/>
              <w:t>бюджетов</w:t>
            </w:r>
          </w:p>
        </w:tc>
        <w:tc>
          <w:tcPr>
            <w:tcW w:w="0" w:type="auto"/>
            <w:tcBorders>
              <w:top w:val="nil"/>
              <w:left w:val="nil"/>
              <w:bottom w:val="single" w:sz="4" w:space="0" w:color="auto"/>
              <w:right w:val="single" w:sz="4" w:space="0" w:color="auto"/>
            </w:tcBorders>
            <w:shd w:val="clear" w:color="000000" w:fill="FFFFFF"/>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000 2 02 16001 00 0000 150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Дотация на выравнивание бюджетной обеспеченности из бюджетов муниципальных районов, городских округов с внутригородским делением</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1 852,0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1 957,3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2 090,5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000 2 02 16001 10 0000 150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Дотации бюджетам сельских поселений на выравнивание бюджетной обеспеченности из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1 852,0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1 957,3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2 090,5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000 2 02 20000 00 0000 150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Субсидии бюджетам бюджетной системы Российской Федерации (межбюджетные субсидии)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000 2 02 29999 00 0000 150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Прочие субсидии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000 2 02 29999 10 0000 150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Прочие субсидии бюджетам сельских поселений</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000 2 02 30000 00 0000 150</w:t>
            </w:r>
          </w:p>
        </w:tc>
        <w:tc>
          <w:tcPr>
            <w:tcW w:w="0" w:type="auto"/>
            <w:tcBorders>
              <w:top w:val="single" w:sz="4" w:space="0" w:color="auto"/>
              <w:left w:val="nil"/>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auto"/>
              <w:bottom w:val="nil"/>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000 2 02 35118 00 0000 150</w:t>
            </w:r>
          </w:p>
        </w:tc>
        <w:tc>
          <w:tcPr>
            <w:tcW w:w="0" w:type="auto"/>
            <w:tcBorders>
              <w:top w:val="single" w:sz="4" w:space="0" w:color="auto"/>
              <w:left w:val="nil"/>
              <w:bottom w:val="nil"/>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Субвенции бюджетам на осуществление первичного воинского учета на территориях, где отсутствуют военные комиссариаты</w:t>
            </w:r>
          </w:p>
        </w:tc>
        <w:tc>
          <w:tcPr>
            <w:tcW w:w="0" w:type="auto"/>
            <w:tcBorders>
              <w:top w:val="nil"/>
              <w:left w:val="single" w:sz="4" w:space="0" w:color="auto"/>
              <w:bottom w:val="nil"/>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000 2 02 35118 10 0000 150</w:t>
            </w:r>
          </w:p>
        </w:tc>
        <w:tc>
          <w:tcPr>
            <w:tcW w:w="0" w:type="auto"/>
            <w:tcBorders>
              <w:top w:val="single" w:sz="4" w:space="0" w:color="auto"/>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000 2 02 20000 00 0000 150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Субсидии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000 2 02 29999 00 0000 150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Субсидии бюджетам на обустройство и восстановление воинских захорогнний</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000 2 02 29999 10 0000 150</w:t>
            </w:r>
          </w:p>
        </w:tc>
        <w:tc>
          <w:tcPr>
            <w:tcW w:w="0" w:type="auto"/>
            <w:tcBorders>
              <w:top w:val="nil"/>
              <w:left w:val="nil"/>
              <w:bottom w:val="single" w:sz="4" w:space="0" w:color="auto"/>
              <w:right w:val="single" w:sz="4" w:space="0" w:color="auto"/>
            </w:tcBorders>
            <w:shd w:val="clear" w:color="auto" w:fill="auto"/>
            <w:hideMark/>
          </w:tcPr>
          <w:p w:rsidR="00643239" w:rsidRPr="00643239" w:rsidRDefault="00643239" w:rsidP="00B960BB">
            <w:pPr>
              <w:spacing w:line="264" w:lineRule="auto"/>
              <w:jc w:val="both"/>
              <w:rPr>
                <w:color w:val="000000"/>
                <w:sz w:val="12"/>
                <w:szCs w:val="12"/>
              </w:rPr>
            </w:pPr>
            <w:r w:rsidRPr="00643239">
              <w:rPr>
                <w:color w:val="000000"/>
                <w:sz w:val="12"/>
                <w:szCs w:val="12"/>
              </w:rPr>
              <w:t>Субсидии бюджетам сельских поселений на обустройство и восстановление воинских захорогнний</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t>000 2 02 40000 00 0000 150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5948,3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t>000 2 02 40014 00 0000 150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t>000 2 02 40014 10 0000 150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w:t>
            </w:r>
            <w:r w:rsidRPr="00643239">
              <w:rPr>
                <w:color w:val="000000"/>
                <w:sz w:val="12"/>
                <w:szCs w:val="12"/>
              </w:rPr>
              <w:lastRenderedPageBreak/>
              <w:t>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lastRenderedPageBreak/>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lastRenderedPageBreak/>
              <w:t>000 2 02 49999 00 0000 150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 xml:space="preserve">прочие межбюджетные трансферты, передаваемые бюджетам сельских поселений </w:t>
            </w:r>
          </w:p>
        </w:tc>
        <w:tc>
          <w:tcPr>
            <w:tcW w:w="0" w:type="auto"/>
            <w:tcBorders>
              <w:top w:val="nil"/>
              <w:left w:val="nil"/>
              <w:bottom w:val="single" w:sz="4" w:space="0" w:color="auto"/>
              <w:right w:val="single" w:sz="4" w:space="0" w:color="auto"/>
            </w:tcBorders>
            <w:shd w:val="clear" w:color="000000" w:fill="FFFFFF"/>
            <w:vAlign w:val="center"/>
            <w:hideMark/>
          </w:tcPr>
          <w:p w:rsidR="00643239" w:rsidRPr="00643239" w:rsidRDefault="00643239" w:rsidP="00B960BB">
            <w:pPr>
              <w:spacing w:line="264" w:lineRule="auto"/>
              <w:jc w:val="center"/>
              <w:rPr>
                <w:sz w:val="12"/>
                <w:szCs w:val="12"/>
              </w:rPr>
            </w:pPr>
            <w:r w:rsidRPr="00643239">
              <w:rPr>
                <w:sz w:val="12"/>
                <w:szCs w:val="12"/>
              </w:rPr>
              <w:t>5948,3</w:t>
            </w:r>
          </w:p>
        </w:tc>
        <w:tc>
          <w:tcPr>
            <w:tcW w:w="0" w:type="auto"/>
            <w:tcBorders>
              <w:top w:val="nil"/>
              <w:left w:val="nil"/>
              <w:bottom w:val="single" w:sz="4" w:space="0" w:color="auto"/>
              <w:right w:val="single" w:sz="4" w:space="0" w:color="auto"/>
            </w:tcBorders>
            <w:shd w:val="clear" w:color="000000" w:fill="FFFFFF"/>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000000" w:fill="FFFFFF"/>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t>000 2 02 49999 10 0000 150</w:t>
            </w:r>
          </w:p>
        </w:tc>
        <w:tc>
          <w:tcPr>
            <w:tcW w:w="0" w:type="auto"/>
            <w:tcBorders>
              <w:top w:val="nil"/>
              <w:left w:val="nil"/>
              <w:bottom w:val="single" w:sz="4" w:space="0" w:color="000000"/>
              <w:right w:val="single" w:sz="4" w:space="0" w:color="000000"/>
            </w:tcBorders>
            <w:shd w:val="clear" w:color="auto" w:fill="auto"/>
            <w:hideMark/>
          </w:tcPr>
          <w:p w:rsidR="00643239" w:rsidRPr="00643239" w:rsidRDefault="00643239" w:rsidP="00B960BB">
            <w:pPr>
              <w:spacing w:line="264" w:lineRule="auto"/>
              <w:rPr>
                <w:color w:val="000000"/>
                <w:sz w:val="12"/>
                <w:szCs w:val="12"/>
              </w:rPr>
            </w:pPr>
            <w:r w:rsidRPr="00643239">
              <w:rPr>
                <w:color w:val="000000"/>
                <w:sz w:val="12"/>
                <w:szCs w:val="12"/>
              </w:rPr>
              <w:t xml:space="preserve">Прочие межбюджетные трансферты, передаваемые бюджетам </w:t>
            </w:r>
          </w:p>
        </w:tc>
        <w:tc>
          <w:tcPr>
            <w:tcW w:w="0" w:type="auto"/>
            <w:tcBorders>
              <w:top w:val="nil"/>
              <w:left w:val="nil"/>
              <w:bottom w:val="single" w:sz="4" w:space="0" w:color="auto"/>
              <w:right w:val="single" w:sz="4" w:space="0" w:color="auto"/>
            </w:tcBorders>
            <w:shd w:val="clear" w:color="000000" w:fill="FFFFFF"/>
            <w:vAlign w:val="center"/>
            <w:hideMark/>
          </w:tcPr>
          <w:p w:rsidR="00643239" w:rsidRPr="00643239" w:rsidRDefault="00643239" w:rsidP="00B960BB">
            <w:pPr>
              <w:spacing w:line="264" w:lineRule="auto"/>
              <w:jc w:val="center"/>
              <w:rPr>
                <w:sz w:val="12"/>
                <w:szCs w:val="12"/>
              </w:rPr>
            </w:pPr>
            <w:r w:rsidRPr="00643239">
              <w:rPr>
                <w:sz w:val="12"/>
                <w:szCs w:val="12"/>
              </w:rPr>
              <w:t>5948,3</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color w:val="000000"/>
                <w:sz w:val="12"/>
                <w:szCs w:val="12"/>
              </w:rPr>
            </w:pPr>
            <w:r w:rsidRPr="00643239">
              <w:rPr>
                <w:color w:val="000000"/>
                <w:sz w:val="12"/>
                <w:szCs w:val="12"/>
              </w:rPr>
              <w:t> </w:t>
            </w: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color w:val="000000"/>
                <w:sz w:val="12"/>
                <w:szCs w:val="12"/>
              </w:rPr>
            </w:pPr>
          </w:p>
        </w:tc>
        <w:tc>
          <w:tcPr>
            <w:tcW w:w="0" w:type="auto"/>
            <w:tcBorders>
              <w:top w:val="nil"/>
              <w:left w:val="nil"/>
              <w:bottom w:val="nil"/>
              <w:right w:val="nil"/>
            </w:tcBorders>
            <w:shd w:val="clear" w:color="000000" w:fill="FFFFFF"/>
            <w:vAlign w:val="center"/>
            <w:hideMark/>
          </w:tcPr>
          <w:p w:rsidR="00643239" w:rsidRPr="00643239" w:rsidRDefault="00643239" w:rsidP="00B960BB">
            <w:pPr>
              <w:spacing w:line="264" w:lineRule="auto"/>
              <w:jc w:val="center"/>
              <w:rPr>
                <w:color w:val="FFFFFF"/>
                <w:sz w:val="12"/>
                <w:szCs w:val="12"/>
              </w:rPr>
            </w:pPr>
            <w:r w:rsidRPr="00643239">
              <w:rPr>
                <w:color w:val="FFFFFF"/>
                <w:sz w:val="12"/>
                <w:szCs w:val="12"/>
              </w:rPr>
              <w:t> </w:t>
            </w:r>
          </w:p>
        </w:tc>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jc w:val="center"/>
              <w:rPr>
                <w:sz w:val="12"/>
                <w:szCs w:val="12"/>
              </w:rPr>
            </w:pPr>
          </w:p>
        </w:tc>
      </w:tr>
      <w:tr w:rsidR="00643239" w:rsidRPr="00643239" w:rsidTr="00643239">
        <w:tc>
          <w:tcPr>
            <w:tcW w:w="0" w:type="auto"/>
            <w:gridSpan w:val="2"/>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 xml:space="preserve">Глава Покровского сельского поселения </w:t>
            </w:r>
            <w:r w:rsidRPr="00643239">
              <w:rPr>
                <w:sz w:val="12"/>
                <w:szCs w:val="12"/>
              </w:rPr>
              <w:br/>
              <w:t>муниципального района</w:t>
            </w:r>
          </w:p>
        </w:tc>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textDirection w:val="btLr"/>
            <w:vAlign w:val="bottom"/>
            <w:hideMark/>
          </w:tcPr>
          <w:p w:rsidR="00643239" w:rsidRPr="00643239" w:rsidRDefault="00643239" w:rsidP="00B960BB">
            <w:pPr>
              <w:spacing w:line="264" w:lineRule="auto"/>
              <w:jc w:val="center"/>
              <w:rPr>
                <w:sz w:val="12"/>
                <w:szCs w:val="12"/>
              </w:rPr>
            </w:pPr>
          </w:p>
        </w:tc>
      </w:tr>
      <w:tr w:rsidR="00643239" w:rsidRPr="00643239" w:rsidTr="00643239">
        <w:tc>
          <w:tcPr>
            <w:tcW w:w="0" w:type="auto"/>
            <w:gridSpan w:val="2"/>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643239" w:rsidRPr="00643239" w:rsidRDefault="00643239" w:rsidP="00B960BB">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gridSpan w:val="2"/>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Воронежской области</w:t>
            </w:r>
          </w:p>
        </w:tc>
        <w:tc>
          <w:tcPr>
            <w:tcW w:w="0" w:type="auto"/>
            <w:gridSpan w:val="2"/>
            <w:tcBorders>
              <w:top w:val="nil"/>
              <w:left w:val="nil"/>
              <w:bottom w:val="nil"/>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А.А.Проценко</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462"/>
        <w:gridCol w:w="402"/>
        <w:gridCol w:w="294"/>
        <w:gridCol w:w="316"/>
        <w:gridCol w:w="666"/>
        <w:gridCol w:w="333"/>
        <w:gridCol w:w="451"/>
        <w:gridCol w:w="451"/>
        <w:gridCol w:w="451"/>
      </w:tblGrid>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gridSpan w:val="6"/>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r w:rsidRPr="00643239">
              <w:rPr>
                <w:sz w:val="12"/>
                <w:szCs w:val="12"/>
              </w:rPr>
              <w:t>Приложение № 3                                                         к  решению Совета народных депутатов Покровского сельского поселения Павловского муниципального  района  Воронежской области</w:t>
            </w:r>
            <w:r w:rsidRPr="00643239">
              <w:rPr>
                <w:sz w:val="12"/>
                <w:szCs w:val="12"/>
              </w:rPr>
              <w:br/>
              <w:t>от   23.12.2024 г.     №280</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gridSpan w:val="9"/>
            <w:tcBorders>
              <w:top w:val="nil"/>
              <w:left w:val="nil"/>
              <w:bottom w:val="nil"/>
              <w:right w:val="nil"/>
            </w:tcBorders>
            <w:shd w:val="clear" w:color="auto" w:fill="auto"/>
            <w:hideMark/>
          </w:tcPr>
          <w:p w:rsidR="00643239" w:rsidRPr="00643239" w:rsidRDefault="00643239" w:rsidP="00B960BB">
            <w:pPr>
              <w:spacing w:line="264" w:lineRule="auto"/>
              <w:jc w:val="center"/>
              <w:rPr>
                <w:b/>
                <w:bCs/>
                <w:sz w:val="12"/>
                <w:szCs w:val="12"/>
              </w:rPr>
            </w:pPr>
            <w:r w:rsidRPr="00643239">
              <w:rPr>
                <w:b/>
                <w:bCs/>
                <w:sz w:val="12"/>
                <w:szCs w:val="12"/>
              </w:rPr>
              <w:t xml:space="preserve">Ведомственная структура расходов бюджета </w:t>
            </w:r>
            <w:r w:rsidRPr="00643239">
              <w:rPr>
                <w:b/>
                <w:bCs/>
                <w:sz w:val="12"/>
                <w:szCs w:val="12"/>
              </w:rPr>
              <w:br/>
              <w:t xml:space="preserve">Покровского сельского поселения Павловского муниципального района Воронежской области </w:t>
            </w:r>
            <w:r w:rsidRPr="00643239">
              <w:rPr>
                <w:b/>
                <w:bCs/>
                <w:sz w:val="12"/>
                <w:szCs w:val="12"/>
              </w:rPr>
              <w:br/>
              <w:t>на 2025 год и на плановый период 206 и 2027 годов</w:t>
            </w: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тыс.рублей</w:t>
            </w:r>
          </w:p>
        </w:tc>
      </w:tr>
      <w:tr w:rsidR="00643239" w:rsidRPr="00643239" w:rsidTr="00643239">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ГРБС</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ЦСР</w:t>
            </w:r>
          </w:p>
        </w:tc>
        <w:tc>
          <w:tcPr>
            <w:tcW w:w="0" w:type="auto"/>
            <w:vMerge w:val="restart"/>
            <w:tcBorders>
              <w:top w:val="single" w:sz="4" w:space="0" w:color="000000"/>
              <w:left w:val="single" w:sz="4" w:space="0" w:color="000000"/>
              <w:bottom w:val="single" w:sz="4" w:space="0" w:color="000000"/>
              <w:right w:val="nil"/>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2025 год</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2027 год</w:t>
            </w:r>
          </w:p>
        </w:tc>
      </w:tr>
      <w:tr w:rsidR="00643239" w:rsidRPr="00643239" w:rsidTr="00643239">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Всего</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9 988,3</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4 019,6</w:t>
            </w:r>
          </w:p>
        </w:tc>
        <w:tc>
          <w:tcPr>
            <w:tcW w:w="0" w:type="auto"/>
            <w:tcBorders>
              <w:top w:val="nil"/>
              <w:left w:val="nil"/>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4 067,8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Администрация Покровского сельского поселения Павловского  муниципального района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9 988,3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4 019,6</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4 067,8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4 526,2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3 437,7</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3 374,1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i/>
                <w:iCs/>
                <w:sz w:val="12"/>
                <w:szCs w:val="12"/>
              </w:rPr>
            </w:pPr>
            <w:r w:rsidRPr="00643239">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i/>
                <w:iCs/>
                <w:sz w:val="12"/>
                <w:szCs w:val="12"/>
              </w:rPr>
            </w:pPr>
            <w:r w:rsidRPr="00643239">
              <w:rPr>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1 225,6</w:t>
            </w:r>
          </w:p>
        </w:tc>
        <w:tc>
          <w:tcPr>
            <w:tcW w:w="0" w:type="auto"/>
            <w:tcBorders>
              <w:top w:val="nil"/>
              <w:left w:val="nil"/>
              <w:bottom w:val="nil"/>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1 274,7</w:t>
            </w:r>
          </w:p>
        </w:tc>
        <w:tc>
          <w:tcPr>
            <w:tcW w:w="0" w:type="auto"/>
            <w:tcBorders>
              <w:top w:val="nil"/>
              <w:left w:val="nil"/>
              <w:bottom w:val="nil"/>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single" w:sz="4" w:space="0" w:color="000000"/>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 xml:space="preserve">Функционирование Правительства Российской Федерации, высших исполнительных органов государственной </w:t>
            </w:r>
            <w:r w:rsidRPr="00643239">
              <w:rPr>
                <w:b/>
                <w:bCs/>
                <w:i/>
                <w:iCs/>
                <w:sz w:val="12"/>
                <w:szCs w:val="12"/>
              </w:rPr>
              <w:lastRenderedPageBreak/>
              <w:t>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2 292,3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2 002,3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2 292,3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2 291,3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2 291,3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single" w:sz="4" w:space="0" w:color="000000"/>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1 730,7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1 799,3</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1 872,3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547,6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198,0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171,5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13,0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6,0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"Энергосбережение и повышение энергетической эффективности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nil"/>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nil"/>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01 </w:t>
            </w:r>
          </w:p>
        </w:tc>
        <w:tc>
          <w:tcPr>
            <w:tcW w:w="0" w:type="auto"/>
            <w:tcBorders>
              <w:top w:val="nil"/>
              <w:left w:val="nil"/>
              <w:bottom w:val="nil"/>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nil"/>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01 5 01 72010</w:t>
            </w:r>
          </w:p>
        </w:tc>
        <w:tc>
          <w:tcPr>
            <w:tcW w:w="0" w:type="auto"/>
            <w:tcBorders>
              <w:top w:val="nil"/>
              <w:left w:val="nil"/>
              <w:bottom w:val="nil"/>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ind w:firstLineChars="100" w:firstLine="120"/>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ind w:firstLineChars="100" w:firstLine="120"/>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ind w:firstLineChars="100" w:firstLine="120"/>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 xml:space="preserve">Основное мероприятие  </w:t>
            </w:r>
            <w:r w:rsidRPr="00643239">
              <w:rPr>
                <w:sz w:val="12"/>
                <w:szCs w:val="12"/>
              </w:rPr>
              <w:lastRenderedPageBreak/>
              <w:t>"Проведение выборов депутатов представительного ограна муниципального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w:t>
            </w:r>
            <w:r w:rsidRPr="00643239">
              <w:rPr>
                <w:sz w:val="12"/>
                <w:szCs w:val="12"/>
              </w:rPr>
              <w:lastRenderedPageBreak/>
              <w:t>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0</w:t>
            </w:r>
            <w:r w:rsidRPr="00643239">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 xml:space="preserve">01 3 01 </w:t>
            </w:r>
            <w:r w:rsidRPr="00643239">
              <w:rPr>
                <w:sz w:val="12"/>
                <w:szCs w:val="12"/>
              </w:rPr>
              <w:lastRenderedPageBreak/>
              <w:t>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color w:val="FF0000"/>
                <w:sz w:val="12"/>
                <w:szCs w:val="12"/>
              </w:rPr>
            </w:pPr>
            <w:r w:rsidRPr="00643239">
              <w:rPr>
                <w:color w:val="FF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110,</w:t>
            </w:r>
            <w:r w:rsidRPr="00643239">
              <w:rPr>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lastRenderedPageBreak/>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ind w:firstLineChars="100" w:firstLine="120"/>
              <w:jc w:val="center"/>
              <w:rPr>
                <w:sz w:val="12"/>
                <w:szCs w:val="12"/>
              </w:rPr>
            </w:pPr>
            <w:r w:rsidRPr="00643239">
              <w:rPr>
                <w:sz w:val="12"/>
                <w:szCs w:val="12"/>
              </w:rPr>
              <w:t>0,</w:t>
            </w:r>
            <w:r w:rsidRPr="00643239">
              <w:rPr>
                <w:sz w:val="12"/>
                <w:szCs w:val="12"/>
              </w:rPr>
              <w:lastRenderedPageBreak/>
              <w:t>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lastRenderedPageBreak/>
              <w:t>Расходы на проведение выборов депутатов представительного органа муниципального образования (Иные межбюджетные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43239" w:rsidRPr="00643239" w:rsidRDefault="00643239" w:rsidP="00B960BB">
            <w:pPr>
              <w:spacing w:line="264" w:lineRule="auto"/>
              <w:ind w:firstLineChars="100" w:firstLine="120"/>
              <w:jc w:val="center"/>
              <w:rPr>
                <w:sz w:val="12"/>
                <w:szCs w:val="12"/>
              </w:rPr>
            </w:pPr>
            <w:r w:rsidRPr="00643239">
              <w:rPr>
                <w:sz w:val="12"/>
                <w:szCs w:val="12"/>
              </w:rPr>
              <w:t>0,00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898,3</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160,7</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880,0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150,7</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2,3</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163,0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177,9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163,0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177,9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144,0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157,1</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167,6</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Осуществление первичного воинского учета на территориях, где отсутствуют </w:t>
            </w:r>
            <w:r w:rsidRPr="00643239">
              <w:rPr>
                <w:sz w:val="12"/>
                <w:szCs w:val="12"/>
              </w:rPr>
              <w:lastRenderedPageBreak/>
              <w:t>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20,8</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color w:val="FF0000"/>
                <w:sz w:val="12"/>
                <w:szCs w:val="12"/>
              </w:rPr>
            </w:pPr>
            <w:r w:rsidRPr="00643239">
              <w:rPr>
                <w:b/>
                <w:bCs/>
                <w:color w:val="FF0000"/>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Защита населения и территории от чрезвычайных ситуаций природного и техногенного характкера, гражданская оборона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"Безопасность и правопорядок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"Обеспечение первичных мер пожарной безопасности на территории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01 4 02 71430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"Профилактика преступности, обеспечение необходимых условий для безопасной жизнедеятельности"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01 4 03 71380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"Профилактика терроризма и экстремизма"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01 4 04 00000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01 4 04 71380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Дорожное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000000" w:fill="FFFFFF"/>
            <w:textDirection w:val="btLr"/>
            <w:vAlign w:val="bottom"/>
            <w:hideMark/>
          </w:tcPr>
          <w:p w:rsidR="00643239" w:rsidRPr="00643239" w:rsidRDefault="00643239" w:rsidP="00B960BB">
            <w:pPr>
              <w:spacing w:line="264" w:lineRule="auto"/>
              <w:jc w:val="center"/>
              <w:rPr>
                <w:sz w:val="12"/>
                <w:szCs w:val="12"/>
              </w:rPr>
            </w:pPr>
            <w:r w:rsidRPr="00643239">
              <w:rPr>
                <w:sz w:val="12"/>
                <w:szCs w:val="12"/>
              </w:rPr>
              <w:t> </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000000" w:fill="FFFFFF"/>
            <w:textDirection w:val="btLr"/>
            <w:vAlign w:val="bottom"/>
            <w:hideMark/>
          </w:tcPr>
          <w:p w:rsidR="00643239" w:rsidRPr="00643239" w:rsidRDefault="00643239" w:rsidP="00B960BB">
            <w:pPr>
              <w:spacing w:line="264" w:lineRule="auto"/>
              <w:jc w:val="center"/>
              <w:rPr>
                <w:sz w:val="12"/>
                <w:szCs w:val="12"/>
              </w:rPr>
            </w:pPr>
            <w:r w:rsidRPr="00643239">
              <w:rPr>
                <w:sz w:val="12"/>
                <w:szCs w:val="12"/>
              </w:rPr>
              <w:t> </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Подпрограмма "Развитие </w:t>
            </w:r>
            <w:r w:rsidRPr="00643239">
              <w:rPr>
                <w:sz w:val="12"/>
                <w:szCs w:val="12"/>
              </w:rPr>
              <w:lastRenderedPageBreak/>
              <w:t>инфраструктуры и благоустройство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lastRenderedPageBreak/>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000000" w:fill="FFFFFF"/>
            <w:textDirection w:val="btLr"/>
            <w:vAlign w:val="bottom"/>
            <w:hideMark/>
          </w:tcPr>
          <w:p w:rsidR="00643239" w:rsidRPr="00643239" w:rsidRDefault="00643239" w:rsidP="00B960BB">
            <w:pPr>
              <w:spacing w:line="264" w:lineRule="auto"/>
              <w:jc w:val="center"/>
              <w:rPr>
                <w:sz w:val="12"/>
                <w:szCs w:val="12"/>
              </w:rPr>
            </w:pPr>
            <w:r w:rsidRPr="00643239">
              <w:rPr>
                <w:sz w:val="12"/>
                <w:szCs w:val="12"/>
              </w:rPr>
              <w:t> </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lastRenderedPageBreak/>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09</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01 1 05 00000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nil"/>
            </w:tcBorders>
            <w:shd w:val="clear" w:color="000000" w:fill="FFFFFF"/>
            <w:textDirection w:val="btLr"/>
            <w:vAlign w:val="bottom"/>
            <w:hideMark/>
          </w:tcPr>
          <w:p w:rsidR="00643239" w:rsidRPr="00643239" w:rsidRDefault="00643239" w:rsidP="00B960BB">
            <w:pPr>
              <w:spacing w:line="264" w:lineRule="auto"/>
              <w:jc w:val="center"/>
              <w:rPr>
                <w:sz w:val="12"/>
                <w:szCs w:val="12"/>
              </w:rPr>
            </w:pPr>
            <w:r w:rsidRPr="00643239">
              <w:rPr>
                <w:sz w:val="12"/>
                <w:szCs w:val="12"/>
              </w:rPr>
              <w:t> </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дорожную деятельность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04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09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01 1 05 71290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nil"/>
              <w:right w:val="nil"/>
            </w:tcBorders>
            <w:shd w:val="clear" w:color="000000" w:fill="FFFFFF"/>
            <w:textDirection w:val="btLr"/>
            <w:vAlign w:val="bottom"/>
            <w:hideMark/>
          </w:tcPr>
          <w:p w:rsidR="00643239" w:rsidRPr="00643239" w:rsidRDefault="00643239" w:rsidP="00B960BB">
            <w:pPr>
              <w:spacing w:line="264" w:lineRule="auto"/>
              <w:jc w:val="center"/>
              <w:rPr>
                <w:sz w:val="12"/>
                <w:szCs w:val="12"/>
              </w:rPr>
            </w:pPr>
            <w:r w:rsidRPr="00643239">
              <w:rPr>
                <w:sz w:val="12"/>
                <w:szCs w:val="12"/>
              </w:rPr>
              <w:t> </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2,5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c>
          <w:tcPr>
            <w:tcW w:w="0" w:type="auto"/>
            <w:tcBorders>
              <w:top w:val="single" w:sz="4" w:space="0" w:color="000000"/>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Другие вопросы в области национальной экономики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2,5</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"Содержание территории поселения, прочее благоустройство территории"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по организации проведения оплачиваемых общественных работ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01 1 07 78430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000000"/>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"Мероприятия по развитию градостроительной деятельности"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01 1 08 78460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auto"/>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Жилищно-коммунальное хозяйство</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998,9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152,4</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Благоустройство</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998,9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152,4</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998,9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152,4</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996,1</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149,9</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299,4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897,2</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100,5</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145,0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897,2</w:t>
            </w:r>
          </w:p>
        </w:tc>
        <w:tc>
          <w:tcPr>
            <w:tcW w:w="0" w:type="auto"/>
            <w:tcBorders>
              <w:top w:val="nil"/>
              <w:left w:val="single" w:sz="4" w:space="0" w:color="auto"/>
              <w:bottom w:val="single" w:sz="4" w:space="0" w:color="auto"/>
              <w:right w:val="single" w:sz="4" w:space="0" w:color="auto"/>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100,5</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145,0</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lastRenderedPageBreak/>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80,2</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41,0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144,8</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50,2</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134,8</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(Иные бюджетные ассигнования)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18,0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10,0</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сбора и вывоза мусора и твердых бытовых отходов"</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01 1 04 00000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3,2</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3,1</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01 1 04 78610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3,2</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3,1</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"Озеленение территории"</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01 1 06 78610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"Содержание территории поселения, прочее благоустройство территории"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8,0</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single" w:sz="4" w:space="0" w:color="000000"/>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2,1</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2,1</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"Энергосбережение и повышение энергетической эффективности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"Повышение энергоэффективности в электроснабжении"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nil"/>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"Поддержка и развитие ТОС"</w:t>
            </w:r>
          </w:p>
        </w:tc>
        <w:tc>
          <w:tcPr>
            <w:tcW w:w="0" w:type="auto"/>
            <w:tcBorders>
              <w:top w:val="nil"/>
              <w:left w:val="nil"/>
              <w:bottom w:val="single" w:sz="4" w:space="0" w:color="000000"/>
              <w:right w:val="single" w:sz="4" w:space="0" w:color="000000"/>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01 1 10 00000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поддержку и развитие ТОС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01 1 10 78610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lastRenderedPageBreak/>
              <w:t>Культура, кинематография и средства массовой информации</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культуры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01 2 00 00000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500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Социальная политика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196,5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196,9</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203,2</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Пенсионное обеспечение</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196,0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196,4</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202,7</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Социальное обеспечение населения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jc w:val="both"/>
              <w:rPr>
                <w:sz w:val="12"/>
                <w:szCs w:val="12"/>
              </w:rPr>
            </w:pPr>
            <w:r w:rsidRPr="00643239">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01 3 02 70490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Обслуживание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Обслуживание внутреннего государственного и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Муниципальная программа "Социально-экономическое развитие Покровского </w:t>
            </w:r>
            <w:r w:rsidRPr="00643239">
              <w:rPr>
                <w:sz w:val="12"/>
                <w:szCs w:val="12"/>
              </w:rPr>
              <w:lastRenderedPageBreak/>
              <w:t>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01 3 02 27880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700</w:t>
            </w:r>
          </w:p>
        </w:tc>
        <w:tc>
          <w:tcPr>
            <w:tcW w:w="0" w:type="auto"/>
            <w:tcBorders>
              <w:top w:val="nil"/>
              <w:left w:val="nil"/>
              <w:bottom w:val="single" w:sz="4" w:space="0" w:color="000000"/>
              <w:right w:val="nil"/>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single" w:sz="4" w:space="0" w:color="000000"/>
              <w:bottom w:val="single" w:sz="4" w:space="0" w:color="000000"/>
              <w:right w:val="nil"/>
            </w:tcBorders>
            <w:shd w:val="clear" w:color="000000" w:fill="FFFFFF"/>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Глава Покровского сельского поселения</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color w:val="FF0000"/>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r w:rsidRPr="00643239">
              <w:rPr>
                <w:sz w:val="12"/>
                <w:szCs w:val="12"/>
              </w:rPr>
              <w:t>Воронежской области</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gridSpan w:val="4"/>
            <w:tcBorders>
              <w:top w:val="nil"/>
              <w:left w:val="nil"/>
              <w:bottom w:val="nil"/>
              <w:right w:val="nil"/>
            </w:tcBorders>
            <w:shd w:val="clear" w:color="auto" w:fill="auto"/>
            <w:noWrap/>
            <w:vAlign w:val="bottom"/>
            <w:hideMark/>
          </w:tcPr>
          <w:p w:rsidR="00643239" w:rsidRPr="00643239" w:rsidRDefault="00643239" w:rsidP="00B960BB">
            <w:pPr>
              <w:spacing w:line="264" w:lineRule="auto"/>
              <w:jc w:val="right"/>
              <w:rPr>
                <w:sz w:val="12"/>
                <w:szCs w:val="12"/>
              </w:rPr>
            </w:pPr>
            <w:r w:rsidRPr="00643239">
              <w:rPr>
                <w:sz w:val="12"/>
                <w:szCs w:val="12"/>
              </w:rPr>
              <w:t>А.А.  Проценко</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right"/>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647"/>
        <w:gridCol w:w="306"/>
        <w:gridCol w:w="331"/>
        <w:gridCol w:w="733"/>
        <w:gridCol w:w="351"/>
        <w:gridCol w:w="486"/>
        <w:gridCol w:w="486"/>
        <w:gridCol w:w="486"/>
      </w:tblGrid>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gridSpan w:val="5"/>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r w:rsidRPr="00643239">
              <w:rPr>
                <w:sz w:val="12"/>
                <w:szCs w:val="12"/>
              </w:rPr>
              <w:t>Приложение № 4                                                             к  решению Совета народных депутатов Покровского сельского поселения Павловского муниципального  района   Воронежской области</w:t>
            </w:r>
            <w:r w:rsidRPr="00643239">
              <w:rPr>
                <w:sz w:val="12"/>
                <w:szCs w:val="12"/>
              </w:rPr>
              <w:br/>
              <w:t>от   23.12.2024 г.    № 280</w:t>
            </w: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rPr>
                <w:sz w:val="12"/>
                <w:szCs w:val="12"/>
              </w:rPr>
            </w:pPr>
          </w:p>
        </w:tc>
      </w:tr>
      <w:tr w:rsidR="00643239" w:rsidRPr="00643239" w:rsidTr="00643239">
        <w:tc>
          <w:tcPr>
            <w:tcW w:w="0" w:type="auto"/>
            <w:gridSpan w:val="7"/>
            <w:tcBorders>
              <w:top w:val="nil"/>
              <w:left w:val="nil"/>
              <w:bottom w:val="nil"/>
              <w:right w:val="nil"/>
            </w:tcBorders>
            <w:shd w:val="clear" w:color="auto" w:fill="auto"/>
            <w:hideMark/>
          </w:tcPr>
          <w:p w:rsidR="00643239" w:rsidRPr="00643239" w:rsidRDefault="00643239" w:rsidP="00B960BB">
            <w:pPr>
              <w:spacing w:line="264" w:lineRule="auto"/>
              <w:jc w:val="center"/>
              <w:rPr>
                <w:b/>
                <w:bCs/>
                <w:sz w:val="12"/>
                <w:szCs w:val="12"/>
              </w:rPr>
            </w:pPr>
            <w:r w:rsidRPr="00643239">
              <w:rPr>
                <w:b/>
                <w:bCs/>
                <w:sz w:val="12"/>
                <w:szCs w:val="12"/>
              </w:rPr>
              <w:t>Распределение  бюджетных ассигнований по разделам,  подразделам,  целевым статьям (муниципальным программам Покровского сельского поселения Павловского муниципального района Воронежской области), группам видов расходов  классификации  расходов бюджета Покровского сельского поселения Павловского муниципального района Воронежской области на 2025 год и на плановый период 2026 и 2027 годов</w:t>
            </w:r>
          </w:p>
        </w:tc>
        <w:tc>
          <w:tcPr>
            <w:tcW w:w="0" w:type="auto"/>
            <w:tcBorders>
              <w:top w:val="nil"/>
              <w:left w:val="nil"/>
              <w:bottom w:val="nil"/>
              <w:right w:val="nil"/>
            </w:tcBorders>
            <w:shd w:val="clear" w:color="auto" w:fill="auto"/>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center"/>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643239" w:rsidRPr="00643239" w:rsidRDefault="00643239"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тыс.рублей</w:t>
            </w:r>
          </w:p>
        </w:tc>
      </w:tr>
      <w:tr w:rsidR="00643239" w:rsidRPr="00643239" w:rsidTr="00643239">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 xml:space="preserve">Наименование </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Рз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43239" w:rsidRPr="00643239" w:rsidRDefault="00643239" w:rsidP="00B960BB">
            <w:pPr>
              <w:spacing w:line="264" w:lineRule="auto"/>
              <w:jc w:val="center"/>
              <w:rPr>
                <w:sz w:val="12"/>
                <w:szCs w:val="12"/>
              </w:rPr>
            </w:pPr>
            <w:r w:rsidRPr="00643239">
              <w:rPr>
                <w:sz w:val="12"/>
                <w:szCs w:val="12"/>
              </w:rPr>
              <w:t>ВР</w:t>
            </w:r>
          </w:p>
        </w:tc>
        <w:tc>
          <w:tcPr>
            <w:tcW w:w="0" w:type="auto"/>
            <w:vMerge w:val="restart"/>
            <w:tcBorders>
              <w:top w:val="single" w:sz="4" w:space="0" w:color="auto"/>
              <w:left w:val="single" w:sz="4" w:space="0" w:color="000000"/>
              <w:bottom w:val="nil"/>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2025 год</w:t>
            </w:r>
          </w:p>
        </w:tc>
        <w:tc>
          <w:tcPr>
            <w:tcW w:w="0" w:type="auto"/>
            <w:vMerge w:val="restart"/>
            <w:tcBorders>
              <w:top w:val="nil"/>
              <w:left w:val="single" w:sz="4" w:space="0" w:color="000000"/>
              <w:bottom w:val="nil"/>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2026 год</w:t>
            </w:r>
          </w:p>
        </w:tc>
        <w:tc>
          <w:tcPr>
            <w:tcW w:w="0" w:type="auto"/>
            <w:vMerge w:val="restart"/>
            <w:tcBorders>
              <w:top w:val="nil"/>
              <w:left w:val="single" w:sz="4" w:space="0" w:color="000000"/>
              <w:bottom w:val="nil"/>
              <w:right w:val="single" w:sz="4" w:space="0" w:color="auto"/>
            </w:tcBorders>
            <w:shd w:val="clear" w:color="auto" w:fill="auto"/>
            <w:vAlign w:val="center"/>
            <w:hideMark/>
          </w:tcPr>
          <w:p w:rsidR="00643239" w:rsidRPr="00643239" w:rsidRDefault="00643239" w:rsidP="00B960BB">
            <w:pPr>
              <w:spacing w:line="264" w:lineRule="auto"/>
              <w:jc w:val="center"/>
              <w:rPr>
                <w:b/>
                <w:bCs/>
                <w:sz w:val="12"/>
                <w:szCs w:val="12"/>
              </w:rPr>
            </w:pPr>
            <w:r w:rsidRPr="00643239">
              <w:rPr>
                <w:b/>
                <w:bCs/>
                <w:sz w:val="12"/>
                <w:szCs w:val="12"/>
              </w:rPr>
              <w:t>2027 год</w:t>
            </w:r>
          </w:p>
        </w:tc>
      </w:tr>
      <w:tr w:rsidR="00643239" w:rsidRPr="00643239" w:rsidTr="00643239">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643239" w:rsidRPr="00643239" w:rsidRDefault="00643239" w:rsidP="00B960BB">
            <w:pPr>
              <w:spacing w:line="264" w:lineRule="auto"/>
              <w:rPr>
                <w:sz w:val="12"/>
                <w:szCs w:val="12"/>
              </w:rPr>
            </w:pPr>
          </w:p>
        </w:tc>
        <w:tc>
          <w:tcPr>
            <w:tcW w:w="0" w:type="auto"/>
            <w:vMerge/>
            <w:tcBorders>
              <w:top w:val="single" w:sz="4" w:space="0" w:color="auto"/>
              <w:left w:val="single" w:sz="4" w:space="0" w:color="000000"/>
              <w:bottom w:val="nil"/>
              <w:right w:val="single" w:sz="4" w:space="0" w:color="auto"/>
            </w:tcBorders>
            <w:vAlign w:val="center"/>
            <w:hideMark/>
          </w:tcPr>
          <w:p w:rsidR="00643239" w:rsidRPr="00643239" w:rsidRDefault="00643239" w:rsidP="00B960BB">
            <w:pPr>
              <w:spacing w:line="264" w:lineRule="auto"/>
              <w:rPr>
                <w:b/>
                <w:bCs/>
                <w:sz w:val="12"/>
                <w:szCs w:val="12"/>
              </w:rPr>
            </w:pPr>
          </w:p>
        </w:tc>
        <w:tc>
          <w:tcPr>
            <w:tcW w:w="0" w:type="auto"/>
            <w:vMerge/>
            <w:tcBorders>
              <w:top w:val="nil"/>
              <w:left w:val="single" w:sz="4" w:space="0" w:color="000000"/>
              <w:bottom w:val="nil"/>
              <w:right w:val="single" w:sz="4" w:space="0" w:color="auto"/>
            </w:tcBorders>
            <w:vAlign w:val="center"/>
            <w:hideMark/>
          </w:tcPr>
          <w:p w:rsidR="00643239" w:rsidRPr="00643239" w:rsidRDefault="00643239" w:rsidP="00B960BB">
            <w:pPr>
              <w:spacing w:line="264" w:lineRule="auto"/>
              <w:rPr>
                <w:b/>
                <w:bCs/>
                <w:sz w:val="12"/>
                <w:szCs w:val="12"/>
              </w:rPr>
            </w:pPr>
          </w:p>
        </w:tc>
        <w:tc>
          <w:tcPr>
            <w:tcW w:w="0" w:type="auto"/>
            <w:vMerge/>
            <w:tcBorders>
              <w:top w:val="nil"/>
              <w:left w:val="single" w:sz="4" w:space="0" w:color="000000"/>
              <w:bottom w:val="nil"/>
              <w:right w:val="single" w:sz="4" w:space="0" w:color="auto"/>
            </w:tcBorders>
            <w:vAlign w:val="center"/>
            <w:hideMark/>
          </w:tcPr>
          <w:p w:rsidR="00643239" w:rsidRPr="00643239" w:rsidRDefault="00643239" w:rsidP="00B960BB">
            <w:pPr>
              <w:spacing w:line="264" w:lineRule="auto"/>
              <w:rPr>
                <w:b/>
                <w:bCs/>
                <w:sz w:val="12"/>
                <w:szCs w:val="12"/>
              </w:rPr>
            </w:pP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Общегосударственные вопросы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4 526,2</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3 437,7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3 374,1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 xml:space="preserve">Функционирование высшего должностного лица субъекта Российской Федерации и муниципального образования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1 225,6</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1 274,7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01 3 01 72020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1 225,6</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1 274,7</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1 324,3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2 292,3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2 002,3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Муниципальная программа "Социально-экономическое развитие Покровского </w:t>
            </w:r>
            <w:r w:rsidRPr="00643239">
              <w:rPr>
                <w:sz w:val="12"/>
                <w:szCs w:val="12"/>
              </w:rPr>
              <w:lastRenderedPageBreak/>
              <w:t>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2 292,3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2 291,3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2 291,3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2 002,3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2 049,8</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1 730,7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1 799,3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1 872,3</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547,6</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198,0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171,5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6,0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"Энергосбережение и повышение энергетической эффективности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01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01 5 01 72010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на проведение выборов депутатов представительного органа муниципального образования (Иные межбюджетные ассигнования)</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01 3 01 72010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110,0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Другие общегосударственные вопросы</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nil"/>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898,3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160,7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Основное мероприятие "Финансовое обеспечение деятельности органов местного самоуправления Покровского сельского </w:t>
            </w:r>
            <w:r w:rsidRPr="00643239">
              <w:rPr>
                <w:sz w:val="12"/>
                <w:szCs w:val="12"/>
              </w:rPr>
              <w:lastRenderedPageBreak/>
              <w:t>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898,3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880,0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150,7</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01 3 01 70200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Мобилизацияи вневойсковая подготовка</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177,9</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184,1</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01 3 02 51180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144,0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157,1</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167,6</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01 3 02 51180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19,0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20,8</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16,5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безопасность и правоохранительная деятельность</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3,0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i/>
                <w:iCs/>
                <w:sz w:val="12"/>
                <w:szCs w:val="12"/>
              </w:rPr>
            </w:pPr>
            <w:r w:rsidRPr="00643239">
              <w:rPr>
                <w:b/>
                <w:bCs/>
                <w:i/>
                <w:iCs/>
                <w:sz w:val="12"/>
                <w:szCs w:val="12"/>
              </w:rPr>
              <w:t>Защита населения и территории от чрезвычайных ситуаций природного и техногенного характкера, гражданская оборона</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"Безопасность и правопорядок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01 4 00 00000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9,0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nil"/>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01 4 01 71430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"Обеспечение первичных мер пожарной безопасности на территории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w:t>
            </w:r>
            <w:r w:rsidRPr="00643239">
              <w:rPr>
                <w:sz w:val="12"/>
                <w:szCs w:val="12"/>
              </w:rPr>
              <w:lastRenderedPageBreak/>
              <w:t xml:space="preserve">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0</w:t>
            </w:r>
            <w:r w:rsidRPr="00643239">
              <w:rPr>
                <w:sz w:val="12"/>
                <w:szCs w:val="12"/>
              </w:rPr>
              <w:lastRenderedPageBreak/>
              <w:t>3</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1</w:t>
            </w:r>
            <w:r w:rsidRPr="00643239">
              <w:rPr>
                <w:sz w:val="12"/>
                <w:szCs w:val="12"/>
              </w:rPr>
              <w:lastRenderedPageBreak/>
              <w:t>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 xml:space="preserve">01 4 02 </w:t>
            </w:r>
            <w:r w:rsidRPr="00643239">
              <w:rPr>
                <w:sz w:val="12"/>
                <w:szCs w:val="12"/>
              </w:rPr>
              <w:lastRenderedPageBreak/>
              <w:t>71430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lastRenderedPageBreak/>
              <w:t>20</w:t>
            </w:r>
            <w:r w:rsidRPr="00643239">
              <w:rPr>
                <w:sz w:val="12"/>
                <w:szCs w:val="12"/>
              </w:rPr>
              <w:lastRenderedPageBreak/>
              <w:t>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lastRenderedPageBreak/>
              <w:t>3,0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2,0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lastRenderedPageBreak/>
              <w:t>Основное мероприятие "Профилактика преступности, обеспечение необходимых условий для безопасной жизнедеятельности"</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01 4 03 71380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"Профилактика терроризма и экстремизма"</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01 4 04 00000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xml:space="preserve">03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01 4 04 71380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t>Национальная экономика</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2,5</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Другие вопросы в области национальной экономики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"Благоустройство территории"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по организации проведения оплачиваемых общественных работ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01 1 07 78430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"Мероприятия по развитию градостроительной деятельности"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01 1 08 00000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01 1 08 78460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r>
      <w:tr w:rsidR="00643239" w:rsidRPr="00643239" w:rsidTr="00643239">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Расходы по организации проведения оплачиваемых общественных работ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12</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01 1 09 00000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Дорожное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01 1 05 00000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на дорожную деятельность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04</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09</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01 1 05 71290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Жилищно-коммунальное хозяйство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998,9</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152,4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Благоустройство</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998,9</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152,4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998,9</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152,4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302,4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lastRenderedPageBreak/>
              <w:t>Подпрограмма "Развитие инфраструктуры и благоустройство территории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996,1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149,9</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299,4</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уличного освещения"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897,2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145,0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01 1 01 78670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897,2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145,0</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"Обеспечение сохранности и ремонт военно-мемориальных объектов"</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01 1 02 00000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01 1 02 78610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водоснабжения"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01 1 03 00000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41,0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144,8</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50,2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134,8</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(Иные бюджетные ассигнования)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01 1 03 78610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18,0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10,0</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"Организация сбора и вывоза мусора и твердых бытовых отходов"</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01 1 04 00000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01 1 04 78610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3,2</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3,1</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3,5</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"Озеленение территории"</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01 1 06 00000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000000"/>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01 1 06 78610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single" w:sz="4" w:space="0" w:color="000000"/>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"Содержание территории поселения, прочее благоустройство территории"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w:t>
            </w:r>
          </w:p>
        </w:tc>
      </w:tr>
      <w:tr w:rsidR="00643239" w:rsidRPr="00643239" w:rsidTr="00643239">
        <w:tc>
          <w:tcPr>
            <w:tcW w:w="0" w:type="auto"/>
            <w:tcBorders>
              <w:top w:val="nil"/>
              <w:left w:val="single" w:sz="4" w:space="0" w:color="000000"/>
              <w:bottom w:val="nil"/>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01 1 07 78610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8,0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2,1</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"Энергосбережение и повышение энергетической эффективности на территории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"Повышение энергоэффективности в электроснабжении"</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2,8</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"Поддержка и развитие ТОС"</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01 1 10 00000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000000"/>
              <w:bottom w:val="nil"/>
              <w:right w:val="single" w:sz="4" w:space="0" w:color="000000"/>
            </w:tcBorders>
            <w:shd w:val="clear" w:color="000000" w:fill="FFFFFF"/>
            <w:hideMark/>
          </w:tcPr>
          <w:p w:rsidR="00643239" w:rsidRPr="00643239" w:rsidRDefault="00643239" w:rsidP="00B960BB">
            <w:pPr>
              <w:spacing w:line="264" w:lineRule="auto"/>
              <w:rPr>
                <w:sz w:val="12"/>
                <w:szCs w:val="12"/>
              </w:rPr>
            </w:pPr>
            <w:r w:rsidRPr="00643239">
              <w:rPr>
                <w:sz w:val="12"/>
                <w:szCs w:val="12"/>
              </w:rPr>
              <w:t xml:space="preserve">Расходы на поддержку и развитие ТОС (Закупка товаров, работ и услуг для государственных (муниципальных) нужд) </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01 1 10 78610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nil"/>
              <w:bottom w:val="single" w:sz="4" w:space="0" w:color="auto"/>
              <w:right w:val="nil"/>
            </w:tcBorders>
            <w:shd w:val="clear" w:color="000000" w:fill="FFFFFF"/>
            <w:hideMark/>
          </w:tcPr>
          <w:p w:rsidR="00643239" w:rsidRPr="00643239" w:rsidRDefault="00643239" w:rsidP="00B960BB">
            <w:pPr>
              <w:spacing w:line="264" w:lineRule="auto"/>
              <w:rPr>
                <w:b/>
                <w:bCs/>
                <w:sz w:val="12"/>
                <w:szCs w:val="12"/>
              </w:rPr>
            </w:pPr>
            <w:r w:rsidRPr="00643239">
              <w:rPr>
                <w:b/>
                <w:bCs/>
                <w:sz w:val="12"/>
                <w:szCs w:val="12"/>
              </w:rPr>
              <w:lastRenderedPageBreak/>
              <w:t>Культура, кинематография и средства массовой информации</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4 091,7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single" w:sz="4" w:space="0" w:color="auto"/>
              <w:right w:val="nil"/>
            </w:tcBorders>
            <w:shd w:val="clear" w:color="000000" w:fill="FFFFFF"/>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01 0 00 0000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b/>
                <w:bCs/>
                <w:sz w:val="12"/>
                <w:szCs w:val="12"/>
              </w:rPr>
            </w:pPr>
            <w:r w:rsidRPr="00643239">
              <w:rPr>
                <w:b/>
                <w:bCs/>
                <w:sz w:val="12"/>
                <w:szCs w:val="12"/>
              </w:rPr>
              <w:t>4 091,7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single" w:sz="4" w:space="0" w:color="auto"/>
              <w:right w:val="nil"/>
            </w:tcBorders>
            <w:shd w:val="clear" w:color="000000" w:fill="FFFFFF"/>
            <w:hideMark/>
          </w:tcPr>
          <w:p w:rsidR="00643239" w:rsidRPr="00643239" w:rsidRDefault="00643239" w:rsidP="00B960BB">
            <w:pPr>
              <w:spacing w:line="264" w:lineRule="auto"/>
              <w:rPr>
                <w:sz w:val="12"/>
                <w:szCs w:val="12"/>
              </w:rPr>
            </w:pPr>
            <w:r w:rsidRPr="00643239">
              <w:rPr>
                <w:sz w:val="12"/>
                <w:szCs w:val="12"/>
              </w:rPr>
              <w:t>Подпрограмма "Развитие культуры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01 2 00 00000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single" w:sz="4" w:space="0" w:color="auto"/>
              <w:right w:val="nil"/>
            </w:tcBorders>
            <w:shd w:val="clear" w:color="000000" w:fill="FFFFFF"/>
            <w:hideMark/>
          </w:tcPr>
          <w:p w:rsidR="00643239" w:rsidRPr="00643239" w:rsidRDefault="00643239" w:rsidP="00B960BB">
            <w:pPr>
              <w:spacing w:line="264" w:lineRule="auto"/>
              <w:rPr>
                <w:sz w:val="12"/>
                <w:szCs w:val="12"/>
              </w:rPr>
            </w:pPr>
            <w:r w:rsidRPr="00643239">
              <w:rPr>
                <w:sz w:val="12"/>
                <w:szCs w:val="12"/>
              </w:rPr>
              <w:t>Основное мероприятие "Культурно-досуговая деятельность и развитие народного творчества"</w:t>
            </w:r>
          </w:p>
        </w:tc>
        <w:tc>
          <w:tcPr>
            <w:tcW w:w="0" w:type="auto"/>
            <w:tcBorders>
              <w:top w:val="nil"/>
              <w:left w:val="single" w:sz="4" w:space="0" w:color="000000"/>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01 2 01 00000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nil"/>
              <w:bottom w:val="single" w:sz="4" w:space="0" w:color="auto"/>
              <w:right w:val="nil"/>
            </w:tcBorders>
            <w:shd w:val="clear" w:color="000000" w:fill="FFFFFF"/>
            <w:hideMark/>
          </w:tcPr>
          <w:p w:rsidR="00643239" w:rsidRPr="00643239" w:rsidRDefault="00643239" w:rsidP="00B960BB">
            <w:pPr>
              <w:spacing w:line="264" w:lineRule="auto"/>
              <w:rPr>
                <w:sz w:val="12"/>
                <w:szCs w:val="12"/>
              </w:rPr>
            </w:pPr>
            <w:r w:rsidRPr="00643239">
              <w:rPr>
                <w:sz w:val="12"/>
                <w:szCs w:val="12"/>
              </w:rPr>
              <w:t>Выполнение других расходных обязательств (Межбюджетные трансферты)</w:t>
            </w:r>
          </w:p>
        </w:tc>
        <w:tc>
          <w:tcPr>
            <w:tcW w:w="0" w:type="auto"/>
            <w:tcBorders>
              <w:top w:val="nil"/>
              <w:left w:val="single" w:sz="4" w:space="0" w:color="000000"/>
              <w:bottom w:val="single" w:sz="4" w:space="0" w:color="auto"/>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08</w:t>
            </w:r>
          </w:p>
        </w:tc>
        <w:tc>
          <w:tcPr>
            <w:tcW w:w="0" w:type="auto"/>
            <w:tcBorders>
              <w:top w:val="nil"/>
              <w:left w:val="nil"/>
              <w:bottom w:val="single" w:sz="4" w:space="0" w:color="auto"/>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01 2 01 00590</w:t>
            </w:r>
          </w:p>
        </w:tc>
        <w:tc>
          <w:tcPr>
            <w:tcW w:w="0" w:type="auto"/>
            <w:tcBorders>
              <w:top w:val="nil"/>
              <w:left w:val="nil"/>
              <w:bottom w:val="single" w:sz="4" w:space="0" w:color="auto"/>
              <w:right w:val="single" w:sz="4" w:space="0" w:color="000000"/>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4 091,7</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50,7</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Социальная политика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196,5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196,9</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203,2</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Пенсионное обеспечение</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196,0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196,4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202,7</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Доплаты к пенсиям муниципальных служащих (Социальное обеспечение и иные выплаты населению)</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01 3 02 70470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196,4</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202,7</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Социальное обеспечение населения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jc w:val="both"/>
              <w:rPr>
                <w:sz w:val="12"/>
                <w:szCs w:val="12"/>
              </w:rPr>
            </w:pPr>
            <w:r w:rsidRPr="00643239">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01 3 02 70490</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r>
      <w:tr w:rsidR="00643239" w:rsidRPr="00643239" w:rsidTr="00643239">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sz w:val="12"/>
                <w:szCs w:val="12"/>
              </w:rPr>
            </w:pPr>
            <w:r w:rsidRPr="00643239">
              <w:rPr>
                <w:b/>
                <w:bCs/>
                <w:sz w:val="12"/>
                <w:szCs w:val="12"/>
              </w:rPr>
              <w:t>Обслуживание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sz w:val="12"/>
                <w:szCs w:val="12"/>
              </w:rPr>
            </w:pPr>
            <w:r w:rsidRPr="00643239">
              <w:rPr>
                <w:b/>
                <w:bCs/>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b/>
                <w:bCs/>
                <w:i/>
                <w:iCs/>
                <w:sz w:val="12"/>
                <w:szCs w:val="12"/>
              </w:rPr>
            </w:pPr>
            <w:r w:rsidRPr="00643239">
              <w:rPr>
                <w:b/>
                <w:bCs/>
                <w:i/>
                <w:iCs/>
                <w:sz w:val="12"/>
                <w:szCs w:val="12"/>
              </w:rPr>
              <w:t>Обслуживание внутреннего государственного и муниципального долга</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b/>
                <w:bCs/>
                <w:i/>
                <w:iCs/>
                <w:sz w:val="12"/>
                <w:szCs w:val="12"/>
              </w:rPr>
            </w:pPr>
            <w:r w:rsidRPr="00643239">
              <w:rPr>
                <w:b/>
                <w:bCs/>
                <w:i/>
                <w:iCs/>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01 0 00 00000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000000"/>
              <w:bottom w:val="single" w:sz="4" w:space="0" w:color="000000"/>
              <w:right w:val="single" w:sz="4" w:space="0" w:color="000000"/>
            </w:tcBorders>
            <w:shd w:val="clear" w:color="auto" w:fill="auto"/>
            <w:hideMark/>
          </w:tcPr>
          <w:p w:rsidR="00643239" w:rsidRPr="00643239" w:rsidRDefault="00643239" w:rsidP="00B960BB">
            <w:pPr>
              <w:spacing w:line="264" w:lineRule="auto"/>
              <w:rPr>
                <w:sz w:val="12"/>
                <w:szCs w:val="12"/>
              </w:rPr>
            </w:pPr>
            <w:r w:rsidRPr="00643239">
              <w:rPr>
                <w:sz w:val="12"/>
                <w:szCs w:val="12"/>
              </w:rPr>
              <w:t>Подпрограмма "Обеспечение реализации муниципальной программы"</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01 3 00 00000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Основное мероприятие "Финансовое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01 3 02 00000</w:t>
            </w:r>
          </w:p>
        </w:tc>
        <w:tc>
          <w:tcPr>
            <w:tcW w:w="0" w:type="auto"/>
            <w:tcBorders>
              <w:top w:val="nil"/>
              <w:left w:val="nil"/>
              <w:bottom w:val="single" w:sz="4" w:space="0" w:color="auto"/>
              <w:right w:val="single" w:sz="4" w:space="0" w:color="auto"/>
            </w:tcBorders>
            <w:shd w:val="clear" w:color="000000" w:fill="FFFFFF"/>
            <w:noWrap/>
            <w:vAlign w:val="bottom"/>
            <w:hideMark/>
          </w:tcPr>
          <w:p w:rsidR="00643239" w:rsidRPr="00643239" w:rsidRDefault="00643239" w:rsidP="00B960BB">
            <w:pPr>
              <w:spacing w:line="264" w:lineRule="auto"/>
              <w:jc w:val="center"/>
              <w:rPr>
                <w:sz w:val="12"/>
                <w:szCs w:val="12"/>
              </w:rPr>
            </w:pPr>
            <w:r w:rsidRPr="00643239">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hideMark/>
          </w:tcPr>
          <w:p w:rsidR="00643239" w:rsidRPr="00643239" w:rsidRDefault="00643239" w:rsidP="00B960BB">
            <w:pPr>
              <w:spacing w:line="264" w:lineRule="auto"/>
              <w:rPr>
                <w:sz w:val="12"/>
                <w:szCs w:val="12"/>
              </w:rPr>
            </w:pPr>
            <w:r w:rsidRPr="00643239">
              <w:rPr>
                <w:sz w:val="12"/>
                <w:szCs w:val="12"/>
              </w:rPr>
              <w:t xml:space="preserve">Процентные платежи по муниципальному долгу </w:t>
            </w:r>
            <w:r w:rsidRPr="00643239">
              <w:rPr>
                <w:sz w:val="12"/>
                <w:szCs w:val="12"/>
              </w:rPr>
              <w:lastRenderedPageBreak/>
              <w:t>(Обслуживание государственного (муниципального) долга)</w:t>
            </w:r>
          </w:p>
        </w:tc>
        <w:tc>
          <w:tcPr>
            <w:tcW w:w="0" w:type="auto"/>
            <w:tcBorders>
              <w:top w:val="nil"/>
              <w:left w:val="single" w:sz="4" w:space="0" w:color="000000"/>
              <w:bottom w:val="single" w:sz="4" w:space="0" w:color="auto"/>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13</w:t>
            </w:r>
          </w:p>
        </w:tc>
        <w:tc>
          <w:tcPr>
            <w:tcW w:w="0" w:type="auto"/>
            <w:tcBorders>
              <w:top w:val="nil"/>
              <w:left w:val="nil"/>
              <w:bottom w:val="single" w:sz="4" w:space="0" w:color="auto"/>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w:t>
            </w:r>
          </w:p>
        </w:tc>
        <w:tc>
          <w:tcPr>
            <w:tcW w:w="0" w:type="auto"/>
            <w:tcBorders>
              <w:top w:val="nil"/>
              <w:left w:val="nil"/>
              <w:bottom w:val="single" w:sz="4" w:space="0" w:color="auto"/>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01 3 02 27880</w:t>
            </w:r>
          </w:p>
        </w:tc>
        <w:tc>
          <w:tcPr>
            <w:tcW w:w="0" w:type="auto"/>
            <w:tcBorders>
              <w:top w:val="nil"/>
              <w:left w:val="nil"/>
              <w:bottom w:val="single" w:sz="4" w:space="0" w:color="auto"/>
              <w:right w:val="single" w:sz="4" w:space="0" w:color="000000"/>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43239" w:rsidRPr="00643239" w:rsidRDefault="00643239" w:rsidP="00B960BB">
            <w:pPr>
              <w:spacing w:line="264" w:lineRule="auto"/>
              <w:jc w:val="center"/>
              <w:rPr>
                <w:sz w:val="12"/>
                <w:szCs w:val="12"/>
              </w:rPr>
            </w:pPr>
            <w:r w:rsidRPr="00643239">
              <w:rPr>
                <w:sz w:val="12"/>
                <w:szCs w:val="12"/>
              </w:rPr>
              <w:t>0,0</w:t>
            </w:r>
          </w:p>
        </w:tc>
      </w:tr>
      <w:tr w:rsidR="00643239" w:rsidRPr="00643239" w:rsidTr="00643239">
        <w:tc>
          <w:tcPr>
            <w:tcW w:w="0" w:type="auto"/>
            <w:tcBorders>
              <w:top w:val="nil"/>
              <w:left w:val="single" w:sz="4" w:space="0" w:color="auto"/>
              <w:bottom w:val="single" w:sz="4" w:space="0" w:color="auto"/>
              <w:right w:val="single" w:sz="4" w:space="0" w:color="auto"/>
            </w:tcBorders>
            <w:shd w:val="clear" w:color="auto" w:fill="auto"/>
            <w:vAlign w:val="bottom"/>
            <w:hideMark/>
          </w:tcPr>
          <w:p w:rsidR="00643239" w:rsidRPr="00643239" w:rsidRDefault="00643239" w:rsidP="00B960BB">
            <w:pPr>
              <w:spacing w:line="264" w:lineRule="auto"/>
              <w:rPr>
                <w:b/>
                <w:bCs/>
                <w:sz w:val="12"/>
                <w:szCs w:val="12"/>
              </w:rPr>
            </w:pPr>
            <w:r w:rsidRPr="00643239">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rPr>
                <w:b/>
                <w:bCs/>
                <w:sz w:val="12"/>
                <w:szCs w:val="12"/>
              </w:rPr>
            </w:pPr>
            <w:r w:rsidRPr="00643239">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9 988,3</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4 019,6</w:t>
            </w:r>
          </w:p>
        </w:tc>
        <w:tc>
          <w:tcPr>
            <w:tcW w:w="0" w:type="auto"/>
            <w:tcBorders>
              <w:top w:val="nil"/>
              <w:left w:val="nil"/>
              <w:bottom w:val="single" w:sz="4" w:space="0" w:color="auto"/>
              <w:right w:val="single" w:sz="4" w:space="0" w:color="auto"/>
            </w:tcBorders>
            <w:shd w:val="clear" w:color="auto" w:fill="auto"/>
            <w:vAlign w:val="bottom"/>
            <w:hideMark/>
          </w:tcPr>
          <w:p w:rsidR="00643239" w:rsidRPr="00643239" w:rsidRDefault="00643239" w:rsidP="00B960BB">
            <w:pPr>
              <w:spacing w:line="264" w:lineRule="auto"/>
              <w:jc w:val="center"/>
              <w:rPr>
                <w:b/>
                <w:bCs/>
                <w:sz w:val="12"/>
                <w:szCs w:val="12"/>
              </w:rPr>
            </w:pPr>
            <w:r w:rsidRPr="00643239">
              <w:rPr>
                <w:b/>
                <w:bCs/>
                <w:sz w:val="12"/>
                <w:szCs w:val="12"/>
              </w:rPr>
              <w:t>4 067,8</w:t>
            </w:r>
          </w:p>
        </w:tc>
      </w:tr>
      <w:tr w:rsidR="00643239" w:rsidRPr="00643239" w:rsidTr="00643239">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r w:rsidRPr="00643239">
              <w:rPr>
                <w:sz w:val="12"/>
                <w:szCs w:val="12"/>
              </w:rPr>
              <w:t>Глава Покровского сельского поселения</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r>
      <w:tr w:rsidR="00643239" w:rsidRPr="00643239" w:rsidTr="00643239">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r w:rsidRPr="00643239">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gridSpan w:val="3"/>
            <w:tcBorders>
              <w:top w:val="nil"/>
              <w:left w:val="nil"/>
              <w:bottom w:val="nil"/>
              <w:right w:val="nil"/>
            </w:tcBorders>
            <w:shd w:val="clear" w:color="auto" w:fill="auto"/>
            <w:vAlign w:val="bottom"/>
            <w:hideMark/>
          </w:tcPr>
          <w:p w:rsidR="00643239" w:rsidRPr="00643239" w:rsidRDefault="00643239" w:rsidP="00B960BB">
            <w:pPr>
              <w:spacing w:line="264" w:lineRule="auto"/>
              <w:jc w:val="right"/>
              <w:rPr>
                <w:sz w:val="12"/>
                <w:szCs w:val="12"/>
              </w:rPr>
            </w:pPr>
            <w:r w:rsidRPr="00643239">
              <w:rPr>
                <w:sz w:val="12"/>
                <w:szCs w:val="12"/>
              </w:rPr>
              <w:t>А.А. Проценко</w:t>
            </w: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643239" w:rsidRPr="00643239" w:rsidRDefault="00643239"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388"/>
        <w:gridCol w:w="1316"/>
        <w:gridCol w:w="613"/>
        <w:gridCol w:w="285"/>
        <w:gridCol w:w="305"/>
        <w:gridCol w:w="320"/>
        <w:gridCol w:w="381"/>
        <w:gridCol w:w="406"/>
        <w:gridCol w:w="406"/>
        <w:gridCol w:w="406"/>
      </w:tblGrid>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center"/>
              <w:rPr>
                <w:sz w:val="12"/>
                <w:szCs w:val="12"/>
              </w:rPr>
            </w:pPr>
          </w:p>
        </w:tc>
        <w:tc>
          <w:tcPr>
            <w:tcW w:w="0" w:type="auto"/>
            <w:gridSpan w:val="6"/>
            <w:tcBorders>
              <w:top w:val="nil"/>
              <w:left w:val="nil"/>
              <w:bottom w:val="nil"/>
              <w:right w:val="nil"/>
            </w:tcBorders>
            <w:shd w:val="clear" w:color="auto" w:fill="auto"/>
            <w:hideMark/>
          </w:tcPr>
          <w:p w:rsidR="00E760E2" w:rsidRDefault="00E760E2" w:rsidP="00B960BB">
            <w:pPr>
              <w:spacing w:line="264" w:lineRule="auto"/>
              <w:rPr>
                <w:sz w:val="12"/>
                <w:szCs w:val="12"/>
              </w:rPr>
            </w:pPr>
            <w:r>
              <w:rPr>
                <w:sz w:val="12"/>
                <w:szCs w:val="12"/>
              </w:rPr>
              <w:t>Приложение № 5                                                     к  решению Совета народных депутатов Покровского сельского поселения Павловского муниципального  района Воронежской области</w:t>
            </w:r>
            <w:r>
              <w:rPr>
                <w:sz w:val="12"/>
                <w:szCs w:val="12"/>
              </w:rPr>
              <w:br/>
              <w:t>от 23.12.2024 г.     № 280</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r>
      <w:tr w:rsidR="00E760E2" w:rsidTr="00E760E2">
        <w:tc>
          <w:tcPr>
            <w:tcW w:w="0" w:type="auto"/>
            <w:gridSpan w:val="10"/>
            <w:tcBorders>
              <w:top w:val="nil"/>
              <w:left w:val="nil"/>
              <w:bottom w:val="nil"/>
              <w:right w:val="nil"/>
            </w:tcBorders>
            <w:shd w:val="clear" w:color="auto" w:fill="auto"/>
            <w:hideMark/>
          </w:tcPr>
          <w:p w:rsidR="00E760E2" w:rsidRDefault="00E760E2" w:rsidP="00B960BB">
            <w:pPr>
              <w:spacing w:line="264" w:lineRule="auto"/>
              <w:jc w:val="center"/>
              <w:rPr>
                <w:b/>
                <w:bCs/>
                <w:sz w:val="12"/>
                <w:szCs w:val="12"/>
              </w:rPr>
            </w:pPr>
            <w:r>
              <w:rPr>
                <w:b/>
                <w:bCs/>
                <w:sz w:val="12"/>
                <w:szCs w:val="12"/>
              </w:rPr>
              <w:t xml:space="preserve">Распределение бюджетных ассигнований по целевым статьям </w:t>
            </w:r>
            <w:r>
              <w:rPr>
                <w:b/>
                <w:bCs/>
                <w:sz w:val="12"/>
                <w:szCs w:val="12"/>
              </w:rPr>
              <w:br/>
              <w:t xml:space="preserve">(муниципальным программам Покровского сельского поселения </w:t>
            </w:r>
            <w:r>
              <w:rPr>
                <w:b/>
                <w:bCs/>
                <w:sz w:val="12"/>
                <w:szCs w:val="12"/>
              </w:rPr>
              <w:br/>
              <w:t xml:space="preserve">Павловского муниципального района Воронежской области), группам видов расходов, </w:t>
            </w:r>
            <w:r>
              <w:rPr>
                <w:b/>
                <w:bCs/>
                <w:sz w:val="12"/>
                <w:szCs w:val="12"/>
              </w:rPr>
              <w:br/>
              <w:t xml:space="preserve">разделам, подразделам классификации бюджетам </w:t>
            </w:r>
            <w:r>
              <w:rPr>
                <w:b/>
                <w:bCs/>
                <w:sz w:val="12"/>
                <w:szCs w:val="12"/>
              </w:rPr>
              <w:br/>
              <w:t xml:space="preserve">Покровского сельского поселения Павловского муниципального района Воронежской области </w:t>
            </w:r>
            <w:r>
              <w:rPr>
                <w:b/>
                <w:bCs/>
                <w:sz w:val="12"/>
                <w:szCs w:val="12"/>
              </w:rPr>
              <w:br/>
              <w:t xml:space="preserve">на 2025 год и на плановый период 2026 и 2027 годов </w:t>
            </w: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E760E2" w:rsidRDefault="00E760E2" w:rsidP="00B960BB">
            <w:pPr>
              <w:spacing w:line="264" w:lineRule="auto"/>
              <w:jc w:val="center"/>
              <w:rPr>
                <w:sz w:val="12"/>
                <w:szCs w:val="12"/>
              </w:rPr>
            </w:pPr>
            <w:r>
              <w:rPr>
                <w:sz w:val="12"/>
                <w:szCs w:val="12"/>
              </w:rPr>
              <w:t>тыс.рублей</w:t>
            </w:r>
          </w:p>
        </w:tc>
      </w:tr>
      <w:tr w:rsidR="00E760E2" w:rsidTr="00E760E2">
        <w:trPr>
          <w:trHeight w:val="152"/>
        </w:trPr>
        <w:tc>
          <w:tcPr>
            <w:tcW w:w="0" w:type="auto"/>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ГРБС</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2025 год</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2026 год</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2027 год</w:t>
            </w:r>
          </w:p>
        </w:tc>
      </w:tr>
      <w:tr w:rsidR="00E760E2" w:rsidTr="00E760E2">
        <w:trPr>
          <w:trHeight w:val="152"/>
        </w:trPr>
        <w:tc>
          <w:tcPr>
            <w:tcW w:w="0" w:type="auto"/>
            <w:vMerge/>
            <w:tcBorders>
              <w:top w:val="single" w:sz="4" w:space="0" w:color="auto"/>
              <w:left w:val="single" w:sz="4" w:space="0" w:color="auto"/>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E760E2" w:rsidRDefault="00E760E2" w:rsidP="00B960BB">
            <w:pPr>
              <w:spacing w:line="264" w:lineRule="auto"/>
              <w:rPr>
                <w:sz w:val="12"/>
                <w:szCs w:val="12"/>
              </w:rPr>
            </w:pP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u w:val="single"/>
              </w:rPr>
            </w:pPr>
            <w:r>
              <w:rPr>
                <w:sz w:val="12"/>
                <w:szCs w:val="12"/>
                <w:u w:val="single"/>
              </w:rPr>
              <w:t>1</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Муниципальная  программа " Социально-экономическое развитие Покровского сельского поселения ", всего:</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01 0 00 00000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9988,3</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4019,6</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4067,8</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в том числе:</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r>
      <w:tr w:rsidR="00E760E2" w:rsidTr="00E760E2">
        <w:tc>
          <w:tcPr>
            <w:tcW w:w="0" w:type="auto"/>
            <w:tcBorders>
              <w:top w:val="single" w:sz="4" w:space="0" w:color="auto"/>
              <w:left w:val="single" w:sz="4" w:space="0" w:color="auto"/>
              <w:bottom w:val="single" w:sz="4" w:space="0" w:color="auto"/>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1.1</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Подпрограмма «Развитие инфраструктуры и благоустройство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01 1 00 00000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998,6</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150,9</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300,4</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1.1.1</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"Организация уличного освещения"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01 1 01 00000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897,2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100,5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145,0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уличное освещение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01 1 01 78670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897,2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145,0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1.1.2.</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"Обеспечение сохранности и ремонт военно-мемориальных объектов"</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01 1 02 00000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3,5</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01 1 02 78610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3,5</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1.1.3</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"Организация водоснабжения"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01 1 03 00000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80,2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41,0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144,8</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01 1 03 78610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134,8</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Расходы на благоустройство территории сельского поселения </w:t>
            </w:r>
            <w:r>
              <w:rPr>
                <w:sz w:val="12"/>
                <w:szCs w:val="12"/>
              </w:rPr>
              <w:lastRenderedPageBreak/>
              <w:t>(Иные бюджетные ассигнования)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lastRenderedPageBreak/>
              <w:t>01 1 03 78610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18,0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lastRenderedPageBreak/>
              <w:t>1.1.4.</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"Организация сбора и вывоза мусора и твердых бытовых отходов"</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01 1 04 00000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3,1</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3,5</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01 1 04 78610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3,1</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3,5</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1.1.5.</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"Осуществление дорожной деятельности в отношении автомобильных дорог местного значения"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01 1 05 00000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Мероприятия по развитию сети автомобильных дорог общего пользования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01 1 05 71290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09</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1.1.6.</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"Озеленение территории"</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01 1 06 00000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благоустройство территории сельского поселения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01 1 06 78610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1.1.7.</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Основное мероприятие "Содержание территории поселения, прочее благоустройство территории"</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01 1 07 00000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по организации проведения оплачиваемых общественных работ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01 1 07 78430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b/>
                <w:bCs/>
                <w:sz w:val="12"/>
                <w:szCs w:val="12"/>
              </w:rPr>
            </w:pPr>
            <w:r>
              <w:rPr>
                <w:b/>
                <w:bCs/>
                <w:sz w:val="12"/>
                <w:szCs w:val="12"/>
              </w:rPr>
              <w:t>1.1.10</w:t>
            </w:r>
          </w:p>
        </w:tc>
        <w:tc>
          <w:tcPr>
            <w:tcW w:w="0" w:type="auto"/>
            <w:tcBorders>
              <w:top w:val="nil"/>
              <w:left w:val="nil"/>
              <w:bottom w:val="single" w:sz="4" w:space="0" w:color="auto"/>
              <w:right w:val="single" w:sz="4" w:space="0" w:color="auto"/>
            </w:tcBorders>
            <w:shd w:val="clear" w:color="000000" w:fill="FFFFFF"/>
            <w:hideMark/>
          </w:tcPr>
          <w:p w:rsidR="00E760E2" w:rsidRDefault="00E760E2" w:rsidP="00B960BB">
            <w:pPr>
              <w:spacing w:line="264" w:lineRule="auto"/>
              <w:rPr>
                <w:b/>
                <w:bCs/>
                <w:sz w:val="12"/>
                <w:szCs w:val="12"/>
              </w:rPr>
            </w:pPr>
            <w:r>
              <w:rPr>
                <w:b/>
                <w:bCs/>
                <w:sz w:val="12"/>
                <w:szCs w:val="12"/>
              </w:rPr>
              <w:t>Основное мероприятие "Поддержка и развитие ТОС"</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01 1 10 00000</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1,5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0,5</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000000" w:fill="FFFFFF"/>
            <w:hideMark/>
          </w:tcPr>
          <w:p w:rsidR="00E760E2" w:rsidRDefault="00E760E2" w:rsidP="00B960BB">
            <w:pPr>
              <w:spacing w:line="264" w:lineRule="auto"/>
              <w:rPr>
                <w:sz w:val="12"/>
                <w:szCs w:val="12"/>
              </w:rPr>
            </w:pPr>
            <w:r>
              <w:rPr>
                <w:sz w:val="12"/>
                <w:szCs w:val="12"/>
              </w:rPr>
              <w:t xml:space="preserve">Расходы на поддержку и развитие ТОС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01 1 10 78610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b/>
                <w:bCs/>
                <w:sz w:val="12"/>
                <w:szCs w:val="12"/>
              </w:rPr>
            </w:pPr>
            <w:r>
              <w:rPr>
                <w:b/>
                <w:bCs/>
                <w:sz w:val="12"/>
                <w:szCs w:val="12"/>
              </w:rPr>
              <w:t>1.1.9</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Основное мероприятие "Обустройство площадок накопления ТКО в с. Покровка Павловского района Воронежской области"</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01 1 07 00000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Расходы на благоустройство территории сельского поселения (Закупка товаров, работ и услуг для государственных </w:t>
            </w:r>
            <w:r>
              <w:rPr>
                <w:sz w:val="12"/>
                <w:szCs w:val="12"/>
              </w:rPr>
              <w:lastRenderedPageBreak/>
              <w:t>(муниципальных)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b/>
                <w:bCs/>
                <w:sz w:val="12"/>
                <w:szCs w:val="12"/>
              </w:rPr>
            </w:pPr>
            <w:r>
              <w:rPr>
                <w:b/>
                <w:bCs/>
                <w:sz w:val="12"/>
                <w:szCs w:val="12"/>
              </w:rPr>
              <w:t>1.1.7</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Основное мероприятие "Содержание территории поселения, прочее благоустройство территории"</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01 1 07 00000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8,0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0,8</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2,1</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01 1 07 78610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8,0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2,1</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b/>
                <w:bCs/>
                <w:sz w:val="12"/>
                <w:szCs w:val="12"/>
              </w:rPr>
            </w:pPr>
            <w:r>
              <w:rPr>
                <w:b/>
                <w:bCs/>
                <w:sz w:val="12"/>
                <w:szCs w:val="12"/>
              </w:rPr>
              <w:t>1.1.8</w:t>
            </w:r>
          </w:p>
        </w:tc>
        <w:tc>
          <w:tcPr>
            <w:tcW w:w="0" w:type="auto"/>
            <w:tcBorders>
              <w:top w:val="single" w:sz="4" w:space="0" w:color="000000"/>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Основное мероприятие "Мероприятия по развитию градостроительной деятельности"</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01 1 08 00000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1,0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Расходы по благоустройству территории сельского поселения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01 1 08 78460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1.3.</w:t>
            </w:r>
          </w:p>
        </w:tc>
        <w:tc>
          <w:tcPr>
            <w:tcW w:w="0" w:type="auto"/>
            <w:tcBorders>
              <w:top w:val="single" w:sz="4" w:space="0" w:color="000000"/>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01 3 00 00000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4885,2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3812,5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3761,4</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1.3.1.</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01 3 01 00000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i/>
                <w:iCs/>
                <w:sz w:val="12"/>
                <w:szCs w:val="12"/>
              </w:rPr>
            </w:pPr>
            <w:r>
              <w:rPr>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4525,2</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3437,7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3374,1</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Расходы на обеспечение деятельности главы сельского поселения(Расходы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01 3 01 72020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1225,6</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1274,7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1324,3</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обеспечение функций органов местного самоуправления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1730,7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1799,3</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1872,3</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Расходы на обеспечение функций органов местного самоуправления (Закупка товаров, работ и услуг для государственных </w:t>
            </w:r>
            <w:r>
              <w:rPr>
                <w:sz w:val="12"/>
                <w:szCs w:val="12"/>
              </w:rPr>
              <w:lastRenderedPageBreak/>
              <w:t>(муниципальных)нужд)</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lastRenderedPageBreak/>
              <w:t>01 3 01 72010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547,6</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198,0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171,5</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auto"/>
            </w:tcBorders>
            <w:shd w:val="clear" w:color="auto" w:fill="auto"/>
            <w:hideMark/>
          </w:tcPr>
          <w:p w:rsidR="00E760E2" w:rsidRDefault="00E760E2" w:rsidP="00B960BB">
            <w:pPr>
              <w:spacing w:line="264" w:lineRule="auto"/>
              <w:rPr>
                <w:sz w:val="12"/>
                <w:szCs w:val="12"/>
              </w:rPr>
            </w:pPr>
            <w:r>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01 3 01 72010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6,0</w:t>
            </w:r>
          </w:p>
        </w:tc>
      </w:tr>
      <w:tr w:rsidR="00E760E2" w:rsidTr="00E760E2">
        <w:tc>
          <w:tcPr>
            <w:tcW w:w="0" w:type="auto"/>
            <w:tcBorders>
              <w:top w:val="nil"/>
              <w:left w:val="single" w:sz="4" w:space="0" w:color="auto"/>
              <w:bottom w:val="nil"/>
              <w:right w:val="nil"/>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single" w:sz="4" w:space="0" w:color="auto"/>
              <w:bottom w:val="single" w:sz="4" w:space="0" w:color="auto"/>
              <w:right w:val="single" w:sz="4" w:space="0" w:color="auto"/>
            </w:tcBorders>
            <w:shd w:val="clear" w:color="auto" w:fill="auto"/>
            <w:hideMark/>
          </w:tcPr>
          <w:p w:rsidR="00E760E2" w:rsidRDefault="00E760E2" w:rsidP="00B960BB">
            <w:pPr>
              <w:spacing w:line="264" w:lineRule="auto"/>
              <w:rPr>
                <w:sz w:val="12"/>
                <w:szCs w:val="12"/>
              </w:rPr>
            </w:pPr>
            <w:r>
              <w:rPr>
                <w:sz w:val="12"/>
                <w:szCs w:val="12"/>
              </w:rPr>
              <w:t>Расходы на проведение выборов депутатов представительного органа муниципального образования (Иные межбюджетные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01 3 01 70110</w:t>
            </w:r>
          </w:p>
        </w:tc>
        <w:tc>
          <w:tcPr>
            <w:tcW w:w="0" w:type="auto"/>
            <w:tcBorders>
              <w:top w:val="nil"/>
              <w:left w:val="nil"/>
              <w:bottom w:val="single" w:sz="4" w:space="0" w:color="000000"/>
              <w:right w:val="single" w:sz="4" w:space="0" w:color="000000"/>
            </w:tcBorders>
            <w:shd w:val="clear" w:color="auto" w:fill="auto"/>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bottom"/>
            <w:hideMark/>
          </w:tcPr>
          <w:p w:rsidR="00E760E2" w:rsidRDefault="00E760E2" w:rsidP="00B960BB">
            <w:pPr>
              <w:spacing w:line="264" w:lineRule="auto"/>
              <w:jc w:val="center"/>
              <w:rPr>
                <w:sz w:val="12"/>
                <w:szCs w:val="12"/>
              </w:rPr>
            </w:pPr>
            <w:r>
              <w:rPr>
                <w:sz w:val="12"/>
                <w:szCs w:val="12"/>
              </w:rPr>
              <w:t>07</w:t>
            </w:r>
          </w:p>
        </w:tc>
        <w:tc>
          <w:tcPr>
            <w:tcW w:w="0" w:type="auto"/>
            <w:tcBorders>
              <w:top w:val="nil"/>
              <w:left w:val="nil"/>
              <w:bottom w:val="single" w:sz="4" w:space="0" w:color="000000"/>
              <w:right w:val="single" w:sz="4" w:space="0" w:color="000000"/>
            </w:tcBorders>
            <w:shd w:val="clear" w:color="auto" w:fill="auto"/>
            <w:vAlign w:val="bottom"/>
            <w:hideMark/>
          </w:tcPr>
          <w:p w:rsidR="00E760E2" w:rsidRDefault="00E760E2"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bottom"/>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110,0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16,0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880,0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150,7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Выполнение других расходных обязательств (Иные бюджетные ассигнования)</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01 3 01 70200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800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2,3</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1.3.2</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мероприятие"Финансовое обеспечение выполнения других расходных обязательств Покровского сельского поселения органами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01 3 02 00000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360,0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374,8</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387,3</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Осуществление первичного воинского учета на территориях, где отсутствуют военные комиссариаты (Расходы на выплату персоналу в целях обеспечения выполнения функций государственными(муниципальными )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144,0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157,1</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167,6</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Осуществление первичного воинского учета на территориях, где отсутствуют военные комиссариаты (Закупка товаров, работ и услуг для государственных (муниципальных) нужд)</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01 3 02 51180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02</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19,0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20,8</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16,5</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E760E2" w:rsidRDefault="00E760E2" w:rsidP="00B960BB">
            <w:pPr>
              <w:spacing w:line="264" w:lineRule="auto"/>
              <w:rPr>
                <w:sz w:val="12"/>
                <w:szCs w:val="12"/>
              </w:rPr>
            </w:pPr>
            <w:r>
              <w:rPr>
                <w:sz w:val="12"/>
                <w:szCs w:val="12"/>
              </w:rPr>
              <w:t>Доплаты к пенсиям муниципальных служащих (Социальное обеспечение и иные выплаты населению)</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01 3 02 70470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300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196,0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196,4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202,7</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hideMark/>
          </w:tcPr>
          <w:p w:rsidR="00E760E2" w:rsidRDefault="00E760E2" w:rsidP="00B960BB">
            <w:pPr>
              <w:spacing w:line="264" w:lineRule="auto"/>
              <w:jc w:val="both"/>
              <w:rPr>
                <w:sz w:val="12"/>
                <w:szCs w:val="12"/>
              </w:rPr>
            </w:pPr>
            <w:r>
              <w:rPr>
                <w:sz w:val="12"/>
                <w:szCs w:val="12"/>
              </w:rPr>
              <w:t xml:space="preserve">Мероприятия в области социальной политики (Закупка товаров, работ и услуг для государственных </w:t>
            </w:r>
            <w:r>
              <w:rPr>
                <w:sz w:val="12"/>
                <w:szCs w:val="12"/>
              </w:rPr>
              <w:lastRenderedPageBreak/>
              <w:t>(муниципальных) нужд)</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01 3 02 70490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auto" w:fill="auto"/>
            <w:hideMark/>
          </w:tcPr>
          <w:p w:rsidR="00E760E2" w:rsidRDefault="00E760E2" w:rsidP="00B960BB">
            <w:pPr>
              <w:spacing w:line="264" w:lineRule="auto"/>
              <w:rPr>
                <w:sz w:val="12"/>
                <w:szCs w:val="12"/>
              </w:rPr>
            </w:pPr>
            <w:r>
              <w:rPr>
                <w:sz w:val="12"/>
                <w:szCs w:val="12"/>
              </w:rPr>
              <w:t>Процентные платежи по муниципальному долгу (Обслуживание государственного (муниципального) долга)</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01 3 02 27880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700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Подпрограмма "Безопасность и правопорядок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01 4 00 00000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9,0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3,0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1.4.1.</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b/>
                <w:bCs/>
                <w:i/>
                <w:iCs/>
                <w:sz w:val="12"/>
                <w:szCs w:val="12"/>
              </w:rPr>
            </w:pPr>
            <w:r>
              <w:rPr>
                <w:b/>
                <w:bCs/>
                <w:i/>
                <w:iCs/>
                <w:sz w:val="12"/>
                <w:szCs w:val="12"/>
              </w:rPr>
              <w:t>Основное мероприятие "Предупреждение и помощь населению в чрезвычайных ситуациях"</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b/>
                <w:bCs/>
                <w:i/>
                <w:iCs/>
                <w:sz w:val="12"/>
                <w:szCs w:val="12"/>
              </w:rPr>
            </w:pPr>
            <w:r>
              <w:rPr>
                <w:b/>
                <w:bCs/>
                <w:i/>
                <w:iCs/>
                <w:sz w:val="12"/>
                <w:szCs w:val="12"/>
              </w:rPr>
              <w:t>01 4 01 00000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5,0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1,0</w:t>
            </w:r>
          </w:p>
        </w:tc>
      </w:tr>
      <w:tr w:rsidR="00E760E2" w:rsidTr="00E760E2">
        <w:tc>
          <w:tcPr>
            <w:tcW w:w="0" w:type="auto"/>
            <w:tcBorders>
              <w:top w:val="nil"/>
              <w:left w:val="single" w:sz="4" w:space="0" w:color="auto"/>
              <w:bottom w:val="nil"/>
              <w:right w:val="nil"/>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single" w:sz="4" w:space="0" w:color="000000"/>
              <w:left w:val="single" w:sz="4" w:space="0" w:color="000000"/>
              <w:bottom w:val="single" w:sz="4" w:space="0" w:color="auto"/>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пожаров(Закупка товаров, работ и услуг для государственных (муниципальных) нужд) </w:t>
            </w:r>
          </w:p>
        </w:tc>
        <w:tc>
          <w:tcPr>
            <w:tcW w:w="0" w:type="auto"/>
            <w:tcBorders>
              <w:top w:val="single" w:sz="4" w:space="0" w:color="000000"/>
              <w:left w:val="nil"/>
              <w:bottom w:val="single" w:sz="4" w:space="0" w:color="auto"/>
              <w:right w:val="single" w:sz="4" w:space="0" w:color="auto"/>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01 4 01 71430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1.4.2.</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b/>
                <w:bCs/>
                <w:i/>
                <w:iCs/>
                <w:sz w:val="12"/>
                <w:szCs w:val="12"/>
              </w:rPr>
            </w:pPr>
            <w:r>
              <w:rPr>
                <w:b/>
                <w:bCs/>
                <w:i/>
                <w:iCs/>
                <w:sz w:val="12"/>
                <w:szCs w:val="12"/>
              </w:rPr>
              <w:t>Основное мероприятие "Обеспечение первичных мер пожарной безопасности на территории сельского поселения"</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b/>
                <w:bCs/>
                <w:i/>
                <w:iCs/>
                <w:sz w:val="12"/>
                <w:szCs w:val="12"/>
              </w:rPr>
            </w:pPr>
            <w:r>
              <w:rPr>
                <w:b/>
                <w:bCs/>
                <w:i/>
                <w:iCs/>
                <w:sz w:val="12"/>
                <w:szCs w:val="12"/>
              </w:rPr>
              <w:t>01 4 02 00000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2,0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 xml:space="preserve">Мероприятия в сфере защиты населения от чрезвычайных ситуаций и пожаров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01 4 02 71430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3,0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1.4.3.</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b/>
                <w:bCs/>
                <w:i/>
                <w:iCs/>
                <w:sz w:val="12"/>
                <w:szCs w:val="12"/>
              </w:rPr>
            </w:pPr>
            <w:r>
              <w:rPr>
                <w:b/>
                <w:bCs/>
                <w:i/>
                <w:iCs/>
                <w:sz w:val="12"/>
                <w:szCs w:val="12"/>
              </w:rPr>
              <w:t>Основное мероприятие "Профилактика преступности, обеспечение необходимых условий для безопасной жизнедеятельности"</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b/>
                <w:bCs/>
                <w:i/>
                <w:iCs/>
                <w:sz w:val="12"/>
                <w:szCs w:val="12"/>
              </w:rPr>
            </w:pPr>
            <w:r>
              <w:rPr>
                <w:b/>
                <w:bCs/>
                <w:i/>
                <w:iCs/>
                <w:sz w:val="12"/>
                <w:szCs w:val="12"/>
              </w:rPr>
              <w:t>01 4 03 00000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auto"/>
              <w:bottom w:val="nil"/>
              <w:right w:val="single" w:sz="4" w:space="0" w:color="000000"/>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01 4 03 71380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1.4.4.</w:t>
            </w:r>
          </w:p>
        </w:tc>
        <w:tc>
          <w:tcPr>
            <w:tcW w:w="0" w:type="auto"/>
            <w:tcBorders>
              <w:top w:val="single" w:sz="4" w:space="0" w:color="000000"/>
              <w:left w:val="nil"/>
              <w:bottom w:val="single" w:sz="4" w:space="0" w:color="000000"/>
              <w:right w:val="single" w:sz="4" w:space="0" w:color="000000"/>
            </w:tcBorders>
            <w:shd w:val="clear" w:color="000000" w:fill="FFFFFF"/>
            <w:hideMark/>
          </w:tcPr>
          <w:p w:rsidR="00E760E2" w:rsidRDefault="00E760E2" w:rsidP="00B960BB">
            <w:pPr>
              <w:spacing w:line="264" w:lineRule="auto"/>
              <w:rPr>
                <w:b/>
                <w:bCs/>
                <w:sz w:val="12"/>
                <w:szCs w:val="12"/>
              </w:rPr>
            </w:pPr>
            <w:r>
              <w:rPr>
                <w:b/>
                <w:bCs/>
                <w:sz w:val="12"/>
                <w:szCs w:val="12"/>
              </w:rPr>
              <w:t>Основное мероприятие "Профилактика терроризма и экстремизма"</w:t>
            </w:r>
          </w:p>
        </w:tc>
        <w:tc>
          <w:tcPr>
            <w:tcW w:w="0" w:type="auto"/>
            <w:tcBorders>
              <w:top w:val="nil"/>
              <w:left w:val="nil"/>
              <w:bottom w:val="nil"/>
              <w:right w:val="single" w:sz="4" w:space="0" w:color="000000"/>
            </w:tcBorders>
            <w:shd w:val="clear" w:color="000000" w:fill="FFFFFF"/>
            <w:noWrap/>
            <w:vAlign w:val="center"/>
            <w:hideMark/>
          </w:tcPr>
          <w:p w:rsidR="00E760E2" w:rsidRDefault="00E760E2" w:rsidP="00B960BB">
            <w:pPr>
              <w:spacing w:line="264" w:lineRule="auto"/>
              <w:jc w:val="center"/>
              <w:rPr>
                <w:b/>
                <w:bCs/>
                <w:i/>
                <w:iCs/>
                <w:sz w:val="12"/>
                <w:szCs w:val="12"/>
              </w:rPr>
            </w:pPr>
            <w:r>
              <w:rPr>
                <w:b/>
                <w:bCs/>
                <w:i/>
                <w:iCs/>
                <w:sz w:val="12"/>
                <w:szCs w:val="12"/>
              </w:rPr>
              <w:t>01 4 04 00000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 xml:space="preserve">Мероприятия в сфере обеспечения общественного порядка и противодействия преступности (Закупка товаров, работ и услуг для государственных (муниципальных) нужд) </w:t>
            </w:r>
          </w:p>
        </w:tc>
        <w:tc>
          <w:tcPr>
            <w:tcW w:w="0" w:type="auto"/>
            <w:tcBorders>
              <w:top w:val="single" w:sz="4" w:space="0" w:color="000000"/>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01 4 04 71380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14</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single" w:sz="4" w:space="0" w:color="auto"/>
              <w:left w:val="nil"/>
              <w:bottom w:val="single" w:sz="4" w:space="0" w:color="auto"/>
              <w:right w:val="single" w:sz="4" w:space="0" w:color="000000"/>
            </w:tcBorders>
            <w:shd w:val="clear" w:color="000000" w:fill="FFFFFF"/>
            <w:hideMark/>
          </w:tcPr>
          <w:p w:rsidR="00E760E2" w:rsidRDefault="00E760E2" w:rsidP="00B960BB">
            <w:pPr>
              <w:spacing w:line="264" w:lineRule="auto"/>
              <w:rPr>
                <w:b/>
                <w:bCs/>
                <w:sz w:val="12"/>
                <w:szCs w:val="12"/>
              </w:rPr>
            </w:pPr>
            <w:r>
              <w:rPr>
                <w:b/>
                <w:bCs/>
                <w:sz w:val="12"/>
                <w:szCs w:val="12"/>
              </w:rPr>
              <w:t>Подпрограмма «Развитие культуры Покровского сельского поселения»</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01 2 00 00000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4091,7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lastRenderedPageBreak/>
              <w:t> </w:t>
            </w:r>
          </w:p>
        </w:tc>
        <w:tc>
          <w:tcPr>
            <w:tcW w:w="0" w:type="auto"/>
            <w:tcBorders>
              <w:top w:val="nil"/>
              <w:left w:val="nil"/>
              <w:bottom w:val="single" w:sz="4" w:space="0" w:color="auto"/>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Основное мероприятие "Культурно- 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01 2 01 00000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4091,7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nil"/>
              <w:right w:val="nil"/>
            </w:tcBorders>
            <w:shd w:val="clear" w:color="000000" w:fill="FFFFFF"/>
            <w:hideMark/>
          </w:tcPr>
          <w:p w:rsidR="00E760E2" w:rsidRDefault="00E760E2" w:rsidP="00B960BB">
            <w:pPr>
              <w:spacing w:line="264" w:lineRule="auto"/>
              <w:rPr>
                <w:sz w:val="12"/>
                <w:szCs w:val="12"/>
              </w:rPr>
            </w:pPr>
            <w:r>
              <w:rPr>
                <w:sz w:val="12"/>
                <w:szCs w:val="12"/>
              </w:rPr>
              <w:t>Выполнение других расходных обязательств (Межбюджетные трансферты)</w:t>
            </w:r>
          </w:p>
        </w:tc>
        <w:tc>
          <w:tcPr>
            <w:tcW w:w="0" w:type="auto"/>
            <w:tcBorders>
              <w:top w:val="nil"/>
              <w:left w:val="single" w:sz="4" w:space="0" w:color="000000"/>
              <w:bottom w:val="single" w:sz="4" w:space="0" w:color="000000"/>
              <w:right w:val="single" w:sz="4" w:space="0" w:color="000000"/>
            </w:tcBorders>
            <w:shd w:val="clear" w:color="000000" w:fill="FFFFFF"/>
            <w:noWrap/>
            <w:vAlign w:val="center"/>
            <w:hideMark/>
          </w:tcPr>
          <w:p w:rsidR="00E760E2" w:rsidRDefault="00E760E2" w:rsidP="00B960BB">
            <w:pPr>
              <w:spacing w:line="264" w:lineRule="auto"/>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4091,7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000000"/>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1.5.</w:t>
            </w:r>
          </w:p>
        </w:tc>
        <w:tc>
          <w:tcPr>
            <w:tcW w:w="0" w:type="auto"/>
            <w:tcBorders>
              <w:top w:val="single" w:sz="4" w:space="0" w:color="auto"/>
              <w:left w:val="nil"/>
              <w:bottom w:val="single" w:sz="4" w:space="0" w:color="auto"/>
              <w:right w:val="single" w:sz="4" w:space="0" w:color="auto"/>
            </w:tcBorders>
            <w:shd w:val="clear" w:color="auto" w:fill="auto"/>
            <w:hideMark/>
          </w:tcPr>
          <w:p w:rsidR="00E760E2" w:rsidRDefault="00E760E2" w:rsidP="00B960BB">
            <w:pPr>
              <w:spacing w:line="264" w:lineRule="auto"/>
              <w:rPr>
                <w:b/>
                <w:bCs/>
                <w:sz w:val="12"/>
                <w:szCs w:val="12"/>
              </w:rPr>
            </w:pPr>
            <w:r>
              <w:rPr>
                <w:b/>
                <w:bCs/>
                <w:sz w:val="12"/>
                <w:szCs w:val="12"/>
              </w:rPr>
              <w:t>Подпрограмма "Энергосбережение и повышение энергетической эффективности на территории Покровского сельского поселения"</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01 5 00 00000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3,8</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2,5</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sz w:val="12"/>
                <w:szCs w:val="12"/>
              </w:rPr>
            </w:pPr>
            <w:r>
              <w:rPr>
                <w:b/>
                <w:bCs/>
                <w:sz w:val="12"/>
                <w:szCs w:val="12"/>
              </w:rPr>
              <w:t>3,0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1.5.1.</w:t>
            </w:r>
          </w:p>
        </w:tc>
        <w:tc>
          <w:tcPr>
            <w:tcW w:w="0" w:type="auto"/>
            <w:tcBorders>
              <w:top w:val="nil"/>
              <w:left w:val="nil"/>
              <w:bottom w:val="single" w:sz="4" w:space="0" w:color="auto"/>
              <w:right w:val="single" w:sz="4" w:space="0" w:color="auto"/>
            </w:tcBorders>
            <w:shd w:val="clear" w:color="auto" w:fill="auto"/>
            <w:hideMark/>
          </w:tcPr>
          <w:p w:rsidR="00E760E2" w:rsidRDefault="00E760E2" w:rsidP="00B960BB">
            <w:pPr>
              <w:spacing w:line="264" w:lineRule="auto"/>
              <w:rPr>
                <w:b/>
                <w:bCs/>
                <w:i/>
                <w:iCs/>
                <w:sz w:val="12"/>
                <w:szCs w:val="12"/>
              </w:rPr>
            </w:pPr>
            <w:r>
              <w:rPr>
                <w:b/>
                <w:bCs/>
                <w:i/>
                <w:iCs/>
                <w:sz w:val="12"/>
                <w:szCs w:val="12"/>
              </w:rPr>
              <w:t>Основное мероприятие "Повышение энергетической эффективности в электроснабжении"</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01 5 01 00000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3,8</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2,5</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b/>
                <w:bCs/>
                <w:i/>
                <w:iCs/>
                <w:sz w:val="12"/>
                <w:szCs w:val="12"/>
              </w:rPr>
            </w:pPr>
            <w:r>
              <w:rPr>
                <w:b/>
                <w:bCs/>
                <w:i/>
                <w:iCs/>
                <w:sz w:val="12"/>
                <w:szCs w:val="12"/>
              </w:rPr>
              <w:t>3,0</w:t>
            </w:r>
          </w:p>
        </w:tc>
      </w:tr>
      <w:tr w:rsidR="00E760E2" w:rsidTr="00E760E2">
        <w:tc>
          <w:tcPr>
            <w:tcW w:w="0" w:type="auto"/>
            <w:tcBorders>
              <w:top w:val="nil"/>
              <w:left w:val="single" w:sz="4" w:space="0" w:color="auto"/>
              <w:bottom w:val="nil"/>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Расходы на обеспечение функций органов местного самоуправления (Закупка товаров, работ и услуг для государственных (муниципальных)нужд)</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01 5 01 72010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04</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1,0</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000000" w:fill="FFFFFF"/>
            <w:hideMark/>
          </w:tcPr>
          <w:p w:rsidR="00E760E2" w:rsidRDefault="00E760E2" w:rsidP="00B960BB">
            <w:pPr>
              <w:spacing w:line="264" w:lineRule="auto"/>
              <w:rPr>
                <w:sz w:val="12"/>
                <w:szCs w:val="12"/>
              </w:rPr>
            </w:pPr>
            <w:r>
              <w:rPr>
                <w:sz w:val="12"/>
                <w:szCs w:val="12"/>
              </w:rPr>
              <w:t xml:space="preserve">Расходы на уличное освещение (Закупка товаров, работ и услуг для государственных (муниципальных) нужд) </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01 5 01 78670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05</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03</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200</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914</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2,8</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2,5</w:t>
            </w:r>
          </w:p>
        </w:tc>
        <w:tc>
          <w:tcPr>
            <w:tcW w:w="0" w:type="auto"/>
            <w:tcBorders>
              <w:top w:val="nil"/>
              <w:left w:val="nil"/>
              <w:bottom w:val="single" w:sz="4" w:space="0" w:color="000000"/>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3,0</w:t>
            </w:r>
          </w:p>
        </w:tc>
      </w:tr>
      <w:tr w:rsidR="00E760E2" w:rsidTr="00E760E2">
        <w:tc>
          <w:tcPr>
            <w:tcW w:w="0" w:type="auto"/>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r>
      <w:tr w:rsidR="00E760E2" w:rsidTr="00E760E2">
        <w:tc>
          <w:tcPr>
            <w:tcW w:w="0" w:type="auto"/>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r>
      <w:tr w:rsidR="00E760E2" w:rsidTr="00E760E2">
        <w:tc>
          <w:tcPr>
            <w:tcW w:w="0" w:type="auto"/>
            <w:gridSpan w:val="2"/>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r>
              <w:rPr>
                <w:sz w:val="12"/>
                <w:szCs w:val="12"/>
              </w:rPr>
              <w:t>Глава Покровского сельского поселения</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r w:rsidR="00E760E2" w:rsidTr="00E760E2">
        <w:tc>
          <w:tcPr>
            <w:tcW w:w="0" w:type="auto"/>
            <w:gridSpan w:val="2"/>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r w:rsidR="00E760E2" w:rsidTr="00E760E2">
        <w:tc>
          <w:tcPr>
            <w:tcW w:w="0" w:type="auto"/>
            <w:gridSpan w:val="2"/>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gridSpan w:val="4"/>
            <w:tcBorders>
              <w:top w:val="nil"/>
              <w:left w:val="nil"/>
              <w:bottom w:val="nil"/>
              <w:right w:val="nil"/>
            </w:tcBorders>
            <w:shd w:val="clear" w:color="auto" w:fill="auto"/>
            <w:noWrap/>
            <w:vAlign w:val="bottom"/>
            <w:hideMark/>
          </w:tcPr>
          <w:p w:rsidR="00E760E2" w:rsidRDefault="00E760E2" w:rsidP="00B960BB">
            <w:pPr>
              <w:spacing w:line="264" w:lineRule="auto"/>
              <w:jc w:val="right"/>
              <w:rPr>
                <w:sz w:val="12"/>
                <w:szCs w:val="12"/>
              </w:rPr>
            </w:pPr>
            <w:r>
              <w:rPr>
                <w:sz w:val="12"/>
                <w:szCs w:val="12"/>
              </w:rPr>
              <w:t>А.А. Проценко</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1195"/>
        <w:gridCol w:w="348"/>
        <w:gridCol w:w="383"/>
        <w:gridCol w:w="939"/>
        <w:gridCol w:w="410"/>
        <w:gridCol w:w="601"/>
        <w:gridCol w:w="490"/>
        <w:gridCol w:w="460"/>
      </w:tblGrid>
      <w:tr w:rsidR="00E760E2" w:rsidTr="00E760E2">
        <w:tc>
          <w:tcPr>
            <w:tcW w:w="0" w:type="auto"/>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p>
        </w:tc>
        <w:tc>
          <w:tcPr>
            <w:tcW w:w="0" w:type="auto"/>
            <w:gridSpan w:val="5"/>
            <w:tcBorders>
              <w:top w:val="nil"/>
              <w:left w:val="nil"/>
              <w:bottom w:val="nil"/>
              <w:right w:val="nil"/>
            </w:tcBorders>
            <w:shd w:val="clear" w:color="auto" w:fill="auto"/>
            <w:hideMark/>
          </w:tcPr>
          <w:p w:rsidR="00E760E2" w:rsidRDefault="00E760E2" w:rsidP="00B960BB">
            <w:pPr>
              <w:spacing w:line="264" w:lineRule="auto"/>
              <w:rPr>
                <w:sz w:val="12"/>
                <w:szCs w:val="12"/>
              </w:rPr>
            </w:pPr>
            <w:r>
              <w:rPr>
                <w:sz w:val="12"/>
                <w:szCs w:val="12"/>
              </w:rPr>
              <w:t>Приложение № 6                                                             к  решению Совета народных депутатов Покровского сельского поселения Павловского муниципального  района   Воронежской области</w:t>
            </w:r>
            <w:r>
              <w:rPr>
                <w:sz w:val="12"/>
                <w:szCs w:val="12"/>
              </w:rPr>
              <w:br/>
              <w:t>от   23.12.2024 г.    № 280</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r>
      <w:tr w:rsidR="00E760E2" w:rsidTr="00E760E2">
        <w:tc>
          <w:tcPr>
            <w:tcW w:w="0" w:type="auto"/>
            <w:gridSpan w:val="8"/>
            <w:tcBorders>
              <w:top w:val="nil"/>
              <w:left w:val="nil"/>
              <w:bottom w:val="nil"/>
              <w:right w:val="nil"/>
            </w:tcBorders>
            <w:shd w:val="clear" w:color="auto" w:fill="auto"/>
            <w:hideMark/>
          </w:tcPr>
          <w:p w:rsidR="00E760E2" w:rsidRDefault="00E760E2" w:rsidP="00B960BB">
            <w:pPr>
              <w:spacing w:line="264" w:lineRule="auto"/>
              <w:jc w:val="center"/>
              <w:rPr>
                <w:b/>
                <w:bCs/>
                <w:sz w:val="12"/>
                <w:szCs w:val="12"/>
              </w:rPr>
            </w:pPr>
            <w:r>
              <w:rPr>
                <w:b/>
                <w:bCs/>
                <w:sz w:val="12"/>
                <w:szCs w:val="12"/>
              </w:rPr>
              <w:t>Распределение межбюджетных трансфертов, предоставляемых бюджету Павловского  муниципального района из бюджета Покровского сельского поселения Павловского муниципального района Воронежской области, на осуществление части полномочий по решению вопросов местного значения Покровского сельского поселения Павловского муниципального района Воронежской области на 2025 год и на плановый период 2026 и 2027 годов</w:t>
            </w:r>
          </w:p>
        </w:tc>
      </w:tr>
      <w:tr w:rsidR="00E760E2" w:rsidTr="00E760E2">
        <w:tc>
          <w:tcPr>
            <w:tcW w:w="0" w:type="auto"/>
            <w:tcBorders>
              <w:top w:val="nil"/>
              <w:left w:val="nil"/>
              <w:bottom w:val="nil"/>
              <w:right w:val="nil"/>
            </w:tcBorders>
            <w:shd w:val="clear" w:color="auto" w:fill="auto"/>
            <w:vAlign w:val="center"/>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gridSpan w:val="2"/>
            <w:tcBorders>
              <w:top w:val="nil"/>
              <w:left w:val="nil"/>
              <w:bottom w:val="single" w:sz="4" w:space="0" w:color="auto"/>
              <w:right w:val="nil"/>
            </w:tcBorders>
            <w:shd w:val="clear" w:color="auto" w:fill="auto"/>
            <w:noWrap/>
            <w:vAlign w:val="bottom"/>
            <w:hideMark/>
          </w:tcPr>
          <w:p w:rsidR="00E760E2" w:rsidRDefault="00E760E2" w:rsidP="00B960BB">
            <w:pPr>
              <w:spacing w:line="264" w:lineRule="auto"/>
              <w:jc w:val="center"/>
              <w:rPr>
                <w:sz w:val="12"/>
                <w:szCs w:val="12"/>
              </w:rPr>
            </w:pPr>
            <w:r>
              <w:rPr>
                <w:sz w:val="12"/>
                <w:szCs w:val="12"/>
              </w:rPr>
              <w:t>тыс.рублей</w:t>
            </w:r>
          </w:p>
        </w:tc>
      </w:tr>
      <w:tr w:rsidR="00E760E2" w:rsidTr="00E760E2">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xml:space="preserve">Наименование </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Рз</w:t>
            </w: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ПР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ЦСР</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ВР</w:t>
            </w:r>
          </w:p>
        </w:tc>
        <w:tc>
          <w:tcPr>
            <w:tcW w:w="0" w:type="auto"/>
            <w:vMerge w:val="restart"/>
            <w:tcBorders>
              <w:top w:val="single" w:sz="4" w:space="0" w:color="auto"/>
              <w:left w:val="single" w:sz="4" w:space="0" w:color="000000"/>
              <w:bottom w:val="nil"/>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2025 год</w:t>
            </w:r>
          </w:p>
        </w:tc>
        <w:tc>
          <w:tcPr>
            <w:tcW w:w="0" w:type="auto"/>
            <w:vMerge w:val="restart"/>
            <w:tcBorders>
              <w:top w:val="nil"/>
              <w:left w:val="single" w:sz="4" w:space="0" w:color="000000"/>
              <w:bottom w:val="nil"/>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2026 год</w:t>
            </w:r>
          </w:p>
        </w:tc>
        <w:tc>
          <w:tcPr>
            <w:tcW w:w="0" w:type="auto"/>
            <w:vMerge w:val="restart"/>
            <w:tcBorders>
              <w:top w:val="nil"/>
              <w:left w:val="single" w:sz="4" w:space="0" w:color="000000"/>
              <w:bottom w:val="nil"/>
              <w:right w:val="single" w:sz="4" w:space="0" w:color="auto"/>
            </w:tcBorders>
            <w:shd w:val="clear" w:color="auto" w:fill="auto"/>
            <w:vAlign w:val="center"/>
            <w:hideMark/>
          </w:tcPr>
          <w:p w:rsidR="00E760E2" w:rsidRDefault="00E760E2" w:rsidP="00B960BB">
            <w:pPr>
              <w:spacing w:line="264" w:lineRule="auto"/>
              <w:jc w:val="center"/>
              <w:rPr>
                <w:b/>
                <w:bCs/>
                <w:sz w:val="12"/>
                <w:szCs w:val="12"/>
              </w:rPr>
            </w:pPr>
            <w:r>
              <w:rPr>
                <w:b/>
                <w:bCs/>
                <w:sz w:val="12"/>
                <w:szCs w:val="12"/>
              </w:rPr>
              <w:t>2027 год</w:t>
            </w:r>
          </w:p>
        </w:tc>
      </w:tr>
      <w:tr w:rsidR="00E760E2" w:rsidTr="00E760E2">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000000"/>
              <w:left w:val="single" w:sz="4" w:space="0" w:color="000000"/>
              <w:bottom w:val="nil"/>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000000"/>
              <w:bottom w:val="nil"/>
              <w:right w:val="single" w:sz="4" w:space="0" w:color="auto"/>
            </w:tcBorders>
            <w:vAlign w:val="center"/>
            <w:hideMark/>
          </w:tcPr>
          <w:p w:rsidR="00E760E2" w:rsidRDefault="00E760E2" w:rsidP="00B960BB">
            <w:pPr>
              <w:spacing w:line="264" w:lineRule="auto"/>
              <w:rPr>
                <w:b/>
                <w:bCs/>
                <w:sz w:val="12"/>
                <w:szCs w:val="12"/>
              </w:rPr>
            </w:pPr>
          </w:p>
        </w:tc>
        <w:tc>
          <w:tcPr>
            <w:tcW w:w="0" w:type="auto"/>
            <w:vMerge/>
            <w:tcBorders>
              <w:top w:val="nil"/>
              <w:left w:val="single" w:sz="4" w:space="0" w:color="000000"/>
              <w:bottom w:val="nil"/>
              <w:right w:val="single" w:sz="4" w:space="0" w:color="auto"/>
            </w:tcBorders>
            <w:vAlign w:val="center"/>
            <w:hideMark/>
          </w:tcPr>
          <w:p w:rsidR="00E760E2" w:rsidRDefault="00E760E2" w:rsidP="00B960BB">
            <w:pPr>
              <w:spacing w:line="264" w:lineRule="auto"/>
              <w:rPr>
                <w:b/>
                <w:bCs/>
                <w:sz w:val="12"/>
                <w:szCs w:val="12"/>
              </w:rPr>
            </w:pPr>
          </w:p>
        </w:tc>
        <w:tc>
          <w:tcPr>
            <w:tcW w:w="0" w:type="auto"/>
            <w:vMerge/>
            <w:tcBorders>
              <w:top w:val="nil"/>
              <w:left w:val="single" w:sz="4" w:space="0" w:color="000000"/>
              <w:bottom w:val="nil"/>
              <w:right w:val="single" w:sz="4" w:space="0" w:color="auto"/>
            </w:tcBorders>
            <w:vAlign w:val="center"/>
            <w:hideMark/>
          </w:tcPr>
          <w:p w:rsidR="00E760E2" w:rsidRDefault="00E760E2" w:rsidP="00B960BB">
            <w:pPr>
              <w:spacing w:line="264" w:lineRule="auto"/>
              <w:rPr>
                <w:b/>
                <w:bCs/>
                <w:sz w:val="12"/>
                <w:szCs w:val="12"/>
              </w:rPr>
            </w:pPr>
          </w:p>
        </w:tc>
      </w:tr>
      <w:tr w:rsidR="00E760E2" w:rsidTr="00E760E2">
        <w:tc>
          <w:tcPr>
            <w:tcW w:w="0" w:type="auto"/>
            <w:tcBorders>
              <w:top w:val="nil"/>
              <w:left w:val="single" w:sz="4" w:space="0" w:color="000000"/>
              <w:bottom w:val="single" w:sz="4" w:space="0" w:color="000000"/>
              <w:right w:val="single" w:sz="4" w:space="0" w:color="000000"/>
            </w:tcBorders>
            <w:shd w:val="clear" w:color="auto" w:fill="auto"/>
            <w:hideMark/>
          </w:tcPr>
          <w:p w:rsidR="00E760E2" w:rsidRDefault="00E760E2" w:rsidP="00B960BB">
            <w:pPr>
              <w:spacing w:line="264" w:lineRule="auto"/>
              <w:rPr>
                <w:b/>
                <w:bCs/>
                <w:sz w:val="12"/>
                <w:szCs w:val="12"/>
              </w:rPr>
            </w:pPr>
            <w:r>
              <w:rPr>
                <w:b/>
                <w:bCs/>
                <w:sz w:val="12"/>
                <w:szCs w:val="12"/>
              </w:rPr>
              <w:t>Муниципальная  программа " Социально-экономическое развитие Покровского сельского поселения ", всего:</w:t>
            </w:r>
          </w:p>
        </w:tc>
        <w:tc>
          <w:tcPr>
            <w:tcW w:w="0" w:type="auto"/>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760E2" w:rsidRDefault="00E760E2" w:rsidP="00B960BB">
            <w:pPr>
              <w:spacing w:line="264" w:lineRule="auto"/>
              <w:jc w:val="center"/>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760E2" w:rsidRDefault="00E760E2" w:rsidP="00B960BB">
            <w:pPr>
              <w:spacing w:line="264" w:lineRule="auto"/>
              <w:jc w:val="center"/>
              <w:rPr>
                <w:b/>
                <w:bCs/>
                <w:sz w:val="12"/>
                <w:szCs w:val="12"/>
              </w:rPr>
            </w:pPr>
            <w:r>
              <w:rPr>
                <w:b/>
                <w:bCs/>
                <w:sz w:val="12"/>
                <w:szCs w:val="12"/>
              </w:rPr>
              <w:t>4 971,7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760E2" w:rsidRDefault="00E760E2" w:rsidP="00B960BB">
            <w:pPr>
              <w:spacing w:line="264" w:lineRule="auto"/>
              <w:jc w:val="center"/>
              <w:rPr>
                <w:b/>
                <w:bCs/>
                <w:sz w:val="12"/>
                <w:szCs w:val="12"/>
              </w:rPr>
            </w:pPr>
            <w:r>
              <w:rPr>
                <w:b/>
                <w:bCs/>
                <w:sz w:val="12"/>
                <w:szCs w:val="12"/>
              </w:rPr>
              <w:t>201,4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E760E2" w:rsidRDefault="00E760E2" w:rsidP="00B960BB">
            <w:pPr>
              <w:spacing w:line="264" w:lineRule="auto"/>
              <w:jc w:val="center"/>
              <w:rPr>
                <w:b/>
                <w:bCs/>
                <w:sz w:val="12"/>
                <w:szCs w:val="12"/>
              </w:rPr>
            </w:pPr>
            <w:r>
              <w:rPr>
                <w:b/>
                <w:bCs/>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hideMark/>
          </w:tcPr>
          <w:p w:rsidR="00E760E2" w:rsidRDefault="00E760E2" w:rsidP="00B960BB">
            <w:pPr>
              <w:spacing w:line="264" w:lineRule="auto"/>
              <w:rPr>
                <w:sz w:val="12"/>
                <w:szCs w:val="12"/>
              </w:rPr>
            </w:pPr>
            <w:r>
              <w:rPr>
                <w:sz w:val="12"/>
                <w:szCs w:val="12"/>
              </w:rPr>
              <w:t>в том числе:</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r>
      <w:tr w:rsidR="00E760E2" w:rsidTr="00E760E2">
        <w:tc>
          <w:tcPr>
            <w:tcW w:w="0" w:type="auto"/>
            <w:tcBorders>
              <w:top w:val="nil"/>
              <w:left w:val="single" w:sz="4" w:space="0" w:color="auto"/>
              <w:bottom w:val="single" w:sz="4" w:space="0" w:color="auto"/>
              <w:right w:val="single" w:sz="4" w:space="0" w:color="auto"/>
            </w:tcBorders>
            <w:shd w:val="clear" w:color="auto" w:fill="auto"/>
            <w:hideMark/>
          </w:tcPr>
          <w:p w:rsidR="00E760E2" w:rsidRDefault="00E760E2" w:rsidP="00B960BB">
            <w:pPr>
              <w:spacing w:line="264" w:lineRule="auto"/>
              <w:rPr>
                <w:b/>
                <w:bCs/>
                <w:i/>
                <w:iCs/>
                <w:sz w:val="12"/>
                <w:szCs w:val="12"/>
              </w:rPr>
            </w:pPr>
            <w:r>
              <w:rPr>
                <w:b/>
                <w:bCs/>
                <w:i/>
                <w:iCs/>
                <w:sz w:val="12"/>
                <w:szCs w:val="12"/>
              </w:rPr>
              <w:t>Подпрограмма "Развитие культуры Покровского сельского поселения"</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b/>
                <w:bCs/>
                <w:i/>
                <w:iCs/>
                <w:sz w:val="12"/>
                <w:szCs w:val="12"/>
              </w:rPr>
            </w:pPr>
            <w:r>
              <w:rPr>
                <w:b/>
                <w:bCs/>
                <w:i/>
                <w:iCs/>
                <w:sz w:val="12"/>
                <w:szCs w:val="12"/>
              </w:rPr>
              <w:t>08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b/>
                <w:bCs/>
                <w:i/>
                <w:iCs/>
                <w:sz w:val="12"/>
                <w:szCs w:val="12"/>
              </w:rPr>
            </w:pPr>
            <w:r>
              <w:rPr>
                <w:b/>
                <w:bCs/>
                <w:i/>
                <w:iCs/>
                <w:sz w:val="12"/>
                <w:szCs w:val="12"/>
              </w:rPr>
              <w:t>01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single" w:sz="4" w:space="0" w:color="000000"/>
              <w:left w:val="nil"/>
              <w:bottom w:val="single" w:sz="4" w:space="0" w:color="000000"/>
              <w:right w:val="nil"/>
            </w:tcBorders>
            <w:shd w:val="clear" w:color="auto" w:fill="auto"/>
            <w:noWrap/>
            <w:vAlign w:val="bottom"/>
            <w:hideMark/>
          </w:tcPr>
          <w:p w:rsidR="00E760E2" w:rsidRDefault="00E760E2" w:rsidP="00B960BB">
            <w:pPr>
              <w:spacing w:line="264" w:lineRule="auto"/>
              <w:jc w:val="center"/>
              <w:rPr>
                <w:b/>
                <w:bCs/>
                <w:i/>
                <w:iCs/>
                <w:sz w:val="12"/>
                <w:szCs w:val="12"/>
              </w:rPr>
            </w:pPr>
            <w:r>
              <w:rPr>
                <w:b/>
                <w:bCs/>
                <w:i/>
                <w:iCs/>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i/>
                <w:iCs/>
                <w:sz w:val="12"/>
                <w:szCs w:val="12"/>
              </w:rPr>
            </w:pPr>
            <w:r>
              <w:rPr>
                <w:b/>
                <w:bCs/>
                <w:i/>
                <w:iCs/>
                <w:sz w:val="12"/>
                <w:szCs w:val="12"/>
              </w:rPr>
              <w:t>4 091,7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i/>
                <w:iCs/>
                <w:sz w:val="12"/>
                <w:szCs w:val="12"/>
              </w:rPr>
            </w:pPr>
            <w:r>
              <w:rPr>
                <w:b/>
                <w:bCs/>
                <w:i/>
                <w:iCs/>
                <w:sz w:val="12"/>
                <w:szCs w:val="12"/>
              </w:rPr>
              <w:t>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i/>
                <w:iCs/>
                <w:sz w:val="12"/>
                <w:szCs w:val="12"/>
              </w:rPr>
            </w:pPr>
            <w:r>
              <w:rPr>
                <w:b/>
                <w:bCs/>
                <w:i/>
                <w:iCs/>
                <w:sz w:val="12"/>
                <w:szCs w:val="12"/>
              </w:rPr>
              <w:t>0,0</w:t>
            </w:r>
          </w:p>
        </w:tc>
      </w:tr>
      <w:tr w:rsidR="00E760E2" w:rsidTr="00E760E2">
        <w:tc>
          <w:tcPr>
            <w:tcW w:w="0" w:type="auto"/>
            <w:tcBorders>
              <w:top w:val="nil"/>
              <w:left w:val="single" w:sz="4" w:space="0" w:color="000000"/>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Муниципальная программа "Социально-экономическое развитие Покровского сельского поселения"</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01 0 00 00000</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4 091,7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000000"/>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 xml:space="preserve">Основное </w:t>
            </w:r>
            <w:r>
              <w:rPr>
                <w:sz w:val="12"/>
                <w:szCs w:val="12"/>
              </w:rPr>
              <w:lastRenderedPageBreak/>
              <w:t>мероприятие "Культурно-досуговая деятельность и развитие народного творчества"</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01 2 01 00000</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4 091,7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000000"/>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08</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01 2 01 00590</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4 091,7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000000"/>
              <w:bottom w:val="single" w:sz="4" w:space="0" w:color="000000"/>
              <w:right w:val="single" w:sz="4" w:space="0" w:color="000000"/>
            </w:tcBorders>
            <w:shd w:val="clear" w:color="auto" w:fill="auto"/>
            <w:hideMark/>
          </w:tcPr>
          <w:p w:rsidR="00E760E2" w:rsidRDefault="00E760E2" w:rsidP="00B960BB">
            <w:pPr>
              <w:spacing w:line="264" w:lineRule="auto"/>
              <w:rPr>
                <w:sz w:val="12"/>
                <w:szCs w:val="12"/>
              </w:rPr>
            </w:pPr>
            <w:r>
              <w:rPr>
                <w:sz w:val="12"/>
                <w:szCs w:val="12"/>
              </w:rPr>
              <w:t>Подпрограмма "Обеспечение реализации муниципальной программы"</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01 3 00 0000</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880,0</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000000" w:fill="FFFFFF"/>
            <w:hideMark/>
          </w:tcPr>
          <w:p w:rsidR="00E760E2" w:rsidRDefault="00E760E2" w:rsidP="00B960BB">
            <w:pPr>
              <w:spacing w:line="264" w:lineRule="auto"/>
              <w:rPr>
                <w:sz w:val="12"/>
                <w:szCs w:val="12"/>
              </w:rPr>
            </w:pPr>
            <w:r>
              <w:rPr>
                <w:sz w:val="12"/>
                <w:szCs w:val="12"/>
              </w:rPr>
              <w:t>Основное мероприятие "Финансовое обеспечение деятельности органов местного самоуправления Покровского сельского поселения"</w:t>
            </w:r>
          </w:p>
        </w:tc>
        <w:tc>
          <w:tcPr>
            <w:tcW w:w="0" w:type="auto"/>
            <w:tcBorders>
              <w:top w:val="nil"/>
              <w:left w:val="nil"/>
              <w:bottom w:val="single" w:sz="4" w:space="0" w:color="000000"/>
              <w:right w:val="single" w:sz="4" w:space="0" w:color="000000"/>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000000"/>
              <w:right w:val="single" w:sz="4" w:space="0" w:color="000000"/>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000000"/>
              <w:right w:val="single" w:sz="4" w:space="0" w:color="000000"/>
            </w:tcBorders>
            <w:shd w:val="clear" w:color="auto" w:fill="auto"/>
            <w:noWrap/>
            <w:vAlign w:val="bottom"/>
            <w:hideMark/>
          </w:tcPr>
          <w:p w:rsidR="00E760E2" w:rsidRDefault="00E760E2" w:rsidP="00B960BB">
            <w:pPr>
              <w:spacing w:line="264" w:lineRule="auto"/>
              <w:jc w:val="center"/>
              <w:rPr>
                <w:sz w:val="12"/>
                <w:szCs w:val="12"/>
              </w:rPr>
            </w:pPr>
            <w:r>
              <w:rPr>
                <w:sz w:val="12"/>
                <w:szCs w:val="12"/>
              </w:rPr>
              <w:t>01 3 01 00000</w:t>
            </w:r>
          </w:p>
        </w:tc>
        <w:tc>
          <w:tcPr>
            <w:tcW w:w="0" w:type="auto"/>
            <w:tcBorders>
              <w:top w:val="nil"/>
              <w:left w:val="nil"/>
              <w:bottom w:val="single" w:sz="4" w:space="0" w:color="000000"/>
              <w:right w:val="single" w:sz="4" w:space="0" w:color="000000"/>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880,0</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150,7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nil"/>
              <w:bottom w:val="single" w:sz="4" w:space="0" w:color="auto"/>
              <w:right w:val="single" w:sz="4" w:space="0" w:color="auto"/>
            </w:tcBorders>
            <w:shd w:val="clear" w:color="000000" w:fill="FFFFFF"/>
            <w:hideMark/>
          </w:tcPr>
          <w:p w:rsidR="00E760E2" w:rsidRDefault="00E760E2" w:rsidP="00B960BB">
            <w:pPr>
              <w:spacing w:line="264" w:lineRule="auto"/>
              <w:rPr>
                <w:sz w:val="12"/>
                <w:szCs w:val="12"/>
              </w:rPr>
            </w:pPr>
            <w:r>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01</w:t>
            </w:r>
          </w:p>
        </w:tc>
        <w:tc>
          <w:tcPr>
            <w:tcW w:w="0" w:type="auto"/>
            <w:tcBorders>
              <w:top w:val="nil"/>
              <w:left w:val="nil"/>
              <w:bottom w:val="single" w:sz="4" w:space="0" w:color="auto"/>
              <w:right w:val="single" w:sz="4" w:space="0" w:color="auto"/>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E760E2" w:rsidRDefault="00E760E2" w:rsidP="00B960BB">
            <w:pPr>
              <w:spacing w:line="264" w:lineRule="auto"/>
              <w:jc w:val="center"/>
              <w:rPr>
                <w:sz w:val="12"/>
                <w:szCs w:val="12"/>
              </w:rPr>
            </w:pPr>
            <w:r>
              <w:rPr>
                <w:sz w:val="12"/>
                <w:szCs w:val="12"/>
              </w:rPr>
              <w:t>01 3 01 70200</w:t>
            </w:r>
          </w:p>
        </w:tc>
        <w:tc>
          <w:tcPr>
            <w:tcW w:w="0" w:type="auto"/>
            <w:tcBorders>
              <w:top w:val="nil"/>
              <w:left w:val="nil"/>
              <w:bottom w:val="nil"/>
              <w:right w:val="nil"/>
            </w:tcBorders>
            <w:shd w:val="clear" w:color="000000" w:fill="FFFFFF"/>
            <w:noWrap/>
            <w:vAlign w:val="bottom"/>
            <w:hideMark/>
          </w:tcPr>
          <w:p w:rsidR="00E760E2" w:rsidRDefault="00E760E2" w:rsidP="00B960BB">
            <w:pPr>
              <w:spacing w:line="264" w:lineRule="auto"/>
              <w:jc w:val="center"/>
              <w:rPr>
                <w:sz w:val="12"/>
                <w:szCs w:val="12"/>
              </w:rPr>
            </w:pPr>
            <w:r>
              <w:rPr>
                <w:sz w:val="12"/>
                <w:szCs w:val="12"/>
              </w:rPr>
              <w:t>500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880,0</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150,7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single" w:sz="4" w:space="0" w:color="auto"/>
              <w:bottom w:val="single" w:sz="4" w:space="0" w:color="auto"/>
              <w:right w:val="single" w:sz="4" w:space="0" w:color="auto"/>
            </w:tcBorders>
            <w:shd w:val="clear" w:color="auto" w:fill="auto"/>
            <w:vAlign w:val="bottom"/>
            <w:hideMark/>
          </w:tcPr>
          <w:p w:rsidR="00E760E2" w:rsidRDefault="00E760E2" w:rsidP="00B960BB">
            <w:pPr>
              <w:spacing w:line="264" w:lineRule="auto"/>
              <w:rPr>
                <w:b/>
                <w:bCs/>
                <w:sz w:val="12"/>
                <w:szCs w:val="12"/>
              </w:rPr>
            </w:pPr>
            <w:r>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rPr>
                <w:b/>
                <w:bCs/>
                <w:sz w:val="12"/>
                <w:szCs w:val="12"/>
              </w:rPr>
            </w:pPr>
            <w:r>
              <w:rPr>
                <w:b/>
                <w:bCs/>
                <w:sz w:val="12"/>
                <w:szCs w:val="12"/>
              </w:rPr>
              <w:t> </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760E2" w:rsidRDefault="00E760E2" w:rsidP="00B960BB">
            <w:pPr>
              <w:spacing w:line="264" w:lineRule="auto"/>
              <w:rPr>
                <w:b/>
                <w:bCs/>
                <w:sz w:val="12"/>
                <w:szCs w:val="12"/>
              </w:rPr>
            </w:pPr>
            <w:r>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sz w:val="12"/>
                <w:szCs w:val="12"/>
              </w:rPr>
            </w:pPr>
            <w:r>
              <w:rPr>
                <w:b/>
                <w:bCs/>
                <w:sz w:val="12"/>
                <w:szCs w:val="12"/>
              </w:rPr>
              <w:t>4 971,7</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sz w:val="12"/>
                <w:szCs w:val="12"/>
              </w:rPr>
            </w:pPr>
            <w:r>
              <w:rPr>
                <w:b/>
                <w:bCs/>
                <w:sz w:val="12"/>
                <w:szCs w:val="12"/>
              </w:rPr>
              <w:t>201,4</w:t>
            </w:r>
          </w:p>
        </w:tc>
        <w:tc>
          <w:tcPr>
            <w:tcW w:w="0" w:type="auto"/>
            <w:tcBorders>
              <w:top w:val="nil"/>
              <w:left w:val="nil"/>
              <w:bottom w:val="single" w:sz="4" w:space="0" w:color="auto"/>
              <w:right w:val="single" w:sz="4" w:space="0" w:color="auto"/>
            </w:tcBorders>
            <w:shd w:val="clear" w:color="auto" w:fill="auto"/>
            <w:vAlign w:val="bottom"/>
            <w:hideMark/>
          </w:tcPr>
          <w:p w:rsidR="00E760E2" w:rsidRDefault="00E760E2" w:rsidP="00B960BB">
            <w:pPr>
              <w:spacing w:line="264" w:lineRule="auto"/>
              <w:jc w:val="center"/>
              <w:rPr>
                <w:b/>
                <w:bCs/>
                <w:sz w:val="12"/>
                <w:szCs w:val="12"/>
              </w:rPr>
            </w:pPr>
            <w:r>
              <w:rPr>
                <w:b/>
                <w:bCs/>
                <w:sz w:val="12"/>
                <w:szCs w:val="12"/>
              </w:rPr>
              <w:t>0,0</w:t>
            </w: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r>
              <w:rPr>
                <w:sz w:val="12"/>
                <w:szCs w:val="12"/>
              </w:rPr>
              <w:t>Глава Покровского сельского поселения</w:t>
            </w: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gridSpan w:val="3"/>
            <w:tcBorders>
              <w:top w:val="nil"/>
              <w:left w:val="nil"/>
              <w:bottom w:val="nil"/>
              <w:right w:val="nil"/>
            </w:tcBorders>
            <w:shd w:val="clear" w:color="auto" w:fill="auto"/>
            <w:vAlign w:val="bottom"/>
            <w:hideMark/>
          </w:tcPr>
          <w:p w:rsidR="00E760E2" w:rsidRDefault="00E760E2" w:rsidP="00B960BB">
            <w:pPr>
              <w:spacing w:line="264" w:lineRule="auto"/>
              <w:jc w:val="right"/>
              <w:rPr>
                <w:sz w:val="12"/>
                <w:szCs w:val="12"/>
              </w:rPr>
            </w:pPr>
            <w:r>
              <w:rPr>
                <w:sz w:val="12"/>
                <w:szCs w:val="12"/>
              </w:rPr>
              <w:t>А.А. Проценко</w:t>
            </w: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r>
    </w:tbl>
    <w:p w:rsidR="00457098" w:rsidRDefault="00457098" w:rsidP="00B960BB">
      <w:pPr>
        <w:spacing w:line="264" w:lineRule="auto"/>
        <w:jc w:val="both"/>
        <w:rPr>
          <w:sz w:val="16"/>
          <w:szCs w:val="16"/>
        </w:rPr>
      </w:pPr>
    </w:p>
    <w:tbl>
      <w:tblPr>
        <w:tblW w:w="5000" w:type="pct"/>
        <w:tblLook w:val="04A0"/>
      </w:tblPr>
      <w:tblGrid>
        <w:gridCol w:w="288"/>
        <w:gridCol w:w="3535"/>
        <w:gridCol w:w="336"/>
        <w:gridCol w:w="336"/>
        <w:gridCol w:w="331"/>
      </w:tblGrid>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both"/>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gridSpan w:val="3"/>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r>
              <w:rPr>
                <w:sz w:val="12"/>
                <w:szCs w:val="12"/>
              </w:rPr>
              <w:t>Приложение    № 7</w:t>
            </w:r>
          </w:p>
        </w:tc>
      </w:tr>
      <w:tr w:rsidR="00E760E2" w:rsidTr="00E760E2">
        <w:tc>
          <w:tcPr>
            <w:tcW w:w="0" w:type="auto"/>
            <w:tcBorders>
              <w:top w:val="nil"/>
              <w:left w:val="nil"/>
              <w:bottom w:val="nil"/>
              <w:right w:val="nil"/>
            </w:tcBorders>
            <w:shd w:val="clear" w:color="auto" w:fill="auto"/>
            <w:vAlign w:val="bottom"/>
            <w:hideMark/>
          </w:tcPr>
          <w:p w:rsidR="00E760E2" w:rsidRDefault="00E760E2" w:rsidP="00B960BB">
            <w:pPr>
              <w:spacing w:line="264" w:lineRule="auto"/>
              <w:jc w:val="both"/>
              <w:rPr>
                <w:sz w:val="12"/>
                <w:szCs w:val="12"/>
              </w:rPr>
            </w:pPr>
          </w:p>
        </w:tc>
        <w:tc>
          <w:tcPr>
            <w:tcW w:w="0" w:type="auto"/>
            <w:tcBorders>
              <w:top w:val="nil"/>
              <w:left w:val="nil"/>
              <w:bottom w:val="nil"/>
              <w:right w:val="nil"/>
            </w:tcBorders>
            <w:shd w:val="clear" w:color="auto" w:fill="auto"/>
            <w:vAlign w:val="bottom"/>
            <w:hideMark/>
          </w:tcPr>
          <w:p w:rsidR="00E760E2" w:rsidRDefault="00E760E2" w:rsidP="00B960BB">
            <w:pPr>
              <w:spacing w:line="264" w:lineRule="auto"/>
              <w:rPr>
                <w:sz w:val="12"/>
                <w:szCs w:val="12"/>
              </w:rPr>
            </w:pPr>
          </w:p>
        </w:tc>
        <w:tc>
          <w:tcPr>
            <w:tcW w:w="0" w:type="auto"/>
            <w:gridSpan w:val="3"/>
            <w:vMerge w:val="restart"/>
            <w:tcBorders>
              <w:top w:val="nil"/>
              <w:left w:val="nil"/>
              <w:bottom w:val="nil"/>
              <w:right w:val="nil"/>
            </w:tcBorders>
            <w:shd w:val="clear" w:color="auto" w:fill="auto"/>
            <w:hideMark/>
          </w:tcPr>
          <w:p w:rsidR="00E760E2" w:rsidRDefault="00E760E2" w:rsidP="00B960BB">
            <w:pPr>
              <w:spacing w:line="264" w:lineRule="auto"/>
              <w:rPr>
                <w:sz w:val="12"/>
                <w:szCs w:val="12"/>
              </w:rPr>
            </w:pPr>
            <w:r>
              <w:rPr>
                <w:sz w:val="12"/>
                <w:szCs w:val="12"/>
              </w:rPr>
              <w:t xml:space="preserve">к  решению Совета народных депутатов Покровского сельского поселения Павловского муниципального района Воронежской области </w:t>
            </w:r>
            <w:r>
              <w:rPr>
                <w:sz w:val="12"/>
                <w:szCs w:val="12"/>
              </w:rPr>
              <w:br/>
              <w:t>от  23.12.2024 г. № 280</w:t>
            </w:r>
          </w:p>
        </w:tc>
      </w:tr>
      <w:tr w:rsidR="00E760E2" w:rsidTr="00E760E2">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gridSpan w:val="3"/>
            <w:vMerge/>
            <w:tcBorders>
              <w:top w:val="nil"/>
              <w:left w:val="nil"/>
              <w:bottom w:val="nil"/>
              <w:right w:val="nil"/>
            </w:tcBorders>
            <w:vAlign w:val="center"/>
            <w:hideMark/>
          </w:tcPr>
          <w:p w:rsidR="00E760E2" w:rsidRDefault="00E760E2" w:rsidP="00B960BB">
            <w:pPr>
              <w:spacing w:line="264" w:lineRule="auto"/>
              <w:rPr>
                <w:sz w:val="12"/>
                <w:szCs w:val="12"/>
              </w:rPr>
            </w:pPr>
          </w:p>
        </w:tc>
      </w:tr>
      <w:tr w:rsidR="00E760E2" w:rsidTr="00E760E2">
        <w:trPr>
          <w:trHeight w:val="152"/>
        </w:trPr>
        <w:tc>
          <w:tcPr>
            <w:tcW w:w="0" w:type="auto"/>
            <w:gridSpan w:val="5"/>
            <w:vMerge w:val="restart"/>
            <w:tcBorders>
              <w:top w:val="nil"/>
              <w:left w:val="nil"/>
              <w:bottom w:val="nil"/>
              <w:right w:val="nil"/>
            </w:tcBorders>
            <w:shd w:val="clear" w:color="auto" w:fill="auto"/>
            <w:hideMark/>
          </w:tcPr>
          <w:p w:rsidR="00E760E2" w:rsidRDefault="00E760E2" w:rsidP="00B960BB">
            <w:pPr>
              <w:spacing w:line="264" w:lineRule="auto"/>
              <w:jc w:val="center"/>
              <w:rPr>
                <w:sz w:val="12"/>
                <w:szCs w:val="12"/>
              </w:rPr>
            </w:pPr>
            <w:r>
              <w:rPr>
                <w:sz w:val="12"/>
                <w:szCs w:val="12"/>
              </w:rPr>
              <w:t>Программа</w:t>
            </w:r>
            <w:r>
              <w:rPr>
                <w:sz w:val="12"/>
                <w:szCs w:val="12"/>
              </w:rPr>
              <w:br/>
              <w:t>муниципальных внутренних заимствований</w:t>
            </w:r>
            <w:r>
              <w:rPr>
                <w:sz w:val="12"/>
                <w:szCs w:val="12"/>
              </w:rPr>
              <w:br/>
              <w:t>Покровского сельского поселения Павловского муниципального района Воронежской области</w:t>
            </w:r>
            <w:r>
              <w:rPr>
                <w:sz w:val="12"/>
                <w:szCs w:val="12"/>
              </w:rPr>
              <w:br/>
              <w:t xml:space="preserve">на 2025 год и плановый период 2026 и 2027 годов </w:t>
            </w:r>
          </w:p>
        </w:tc>
      </w:tr>
      <w:tr w:rsidR="00E760E2" w:rsidTr="00E760E2">
        <w:trPr>
          <w:trHeight w:val="152"/>
        </w:trPr>
        <w:tc>
          <w:tcPr>
            <w:tcW w:w="0" w:type="auto"/>
            <w:gridSpan w:val="5"/>
            <w:vMerge/>
            <w:tcBorders>
              <w:top w:val="nil"/>
              <w:left w:val="nil"/>
              <w:bottom w:val="nil"/>
              <w:right w:val="nil"/>
            </w:tcBorders>
            <w:vAlign w:val="center"/>
            <w:hideMark/>
          </w:tcPr>
          <w:p w:rsidR="00E760E2" w:rsidRDefault="00E760E2" w:rsidP="00B960BB">
            <w:pPr>
              <w:spacing w:line="264" w:lineRule="auto"/>
              <w:rPr>
                <w:sz w:val="12"/>
                <w:szCs w:val="12"/>
              </w:rPr>
            </w:pPr>
          </w:p>
        </w:tc>
      </w:tr>
      <w:tr w:rsidR="00E760E2" w:rsidTr="00E760E2">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gridSpan w:val="3"/>
            <w:tcBorders>
              <w:top w:val="nil"/>
              <w:left w:val="nil"/>
              <w:bottom w:val="nil"/>
              <w:right w:val="nil"/>
            </w:tcBorders>
            <w:shd w:val="clear" w:color="auto" w:fill="auto"/>
            <w:vAlign w:val="bottom"/>
            <w:hideMark/>
          </w:tcPr>
          <w:p w:rsidR="00E760E2" w:rsidRDefault="00E760E2" w:rsidP="00B960BB">
            <w:pPr>
              <w:spacing w:line="264" w:lineRule="auto"/>
              <w:jc w:val="right"/>
              <w:rPr>
                <w:sz w:val="12"/>
                <w:szCs w:val="12"/>
              </w:rPr>
            </w:pPr>
            <w:r>
              <w:rPr>
                <w:sz w:val="12"/>
                <w:szCs w:val="12"/>
              </w:rPr>
              <w:t>(тыс.руб.)</w:t>
            </w:r>
          </w:p>
        </w:tc>
      </w:tr>
      <w:tr w:rsidR="00E760E2" w:rsidTr="00E760E2">
        <w:trPr>
          <w:trHeight w:val="15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60E2" w:rsidRDefault="00E760E2" w:rsidP="00B960BB">
            <w:pPr>
              <w:spacing w:line="264" w:lineRule="auto"/>
              <w:jc w:val="center"/>
              <w:rPr>
                <w:sz w:val="12"/>
                <w:szCs w:val="12"/>
              </w:rPr>
            </w:pPr>
            <w:r>
              <w:rPr>
                <w:sz w:val="12"/>
                <w:szCs w:val="12"/>
              </w:rPr>
              <w:t>№ п/п</w:t>
            </w:r>
          </w:p>
        </w:tc>
        <w:tc>
          <w:tcPr>
            <w:tcW w:w="0" w:type="auto"/>
            <w:vMerge w:val="restart"/>
            <w:tcBorders>
              <w:top w:val="single" w:sz="4" w:space="0" w:color="000000"/>
              <w:left w:val="single" w:sz="4" w:space="0" w:color="000000"/>
              <w:bottom w:val="single" w:sz="4" w:space="0" w:color="000000"/>
              <w:right w:val="nil"/>
            </w:tcBorders>
            <w:shd w:val="clear" w:color="auto" w:fill="auto"/>
            <w:vAlign w:val="center"/>
            <w:hideMark/>
          </w:tcPr>
          <w:p w:rsidR="00E760E2" w:rsidRDefault="00E760E2" w:rsidP="00B960BB">
            <w:pPr>
              <w:spacing w:line="264" w:lineRule="auto"/>
              <w:jc w:val="center"/>
              <w:rPr>
                <w:sz w:val="12"/>
                <w:szCs w:val="12"/>
              </w:rPr>
            </w:pPr>
            <w:r>
              <w:rPr>
                <w:sz w:val="12"/>
                <w:szCs w:val="12"/>
              </w:rPr>
              <w:t>Наименование обязательств</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2026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2027 год</w:t>
            </w:r>
          </w:p>
        </w:tc>
      </w:tr>
      <w:tr w:rsidR="00E760E2" w:rsidTr="00E760E2">
        <w:trPr>
          <w:trHeight w:val="1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vMerge/>
            <w:tcBorders>
              <w:top w:val="single" w:sz="4" w:space="0" w:color="000000"/>
              <w:left w:val="single" w:sz="4" w:space="0" w:color="000000"/>
              <w:bottom w:val="single" w:sz="4" w:space="0" w:color="000000"/>
              <w:right w:val="nil"/>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760E2" w:rsidRDefault="00E760E2" w:rsidP="00B960BB">
            <w:pPr>
              <w:spacing w:line="264" w:lineRule="auto"/>
              <w:rPr>
                <w:sz w:val="12"/>
                <w:szCs w:val="12"/>
              </w:rPr>
            </w:pPr>
          </w:p>
        </w:tc>
      </w:tr>
      <w:tr w:rsidR="00E760E2" w:rsidTr="00E760E2">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1</w:t>
            </w:r>
          </w:p>
        </w:tc>
        <w:tc>
          <w:tcPr>
            <w:tcW w:w="0" w:type="auto"/>
            <w:tcBorders>
              <w:top w:val="nil"/>
              <w:left w:val="nil"/>
              <w:bottom w:val="single" w:sz="4" w:space="0" w:color="000000"/>
              <w:right w:val="single" w:sz="4" w:space="0" w:color="000000"/>
            </w:tcBorders>
            <w:shd w:val="clear" w:color="auto" w:fill="auto"/>
            <w:vAlign w:val="center"/>
            <w:hideMark/>
          </w:tcPr>
          <w:p w:rsidR="00E760E2" w:rsidRDefault="00E760E2" w:rsidP="00B960BB">
            <w:pPr>
              <w:spacing w:line="264" w:lineRule="auto"/>
              <w:jc w:val="both"/>
              <w:rPr>
                <w:sz w:val="12"/>
                <w:szCs w:val="12"/>
              </w:rPr>
            </w:pPr>
            <w:r>
              <w:rPr>
                <w:sz w:val="12"/>
                <w:szCs w:val="12"/>
              </w:rPr>
              <w:t>Бюджетные кредиты из других бюджетов бюджетной системы Российской Федерации</w:t>
            </w:r>
          </w:p>
        </w:tc>
        <w:tc>
          <w:tcPr>
            <w:tcW w:w="0" w:type="auto"/>
            <w:tcBorders>
              <w:top w:val="nil"/>
              <w:left w:val="nil"/>
              <w:bottom w:val="nil"/>
              <w:right w:val="nil"/>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vMerge/>
            <w:tcBorders>
              <w:top w:val="nil"/>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E760E2" w:rsidRDefault="00E760E2" w:rsidP="00B960BB">
            <w:pPr>
              <w:spacing w:line="264" w:lineRule="auto"/>
              <w:rPr>
                <w:sz w:val="12"/>
                <w:szCs w:val="12"/>
              </w:rPr>
            </w:pPr>
            <w:r>
              <w:rPr>
                <w:sz w:val="12"/>
                <w:szCs w:val="12"/>
              </w:rPr>
              <w:t>- привлечение кредитов</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vMerge/>
            <w:tcBorders>
              <w:top w:val="nil"/>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E760E2" w:rsidRDefault="00E760E2" w:rsidP="00B960BB">
            <w:pPr>
              <w:spacing w:line="264" w:lineRule="auto"/>
              <w:rPr>
                <w:sz w:val="12"/>
                <w:szCs w:val="12"/>
              </w:rPr>
            </w:pPr>
            <w:r>
              <w:rPr>
                <w:sz w:val="12"/>
                <w:szCs w:val="12"/>
              </w:rPr>
              <w:t>- 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vMerge w:val="restart"/>
            <w:tcBorders>
              <w:top w:val="nil"/>
              <w:left w:val="single" w:sz="4" w:space="0" w:color="000000"/>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center"/>
              <w:rPr>
                <w:sz w:val="12"/>
                <w:szCs w:val="12"/>
              </w:rPr>
            </w:pPr>
            <w:r>
              <w:rPr>
                <w:sz w:val="12"/>
                <w:szCs w:val="12"/>
              </w:rPr>
              <w:t>2</w:t>
            </w:r>
          </w:p>
        </w:tc>
        <w:tc>
          <w:tcPr>
            <w:tcW w:w="0" w:type="auto"/>
            <w:tcBorders>
              <w:top w:val="nil"/>
              <w:left w:val="nil"/>
              <w:bottom w:val="single" w:sz="4" w:space="0" w:color="000000"/>
              <w:right w:val="single" w:sz="4" w:space="0" w:color="000000"/>
            </w:tcBorders>
            <w:shd w:val="clear" w:color="auto" w:fill="auto"/>
            <w:noWrap/>
            <w:vAlign w:val="center"/>
            <w:hideMark/>
          </w:tcPr>
          <w:p w:rsidR="00E760E2" w:rsidRDefault="00E760E2" w:rsidP="00B960BB">
            <w:pPr>
              <w:spacing w:line="264" w:lineRule="auto"/>
              <w:jc w:val="both"/>
              <w:rPr>
                <w:sz w:val="12"/>
                <w:szCs w:val="12"/>
              </w:rPr>
            </w:pPr>
            <w:r>
              <w:rPr>
                <w:sz w:val="12"/>
                <w:szCs w:val="12"/>
              </w:rPr>
              <w:t>Общий объем заимствований, направляемых на покрытие дефицита бюджета и погашение долговых обязательств бюджета сельского поселения</w:t>
            </w:r>
          </w:p>
        </w:tc>
        <w:tc>
          <w:tcPr>
            <w:tcW w:w="0" w:type="auto"/>
            <w:tcBorders>
              <w:top w:val="nil"/>
              <w:left w:val="nil"/>
              <w:bottom w:val="nil"/>
              <w:right w:val="nil"/>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nil"/>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single" w:sz="4" w:space="0" w:color="000000"/>
              <w:bottom w:val="nil"/>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vMerge/>
            <w:tcBorders>
              <w:top w:val="nil"/>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E760E2" w:rsidRDefault="00E760E2" w:rsidP="00B960BB">
            <w:pPr>
              <w:spacing w:line="264" w:lineRule="auto"/>
              <w:rPr>
                <w:sz w:val="12"/>
                <w:szCs w:val="12"/>
              </w:rPr>
            </w:pPr>
            <w:r>
              <w:rPr>
                <w:sz w:val="12"/>
                <w:szCs w:val="12"/>
              </w:rPr>
              <w:t>-привлечение</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100,0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vMerge/>
            <w:tcBorders>
              <w:top w:val="nil"/>
              <w:left w:val="single" w:sz="4" w:space="0" w:color="000000"/>
              <w:bottom w:val="single" w:sz="4" w:space="0" w:color="000000"/>
              <w:right w:val="single" w:sz="4" w:space="0" w:color="000000"/>
            </w:tcBorders>
            <w:vAlign w:val="center"/>
            <w:hideMark/>
          </w:tcPr>
          <w:p w:rsidR="00E760E2" w:rsidRDefault="00E760E2" w:rsidP="00B960BB">
            <w:pPr>
              <w:spacing w:line="264" w:lineRule="auto"/>
              <w:rPr>
                <w:sz w:val="12"/>
                <w:szCs w:val="12"/>
              </w:rPr>
            </w:pPr>
          </w:p>
        </w:tc>
        <w:tc>
          <w:tcPr>
            <w:tcW w:w="0" w:type="auto"/>
            <w:tcBorders>
              <w:top w:val="nil"/>
              <w:left w:val="nil"/>
              <w:bottom w:val="single" w:sz="4" w:space="0" w:color="000000"/>
              <w:right w:val="nil"/>
            </w:tcBorders>
            <w:shd w:val="clear" w:color="auto" w:fill="auto"/>
            <w:noWrap/>
            <w:vAlign w:val="bottom"/>
            <w:hideMark/>
          </w:tcPr>
          <w:p w:rsidR="00E760E2" w:rsidRDefault="00E760E2" w:rsidP="00B960BB">
            <w:pPr>
              <w:spacing w:line="264" w:lineRule="auto"/>
              <w:rPr>
                <w:sz w:val="12"/>
                <w:szCs w:val="12"/>
              </w:rPr>
            </w:pPr>
            <w:r>
              <w:rPr>
                <w:sz w:val="12"/>
                <w:szCs w:val="12"/>
              </w:rPr>
              <w:t>-погашение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-100,0</w:t>
            </w:r>
          </w:p>
        </w:tc>
        <w:tc>
          <w:tcPr>
            <w:tcW w:w="0" w:type="auto"/>
            <w:tcBorders>
              <w:top w:val="nil"/>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E760E2" w:rsidRDefault="00E760E2" w:rsidP="00B960BB">
            <w:pPr>
              <w:spacing w:line="264" w:lineRule="auto"/>
              <w:jc w:val="center"/>
              <w:rPr>
                <w:sz w:val="12"/>
                <w:szCs w:val="12"/>
              </w:rPr>
            </w:pPr>
            <w:r>
              <w:rPr>
                <w:sz w:val="12"/>
                <w:szCs w:val="12"/>
              </w:rPr>
              <w:t>0,0</w:t>
            </w:r>
          </w:p>
        </w:tc>
      </w:tr>
      <w:tr w:rsidR="00E760E2" w:rsidTr="00E760E2">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r>
      <w:tr w:rsidR="00E760E2" w:rsidTr="00E760E2">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r>
      <w:tr w:rsidR="00E760E2" w:rsidTr="00E760E2">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r>
              <w:rPr>
                <w:sz w:val="12"/>
                <w:szCs w:val="12"/>
              </w:rPr>
              <w:lastRenderedPageBreak/>
              <w:t>Глава Покровского сельского поселения</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jc w:val="right"/>
              <w:rPr>
                <w:sz w:val="12"/>
                <w:szCs w:val="12"/>
              </w:rPr>
            </w:pPr>
          </w:p>
        </w:tc>
      </w:tr>
      <w:tr w:rsidR="00E760E2" w:rsidTr="00E760E2">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r>
              <w:rPr>
                <w:sz w:val="12"/>
                <w:szCs w:val="12"/>
              </w:rPr>
              <w:t>Павловского муниципального района</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p>
        </w:tc>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p>
        </w:tc>
      </w:tr>
      <w:tr w:rsidR="00E760E2" w:rsidTr="00E760E2">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rPr>
                <w:sz w:val="12"/>
                <w:szCs w:val="12"/>
              </w:rPr>
            </w:pPr>
            <w:r>
              <w:rPr>
                <w:sz w:val="12"/>
                <w:szCs w:val="12"/>
              </w:rPr>
              <w:t>Воронежской области</w:t>
            </w:r>
          </w:p>
        </w:tc>
        <w:tc>
          <w:tcPr>
            <w:tcW w:w="0" w:type="auto"/>
            <w:tcBorders>
              <w:top w:val="nil"/>
              <w:left w:val="nil"/>
              <w:bottom w:val="nil"/>
              <w:right w:val="nil"/>
            </w:tcBorders>
            <w:shd w:val="clear" w:color="auto" w:fill="auto"/>
            <w:noWrap/>
            <w:vAlign w:val="bottom"/>
            <w:hideMark/>
          </w:tcPr>
          <w:p w:rsidR="00E760E2" w:rsidRDefault="00E760E2" w:rsidP="00B960BB">
            <w:pPr>
              <w:spacing w:line="264" w:lineRule="auto"/>
              <w:rPr>
                <w:rFonts w:ascii="Arial CYR" w:hAnsi="Arial CYR" w:cs="Arial CYR"/>
                <w:sz w:val="12"/>
                <w:szCs w:val="12"/>
              </w:rPr>
            </w:pPr>
          </w:p>
        </w:tc>
        <w:tc>
          <w:tcPr>
            <w:tcW w:w="0" w:type="auto"/>
            <w:gridSpan w:val="2"/>
            <w:tcBorders>
              <w:top w:val="nil"/>
              <w:left w:val="nil"/>
              <w:bottom w:val="nil"/>
              <w:right w:val="nil"/>
            </w:tcBorders>
            <w:shd w:val="clear" w:color="auto" w:fill="auto"/>
            <w:noWrap/>
            <w:vAlign w:val="bottom"/>
            <w:hideMark/>
          </w:tcPr>
          <w:p w:rsidR="00E760E2" w:rsidRDefault="00E760E2" w:rsidP="00B960BB">
            <w:pPr>
              <w:spacing w:line="264" w:lineRule="auto"/>
              <w:jc w:val="center"/>
              <w:rPr>
                <w:sz w:val="12"/>
                <w:szCs w:val="12"/>
              </w:rPr>
            </w:pPr>
            <w:r>
              <w:rPr>
                <w:sz w:val="12"/>
                <w:szCs w:val="12"/>
              </w:rPr>
              <w:t>А.А.Проценко</w:t>
            </w:r>
          </w:p>
        </w:tc>
      </w:tr>
    </w:tbl>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457098" w:rsidRDefault="00457098" w:rsidP="00B960BB">
      <w:pPr>
        <w:spacing w:line="264" w:lineRule="auto"/>
        <w:jc w:val="both"/>
        <w:rPr>
          <w:sz w:val="16"/>
          <w:szCs w:val="16"/>
        </w:rPr>
      </w:pPr>
    </w:p>
    <w:p w:rsidR="006C40D8" w:rsidRDefault="006C40D8" w:rsidP="00B960BB">
      <w:pPr>
        <w:spacing w:line="264" w:lineRule="auto"/>
        <w:rPr>
          <w:sz w:val="16"/>
          <w:szCs w:val="16"/>
        </w:rPr>
      </w:pPr>
    </w:p>
    <w:p w:rsidR="00457098" w:rsidRDefault="00457098" w:rsidP="00B960BB">
      <w:pPr>
        <w:spacing w:line="264" w:lineRule="auto"/>
        <w:jc w:val="both"/>
        <w:rPr>
          <w:sz w:val="16"/>
          <w:szCs w:val="16"/>
        </w:rPr>
      </w:pPr>
    </w:p>
    <w:p w:rsidR="00457098" w:rsidRPr="00F61A4E" w:rsidRDefault="00457098" w:rsidP="00B960BB">
      <w:pPr>
        <w:spacing w:line="264" w:lineRule="auto"/>
        <w:jc w:val="both"/>
        <w:rPr>
          <w:sz w:val="16"/>
          <w:szCs w:val="16"/>
        </w:rPr>
      </w:pPr>
    </w:p>
    <w:p w:rsidR="000D2CD3" w:rsidRPr="00375E78" w:rsidRDefault="00120F7D" w:rsidP="00B960BB">
      <w:pPr>
        <w:tabs>
          <w:tab w:val="left" w:pos="3402"/>
          <w:tab w:val="left" w:pos="4395"/>
        </w:tabs>
        <w:spacing w:line="264" w:lineRule="auto"/>
        <w:jc w:val="both"/>
        <w:rPr>
          <w:sz w:val="16"/>
          <w:szCs w:val="16"/>
          <w:lang w:val="en-US"/>
        </w:rPr>
      </w:pPr>
      <w:r>
        <w:rPr>
          <w:noProof/>
          <w:sz w:val="16"/>
          <w:szCs w:val="16"/>
        </w:rPr>
        <w:pict>
          <v:roundrect id="AutoShape 769" o:spid="_x0000_s1073" style="position:absolute;left:0;text-align:left;margin-left:-30.45pt;margin-top:568.75pt;width:552.5pt;height:59.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0F7EAE" w:rsidRPr="00A169AD" w:rsidRDefault="000F7EAE"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0F7EAE" w:rsidRPr="00A169AD" w:rsidRDefault="000F7EAE"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0F7EAE" w:rsidRPr="00A169AD" w:rsidRDefault="000F7EAE"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0F7EAE" w:rsidRPr="00A169AD" w:rsidRDefault="000F7EAE"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r w:rsidR="00375E78">
        <w:rPr>
          <w:sz w:val="16"/>
          <w:szCs w:val="16"/>
          <w:lang w:val="en-US"/>
        </w:rPr>
        <w:t xml:space="preserve"> </w:t>
      </w:r>
    </w:p>
    <w:sectPr w:rsidR="000D2CD3" w:rsidRPr="00375E78" w:rsidSect="009B0D75">
      <w:headerReference w:type="default" r:id="rId41"/>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855" w:rsidRDefault="00066855">
      <w:r>
        <w:separator/>
      </w:r>
    </w:p>
  </w:endnote>
  <w:endnote w:type="continuationSeparator" w:id="0">
    <w:p w:rsidR="00066855" w:rsidRDefault="000668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0F7EAE">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0F7EAE" w:rsidP="001566A4">
    <w:pPr>
      <w:pStyle w:val="af"/>
      <w:rPr>
        <w:i/>
        <w:iCs/>
        <w:sz w:val="20"/>
      </w:rPr>
    </w:pPr>
    <w:r>
      <w:rPr>
        <w:i/>
        <w:iCs/>
        <w:sz w:val="20"/>
      </w:rPr>
      <w:t xml:space="preserve">«Павловский муниципальный вестник»                                  стр. </w:t>
    </w:r>
    <w:r w:rsidR="00120F7D">
      <w:rPr>
        <w:noProof/>
      </w:rPr>
      <w:fldChar w:fldCharType="begin"/>
    </w:r>
    <w:r>
      <w:rPr>
        <w:noProof/>
      </w:rPr>
      <w:instrText xml:space="preserve"> PAGE   \* MERGEFORMAT </w:instrText>
    </w:r>
    <w:r w:rsidR="00120F7D">
      <w:rPr>
        <w:noProof/>
      </w:rPr>
      <w:fldChar w:fldCharType="separate"/>
    </w:r>
    <w:r w:rsidR="00375E78">
      <w:rPr>
        <w:noProof/>
      </w:rPr>
      <w:t>167</w:t>
    </w:r>
    <w:r w:rsidR="00120F7D">
      <w:rPr>
        <w:noProof/>
      </w:rPr>
      <w:fldChar w:fldCharType="end"/>
    </w:r>
    <w:r>
      <w:rPr>
        <w:noProof/>
      </w:rPr>
      <w:t xml:space="preserve">                              </w:t>
    </w:r>
    <w:r>
      <w:rPr>
        <w:i/>
        <w:iCs/>
        <w:sz w:val="20"/>
      </w:rPr>
      <w:t xml:space="preserve">27 июня  2021 года № </w:t>
    </w:r>
    <w:bookmarkStart w:id="1" w:name="_GoBack"/>
    <w:bookmarkEnd w:id="1"/>
    <w:r>
      <w:rPr>
        <w:i/>
        <w:iCs/>
        <w:sz w:val="20"/>
      </w:rPr>
      <w:t>10</w:t>
    </w:r>
  </w:p>
  <w:p w:rsidR="000F7EAE" w:rsidRDefault="000F7EAE">
    <w:pPr>
      <w:pStyle w:val="af"/>
    </w:pPr>
  </w:p>
  <w:p w:rsidR="000F7EAE" w:rsidRDefault="000F7EAE">
    <w:pPr>
      <w:pStyle w:val="af"/>
    </w:pPr>
  </w:p>
  <w:p w:rsidR="000F7EAE" w:rsidRDefault="000F7EAE">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0F7EAE">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855" w:rsidRDefault="00066855">
      <w:r>
        <w:separator/>
      </w:r>
    </w:p>
  </w:footnote>
  <w:footnote w:type="continuationSeparator" w:id="0">
    <w:p w:rsidR="00066855" w:rsidRDefault="000668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120F7D">
    <w:pPr>
      <w:pStyle w:val="a9"/>
      <w:framePr w:wrap="around" w:vAnchor="text" w:hAnchor="margin" w:xAlign="right" w:y="1"/>
      <w:rPr>
        <w:rStyle w:val="ab"/>
      </w:rPr>
    </w:pPr>
    <w:r>
      <w:rPr>
        <w:rStyle w:val="ab"/>
      </w:rPr>
      <w:fldChar w:fldCharType="begin"/>
    </w:r>
    <w:r w:rsidR="000F7EAE">
      <w:rPr>
        <w:rStyle w:val="ab"/>
      </w:rPr>
      <w:instrText xml:space="preserve">PAGE  </w:instrText>
    </w:r>
    <w:r>
      <w:rPr>
        <w:rStyle w:val="ab"/>
      </w:rPr>
      <w:fldChar w:fldCharType="end"/>
    </w:r>
  </w:p>
  <w:p w:rsidR="000F7EAE" w:rsidRDefault="000F7EAE">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120F7D">
    <w:pPr>
      <w:pStyle w:val="a9"/>
      <w:framePr w:wrap="around" w:vAnchor="text" w:hAnchor="margin" w:xAlign="right" w:y="1"/>
      <w:rPr>
        <w:rStyle w:val="ab"/>
      </w:rPr>
    </w:pPr>
    <w:r>
      <w:rPr>
        <w:rStyle w:val="ab"/>
      </w:rPr>
      <w:fldChar w:fldCharType="begin"/>
    </w:r>
    <w:r w:rsidR="000F7EAE">
      <w:rPr>
        <w:rStyle w:val="ab"/>
      </w:rPr>
      <w:instrText xml:space="preserve">PAGE  </w:instrText>
    </w:r>
    <w:r>
      <w:rPr>
        <w:rStyle w:val="ab"/>
      </w:rPr>
      <w:fldChar w:fldCharType="separate"/>
    </w:r>
    <w:r w:rsidR="000F7EAE">
      <w:rPr>
        <w:rStyle w:val="ab"/>
        <w:noProof/>
      </w:rPr>
      <w:t>8</w:t>
    </w:r>
    <w:r>
      <w:rPr>
        <w:rStyle w:val="ab"/>
      </w:rPr>
      <w:fldChar w:fldCharType="end"/>
    </w:r>
  </w:p>
  <w:p w:rsidR="000F7EAE" w:rsidRDefault="000F7EAE"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0F7EAE" w:rsidRPr="002B0828" w:rsidRDefault="000F7EAE"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Pr="00AF1784" w:rsidRDefault="000F7EAE"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120F7D">
    <w:pPr>
      <w:pStyle w:val="a9"/>
      <w:framePr w:wrap="around" w:vAnchor="text" w:hAnchor="margin" w:xAlign="right" w:y="1"/>
      <w:rPr>
        <w:rStyle w:val="ab"/>
      </w:rPr>
    </w:pPr>
    <w:r>
      <w:rPr>
        <w:rStyle w:val="ab"/>
      </w:rPr>
      <w:fldChar w:fldCharType="begin"/>
    </w:r>
    <w:r w:rsidR="000F7EAE">
      <w:rPr>
        <w:rStyle w:val="ab"/>
      </w:rPr>
      <w:instrText xml:space="preserve">PAGE  </w:instrText>
    </w:r>
    <w:r>
      <w:rPr>
        <w:rStyle w:val="ab"/>
      </w:rPr>
      <w:fldChar w:fldCharType="end"/>
    </w:r>
  </w:p>
  <w:p w:rsidR="000F7EAE" w:rsidRDefault="000F7EAE">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Pr="002B0828" w:rsidRDefault="000F7EAE"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0F7EAE">
    <w:pPr>
      <w:pStyle w:val="a9"/>
      <w:jc w:val="right"/>
    </w:pPr>
    <w:r>
      <w:t>1</w:t>
    </w:r>
    <w:r w:rsidR="00120F7D">
      <w:rPr>
        <w:noProof/>
      </w:rPr>
      <w:fldChar w:fldCharType="begin"/>
    </w:r>
    <w:r>
      <w:rPr>
        <w:noProof/>
      </w:rPr>
      <w:instrText xml:space="preserve"> PAGE   \* MERGEFORMAT </w:instrText>
    </w:r>
    <w:r w:rsidR="00120F7D">
      <w:rPr>
        <w:noProof/>
      </w:rPr>
      <w:fldChar w:fldCharType="separate"/>
    </w:r>
    <w:r>
      <w:rPr>
        <w:noProof/>
      </w:rPr>
      <w:t>14</w:t>
    </w:r>
    <w:r w:rsidR="00120F7D">
      <w:rPr>
        <w:noProof/>
      </w:rPr>
      <w:fldChar w:fldCharType="end"/>
    </w:r>
  </w:p>
  <w:p w:rsidR="000F7EAE" w:rsidRPr="00AF1784" w:rsidRDefault="000F7EAE"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EAE" w:rsidRDefault="000F7EAE"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6">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27">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28">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29">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0">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1">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2">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3">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34">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35">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36">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38">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39">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0">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1">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42">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43">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45">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46">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47">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48">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135D154B"/>
    <w:multiLevelType w:val="hybridMultilevel"/>
    <w:tmpl w:val="E40E82DC"/>
    <w:lvl w:ilvl="0" w:tplc="4D2C0568">
      <w:start w:val="2"/>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50">
    <w:nsid w:val="243C5CA1"/>
    <w:multiLevelType w:val="hybridMultilevel"/>
    <w:tmpl w:val="0C58E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FC12E26"/>
    <w:multiLevelType w:val="multilevel"/>
    <w:tmpl w:val="3AD8E7D0"/>
    <w:lvl w:ilvl="0">
      <w:start w:val="1"/>
      <w:numFmt w:val="decimal"/>
      <w:lvlText w:val="%1."/>
      <w:lvlJc w:val="left"/>
      <w:pPr>
        <w:ind w:left="450" w:hanging="45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52">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53">
    <w:nsid w:val="37CF2EE1"/>
    <w:multiLevelType w:val="multilevel"/>
    <w:tmpl w:val="6F162D64"/>
    <w:lvl w:ilvl="0">
      <w:start w:val="1"/>
      <w:numFmt w:val="decimal"/>
      <w:lvlText w:val="%1."/>
      <w:lvlJc w:val="left"/>
      <w:pPr>
        <w:ind w:left="1350" w:hanging="81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98" w:hanging="720"/>
      </w:pPr>
      <w:rPr>
        <w:rFonts w:hint="default"/>
      </w:rPr>
    </w:lvl>
    <w:lvl w:ilvl="3">
      <w:start w:val="1"/>
      <w:numFmt w:val="decimal"/>
      <w:isLgl/>
      <w:lvlText w:val="%1.%2.%3.%4."/>
      <w:lvlJc w:val="left"/>
      <w:pPr>
        <w:ind w:left="2127" w:hanging="108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825" w:hanging="144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54">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55">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56">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7">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8">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52"/>
  </w:num>
  <w:num w:numId="4">
    <w:abstractNumId w:val="58"/>
  </w:num>
  <w:num w:numId="5">
    <w:abstractNumId w:val="56"/>
  </w:num>
  <w:num w:numId="6">
    <w:abstractNumId w:val="48"/>
  </w:num>
  <w:num w:numId="7">
    <w:abstractNumId w:val="57"/>
  </w:num>
  <w:num w:numId="8">
    <w:abstractNumId w:val="2"/>
  </w:num>
  <w:num w:numId="9">
    <w:abstractNumId w:val="53"/>
  </w:num>
  <w:num w:numId="10">
    <w:abstractNumId w:val="51"/>
  </w:num>
  <w:num w:numId="11">
    <w:abstractNumId w:val="49"/>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17410" fillcolor="white">
      <v:fill color="white"/>
    </o:shapedefaults>
  </w:hdrShapeDefaults>
  <w:footnotePr>
    <w:footnote w:id="-1"/>
    <w:footnote w:id="0"/>
  </w:footnotePr>
  <w:endnotePr>
    <w:endnote w:id="-1"/>
    <w:endnote w:id="0"/>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32B"/>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855"/>
    <w:rsid w:val="0006690E"/>
    <w:rsid w:val="00066EC3"/>
    <w:rsid w:val="00067063"/>
    <w:rsid w:val="000671B9"/>
    <w:rsid w:val="00067296"/>
    <w:rsid w:val="0006740B"/>
    <w:rsid w:val="00067698"/>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EAE"/>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0F7D"/>
    <w:rsid w:val="0012116C"/>
    <w:rsid w:val="001215B2"/>
    <w:rsid w:val="00121774"/>
    <w:rsid w:val="0012235B"/>
    <w:rsid w:val="00122444"/>
    <w:rsid w:val="00122F09"/>
    <w:rsid w:val="0012320A"/>
    <w:rsid w:val="00123A3F"/>
    <w:rsid w:val="00123A50"/>
    <w:rsid w:val="00123F1F"/>
    <w:rsid w:val="001245A9"/>
    <w:rsid w:val="0012461F"/>
    <w:rsid w:val="00124884"/>
    <w:rsid w:val="00124B81"/>
    <w:rsid w:val="001250F9"/>
    <w:rsid w:val="00125174"/>
    <w:rsid w:val="00125189"/>
    <w:rsid w:val="0012536C"/>
    <w:rsid w:val="001256E5"/>
    <w:rsid w:val="00125761"/>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4AD"/>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8A0"/>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0B1"/>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1A4"/>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0DC"/>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5E78"/>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DC2"/>
    <w:rsid w:val="004068A9"/>
    <w:rsid w:val="004068F7"/>
    <w:rsid w:val="004072B8"/>
    <w:rsid w:val="004074F5"/>
    <w:rsid w:val="00407851"/>
    <w:rsid w:val="004078EF"/>
    <w:rsid w:val="00407FAA"/>
    <w:rsid w:val="00410197"/>
    <w:rsid w:val="004101E1"/>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439"/>
    <w:rsid w:val="004514BE"/>
    <w:rsid w:val="004514D9"/>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344"/>
    <w:rsid w:val="005028B1"/>
    <w:rsid w:val="00502BD4"/>
    <w:rsid w:val="005031D4"/>
    <w:rsid w:val="0050327B"/>
    <w:rsid w:val="005038A2"/>
    <w:rsid w:val="00503C97"/>
    <w:rsid w:val="00503E36"/>
    <w:rsid w:val="00504723"/>
    <w:rsid w:val="0050533A"/>
    <w:rsid w:val="005056DF"/>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23"/>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6D13"/>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239"/>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BAC"/>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B59"/>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624"/>
    <w:rsid w:val="00816928"/>
    <w:rsid w:val="00816EC2"/>
    <w:rsid w:val="008174BB"/>
    <w:rsid w:val="0081775D"/>
    <w:rsid w:val="008178D7"/>
    <w:rsid w:val="00817961"/>
    <w:rsid w:val="00817DE6"/>
    <w:rsid w:val="00817E0D"/>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47B88"/>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4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B9"/>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093B"/>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0BB"/>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BBE"/>
    <w:rsid w:val="00C30C30"/>
    <w:rsid w:val="00C30E10"/>
    <w:rsid w:val="00C31120"/>
    <w:rsid w:val="00C312FE"/>
    <w:rsid w:val="00C3136D"/>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1D1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23"/>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6FED"/>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B39"/>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0F"/>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C59"/>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A2B"/>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0E2"/>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2F0"/>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33C"/>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E79"/>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15B7"/>
    <w:rsid w:val="00F924EC"/>
    <w:rsid w:val="00F92566"/>
    <w:rsid w:val="00F9293B"/>
    <w:rsid w:val="00F92A65"/>
    <w:rsid w:val="00F92A91"/>
    <w:rsid w:val="00F93366"/>
    <w:rsid w:val="00F93471"/>
    <w:rsid w:val="00F9363A"/>
    <w:rsid w:val="00F9398B"/>
    <w:rsid w:val="00F93CAE"/>
    <w:rsid w:val="00F94176"/>
    <w:rsid w:val="00F941E9"/>
    <w:rsid w:val="00F9461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99" w:qFormat="1"/>
    <w:lsdException w:name="annotation reference" w:uiPriority="99"/>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iPriority="10" w:unhideWhenUsed="0" w:qFormat="1"/>
    <w:lsdException w:name="Closing" w:uiPriority="99"/>
    <w:lsdException w:name="Signature" w:uiPriority="99"/>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Body Text 2" w:uiPriority="99"/>
    <w:lsdException w:name="Body Text Indent 2" w:uiPriority="99"/>
    <w:lsdException w:name="Hyperlink"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uiPriority w:val="9"/>
    <w:qFormat/>
    <w:rsid w:val="001A5B7C"/>
    <w:pPr>
      <w:keepNext/>
      <w:spacing w:before="240" w:after="60"/>
      <w:outlineLvl w:val="0"/>
    </w:pPr>
    <w:rPr>
      <w:rFonts w:ascii="Arial" w:hAnsi="Arial"/>
      <w:b/>
      <w:bCs/>
      <w:kern w:val="32"/>
      <w:sz w:val="32"/>
      <w:szCs w:val="32"/>
    </w:rPr>
  </w:style>
  <w:style w:type="paragraph" w:styleId="2">
    <w:name w:val="heading 2"/>
    <w:aliases w:val="!Разделы документа"/>
    <w:basedOn w:val="a4"/>
    <w:next w:val="a4"/>
    <w:link w:val="20"/>
    <w:uiPriority w:val="9"/>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uiPriority w:val="9"/>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uiPriority w:val="9"/>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uiPriority w:val="9"/>
    <w:rsid w:val="00A11A26"/>
    <w:rPr>
      <w:rFonts w:ascii="Arial" w:hAnsi="Arial" w:cs="Arial"/>
      <w:b/>
      <w:bCs/>
      <w:kern w:val="32"/>
      <w:sz w:val="32"/>
      <w:szCs w:val="32"/>
    </w:rPr>
  </w:style>
  <w:style w:type="character" w:customStyle="1" w:styleId="20">
    <w:name w:val="Заголовок 2 Знак"/>
    <w:aliases w:val="!Разделы документа Знак"/>
    <w:link w:val="2"/>
    <w:uiPriority w:val="9"/>
    <w:rsid w:val="004C0E0C"/>
    <w:rPr>
      <w:b/>
      <w:bCs/>
      <w:iCs/>
      <w:spacing w:val="120"/>
      <w:sz w:val="16"/>
      <w:szCs w:val="16"/>
    </w:rPr>
  </w:style>
  <w:style w:type="character" w:customStyle="1" w:styleId="30">
    <w:name w:val="Заголовок 3 Знак"/>
    <w:aliases w:val="!Главы документа Знак"/>
    <w:link w:val="3"/>
    <w:uiPriority w:val="9"/>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uiPriority w:val="9"/>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uiPriority w:val="99"/>
    <w:rsid w:val="0017376C"/>
    <w:pPr>
      <w:tabs>
        <w:tab w:val="center" w:pos="4677"/>
        <w:tab w:val="right" w:pos="9355"/>
      </w:tabs>
    </w:pPr>
  </w:style>
  <w:style w:type="character" w:customStyle="1" w:styleId="aa">
    <w:name w:val="Верхний колонтитул Знак"/>
    <w:link w:val="a9"/>
    <w:uiPriority w:val="9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uiPriority w:val="34"/>
    <w:qFormat/>
    <w:rsid w:val="001A5B7C"/>
    <w:pPr>
      <w:ind w:left="720"/>
      <w:contextualSpacing/>
    </w:pPr>
  </w:style>
  <w:style w:type="paragraph" w:styleId="af">
    <w:name w:val="footer"/>
    <w:basedOn w:val="a4"/>
    <w:link w:val="af0"/>
    <w:uiPriority w:val="99"/>
    <w:rsid w:val="001A5B7C"/>
    <w:pPr>
      <w:tabs>
        <w:tab w:val="center" w:pos="4677"/>
        <w:tab w:val="right" w:pos="9355"/>
      </w:tabs>
    </w:pPr>
  </w:style>
  <w:style w:type="character" w:customStyle="1" w:styleId="af0">
    <w:name w:val="Нижний колонтитул Знак"/>
    <w:link w:val="af"/>
    <w:uiPriority w:val="99"/>
    <w:rsid w:val="00FA070C"/>
    <w:rPr>
      <w:sz w:val="24"/>
      <w:szCs w:val="24"/>
      <w:lang w:val="ru-RU" w:eastAsia="ru-RU" w:bidi="ar-SA"/>
    </w:rPr>
  </w:style>
  <w:style w:type="paragraph" w:styleId="af1">
    <w:name w:val="Body Text"/>
    <w:aliases w:val="bt,Знак1 Знак,Основной текст отчета,Заг1,BO,ID,body indent,ändrad,EHPT,Body Text2"/>
    <w:basedOn w:val="a4"/>
    <w:link w:val="af2"/>
    <w:uiPriority w:val="99"/>
    <w:rsid w:val="006E2BF8"/>
    <w:pPr>
      <w:spacing w:after="120"/>
    </w:pPr>
  </w:style>
  <w:style w:type="character" w:customStyle="1" w:styleId="af2">
    <w:name w:val="Основной текст Знак"/>
    <w:aliases w:val="bt Знак1,Знак1 Знак Знак1,Основной текст отчета Знак,Заг1 Знак,BO Знак,ID Знак,body indent Знак,ändrad Знак,EHPT Знак,Body Text2 Знак"/>
    <w:link w:val="af1"/>
    <w:uiPriority w:val="99"/>
    <w:rsid w:val="00460E9B"/>
    <w:rPr>
      <w:sz w:val="24"/>
      <w:szCs w:val="24"/>
    </w:rPr>
  </w:style>
  <w:style w:type="table" w:styleId="af3">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Plain Text"/>
    <w:basedOn w:val="a4"/>
    <w:link w:val="af5"/>
    <w:rsid w:val="00FA070C"/>
    <w:rPr>
      <w:rFonts w:ascii="Courier New" w:hAnsi="Courier New" w:cs="Courier New"/>
      <w:sz w:val="20"/>
      <w:szCs w:val="20"/>
    </w:rPr>
  </w:style>
  <w:style w:type="character" w:customStyle="1" w:styleId="af5">
    <w:name w:val="Текст Знак"/>
    <w:link w:val="af4"/>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6">
    <w:name w:val="Title"/>
    <w:basedOn w:val="a4"/>
    <w:link w:val="af7"/>
    <w:uiPriority w:val="10"/>
    <w:qFormat/>
    <w:rsid w:val="00FA070C"/>
    <w:pPr>
      <w:overflowPunct w:val="0"/>
      <w:autoSpaceDE w:val="0"/>
      <w:autoSpaceDN w:val="0"/>
      <w:adjustRightInd w:val="0"/>
      <w:jc w:val="center"/>
      <w:textAlignment w:val="baseline"/>
    </w:pPr>
    <w:rPr>
      <w:b/>
      <w:spacing w:val="100"/>
      <w:sz w:val="36"/>
      <w:szCs w:val="20"/>
    </w:rPr>
  </w:style>
  <w:style w:type="character" w:customStyle="1" w:styleId="af7">
    <w:name w:val="Название Знак"/>
    <w:link w:val="af6"/>
    <w:uiPriority w:val="10"/>
    <w:rsid w:val="00FA070C"/>
    <w:rPr>
      <w:b/>
      <w:spacing w:val="100"/>
      <w:sz w:val="36"/>
      <w:lang w:val="ru-RU" w:eastAsia="ru-RU" w:bidi="ar-SA"/>
    </w:rPr>
  </w:style>
  <w:style w:type="paragraph" w:styleId="af8">
    <w:name w:val="Balloon Text"/>
    <w:basedOn w:val="a4"/>
    <w:link w:val="af9"/>
    <w:uiPriority w:val="99"/>
    <w:rsid w:val="00FA070C"/>
    <w:rPr>
      <w:rFonts w:ascii="Tahoma" w:hAnsi="Tahoma" w:cs="Tahoma"/>
      <w:sz w:val="16"/>
      <w:szCs w:val="16"/>
    </w:rPr>
  </w:style>
  <w:style w:type="character" w:customStyle="1" w:styleId="af9">
    <w:name w:val="Текст выноски Знак"/>
    <w:link w:val="af8"/>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a">
    <w:name w:val="Body Text Indent"/>
    <w:aliases w:val="Основной текст 1,Нумерованный список !!,Надин стиль"/>
    <w:basedOn w:val="a4"/>
    <w:link w:val="afb"/>
    <w:uiPriority w:val="99"/>
    <w:rsid w:val="00FA070C"/>
    <w:pPr>
      <w:ind w:firstLine="709"/>
      <w:jc w:val="both"/>
    </w:pPr>
    <w:rPr>
      <w:sz w:val="28"/>
      <w:szCs w:val="20"/>
    </w:rPr>
  </w:style>
  <w:style w:type="character" w:customStyle="1" w:styleId="afb">
    <w:name w:val="Основной текст с отступом Знак"/>
    <w:aliases w:val="Основной текст 1 Знак,Нумерованный список !! Знак,Надин стиль Знак"/>
    <w:link w:val="afa"/>
    <w:uiPriority w:val="99"/>
    <w:rsid w:val="00FA070C"/>
    <w:rPr>
      <w:sz w:val="28"/>
      <w:lang w:val="ru-RU" w:eastAsia="ru-RU" w:bidi="ar-SA"/>
    </w:rPr>
  </w:style>
  <w:style w:type="paragraph" w:customStyle="1" w:styleId="afc">
    <w:name w:val="Обычный.Название подразделения"/>
    <w:uiPriority w:val="99"/>
    <w:rsid w:val="00FA070C"/>
    <w:rPr>
      <w:rFonts w:ascii="SchoolBook" w:hAnsi="SchoolBook"/>
      <w:sz w:val="28"/>
    </w:rPr>
  </w:style>
  <w:style w:type="paragraph" w:styleId="afd">
    <w:name w:val="annotation text"/>
    <w:aliases w:val="!Равноширинный текст документа"/>
    <w:basedOn w:val="a4"/>
    <w:link w:val="afe"/>
    <w:uiPriority w:val="99"/>
    <w:rsid w:val="00FA070C"/>
    <w:rPr>
      <w:sz w:val="20"/>
      <w:szCs w:val="20"/>
    </w:rPr>
  </w:style>
  <w:style w:type="character" w:customStyle="1" w:styleId="afe">
    <w:name w:val="Текст примечания Знак"/>
    <w:aliases w:val="!Равноширинный текст документа Знак"/>
    <w:link w:val="afd"/>
    <w:uiPriority w:val="99"/>
    <w:rsid w:val="00FA070C"/>
    <w:rPr>
      <w:lang w:val="ru-RU" w:eastAsia="ru-RU" w:bidi="ar-SA"/>
    </w:rPr>
  </w:style>
  <w:style w:type="paragraph" w:styleId="aff">
    <w:name w:val="annotation subject"/>
    <w:basedOn w:val="afd"/>
    <w:next w:val="afd"/>
    <w:link w:val="aff0"/>
    <w:uiPriority w:val="99"/>
    <w:rsid w:val="00FA070C"/>
    <w:rPr>
      <w:b/>
      <w:bCs/>
    </w:rPr>
  </w:style>
  <w:style w:type="character" w:customStyle="1" w:styleId="aff0">
    <w:name w:val="Тема примечания Знак"/>
    <w:link w:val="aff"/>
    <w:uiPriority w:val="99"/>
    <w:rsid w:val="00FA070C"/>
    <w:rPr>
      <w:b/>
      <w:bCs/>
      <w:lang w:val="ru-RU" w:eastAsia="ru-RU" w:bidi="ar-SA"/>
    </w:rPr>
  </w:style>
  <w:style w:type="paragraph" w:styleId="aff1">
    <w:name w:val="footnote text"/>
    <w:basedOn w:val="a4"/>
    <w:link w:val="aff2"/>
    <w:uiPriority w:val="99"/>
    <w:rsid w:val="00FA070C"/>
    <w:rPr>
      <w:sz w:val="20"/>
      <w:szCs w:val="20"/>
    </w:rPr>
  </w:style>
  <w:style w:type="character" w:customStyle="1" w:styleId="aff2">
    <w:name w:val="Текст сноски Знак"/>
    <w:link w:val="aff1"/>
    <w:uiPriority w:val="99"/>
    <w:rsid w:val="00FA070C"/>
    <w:rPr>
      <w:lang w:val="ru-RU" w:eastAsia="ru-RU" w:bidi="ar-SA"/>
    </w:rPr>
  </w:style>
  <w:style w:type="character" w:customStyle="1" w:styleId="aff3">
    <w:name w:val="Цветовое выделение"/>
    <w:rsid w:val="00635CA8"/>
    <w:rPr>
      <w:b/>
      <w:bCs/>
      <w:color w:val="000080"/>
    </w:rPr>
  </w:style>
  <w:style w:type="paragraph" w:customStyle="1" w:styleId="aff4">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uiPriority w:val="99"/>
    <w:locked/>
    <w:rsid w:val="00D47EC0"/>
    <w:rPr>
      <w:rFonts w:ascii="Arial" w:eastAsia="Arial" w:hAnsi="Arial"/>
      <w:kern w:val="1"/>
      <w:lang w:eastAsia="ar-SA" w:bidi="ar-SA"/>
    </w:rPr>
  </w:style>
  <w:style w:type="character" w:styleId="aff5">
    <w:name w:val="Strong"/>
    <w:qFormat/>
    <w:rsid w:val="00DE33EB"/>
    <w:rPr>
      <w:b/>
      <w:bCs/>
    </w:rPr>
  </w:style>
  <w:style w:type="paragraph" w:customStyle="1" w:styleId="aff6">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1">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7">
    <w:name w:val="Символ нумерации"/>
    <w:rsid w:val="004D020B"/>
  </w:style>
  <w:style w:type="character" w:customStyle="1" w:styleId="aff8">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9">
    <w:name w:val="Заголовок"/>
    <w:basedOn w:val="a4"/>
    <w:next w:val="af1"/>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2">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3">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a">
    <w:name w:val="Основной"/>
    <w:basedOn w:val="afa"/>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b">
    <w:name w:val="Заголовок таблицы"/>
    <w:basedOn w:val="aff6"/>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uiPriority w:val="99"/>
    <w:rsid w:val="004D020B"/>
    <w:pPr>
      <w:widowControl w:val="0"/>
      <w:suppressAutoHyphens/>
      <w:autoSpaceDE w:val="0"/>
    </w:pPr>
    <w:rPr>
      <w:rFonts w:ascii="Arial" w:eastAsia="Arial" w:hAnsi="Arial" w:cs="Arial"/>
      <w:b/>
      <w:bCs/>
      <w:lang w:eastAsia="ar-SA"/>
    </w:rPr>
  </w:style>
  <w:style w:type="paragraph" w:customStyle="1" w:styleId="affc">
    <w:name w:val="Содержимое врезки"/>
    <w:basedOn w:val="af1"/>
    <w:rsid w:val="004D020B"/>
    <w:pPr>
      <w:widowControl w:val="0"/>
      <w:suppressAutoHyphens/>
    </w:pPr>
    <w:rPr>
      <w:rFonts w:eastAsia="Lucida Sans Unicode"/>
      <w:kern w:val="1"/>
      <w:lang w:eastAsia="ar-SA"/>
    </w:rPr>
  </w:style>
  <w:style w:type="paragraph" w:customStyle="1" w:styleId="affd">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e">
    <w:name w:val="No Spacing"/>
    <w:link w:val="afff"/>
    <w:uiPriority w:val="1"/>
    <w:qFormat/>
    <w:rsid w:val="00435C98"/>
    <w:rPr>
      <w:sz w:val="28"/>
    </w:rPr>
  </w:style>
  <w:style w:type="paragraph" w:styleId="afff0">
    <w:name w:val="Document Map"/>
    <w:basedOn w:val="a4"/>
    <w:link w:val="afff1"/>
    <w:uiPriority w:val="99"/>
    <w:rsid w:val="006F284D"/>
    <w:pPr>
      <w:shd w:val="clear" w:color="auto" w:fill="000080"/>
    </w:pPr>
    <w:rPr>
      <w:rFonts w:ascii="Tahoma" w:hAnsi="Tahoma"/>
      <w:sz w:val="20"/>
      <w:szCs w:val="20"/>
    </w:rPr>
  </w:style>
  <w:style w:type="character" w:customStyle="1" w:styleId="afff1">
    <w:name w:val="Схема документа Знак"/>
    <w:link w:val="afff0"/>
    <w:uiPriority w:val="99"/>
    <w:locked/>
    <w:rsid w:val="004273C9"/>
    <w:rPr>
      <w:rFonts w:ascii="Tahoma" w:hAnsi="Tahoma" w:cs="Tahoma"/>
      <w:shd w:val="clear" w:color="auto" w:fill="000080"/>
    </w:rPr>
  </w:style>
  <w:style w:type="paragraph" w:customStyle="1" w:styleId="ConsPlusCell">
    <w:name w:val="ConsPlusCell"/>
    <w:uiPriority w:val="99"/>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2">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3">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4">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5"/>
    <w:uiPriority w:val="99"/>
    <w:rsid w:val="0029567E"/>
    <w:pPr>
      <w:suppressAutoHyphens/>
      <w:spacing w:after="120" w:line="480" w:lineRule="auto"/>
      <w:ind w:left="283"/>
    </w:pPr>
    <w:rPr>
      <w:lang w:eastAsia="ar-SA"/>
    </w:rPr>
  </w:style>
  <w:style w:type="character" w:customStyle="1" w:styleId="25">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4"/>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6">
    <w:name w:val="Body Text 2"/>
    <w:basedOn w:val="a4"/>
    <w:link w:val="27"/>
    <w:uiPriority w:val="99"/>
    <w:rsid w:val="0029567E"/>
    <w:pPr>
      <w:suppressAutoHyphens/>
      <w:spacing w:after="120" w:line="480" w:lineRule="auto"/>
    </w:pPr>
    <w:rPr>
      <w:lang w:eastAsia="ar-SA"/>
    </w:rPr>
  </w:style>
  <w:style w:type="character" w:customStyle="1" w:styleId="27">
    <w:name w:val="Основной текст 2 Знак"/>
    <w:link w:val="26"/>
    <w:uiPriority w:val="99"/>
    <w:locked/>
    <w:rsid w:val="004273C9"/>
    <w:rPr>
      <w:sz w:val="24"/>
      <w:szCs w:val="24"/>
      <w:lang w:eastAsia="ar-SA"/>
    </w:rPr>
  </w:style>
  <w:style w:type="paragraph" w:customStyle="1" w:styleId="afff4">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5">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6">
    <w:name w:val="Раздел"/>
    <w:basedOn w:val="a4"/>
    <w:rsid w:val="00B70331"/>
    <w:pPr>
      <w:suppressAutoHyphens/>
      <w:jc w:val="center"/>
    </w:pPr>
    <w:rPr>
      <w:b/>
      <w:sz w:val="28"/>
      <w:szCs w:val="28"/>
    </w:rPr>
  </w:style>
  <w:style w:type="paragraph" w:customStyle="1" w:styleId="afff7">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8">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9">
    <w:name w:val="Emphasis"/>
    <w:uiPriority w:val="20"/>
    <w:qFormat/>
    <w:rsid w:val="00006188"/>
    <w:rPr>
      <w:i/>
      <w:iCs/>
    </w:rPr>
  </w:style>
  <w:style w:type="character" w:styleId="afffa">
    <w:name w:val="footnote reference"/>
    <w:aliases w:val="Знак сноски-FN"/>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8">
    <w:name w:val="Маркеры 2 уровень"/>
    <w:rsid w:val="009E5A9B"/>
    <w:pPr>
      <w:tabs>
        <w:tab w:val="left" w:pos="680"/>
      </w:tabs>
      <w:autoSpaceDE w:val="0"/>
      <w:autoSpaceDN w:val="0"/>
      <w:adjustRightInd w:val="0"/>
      <w:ind w:left="680" w:hanging="170"/>
      <w:jc w:val="both"/>
    </w:pPr>
  </w:style>
  <w:style w:type="character" w:customStyle="1" w:styleId="29">
    <w:name w:val="2Название Знак"/>
    <w:link w:val="2a"/>
    <w:locked/>
    <w:rsid w:val="00A83328"/>
    <w:rPr>
      <w:rFonts w:ascii="Arial" w:hAnsi="Arial" w:cs="Arial"/>
      <w:b/>
      <w:sz w:val="28"/>
      <w:szCs w:val="28"/>
      <w:lang w:eastAsia="ar-SA"/>
    </w:rPr>
  </w:style>
  <w:style w:type="paragraph" w:customStyle="1" w:styleId="2a">
    <w:name w:val="2Название"/>
    <w:basedOn w:val="a4"/>
    <w:link w:val="29"/>
    <w:qFormat/>
    <w:rsid w:val="00A83328"/>
    <w:pPr>
      <w:jc w:val="center"/>
    </w:pPr>
    <w:rPr>
      <w:rFonts w:ascii="Arial" w:hAnsi="Arial"/>
      <w:b/>
      <w:sz w:val="28"/>
      <w:szCs w:val="28"/>
      <w:lang w:eastAsia="ar-SA"/>
    </w:rPr>
  </w:style>
  <w:style w:type="paragraph" w:customStyle="1" w:styleId="2b">
    <w:name w:val="Знак2"/>
    <w:basedOn w:val="a4"/>
    <w:uiPriority w:val="99"/>
    <w:rsid w:val="00240E91"/>
    <w:pPr>
      <w:spacing w:after="160" w:line="240" w:lineRule="exact"/>
    </w:pPr>
    <w:rPr>
      <w:rFonts w:ascii="Verdana" w:hAnsi="Verdana" w:cs="Verdana"/>
      <w:sz w:val="20"/>
      <w:szCs w:val="20"/>
      <w:lang w:val="en-US" w:eastAsia="en-US"/>
    </w:rPr>
  </w:style>
  <w:style w:type="character" w:styleId="afffb">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c">
    <w:name w:val="Подпись к картинке_"/>
    <w:link w:val="afffd"/>
    <w:uiPriority w:val="99"/>
    <w:locked/>
    <w:rsid w:val="003E6C41"/>
    <w:rPr>
      <w:sz w:val="24"/>
      <w:szCs w:val="24"/>
      <w:shd w:val="clear" w:color="auto" w:fill="FFFFFF"/>
    </w:rPr>
  </w:style>
  <w:style w:type="paragraph" w:customStyle="1" w:styleId="afffd">
    <w:name w:val="Подпись к картинке"/>
    <w:basedOn w:val="a4"/>
    <w:link w:val="afffc"/>
    <w:uiPriority w:val="99"/>
    <w:rsid w:val="003E6C41"/>
    <w:pPr>
      <w:shd w:val="clear" w:color="auto" w:fill="FFFFFF"/>
      <w:spacing w:line="269" w:lineRule="exact"/>
      <w:jc w:val="center"/>
    </w:pPr>
  </w:style>
  <w:style w:type="character" w:customStyle="1" w:styleId="2c">
    <w:name w:val="Основной текст (2)_"/>
    <w:link w:val="2d"/>
    <w:locked/>
    <w:rsid w:val="00460E9B"/>
    <w:rPr>
      <w:rFonts w:ascii="Arial" w:hAnsi="Arial" w:cs="Arial"/>
      <w:b/>
      <w:bCs/>
      <w:spacing w:val="4"/>
      <w:sz w:val="21"/>
      <w:szCs w:val="21"/>
      <w:shd w:val="clear" w:color="auto" w:fill="FFFFFF"/>
    </w:rPr>
  </w:style>
  <w:style w:type="paragraph" w:customStyle="1" w:styleId="2d">
    <w:name w:val="Основной текст (2)"/>
    <w:basedOn w:val="a4"/>
    <w:link w:val="2c"/>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e">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0">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1">
    <w:name w:val="Основной текст_"/>
    <w:link w:val="140"/>
    <w:uiPriority w:val="99"/>
    <w:locked/>
    <w:rsid w:val="004273C9"/>
    <w:rPr>
      <w:sz w:val="23"/>
      <w:szCs w:val="23"/>
      <w:shd w:val="clear" w:color="auto" w:fill="FFFFFF"/>
    </w:rPr>
  </w:style>
  <w:style w:type="paragraph" w:customStyle="1" w:styleId="140">
    <w:name w:val="Основной текст14"/>
    <w:basedOn w:val="a4"/>
    <w:link w:val="affff1"/>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e">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2">
    <w:name w:val="ЧАСТЬ"/>
    <w:basedOn w:val="a4"/>
    <w:rsid w:val="00707E52"/>
    <w:pPr>
      <w:spacing w:before="120" w:after="120"/>
      <w:jc w:val="center"/>
    </w:pPr>
    <w:rPr>
      <w:b/>
      <w:sz w:val="28"/>
      <w:szCs w:val="28"/>
    </w:rPr>
  </w:style>
  <w:style w:type="paragraph" w:customStyle="1" w:styleId="affff3">
    <w:name w:val="РегистрОтр"/>
    <w:basedOn w:val="affff4"/>
    <w:rsid w:val="00A11A26"/>
    <w:pPr>
      <w:jc w:val="left"/>
    </w:pPr>
    <w:rPr>
      <w:sz w:val="28"/>
      <w:szCs w:val="24"/>
    </w:rPr>
  </w:style>
  <w:style w:type="paragraph" w:customStyle="1" w:styleId="affff4">
    <w:name w:val="Регистр"/>
    <w:basedOn w:val="121"/>
    <w:rsid w:val="00A11A26"/>
  </w:style>
  <w:style w:type="paragraph" w:customStyle="1" w:styleId="121">
    <w:name w:val="12пт влево"/>
    <w:basedOn w:val="122"/>
    <w:next w:val="affff5"/>
    <w:rsid w:val="00A11A26"/>
    <w:pPr>
      <w:ind w:firstLine="0"/>
      <w:jc w:val="right"/>
    </w:pPr>
    <w:rPr>
      <w:b w:val="0"/>
      <w:sz w:val="24"/>
    </w:rPr>
  </w:style>
  <w:style w:type="paragraph" w:customStyle="1" w:styleId="122">
    <w:name w:val="12пт вправо"/>
    <w:basedOn w:val="affff5"/>
    <w:rsid w:val="00A11A26"/>
  </w:style>
  <w:style w:type="paragraph" w:customStyle="1" w:styleId="affff5">
    <w:name w:val="обычныйЖир"/>
    <w:basedOn w:val="a4"/>
    <w:rsid w:val="00A11A26"/>
    <w:pPr>
      <w:ind w:firstLine="709"/>
      <w:jc w:val="both"/>
    </w:pPr>
    <w:rPr>
      <w:b/>
      <w:sz w:val="28"/>
      <w:szCs w:val="28"/>
    </w:rPr>
  </w:style>
  <w:style w:type="paragraph" w:customStyle="1" w:styleId="1f">
    <w:name w:val="Статья1"/>
    <w:basedOn w:val="affff5"/>
    <w:next w:val="a4"/>
    <w:rsid w:val="00A11A26"/>
  </w:style>
  <w:style w:type="paragraph" w:customStyle="1" w:styleId="affff6">
    <w:name w:val="ЗАК_ПОСТ_РЕШ"/>
    <w:basedOn w:val="affff7"/>
    <w:next w:val="affff5"/>
    <w:rsid w:val="00A11A26"/>
  </w:style>
  <w:style w:type="paragraph" w:styleId="affff7">
    <w:name w:val="Subtitle"/>
    <w:basedOn w:val="a4"/>
    <w:next w:val="a4"/>
    <w:link w:val="affff8"/>
    <w:uiPriority w:val="11"/>
    <w:qFormat/>
    <w:rsid w:val="00A11A26"/>
    <w:pPr>
      <w:spacing w:before="120" w:after="120"/>
      <w:jc w:val="center"/>
      <w:outlineLvl w:val="1"/>
    </w:pPr>
    <w:rPr>
      <w:sz w:val="28"/>
    </w:rPr>
  </w:style>
  <w:style w:type="character" w:customStyle="1" w:styleId="affff8">
    <w:name w:val="Подзаголовок Знак"/>
    <w:link w:val="affff7"/>
    <w:uiPriority w:val="11"/>
    <w:rsid w:val="00A11A26"/>
    <w:rPr>
      <w:rFonts w:cs="Arial"/>
      <w:sz w:val="28"/>
      <w:szCs w:val="24"/>
    </w:rPr>
  </w:style>
  <w:style w:type="paragraph" w:customStyle="1" w:styleId="affff9">
    <w:name w:val="ВорОблДума"/>
    <w:basedOn w:val="a4"/>
    <w:next w:val="a4"/>
    <w:rsid w:val="00A11A26"/>
    <w:pPr>
      <w:spacing w:before="240"/>
      <w:jc w:val="center"/>
    </w:pPr>
    <w:rPr>
      <w:rFonts w:ascii="Arial" w:hAnsi="Arial"/>
      <w:b/>
      <w:sz w:val="48"/>
      <w:szCs w:val="20"/>
    </w:rPr>
  </w:style>
  <w:style w:type="paragraph" w:customStyle="1" w:styleId="affffa">
    <w:name w:val="Глава"/>
    <w:basedOn w:val="afff6"/>
    <w:next w:val="affff5"/>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b">
    <w:name w:val="ПредГлава"/>
    <w:basedOn w:val="affff5"/>
    <w:next w:val="affff5"/>
    <w:rsid w:val="00A11A26"/>
    <w:pPr>
      <w:keepNext/>
      <w:tabs>
        <w:tab w:val="right" w:pos="9072"/>
      </w:tabs>
      <w:spacing w:before="960" w:after="720"/>
      <w:ind w:firstLine="0"/>
    </w:pPr>
    <w:rPr>
      <w:bCs/>
    </w:rPr>
  </w:style>
  <w:style w:type="paragraph" w:customStyle="1" w:styleId="affffc">
    <w:name w:val="НазвПостЗак"/>
    <w:basedOn w:val="affff5"/>
    <w:next w:val="affff5"/>
    <w:rsid w:val="00A11A26"/>
    <w:pPr>
      <w:suppressAutoHyphens/>
      <w:spacing w:before="600" w:after="600"/>
      <w:ind w:left="1134" w:right="1134" w:firstLine="0"/>
      <w:jc w:val="center"/>
    </w:pPr>
  </w:style>
  <w:style w:type="paragraph" w:customStyle="1" w:styleId="affffd">
    <w:name w:val="название"/>
    <w:basedOn w:val="a4"/>
    <w:next w:val="a4"/>
    <w:rsid w:val="00A11A26"/>
    <w:pPr>
      <w:suppressAutoHyphens/>
      <w:spacing w:before="240"/>
      <w:ind w:left="1134" w:right="1134"/>
      <w:jc w:val="center"/>
    </w:pPr>
    <w:rPr>
      <w:b/>
      <w:sz w:val="28"/>
      <w:szCs w:val="20"/>
    </w:rPr>
  </w:style>
  <w:style w:type="paragraph" w:customStyle="1" w:styleId="affffe">
    <w:name w:val="Приложение"/>
    <w:basedOn w:val="a4"/>
    <w:rsid w:val="00A11A26"/>
    <w:pPr>
      <w:ind w:left="4536"/>
      <w:jc w:val="right"/>
    </w:pPr>
    <w:rPr>
      <w:i/>
      <w:noProof/>
      <w:szCs w:val="20"/>
    </w:rPr>
  </w:style>
  <w:style w:type="paragraph" w:customStyle="1" w:styleId="afffff">
    <w:name w:val="ЯчТабл_лев"/>
    <w:basedOn w:val="a4"/>
    <w:rsid w:val="00A11A26"/>
    <w:rPr>
      <w:sz w:val="28"/>
      <w:szCs w:val="20"/>
    </w:rPr>
  </w:style>
  <w:style w:type="paragraph" w:customStyle="1" w:styleId="afffff0">
    <w:name w:val="ЯчТаб_центр"/>
    <w:basedOn w:val="a4"/>
    <w:next w:val="afffff"/>
    <w:rsid w:val="00A11A26"/>
    <w:pPr>
      <w:jc w:val="center"/>
    </w:pPr>
    <w:rPr>
      <w:sz w:val="28"/>
      <w:szCs w:val="20"/>
    </w:rPr>
  </w:style>
  <w:style w:type="paragraph" w:customStyle="1" w:styleId="afffff1">
    <w:name w:val="ПРОЕКТ"/>
    <w:basedOn w:val="122"/>
    <w:rsid w:val="00A11A26"/>
    <w:pPr>
      <w:ind w:left="4536" w:firstLine="0"/>
      <w:jc w:val="center"/>
    </w:pPr>
    <w:rPr>
      <w:b w:val="0"/>
      <w:sz w:val="24"/>
    </w:rPr>
  </w:style>
  <w:style w:type="paragraph" w:customStyle="1" w:styleId="afffff2">
    <w:name w:val="Вопрос"/>
    <w:basedOn w:val="a4"/>
    <w:rsid w:val="00A11A26"/>
    <w:pPr>
      <w:spacing w:after="240"/>
      <w:ind w:left="567" w:hanging="567"/>
      <w:jc w:val="both"/>
    </w:pPr>
    <w:rPr>
      <w:b/>
      <w:sz w:val="32"/>
      <w:szCs w:val="20"/>
    </w:rPr>
  </w:style>
  <w:style w:type="paragraph" w:customStyle="1" w:styleId="123">
    <w:name w:val="12ЯчТаб_цетн"/>
    <w:basedOn w:val="afffff0"/>
    <w:rsid w:val="00A11A26"/>
  </w:style>
  <w:style w:type="paragraph" w:customStyle="1" w:styleId="124">
    <w:name w:val="12ЯчТабл_лев"/>
    <w:basedOn w:val="afffff"/>
    <w:rsid w:val="00A11A26"/>
  </w:style>
  <w:style w:type="paragraph" w:customStyle="1" w:styleId="afffff3">
    <w:name w:val="Принят"/>
    <w:basedOn w:val="a4"/>
    <w:rsid w:val="00A11A26"/>
    <w:pPr>
      <w:tabs>
        <w:tab w:val="right" w:pos="-2166"/>
        <w:tab w:val="right" w:pos="9063"/>
      </w:tabs>
      <w:spacing w:after="600"/>
      <w:ind w:firstLine="709"/>
      <w:jc w:val="both"/>
    </w:pPr>
    <w:rPr>
      <w:sz w:val="28"/>
      <w:szCs w:val="20"/>
    </w:rPr>
  </w:style>
  <w:style w:type="character" w:styleId="afffff4">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5">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6">
    <w:name w:val="заголовок схема"/>
    <w:basedOn w:val="a4"/>
    <w:rsid w:val="00C00A2E"/>
    <w:pPr>
      <w:spacing w:before="60" w:after="60" w:line="288" w:lineRule="auto"/>
      <w:jc w:val="both"/>
    </w:pPr>
    <w:rPr>
      <w:b/>
      <w:szCs w:val="22"/>
      <w:lang w:eastAsia="en-US"/>
    </w:rPr>
  </w:style>
  <w:style w:type="paragraph" w:styleId="afffff7">
    <w:name w:val="endnote text"/>
    <w:basedOn w:val="a4"/>
    <w:link w:val="afffff8"/>
    <w:uiPriority w:val="99"/>
    <w:unhideWhenUsed/>
    <w:rsid w:val="00C00A2E"/>
    <w:pPr>
      <w:widowControl w:val="0"/>
      <w:suppressAutoHyphens/>
    </w:pPr>
    <w:rPr>
      <w:rFonts w:eastAsia="Lucida Sans Unicode"/>
      <w:kern w:val="2"/>
      <w:sz w:val="20"/>
      <w:szCs w:val="20"/>
      <w:lang w:eastAsia="ar-SA"/>
    </w:rPr>
  </w:style>
  <w:style w:type="character" w:customStyle="1" w:styleId="afffff8">
    <w:name w:val="Текст концевой сноски Знак"/>
    <w:link w:val="afffff7"/>
    <w:uiPriority w:val="99"/>
    <w:rsid w:val="00C00A2E"/>
    <w:rPr>
      <w:rFonts w:eastAsia="Lucida Sans Unicode"/>
      <w:kern w:val="2"/>
      <w:lang w:eastAsia="ar-SA"/>
    </w:rPr>
  </w:style>
  <w:style w:type="character" w:styleId="afffff9">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a">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b">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0">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c">
    <w:name w:val="Знак Знак Знак"/>
    <w:basedOn w:val="a4"/>
    <w:rsid w:val="005A23AB"/>
    <w:rPr>
      <w:rFonts w:ascii="Verdana" w:hAnsi="Verdana" w:cs="Verdana"/>
      <w:color w:val="002060"/>
      <w:sz w:val="20"/>
      <w:szCs w:val="20"/>
      <w:lang w:val="en-US" w:eastAsia="en-US"/>
    </w:rPr>
  </w:style>
  <w:style w:type="paragraph" w:customStyle="1" w:styleId="2f1">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d">
    <w:name w:val="List"/>
    <w:basedOn w:val="af1"/>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e">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
    <w:name w:val="caption"/>
    <w:basedOn w:val="a4"/>
    <w:next w:val="a4"/>
    <w:uiPriority w:val="99"/>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2">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0">
    <w:name w:val="Знак Знак Знак Знак Знак Знак Знак"/>
    <w:basedOn w:val="a4"/>
    <w:next w:val="2"/>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1">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2">
    <w:name w:val="МОН основной"/>
    <w:basedOn w:val="a4"/>
    <w:link w:val="affffff3"/>
    <w:rsid w:val="008201A3"/>
    <w:pPr>
      <w:widowControl w:val="0"/>
      <w:autoSpaceDE w:val="0"/>
      <w:autoSpaceDN w:val="0"/>
      <w:adjustRightInd w:val="0"/>
      <w:spacing w:line="360" w:lineRule="auto"/>
      <w:ind w:firstLine="709"/>
      <w:jc w:val="both"/>
    </w:pPr>
    <w:rPr>
      <w:sz w:val="28"/>
      <w:szCs w:val="20"/>
    </w:rPr>
  </w:style>
  <w:style w:type="character" w:customStyle="1" w:styleId="affffff3">
    <w:name w:val="МОН основной Знак"/>
    <w:link w:val="affffff2"/>
    <w:rsid w:val="008201A3"/>
    <w:rPr>
      <w:sz w:val="28"/>
    </w:rPr>
  </w:style>
  <w:style w:type="paragraph" w:customStyle="1" w:styleId="affffff4">
    <w:name w:val="МОН"/>
    <w:basedOn w:val="a4"/>
    <w:link w:val="affffff5"/>
    <w:rsid w:val="008201A3"/>
    <w:pPr>
      <w:widowControl w:val="0"/>
      <w:autoSpaceDE w:val="0"/>
      <w:autoSpaceDN w:val="0"/>
      <w:adjustRightInd w:val="0"/>
      <w:spacing w:line="360" w:lineRule="auto"/>
      <w:ind w:firstLine="709"/>
      <w:jc w:val="both"/>
    </w:pPr>
    <w:rPr>
      <w:sz w:val="28"/>
      <w:szCs w:val="20"/>
    </w:rPr>
  </w:style>
  <w:style w:type="character" w:customStyle="1" w:styleId="affffff5">
    <w:name w:val="МОН Знак"/>
    <w:link w:val="affffff4"/>
    <w:rsid w:val="008201A3"/>
    <w:rPr>
      <w:sz w:val="28"/>
    </w:rPr>
  </w:style>
  <w:style w:type="paragraph" w:styleId="affffff6">
    <w:name w:val="Body Text First Indent"/>
    <w:basedOn w:val="af1"/>
    <w:link w:val="affffff7"/>
    <w:rsid w:val="008201A3"/>
    <w:pPr>
      <w:ind w:firstLine="210"/>
    </w:pPr>
  </w:style>
  <w:style w:type="character" w:customStyle="1" w:styleId="affffff7">
    <w:name w:val="Красная строка Знак"/>
    <w:link w:val="affffff6"/>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3">
    <w:name w:val="List Number 2"/>
    <w:basedOn w:val="a4"/>
    <w:qFormat/>
    <w:rsid w:val="002D40A0"/>
    <w:pPr>
      <w:spacing w:line="360" w:lineRule="auto"/>
      <w:ind w:left="720" w:firstLine="771"/>
      <w:jc w:val="both"/>
    </w:pPr>
    <w:rPr>
      <w:sz w:val="28"/>
    </w:rPr>
  </w:style>
  <w:style w:type="character" w:styleId="affffff8">
    <w:name w:val="annotation reference"/>
    <w:uiPriority w:val="99"/>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9">
    <w:name w:val="Примечание"/>
    <w:basedOn w:val="a4"/>
    <w:qFormat/>
    <w:rsid w:val="003C6498"/>
    <w:pPr>
      <w:ind w:firstLine="567"/>
      <w:jc w:val="both"/>
    </w:pPr>
    <w:rPr>
      <w:rFonts w:eastAsia="Calibri"/>
      <w:sz w:val="20"/>
      <w:lang w:eastAsia="en-US"/>
    </w:rPr>
  </w:style>
  <w:style w:type="paragraph" w:customStyle="1" w:styleId="affffffa">
    <w:name w:val="Стиль Подпись Таблицы"/>
    <w:basedOn w:val="af1"/>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
    <w:name w:val="Без интервала Знак"/>
    <w:link w:val="affe"/>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1"/>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b">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c">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1"/>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d">
    <w:name w:val="Движение"/>
    <w:rsid w:val="001058E1"/>
    <w:pPr>
      <w:ind w:firstLine="567"/>
      <w:jc w:val="both"/>
    </w:pPr>
    <w:rPr>
      <w:sz w:val="28"/>
    </w:rPr>
  </w:style>
  <w:style w:type="character" w:customStyle="1" w:styleId="affffffe">
    <w:name w:val="_основной текст Знак Знак"/>
    <w:link w:val="afffffff"/>
    <w:locked/>
    <w:rsid w:val="001058E1"/>
    <w:rPr>
      <w:sz w:val="28"/>
      <w:szCs w:val="28"/>
    </w:rPr>
  </w:style>
  <w:style w:type="paragraph" w:customStyle="1" w:styleId="afffffff">
    <w:name w:val="_основной текст Знак"/>
    <w:basedOn w:val="a4"/>
    <w:link w:val="affffffe"/>
    <w:rsid w:val="001058E1"/>
    <w:pPr>
      <w:ind w:firstLine="540"/>
      <w:jc w:val="both"/>
    </w:pPr>
    <w:rPr>
      <w:sz w:val="28"/>
      <w:szCs w:val="28"/>
    </w:rPr>
  </w:style>
  <w:style w:type="paragraph" w:customStyle="1" w:styleId="afffffff0">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1">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2">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4">
    <w:name w:val="Обычный2"/>
    <w:rsid w:val="001058E1"/>
    <w:pPr>
      <w:widowControl w:val="0"/>
      <w:snapToGrid w:val="0"/>
    </w:pPr>
    <w:rPr>
      <w:sz w:val="28"/>
    </w:rPr>
  </w:style>
  <w:style w:type="character" w:customStyle="1" w:styleId="afffffff3">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5">
    <w:name w:val="Заголовок №2_"/>
    <w:link w:val="2f6"/>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6">
    <w:name w:val="Заголовок №2"/>
    <w:basedOn w:val="a4"/>
    <w:link w:val="2f5"/>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4">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7">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5">
    <w:name w:val="Подпись к таблице_"/>
    <w:link w:val="afffffff6"/>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6">
    <w:name w:val="Подпись к таблице"/>
    <w:basedOn w:val="a4"/>
    <w:link w:val="afffffff5"/>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7">
    <w:name w:val="Н пункта"/>
    <w:basedOn w:val="a4"/>
    <w:rsid w:val="00457D7E"/>
    <w:pPr>
      <w:tabs>
        <w:tab w:val="num" w:pos="2471"/>
      </w:tabs>
      <w:ind w:firstLine="709"/>
      <w:jc w:val="both"/>
    </w:pPr>
  </w:style>
  <w:style w:type="paragraph" w:customStyle="1" w:styleId="afffffff8">
    <w:name w:val="Н подпункт"/>
    <w:basedOn w:val="afffffff7"/>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8">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9">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9">
    <w:name w:val="заголовок 2"/>
    <w:basedOn w:val="a4"/>
    <w:next w:val="a4"/>
    <w:rsid w:val="001A0D13"/>
    <w:pPr>
      <w:keepNext/>
      <w:widowControl w:val="0"/>
      <w:jc w:val="right"/>
    </w:pPr>
    <w:rPr>
      <w:snapToGrid w:val="0"/>
      <w:szCs w:val="20"/>
      <w:u w:val="single"/>
    </w:rPr>
  </w:style>
  <w:style w:type="character" w:customStyle="1" w:styleId="afffffffa">
    <w:name w:val="номер страницы"/>
    <w:rsid w:val="001A0D13"/>
  </w:style>
  <w:style w:type="paragraph" w:customStyle="1" w:styleId="afffffffb">
    <w:name w:val="Постановление"/>
    <w:basedOn w:val="a4"/>
    <w:rsid w:val="00892553"/>
    <w:pPr>
      <w:spacing w:line="360" w:lineRule="atLeast"/>
      <w:jc w:val="center"/>
    </w:pPr>
    <w:rPr>
      <w:spacing w:val="6"/>
      <w:sz w:val="32"/>
      <w:szCs w:val="32"/>
    </w:rPr>
  </w:style>
  <w:style w:type="paragraph" w:customStyle="1" w:styleId="afffffffc">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a">
    <w:name w:val="List 2"/>
    <w:basedOn w:val="a4"/>
    <w:uiPriority w:val="99"/>
    <w:unhideWhenUsed/>
    <w:rsid w:val="00E700B4"/>
    <w:pPr>
      <w:ind w:left="566" w:hanging="283"/>
      <w:contextualSpacing/>
    </w:pPr>
  </w:style>
  <w:style w:type="paragraph" w:styleId="2fb">
    <w:name w:val="Body Text First Indent 2"/>
    <w:basedOn w:val="afa"/>
    <w:link w:val="2fc"/>
    <w:uiPriority w:val="99"/>
    <w:unhideWhenUsed/>
    <w:rsid w:val="00E700B4"/>
    <w:pPr>
      <w:ind w:left="360" w:firstLine="360"/>
      <w:jc w:val="left"/>
    </w:pPr>
    <w:rPr>
      <w:sz w:val="24"/>
      <w:szCs w:val="24"/>
    </w:rPr>
  </w:style>
  <w:style w:type="character" w:customStyle="1" w:styleId="2fc">
    <w:name w:val="Красная строка 2 Знак"/>
    <w:link w:val="2fb"/>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d">
    <w:name w:val="Closing"/>
    <w:basedOn w:val="a4"/>
    <w:link w:val="afffffffe"/>
    <w:uiPriority w:val="99"/>
    <w:unhideWhenUsed/>
    <w:rsid w:val="00072F2F"/>
    <w:pPr>
      <w:ind w:left="4252"/>
    </w:pPr>
  </w:style>
  <w:style w:type="character" w:customStyle="1" w:styleId="afffffffe">
    <w:name w:val="Прощание Знак"/>
    <w:link w:val="afffffffd"/>
    <w:uiPriority w:val="99"/>
    <w:rsid w:val="00072F2F"/>
    <w:rPr>
      <w:sz w:val="24"/>
      <w:szCs w:val="24"/>
    </w:rPr>
  </w:style>
  <w:style w:type="paragraph" w:styleId="affffffff">
    <w:name w:val="Signature"/>
    <w:basedOn w:val="a4"/>
    <w:link w:val="affffffff0"/>
    <w:uiPriority w:val="99"/>
    <w:unhideWhenUsed/>
    <w:rsid w:val="00072F2F"/>
    <w:pPr>
      <w:ind w:left="4252"/>
    </w:pPr>
  </w:style>
  <w:style w:type="character" w:customStyle="1" w:styleId="affffffff0">
    <w:name w:val="Подпись Знак"/>
    <w:link w:val="affffffff"/>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3"/>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d">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1">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2">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3">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4">
    <w:name w:val="Знак"/>
    <w:basedOn w:val="a4"/>
    <w:rsid w:val="00692720"/>
    <w:pPr>
      <w:spacing w:after="160" w:line="240" w:lineRule="exact"/>
    </w:pPr>
    <w:rPr>
      <w:rFonts w:ascii="Verdana" w:hAnsi="Verdana" w:cs="Verdana"/>
      <w:sz w:val="20"/>
      <w:szCs w:val="20"/>
      <w:lang w:val="en-US" w:eastAsia="en-US"/>
    </w:rPr>
  </w:style>
  <w:style w:type="character" w:customStyle="1" w:styleId="2fe">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5">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99"/>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6">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7">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8">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0">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9">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a">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1">
    <w:name w:val="Обычный (веб)2"/>
    <w:basedOn w:val="a4"/>
    <w:rsid w:val="0029164D"/>
    <w:pPr>
      <w:spacing w:before="100" w:after="100"/>
    </w:pPr>
    <w:rPr>
      <w:szCs w:val="20"/>
    </w:rPr>
  </w:style>
  <w:style w:type="paragraph" w:customStyle="1" w:styleId="affffffffb">
    <w:name w:val="ВЕСТНИК"/>
    <w:basedOn w:val="84"/>
    <w:link w:val="affffffffc"/>
    <w:qFormat/>
    <w:rsid w:val="00C4533E"/>
    <w:pPr>
      <w:ind w:left="0"/>
      <w:jc w:val="center"/>
    </w:pPr>
    <w:rPr>
      <w:b/>
      <w:sz w:val="16"/>
      <w:szCs w:val="16"/>
    </w:rPr>
  </w:style>
  <w:style w:type="paragraph" w:customStyle="1" w:styleId="affffffffd">
    <w:name w:val="ЗАГОЛОВОК ! Знак"/>
    <w:basedOn w:val="10"/>
    <w:link w:val="affffffffe"/>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c">
    <w:name w:val="ВЕСТНИК Знак"/>
    <w:basedOn w:val="85"/>
    <w:link w:val="affffffffb"/>
    <w:rsid w:val="00C4533E"/>
  </w:style>
  <w:style w:type="character" w:customStyle="1" w:styleId="affffffffe">
    <w:name w:val="ЗАГОЛОВОК ! Знак Знак"/>
    <w:link w:val="affffffffd"/>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2">
    <w:name w:val="Quote"/>
    <w:basedOn w:val="a4"/>
    <w:next w:val="a4"/>
    <w:link w:val="2ff3"/>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3">
    <w:name w:val="Цитата 2 Знак"/>
    <w:basedOn w:val="a5"/>
    <w:link w:val="2ff2"/>
    <w:uiPriority w:val="29"/>
    <w:rsid w:val="004F0046"/>
    <w:rPr>
      <w:rFonts w:ascii="Calibri" w:hAnsi="Calibri"/>
      <w:i/>
      <w:iCs/>
      <w:color w:val="000000"/>
      <w:sz w:val="22"/>
      <w:szCs w:val="22"/>
      <w:lang w:val="en-US" w:eastAsia="en-US" w:bidi="en-US"/>
    </w:rPr>
  </w:style>
  <w:style w:type="paragraph" w:styleId="afffffffff0">
    <w:name w:val="Intense Quote"/>
    <w:basedOn w:val="a4"/>
    <w:next w:val="a4"/>
    <w:link w:val="afffffffff1"/>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1">
    <w:name w:val="Выделенная цитата Знак"/>
    <w:basedOn w:val="a5"/>
    <w:link w:val="afffffffff0"/>
    <w:uiPriority w:val="30"/>
    <w:rsid w:val="004F0046"/>
    <w:rPr>
      <w:rFonts w:ascii="Calibri" w:hAnsi="Calibri"/>
      <w:b/>
      <w:bCs/>
      <w:i/>
      <w:iCs/>
      <w:color w:val="4F81BD"/>
      <w:sz w:val="22"/>
      <w:szCs w:val="22"/>
      <w:lang w:val="en-US" w:eastAsia="en-US" w:bidi="en-US"/>
    </w:rPr>
  </w:style>
  <w:style w:type="character" w:styleId="afffffffff2">
    <w:name w:val="Subtle Emphasis"/>
    <w:basedOn w:val="a5"/>
    <w:uiPriority w:val="19"/>
    <w:qFormat/>
    <w:rsid w:val="004F0046"/>
    <w:rPr>
      <w:i/>
      <w:iCs/>
      <w:color w:val="808080"/>
    </w:rPr>
  </w:style>
  <w:style w:type="character" w:styleId="afffffffff3">
    <w:name w:val="Intense Emphasis"/>
    <w:basedOn w:val="a5"/>
    <w:uiPriority w:val="21"/>
    <w:qFormat/>
    <w:rsid w:val="004F0046"/>
    <w:rPr>
      <w:b/>
      <w:bCs/>
      <w:i/>
      <w:iCs/>
      <w:color w:val="4F81BD"/>
    </w:rPr>
  </w:style>
  <w:style w:type="character" w:styleId="afffffffff4">
    <w:name w:val="Subtle Reference"/>
    <w:basedOn w:val="a5"/>
    <w:uiPriority w:val="31"/>
    <w:qFormat/>
    <w:rsid w:val="004F0046"/>
    <w:rPr>
      <w:smallCaps/>
      <w:color w:val="C0504D"/>
      <w:u w:val="single"/>
    </w:rPr>
  </w:style>
  <w:style w:type="character" w:styleId="afffffffff5">
    <w:name w:val="Intense Reference"/>
    <w:basedOn w:val="a5"/>
    <w:uiPriority w:val="32"/>
    <w:qFormat/>
    <w:rsid w:val="004F0046"/>
    <w:rPr>
      <w:b/>
      <w:bCs/>
      <w:smallCaps/>
      <w:color w:val="C0504D"/>
      <w:spacing w:val="5"/>
      <w:u w:val="single"/>
    </w:rPr>
  </w:style>
  <w:style w:type="character" w:styleId="afffffffff6">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character" w:customStyle="1" w:styleId="button-search">
    <w:name w:val="button-search"/>
    <w:rsid w:val="00606D13"/>
  </w:style>
  <w:style w:type="paragraph" w:customStyle="1" w:styleId="headertext">
    <w:name w:val="headertext"/>
    <w:basedOn w:val="a4"/>
    <w:rsid w:val="00606D13"/>
    <w:pPr>
      <w:spacing w:before="100" w:beforeAutospacing="1" w:after="100" w:afterAutospacing="1"/>
    </w:pPr>
  </w:style>
  <w:style w:type="paragraph" w:customStyle="1" w:styleId="ConsDTNormal">
    <w:name w:val="ConsDTNormal"/>
    <w:uiPriority w:val="99"/>
    <w:rsid w:val="00606D13"/>
    <w:pPr>
      <w:autoSpaceDE w:val="0"/>
      <w:autoSpaceDN w:val="0"/>
      <w:adjustRightInd w:val="0"/>
      <w:jc w:val="both"/>
    </w:pPr>
    <w:rPr>
      <w:sz w:val="24"/>
      <w:szCs w:val="24"/>
    </w:rPr>
  </w:style>
  <w:style w:type="table" w:styleId="afffffffff7">
    <w:name w:val="Light Shading"/>
    <w:basedOn w:val="a6"/>
    <w:uiPriority w:val="60"/>
    <w:rsid w:val="00606D13"/>
    <w:rPr>
      <w:rFonts w:ascii="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xl204">
    <w:name w:val="xl204"/>
    <w:basedOn w:val="a4"/>
    <w:rsid w:val="0064323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b/>
      <w:bCs/>
      <w:i/>
      <w:iCs/>
      <w:sz w:val="12"/>
      <w:szCs w:val="12"/>
    </w:rPr>
  </w:style>
  <w:style w:type="paragraph" w:customStyle="1" w:styleId="xl205">
    <w:name w:val="xl205"/>
    <w:basedOn w:val="a4"/>
    <w:rsid w:val="00643239"/>
    <w:pPr>
      <w:pBdr>
        <w:top w:val="single" w:sz="4" w:space="0" w:color="000000"/>
        <w:left w:val="single" w:sz="4" w:space="0" w:color="000000"/>
        <w:right w:val="single" w:sz="4" w:space="0" w:color="000000"/>
      </w:pBdr>
      <w:spacing w:before="100" w:beforeAutospacing="1" w:after="100" w:afterAutospacing="1"/>
      <w:textAlignment w:val="top"/>
    </w:pPr>
    <w:rPr>
      <w:sz w:val="12"/>
      <w:szCs w:val="12"/>
    </w:rPr>
  </w:style>
  <w:style w:type="paragraph" w:customStyle="1" w:styleId="xl206">
    <w:name w:val="xl206"/>
    <w:basedOn w:val="a4"/>
    <w:rsid w:val="00643239"/>
    <w:pPr>
      <w:pBdr>
        <w:left w:val="single" w:sz="4" w:space="0" w:color="auto"/>
        <w:bottom w:val="single" w:sz="4" w:space="0" w:color="000000"/>
        <w:right w:val="single" w:sz="4" w:space="0" w:color="000000"/>
      </w:pBdr>
      <w:spacing w:before="100" w:beforeAutospacing="1" w:after="100" w:afterAutospacing="1"/>
      <w:jc w:val="center"/>
    </w:pPr>
    <w:rPr>
      <w:sz w:val="12"/>
      <w:szCs w:val="12"/>
    </w:rPr>
  </w:style>
  <w:style w:type="paragraph" w:customStyle="1" w:styleId="xl207">
    <w:name w:val="xl207"/>
    <w:basedOn w:val="a4"/>
    <w:rsid w:val="00643239"/>
    <w:pPr>
      <w:pBdr>
        <w:top w:val="single" w:sz="4" w:space="0" w:color="000000"/>
        <w:left w:val="single" w:sz="4" w:space="0" w:color="000000"/>
        <w:right w:val="single" w:sz="4" w:space="0" w:color="000000"/>
      </w:pBdr>
      <w:shd w:val="clear" w:color="000000" w:fill="FFFFFF"/>
      <w:spacing w:before="100" w:beforeAutospacing="1" w:after="100" w:afterAutospacing="1"/>
      <w:textAlignment w:val="top"/>
    </w:pPr>
    <w:rPr>
      <w:sz w:val="12"/>
      <w:szCs w:val="12"/>
    </w:rPr>
  </w:style>
  <w:style w:type="paragraph" w:customStyle="1" w:styleId="xl208">
    <w:name w:val="xl208"/>
    <w:basedOn w:val="a4"/>
    <w:rsid w:val="0064323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FF0000"/>
      <w:sz w:val="12"/>
      <w:szCs w:val="12"/>
    </w:rPr>
  </w:style>
  <w:style w:type="paragraph" w:customStyle="1" w:styleId="xl209">
    <w:name w:val="xl209"/>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2"/>
      <w:szCs w:val="12"/>
    </w:rPr>
  </w:style>
  <w:style w:type="paragraph" w:customStyle="1" w:styleId="xl210">
    <w:name w:val="xl210"/>
    <w:basedOn w:val="a4"/>
    <w:rsid w:val="00643239"/>
    <w:pPr>
      <w:pBdr>
        <w:top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211">
    <w:name w:val="xl211"/>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12"/>
      <w:szCs w:val="12"/>
    </w:rPr>
  </w:style>
  <w:style w:type="paragraph" w:customStyle="1" w:styleId="xl212">
    <w:name w:val="xl212"/>
    <w:basedOn w:val="a4"/>
    <w:rsid w:val="00643239"/>
    <w:pPr>
      <w:pBdr>
        <w:top w:val="single" w:sz="4" w:space="0" w:color="000000"/>
        <w:bottom w:val="single" w:sz="4" w:space="0" w:color="000000"/>
        <w:right w:val="single" w:sz="4" w:space="0" w:color="000000"/>
      </w:pBdr>
      <w:spacing w:before="100" w:beforeAutospacing="1" w:after="100" w:afterAutospacing="1"/>
      <w:jc w:val="center"/>
    </w:pPr>
    <w:rPr>
      <w:b/>
      <w:bCs/>
      <w:sz w:val="12"/>
      <w:szCs w:val="12"/>
    </w:rPr>
  </w:style>
  <w:style w:type="paragraph" w:customStyle="1" w:styleId="xl213">
    <w:name w:val="xl213"/>
    <w:basedOn w:val="a4"/>
    <w:rsid w:val="00643239"/>
    <w:pPr>
      <w:pBdr>
        <w:left w:val="single" w:sz="4" w:space="0" w:color="000000"/>
        <w:bottom w:val="single" w:sz="4" w:space="0" w:color="000000"/>
        <w:right w:val="single" w:sz="4" w:space="0" w:color="000000"/>
      </w:pBdr>
      <w:spacing w:before="100" w:beforeAutospacing="1" w:after="100" w:afterAutospacing="1"/>
      <w:textAlignment w:val="top"/>
    </w:pPr>
    <w:rPr>
      <w:sz w:val="12"/>
      <w:szCs w:val="12"/>
    </w:rPr>
  </w:style>
  <w:style w:type="paragraph" w:customStyle="1" w:styleId="xl214">
    <w:name w:val="xl214"/>
    <w:basedOn w:val="a4"/>
    <w:rsid w:val="00643239"/>
    <w:pPr>
      <w:pBdr>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215">
    <w:name w:val="xl215"/>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2"/>
      <w:szCs w:val="12"/>
    </w:rPr>
  </w:style>
  <w:style w:type="paragraph" w:customStyle="1" w:styleId="xl216">
    <w:name w:val="xl216"/>
    <w:basedOn w:val="a4"/>
    <w:rsid w:val="00643239"/>
    <w:pPr>
      <w:pBdr>
        <w:top w:val="single" w:sz="4" w:space="0" w:color="000000"/>
        <w:bottom w:val="single" w:sz="4" w:space="0" w:color="000000"/>
        <w:right w:val="single" w:sz="4" w:space="0" w:color="000000"/>
      </w:pBdr>
      <w:spacing w:before="100" w:beforeAutospacing="1" w:after="100" w:afterAutospacing="1"/>
      <w:jc w:val="center"/>
    </w:pPr>
    <w:rPr>
      <w:b/>
      <w:bCs/>
      <w:sz w:val="12"/>
      <w:szCs w:val="12"/>
    </w:rPr>
  </w:style>
  <w:style w:type="paragraph" w:customStyle="1" w:styleId="xl217">
    <w:name w:val="xl217"/>
    <w:basedOn w:val="a4"/>
    <w:rsid w:val="00643239"/>
    <w:pPr>
      <w:pBdr>
        <w:top w:val="single" w:sz="4" w:space="0" w:color="000000"/>
        <w:bottom w:val="single" w:sz="4" w:space="0" w:color="000000"/>
        <w:right w:val="single" w:sz="4" w:space="0" w:color="000000"/>
      </w:pBdr>
      <w:spacing w:before="100" w:beforeAutospacing="1" w:after="100" w:afterAutospacing="1"/>
      <w:jc w:val="center"/>
    </w:pPr>
    <w:rPr>
      <w:b/>
      <w:bCs/>
      <w:i/>
      <w:iCs/>
      <w:sz w:val="12"/>
      <w:szCs w:val="12"/>
    </w:rPr>
  </w:style>
  <w:style w:type="paragraph" w:customStyle="1" w:styleId="xl218">
    <w:name w:val="xl218"/>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2"/>
      <w:szCs w:val="12"/>
    </w:rPr>
  </w:style>
  <w:style w:type="paragraph" w:customStyle="1" w:styleId="xl219">
    <w:name w:val="xl219"/>
    <w:basedOn w:val="a4"/>
    <w:rsid w:val="00643239"/>
    <w:pPr>
      <w:pBdr>
        <w:left w:val="single" w:sz="4" w:space="0" w:color="000000"/>
        <w:bottom w:val="single" w:sz="4" w:space="0" w:color="000000"/>
        <w:right w:val="single" w:sz="4" w:space="0" w:color="000000"/>
      </w:pBdr>
      <w:spacing w:before="100" w:beforeAutospacing="1" w:after="100" w:afterAutospacing="1"/>
    </w:pPr>
    <w:rPr>
      <w:sz w:val="12"/>
      <w:szCs w:val="12"/>
    </w:rPr>
  </w:style>
  <w:style w:type="paragraph" w:customStyle="1" w:styleId="xl220">
    <w:name w:val="xl220"/>
    <w:basedOn w:val="a4"/>
    <w:rsid w:val="00643239"/>
    <w:pPr>
      <w:pBdr>
        <w:left w:val="single" w:sz="4" w:space="0" w:color="000000"/>
        <w:right w:val="single" w:sz="4" w:space="0" w:color="000000"/>
      </w:pBdr>
      <w:spacing w:before="100" w:beforeAutospacing="1" w:after="100" w:afterAutospacing="1"/>
    </w:pPr>
    <w:rPr>
      <w:sz w:val="12"/>
      <w:szCs w:val="12"/>
    </w:rPr>
  </w:style>
  <w:style w:type="paragraph" w:customStyle="1" w:styleId="xl221">
    <w:name w:val="xl221"/>
    <w:basedOn w:val="a4"/>
    <w:rsid w:val="00643239"/>
    <w:pPr>
      <w:pBdr>
        <w:top w:val="single" w:sz="4" w:space="0" w:color="000000"/>
        <w:left w:val="single" w:sz="4" w:space="0" w:color="000000"/>
        <w:right w:val="single" w:sz="4" w:space="0" w:color="000000"/>
      </w:pBdr>
      <w:spacing w:before="100" w:beforeAutospacing="1" w:after="100" w:afterAutospacing="1"/>
      <w:jc w:val="center"/>
    </w:pPr>
    <w:rPr>
      <w:sz w:val="12"/>
      <w:szCs w:val="12"/>
    </w:rPr>
  </w:style>
  <w:style w:type="paragraph" w:customStyle="1" w:styleId="xl222">
    <w:name w:val="xl222"/>
    <w:basedOn w:val="a4"/>
    <w:rsid w:val="00643239"/>
    <w:pPr>
      <w:pBdr>
        <w:top w:val="single" w:sz="4" w:space="0" w:color="000000"/>
        <w:left w:val="single" w:sz="4" w:space="0" w:color="000000"/>
        <w:right w:val="single" w:sz="4" w:space="0" w:color="000000"/>
      </w:pBdr>
      <w:shd w:val="clear" w:color="000000" w:fill="FFFF00"/>
      <w:spacing w:before="100" w:beforeAutospacing="1" w:after="100" w:afterAutospacing="1"/>
      <w:jc w:val="center"/>
    </w:pPr>
    <w:rPr>
      <w:color w:val="FF0000"/>
      <w:sz w:val="12"/>
      <w:szCs w:val="12"/>
    </w:rPr>
  </w:style>
  <w:style w:type="paragraph" w:customStyle="1" w:styleId="xl223">
    <w:name w:val="xl223"/>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2"/>
      <w:szCs w:val="12"/>
    </w:rPr>
  </w:style>
  <w:style w:type="paragraph" w:customStyle="1" w:styleId="xl224">
    <w:name w:val="xl224"/>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2"/>
      <w:szCs w:val="12"/>
    </w:rPr>
  </w:style>
  <w:style w:type="paragraph" w:customStyle="1" w:styleId="xl225">
    <w:name w:val="xl225"/>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12"/>
      <w:szCs w:val="12"/>
    </w:rPr>
  </w:style>
  <w:style w:type="paragraph" w:customStyle="1" w:styleId="xl226">
    <w:name w:val="xl226"/>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FF0000"/>
      <w:sz w:val="12"/>
      <w:szCs w:val="12"/>
    </w:rPr>
  </w:style>
  <w:style w:type="paragraph" w:customStyle="1" w:styleId="xl227">
    <w:name w:val="xl227"/>
    <w:basedOn w:val="a4"/>
    <w:rsid w:val="00643239"/>
    <w:pPr>
      <w:pBdr>
        <w:top w:val="single" w:sz="4" w:space="0" w:color="auto"/>
        <w:left w:val="single" w:sz="4" w:space="0" w:color="auto"/>
        <w:bottom w:val="single" w:sz="4" w:space="0" w:color="auto"/>
      </w:pBdr>
      <w:spacing w:before="100" w:beforeAutospacing="1" w:after="100" w:afterAutospacing="1"/>
      <w:jc w:val="center"/>
    </w:pPr>
    <w:rPr>
      <w:b/>
      <w:bCs/>
      <w:color w:val="FF0000"/>
      <w:sz w:val="12"/>
      <w:szCs w:val="12"/>
    </w:rPr>
  </w:style>
  <w:style w:type="paragraph" w:customStyle="1" w:styleId="xl228">
    <w:name w:val="xl228"/>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2"/>
      <w:szCs w:val="12"/>
    </w:rPr>
  </w:style>
  <w:style w:type="paragraph" w:customStyle="1" w:styleId="xl229">
    <w:name w:val="xl229"/>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FF0000"/>
      <w:sz w:val="12"/>
      <w:szCs w:val="12"/>
    </w:rPr>
  </w:style>
  <w:style w:type="paragraph" w:customStyle="1" w:styleId="xl230">
    <w:name w:val="xl230"/>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color w:val="FF0000"/>
      <w:sz w:val="12"/>
      <w:szCs w:val="12"/>
    </w:rPr>
  </w:style>
  <w:style w:type="paragraph" w:customStyle="1" w:styleId="xl231">
    <w:name w:val="xl231"/>
    <w:basedOn w:val="a4"/>
    <w:rsid w:val="00643239"/>
    <w:pPr>
      <w:pBdr>
        <w:top w:val="single" w:sz="4" w:space="0" w:color="auto"/>
        <w:left w:val="single" w:sz="4" w:space="0" w:color="auto"/>
        <w:bottom w:val="single" w:sz="4" w:space="0" w:color="auto"/>
      </w:pBdr>
      <w:spacing w:before="100" w:beforeAutospacing="1" w:after="100" w:afterAutospacing="1"/>
      <w:jc w:val="center"/>
    </w:pPr>
    <w:rPr>
      <w:b/>
      <w:bCs/>
      <w:i/>
      <w:iCs/>
      <w:color w:val="FF0000"/>
      <w:sz w:val="12"/>
      <w:szCs w:val="12"/>
    </w:rPr>
  </w:style>
  <w:style w:type="paragraph" w:customStyle="1" w:styleId="xl232">
    <w:name w:val="xl232"/>
    <w:basedOn w:val="a4"/>
    <w:rsid w:val="00643239"/>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12"/>
      <w:szCs w:val="12"/>
    </w:rPr>
  </w:style>
  <w:style w:type="paragraph" w:customStyle="1" w:styleId="xl233">
    <w:name w:val="xl233"/>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2"/>
      <w:szCs w:val="12"/>
    </w:rPr>
  </w:style>
  <w:style w:type="paragraph" w:customStyle="1" w:styleId="xl234">
    <w:name w:val="xl234"/>
    <w:basedOn w:val="a4"/>
    <w:rsid w:val="00643239"/>
    <w:pPr>
      <w:pBdr>
        <w:top w:val="single" w:sz="4" w:space="0" w:color="auto"/>
        <w:left w:val="single" w:sz="4" w:space="0" w:color="auto"/>
        <w:bottom w:val="single" w:sz="4" w:space="0" w:color="auto"/>
      </w:pBdr>
      <w:spacing w:before="100" w:beforeAutospacing="1" w:after="100" w:afterAutospacing="1"/>
      <w:jc w:val="center"/>
    </w:pPr>
    <w:rPr>
      <w:color w:val="FF0000"/>
      <w:sz w:val="12"/>
      <w:szCs w:val="12"/>
    </w:rPr>
  </w:style>
  <w:style w:type="paragraph" w:customStyle="1" w:styleId="xl235">
    <w:name w:val="xl235"/>
    <w:basedOn w:val="a4"/>
    <w:rsid w:val="00643239"/>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rPr>
  </w:style>
  <w:style w:type="paragraph" w:customStyle="1" w:styleId="xl236">
    <w:name w:val="xl236"/>
    <w:basedOn w:val="a4"/>
    <w:rsid w:val="00643239"/>
    <w:pPr>
      <w:pBdr>
        <w:left w:val="single" w:sz="4" w:space="0" w:color="000000"/>
        <w:bottom w:val="single" w:sz="4" w:space="0" w:color="000000"/>
        <w:right w:val="single" w:sz="4" w:space="0" w:color="000000"/>
      </w:pBdr>
      <w:spacing w:before="100" w:beforeAutospacing="1" w:after="100" w:afterAutospacing="1"/>
      <w:jc w:val="center"/>
    </w:pPr>
    <w:rPr>
      <w:sz w:val="12"/>
      <w:szCs w:val="12"/>
    </w:rPr>
  </w:style>
  <w:style w:type="paragraph" w:customStyle="1" w:styleId="xl237">
    <w:name w:val="xl237"/>
    <w:basedOn w:val="a4"/>
    <w:rsid w:val="00643239"/>
    <w:pPr>
      <w:pBdr>
        <w:left w:val="single" w:sz="4" w:space="0" w:color="000000"/>
        <w:bottom w:val="single" w:sz="4" w:space="0" w:color="000000"/>
        <w:right w:val="single" w:sz="4" w:space="0" w:color="000000"/>
      </w:pBdr>
      <w:spacing w:before="100" w:beforeAutospacing="1" w:after="100" w:afterAutospacing="1"/>
      <w:jc w:val="center"/>
    </w:pPr>
    <w:rPr>
      <w:color w:val="FF0000"/>
      <w:sz w:val="12"/>
      <w:szCs w:val="12"/>
    </w:rPr>
  </w:style>
  <w:style w:type="paragraph" w:customStyle="1" w:styleId="xl238">
    <w:name w:val="xl238"/>
    <w:basedOn w:val="a4"/>
    <w:rsid w:val="00643239"/>
    <w:pPr>
      <w:pBdr>
        <w:left w:val="single" w:sz="4" w:space="0" w:color="000000"/>
        <w:bottom w:val="single" w:sz="4" w:space="0" w:color="000000"/>
      </w:pBdr>
      <w:spacing w:before="100" w:beforeAutospacing="1" w:after="100" w:afterAutospacing="1"/>
      <w:jc w:val="center"/>
    </w:pPr>
    <w:rPr>
      <w:color w:val="FF0000"/>
      <w:sz w:val="12"/>
      <w:szCs w:val="12"/>
    </w:rPr>
  </w:style>
  <w:style w:type="paragraph" w:customStyle="1" w:styleId="xl239">
    <w:name w:val="xl239"/>
    <w:basedOn w:val="a4"/>
    <w:rsid w:val="00643239"/>
    <w:pPr>
      <w:pBdr>
        <w:bottom w:val="single" w:sz="4" w:space="0" w:color="000000"/>
        <w:right w:val="single" w:sz="4" w:space="0" w:color="000000"/>
      </w:pBdr>
      <w:spacing w:before="100" w:beforeAutospacing="1" w:after="100" w:afterAutospacing="1"/>
      <w:jc w:val="center"/>
    </w:pPr>
    <w:rPr>
      <w:b/>
      <w:bCs/>
      <w:sz w:val="12"/>
      <w:szCs w:val="12"/>
    </w:rPr>
  </w:style>
  <w:style w:type="paragraph" w:customStyle="1" w:styleId="xl240">
    <w:name w:val="xl240"/>
    <w:basedOn w:val="a4"/>
    <w:rsid w:val="00643239"/>
    <w:pPr>
      <w:pBdr>
        <w:left w:val="single" w:sz="4" w:space="0" w:color="000000"/>
        <w:bottom w:val="single" w:sz="4" w:space="0" w:color="000000"/>
        <w:right w:val="single" w:sz="4" w:space="0" w:color="000000"/>
      </w:pBdr>
      <w:spacing w:before="100" w:beforeAutospacing="1" w:after="100" w:afterAutospacing="1"/>
      <w:jc w:val="center"/>
    </w:pPr>
    <w:rPr>
      <w:b/>
      <w:bCs/>
      <w:sz w:val="12"/>
      <w:szCs w:val="12"/>
    </w:rPr>
  </w:style>
  <w:style w:type="paragraph" w:customStyle="1" w:styleId="xl241">
    <w:name w:val="xl241"/>
    <w:basedOn w:val="a4"/>
    <w:rsid w:val="00643239"/>
    <w:pPr>
      <w:pBdr>
        <w:left w:val="single" w:sz="4" w:space="0" w:color="000000"/>
        <w:bottom w:val="single" w:sz="4" w:space="0" w:color="000000"/>
      </w:pBdr>
      <w:spacing w:before="100" w:beforeAutospacing="1" w:after="100" w:afterAutospacing="1"/>
      <w:jc w:val="center"/>
    </w:pPr>
    <w:rPr>
      <w:b/>
      <w:bCs/>
      <w:sz w:val="12"/>
      <w:szCs w:val="12"/>
    </w:rPr>
  </w:style>
  <w:style w:type="paragraph" w:customStyle="1" w:styleId="xl242">
    <w:name w:val="xl242"/>
    <w:basedOn w:val="a4"/>
    <w:rsid w:val="006432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2"/>
      <w:szCs w:val="12"/>
    </w:rPr>
  </w:style>
  <w:style w:type="paragraph" w:customStyle="1" w:styleId="xl243">
    <w:name w:val="xl243"/>
    <w:basedOn w:val="a4"/>
    <w:rsid w:val="00643239"/>
    <w:pPr>
      <w:pBdr>
        <w:top w:val="single" w:sz="4" w:space="0" w:color="auto"/>
        <w:left w:val="single" w:sz="4" w:space="0" w:color="auto"/>
        <w:bottom w:val="single" w:sz="4" w:space="0" w:color="auto"/>
      </w:pBdr>
      <w:spacing w:before="100" w:beforeAutospacing="1" w:after="100" w:afterAutospacing="1"/>
      <w:jc w:val="center"/>
    </w:pPr>
    <w:rPr>
      <w:sz w:val="12"/>
      <w:szCs w:val="12"/>
    </w:rPr>
  </w:style>
  <w:style w:type="paragraph" w:customStyle="1" w:styleId="xl244">
    <w:name w:val="xl244"/>
    <w:basedOn w:val="a4"/>
    <w:rsid w:val="00643239"/>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2"/>
      <w:szCs w:val="12"/>
    </w:rPr>
  </w:style>
  <w:style w:type="paragraph" w:customStyle="1" w:styleId="xl245">
    <w:name w:val="xl245"/>
    <w:basedOn w:val="a4"/>
    <w:rsid w:val="00643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color w:val="FF0000"/>
      <w:sz w:val="12"/>
      <w:szCs w:val="12"/>
    </w:rPr>
  </w:style>
  <w:style w:type="paragraph" w:customStyle="1" w:styleId="xl246">
    <w:name w:val="xl246"/>
    <w:basedOn w:val="a4"/>
    <w:rsid w:val="00643239"/>
    <w:pPr>
      <w:spacing w:before="100" w:beforeAutospacing="1" w:after="100" w:afterAutospacing="1"/>
      <w:jc w:val="center"/>
    </w:pPr>
    <w:rPr>
      <w:color w:val="FF0000"/>
      <w:sz w:val="12"/>
      <w:szCs w:val="12"/>
    </w:rPr>
  </w:style>
  <w:style w:type="paragraph" w:customStyle="1" w:styleId="xl247">
    <w:name w:val="xl247"/>
    <w:basedOn w:val="a4"/>
    <w:rsid w:val="00643239"/>
    <w:pPr>
      <w:spacing w:before="100" w:beforeAutospacing="1" w:after="100" w:afterAutospacing="1"/>
      <w:jc w:val="center"/>
    </w:pPr>
    <w:rPr>
      <w:color w:val="FF0000"/>
      <w:sz w:val="12"/>
      <w:szCs w:val="12"/>
    </w:rPr>
  </w:style>
  <w:style w:type="paragraph" w:customStyle="1" w:styleId="xl248">
    <w:name w:val="xl248"/>
    <w:basedOn w:val="a4"/>
    <w:rsid w:val="00643239"/>
    <w:pPr>
      <w:spacing w:before="100" w:beforeAutospacing="1" w:after="100" w:afterAutospacing="1"/>
      <w:jc w:val="center"/>
    </w:pPr>
    <w:rPr>
      <w:color w:val="FF0000"/>
      <w:sz w:val="12"/>
      <w:szCs w:val="12"/>
    </w:rPr>
  </w:style>
  <w:style w:type="paragraph" w:customStyle="1" w:styleId="xl249">
    <w:name w:val="xl249"/>
    <w:basedOn w:val="a4"/>
    <w:rsid w:val="00643239"/>
    <w:pPr>
      <w:spacing w:before="100" w:beforeAutospacing="1" w:after="100" w:afterAutospacing="1"/>
      <w:jc w:val="center"/>
    </w:pPr>
    <w:rPr>
      <w:color w:val="FF0000"/>
      <w:sz w:val="12"/>
      <w:szCs w:val="12"/>
    </w:rPr>
  </w:style>
  <w:style w:type="paragraph" w:customStyle="1" w:styleId="xl250">
    <w:name w:val="xl250"/>
    <w:basedOn w:val="a4"/>
    <w:rsid w:val="00643239"/>
    <w:pPr>
      <w:spacing w:before="100" w:beforeAutospacing="1" w:after="100" w:afterAutospacing="1"/>
      <w:jc w:val="right"/>
    </w:pPr>
    <w:rPr>
      <w:sz w:val="12"/>
      <w:szCs w:val="12"/>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1146033">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9075354">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1887437">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5297855">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0825940">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6594149">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24149815">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1580401">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420986">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8727797">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5877518">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49492410">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088159">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5585901">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4491886">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8963271">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consultantplus://offline/ref=CB8421F8C6D9D41B22AEA54C59D15E61898CBFB12DF73E25C6748C0F8983A58C3FC8AFF6C3036FC0C8C04C13D619715E92E7F7A164D4UFG" TargetMode="External"/><Relationship Id="rId26" Type="http://schemas.openxmlformats.org/officeDocument/2006/relationships/hyperlink" Target="https://login.consultant.ru/link/?req=doc&amp;base=LAW&amp;n=480240&amp;dst=101092" TargetMode="External"/><Relationship Id="rId39" Type="http://schemas.openxmlformats.org/officeDocument/2006/relationships/hyperlink" Target="http://www.yelizavetovskoe.pav.e-gov36.ru" TargetMode="External"/><Relationship Id="rId3" Type="http://schemas.openxmlformats.org/officeDocument/2006/relationships/styles" Target="styles.xml"/><Relationship Id="rId21" Type="http://schemas.openxmlformats.org/officeDocument/2006/relationships/hyperlink" Target="consultantplus://offline/ref=CB8421F8C6D9D41B22AEA54C59D15E61898CBFB12DF73E25C6748C0F8983A58C2DC8F7F9C5017A949C9A1B1ED6D1U5G" TargetMode="External"/><Relationship Id="rId34" Type="http://schemas.openxmlformats.org/officeDocument/2006/relationships/image" Target="media/image2.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https://docs.cntd.ru/document/573798705" TargetMode="External"/><Relationship Id="rId33" Type="http://schemas.openxmlformats.org/officeDocument/2006/relationships/hyperlink" Target="https://pavlovsk-r20.gosweb.gosuslugi.ru/" TargetMode="External"/><Relationship Id="rId38" Type="http://schemas.openxmlformats.org/officeDocument/2006/relationships/hyperlink" Target="consultantplus://offline/ref=0F86C8423D8AAEDE79FCD191E1DB446B2FE624ED678BD01EFDBB3EB52A23F69CF8983CEEC5Q9RCL"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consultantplus://offline/ref=CB8421F8C6D9D41B22AEA54C59D15E61898CBFB12DF73E25C6748C0F8983A58C3FC8AFF6C3036FC0C8C04C13D619715E92E7F7A164D4UFG" TargetMode="External"/><Relationship Id="rId29" Type="http://schemas.openxmlformats.org/officeDocument/2006/relationships/hyperlink" Target="https://docs.cntd.ru/document/565415215"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cs.cntd.ru/document/573798705" TargetMode="External"/><Relationship Id="rId32" Type="http://schemas.openxmlformats.org/officeDocument/2006/relationships/hyperlink" Target="https://login.consultant.ru/link/?req=doc&amp;base=LAW&amp;n=480240&amp;dst=101092" TargetMode="External"/><Relationship Id="rId37" Type="http://schemas.openxmlformats.org/officeDocument/2006/relationships/hyperlink" Target="consultantplus://offline/ref=0F86C8423D8AAEDE79FCD191E1DB446B2FE624ED678BD01EFDBB3EB52A23F69CF8983CEEC5Q9RCL" TargetMode="External"/><Relationship Id="rId40"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docs.cntd.ru/document/565415215" TargetMode="External"/><Relationship Id="rId28" Type="http://schemas.openxmlformats.org/officeDocument/2006/relationships/hyperlink" Target="https://docs.cntd.ru/document/744100004" TargetMode="External"/><Relationship Id="rId36" Type="http://schemas.openxmlformats.org/officeDocument/2006/relationships/hyperlink" Target="https://docs.cntd.ru/document/573798705" TargetMode="External"/><Relationship Id="rId10" Type="http://schemas.openxmlformats.org/officeDocument/2006/relationships/header" Target="header2.xml"/><Relationship Id="rId19" Type="http://schemas.openxmlformats.org/officeDocument/2006/relationships/hyperlink" Target="consultantplus://offline/ref=CB8421F8C6D9D41B22AEA54C59D15E61898CBFB12DF73E25C6748C0F8983A58C2DC8F7F9C5017A949C9A1B1ED6D1U5G" TargetMode="External"/><Relationship Id="rId31" Type="http://schemas.openxmlformats.org/officeDocument/2006/relationships/hyperlink" Target="https://docs.cntd.ru/document/57379870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cs.cntd.ru/document/573798705" TargetMode="External"/><Relationship Id="rId27" Type="http://schemas.openxmlformats.org/officeDocument/2006/relationships/hyperlink" Target="https://docs.cntd.ru/document/573798705" TargetMode="External"/><Relationship Id="rId30" Type="http://schemas.openxmlformats.org/officeDocument/2006/relationships/hyperlink" Target="https://docs.cntd.ru/document/573798705" TargetMode="External"/><Relationship Id="rId35" Type="http://schemas.openxmlformats.org/officeDocument/2006/relationships/hyperlink" Target="https://docs.cntd.ru/document/565415215"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E4F76-2359-45DF-ABA0-83C2EF9BA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168</Pages>
  <Words>146121</Words>
  <Characters>832895</Characters>
  <Application>Microsoft Office Word</Application>
  <DocSecurity>0</DocSecurity>
  <Lines>6940</Lines>
  <Paragraphs>1954</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977062</CharactersWithSpaces>
  <SharedDoc>false</SharedDoc>
  <HLinks>
    <vt:vector size="288" baseType="variant">
      <vt:variant>
        <vt:i4>4128868</vt:i4>
      </vt:variant>
      <vt:variant>
        <vt:i4>141</vt:i4>
      </vt:variant>
      <vt:variant>
        <vt:i4>0</vt:i4>
      </vt:variant>
      <vt:variant>
        <vt:i4>5</vt:i4>
      </vt:variant>
      <vt:variant>
        <vt:lpwstr>consultantplus://offline/ref=318C5C6E73C7A63FC66D25D3FB7990A002D3B29671E2F0DBC3A0F59409141722B0B6F2662B264AF5B0yFF</vt:lpwstr>
      </vt:variant>
      <vt:variant>
        <vt:lpwstr/>
      </vt:variant>
      <vt:variant>
        <vt:i4>4128868</vt:i4>
      </vt:variant>
      <vt:variant>
        <vt:i4>138</vt:i4>
      </vt:variant>
      <vt:variant>
        <vt:i4>0</vt:i4>
      </vt:variant>
      <vt:variant>
        <vt:i4>5</vt:i4>
      </vt:variant>
      <vt:variant>
        <vt:lpwstr>consultantplus://offline/ref=318C5C6E73C7A63FC66D25D3FB7990A002D3B29671E2F0DBC3A0F59409141722B0B6F2662B264AF5B0yFF</vt:lpwstr>
      </vt:variant>
      <vt:variant>
        <vt:lpwstr/>
      </vt:variant>
      <vt:variant>
        <vt:i4>3670115</vt:i4>
      </vt:variant>
      <vt:variant>
        <vt:i4>135</vt:i4>
      </vt:variant>
      <vt:variant>
        <vt:i4>0</vt:i4>
      </vt:variant>
      <vt:variant>
        <vt:i4>5</vt:i4>
      </vt:variant>
      <vt:variant>
        <vt:lpwstr>consultantplus://offline/ref=C7D3CCDA25449ACC20D8C5AD8D80D222072830798EC9219565879F5B43530195413D5A19294AC2E7A7z1F</vt:lpwstr>
      </vt:variant>
      <vt:variant>
        <vt:lpwstr/>
      </vt:variant>
      <vt:variant>
        <vt:i4>3670072</vt:i4>
      </vt:variant>
      <vt:variant>
        <vt:i4>132</vt:i4>
      </vt:variant>
      <vt:variant>
        <vt:i4>0</vt:i4>
      </vt:variant>
      <vt:variant>
        <vt:i4>5</vt:i4>
      </vt:variant>
      <vt:variant>
        <vt:lpwstr>consultantplus://offline/ref=C7D3CCDA25449ACC20D8C5AD8D80D222072830798EC9219565879F5B43530195413D5A19294ACFE8A7z1F</vt:lpwstr>
      </vt:variant>
      <vt:variant>
        <vt:lpwstr/>
      </vt:variant>
      <vt:variant>
        <vt:i4>1245185</vt:i4>
      </vt:variant>
      <vt:variant>
        <vt:i4>129</vt:i4>
      </vt:variant>
      <vt:variant>
        <vt:i4>0</vt:i4>
      </vt:variant>
      <vt:variant>
        <vt:i4>5</vt:i4>
      </vt:variant>
      <vt:variant>
        <vt:lpwstr>consultantplus://offline/ref=509460306336E6C1E1F8D2C11656C199A349EC70EF7C93ED9B6279A73Fw1ZFI</vt:lpwstr>
      </vt:variant>
      <vt:variant>
        <vt:lpwstr/>
      </vt:variant>
      <vt:variant>
        <vt:i4>1245197</vt:i4>
      </vt:variant>
      <vt:variant>
        <vt:i4>126</vt:i4>
      </vt:variant>
      <vt:variant>
        <vt:i4>0</vt:i4>
      </vt:variant>
      <vt:variant>
        <vt:i4>5</vt:i4>
      </vt:variant>
      <vt:variant>
        <vt:lpwstr>consultantplus://offline/ref=509460306336E6C1E1F8D2C11656C199A349ED76E17993ED9B6279A73Fw1ZFI</vt:lpwstr>
      </vt:variant>
      <vt:variant>
        <vt:lpwstr/>
      </vt:variant>
      <vt:variant>
        <vt:i4>1245277</vt:i4>
      </vt:variant>
      <vt:variant>
        <vt:i4>123</vt:i4>
      </vt:variant>
      <vt:variant>
        <vt:i4>0</vt:i4>
      </vt:variant>
      <vt:variant>
        <vt:i4>5</vt:i4>
      </vt:variant>
      <vt:variant>
        <vt:lpwstr>consultantplus://offline/ref=509460306336E6C1E1F8D2C11656C199A041E570E07493ED9B6279A73Fw1ZFI</vt:lpwstr>
      </vt:variant>
      <vt:variant>
        <vt:lpwstr/>
      </vt:variant>
      <vt:variant>
        <vt:i4>4849757</vt:i4>
      </vt:variant>
      <vt:variant>
        <vt:i4>120</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117</vt:i4>
      </vt:variant>
      <vt:variant>
        <vt:i4>0</vt:i4>
      </vt:variant>
      <vt:variant>
        <vt:i4>5</vt:i4>
      </vt:variant>
      <vt:variant>
        <vt:lpwstr>consultantplus://offline/ref=2193C9F33C6BADB45D0173B5F04FC986CF7DF8D41233E281239B4C4325kAH6L</vt:lpwstr>
      </vt:variant>
      <vt:variant>
        <vt:lpwstr/>
      </vt:variant>
      <vt:variant>
        <vt:i4>4849757</vt:i4>
      </vt:variant>
      <vt:variant>
        <vt:i4>114</vt:i4>
      </vt:variant>
      <vt:variant>
        <vt:i4>0</vt:i4>
      </vt:variant>
      <vt:variant>
        <vt:i4>5</vt:i4>
      </vt:variant>
      <vt:variant>
        <vt:lpwstr>consultantplus://offline/ref=2193C9F33C6BADB45D0173B5F04FC986CF7DF8D41233E281239B4C4325kAH6L</vt:lpwstr>
      </vt:variant>
      <vt:variant>
        <vt:lpwstr/>
      </vt:variant>
      <vt:variant>
        <vt:i4>4259854</vt:i4>
      </vt:variant>
      <vt:variant>
        <vt:i4>111</vt:i4>
      </vt:variant>
      <vt:variant>
        <vt:i4>0</vt:i4>
      </vt:variant>
      <vt:variant>
        <vt:i4>5</vt:i4>
      </vt:variant>
      <vt:variant>
        <vt:lpwstr>consultantplus://offline/ref=E6B10E792BBCA3238BA8B80A9F606CE82B4ADCF34709D7753A50931DE49C87F38C92E9FEB9139DMCA1J</vt:lpwstr>
      </vt:variant>
      <vt:variant>
        <vt:lpwstr/>
      </vt:variant>
      <vt:variant>
        <vt:i4>4259845</vt:i4>
      </vt:variant>
      <vt:variant>
        <vt:i4>108</vt:i4>
      </vt:variant>
      <vt:variant>
        <vt:i4>0</vt:i4>
      </vt:variant>
      <vt:variant>
        <vt:i4>5</vt:i4>
      </vt:variant>
      <vt:variant>
        <vt:lpwstr>consultantplus://offline/ref=E6B10E792BBCA3238BA8B80A9F606CE82748DEF24109D7753A50931DE49C87F38C92E9FEB9139DMCA7J</vt:lpwstr>
      </vt:variant>
      <vt:variant>
        <vt:lpwstr/>
      </vt:variant>
      <vt:variant>
        <vt:i4>1507340</vt:i4>
      </vt:variant>
      <vt:variant>
        <vt:i4>105</vt:i4>
      </vt:variant>
      <vt:variant>
        <vt:i4>0</vt:i4>
      </vt:variant>
      <vt:variant>
        <vt:i4>5</vt:i4>
      </vt:variant>
      <vt:variant>
        <vt:lpwstr>consultantplus://offline/ref=E6B10E792BBCA3238BA8B80A9F606CE82F4CD9F243018A7F32099F1FE3M9A3J</vt:lpwstr>
      </vt:variant>
      <vt:variant>
        <vt:lpwstr/>
      </vt:variant>
      <vt:variant>
        <vt:i4>1507340</vt:i4>
      </vt:variant>
      <vt:variant>
        <vt:i4>102</vt:i4>
      </vt:variant>
      <vt:variant>
        <vt:i4>0</vt:i4>
      </vt:variant>
      <vt:variant>
        <vt:i4>5</vt:i4>
      </vt:variant>
      <vt:variant>
        <vt:lpwstr>consultantplus://offline/ref=E6B10E792BBCA3238BA8B80A9F606CE82F4CD9F243018A7F32099F1FE3M9A3J</vt:lpwstr>
      </vt:variant>
      <vt:variant>
        <vt:lpwstr/>
      </vt:variant>
      <vt:variant>
        <vt:i4>3670117</vt:i4>
      </vt:variant>
      <vt:variant>
        <vt:i4>99</vt:i4>
      </vt:variant>
      <vt:variant>
        <vt:i4>0</vt:i4>
      </vt:variant>
      <vt:variant>
        <vt:i4>5</vt:i4>
      </vt:variant>
      <vt:variant>
        <vt:lpwstr>consultantplus://offline/ref=451437226900F117571AC4F5C24FF1D3F35D4F79C814B25B4D2016972EE2B5410061B72AA30E8DB7G9z7G</vt:lpwstr>
      </vt:variant>
      <vt:variant>
        <vt:lpwstr/>
      </vt:variant>
      <vt:variant>
        <vt:i4>1376345</vt:i4>
      </vt:variant>
      <vt:variant>
        <vt:i4>96</vt:i4>
      </vt:variant>
      <vt:variant>
        <vt:i4>0</vt:i4>
      </vt:variant>
      <vt:variant>
        <vt:i4>5</vt:i4>
      </vt:variant>
      <vt:variant>
        <vt:lpwstr>consultantplus://offline/ref=18217D8C39EE42A899C89D242E27382FF9D232B15D509DB8BFDB6E492161jEL</vt:lpwstr>
      </vt:variant>
      <vt:variant>
        <vt:lpwstr/>
      </vt:variant>
      <vt:variant>
        <vt:i4>5767251</vt:i4>
      </vt:variant>
      <vt:variant>
        <vt:i4>93</vt:i4>
      </vt:variant>
      <vt:variant>
        <vt:i4>0</vt:i4>
      </vt:variant>
      <vt:variant>
        <vt:i4>5</vt:i4>
      </vt:variant>
      <vt:variant>
        <vt:lpwstr>consultantplus://offline/ref=0331A2AD753DB6B62B4A8DD74836673179830B1D56AB0C41B2BDE85846C6W3M</vt:lpwstr>
      </vt:variant>
      <vt:variant>
        <vt:lpwstr/>
      </vt:variant>
      <vt:variant>
        <vt:i4>5832786</vt:i4>
      </vt:variant>
      <vt:variant>
        <vt:i4>90</vt:i4>
      </vt:variant>
      <vt:variant>
        <vt:i4>0</vt:i4>
      </vt:variant>
      <vt:variant>
        <vt:i4>5</vt:i4>
      </vt:variant>
      <vt:variant>
        <vt:lpwstr>consultantplus://offline/ref=A43C1A87A79B38C1CF232A06F2AB5A986B9E316CA9F71BCAFAB8C0F367w4ADH</vt:lpwstr>
      </vt:variant>
      <vt:variant>
        <vt:lpwstr/>
      </vt:variant>
      <vt:variant>
        <vt:i4>5832794</vt:i4>
      </vt:variant>
      <vt:variant>
        <vt:i4>87</vt:i4>
      </vt:variant>
      <vt:variant>
        <vt:i4>0</vt:i4>
      </vt:variant>
      <vt:variant>
        <vt:i4>5</vt:i4>
      </vt:variant>
      <vt:variant>
        <vt:lpwstr>consultantplus://offline/ref=A43C1A87A79B38C1CF232A06F2AB5A986B9E306AA7F21BCAFAB8C0F367w4ADH</vt:lpwstr>
      </vt:variant>
      <vt:variant>
        <vt:lpwstr/>
      </vt:variant>
      <vt:variant>
        <vt:i4>4456454</vt:i4>
      </vt:variant>
      <vt:variant>
        <vt:i4>84</vt:i4>
      </vt:variant>
      <vt:variant>
        <vt:i4>0</vt:i4>
      </vt:variant>
      <vt:variant>
        <vt:i4>5</vt:i4>
      </vt:variant>
      <vt:variant>
        <vt:lpwstr>consultantplus://offline/ref=389C1EDDE44419F7F333B959A7445D741DBDA017F582943D1A692B01B827x4V</vt:lpwstr>
      </vt:variant>
      <vt:variant>
        <vt:lpwstr/>
      </vt:variant>
      <vt:variant>
        <vt:i4>1900632</vt:i4>
      </vt:variant>
      <vt:variant>
        <vt:i4>81</vt:i4>
      </vt:variant>
      <vt:variant>
        <vt:i4>0</vt:i4>
      </vt:variant>
      <vt:variant>
        <vt:i4>5</vt:i4>
      </vt:variant>
      <vt:variant>
        <vt:lpwstr>consultantplus://offline/ref=67CED65FAE95C8BB57877D0CD0E51D3F1FCFD1D4034D0053482F630756r8P4I</vt:lpwstr>
      </vt:variant>
      <vt:variant>
        <vt:lpwstr/>
      </vt:variant>
      <vt:variant>
        <vt:i4>1900628</vt:i4>
      </vt:variant>
      <vt:variant>
        <vt:i4>78</vt:i4>
      </vt:variant>
      <vt:variant>
        <vt:i4>0</vt:i4>
      </vt:variant>
      <vt:variant>
        <vt:i4>5</vt:i4>
      </vt:variant>
      <vt:variant>
        <vt:lpwstr>consultantplus://offline/ref=67CED65FAE95C8BB57877D0CD0E51D3F1FCFD0D20D480053482F630756r8P4I</vt:lpwstr>
      </vt:variant>
      <vt:variant>
        <vt:lpwstr/>
      </vt:variant>
      <vt:variant>
        <vt:i4>1900548</vt:i4>
      </vt:variant>
      <vt:variant>
        <vt:i4>75</vt:i4>
      </vt:variant>
      <vt:variant>
        <vt:i4>0</vt:i4>
      </vt:variant>
      <vt:variant>
        <vt:i4>5</vt:i4>
      </vt:variant>
      <vt:variant>
        <vt:lpwstr>consultantplus://offline/ref=67CED65FAE95C8BB57877D0CD0E51D3F1CC7D8D40C450053482F630756r8P4I</vt:lpwstr>
      </vt:variant>
      <vt:variant>
        <vt:lpwstr/>
      </vt:variant>
      <vt:variant>
        <vt:i4>5570647</vt:i4>
      </vt:variant>
      <vt:variant>
        <vt:i4>72</vt:i4>
      </vt:variant>
      <vt:variant>
        <vt:i4>0</vt:i4>
      </vt:variant>
      <vt:variant>
        <vt:i4>5</vt:i4>
      </vt:variant>
      <vt:variant>
        <vt:lpwstr>consultantplus://offline/ref=4EDA5EE35FE8F67E36FA6AAAF9CC5FFCC318B19BA74941A30113627E5BU4A6L</vt:lpwstr>
      </vt:variant>
      <vt:variant>
        <vt:lpwstr/>
      </vt:variant>
      <vt:variant>
        <vt:i4>5570572</vt:i4>
      </vt:variant>
      <vt:variant>
        <vt:i4>69</vt:i4>
      </vt:variant>
      <vt:variant>
        <vt:i4>0</vt:i4>
      </vt:variant>
      <vt:variant>
        <vt:i4>5</vt:i4>
      </vt:variant>
      <vt:variant>
        <vt:lpwstr>consultantplus://offline/ref=4EDA5EE35FE8F67E36FA6AAAF9CC5FFCC318B19BA04E41A30113627E5BU4A6L</vt:lpwstr>
      </vt:variant>
      <vt:variant>
        <vt:lpwstr/>
      </vt:variant>
      <vt:variant>
        <vt:i4>5570641</vt:i4>
      </vt:variant>
      <vt:variant>
        <vt:i4>66</vt:i4>
      </vt:variant>
      <vt:variant>
        <vt:i4>0</vt:i4>
      </vt:variant>
      <vt:variant>
        <vt:i4>5</vt:i4>
      </vt:variant>
      <vt:variant>
        <vt:lpwstr>consultantplus://offline/ref=4EDA5EE35FE8F67E36FA6AAAF9CC5FFCC317B49EA64341A30113627E5BU4A6L</vt:lpwstr>
      </vt:variant>
      <vt:variant>
        <vt:lpwstr/>
      </vt:variant>
      <vt:variant>
        <vt:i4>5570641</vt:i4>
      </vt:variant>
      <vt:variant>
        <vt:i4>63</vt:i4>
      </vt:variant>
      <vt:variant>
        <vt:i4>0</vt:i4>
      </vt:variant>
      <vt:variant>
        <vt:i4>5</vt:i4>
      </vt:variant>
      <vt:variant>
        <vt:lpwstr>consultantplus://offline/ref=4EDA5EE35FE8F67E36FA6AAAF9CC5FFCC317B49EA64341A30113627E5BU4A6L</vt:lpwstr>
      </vt:variant>
      <vt:variant>
        <vt:lpwstr/>
      </vt:variant>
      <vt:variant>
        <vt:i4>1638486</vt:i4>
      </vt:variant>
      <vt:variant>
        <vt:i4>60</vt:i4>
      </vt:variant>
      <vt:variant>
        <vt:i4>0</vt:i4>
      </vt:variant>
      <vt:variant>
        <vt:i4>5</vt:i4>
      </vt:variant>
      <vt:variant>
        <vt:lpwstr>consultantplus://offline/ref=3C3A5C1AC5BC277BED3CDFDF8F3BD98432FFB99FE85C23287E4EDAj7e7J</vt:lpwstr>
      </vt:variant>
      <vt:variant>
        <vt:lpwstr/>
      </vt:variant>
      <vt:variant>
        <vt:i4>1441876</vt:i4>
      </vt:variant>
      <vt:variant>
        <vt:i4>57</vt:i4>
      </vt:variant>
      <vt:variant>
        <vt:i4>0</vt:i4>
      </vt:variant>
      <vt:variant>
        <vt:i4>5</vt:i4>
      </vt:variant>
      <vt:variant>
        <vt:lpwstr>consultantplus://offline/ref=01D66221ECC3ED8F2DAE5666DA527E1B0DBC459FB43BDA4365CE24957CJBo6L</vt:lpwstr>
      </vt:variant>
      <vt:variant>
        <vt:lpwstr/>
      </vt:variant>
      <vt:variant>
        <vt:i4>720900</vt:i4>
      </vt:variant>
      <vt:variant>
        <vt:i4>54</vt:i4>
      </vt:variant>
      <vt:variant>
        <vt:i4>0</vt:i4>
      </vt:variant>
      <vt:variant>
        <vt:i4>5</vt:i4>
      </vt:variant>
      <vt:variant>
        <vt:lpwstr>consultantplus://offline/ref=D4A68558A8FD10E6E491D3067E1D81ACF9693266C1F47D39AD5DF340A8UEMAH</vt:lpwstr>
      </vt:variant>
      <vt:variant>
        <vt:lpwstr/>
      </vt:variant>
      <vt:variant>
        <vt:i4>7274558</vt:i4>
      </vt:variant>
      <vt:variant>
        <vt:i4>51</vt:i4>
      </vt:variant>
      <vt:variant>
        <vt:i4>0</vt:i4>
      </vt:variant>
      <vt:variant>
        <vt:i4>5</vt:i4>
      </vt:variant>
      <vt:variant>
        <vt:lpwstr>consultantplus://offline/ref=9E45BB58C3D875EC29F092E943C6A11032A0765B6FC481B9B81F5BB68A5B47315E4466CF5398C291I5y1H</vt:lpwstr>
      </vt:variant>
      <vt:variant>
        <vt:lpwstr/>
      </vt:variant>
      <vt:variant>
        <vt:i4>7471157</vt:i4>
      </vt:variant>
      <vt:variant>
        <vt:i4>48</vt:i4>
      </vt:variant>
      <vt:variant>
        <vt:i4>0</vt:i4>
      </vt:variant>
      <vt:variant>
        <vt:i4>5</vt:i4>
      </vt:variant>
      <vt:variant>
        <vt:lpwstr>consultantplus://offline/ref=1B2AE467F544A7F7CDD055631F43F89CCF90F652E0102F7DA67D8B2947856B0BD4F00DBE9F4EE245g2nAF</vt:lpwstr>
      </vt:variant>
      <vt:variant>
        <vt:lpwstr/>
      </vt:variant>
      <vt:variant>
        <vt:i4>4391001</vt:i4>
      </vt:variant>
      <vt:variant>
        <vt:i4>45</vt:i4>
      </vt:variant>
      <vt:variant>
        <vt:i4>0</vt:i4>
      </vt:variant>
      <vt:variant>
        <vt:i4>5</vt:i4>
      </vt:variant>
      <vt:variant>
        <vt:lpwstr>consultantplus://offline/ref=8E15E9A82088953BDC7F25B8BBFE73CC22C0AA636E606C2ACA03E98754FCSEU</vt:lpwstr>
      </vt:variant>
      <vt:variant>
        <vt:lpwstr/>
      </vt:variant>
      <vt:variant>
        <vt:i4>196610</vt:i4>
      </vt:variant>
      <vt:variant>
        <vt:i4>42</vt:i4>
      </vt:variant>
      <vt:variant>
        <vt:i4>0</vt:i4>
      </vt:variant>
      <vt:variant>
        <vt:i4>5</vt:i4>
      </vt:variant>
      <vt:variant>
        <vt:lpwstr>consultantplus://offline/ref=393E10A25DF626D8F41E30362AB4345CA6A6DC14E5CDAEA804622434DCE4C89468B72F528FV8N7O</vt:lpwstr>
      </vt:variant>
      <vt:variant>
        <vt:lpwstr/>
      </vt:variant>
      <vt:variant>
        <vt:i4>196610</vt:i4>
      </vt:variant>
      <vt:variant>
        <vt:i4>39</vt:i4>
      </vt:variant>
      <vt:variant>
        <vt:i4>0</vt:i4>
      </vt:variant>
      <vt:variant>
        <vt:i4>5</vt:i4>
      </vt:variant>
      <vt:variant>
        <vt:lpwstr>consultantplus://offline/ref=393E10A25DF626D8F41E30362AB4345CA6A6DC14E5CDAEA804622434DCE4C89468B72F528FV8N7O</vt:lpwstr>
      </vt:variant>
      <vt:variant>
        <vt:lpwstr/>
      </vt:variant>
      <vt:variant>
        <vt:i4>4653135</vt:i4>
      </vt:variant>
      <vt:variant>
        <vt:i4>36</vt:i4>
      </vt:variant>
      <vt:variant>
        <vt:i4>0</vt:i4>
      </vt:variant>
      <vt:variant>
        <vt:i4>5</vt:i4>
      </vt:variant>
      <vt:variant>
        <vt:lpwstr>http://www.mchs.gov.ru/dop/info/smi/news/item/3464200</vt:lpwstr>
      </vt:variant>
      <vt:variant>
        <vt:lpwstr/>
      </vt:variant>
      <vt:variant>
        <vt:i4>4063294</vt:i4>
      </vt:variant>
      <vt:variant>
        <vt:i4>33</vt:i4>
      </vt:variant>
      <vt:variant>
        <vt:i4>0</vt:i4>
      </vt:variant>
      <vt:variant>
        <vt:i4>5</vt:i4>
      </vt:variant>
      <vt:variant>
        <vt:lpwstr>http://www.icdo.org/en/about-icdo/secretary-general</vt:lpwstr>
      </vt:variant>
      <vt:variant>
        <vt:lpwstr/>
      </vt:variant>
      <vt:variant>
        <vt:i4>5832713</vt:i4>
      </vt:variant>
      <vt:variant>
        <vt:i4>30</vt:i4>
      </vt:variant>
      <vt:variant>
        <vt:i4>0</vt:i4>
      </vt:variant>
      <vt:variant>
        <vt:i4>5</vt:i4>
      </vt:variant>
      <vt:variant>
        <vt:lpwstr>http://www.icdo.org/en/about-icdo/members/affiliated-members/</vt:lpwstr>
      </vt:variant>
      <vt:variant>
        <vt:lpwstr/>
      </vt:variant>
      <vt:variant>
        <vt:i4>6422635</vt:i4>
      </vt:variant>
      <vt:variant>
        <vt:i4>27</vt:i4>
      </vt:variant>
      <vt:variant>
        <vt:i4>0</vt:i4>
      </vt:variant>
      <vt:variant>
        <vt:i4>5</vt:i4>
      </vt:variant>
      <vt:variant>
        <vt:lpwstr>http://www.icdo.org/en/about-icdo/members/observer-states/</vt:lpwstr>
      </vt:variant>
      <vt:variant>
        <vt:lpwstr/>
      </vt:variant>
      <vt:variant>
        <vt:i4>1310725</vt:i4>
      </vt:variant>
      <vt:variant>
        <vt:i4>24</vt:i4>
      </vt:variant>
      <vt:variant>
        <vt:i4>0</vt:i4>
      </vt:variant>
      <vt:variant>
        <vt:i4>5</vt:i4>
      </vt:variant>
      <vt:variant>
        <vt:lpwstr>http://www.icdo.org/en/about-icdo/members/member-states/</vt:lpwstr>
      </vt:variant>
      <vt:variant>
        <vt:lpwstr/>
      </vt:variant>
      <vt:variant>
        <vt:i4>7995410</vt:i4>
      </vt:variant>
      <vt:variant>
        <vt:i4>21</vt:i4>
      </vt:variant>
      <vt:variant>
        <vt:i4>0</vt:i4>
      </vt:variant>
      <vt:variant>
        <vt:i4>5</vt:i4>
      </vt:variant>
      <vt:variant>
        <vt:lpwstr>http://moscow.mchs.ru/upload/site3/doc_msk/MejdunarodOrgGO.pdf</vt:lpwstr>
      </vt:variant>
      <vt:variant>
        <vt:lpwstr/>
      </vt:variant>
      <vt:variant>
        <vt:i4>524363</vt:i4>
      </vt:variant>
      <vt:variant>
        <vt:i4>18</vt:i4>
      </vt:variant>
      <vt:variant>
        <vt:i4>0</vt:i4>
      </vt:variant>
      <vt:variant>
        <vt:i4>5</vt:i4>
      </vt:variant>
      <vt:variant>
        <vt:lpwstr>http://limited.mchs.ru/dop/terms/item/87361/</vt:lpwstr>
      </vt:variant>
      <vt:variant>
        <vt:lpwstr/>
      </vt:variant>
      <vt:variant>
        <vt:i4>8257568</vt:i4>
      </vt:variant>
      <vt:variant>
        <vt:i4>15</vt:i4>
      </vt:variant>
      <vt:variant>
        <vt:i4>0</vt:i4>
      </vt:variant>
      <vt:variant>
        <vt:i4>5</vt:i4>
      </vt:variant>
      <vt:variant>
        <vt:lpwstr>http://archive.mid.ru/ns-dmo.nsf/56b4db0e06b748b8432569f400359251/1425f86b6b3ff8aac32575820046d7c8</vt:lpwstr>
      </vt:variant>
      <vt:variant>
        <vt:lpwstr/>
      </vt:variant>
      <vt:variant>
        <vt:i4>655424</vt:i4>
      </vt:variant>
      <vt:variant>
        <vt:i4>12</vt:i4>
      </vt:variant>
      <vt:variant>
        <vt:i4>0</vt:i4>
      </vt:variant>
      <vt:variant>
        <vt:i4>5</vt:i4>
      </vt:variant>
      <vt:variant>
        <vt:lpwstr>http://dic.academic.ru/dic.nsf/emergency/1313/%D0%9C%D0%B5%D0%B6%D0%B4%D1%83%D0%BD%D0%B0%D1%80%D0%BE%D0%B4%D0%BD%D0%B0%D1%8F</vt:lpwstr>
      </vt:variant>
      <vt:variant>
        <vt:lpwstr/>
      </vt:variant>
      <vt:variant>
        <vt:i4>4784203</vt:i4>
      </vt:variant>
      <vt:variant>
        <vt:i4>9</vt:i4>
      </vt:variant>
      <vt:variant>
        <vt:i4>0</vt:i4>
      </vt:variant>
      <vt:variant>
        <vt:i4>5</vt:i4>
      </vt:variant>
      <vt:variant>
        <vt:lpwstr>http://www.mchs.gov.ru/dop/info/smi/news/item/231508</vt:lpwstr>
      </vt:variant>
      <vt:variant>
        <vt:lpwstr/>
      </vt:variant>
      <vt:variant>
        <vt:i4>4259919</vt:i4>
      </vt:variant>
      <vt:variant>
        <vt:i4>6</vt:i4>
      </vt:variant>
      <vt:variant>
        <vt:i4>0</vt:i4>
      </vt:variant>
      <vt:variant>
        <vt:i4>5</vt:i4>
      </vt:variant>
      <vt:variant>
        <vt:lpwstr>http://gz-journal.ru/edition/50958/document693499</vt:lpwstr>
      </vt:variant>
      <vt:variant>
        <vt:lpwstr/>
      </vt:variant>
      <vt:variant>
        <vt:i4>786524</vt:i4>
      </vt:variant>
      <vt:variant>
        <vt:i4>3</vt:i4>
      </vt:variant>
      <vt:variant>
        <vt:i4>0</vt:i4>
      </vt:variant>
      <vt:variant>
        <vt:i4>5</vt:i4>
      </vt:variant>
      <vt:variant>
        <vt:lpwstr>http://www.icdo.org/en/about-icdo/history</vt:lpwstr>
      </vt:variant>
      <vt:variant>
        <vt:lpwstr/>
      </vt:variant>
      <vt:variant>
        <vt:i4>1310794</vt:i4>
      </vt:variant>
      <vt:variant>
        <vt:i4>0</vt:i4>
      </vt:variant>
      <vt:variant>
        <vt:i4>0</vt:i4>
      </vt:variant>
      <vt:variant>
        <vt:i4>5</vt:i4>
      </vt:variant>
      <vt:variant>
        <vt:lpwstr>http://www.icdo.org/en/what-we-do/awareness-prepardeness/world-civil-defence-day/</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18</cp:revision>
  <cp:lastPrinted>2013-01-29T09:08:00Z</cp:lastPrinted>
  <dcterms:created xsi:type="dcterms:W3CDTF">2019-12-19T14:42:00Z</dcterms:created>
  <dcterms:modified xsi:type="dcterms:W3CDTF">2025-02-27T11:13:00Z</dcterms:modified>
</cp:coreProperties>
</file>