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691FB1" w:rsidRDefault="009A63DF" w:rsidP="001B17DE">
      <w:pPr>
        <w:pStyle w:val="a8"/>
        <w:widowControl/>
        <w:overflowPunct/>
        <w:autoSpaceDE/>
        <w:autoSpaceDN/>
        <w:adjustRightInd/>
        <w:rPr>
          <w:noProof/>
          <w:sz w:val="16"/>
          <w:szCs w:val="16"/>
          <w:lang w:val="ru-RU"/>
        </w:rPr>
      </w:pPr>
      <w:r>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1B17DE" w:rsidRDefault="001B17DE" w:rsidP="00EA77C2">
                  <w:pPr>
                    <w:pStyle w:val="afff2"/>
                    <w:spacing w:before="0" w:after="0"/>
                    <w:jc w:val="center"/>
                    <w:rPr>
                      <w:sz w:val="24"/>
                      <w:szCs w:val="24"/>
                    </w:rPr>
                  </w:pPr>
                  <w:r>
                    <w:rPr>
                      <w:rFonts w:ascii="Impact" w:hAnsi="Impact"/>
                      <w:sz w:val="72"/>
                      <w:szCs w:val="72"/>
                    </w:rPr>
                    <w:t>Павловский</w:t>
                  </w:r>
                </w:p>
                <w:p w:rsidR="001B17DE" w:rsidRDefault="001B17DE" w:rsidP="00EA77C2">
                  <w:pPr>
                    <w:pStyle w:val="afff2"/>
                    <w:spacing w:before="0" w:after="0"/>
                    <w:jc w:val="center"/>
                  </w:pPr>
                  <w:r>
                    <w:rPr>
                      <w:rFonts w:ascii="Impact" w:hAnsi="Impact"/>
                      <w:sz w:val="72"/>
                      <w:szCs w:val="72"/>
                    </w:rPr>
                    <w:t xml:space="preserve">муниципальный </w:t>
                  </w:r>
                </w:p>
                <w:p w:rsidR="001B17DE" w:rsidRDefault="001B17DE" w:rsidP="00EA77C2">
                  <w:pPr>
                    <w:pStyle w:val="afff2"/>
                    <w:spacing w:before="0" w:after="0"/>
                    <w:jc w:val="center"/>
                  </w:pPr>
                  <w:r>
                    <w:rPr>
                      <w:rFonts w:ascii="Impact" w:hAnsi="Impact"/>
                      <w:sz w:val="72"/>
                      <w:szCs w:val="72"/>
                    </w:rPr>
                    <w:t>ВЕСТНИК</w:t>
                  </w:r>
                </w:p>
              </w:txbxContent>
            </v:textbox>
          </v:shape>
        </w:pict>
      </w:r>
      <w:r w:rsidR="00A04C3C">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1B17DE" w:rsidRPr="00522432" w:rsidRDefault="001B17DE" w:rsidP="0017376C">
                  <w:pPr>
                    <w:pStyle w:val="31"/>
                    <w:rPr>
                      <w:sz w:val="36"/>
                      <w:szCs w:val="36"/>
                    </w:rPr>
                  </w:pPr>
                </w:p>
                <w:p w:rsidR="001B17DE" w:rsidRDefault="001B17DE" w:rsidP="0017376C">
                  <w:pPr>
                    <w:pStyle w:val="31"/>
                    <w:rPr>
                      <w:sz w:val="36"/>
                      <w:szCs w:val="36"/>
                    </w:rPr>
                  </w:pPr>
                  <w:r>
                    <w:rPr>
                      <w:sz w:val="36"/>
                      <w:szCs w:val="36"/>
                    </w:rPr>
                    <w:t>от 22</w:t>
                  </w:r>
                </w:p>
                <w:p w:rsidR="001B17DE" w:rsidRPr="004F57EE" w:rsidRDefault="001B17DE" w:rsidP="0017376C">
                  <w:pPr>
                    <w:pStyle w:val="31"/>
                    <w:rPr>
                      <w:sz w:val="36"/>
                      <w:szCs w:val="36"/>
                      <w:lang w:val="en-US"/>
                    </w:rPr>
                  </w:pPr>
                  <w:r>
                    <w:rPr>
                      <w:sz w:val="36"/>
                      <w:szCs w:val="36"/>
                    </w:rPr>
                    <w:t>сентября</w:t>
                  </w:r>
                </w:p>
                <w:p w:rsidR="001B17DE" w:rsidRPr="00F644E3" w:rsidRDefault="001B17DE" w:rsidP="0017376C">
                  <w:pPr>
                    <w:pStyle w:val="31"/>
                    <w:rPr>
                      <w:sz w:val="36"/>
                      <w:szCs w:val="36"/>
                    </w:rPr>
                  </w:pPr>
                  <w:r>
                    <w:rPr>
                      <w:sz w:val="36"/>
                      <w:szCs w:val="36"/>
                    </w:rPr>
                    <w:t>2023</w:t>
                  </w:r>
                  <w:r w:rsidRPr="00F644E3">
                    <w:rPr>
                      <w:sz w:val="36"/>
                      <w:szCs w:val="36"/>
                    </w:rPr>
                    <w:t xml:space="preserve"> год</w:t>
                  </w:r>
                  <w:r>
                    <w:rPr>
                      <w:sz w:val="36"/>
                      <w:szCs w:val="36"/>
                    </w:rPr>
                    <w:t>а</w:t>
                  </w:r>
                </w:p>
                <w:p w:rsidR="001B17DE" w:rsidRPr="00CB7C18" w:rsidRDefault="001B17DE" w:rsidP="0017376C">
                  <w:pPr>
                    <w:jc w:val="center"/>
                  </w:pPr>
                  <w:r>
                    <w:rPr>
                      <w:b/>
                      <w:bCs/>
                      <w:sz w:val="52"/>
                    </w:rPr>
                    <w:t>№ 13</w:t>
                  </w:r>
                </w:p>
              </w:txbxContent>
            </v:textbox>
          </v:rect>
        </w:pict>
      </w:r>
      <w:r>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691FB1">
        <w:rPr>
          <w:noProof/>
          <w:sz w:val="16"/>
          <w:szCs w:val="16"/>
          <w:lang w:val="ru-RU"/>
        </w:rPr>
        <w:t>24</w:t>
      </w:r>
    </w:p>
    <w:p w:rsidR="0017376C" w:rsidRPr="00691FB1" w:rsidRDefault="0017376C" w:rsidP="001B17DE">
      <w:pPr>
        <w:rPr>
          <w:sz w:val="16"/>
          <w:szCs w:val="16"/>
        </w:rPr>
      </w:pPr>
    </w:p>
    <w:p w:rsidR="0017376C" w:rsidRPr="00691FB1" w:rsidRDefault="0017376C" w:rsidP="001B17DE">
      <w:pPr>
        <w:rPr>
          <w:sz w:val="16"/>
          <w:szCs w:val="16"/>
        </w:rPr>
      </w:pPr>
    </w:p>
    <w:p w:rsidR="0017376C" w:rsidRPr="00691FB1" w:rsidRDefault="0017376C" w:rsidP="001B17DE">
      <w:pPr>
        <w:rPr>
          <w:sz w:val="16"/>
          <w:szCs w:val="16"/>
        </w:rPr>
      </w:pPr>
    </w:p>
    <w:p w:rsidR="00E4312F" w:rsidRPr="00691FB1" w:rsidRDefault="00E4312F" w:rsidP="001B17DE">
      <w:pPr>
        <w:rPr>
          <w:sz w:val="16"/>
          <w:szCs w:val="16"/>
        </w:rPr>
      </w:pPr>
    </w:p>
    <w:p w:rsidR="0017376C" w:rsidRPr="00691FB1" w:rsidRDefault="0017376C" w:rsidP="001B17DE">
      <w:pPr>
        <w:tabs>
          <w:tab w:val="left" w:pos="7455"/>
        </w:tabs>
        <w:rPr>
          <w:sz w:val="16"/>
          <w:szCs w:val="16"/>
        </w:rPr>
      </w:pPr>
      <w:r w:rsidRPr="00691FB1">
        <w:rPr>
          <w:sz w:val="16"/>
          <w:szCs w:val="16"/>
        </w:rPr>
        <w:tab/>
      </w:r>
    </w:p>
    <w:p w:rsidR="0017376C" w:rsidRPr="00691FB1" w:rsidRDefault="0017376C" w:rsidP="001B17DE">
      <w:pPr>
        <w:rPr>
          <w:sz w:val="16"/>
          <w:szCs w:val="16"/>
        </w:rPr>
      </w:pPr>
    </w:p>
    <w:p w:rsidR="00414312" w:rsidRDefault="00414312" w:rsidP="001B17DE">
      <w:pPr>
        <w:pStyle w:val="12"/>
        <w:spacing w:before="0" w:after="0"/>
        <w:rPr>
          <w:sz w:val="16"/>
          <w:szCs w:val="16"/>
        </w:rPr>
      </w:pPr>
      <w:bookmarkStart w:id="0" w:name="OLE_LINK38" w:colFirst="0" w:colLast="0"/>
    </w:p>
    <w:p w:rsidR="00317495" w:rsidRDefault="00317495" w:rsidP="001B17DE">
      <w:pPr>
        <w:pStyle w:val="12"/>
        <w:spacing w:before="0" w:after="0"/>
        <w:rPr>
          <w:sz w:val="16"/>
          <w:szCs w:val="16"/>
        </w:rPr>
      </w:pPr>
    </w:p>
    <w:p w:rsidR="00317495" w:rsidRDefault="00317495" w:rsidP="001B17DE">
      <w:pPr>
        <w:pStyle w:val="12"/>
        <w:spacing w:before="0" w:after="0"/>
        <w:rPr>
          <w:sz w:val="16"/>
          <w:szCs w:val="16"/>
        </w:rPr>
      </w:pPr>
    </w:p>
    <w:p w:rsidR="00317495" w:rsidRPr="00691FB1" w:rsidRDefault="00317495" w:rsidP="001B17DE">
      <w:pPr>
        <w:pStyle w:val="12"/>
        <w:spacing w:before="0" w:after="0"/>
        <w:rPr>
          <w:sz w:val="16"/>
          <w:szCs w:val="16"/>
        </w:rPr>
        <w:sectPr w:rsidR="00317495" w:rsidRPr="00691FB1"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691FB1" w:rsidRDefault="00A26412" w:rsidP="001B17DE">
      <w:pPr>
        <w:jc w:val="both"/>
        <w:rPr>
          <w:b/>
          <w:sz w:val="16"/>
          <w:szCs w:val="16"/>
        </w:rPr>
      </w:pPr>
    </w:p>
    <w:p w:rsidR="00F644E3" w:rsidRDefault="00F644E3" w:rsidP="001B17DE">
      <w:pPr>
        <w:jc w:val="both"/>
        <w:rPr>
          <w:b/>
          <w:sz w:val="16"/>
          <w:szCs w:val="16"/>
        </w:rPr>
      </w:pPr>
    </w:p>
    <w:p w:rsidR="00A04C3C" w:rsidRDefault="009A63DF" w:rsidP="001B17DE">
      <w:pPr>
        <w:jc w:val="both"/>
        <w:rPr>
          <w:b/>
          <w:sz w:val="16"/>
          <w:szCs w:val="16"/>
        </w:rPr>
      </w:pPr>
      <w:r w:rsidRPr="009A63DF">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691FB1" w:rsidRDefault="00A04C3C" w:rsidP="001B17DE">
      <w:pPr>
        <w:jc w:val="both"/>
        <w:rPr>
          <w:b/>
          <w:sz w:val="16"/>
          <w:szCs w:val="16"/>
        </w:rPr>
        <w:sectPr w:rsidR="00A04C3C" w:rsidRPr="00691FB1"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3"/>
        <w:tblW w:w="5292" w:type="pct"/>
        <w:tblInd w:w="-256" w:type="dxa"/>
        <w:shd w:val="clear" w:color="auto" w:fill="BFBFBF" w:themeFill="background1" w:themeFillShade="BF"/>
        <w:tblCellMar>
          <w:left w:w="28" w:type="dxa"/>
          <w:right w:w="28" w:type="dxa"/>
        </w:tblCellMar>
        <w:tblLook w:val="04A0"/>
      </w:tblPr>
      <w:tblGrid>
        <w:gridCol w:w="4938"/>
      </w:tblGrid>
      <w:tr w:rsidR="00F61A4E" w:rsidRPr="00F61A4E" w:rsidTr="004442B1">
        <w:tc>
          <w:tcPr>
            <w:tcW w:w="5000" w:type="pct"/>
            <w:shd w:val="clear" w:color="auto" w:fill="BFBFBF" w:themeFill="background1" w:themeFillShade="BF"/>
            <w:vAlign w:val="center"/>
          </w:tcPr>
          <w:bookmarkEnd w:id="0"/>
          <w:p w:rsidR="00F61A4E" w:rsidRPr="00F61A4E" w:rsidRDefault="00F61A4E" w:rsidP="001B17DE">
            <w:pPr>
              <w:jc w:val="center"/>
              <w:rPr>
                <w:b/>
              </w:rPr>
            </w:pPr>
            <w:r w:rsidRPr="00F61A4E">
              <w:rPr>
                <w:b/>
              </w:rPr>
              <w:lastRenderedPageBreak/>
              <w:t>Документы администрации Павловского муниципального района</w:t>
            </w:r>
          </w:p>
        </w:tc>
      </w:tr>
    </w:tbl>
    <w:p w:rsidR="00F61A4E" w:rsidRPr="00F61A4E" w:rsidRDefault="00F61A4E" w:rsidP="001B17DE">
      <w:pPr>
        <w:rPr>
          <w:sz w:val="16"/>
          <w:szCs w:val="16"/>
        </w:rPr>
      </w:pPr>
    </w:p>
    <w:p w:rsidR="004442B1" w:rsidRPr="000E3E9B" w:rsidRDefault="004442B1" w:rsidP="00594A63">
      <w:pPr>
        <w:pStyle w:val="af6"/>
        <w:tabs>
          <w:tab w:val="left" w:pos="9356"/>
        </w:tabs>
        <w:spacing w:line="264" w:lineRule="auto"/>
        <w:jc w:val="left"/>
        <w:rPr>
          <w:sz w:val="16"/>
          <w:szCs w:val="16"/>
        </w:rPr>
      </w:pPr>
    </w:p>
    <w:p w:rsidR="004442B1" w:rsidRPr="000E3E9B" w:rsidRDefault="004442B1" w:rsidP="00594A63">
      <w:pPr>
        <w:tabs>
          <w:tab w:val="left" w:pos="5400"/>
          <w:tab w:val="left" w:pos="9356"/>
        </w:tabs>
        <w:spacing w:line="264" w:lineRule="auto"/>
        <w:rPr>
          <w:sz w:val="16"/>
          <w:szCs w:val="16"/>
        </w:rPr>
      </w:pPr>
      <w:r w:rsidRPr="000E3E9B">
        <w:rPr>
          <w:sz w:val="16"/>
          <w:szCs w:val="16"/>
        </w:rPr>
        <w:tab/>
      </w:r>
    </w:p>
    <w:p w:rsidR="004442B1" w:rsidRPr="000E3E9B" w:rsidRDefault="004442B1" w:rsidP="00594A63">
      <w:pPr>
        <w:pStyle w:val="afa"/>
        <w:tabs>
          <w:tab w:val="left" w:pos="9356"/>
        </w:tabs>
        <w:spacing w:line="264" w:lineRule="auto"/>
        <w:ind w:firstLine="0"/>
        <w:jc w:val="center"/>
        <w:rPr>
          <w:b/>
          <w:bCs/>
          <w:sz w:val="16"/>
          <w:szCs w:val="16"/>
        </w:rPr>
      </w:pPr>
      <w:r w:rsidRPr="000E3E9B">
        <w:rPr>
          <w:b/>
          <w:bCs/>
          <w:sz w:val="16"/>
          <w:szCs w:val="16"/>
        </w:rPr>
        <w:t>СОВЕТ НАРОДНЫХ ДЕПУТАТОВ ПАВЛОВСКОГО МУНИЦИПАЛЬНОГО РАЙОНА ВОРОНЕЖСКОЙ ОБЛАСТИ</w:t>
      </w:r>
    </w:p>
    <w:p w:rsidR="004442B1" w:rsidRPr="000E3E9B" w:rsidRDefault="004442B1" w:rsidP="00594A63">
      <w:pPr>
        <w:pStyle w:val="afa"/>
        <w:tabs>
          <w:tab w:val="left" w:pos="9356"/>
        </w:tabs>
        <w:spacing w:line="264" w:lineRule="auto"/>
        <w:ind w:firstLine="0"/>
        <w:jc w:val="center"/>
        <w:rPr>
          <w:sz w:val="16"/>
          <w:szCs w:val="16"/>
        </w:rPr>
      </w:pPr>
    </w:p>
    <w:p w:rsidR="004442B1" w:rsidRPr="000E3E9B" w:rsidRDefault="004442B1" w:rsidP="00594A63">
      <w:pPr>
        <w:pStyle w:val="afa"/>
        <w:tabs>
          <w:tab w:val="left" w:pos="9356"/>
        </w:tabs>
        <w:spacing w:line="264" w:lineRule="auto"/>
        <w:ind w:firstLine="0"/>
        <w:jc w:val="center"/>
        <w:rPr>
          <w:b/>
          <w:bCs/>
          <w:sz w:val="16"/>
          <w:szCs w:val="16"/>
        </w:rPr>
      </w:pPr>
      <w:r w:rsidRPr="000E3E9B">
        <w:rPr>
          <w:b/>
          <w:bCs/>
          <w:sz w:val="16"/>
          <w:szCs w:val="16"/>
        </w:rPr>
        <w:t>Р Е Ш Е Н И Е</w:t>
      </w:r>
    </w:p>
    <w:p w:rsidR="004442B1" w:rsidRPr="000E3E9B" w:rsidRDefault="004442B1" w:rsidP="00594A63">
      <w:pPr>
        <w:pStyle w:val="afa"/>
        <w:tabs>
          <w:tab w:val="left" w:pos="9356"/>
        </w:tabs>
        <w:spacing w:line="264" w:lineRule="auto"/>
        <w:ind w:firstLine="0"/>
        <w:rPr>
          <w:sz w:val="16"/>
          <w:szCs w:val="16"/>
        </w:rPr>
      </w:pPr>
    </w:p>
    <w:p w:rsidR="004442B1" w:rsidRPr="000E3E9B" w:rsidRDefault="004442B1" w:rsidP="00594A63">
      <w:pPr>
        <w:pStyle w:val="afa"/>
        <w:tabs>
          <w:tab w:val="left" w:pos="9356"/>
        </w:tabs>
        <w:spacing w:line="264" w:lineRule="auto"/>
        <w:ind w:firstLine="0"/>
        <w:rPr>
          <w:sz w:val="16"/>
          <w:szCs w:val="16"/>
        </w:rPr>
      </w:pPr>
      <w:r w:rsidRPr="000E3E9B">
        <w:rPr>
          <w:sz w:val="16"/>
          <w:szCs w:val="16"/>
        </w:rPr>
        <w:t xml:space="preserve">от </w:t>
      </w:r>
      <w:r w:rsidRPr="000E3E9B">
        <w:rPr>
          <w:sz w:val="16"/>
          <w:szCs w:val="16"/>
          <w:u w:val="single"/>
        </w:rPr>
        <w:t>21.09.2023</w:t>
      </w:r>
      <w:r w:rsidRPr="000E3E9B">
        <w:rPr>
          <w:sz w:val="16"/>
          <w:szCs w:val="16"/>
        </w:rPr>
        <w:t xml:space="preserve"> № </w:t>
      </w:r>
      <w:r w:rsidRPr="000E3E9B">
        <w:rPr>
          <w:sz w:val="16"/>
          <w:szCs w:val="16"/>
          <w:u w:val="single"/>
        </w:rPr>
        <w:t>009</w:t>
      </w:r>
    </w:p>
    <w:p w:rsidR="004442B1" w:rsidRPr="000E3E9B" w:rsidRDefault="004442B1" w:rsidP="00594A63">
      <w:pPr>
        <w:pStyle w:val="afa"/>
        <w:tabs>
          <w:tab w:val="left" w:pos="9356"/>
        </w:tabs>
        <w:spacing w:line="264" w:lineRule="auto"/>
        <w:ind w:firstLine="0"/>
        <w:rPr>
          <w:sz w:val="16"/>
          <w:szCs w:val="16"/>
        </w:rPr>
      </w:pPr>
      <w:r w:rsidRPr="000E3E9B">
        <w:rPr>
          <w:sz w:val="16"/>
          <w:szCs w:val="16"/>
        </w:rPr>
        <w:t>г.Павловск</w:t>
      </w:r>
    </w:p>
    <w:p w:rsidR="004442B1" w:rsidRPr="000E3E9B" w:rsidRDefault="004442B1" w:rsidP="00594A63">
      <w:pPr>
        <w:tabs>
          <w:tab w:val="left" w:pos="9356"/>
        </w:tabs>
        <w:spacing w:line="264" w:lineRule="auto"/>
        <w:rPr>
          <w:sz w:val="16"/>
          <w:szCs w:val="16"/>
        </w:rPr>
      </w:pPr>
    </w:p>
    <w:p w:rsidR="004442B1" w:rsidRPr="000E3E9B" w:rsidRDefault="004442B1" w:rsidP="00594A63">
      <w:pPr>
        <w:tabs>
          <w:tab w:val="left" w:pos="9356"/>
        </w:tabs>
        <w:spacing w:line="264" w:lineRule="auto"/>
        <w:jc w:val="both"/>
        <w:rPr>
          <w:sz w:val="16"/>
          <w:szCs w:val="16"/>
        </w:rPr>
      </w:pPr>
      <w:r w:rsidRPr="000E3E9B">
        <w:rPr>
          <w:sz w:val="16"/>
          <w:szCs w:val="16"/>
        </w:rPr>
        <w:t xml:space="preserve">О внесении изменений в решение Совета народных депутатов Павловского муниципального района Воронежской области </w:t>
      </w:r>
    </w:p>
    <w:p w:rsidR="004442B1" w:rsidRPr="000E3E9B" w:rsidRDefault="004442B1" w:rsidP="00594A63">
      <w:pPr>
        <w:tabs>
          <w:tab w:val="left" w:pos="9356"/>
        </w:tabs>
        <w:spacing w:line="264" w:lineRule="auto"/>
        <w:jc w:val="both"/>
        <w:rPr>
          <w:sz w:val="16"/>
          <w:szCs w:val="16"/>
        </w:rPr>
      </w:pPr>
      <w:r w:rsidRPr="000E3E9B">
        <w:rPr>
          <w:sz w:val="16"/>
          <w:szCs w:val="16"/>
        </w:rPr>
        <w:t>от 22.12.2022 № 341 «Об утверждении бюджета Павловского муниципального района</w:t>
      </w:r>
    </w:p>
    <w:p w:rsidR="004442B1" w:rsidRPr="000E3E9B" w:rsidRDefault="004442B1" w:rsidP="00594A63">
      <w:pPr>
        <w:tabs>
          <w:tab w:val="left" w:pos="9356"/>
        </w:tabs>
        <w:spacing w:line="264" w:lineRule="auto"/>
        <w:jc w:val="both"/>
        <w:rPr>
          <w:sz w:val="16"/>
          <w:szCs w:val="16"/>
        </w:rPr>
      </w:pPr>
      <w:r w:rsidRPr="000E3E9B">
        <w:rPr>
          <w:sz w:val="16"/>
          <w:szCs w:val="16"/>
        </w:rPr>
        <w:t>Воронежской области на 2023 год и на плановый период 2024 и 2025 годов»</w:t>
      </w:r>
    </w:p>
    <w:p w:rsidR="004442B1" w:rsidRPr="000E3E9B" w:rsidRDefault="004442B1" w:rsidP="00594A63">
      <w:pPr>
        <w:tabs>
          <w:tab w:val="left" w:pos="9356"/>
        </w:tabs>
        <w:spacing w:line="264" w:lineRule="auto"/>
        <w:rPr>
          <w:sz w:val="16"/>
          <w:szCs w:val="16"/>
        </w:rPr>
      </w:pPr>
    </w:p>
    <w:p w:rsidR="004442B1" w:rsidRPr="000E3E9B" w:rsidRDefault="004442B1" w:rsidP="00594A63">
      <w:pPr>
        <w:tabs>
          <w:tab w:val="left" w:pos="9356"/>
        </w:tabs>
        <w:spacing w:line="264" w:lineRule="auto"/>
        <w:rPr>
          <w:sz w:val="16"/>
          <w:szCs w:val="16"/>
        </w:rPr>
      </w:pPr>
    </w:p>
    <w:p w:rsidR="004442B1" w:rsidRPr="000E3E9B" w:rsidRDefault="004442B1" w:rsidP="00594A63">
      <w:pPr>
        <w:tabs>
          <w:tab w:val="left" w:pos="9356"/>
        </w:tabs>
        <w:spacing w:line="264" w:lineRule="auto"/>
        <w:rPr>
          <w:sz w:val="16"/>
          <w:szCs w:val="16"/>
        </w:rPr>
      </w:pPr>
    </w:p>
    <w:p w:rsidR="004442B1" w:rsidRPr="000E3E9B" w:rsidRDefault="004442B1" w:rsidP="00594A63">
      <w:pPr>
        <w:tabs>
          <w:tab w:val="left" w:pos="9356"/>
        </w:tabs>
        <w:spacing w:line="264" w:lineRule="auto"/>
        <w:jc w:val="both"/>
        <w:rPr>
          <w:sz w:val="16"/>
          <w:szCs w:val="16"/>
        </w:rPr>
      </w:pPr>
      <w:r w:rsidRPr="000E3E9B">
        <w:rPr>
          <w:sz w:val="16"/>
          <w:szCs w:val="16"/>
        </w:rPr>
        <w:t>В соответствии с ч. 10  ст. 35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ст. 31 Устава Павловского муниципального района Воронежской области, Совет народных депутатов Павловского муниципального района Воронежской области</w:t>
      </w:r>
    </w:p>
    <w:p w:rsidR="004442B1" w:rsidRPr="000E3E9B" w:rsidRDefault="004442B1" w:rsidP="00594A63">
      <w:pPr>
        <w:tabs>
          <w:tab w:val="left" w:pos="9356"/>
        </w:tabs>
        <w:spacing w:line="264" w:lineRule="auto"/>
        <w:jc w:val="center"/>
        <w:rPr>
          <w:sz w:val="16"/>
          <w:szCs w:val="16"/>
        </w:rPr>
      </w:pPr>
    </w:p>
    <w:p w:rsidR="004442B1" w:rsidRPr="000E3E9B" w:rsidRDefault="004442B1" w:rsidP="00594A63">
      <w:pPr>
        <w:tabs>
          <w:tab w:val="left" w:pos="9356"/>
        </w:tabs>
        <w:spacing w:line="264" w:lineRule="auto"/>
        <w:jc w:val="center"/>
        <w:rPr>
          <w:sz w:val="16"/>
          <w:szCs w:val="16"/>
        </w:rPr>
      </w:pPr>
      <w:r w:rsidRPr="000E3E9B">
        <w:rPr>
          <w:sz w:val="16"/>
          <w:szCs w:val="16"/>
        </w:rPr>
        <w:t>РЕШИЛ:</w:t>
      </w:r>
    </w:p>
    <w:p w:rsidR="004442B1" w:rsidRPr="000E3E9B" w:rsidRDefault="004442B1" w:rsidP="00594A63">
      <w:pPr>
        <w:tabs>
          <w:tab w:val="left" w:pos="9356"/>
        </w:tabs>
        <w:spacing w:line="264" w:lineRule="auto"/>
        <w:jc w:val="both"/>
        <w:rPr>
          <w:sz w:val="16"/>
          <w:szCs w:val="16"/>
        </w:rPr>
      </w:pPr>
      <w:r w:rsidRPr="000E3E9B">
        <w:rPr>
          <w:sz w:val="16"/>
          <w:szCs w:val="16"/>
        </w:rPr>
        <w:tab/>
      </w:r>
    </w:p>
    <w:p w:rsidR="004442B1" w:rsidRPr="000E3E9B" w:rsidRDefault="004442B1" w:rsidP="00594A63">
      <w:pPr>
        <w:tabs>
          <w:tab w:val="left" w:pos="9356"/>
        </w:tabs>
        <w:spacing w:line="264" w:lineRule="auto"/>
        <w:jc w:val="both"/>
        <w:rPr>
          <w:sz w:val="16"/>
          <w:szCs w:val="16"/>
        </w:rPr>
      </w:pPr>
      <w:r w:rsidRPr="000E3E9B">
        <w:rPr>
          <w:sz w:val="16"/>
          <w:szCs w:val="16"/>
        </w:rPr>
        <w:t>1. Внести в решение Совета народных депутатов Павловского муниципального района Воронежской области от 22.12.2022 № 341 «Об утверждении бюджета Павловского муниципального района Воронежской области на 2023 год и на плановый период 2024 и 2025 годов» следующие изменения:</w:t>
      </w:r>
    </w:p>
    <w:p w:rsidR="004442B1" w:rsidRPr="000E3E9B" w:rsidRDefault="004442B1" w:rsidP="00594A63">
      <w:pPr>
        <w:tabs>
          <w:tab w:val="left" w:pos="9356"/>
        </w:tabs>
        <w:spacing w:line="264" w:lineRule="auto"/>
        <w:jc w:val="both"/>
        <w:rPr>
          <w:sz w:val="16"/>
          <w:szCs w:val="16"/>
        </w:rPr>
      </w:pPr>
      <w:r w:rsidRPr="000E3E9B">
        <w:rPr>
          <w:sz w:val="16"/>
          <w:szCs w:val="16"/>
        </w:rPr>
        <w:t>1.1. В части 1 статьи 1:</w:t>
      </w:r>
    </w:p>
    <w:p w:rsidR="004442B1" w:rsidRPr="000E3E9B" w:rsidRDefault="004442B1" w:rsidP="00594A63">
      <w:pPr>
        <w:tabs>
          <w:tab w:val="left" w:pos="9356"/>
        </w:tabs>
        <w:spacing w:line="264" w:lineRule="auto"/>
        <w:jc w:val="both"/>
        <w:rPr>
          <w:sz w:val="16"/>
          <w:szCs w:val="16"/>
        </w:rPr>
      </w:pPr>
      <w:r w:rsidRPr="000E3E9B">
        <w:rPr>
          <w:sz w:val="16"/>
          <w:szCs w:val="16"/>
        </w:rPr>
        <w:t>в пункте 1 цифры «2 784 130,3» заменить цифрами «2 955 452,1»;</w:t>
      </w:r>
    </w:p>
    <w:p w:rsidR="004442B1" w:rsidRPr="000E3E9B" w:rsidRDefault="004442B1" w:rsidP="00594A63">
      <w:pPr>
        <w:tabs>
          <w:tab w:val="left" w:pos="9356"/>
        </w:tabs>
        <w:spacing w:line="264" w:lineRule="auto"/>
        <w:jc w:val="both"/>
        <w:rPr>
          <w:sz w:val="16"/>
          <w:szCs w:val="16"/>
        </w:rPr>
      </w:pPr>
      <w:r w:rsidRPr="000E3E9B">
        <w:rPr>
          <w:sz w:val="16"/>
          <w:szCs w:val="16"/>
        </w:rPr>
        <w:t>в пункте 2 цифры «2 879 181,8» заменить цифрами «3 046 856,6».</w:t>
      </w:r>
    </w:p>
    <w:p w:rsidR="004442B1" w:rsidRPr="000E3E9B" w:rsidRDefault="004442B1" w:rsidP="00594A63">
      <w:pPr>
        <w:tabs>
          <w:tab w:val="left" w:pos="9356"/>
        </w:tabs>
        <w:spacing w:line="264" w:lineRule="auto"/>
        <w:jc w:val="both"/>
        <w:rPr>
          <w:sz w:val="16"/>
          <w:szCs w:val="16"/>
        </w:rPr>
      </w:pPr>
      <w:r w:rsidRPr="000E3E9B">
        <w:rPr>
          <w:sz w:val="16"/>
          <w:szCs w:val="16"/>
        </w:rPr>
        <w:t>1.2. Приложение № 1 «Источники внутреннего финансирования дефицита бюджета Павловского муниципального района Воронежской области на 2023 год и на плановый период 2024 и 2025 годов» изложить в редакции согласно приложению № 1 к настоящему решению.</w:t>
      </w:r>
    </w:p>
    <w:p w:rsidR="004442B1" w:rsidRPr="000E3E9B" w:rsidRDefault="004442B1" w:rsidP="00594A63">
      <w:pPr>
        <w:tabs>
          <w:tab w:val="left" w:pos="9356"/>
        </w:tabs>
        <w:spacing w:line="264" w:lineRule="auto"/>
        <w:jc w:val="both"/>
        <w:rPr>
          <w:sz w:val="16"/>
          <w:szCs w:val="16"/>
        </w:rPr>
      </w:pPr>
      <w:r w:rsidRPr="000E3E9B">
        <w:rPr>
          <w:sz w:val="16"/>
          <w:szCs w:val="16"/>
        </w:rPr>
        <w:t>1.3. Приложение № 2 «Доходы бюджета Павловского муниципального района Воронежской области по кодам видов доходов, подвидов доходов на 2023 год и на плановый период 2024 и 2025 годов» изложить в редакции согласно приложению          № 2 к настоящему решению.</w:t>
      </w:r>
    </w:p>
    <w:p w:rsidR="004442B1" w:rsidRPr="000E3E9B" w:rsidRDefault="004442B1" w:rsidP="00594A63">
      <w:pPr>
        <w:tabs>
          <w:tab w:val="left" w:pos="9356"/>
        </w:tabs>
        <w:spacing w:line="264" w:lineRule="auto"/>
        <w:jc w:val="both"/>
        <w:rPr>
          <w:sz w:val="16"/>
          <w:szCs w:val="16"/>
        </w:rPr>
      </w:pPr>
      <w:r w:rsidRPr="000E3E9B">
        <w:rPr>
          <w:sz w:val="16"/>
          <w:szCs w:val="16"/>
        </w:rPr>
        <w:t>1.4. Приложение № 4 «Ведомственная структура расходов бюджета Павловского муниципального района Воронежской области на 2023 год и на плановый период 2024 и 2025 годов» изложить в редакции согласно приложению             № 3 к настоящему решению.</w:t>
      </w:r>
    </w:p>
    <w:p w:rsidR="004442B1" w:rsidRPr="000E3E9B" w:rsidRDefault="004442B1" w:rsidP="00594A63">
      <w:pPr>
        <w:tabs>
          <w:tab w:val="left" w:pos="9356"/>
        </w:tabs>
        <w:spacing w:line="264" w:lineRule="auto"/>
        <w:jc w:val="both"/>
        <w:rPr>
          <w:sz w:val="16"/>
          <w:szCs w:val="16"/>
        </w:rPr>
      </w:pPr>
      <w:r w:rsidRPr="000E3E9B">
        <w:rPr>
          <w:sz w:val="16"/>
          <w:szCs w:val="16"/>
        </w:rPr>
        <w:t xml:space="preserve">1.5. Приложение № 5 «Распределение бюджетных ассигнований по разделам, подразделам, целевым статьям (муниципальным программам Павловского муниципального района Воронежской </w:t>
      </w:r>
      <w:r w:rsidRPr="000E3E9B">
        <w:rPr>
          <w:sz w:val="16"/>
          <w:szCs w:val="16"/>
        </w:rPr>
        <w:lastRenderedPageBreak/>
        <w:t>области и непрограммным направлениям деятельности), группам видов расходов классификации расходов бюджета Павловского муниципального района Воронежской области на 2023 год и на плановый период 2024 и 2025 годов» изложить в редакции согласно приложению                   № 4 к настоящему решению.</w:t>
      </w:r>
    </w:p>
    <w:p w:rsidR="004442B1" w:rsidRPr="000E3E9B" w:rsidRDefault="004442B1" w:rsidP="00594A63">
      <w:pPr>
        <w:tabs>
          <w:tab w:val="left" w:pos="9356"/>
        </w:tabs>
        <w:spacing w:line="264" w:lineRule="auto"/>
        <w:jc w:val="both"/>
        <w:rPr>
          <w:sz w:val="16"/>
          <w:szCs w:val="16"/>
        </w:rPr>
      </w:pPr>
      <w:r w:rsidRPr="000E3E9B">
        <w:rPr>
          <w:sz w:val="16"/>
          <w:szCs w:val="16"/>
        </w:rPr>
        <w:t>1.6. Приложение № 6 «Распределение бюджетных ассигнований по целевым статьям (муниципальным программам Павловского муниципального района Воронежской области и непрограммным направлениям деятельности), группам видов расходов, разделам, подразделам классификации бюджета Павловского муниципального района Воронежской области на 2023 год и на плановый период 2024 и 2025 годов» изложить в редакции согласно приложению № 5 к настоящему решению.</w:t>
      </w:r>
    </w:p>
    <w:p w:rsidR="004442B1" w:rsidRPr="000E3E9B" w:rsidRDefault="004442B1" w:rsidP="00594A63">
      <w:pPr>
        <w:tabs>
          <w:tab w:val="left" w:pos="9356"/>
        </w:tabs>
        <w:spacing w:line="264" w:lineRule="auto"/>
        <w:jc w:val="both"/>
        <w:rPr>
          <w:sz w:val="16"/>
          <w:szCs w:val="16"/>
        </w:rPr>
      </w:pPr>
      <w:r w:rsidRPr="000E3E9B">
        <w:rPr>
          <w:sz w:val="16"/>
          <w:szCs w:val="16"/>
        </w:rPr>
        <w:t>1.7. Приложение № 7 «Бюджетные ассигнования на исполнение публичных нормативных обязательств Павловского муниципального района Воронежской области  на 2023 год и на плановый период 2024 и 2025 годов» изложить в редакции согласно приложению № 6 к настоящему решению.</w:t>
      </w:r>
    </w:p>
    <w:p w:rsidR="004442B1" w:rsidRPr="000E3E9B" w:rsidRDefault="004442B1" w:rsidP="00594A63">
      <w:pPr>
        <w:tabs>
          <w:tab w:val="left" w:pos="9356"/>
        </w:tabs>
        <w:spacing w:line="264" w:lineRule="auto"/>
        <w:jc w:val="both"/>
        <w:rPr>
          <w:sz w:val="16"/>
          <w:szCs w:val="16"/>
        </w:rPr>
      </w:pPr>
      <w:r w:rsidRPr="000E3E9B">
        <w:rPr>
          <w:sz w:val="16"/>
          <w:szCs w:val="16"/>
        </w:rPr>
        <w:t>1.8. Приложение № 9 «Бюджетные ассигнования на предоставление  межбюджетных трансфертов бюджетам муниципальных образований Павловского муниципального района Воронежской области на 2023 год и на плановый период 2024 и 2025 годов» изложить в редакции согласно приложению № 7 к настоящему решению.</w:t>
      </w:r>
    </w:p>
    <w:p w:rsidR="004442B1" w:rsidRPr="000E3E9B" w:rsidRDefault="004442B1" w:rsidP="00594A63">
      <w:pPr>
        <w:tabs>
          <w:tab w:val="left" w:pos="9356"/>
        </w:tabs>
        <w:spacing w:line="264" w:lineRule="auto"/>
        <w:jc w:val="both"/>
        <w:rPr>
          <w:sz w:val="16"/>
          <w:szCs w:val="16"/>
        </w:rPr>
      </w:pPr>
      <w:r w:rsidRPr="000E3E9B">
        <w:rPr>
          <w:sz w:val="16"/>
          <w:szCs w:val="16"/>
        </w:rPr>
        <w:t>1.9. Приложение № 12 «Распределение  бюджетам поселений Павловского муниципального района  Воронежской области иных межбюджетных трансфертов по обеспечению сбалансированности бюджетов за счет средств бюджета Павловского муниципального района Воронежской области на 2023 год» изложить в редакции согласно приложению № 8 к настоящему решению.</w:t>
      </w:r>
    </w:p>
    <w:p w:rsidR="004442B1" w:rsidRPr="000E3E9B" w:rsidRDefault="004442B1" w:rsidP="00594A63">
      <w:pPr>
        <w:tabs>
          <w:tab w:val="left" w:pos="9356"/>
        </w:tabs>
        <w:spacing w:line="264" w:lineRule="auto"/>
        <w:jc w:val="both"/>
        <w:rPr>
          <w:sz w:val="16"/>
          <w:szCs w:val="16"/>
        </w:rPr>
      </w:pPr>
      <w:r w:rsidRPr="000E3E9B">
        <w:rPr>
          <w:sz w:val="16"/>
          <w:szCs w:val="16"/>
        </w:rPr>
        <w:t>2. Опубликовать настоящее решение в муниципальной газете «Павловский муниципальный вестник».</w:t>
      </w:r>
    </w:p>
    <w:p w:rsidR="004442B1" w:rsidRPr="000E3E9B" w:rsidRDefault="004442B1" w:rsidP="00594A63">
      <w:pPr>
        <w:tabs>
          <w:tab w:val="left" w:pos="9356"/>
        </w:tabs>
        <w:spacing w:line="264" w:lineRule="auto"/>
        <w:jc w:val="both"/>
        <w:rPr>
          <w:sz w:val="16"/>
          <w:szCs w:val="16"/>
        </w:rPr>
      </w:pPr>
    </w:p>
    <w:p w:rsidR="004442B1" w:rsidRPr="000E3E9B" w:rsidRDefault="004442B1" w:rsidP="00594A63">
      <w:pPr>
        <w:tabs>
          <w:tab w:val="left" w:pos="9356"/>
        </w:tabs>
        <w:spacing w:line="264" w:lineRule="auto"/>
        <w:jc w:val="both"/>
        <w:rPr>
          <w:sz w:val="16"/>
          <w:szCs w:val="16"/>
        </w:rPr>
      </w:pPr>
    </w:p>
    <w:p w:rsidR="004442B1" w:rsidRPr="000E3E9B" w:rsidRDefault="004442B1" w:rsidP="00594A63">
      <w:pPr>
        <w:tabs>
          <w:tab w:val="left" w:pos="9356"/>
        </w:tabs>
        <w:spacing w:line="264" w:lineRule="auto"/>
        <w:jc w:val="both"/>
        <w:rPr>
          <w:sz w:val="16"/>
          <w:szCs w:val="16"/>
        </w:rPr>
      </w:pPr>
    </w:p>
    <w:p w:rsidR="004442B1" w:rsidRPr="000E3E9B" w:rsidRDefault="004442B1" w:rsidP="00594A63">
      <w:pPr>
        <w:tabs>
          <w:tab w:val="left" w:pos="9356"/>
        </w:tabs>
        <w:spacing w:line="264" w:lineRule="auto"/>
        <w:jc w:val="both"/>
        <w:rPr>
          <w:sz w:val="16"/>
          <w:szCs w:val="16"/>
        </w:rPr>
      </w:pPr>
      <w:r w:rsidRPr="000E3E9B">
        <w:rPr>
          <w:sz w:val="16"/>
          <w:szCs w:val="16"/>
        </w:rPr>
        <w:t>Глава Павловского муниципального района                                         М.Н. Янцов</w:t>
      </w:r>
    </w:p>
    <w:p w:rsidR="004442B1" w:rsidRPr="000E3E9B" w:rsidRDefault="004442B1" w:rsidP="00594A63">
      <w:pPr>
        <w:tabs>
          <w:tab w:val="left" w:pos="9356"/>
        </w:tabs>
        <w:spacing w:line="264" w:lineRule="auto"/>
        <w:jc w:val="both"/>
        <w:rPr>
          <w:sz w:val="16"/>
          <w:szCs w:val="16"/>
        </w:rPr>
      </w:pPr>
    </w:p>
    <w:p w:rsidR="004442B1" w:rsidRPr="000E3E9B" w:rsidRDefault="004442B1" w:rsidP="00594A63">
      <w:pPr>
        <w:tabs>
          <w:tab w:val="left" w:pos="9356"/>
        </w:tabs>
        <w:spacing w:line="264" w:lineRule="auto"/>
        <w:jc w:val="both"/>
        <w:rPr>
          <w:sz w:val="16"/>
          <w:szCs w:val="16"/>
        </w:rPr>
      </w:pPr>
    </w:p>
    <w:p w:rsidR="004442B1" w:rsidRPr="000E3E9B" w:rsidRDefault="004442B1" w:rsidP="00594A63">
      <w:pPr>
        <w:tabs>
          <w:tab w:val="left" w:pos="9356"/>
        </w:tabs>
        <w:spacing w:line="264" w:lineRule="auto"/>
        <w:jc w:val="both"/>
        <w:rPr>
          <w:sz w:val="16"/>
          <w:szCs w:val="16"/>
        </w:rPr>
      </w:pPr>
      <w:r w:rsidRPr="000E3E9B">
        <w:rPr>
          <w:sz w:val="16"/>
          <w:szCs w:val="16"/>
        </w:rPr>
        <w:t xml:space="preserve">Председатель Совета народных депутатов </w:t>
      </w:r>
    </w:p>
    <w:p w:rsidR="004442B1" w:rsidRPr="000E3E9B" w:rsidRDefault="004442B1" w:rsidP="00594A63">
      <w:pPr>
        <w:tabs>
          <w:tab w:val="left" w:pos="9356"/>
        </w:tabs>
        <w:spacing w:line="264" w:lineRule="auto"/>
        <w:jc w:val="both"/>
        <w:rPr>
          <w:sz w:val="16"/>
          <w:szCs w:val="16"/>
        </w:rPr>
      </w:pPr>
      <w:r w:rsidRPr="000E3E9B">
        <w:rPr>
          <w:sz w:val="16"/>
          <w:szCs w:val="16"/>
        </w:rPr>
        <w:t>Павловского муниципального района                                                    А.И. Корнилов</w:t>
      </w:r>
    </w:p>
    <w:p w:rsidR="00F61A4E" w:rsidRPr="00F61A4E" w:rsidRDefault="00F61A4E" w:rsidP="00594A63">
      <w:pPr>
        <w:spacing w:line="264" w:lineRule="auto"/>
        <w:rPr>
          <w:sz w:val="16"/>
          <w:szCs w:val="16"/>
        </w:rPr>
      </w:pPr>
    </w:p>
    <w:tbl>
      <w:tblPr>
        <w:tblW w:w="5000" w:type="pct"/>
        <w:tblLook w:val="04A0"/>
      </w:tblPr>
      <w:tblGrid>
        <w:gridCol w:w="374"/>
        <w:gridCol w:w="1155"/>
        <w:gridCol w:w="988"/>
        <w:gridCol w:w="1051"/>
        <w:gridCol w:w="480"/>
        <w:gridCol w:w="778"/>
      </w:tblGrid>
      <w:tr w:rsidR="004442B1" w:rsidRPr="004442B1" w:rsidTr="004442B1">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bookmarkStart w:id="2" w:name="RANGE!A1:F41"/>
            <w:bookmarkEnd w:id="2"/>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r w:rsidRPr="004442B1">
              <w:rPr>
                <w:sz w:val="12"/>
                <w:szCs w:val="12"/>
              </w:rPr>
              <w:t>Приложение №1</w:t>
            </w: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r>
      <w:tr w:rsidR="004442B1" w:rsidRPr="004442B1" w:rsidTr="004442B1">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gridSpan w:val="3"/>
            <w:tcBorders>
              <w:top w:val="nil"/>
              <w:left w:val="nil"/>
              <w:bottom w:val="nil"/>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к решению Совета народных депутатов Павловского муниципального района Воронежской области </w:t>
            </w:r>
            <w:r w:rsidRPr="004442B1">
              <w:rPr>
                <w:sz w:val="12"/>
                <w:szCs w:val="12"/>
              </w:rPr>
              <w:br/>
              <w:t>от 21.09.2023 № 009</w:t>
            </w:r>
          </w:p>
        </w:tc>
      </w:tr>
      <w:tr w:rsidR="004442B1" w:rsidRPr="004442B1" w:rsidTr="004442B1">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vAlign w:val="center"/>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vAlign w:val="center"/>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vAlign w:val="center"/>
            <w:hideMark/>
          </w:tcPr>
          <w:p w:rsidR="004442B1" w:rsidRPr="004442B1" w:rsidRDefault="004442B1" w:rsidP="00594A63">
            <w:pPr>
              <w:spacing w:line="264" w:lineRule="auto"/>
              <w:rPr>
                <w:sz w:val="12"/>
                <w:szCs w:val="12"/>
              </w:rPr>
            </w:pPr>
          </w:p>
        </w:tc>
      </w:tr>
      <w:tr w:rsidR="004442B1" w:rsidRPr="004442B1" w:rsidTr="004442B1">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r w:rsidRPr="004442B1">
              <w:rPr>
                <w:sz w:val="12"/>
                <w:szCs w:val="12"/>
              </w:rPr>
              <w:t>Приложение №1</w:t>
            </w: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r>
      <w:tr w:rsidR="004442B1" w:rsidRPr="004442B1" w:rsidTr="004442B1">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gridSpan w:val="3"/>
            <w:tcBorders>
              <w:top w:val="nil"/>
              <w:left w:val="nil"/>
              <w:bottom w:val="nil"/>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к решению Совета народных депутатов Павловского муниципального района Воронежской области </w:t>
            </w:r>
            <w:r w:rsidRPr="004442B1">
              <w:rPr>
                <w:sz w:val="12"/>
                <w:szCs w:val="12"/>
              </w:rPr>
              <w:br/>
              <w:t>от  22.12.2022 № 341</w:t>
            </w:r>
          </w:p>
        </w:tc>
      </w:tr>
      <w:tr w:rsidR="004442B1" w:rsidRPr="004442B1" w:rsidTr="004442B1">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r>
      <w:tr w:rsidR="004442B1" w:rsidRPr="004442B1" w:rsidTr="004442B1">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r>
      <w:tr w:rsidR="004442B1" w:rsidRPr="004442B1" w:rsidTr="004442B1">
        <w:tc>
          <w:tcPr>
            <w:tcW w:w="0" w:type="auto"/>
            <w:gridSpan w:val="6"/>
            <w:tcBorders>
              <w:top w:val="nil"/>
              <w:left w:val="nil"/>
              <w:bottom w:val="nil"/>
              <w:right w:val="nil"/>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Источники</w:t>
            </w:r>
            <w:r w:rsidRPr="004442B1">
              <w:rPr>
                <w:sz w:val="12"/>
                <w:szCs w:val="12"/>
              </w:rPr>
              <w:br/>
              <w:t xml:space="preserve">внутреннего финансирования дефицита </w:t>
            </w:r>
            <w:r w:rsidRPr="004442B1">
              <w:rPr>
                <w:sz w:val="12"/>
                <w:szCs w:val="12"/>
              </w:rPr>
              <w:br/>
              <w:t>бюджета Павловского муниципального района Воронежской области</w:t>
            </w:r>
            <w:r w:rsidRPr="004442B1">
              <w:rPr>
                <w:sz w:val="12"/>
                <w:szCs w:val="12"/>
              </w:rPr>
              <w:br/>
              <w:t>на 2023 год и на плановый период 2024 и 2025 годов</w:t>
            </w:r>
          </w:p>
        </w:tc>
      </w:tr>
      <w:tr w:rsidR="004442B1" w:rsidRPr="004442B1" w:rsidTr="004442B1">
        <w:tc>
          <w:tcPr>
            <w:tcW w:w="0" w:type="auto"/>
            <w:gridSpan w:val="4"/>
            <w:tcBorders>
              <w:top w:val="nil"/>
              <w:left w:val="nil"/>
              <w:bottom w:val="single" w:sz="4" w:space="0" w:color="auto"/>
              <w:right w:val="nil"/>
            </w:tcBorders>
            <w:shd w:val="clear" w:color="auto" w:fill="auto"/>
            <w:noWrap/>
            <w:vAlign w:val="bottom"/>
            <w:hideMark/>
          </w:tcPr>
          <w:p w:rsidR="004442B1" w:rsidRPr="004442B1" w:rsidRDefault="004442B1" w:rsidP="00594A63">
            <w:pPr>
              <w:spacing w:line="264" w:lineRule="auto"/>
              <w:jc w:val="right"/>
              <w:rPr>
                <w:sz w:val="12"/>
                <w:szCs w:val="12"/>
              </w:rPr>
            </w:pPr>
            <w:r w:rsidRPr="004442B1">
              <w:rPr>
                <w:sz w:val="12"/>
                <w:szCs w:val="12"/>
              </w:rPr>
              <w:t> </w:t>
            </w: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r w:rsidRPr="004442B1">
              <w:rPr>
                <w:sz w:val="12"/>
                <w:szCs w:val="12"/>
              </w:rPr>
              <w:t>тыс.рублей</w:t>
            </w:r>
          </w:p>
        </w:tc>
      </w:tr>
      <w:tr w:rsidR="004442B1" w:rsidRPr="004442B1" w:rsidTr="004442B1">
        <w:trPr>
          <w:trHeight w:val="152"/>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 п/</w:t>
            </w:r>
            <w:r w:rsidRPr="004442B1">
              <w:rPr>
                <w:sz w:val="12"/>
                <w:szCs w:val="12"/>
              </w:rPr>
              <w:lastRenderedPageBreak/>
              <w:t>п</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lastRenderedPageBreak/>
              <w:t>Наименование</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Код  классификаци</w:t>
            </w:r>
            <w:r w:rsidRPr="004442B1">
              <w:rPr>
                <w:sz w:val="12"/>
                <w:szCs w:val="12"/>
              </w:rPr>
              <w:lastRenderedPageBreak/>
              <w:t>и</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lastRenderedPageBreak/>
              <w:t xml:space="preserve">2023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 xml:space="preserve">2024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 xml:space="preserve">2025 год </w:t>
            </w:r>
          </w:p>
        </w:tc>
      </w:tr>
      <w:tr w:rsidR="004442B1" w:rsidRPr="004442B1" w:rsidTr="004442B1">
        <w:trPr>
          <w:trHeight w:val="152"/>
        </w:trPr>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Источники внутреннего финансирования дефицита бюджетов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01 00 00 00 00 0000 000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91 404,5</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10 848,6</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10 848,7</w:t>
            </w:r>
          </w:p>
        </w:tc>
      </w:tr>
      <w:tr w:rsidR="004442B1" w:rsidRPr="004442B1" w:rsidTr="004442B1">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Бюджетные кредиты из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01 03 00 00 00 0000 000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-2 000,0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-1 151,4</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-1 151,3</w:t>
            </w:r>
          </w:p>
        </w:tc>
      </w:tr>
      <w:tr w:rsidR="004442B1" w:rsidRPr="004442B1" w:rsidTr="004442B1">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 xml:space="preserve">Погашение бюджетных кредитов, полученных из других бюджетов бюджетной системы Российской Федерации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 xml:space="preserve"> 01 03 01 00 00 0000 800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2 000,0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1 151,4</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1 151,3</w:t>
            </w:r>
          </w:p>
        </w:tc>
      </w:tr>
      <w:tr w:rsidR="004442B1" w:rsidRPr="004442B1" w:rsidTr="004442B1">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 xml:space="preserve"> 01 03 01 00 05 0000 810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2 000,0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1 151,4</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1 151,3</w:t>
            </w:r>
          </w:p>
        </w:tc>
      </w:tr>
      <w:tr w:rsidR="004442B1" w:rsidRPr="004442B1" w:rsidTr="004442B1">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Изменение остатков средств на счетах по учету средств бюджета</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01 05 00 00 00 0000 000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93 404,5</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12 000,0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12 000,0</w:t>
            </w:r>
          </w:p>
        </w:tc>
      </w:tr>
      <w:tr w:rsidR="004442B1" w:rsidRPr="004442B1" w:rsidTr="004442B1">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Увеличение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01 05 00 00 00 0000 500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2 975 452,1</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2 283 015,7</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2 401 992,5</w:t>
            </w:r>
          </w:p>
        </w:tc>
      </w:tr>
      <w:tr w:rsidR="004442B1" w:rsidRPr="004442B1" w:rsidTr="004442B1">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Увеличение прочих остатков денежных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01 05 02 01 05 0000 510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2 975 452,1</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2 283 015,7</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2 401 992,5</w:t>
            </w:r>
          </w:p>
        </w:tc>
      </w:tr>
      <w:tr w:rsidR="004442B1" w:rsidRPr="004442B1" w:rsidTr="004442B1">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Уменьшение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01 05 00 00 00 0000 600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3 068 856,6</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2 295 015,7</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2 413 992,5</w:t>
            </w:r>
          </w:p>
        </w:tc>
      </w:tr>
      <w:tr w:rsidR="004442B1" w:rsidRPr="004442B1" w:rsidTr="004442B1">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Уменьшение прочих остатков денежных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01 05 02 01 05 0000 610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3 068 856,6</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2 295 015,7</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2 413 992,5</w:t>
            </w:r>
          </w:p>
        </w:tc>
      </w:tr>
      <w:tr w:rsidR="004442B1" w:rsidRPr="004442B1" w:rsidTr="004442B1">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Иные источники внутреннего финансирования дефицитов бюджетов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01 06 00 00 00 0000 000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0,0</w:t>
            </w:r>
          </w:p>
        </w:tc>
      </w:tr>
      <w:tr w:rsidR="004442B1" w:rsidRPr="004442B1" w:rsidTr="004442B1">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 xml:space="preserve">Бюджетные кредиты, предоставленные внутри страны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01 06 05 00 00 0000 000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0,0</w:t>
            </w:r>
          </w:p>
        </w:tc>
      </w:tr>
      <w:tr w:rsidR="004442B1" w:rsidRPr="004442B1" w:rsidTr="004442B1">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 xml:space="preserve">Возврат бюджетных кредитов, предоставленных внутри страны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01 06 05 00 00 0000 600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20 000,0</w:t>
            </w:r>
          </w:p>
        </w:tc>
      </w:tr>
      <w:tr w:rsidR="004442B1" w:rsidRPr="004442B1" w:rsidTr="004442B1">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 xml:space="preserve">Возврат бюджетных кредитов, предоставленных другим бюджетам бюджетной системы Российской Федерации  в валюте Российской </w:t>
            </w:r>
            <w:r w:rsidRPr="004442B1">
              <w:rPr>
                <w:b/>
                <w:bCs/>
                <w:sz w:val="12"/>
                <w:szCs w:val="12"/>
              </w:rPr>
              <w:lastRenderedPageBreak/>
              <w:t>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01 06 05 02 00 0000 600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20 000,0</w:t>
            </w:r>
          </w:p>
        </w:tc>
      </w:tr>
      <w:tr w:rsidR="004442B1" w:rsidRPr="004442B1" w:rsidTr="004442B1">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01 06 05 02 05 0000 640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20 000,0</w:t>
            </w:r>
          </w:p>
        </w:tc>
      </w:tr>
      <w:tr w:rsidR="004442B1" w:rsidRPr="004442B1" w:rsidTr="004442B1">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 xml:space="preserve">Предоставление бюджетных кредитов внутри страны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01 06 05 02 00 0000 500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20 000,0</w:t>
            </w:r>
          </w:p>
        </w:tc>
      </w:tr>
      <w:tr w:rsidR="004442B1" w:rsidRPr="004442B1" w:rsidTr="004442B1">
        <w:tc>
          <w:tcPr>
            <w:tcW w:w="0" w:type="auto"/>
            <w:vMerge/>
            <w:tcBorders>
              <w:top w:val="nil"/>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01 06 05 02 05 0000 540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20 000,0</w:t>
            </w:r>
          </w:p>
        </w:tc>
      </w:tr>
      <w:tr w:rsidR="004442B1" w:rsidRPr="004442B1" w:rsidTr="004442B1">
        <w:tc>
          <w:tcPr>
            <w:tcW w:w="0" w:type="auto"/>
            <w:tcBorders>
              <w:top w:val="nil"/>
              <w:left w:val="nil"/>
              <w:bottom w:val="nil"/>
              <w:right w:val="nil"/>
            </w:tcBorders>
            <w:shd w:val="clear" w:color="auto" w:fill="auto"/>
            <w:noWrap/>
            <w:vAlign w:val="center"/>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r>
      <w:tr w:rsidR="004442B1" w:rsidRPr="004442B1" w:rsidTr="004442B1">
        <w:tc>
          <w:tcPr>
            <w:tcW w:w="0" w:type="auto"/>
            <w:gridSpan w:val="3"/>
            <w:tcBorders>
              <w:top w:val="nil"/>
              <w:left w:val="nil"/>
              <w:bottom w:val="nil"/>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Глава Павловского муниципального района</w:t>
            </w: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gridSpan w:val="2"/>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r w:rsidRPr="004442B1">
              <w:rPr>
                <w:sz w:val="12"/>
                <w:szCs w:val="12"/>
              </w:rPr>
              <w:t>М.Н. Янцов</w:t>
            </w:r>
          </w:p>
        </w:tc>
      </w:tr>
      <w:tr w:rsidR="004442B1" w:rsidRPr="004442B1" w:rsidTr="004442B1">
        <w:tc>
          <w:tcPr>
            <w:tcW w:w="0" w:type="auto"/>
            <w:gridSpan w:val="2"/>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r>
      <w:tr w:rsidR="004442B1" w:rsidRPr="004442B1" w:rsidTr="004442B1">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right"/>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right"/>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right"/>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right"/>
              <w:rPr>
                <w:sz w:val="12"/>
                <w:szCs w:val="12"/>
              </w:rPr>
            </w:pPr>
          </w:p>
        </w:tc>
      </w:tr>
      <w:tr w:rsidR="004442B1" w:rsidRPr="004442B1" w:rsidTr="004442B1">
        <w:tc>
          <w:tcPr>
            <w:tcW w:w="0" w:type="auto"/>
            <w:gridSpan w:val="3"/>
            <w:tcBorders>
              <w:top w:val="nil"/>
              <w:left w:val="nil"/>
              <w:bottom w:val="nil"/>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 xml:space="preserve">Председатель Совета народных депутатов </w:t>
            </w:r>
            <w:r w:rsidRPr="004442B1">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gridSpan w:val="2"/>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r w:rsidRPr="004442B1">
              <w:rPr>
                <w:sz w:val="12"/>
                <w:szCs w:val="12"/>
              </w:rPr>
              <w:t>А.И. Корнилов</w:t>
            </w:r>
          </w:p>
        </w:tc>
      </w:tr>
      <w:tr w:rsidR="004442B1" w:rsidRPr="004442B1" w:rsidTr="004442B1">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gridSpan w:val="2"/>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r>
    </w:tbl>
    <w:p w:rsidR="00F61A4E" w:rsidRDefault="00F61A4E" w:rsidP="00594A63">
      <w:pPr>
        <w:spacing w:line="264" w:lineRule="auto"/>
        <w:rPr>
          <w:sz w:val="16"/>
          <w:szCs w:val="16"/>
        </w:rPr>
      </w:pPr>
    </w:p>
    <w:tbl>
      <w:tblPr>
        <w:tblW w:w="5000" w:type="pct"/>
        <w:tblLook w:val="04A0"/>
      </w:tblPr>
      <w:tblGrid>
        <w:gridCol w:w="666"/>
        <w:gridCol w:w="2950"/>
        <w:gridCol w:w="372"/>
        <w:gridCol w:w="466"/>
        <w:gridCol w:w="372"/>
      </w:tblGrid>
      <w:tr w:rsidR="004442B1" w:rsidRPr="004442B1" w:rsidTr="004442B1">
        <w:tc>
          <w:tcPr>
            <w:tcW w:w="0" w:type="auto"/>
            <w:tcBorders>
              <w:top w:val="nil"/>
              <w:left w:val="nil"/>
              <w:bottom w:val="nil"/>
              <w:right w:val="nil"/>
            </w:tcBorders>
            <w:shd w:val="clear" w:color="auto" w:fill="auto"/>
            <w:vAlign w:val="center"/>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gridSpan w:val="3"/>
            <w:tcBorders>
              <w:top w:val="nil"/>
              <w:left w:val="nil"/>
              <w:bottom w:val="nil"/>
              <w:right w:val="nil"/>
            </w:tcBorders>
            <w:shd w:val="clear" w:color="auto" w:fill="auto"/>
            <w:hideMark/>
          </w:tcPr>
          <w:p w:rsidR="004442B1" w:rsidRPr="004442B1" w:rsidRDefault="004442B1" w:rsidP="00594A63">
            <w:pPr>
              <w:spacing w:line="264" w:lineRule="auto"/>
              <w:rPr>
                <w:sz w:val="12"/>
                <w:szCs w:val="12"/>
              </w:rPr>
            </w:pPr>
            <w:r w:rsidRPr="004442B1">
              <w:rPr>
                <w:sz w:val="12"/>
                <w:szCs w:val="12"/>
              </w:rPr>
              <w:t>Приложение    № 2</w:t>
            </w:r>
            <w:r w:rsidRPr="004442B1">
              <w:rPr>
                <w:sz w:val="12"/>
                <w:szCs w:val="12"/>
              </w:rPr>
              <w:br/>
              <w:t>к решению Совета народных депутатов Павловского муниципального  района  Воронежской области</w:t>
            </w:r>
            <w:r w:rsidRPr="004442B1">
              <w:rPr>
                <w:sz w:val="12"/>
                <w:szCs w:val="12"/>
              </w:rPr>
              <w:br/>
              <w:t>от 21.09.2023  № 009</w:t>
            </w:r>
          </w:p>
        </w:tc>
      </w:tr>
      <w:tr w:rsidR="004442B1" w:rsidRPr="004442B1" w:rsidTr="004442B1">
        <w:tc>
          <w:tcPr>
            <w:tcW w:w="0" w:type="auto"/>
            <w:tcBorders>
              <w:top w:val="nil"/>
              <w:left w:val="nil"/>
              <w:bottom w:val="nil"/>
              <w:right w:val="nil"/>
            </w:tcBorders>
            <w:shd w:val="clear" w:color="auto" w:fill="auto"/>
            <w:vAlign w:val="center"/>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sz w:val="12"/>
                <w:szCs w:val="12"/>
              </w:rPr>
            </w:pPr>
          </w:p>
        </w:tc>
      </w:tr>
      <w:tr w:rsidR="004442B1" w:rsidRPr="004442B1" w:rsidTr="004442B1">
        <w:tc>
          <w:tcPr>
            <w:tcW w:w="0" w:type="auto"/>
            <w:tcBorders>
              <w:top w:val="nil"/>
              <w:left w:val="nil"/>
              <w:bottom w:val="nil"/>
              <w:right w:val="nil"/>
            </w:tcBorders>
            <w:shd w:val="clear" w:color="auto" w:fill="auto"/>
            <w:vAlign w:val="center"/>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gridSpan w:val="3"/>
            <w:tcBorders>
              <w:top w:val="nil"/>
              <w:left w:val="nil"/>
              <w:bottom w:val="nil"/>
              <w:right w:val="nil"/>
            </w:tcBorders>
            <w:shd w:val="clear" w:color="auto" w:fill="auto"/>
            <w:hideMark/>
          </w:tcPr>
          <w:p w:rsidR="004442B1" w:rsidRPr="004442B1" w:rsidRDefault="004442B1" w:rsidP="00594A63">
            <w:pPr>
              <w:spacing w:line="264" w:lineRule="auto"/>
              <w:rPr>
                <w:sz w:val="12"/>
                <w:szCs w:val="12"/>
              </w:rPr>
            </w:pPr>
            <w:r w:rsidRPr="004442B1">
              <w:rPr>
                <w:sz w:val="12"/>
                <w:szCs w:val="12"/>
              </w:rPr>
              <w:t>Приложение    № 2</w:t>
            </w:r>
            <w:r w:rsidRPr="004442B1">
              <w:rPr>
                <w:sz w:val="12"/>
                <w:szCs w:val="12"/>
              </w:rPr>
              <w:br/>
              <w:t xml:space="preserve">к решению Совета народных  депутатов Павловского муниципального  района  Воронежской области </w:t>
            </w:r>
            <w:r w:rsidRPr="004442B1">
              <w:rPr>
                <w:sz w:val="12"/>
                <w:szCs w:val="12"/>
              </w:rPr>
              <w:br/>
              <w:t>от   22.12.2022  №  341</w:t>
            </w:r>
          </w:p>
        </w:tc>
      </w:tr>
      <w:tr w:rsidR="004442B1" w:rsidRPr="004442B1" w:rsidTr="004442B1">
        <w:tc>
          <w:tcPr>
            <w:tcW w:w="0" w:type="auto"/>
            <w:tcBorders>
              <w:top w:val="nil"/>
              <w:left w:val="nil"/>
              <w:bottom w:val="nil"/>
              <w:right w:val="nil"/>
            </w:tcBorders>
            <w:shd w:val="clear" w:color="auto" w:fill="auto"/>
            <w:vAlign w:val="center"/>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vAlign w:val="bottom"/>
            <w:hideMark/>
          </w:tcPr>
          <w:p w:rsidR="004442B1" w:rsidRPr="004442B1" w:rsidRDefault="004442B1" w:rsidP="00594A63">
            <w:pPr>
              <w:spacing w:line="264" w:lineRule="auto"/>
              <w:rPr>
                <w:sz w:val="12"/>
                <w:szCs w:val="12"/>
              </w:rPr>
            </w:pPr>
          </w:p>
        </w:tc>
        <w:tc>
          <w:tcPr>
            <w:tcW w:w="0" w:type="auto"/>
            <w:gridSpan w:val="3"/>
            <w:tcBorders>
              <w:top w:val="nil"/>
              <w:left w:val="nil"/>
              <w:bottom w:val="nil"/>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br/>
              <w:t>от ______________2018 № ________</w:t>
            </w:r>
          </w:p>
        </w:tc>
      </w:tr>
      <w:tr w:rsidR="004442B1" w:rsidRPr="004442B1" w:rsidTr="004442B1">
        <w:tc>
          <w:tcPr>
            <w:tcW w:w="0" w:type="auto"/>
            <w:gridSpan w:val="5"/>
            <w:tcBorders>
              <w:top w:val="nil"/>
              <w:left w:val="nil"/>
              <w:bottom w:val="nil"/>
              <w:right w:val="nil"/>
            </w:tcBorders>
            <w:shd w:val="clear" w:color="auto" w:fill="auto"/>
            <w:hideMark/>
          </w:tcPr>
          <w:p w:rsidR="004442B1" w:rsidRPr="004442B1" w:rsidRDefault="004442B1" w:rsidP="00594A63">
            <w:pPr>
              <w:spacing w:line="264" w:lineRule="auto"/>
              <w:jc w:val="center"/>
              <w:rPr>
                <w:sz w:val="12"/>
                <w:szCs w:val="12"/>
              </w:rPr>
            </w:pPr>
            <w:r w:rsidRPr="004442B1">
              <w:rPr>
                <w:sz w:val="12"/>
                <w:szCs w:val="12"/>
              </w:rPr>
              <w:t xml:space="preserve">Доходы  бюджета Павловского муниципального района Воронежской области по кодам видов доходов, подвидов доходов </w:t>
            </w:r>
            <w:r w:rsidRPr="004442B1">
              <w:rPr>
                <w:sz w:val="12"/>
                <w:szCs w:val="12"/>
              </w:rPr>
              <w:br/>
              <w:t>на 2023 год и на плановый период 2024 и 2025 годов</w:t>
            </w:r>
          </w:p>
        </w:tc>
      </w:tr>
      <w:tr w:rsidR="004442B1" w:rsidRPr="004442B1" w:rsidTr="004442B1">
        <w:tc>
          <w:tcPr>
            <w:tcW w:w="0" w:type="auto"/>
            <w:gridSpan w:val="5"/>
            <w:tcBorders>
              <w:top w:val="nil"/>
              <w:left w:val="nil"/>
              <w:bottom w:val="nil"/>
              <w:right w:val="nil"/>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Доходы бюджета Павловского муниципального района на 2020 год и плановый период 2021 и 2022 годов</w:t>
            </w:r>
          </w:p>
        </w:tc>
      </w:tr>
      <w:tr w:rsidR="004442B1" w:rsidRPr="004442B1" w:rsidTr="004442B1">
        <w:trPr>
          <w:trHeight w:val="152"/>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Код показателя</w:t>
            </w:r>
          </w:p>
        </w:tc>
        <w:tc>
          <w:tcPr>
            <w:tcW w:w="0" w:type="auto"/>
            <w:vMerge w:val="restart"/>
            <w:tcBorders>
              <w:top w:val="single" w:sz="4" w:space="0" w:color="auto"/>
              <w:left w:val="single" w:sz="4" w:space="0" w:color="auto"/>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Наименование показателя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 xml:space="preserve">2023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 xml:space="preserve">2024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 xml:space="preserve">2025 год </w:t>
            </w:r>
          </w:p>
        </w:tc>
      </w:tr>
      <w:tr w:rsidR="004442B1" w:rsidRPr="004442B1" w:rsidTr="004442B1">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nil"/>
            </w:tcBorders>
            <w:vAlign w:val="center"/>
            <w:hideMark/>
          </w:tcPr>
          <w:p w:rsidR="004442B1" w:rsidRPr="004442B1" w:rsidRDefault="004442B1" w:rsidP="00594A63">
            <w:pPr>
              <w:spacing w:line="264" w:lineRule="auto"/>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4442B1" w:rsidRPr="004442B1" w:rsidRDefault="004442B1"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000 8 50 00000 00 0000 000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b/>
                <w:bCs/>
                <w:sz w:val="12"/>
                <w:szCs w:val="12"/>
              </w:rPr>
            </w:pPr>
            <w:r w:rsidRPr="004442B1">
              <w:rPr>
                <w:b/>
                <w:bCs/>
                <w:sz w:val="12"/>
                <w:szCs w:val="12"/>
              </w:rPr>
              <w:t>Всего</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2 955 452,1</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2 263 015,7</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2 381 992,5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b/>
                <w:bCs/>
                <w:sz w:val="12"/>
                <w:szCs w:val="12"/>
              </w:rPr>
            </w:pPr>
            <w:r w:rsidRPr="004442B1">
              <w:rPr>
                <w:b/>
                <w:bCs/>
                <w:sz w:val="12"/>
                <w:szCs w:val="12"/>
              </w:rPr>
              <w:t>000 1 00 00000 00 0000 000</w:t>
            </w:r>
          </w:p>
        </w:tc>
        <w:tc>
          <w:tcPr>
            <w:tcW w:w="0" w:type="auto"/>
            <w:tcBorders>
              <w:top w:val="nil"/>
              <w:left w:val="nil"/>
              <w:bottom w:val="single" w:sz="4" w:space="0" w:color="auto"/>
              <w:right w:val="nil"/>
            </w:tcBorders>
            <w:shd w:val="clear" w:color="auto" w:fill="auto"/>
            <w:noWrap/>
            <w:vAlign w:val="bottom"/>
            <w:hideMark/>
          </w:tcPr>
          <w:p w:rsidR="004442B1" w:rsidRPr="004442B1" w:rsidRDefault="004442B1" w:rsidP="00594A63">
            <w:pPr>
              <w:spacing w:line="264" w:lineRule="auto"/>
              <w:rPr>
                <w:b/>
                <w:bCs/>
                <w:sz w:val="12"/>
                <w:szCs w:val="12"/>
              </w:rPr>
            </w:pPr>
            <w:r w:rsidRPr="004442B1">
              <w:rPr>
                <w:b/>
                <w:bCs/>
                <w:sz w:val="12"/>
                <w:szCs w:val="12"/>
              </w:rPr>
              <w:t>Налоговые и неналоговые доходы</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b/>
                <w:bCs/>
                <w:sz w:val="12"/>
                <w:szCs w:val="12"/>
              </w:rPr>
            </w:pPr>
            <w:r w:rsidRPr="004442B1">
              <w:rPr>
                <w:b/>
                <w:bCs/>
                <w:sz w:val="12"/>
                <w:szCs w:val="12"/>
              </w:rPr>
              <w:t>532 406,2</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b/>
                <w:bCs/>
                <w:sz w:val="12"/>
                <w:szCs w:val="12"/>
              </w:rPr>
            </w:pPr>
            <w:r w:rsidRPr="004442B1">
              <w:rPr>
                <w:b/>
                <w:bCs/>
                <w:sz w:val="12"/>
                <w:szCs w:val="12"/>
              </w:rPr>
              <w:t>519 041,4</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b/>
                <w:bCs/>
                <w:sz w:val="12"/>
                <w:szCs w:val="12"/>
              </w:rPr>
            </w:pPr>
            <w:r w:rsidRPr="004442B1">
              <w:rPr>
                <w:b/>
                <w:bCs/>
                <w:sz w:val="12"/>
                <w:szCs w:val="12"/>
              </w:rPr>
              <w:t>562 351,0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000 1 01 00000 00 0000 000</w:t>
            </w:r>
          </w:p>
        </w:tc>
        <w:tc>
          <w:tcPr>
            <w:tcW w:w="0" w:type="auto"/>
            <w:tcBorders>
              <w:top w:val="nil"/>
              <w:left w:val="nil"/>
              <w:bottom w:val="single" w:sz="4" w:space="0" w:color="auto"/>
              <w:right w:val="nil"/>
            </w:tcBorders>
            <w:shd w:val="clear" w:color="auto" w:fill="auto"/>
            <w:noWrap/>
            <w:vAlign w:val="bottom"/>
            <w:hideMark/>
          </w:tcPr>
          <w:p w:rsidR="004442B1" w:rsidRPr="004442B1" w:rsidRDefault="004442B1" w:rsidP="00594A63">
            <w:pPr>
              <w:spacing w:line="264" w:lineRule="auto"/>
              <w:rPr>
                <w:sz w:val="12"/>
                <w:szCs w:val="12"/>
              </w:rPr>
            </w:pPr>
            <w:r w:rsidRPr="004442B1">
              <w:rPr>
                <w:sz w:val="12"/>
                <w:szCs w:val="12"/>
              </w:rPr>
              <w:t>Налоги на прибыль, доходы</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394 615,9</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399 796,0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438 275,0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000 1 01 02000 01 0000 110</w:t>
            </w:r>
          </w:p>
        </w:tc>
        <w:tc>
          <w:tcPr>
            <w:tcW w:w="0" w:type="auto"/>
            <w:tcBorders>
              <w:top w:val="nil"/>
              <w:left w:val="nil"/>
              <w:bottom w:val="single" w:sz="4" w:space="0" w:color="auto"/>
              <w:right w:val="nil"/>
            </w:tcBorders>
            <w:shd w:val="clear" w:color="auto" w:fill="auto"/>
            <w:noWrap/>
            <w:vAlign w:val="bottom"/>
            <w:hideMark/>
          </w:tcPr>
          <w:p w:rsidR="004442B1" w:rsidRPr="004442B1" w:rsidRDefault="004442B1" w:rsidP="00594A63">
            <w:pPr>
              <w:spacing w:line="264" w:lineRule="auto"/>
              <w:rPr>
                <w:sz w:val="12"/>
                <w:szCs w:val="12"/>
              </w:rPr>
            </w:pPr>
            <w:r w:rsidRPr="004442B1">
              <w:rPr>
                <w:sz w:val="12"/>
                <w:szCs w:val="12"/>
              </w:rPr>
              <w:t>Налог на доходы физических лиц</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394 615,9</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399 796,0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438 275,0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lastRenderedPageBreak/>
              <w:t>000 1 01 02010 01 0000 110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331 000,0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364 100,0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400 500,0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000 1 01 02020 01 0000 110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3 550,0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3 905,0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4 295,0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 xml:space="preserve">000 1 01 02030 01 0000 110 </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4 100,0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4 510,0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4 961,0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000 1 01 02080 01 0000 110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5 798,0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27 281,0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28 519,0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 xml:space="preserve">000 1 01 02130 01 0000 110 </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4 622,0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 xml:space="preserve">000 1 01 02140 01 0000 110 </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45 545,9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 </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000 1 03 00000 00 0000 000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Налоги на товары (работы, услуги), реализуемые на территории Российской Федерации</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20 541,0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22 297,0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24 909,0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rPr>
                <w:sz w:val="12"/>
                <w:szCs w:val="12"/>
              </w:rPr>
            </w:pPr>
            <w:r w:rsidRPr="004442B1">
              <w:rPr>
                <w:sz w:val="12"/>
                <w:szCs w:val="12"/>
              </w:rPr>
              <w:t>000 1 03 02000 01 0000 110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Акцизы по подакцизным товарам (продукции), производимым на территории Российской Федерации</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20 541,0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22 297,0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24 909,0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000 1 03 02230 01 0000 110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9 010,0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9 500,0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9 500,0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000 1 03 02231 01 0000 110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9 010,0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9 500,0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9 500,0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000 1 03 02240 01 0000 110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63,0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65,0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65,0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000 1 03 02241 01 0000 110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63,0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65,0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65,0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000 1 03 02250 01 0000 110</w:t>
            </w:r>
          </w:p>
        </w:tc>
        <w:tc>
          <w:tcPr>
            <w:tcW w:w="0" w:type="auto"/>
            <w:tcBorders>
              <w:top w:val="single" w:sz="4" w:space="0" w:color="auto"/>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11 468,0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12 732,0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15 344,0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000 1 03 02251 01 0000 110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11 468,0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12 732,0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15 344,0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000 1 05 00000 00 0000 000</w:t>
            </w:r>
          </w:p>
        </w:tc>
        <w:tc>
          <w:tcPr>
            <w:tcW w:w="0" w:type="auto"/>
            <w:tcBorders>
              <w:top w:val="nil"/>
              <w:left w:val="nil"/>
              <w:bottom w:val="single" w:sz="4" w:space="0" w:color="auto"/>
              <w:right w:val="nil"/>
            </w:tcBorders>
            <w:shd w:val="clear" w:color="auto" w:fill="auto"/>
            <w:noWrap/>
            <w:vAlign w:val="bottom"/>
            <w:hideMark/>
          </w:tcPr>
          <w:p w:rsidR="004442B1" w:rsidRPr="004442B1" w:rsidRDefault="004442B1" w:rsidP="00594A63">
            <w:pPr>
              <w:spacing w:line="264" w:lineRule="auto"/>
              <w:rPr>
                <w:sz w:val="12"/>
                <w:szCs w:val="12"/>
              </w:rPr>
            </w:pPr>
            <w:r w:rsidRPr="004442B1">
              <w:rPr>
                <w:sz w:val="12"/>
                <w:szCs w:val="12"/>
              </w:rPr>
              <w:t>Налоги на совокупный доход</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41 760,5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36 368,0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37 843,0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000 1 05 01000 00 0000 110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Налог, взимаемый в связи с применением упрощенной системы налогообложения</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25 000,0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23 548,0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24 511,0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000 1 05 01010 01 </w:t>
            </w:r>
            <w:r w:rsidRPr="004442B1">
              <w:rPr>
                <w:sz w:val="12"/>
                <w:szCs w:val="12"/>
              </w:rPr>
              <w:lastRenderedPageBreak/>
              <w:t>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Налог, взимаемый с налогоплательщиков, выбравших в качестве объекта налогообложения доходы</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21 300,0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20 278,0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21 111,0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000 1 05 01011 01 0000 110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Налог, взимаемый с налогоплательщиков, выбравших в качестве объекта налогообложения доходы</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21 300,0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20 278,0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21 111,0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000 1 05 01020 01 0000 110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Налог, взимаемый с налогоплательщиков, выбравших в качестве объекта налогообложения доходы, уменьшенные на величину расходов</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3 700,0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3 270,0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3 400,0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000 1 05 01021 01 0000 110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3 700,0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3 270,0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3 400,0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000 1 05 03000 01 0000 110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9 173,5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4 883,0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5 078,0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rPr>
                <w:sz w:val="12"/>
                <w:szCs w:val="12"/>
              </w:rPr>
            </w:pPr>
            <w:r w:rsidRPr="004442B1">
              <w:rPr>
                <w:sz w:val="12"/>
                <w:szCs w:val="12"/>
              </w:rPr>
              <w:t>000 1 05 03010 01 0000 110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Единый сельскохозяйственный налог</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9 173,5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4 883,0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5 078,0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000 1 05 04000 02 0000 110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Налог, взимаемый в связи с применением патентной системы налогообложения</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7 587,0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7 937,0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8 254,0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000 1 05 04020 02 0000 110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Налог, взимаемый в связи с применением патентной системы налогообложения, зачисляемый в бюджеты муниципальных районов</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7 587,0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7 937,0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8 254,0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000 1 08 00000 00 0000 000</w:t>
            </w:r>
          </w:p>
        </w:tc>
        <w:tc>
          <w:tcPr>
            <w:tcW w:w="0" w:type="auto"/>
            <w:tcBorders>
              <w:top w:val="nil"/>
              <w:left w:val="nil"/>
              <w:bottom w:val="single" w:sz="4" w:space="0" w:color="auto"/>
              <w:right w:val="nil"/>
            </w:tcBorders>
            <w:shd w:val="clear" w:color="auto" w:fill="auto"/>
            <w:noWrap/>
            <w:vAlign w:val="bottom"/>
            <w:hideMark/>
          </w:tcPr>
          <w:p w:rsidR="004442B1" w:rsidRPr="004442B1" w:rsidRDefault="004442B1" w:rsidP="00594A63">
            <w:pPr>
              <w:spacing w:line="264" w:lineRule="auto"/>
              <w:rPr>
                <w:sz w:val="12"/>
                <w:szCs w:val="12"/>
              </w:rPr>
            </w:pPr>
            <w:r w:rsidRPr="004442B1">
              <w:rPr>
                <w:sz w:val="12"/>
                <w:szCs w:val="12"/>
              </w:rPr>
              <w:t>Государственная пошлина</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4 840,0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5 062,6</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5 265,0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000 1 08 03000 01 0000 110</w:t>
            </w:r>
          </w:p>
        </w:tc>
        <w:tc>
          <w:tcPr>
            <w:tcW w:w="0" w:type="auto"/>
            <w:tcBorders>
              <w:top w:val="nil"/>
              <w:left w:val="nil"/>
              <w:bottom w:val="single" w:sz="4" w:space="0" w:color="auto"/>
              <w:right w:val="nil"/>
            </w:tcBorders>
            <w:shd w:val="clear" w:color="auto" w:fill="auto"/>
            <w:noWrap/>
            <w:vAlign w:val="center"/>
            <w:hideMark/>
          </w:tcPr>
          <w:p w:rsidR="004442B1" w:rsidRPr="004442B1" w:rsidRDefault="004442B1" w:rsidP="00594A63">
            <w:pPr>
              <w:spacing w:line="264" w:lineRule="auto"/>
              <w:jc w:val="both"/>
              <w:rPr>
                <w:sz w:val="12"/>
                <w:szCs w:val="12"/>
              </w:rPr>
            </w:pPr>
            <w:r w:rsidRPr="004442B1">
              <w:rPr>
                <w:sz w:val="12"/>
                <w:szCs w:val="12"/>
              </w:rPr>
              <w:t xml:space="preserve">Государственная пошлина по делам, рассматриваемым в судах общей юрисдикции, мировыми судьями </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4 830,0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5 052,6</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5 255,0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000 1 08 03010 01 0000 110</w:t>
            </w:r>
          </w:p>
        </w:tc>
        <w:tc>
          <w:tcPr>
            <w:tcW w:w="0" w:type="auto"/>
            <w:tcBorders>
              <w:top w:val="nil"/>
              <w:left w:val="nil"/>
              <w:bottom w:val="single" w:sz="4" w:space="0" w:color="auto"/>
              <w:right w:val="nil"/>
            </w:tcBorders>
            <w:shd w:val="clear" w:color="auto" w:fill="auto"/>
            <w:noWrap/>
            <w:vAlign w:val="center"/>
            <w:hideMark/>
          </w:tcPr>
          <w:p w:rsidR="004442B1" w:rsidRPr="004442B1" w:rsidRDefault="004442B1" w:rsidP="00594A63">
            <w:pPr>
              <w:spacing w:line="264" w:lineRule="auto"/>
              <w:jc w:val="both"/>
              <w:rPr>
                <w:sz w:val="12"/>
                <w:szCs w:val="12"/>
              </w:rPr>
            </w:pPr>
            <w:r w:rsidRPr="004442B1">
              <w:rPr>
                <w:sz w:val="12"/>
                <w:szCs w:val="12"/>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4 830,0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5 052,6</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5 255,0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000 1 08 07000 01 0000 110</w:t>
            </w:r>
          </w:p>
        </w:tc>
        <w:tc>
          <w:tcPr>
            <w:tcW w:w="0" w:type="auto"/>
            <w:tcBorders>
              <w:top w:val="nil"/>
              <w:left w:val="nil"/>
              <w:bottom w:val="single" w:sz="4" w:space="0" w:color="auto"/>
              <w:right w:val="nil"/>
            </w:tcBorders>
            <w:shd w:val="clear" w:color="auto" w:fill="auto"/>
            <w:noWrap/>
            <w:vAlign w:val="center"/>
            <w:hideMark/>
          </w:tcPr>
          <w:p w:rsidR="004442B1" w:rsidRPr="004442B1" w:rsidRDefault="004442B1" w:rsidP="00594A63">
            <w:pPr>
              <w:spacing w:line="264" w:lineRule="auto"/>
              <w:jc w:val="both"/>
              <w:rPr>
                <w:sz w:val="12"/>
                <w:szCs w:val="12"/>
              </w:rPr>
            </w:pPr>
            <w:r w:rsidRPr="004442B1">
              <w:rPr>
                <w:sz w:val="12"/>
                <w:szCs w:val="12"/>
              </w:rPr>
              <w:t>Государственная пошлина за государственную регистрацию, а также за совершение прочих юридически значимых действий</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both"/>
              <w:rPr>
                <w:sz w:val="12"/>
                <w:szCs w:val="12"/>
              </w:rPr>
            </w:pPr>
            <w:r w:rsidRPr="004442B1">
              <w:rPr>
                <w:sz w:val="12"/>
                <w:szCs w:val="12"/>
              </w:rPr>
              <w:t>000 1 08 07150 01 0000 110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jc w:val="both"/>
              <w:rPr>
                <w:sz w:val="12"/>
                <w:szCs w:val="12"/>
              </w:rPr>
            </w:pPr>
            <w:r w:rsidRPr="004442B1">
              <w:rPr>
                <w:sz w:val="12"/>
                <w:szCs w:val="12"/>
              </w:rPr>
              <w:t>Государственная пошлина за выдачу разрешения на установку рекламной конструкции</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000 1 11 00000 00 0000 000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от использования имущества, находящегося в государственной и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18 471,9</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19 633,9</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19 633,9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000 1 11 01000 00 0000 120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1,9</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1,9</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000 1 11 01050 05 0000 120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районам</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1,9</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000 1 11 05000 00 0000 120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18 420,0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19 582,0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19 582,0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000 1 11 05010 00 0000 120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16 190,0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17 352,0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17 352,0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000 1 11 05013 05 0000 120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10 836,0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11 605,0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11 605,0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000 1 11 05013 13 0000 120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5 354,0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5 747,0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5 747,0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000 1 11 05020 00 0000 120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869,0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869,0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869,0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000 1 11 05025 05 0000 120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869,0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869,0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869,0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000 1 11 05030 00 0000 120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органов </w:t>
            </w:r>
            <w:r w:rsidRPr="004442B1">
              <w:rPr>
                <w:sz w:val="12"/>
                <w:szCs w:val="12"/>
              </w:rPr>
              <w:lastRenderedPageBreak/>
              <w:t>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lastRenderedPageBreak/>
              <w:t>1 361,0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1 361,0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1 361,0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lastRenderedPageBreak/>
              <w:t>000 1 11 05035 05 0000 120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1 361,0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1 361,0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1 361,0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000 1 11 07000 00 0000 120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Платежи от государственных и муниципальных унитарных предприятий</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000 1 11 07010 00 0000 120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r w:rsidRPr="004442B1">
              <w:rPr>
                <w:sz w:val="12"/>
                <w:szCs w:val="12"/>
              </w:rPr>
              <w:br w:type="page"/>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000 1 11 07015 05 0000 120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50,0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000 1 12 00000 00 0000 000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Платежи при пользовании природными ресурсами</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6 047,0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2 510,0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2 610,0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000 1 12 01000 01 0000 120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Плана за негативное воздействие на окружающую среду</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6 047,0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2 510,0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2 610,0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000 1 12 01010 01 0000 120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Плата за выбросы загрязняющих веществ в атмосферный воздух стационарными объектами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3 048,0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800,0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820,0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000 1 12 01030 01 0000 120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Плата за сбросы загрязняющих веществ в водные объекты</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2 086,0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380,0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390,0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000 1 12 01040 01 0000 120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Плата за размещение отходов производства и потребления</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913,0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1 330,0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1 400,0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000 1 12 01041 01 0000 120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Плата за размещение отходов производства</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913,0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1 330,0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1 400,0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000 1 13 00000 00 0000 000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Доходы от оказания платных услуг (работ) и компенсации затрат государства </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35 174,9</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32 067,9</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32 470,1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000 1 13 01000 00 0000 130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от оказания платных услуг</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35 022,5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31 915,5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32 317,7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000 1 13 01990 00 0000 130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доходы от оказания платных услуг (работ)</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35 022,5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31 915,5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32 317,7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000 1 13 01995 05 0000 130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Прочие доходы от оказания платных услуг (работ) получателями средств бюджетов муниципальных районов </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35 022,5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31 915,5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32 317,7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000 1 13 02000 00 0000 130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от компенсации затрат государства</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152,4</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152,4</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152,4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000 1 13 02990 00 0000 130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доходы от компенсации затрат государства</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152,4</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152,4</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152,4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000 1 13 02995 05 0000 130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Прочие доходы от компенсации затрат бюджетов муниципальных районов </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152,4</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152,4</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152,4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000 1 14 00000 00 0000 000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от продажи материальных и нематериальных активов</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9 238,5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000 1 14 06000 00 0000 430</w:t>
            </w:r>
          </w:p>
        </w:tc>
        <w:tc>
          <w:tcPr>
            <w:tcW w:w="0" w:type="auto"/>
            <w:tcBorders>
              <w:top w:val="nil"/>
              <w:left w:val="nil"/>
              <w:bottom w:val="single" w:sz="4" w:space="0" w:color="auto"/>
              <w:right w:val="nil"/>
            </w:tcBorders>
            <w:shd w:val="clear" w:color="auto" w:fill="auto"/>
            <w:hideMark/>
          </w:tcPr>
          <w:p w:rsidR="004442B1" w:rsidRPr="004442B1" w:rsidRDefault="004442B1" w:rsidP="00594A63">
            <w:pPr>
              <w:spacing w:line="264" w:lineRule="auto"/>
              <w:rPr>
                <w:sz w:val="12"/>
                <w:szCs w:val="12"/>
              </w:rPr>
            </w:pPr>
            <w:r w:rsidRPr="004442B1">
              <w:rPr>
                <w:sz w:val="12"/>
                <w:szCs w:val="12"/>
              </w:rPr>
              <w:t>Доходы от продажи земельных участков, находящихся в государственной и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9 238,5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000 1 14 06010 00 0000 430</w:t>
            </w:r>
          </w:p>
        </w:tc>
        <w:tc>
          <w:tcPr>
            <w:tcW w:w="0" w:type="auto"/>
            <w:tcBorders>
              <w:top w:val="nil"/>
              <w:left w:val="nil"/>
              <w:bottom w:val="single" w:sz="4" w:space="0" w:color="auto"/>
              <w:right w:val="nil"/>
            </w:tcBorders>
            <w:shd w:val="clear" w:color="auto" w:fill="auto"/>
            <w:hideMark/>
          </w:tcPr>
          <w:p w:rsidR="004442B1" w:rsidRPr="004442B1" w:rsidRDefault="004442B1" w:rsidP="00594A63">
            <w:pPr>
              <w:spacing w:line="264" w:lineRule="auto"/>
              <w:rPr>
                <w:sz w:val="12"/>
                <w:szCs w:val="12"/>
              </w:rPr>
            </w:pPr>
            <w:r w:rsidRPr="004442B1">
              <w:rPr>
                <w:sz w:val="12"/>
                <w:szCs w:val="12"/>
              </w:rPr>
              <w:t>Доходы от продажи земельных участков, государственная собственность на которые не разграничена</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9 238,5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000 1 14 06013 05 0000 430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7 626,3</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000 1 14 06013 13 0000 430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1 612,2</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000 1 16 00000 00 0000 000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Штрафы, санкции, возмещение ущерба</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770,0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814,0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853,0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both"/>
              <w:rPr>
                <w:sz w:val="12"/>
                <w:szCs w:val="12"/>
              </w:rPr>
            </w:pPr>
            <w:r w:rsidRPr="004442B1">
              <w:rPr>
                <w:sz w:val="12"/>
                <w:szCs w:val="12"/>
              </w:rPr>
              <w:t>000 1 16 01000 01 0000 140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Административные штрафы, установленные Кодексом Российской Федерации об административных правонарушениях</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190,5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209,5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232,0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both"/>
              <w:rPr>
                <w:sz w:val="12"/>
                <w:szCs w:val="12"/>
              </w:rPr>
            </w:pPr>
            <w:r w:rsidRPr="004442B1">
              <w:rPr>
                <w:sz w:val="12"/>
                <w:szCs w:val="12"/>
              </w:rPr>
              <w:t>000 1 16 01050 01 0000 140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both"/>
              <w:rPr>
                <w:sz w:val="12"/>
                <w:szCs w:val="12"/>
              </w:rPr>
            </w:pPr>
            <w:r w:rsidRPr="004442B1">
              <w:rPr>
                <w:sz w:val="12"/>
                <w:szCs w:val="12"/>
              </w:rPr>
              <w:t>000 1 16 01053 01 0000 140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w:t>
            </w:r>
            <w:r w:rsidRPr="004442B1">
              <w:rPr>
                <w:sz w:val="12"/>
                <w:szCs w:val="12"/>
              </w:rPr>
              <w:lastRenderedPageBreak/>
              <w:t>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both"/>
              <w:rPr>
                <w:sz w:val="12"/>
                <w:szCs w:val="12"/>
              </w:rPr>
            </w:pPr>
            <w:r w:rsidRPr="004442B1">
              <w:rPr>
                <w:sz w:val="12"/>
                <w:szCs w:val="12"/>
              </w:rPr>
              <w:t>000 1 16 01060 01 0000 140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25,0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28,0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both"/>
              <w:rPr>
                <w:sz w:val="12"/>
                <w:szCs w:val="12"/>
              </w:rPr>
            </w:pPr>
            <w:r w:rsidRPr="004442B1">
              <w:rPr>
                <w:sz w:val="12"/>
                <w:szCs w:val="12"/>
              </w:rPr>
              <w:t>000 1 16 01063 01 0000 140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28,0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30,0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000 1 16 01070 01 0000 140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jc w:val="both"/>
              <w:rPr>
                <w:sz w:val="12"/>
                <w:szCs w:val="12"/>
              </w:rPr>
            </w:pPr>
            <w:r w:rsidRPr="004442B1">
              <w:rPr>
                <w:sz w:val="12"/>
                <w:szCs w:val="1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23,0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26,0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000 1 16 01073 01 0000 140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jc w:val="both"/>
              <w:rPr>
                <w:sz w:val="12"/>
                <w:szCs w:val="12"/>
              </w:rPr>
            </w:pPr>
            <w:r w:rsidRPr="004442B1">
              <w:rPr>
                <w:sz w:val="12"/>
                <w:szCs w:val="1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16,0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17,0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000 1 16 01074 01 0000 140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jc w:val="both"/>
              <w:rPr>
                <w:sz w:val="12"/>
                <w:szCs w:val="12"/>
              </w:rPr>
            </w:pPr>
            <w:r w:rsidRPr="004442B1">
              <w:rPr>
                <w:sz w:val="12"/>
                <w:szCs w:val="1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8,0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000 1 16 01080 01 0000 140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23,0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000 1 16 01083 01 0000 140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17,0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000 1 16 01084 01 0000 140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6,0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7,0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000 1 16 01140 01 0000 140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9,0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000 1 16 01143 01 0000 140</w:t>
            </w:r>
          </w:p>
        </w:tc>
        <w:tc>
          <w:tcPr>
            <w:tcW w:w="0" w:type="auto"/>
            <w:tcBorders>
              <w:top w:val="nil"/>
              <w:left w:val="nil"/>
              <w:bottom w:val="single" w:sz="4" w:space="0" w:color="auto"/>
              <w:right w:val="nil"/>
            </w:tcBorders>
            <w:shd w:val="clear" w:color="auto" w:fill="auto"/>
            <w:hideMark/>
          </w:tcPr>
          <w:p w:rsidR="004442B1" w:rsidRPr="004442B1" w:rsidRDefault="004442B1" w:rsidP="00594A63">
            <w:pPr>
              <w:spacing w:line="264" w:lineRule="auto"/>
              <w:rPr>
                <w:sz w:val="12"/>
                <w:szCs w:val="12"/>
              </w:rPr>
            </w:pPr>
            <w:r w:rsidRPr="004442B1">
              <w:rPr>
                <w:sz w:val="12"/>
                <w:szCs w:val="1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000 1 16 01150 01 0000 140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000 1 16 01153 01 0000 140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000 1 16 01190 01 0000 140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15,0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18,0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21,0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000 1 16 01193 01 0000 140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w:t>
            </w:r>
            <w:r w:rsidRPr="004442B1">
              <w:rPr>
                <w:sz w:val="12"/>
                <w:szCs w:val="12"/>
              </w:rPr>
              <w:lastRenderedPageBreak/>
              <w:t>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lastRenderedPageBreak/>
              <w:t>10,0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12,0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14,0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lastRenderedPageBreak/>
              <w:t>000 1 16 01194 01 0000 140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6,0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7,0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000 1 16 01200 01 0000 140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95,0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100,0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110,0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000 1 16 01203 01 0000 140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100,0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110,0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both"/>
              <w:rPr>
                <w:sz w:val="12"/>
                <w:szCs w:val="12"/>
              </w:rPr>
            </w:pPr>
            <w:r w:rsidRPr="004442B1">
              <w:rPr>
                <w:sz w:val="12"/>
                <w:szCs w:val="12"/>
              </w:rPr>
              <w:t>000 1 16 07000 00 0000 140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579,5</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604,5</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621,0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000 1 16 07010 00 0000 140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165,0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170,0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180,0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000 1 16 07010 05 0000 140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 </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165,0</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170,0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180,0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000 1 16 07090 00 0000 140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414,5</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434,5</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441,0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000 1 16 07090 05 0000 140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414,5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434,5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441,0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000 1 17 00000 00 0000 000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Прочие неналоговые доходы </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946,5</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492,0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492,0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rPr>
                <w:sz w:val="12"/>
                <w:szCs w:val="12"/>
              </w:rPr>
            </w:pPr>
            <w:r w:rsidRPr="004442B1">
              <w:rPr>
                <w:sz w:val="12"/>
                <w:szCs w:val="12"/>
              </w:rPr>
              <w:t>000 1 17 05050 05 0000 180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неналоговые доходы бюджетов муниципальных районов</w:t>
            </w:r>
          </w:p>
        </w:tc>
        <w:tc>
          <w:tcPr>
            <w:tcW w:w="0" w:type="auto"/>
            <w:tcBorders>
              <w:top w:val="nil"/>
              <w:left w:val="single" w:sz="4" w:space="0" w:color="auto"/>
              <w:bottom w:val="single" w:sz="4" w:space="0" w:color="auto"/>
              <w:right w:val="nil"/>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946,5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492,0</w:t>
            </w:r>
          </w:p>
        </w:tc>
        <w:tc>
          <w:tcPr>
            <w:tcW w:w="0" w:type="auto"/>
            <w:tcBorders>
              <w:top w:val="nil"/>
              <w:left w:val="nil"/>
              <w:bottom w:val="single" w:sz="4" w:space="0" w:color="auto"/>
              <w:right w:val="single" w:sz="4" w:space="0" w:color="auto"/>
            </w:tcBorders>
            <w:shd w:val="clear" w:color="auto" w:fill="auto"/>
            <w:noWrap/>
            <w:vAlign w:val="center"/>
            <w:hideMark/>
          </w:tcPr>
          <w:p w:rsidR="004442B1" w:rsidRPr="004442B1" w:rsidRDefault="004442B1" w:rsidP="00594A63">
            <w:pPr>
              <w:spacing w:line="264" w:lineRule="auto"/>
              <w:jc w:val="center"/>
              <w:rPr>
                <w:sz w:val="12"/>
                <w:szCs w:val="12"/>
              </w:rPr>
            </w:pPr>
            <w:r w:rsidRPr="004442B1">
              <w:rPr>
                <w:sz w:val="12"/>
                <w:szCs w:val="12"/>
              </w:rPr>
              <w:t>492,0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000 2 00 00000 00 0000 000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b/>
                <w:bCs/>
                <w:sz w:val="12"/>
                <w:szCs w:val="12"/>
              </w:rPr>
            </w:pPr>
            <w:r w:rsidRPr="004442B1">
              <w:rPr>
                <w:b/>
                <w:bCs/>
                <w:sz w:val="12"/>
                <w:szCs w:val="12"/>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2 423 045,9</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1 743 974,3</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1 819 641,5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000 2 02 00000 00 0000 000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2 353 424,7</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1 743 974,3</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1 819 641,5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000 2 02 10000 00 0000 150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158 034,9</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10 405,0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9 412,0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000 2 02 15001 00 0000 150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jc w:val="both"/>
              <w:rPr>
                <w:sz w:val="12"/>
                <w:szCs w:val="12"/>
              </w:rPr>
            </w:pPr>
            <w:r w:rsidRPr="004442B1">
              <w:rPr>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15 247,0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10 405,0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9 412,0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000 2 02 15001 05 0000 150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Дотации бюджетам муниципальных районов на выравнивание бюджетной обеспеченности из бюджета субъекта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15 247,0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10 405,0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9 412,0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000 2 02 15002 00 0000 150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Дотации бюджетам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142 787,9</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000 2 02 15002 05 0000 150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Дотации бюджетам муниципальных районов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142 787,9</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000 2 02 20000 00 0000 150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бюджетной системы Российской Федерации (межбюджетные субсидии)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1 474 084,6</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1 059 438,6</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1 093 274,5</w:t>
            </w:r>
          </w:p>
        </w:tc>
      </w:tr>
      <w:tr w:rsidR="004442B1" w:rsidRPr="004442B1" w:rsidTr="004442B1">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000 2 02 </w:t>
            </w:r>
            <w:r w:rsidRPr="004442B1">
              <w:rPr>
                <w:sz w:val="12"/>
                <w:szCs w:val="12"/>
              </w:rPr>
              <w:lastRenderedPageBreak/>
              <w:t>20077 00 0000 150</w:t>
            </w:r>
          </w:p>
        </w:tc>
        <w:tc>
          <w:tcPr>
            <w:tcW w:w="0" w:type="auto"/>
            <w:tcBorders>
              <w:top w:val="single" w:sz="4" w:space="0" w:color="auto"/>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на софинансирование капитальных вложений в объекты муниципальной собственности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595 943,4</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953 187,6</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955 158,4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000 2 02 20077 05 0000 150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муниципальных районов на софинансирование капитальных вложений в объекты муниципальной собственности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595 943,4</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953 187,6</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955 158,4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000 2 02 20216 00 0000 150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80 112,5</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40 293,6</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40 293,6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000 2 02 20216 05 0000 150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80 112,5</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40 293,6</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40 293,6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000 2 02 25027 00 0000 150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на реализацию мероприятий государственной программы Российской Федерации "Доступная среда"</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643,0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000 2 02 25027 05 0000 150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муниципальных районов на реализацию мероприятий государственной программы Российской Федерации "Доступная среда"</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643,0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000 2 02 25098 00 0000 150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1 811,0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1 999,7</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000 2 02 25098 05 0000 150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муниципальных районов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1 811,0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1 999,7</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000 2 02 25304 00 0000 150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23 645,8</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23 645,8</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23 333,1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000 2 02 25304 05 0000 150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23 645,8</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23 645,8</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23 333,1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000 2 02 25372 00 0000 150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на развитие транспортной инфраструктуры на сельских территориях</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77 311,3</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000 2 02 25372 05 0000 150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муниципальных районов на развитие транспортной инфраструктуры на сельских территориях</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77 311,3</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000 2 02 25497 00 0000 150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на реализацию мероприятий по обеспечению жильем молодых семей</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2 732,8</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3 207,9</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3 306,8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000 2 02 25497 05 0000 150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муниципальных районов на реализацию мероприятий по обеспечению жильем молодых семей</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2 732,8</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3 207,9</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3 306,8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000 2 02 25519 00 0000 150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на поддержку отрасли культуры</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5 291,9</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224,8</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224,8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000 2 02 25519 05 0000 150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муниципальных районов на поддержку отрасли культуры</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5 291,9</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224,8</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224,8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000 2 02 25576 00 0000 150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на обеспечение комплексного развития сельских территорий</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1 475,7</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000 2 02 25576 05 0000 150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муниципальных районов на обеспечение комплексного развития сельских территорий</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1 475,7</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000 2 02 25750 00 0000 150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на реализацию мероприятий по модернизации школьных систем образования</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127 984,7</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000 2 02 25750 05 0000 150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муниципальных районов на реализацию мероприятий по модернизации школьных систем образования</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127 984,7</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000 2 02 27576 00 0000 150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классификации доходов бюджетов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229 179,1</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000 2 02 27576 05 0000 150</w:t>
            </w:r>
          </w:p>
        </w:tc>
        <w:tc>
          <w:tcPr>
            <w:tcW w:w="0" w:type="auto"/>
            <w:tcBorders>
              <w:top w:val="nil"/>
              <w:left w:val="nil"/>
              <w:bottom w:val="single" w:sz="4" w:space="0" w:color="auto"/>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229 179,1</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000 2 02 29999 00 0000 150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субсидии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328 596,4</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36 879,2</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70 314,8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000 2 02 29999 05 0000 150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субсидии бюджетам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328 596,4</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36 879,2</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70 314,8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000 2 02 30000 00 0000 150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572 952,1</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587 161,6</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629 985,9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000 2 02 30024 00 0000 150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Субвенции местным бюджетам на выполнение передаваемых полномочий субъектов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11 430,0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9 795,0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10 091,0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000 2 02 30024 05 0000 150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Субвенции бюджетам муниципальных районов на выполнение передаваемых полномочий субъектов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11 430,0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9 795,0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10 091,0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000 2 02 30029 00 0000 150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r w:rsidRPr="004442B1">
              <w:rPr>
                <w:sz w:val="12"/>
                <w:szCs w:val="12"/>
              </w:rPr>
              <w:br w:type="page"/>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899,0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899,0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899,0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000 2 02 30029 05 0000 150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899,0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899,0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899,0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000 2 02 35120 00 0000 150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000 2 02 35120 05 0000 150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9,0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000 2 02 39998 00 0000 150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Единая субвенция местным бюджетам</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34 990,4</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35 572,2</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36 989,1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000 2 02 39998 05 0000 150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Единая субвенция бюджетам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34 990,4</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35 572,2</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36 989,1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000 2 02 39999 00 0000 150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субвенции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525 623,7</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540 895,4</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582 006,8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000 2 02 39999 05 0000 150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субвенции бюджетам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525 623,7</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540 895,4</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582 006,8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000 2 02 40000 00 0000 150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148 353,1</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86 969,1</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86 969,1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000 2 02 40014 00 0000 150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63 426,9</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60 329,6</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60 329,6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000 2 02 40014 05 0000 150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63 426,9</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60 329,6</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60 329,6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000 2 02 45179 00 0000 150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1 617,3</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1 328,6</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1 328,6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000 2 02 45179 05 0000 150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1 617,3</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1 328,6</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1 328,6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000 2 02 45303 00 0000 150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25 310,9</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25 310,9</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25 310,9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000 2 02 45303 05 0000 150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25 310,9</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25 310,9</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25 310,9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000 2 02 49001 05 0000 150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Межбюджетные трансферты, передаваемые бюджетам, за счет средств резервного фонда Правительства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46 856,5</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000 2 02 49001 00 0000 150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Межбюджетные трансферты, передаваемые бюджетам муниципальных районов, за счет средств резервного фонда Правительства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46 856,5</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000 2 02 </w:t>
            </w:r>
            <w:r w:rsidRPr="004442B1">
              <w:rPr>
                <w:sz w:val="12"/>
                <w:szCs w:val="12"/>
              </w:rPr>
              <w:lastRenderedPageBreak/>
              <w:t>49999 00 0000 150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межбюджетные трансферты, передаваемые бюджетам</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11 141,5</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000 2 02 49999 05 0000 150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межбюджетные трансферты, передаваемые бюджетам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11 141,5</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000 2 07 00000 00 0000 150</w:t>
            </w:r>
          </w:p>
        </w:tc>
        <w:tc>
          <w:tcPr>
            <w:tcW w:w="0" w:type="auto"/>
            <w:tcBorders>
              <w:top w:val="nil"/>
              <w:left w:val="nil"/>
              <w:bottom w:val="single" w:sz="4" w:space="0" w:color="auto"/>
              <w:right w:val="nil"/>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Прочие безвозмездные поступления </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69 621,2</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000 2 07 05000 05 0000 150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безвозмездные поступления в бюджеты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69 621,2</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000 2 07 05030 05 0000 150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безвозмездные поступления в бюджеты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69 621,2</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gridSpan w:val="2"/>
            <w:tcBorders>
              <w:top w:val="nil"/>
              <w:left w:val="nil"/>
              <w:bottom w:val="nil"/>
              <w:right w:val="nil"/>
            </w:tcBorders>
            <w:shd w:val="clear" w:color="auto" w:fill="auto"/>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r>
      <w:tr w:rsidR="004442B1" w:rsidRPr="004442B1" w:rsidTr="004442B1">
        <w:tc>
          <w:tcPr>
            <w:tcW w:w="0" w:type="auto"/>
            <w:gridSpan w:val="2"/>
            <w:tcBorders>
              <w:top w:val="nil"/>
              <w:left w:val="nil"/>
              <w:bottom w:val="nil"/>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r w:rsidRPr="004442B1">
              <w:rPr>
                <w:sz w:val="12"/>
                <w:szCs w:val="12"/>
              </w:rPr>
              <w:t xml:space="preserve">М.Н. Янцов </w:t>
            </w: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r>
      <w:tr w:rsidR="004442B1" w:rsidRPr="004442B1" w:rsidTr="004442B1">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r>
      <w:tr w:rsidR="004442B1" w:rsidRPr="004442B1" w:rsidTr="004442B1">
        <w:tc>
          <w:tcPr>
            <w:tcW w:w="0" w:type="auto"/>
            <w:gridSpan w:val="2"/>
            <w:tcBorders>
              <w:top w:val="nil"/>
              <w:left w:val="nil"/>
              <w:bottom w:val="nil"/>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 xml:space="preserve">Председатель Совета народных депутатов </w:t>
            </w:r>
            <w:r w:rsidRPr="004442B1">
              <w:rPr>
                <w:sz w:val="12"/>
                <w:szCs w:val="12"/>
              </w:rPr>
              <w:br/>
              <w:t xml:space="preserve">Павловского муниципального района </w:t>
            </w: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r w:rsidRPr="004442B1">
              <w:rPr>
                <w:sz w:val="12"/>
                <w:szCs w:val="12"/>
              </w:rPr>
              <w:t>А.И. Корнилов</w:t>
            </w: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r>
    </w:tbl>
    <w:p w:rsidR="00457098" w:rsidRDefault="00457098" w:rsidP="00594A63">
      <w:pPr>
        <w:spacing w:line="264" w:lineRule="auto"/>
        <w:rPr>
          <w:sz w:val="16"/>
          <w:szCs w:val="16"/>
        </w:rPr>
      </w:pPr>
    </w:p>
    <w:tbl>
      <w:tblPr>
        <w:tblW w:w="5000" w:type="pct"/>
        <w:tblLook w:val="04A0"/>
      </w:tblPr>
      <w:tblGrid>
        <w:gridCol w:w="1369"/>
        <w:gridCol w:w="370"/>
        <w:gridCol w:w="281"/>
        <w:gridCol w:w="299"/>
        <w:gridCol w:w="606"/>
        <w:gridCol w:w="313"/>
        <w:gridCol w:w="523"/>
        <w:gridCol w:w="523"/>
        <w:gridCol w:w="542"/>
      </w:tblGrid>
      <w:tr w:rsidR="004442B1" w:rsidRPr="004442B1" w:rsidTr="004442B1">
        <w:tc>
          <w:tcPr>
            <w:tcW w:w="0" w:type="auto"/>
            <w:tcBorders>
              <w:top w:val="nil"/>
              <w:left w:val="nil"/>
              <w:bottom w:val="nil"/>
              <w:right w:val="nil"/>
            </w:tcBorders>
            <w:shd w:val="clear" w:color="auto" w:fill="auto"/>
            <w:vAlign w:val="center"/>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rPr>
                <w:sz w:val="12"/>
                <w:szCs w:val="12"/>
              </w:rPr>
            </w:pPr>
          </w:p>
        </w:tc>
        <w:tc>
          <w:tcPr>
            <w:tcW w:w="0" w:type="auto"/>
            <w:gridSpan w:val="3"/>
            <w:tcBorders>
              <w:top w:val="nil"/>
              <w:left w:val="nil"/>
              <w:bottom w:val="nil"/>
              <w:right w:val="nil"/>
            </w:tcBorders>
            <w:shd w:val="clear" w:color="auto" w:fill="auto"/>
            <w:hideMark/>
          </w:tcPr>
          <w:p w:rsidR="004442B1" w:rsidRPr="004442B1" w:rsidRDefault="004442B1" w:rsidP="00594A63">
            <w:pPr>
              <w:spacing w:line="264" w:lineRule="auto"/>
              <w:rPr>
                <w:sz w:val="12"/>
                <w:szCs w:val="12"/>
              </w:rPr>
            </w:pPr>
            <w:r w:rsidRPr="004442B1">
              <w:rPr>
                <w:sz w:val="12"/>
                <w:szCs w:val="12"/>
              </w:rPr>
              <w:t>Приложение    № 3</w:t>
            </w:r>
            <w:r w:rsidRPr="004442B1">
              <w:rPr>
                <w:sz w:val="12"/>
                <w:szCs w:val="12"/>
              </w:rPr>
              <w:br/>
              <w:t>к  решению Совета народных депутатов Павловского муниципального  района Воронежской области</w:t>
            </w:r>
            <w:r w:rsidRPr="004442B1">
              <w:rPr>
                <w:sz w:val="12"/>
                <w:szCs w:val="12"/>
              </w:rPr>
              <w:br/>
              <w:t>от 21.09.2023 № 009</w:t>
            </w:r>
          </w:p>
        </w:tc>
      </w:tr>
      <w:tr w:rsidR="004442B1" w:rsidRPr="004442B1" w:rsidTr="004442B1">
        <w:tc>
          <w:tcPr>
            <w:tcW w:w="0" w:type="auto"/>
            <w:tcBorders>
              <w:top w:val="nil"/>
              <w:left w:val="nil"/>
              <w:bottom w:val="nil"/>
              <w:right w:val="nil"/>
            </w:tcBorders>
            <w:shd w:val="clear" w:color="auto" w:fill="auto"/>
            <w:vAlign w:val="center"/>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rPr>
                <w:sz w:val="12"/>
                <w:szCs w:val="12"/>
              </w:rPr>
            </w:pPr>
          </w:p>
        </w:tc>
        <w:tc>
          <w:tcPr>
            <w:tcW w:w="0" w:type="auto"/>
            <w:gridSpan w:val="3"/>
            <w:tcBorders>
              <w:top w:val="nil"/>
              <w:left w:val="nil"/>
              <w:bottom w:val="nil"/>
              <w:right w:val="nil"/>
            </w:tcBorders>
            <w:shd w:val="clear" w:color="auto" w:fill="auto"/>
            <w:hideMark/>
          </w:tcPr>
          <w:p w:rsidR="004442B1" w:rsidRPr="004442B1" w:rsidRDefault="004442B1" w:rsidP="00594A63">
            <w:pPr>
              <w:spacing w:line="264" w:lineRule="auto"/>
              <w:rPr>
                <w:sz w:val="12"/>
                <w:szCs w:val="12"/>
              </w:rPr>
            </w:pPr>
            <w:r w:rsidRPr="004442B1">
              <w:rPr>
                <w:sz w:val="12"/>
                <w:szCs w:val="12"/>
              </w:rPr>
              <w:t>Приложение    № 4</w:t>
            </w:r>
            <w:r w:rsidRPr="004442B1">
              <w:rPr>
                <w:sz w:val="12"/>
                <w:szCs w:val="12"/>
              </w:rPr>
              <w:br/>
              <w:t>к  решению Совета народных депутатов Павловского муниципального  района Воронежской области</w:t>
            </w:r>
            <w:r w:rsidRPr="004442B1">
              <w:rPr>
                <w:sz w:val="12"/>
                <w:szCs w:val="12"/>
              </w:rPr>
              <w:br/>
              <w:t>от 22.12.2022  № 341</w:t>
            </w:r>
          </w:p>
        </w:tc>
      </w:tr>
      <w:tr w:rsidR="004442B1" w:rsidRPr="004442B1" w:rsidTr="004442B1">
        <w:tc>
          <w:tcPr>
            <w:tcW w:w="0" w:type="auto"/>
            <w:tcBorders>
              <w:top w:val="nil"/>
              <w:left w:val="nil"/>
              <w:bottom w:val="nil"/>
              <w:right w:val="nil"/>
            </w:tcBorders>
            <w:shd w:val="clear" w:color="auto" w:fill="auto"/>
            <w:vAlign w:val="center"/>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hideMark/>
          </w:tcPr>
          <w:p w:rsidR="004442B1" w:rsidRPr="004442B1" w:rsidRDefault="004442B1" w:rsidP="00594A63">
            <w:pPr>
              <w:spacing w:line="264" w:lineRule="auto"/>
              <w:rPr>
                <w:sz w:val="12"/>
                <w:szCs w:val="12"/>
              </w:rPr>
            </w:pPr>
          </w:p>
        </w:tc>
      </w:tr>
      <w:tr w:rsidR="004442B1" w:rsidRPr="004442B1" w:rsidTr="004442B1">
        <w:tc>
          <w:tcPr>
            <w:tcW w:w="0" w:type="auto"/>
            <w:gridSpan w:val="9"/>
            <w:tcBorders>
              <w:top w:val="nil"/>
              <w:left w:val="nil"/>
              <w:bottom w:val="nil"/>
              <w:right w:val="nil"/>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xml:space="preserve">Ведомственная структура расходов бюджета </w:t>
            </w:r>
            <w:r w:rsidRPr="004442B1">
              <w:rPr>
                <w:sz w:val="12"/>
                <w:szCs w:val="12"/>
              </w:rPr>
              <w:br/>
              <w:t>Павловского муниципального района Воронежской области</w:t>
            </w:r>
            <w:r w:rsidRPr="004442B1">
              <w:rPr>
                <w:sz w:val="12"/>
                <w:szCs w:val="12"/>
              </w:rPr>
              <w:br/>
              <w:t>на 2023 год и на плановый период 2024 и 2025 годов</w:t>
            </w:r>
          </w:p>
        </w:tc>
      </w:tr>
      <w:tr w:rsidR="004442B1" w:rsidRPr="004442B1" w:rsidTr="004442B1">
        <w:tc>
          <w:tcPr>
            <w:tcW w:w="0" w:type="auto"/>
            <w:tcBorders>
              <w:top w:val="nil"/>
              <w:left w:val="nil"/>
              <w:bottom w:val="nil"/>
              <w:right w:val="nil"/>
            </w:tcBorders>
            <w:shd w:val="clear" w:color="auto" w:fill="auto"/>
            <w:vAlign w:val="center"/>
            <w:hideMark/>
          </w:tcPr>
          <w:p w:rsidR="004442B1" w:rsidRPr="004442B1" w:rsidRDefault="004442B1" w:rsidP="00594A63">
            <w:pPr>
              <w:spacing w:line="264" w:lineRule="auto"/>
              <w:rPr>
                <w:i/>
                <w:iCs/>
                <w:sz w:val="12"/>
                <w:szCs w:val="12"/>
              </w:rPr>
            </w:pPr>
          </w:p>
        </w:tc>
        <w:tc>
          <w:tcPr>
            <w:tcW w:w="0" w:type="auto"/>
            <w:tcBorders>
              <w:top w:val="nil"/>
              <w:left w:val="nil"/>
              <w:bottom w:val="nil"/>
              <w:right w:val="nil"/>
            </w:tcBorders>
            <w:shd w:val="clear" w:color="auto" w:fill="auto"/>
            <w:vAlign w:val="bottom"/>
            <w:hideMark/>
          </w:tcPr>
          <w:p w:rsidR="004442B1" w:rsidRPr="004442B1" w:rsidRDefault="004442B1" w:rsidP="00594A63">
            <w:pPr>
              <w:spacing w:line="264" w:lineRule="auto"/>
              <w:jc w:val="center"/>
              <w:rPr>
                <w:i/>
                <w:iCs/>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i/>
                <w:iCs/>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i/>
                <w:iCs/>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i/>
                <w:iCs/>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i/>
                <w:iCs/>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i/>
                <w:iCs/>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i/>
                <w:iCs/>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i/>
                <w:iCs/>
                <w:sz w:val="12"/>
                <w:szCs w:val="12"/>
              </w:rPr>
            </w:pPr>
          </w:p>
        </w:tc>
      </w:tr>
      <w:tr w:rsidR="004442B1" w:rsidRPr="004442B1" w:rsidTr="004442B1">
        <w:tc>
          <w:tcPr>
            <w:tcW w:w="0" w:type="auto"/>
            <w:tcBorders>
              <w:top w:val="nil"/>
              <w:left w:val="nil"/>
              <w:bottom w:val="nil"/>
              <w:right w:val="nil"/>
            </w:tcBorders>
            <w:shd w:val="clear" w:color="auto" w:fill="auto"/>
            <w:vAlign w:val="center"/>
            <w:hideMark/>
          </w:tcPr>
          <w:p w:rsidR="004442B1" w:rsidRPr="004442B1" w:rsidRDefault="004442B1" w:rsidP="00594A63">
            <w:pPr>
              <w:spacing w:line="264" w:lineRule="auto"/>
              <w:rPr>
                <w:i/>
                <w:iCs/>
                <w:sz w:val="12"/>
                <w:szCs w:val="12"/>
              </w:rPr>
            </w:pPr>
          </w:p>
        </w:tc>
        <w:tc>
          <w:tcPr>
            <w:tcW w:w="0" w:type="auto"/>
            <w:tcBorders>
              <w:top w:val="nil"/>
              <w:left w:val="nil"/>
              <w:bottom w:val="nil"/>
              <w:right w:val="nil"/>
            </w:tcBorders>
            <w:shd w:val="clear" w:color="auto" w:fill="auto"/>
            <w:vAlign w:val="bottom"/>
            <w:hideMark/>
          </w:tcPr>
          <w:p w:rsidR="004442B1" w:rsidRPr="004442B1" w:rsidRDefault="004442B1" w:rsidP="00594A63">
            <w:pPr>
              <w:spacing w:line="264" w:lineRule="auto"/>
              <w:jc w:val="center"/>
              <w:rPr>
                <w:i/>
                <w:iCs/>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i/>
                <w:iCs/>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i/>
                <w:iCs/>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i/>
                <w:iCs/>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i/>
                <w:iCs/>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i/>
                <w:iCs/>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i/>
                <w:iCs/>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i/>
                <w:iCs/>
                <w:sz w:val="12"/>
                <w:szCs w:val="12"/>
              </w:rPr>
            </w:pPr>
          </w:p>
        </w:tc>
      </w:tr>
      <w:tr w:rsidR="004442B1" w:rsidRPr="004442B1" w:rsidTr="004442B1">
        <w:tc>
          <w:tcPr>
            <w:tcW w:w="0" w:type="auto"/>
            <w:tcBorders>
              <w:top w:val="nil"/>
              <w:left w:val="nil"/>
              <w:bottom w:val="nil"/>
              <w:right w:val="nil"/>
            </w:tcBorders>
            <w:shd w:val="clear" w:color="auto" w:fill="auto"/>
            <w:vAlign w:val="center"/>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vAlign w:val="bottom"/>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тыс. рублей</w:t>
            </w:r>
          </w:p>
        </w:tc>
      </w:tr>
      <w:tr w:rsidR="004442B1" w:rsidRPr="004442B1" w:rsidTr="004442B1">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ВР</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2025 год</w:t>
            </w:r>
          </w:p>
        </w:tc>
      </w:tr>
      <w:tr w:rsidR="004442B1" w:rsidRPr="004442B1" w:rsidTr="004442B1">
        <w:tc>
          <w:tcPr>
            <w:tcW w:w="0" w:type="auto"/>
            <w:vMerge/>
            <w:tcBorders>
              <w:top w:val="single" w:sz="4" w:space="0" w:color="auto"/>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2B1" w:rsidRPr="004442B1" w:rsidRDefault="004442B1" w:rsidP="00594A63">
            <w:pPr>
              <w:spacing w:line="264" w:lineRule="auto"/>
              <w:rPr>
                <w:sz w:val="12"/>
                <w:szCs w:val="12"/>
              </w:rPr>
            </w:pP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3 046 856,6</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2 259 157,7</w:t>
            </w:r>
          </w:p>
        </w:tc>
        <w:tc>
          <w:tcPr>
            <w:tcW w:w="0" w:type="auto"/>
            <w:tcBorders>
              <w:top w:val="nil"/>
              <w:left w:val="nil"/>
              <w:bottom w:val="single" w:sz="4" w:space="0" w:color="auto"/>
              <w:right w:val="single" w:sz="4" w:space="0" w:color="auto"/>
            </w:tcBorders>
            <w:shd w:val="clear" w:color="auto" w:fill="auto"/>
            <w:vAlign w:val="center"/>
            <w:hideMark/>
          </w:tcPr>
          <w:p w:rsidR="004442B1" w:rsidRPr="004442B1" w:rsidRDefault="004442B1" w:rsidP="00594A63">
            <w:pPr>
              <w:spacing w:line="264" w:lineRule="auto"/>
              <w:jc w:val="center"/>
              <w:rPr>
                <w:b/>
                <w:bCs/>
                <w:sz w:val="12"/>
                <w:szCs w:val="12"/>
              </w:rPr>
            </w:pPr>
            <w:r w:rsidRPr="004442B1">
              <w:rPr>
                <w:b/>
                <w:bCs/>
                <w:sz w:val="12"/>
                <w:szCs w:val="12"/>
              </w:rPr>
              <w:t>2 362 029,9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b/>
                <w:bCs/>
                <w:sz w:val="12"/>
                <w:szCs w:val="12"/>
              </w:rPr>
            </w:pPr>
            <w:r w:rsidRPr="004442B1">
              <w:rPr>
                <w:b/>
                <w:bCs/>
                <w:sz w:val="12"/>
                <w:szCs w:val="12"/>
              </w:rPr>
              <w:t>Контрольно-счетная комиссия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2 145,1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1 340,6</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1 340,6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2 145,1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1 340,6</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1 340,6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2 145,1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1 340,6</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1 340,6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93 0 00 00000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2 145,1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1 340,6</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1 340,6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Обеспечение деятельности председателя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1 304,5</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1 214,2</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1 214,2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 xml:space="preserve">Расходы на обеспечение деятельности председателя Контрольно-счетной комиссии Павловского </w:t>
            </w:r>
            <w:r w:rsidRPr="004442B1">
              <w:rPr>
                <w:sz w:val="12"/>
                <w:szCs w:val="12"/>
              </w:rPr>
              <w:lastRenderedPageBreak/>
              <w:t>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908</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1 304,5</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1 214,2</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1 214,2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lastRenderedPageBreak/>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840,6</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126,4</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126,4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637,2</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203,4</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126,4</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126,4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Совет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1 945,0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1 735,9</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1 735,9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1 945,0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1 735,9</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1 735,9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1 765,0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1 655,9</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1 655,9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1 765,0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1 655,9</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1 655,9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1 765,0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1 655,9</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1 655,9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1 572,0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1 462,9</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1 462,9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193,0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193,0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193,0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180,0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80,0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180,0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80,0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180,0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80,0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180,0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80,0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1 442 752,9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890 221,0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266 843,3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126 190,2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66 312,7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66 452,7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2 596,0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2 416,0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2 596,0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2 416,0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2 596,0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2 416,0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главы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2 596,0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2 416,0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31 563,2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23 931,0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23 934,0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Обеспечение деятельности администрации Павловского муниципального района Воронежской </w:t>
            </w:r>
            <w:r w:rsidRPr="004442B1">
              <w:rPr>
                <w:sz w:val="12"/>
                <w:szCs w:val="12"/>
              </w:rPr>
              <w:lastRenderedPageBreak/>
              <w:t>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31 563,2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23 931,0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23 934,0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26 175,5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23 336,0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23 336,0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4 937,7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595,0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598,0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Судебная система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99 9 00 51200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Обеспечение проведения выборов и референдумов</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3 680,0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3 680,0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3 680,0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Проведение выборов в Совет народных депутатов Павловского муниципального района Воронежской области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99 3 00 70110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3 680,0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88 342,0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39 965,7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40 102,7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186,0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Подпрограмма </w:t>
            </w:r>
            <w:r w:rsidRPr="004442B1">
              <w:rPr>
                <w:sz w:val="12"/>
                <w:szCs w:val="12"/>
              </w:rPr>
              <w:lastRenderedPageBreak/>
              <w:t>«Демографическое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xml:space="preserve"> 02 3 00 00000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«Профилактика коррупции»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03 0 01 71380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Муниципальная программа  «Управление муниципальным имуществом»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49 400,7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36 396,7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36 396,7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49 400,7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36 396,7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36 396,7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«Финансовое обеспечение деятельности МКУ ПМР «Межведомственный многофункцональный центр»</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49 400,7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36 396,7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36 396,7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Расходы на обеспечение деятельности (оказание услуг) муниципальных учреждений (Расходы </w:t>
            </w:r>
            <w:r w:rsidRPr="004442B1">
              <w:rPr>
                <w:sz w:val="12"/>
                <w:szCs w:val="12"/>
              </w:rPr>
              <w:lastRenderedPageBreak/>
              <w:t>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38 990,6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35 807,3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35 807,3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10 376,9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589,4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589,4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33,2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2 654,0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2 586,0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2 685,0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2 125,0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2 072,0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2 164,0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2 118,0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2 028,0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2 148,0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12 0 06 00000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499,0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514,0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521,0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484,7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490,0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12 0 06 78391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«Организация и проведение культурных, спортивных, образовательных и иных мероприятий для замещающих семей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12 0 07 00000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12 0 07 70200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«Санитарная очистка территорий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36 048,5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983,0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1 021,0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32 299,5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983,0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1 021,0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Выполнение других расходных обязательств (Закупка товаров, работ и услуг для государственных </w:t>
            </w:r>
            <w:r w:rsidRPr="004442B1">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2 150,0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499,7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483,8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99 3 00 78090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486,8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472,0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489,0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осуществление полномочий по созданию и организации деятельности административных комиссий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реализацию мероприятий по капитальному ремонту объектов муниципальной собственности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3 00 S8750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29 154,5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3 749,0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Иные межбюджетные трансферты на приобретение служебного автотранспорта органам местного самоуправления поселений </w:t>
            </w:r>
            <w:r w:rsidRPr="004442B1">
              <w:rPr>
                <w:sz w:val="12"/>
                <w:szCs w:val="12"/>
              </w:rPr>
              <w:lastRenderedPageBreak/>
              <w:t>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3 749,0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56 472,3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4 247,7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53 272,3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4 247,7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4 989,5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4 247,7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4 989,5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4 247,7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4 989,5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4 247,7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4 582,0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4 167,7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4 167,7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407,5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48 282,8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48 282,8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Размещение и питание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территориях Украины, Донецкой </w:t>
            </w:r>
            <w:r w:rsidRPr="004442B1">
              <w:rPr>
                <w:sz w:val="12"/>
                <w:szCs w:val="12"/>
              </w:rPr>
              <w:lastRenderedPageBreak/>
              <w:t>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в экстренном массовом порядке и находившихся в пунктах временного размещения и питания на территории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99 3 00 56940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48 282,8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3 200,0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«Защита населения и территорий Павловского муниципального района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«Развитие и модернизация защиты населения от угроз чрезвычайных ситуаций и пожаров» муниципальной программы «Защита населения и территории Павловского муниципального района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в сфере защиты населения от чрезвычайных ситуаций 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в сфере защиты населения от чрезвычайных ситуаций и пожаров(Межбюджетные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Мероприятия по </w:t>
            </w:r>
            <w:r w:rsidRPr="004442B1">
              <w:rPr>
                <w:sz w:val="12"/>
                <w:szCs w:val="12"/>
              </w:rPr>
              <w:lastRenderedPageBreak/>
              <w:t>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(Межбюджетные трансферты)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244 763,8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93 728,9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97 277,1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1 030,4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830,4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830,4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«Организация деятельности по отлову и содержанию безнадзорных животных»</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830,4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830,4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поощрение муниципальных районов и городских округов по итогам ежегодного экономического соревнования в агропромышленном комплексе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99 3 00 78590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Транспорт</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7 438,5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7 438,5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7 438,5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23 386,3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7 438,5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203 514,7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65 202,6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Муниципальная </w:t>
            </w:r>
            <w:r w:rsidRPr="004442B1">
              <w:rPr>
                <w:sz w:val="12"/>
                <w:szCs w:val="12"/>
              </w:rPr>
              <w:lastRenderedPageBreak/>
              <w:t>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203 514,7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65 202,6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203 514,7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65 202,6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26 651,8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22 297,0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24 909,0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08 S8850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80 906,4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40 293,6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40 293,6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Обеспечение долевого  финансирования инвестиционных программ (проектов) развития социальной, инженерной и коммунальной инфраструктуры муниципального значения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08 S8060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3 565,0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Развитие транспортной инфраструктуры на сельских территориях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08 L3720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77 391,5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24 511,0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Муниципальная программа «Развитие и поддержка </w:t>
            </w:r>
            <w:r w:rsidRPr="004442B1">
              <w:rPr>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24 511,0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Основное мероприятие «Финансовая поддержка субъектов малого и среднего предпринимательства, а также физических </w:t>
            </w:r>
            <w:r w:rsidRPr="004442B1">
              <w:rPr>
                <w:sz w:val="12"/>
                <w:szCs w:val="12"/>
              </w:rPr>
              <w:lastRenderedPageBreak/>
              <w:t>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24 511,0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24 511,0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918 210,6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653 623,5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9 691,2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16 040,8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6 900,0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4 391,0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бюджетов муниципальных образований на приобретение коммунальной специализированной техники и оборудования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1 01 S8620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1 991,0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1 991,0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w:t>
            </w:r>
            <w:r w:rsidRPr="004442B1">
              <w:rPr>
                <w:sz w:val="12"/>
                <w:szCs w:val="12"/>
              </w:rPr>
              <w:lastRenderedPageBreak/>
              <w:t>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1 991,0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2 671,5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2 400,0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«Санитарная очистка территорий поселений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мероприятий по формированию экологической культуры раздельного накопления твердых коммунальных отходов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 0 02 S9340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2 400,0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2 400,0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6 986,8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5 300,2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6 986,8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5 300,2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5 300,2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5 300,2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Основное мероприятие «Благоустройство территорий </w:t>
            </w:r>
            <w:r w:rsidRPr="004442B1">
              <w:rPr>
                <w:sz w:val="12"/>
                <w:szCs w:val="12"/>
              </w:rPr>
              <w:lastRenderedPageBreak/>
              <w:t>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10 L5760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895 183,0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 Комплексное развитие сельских территорий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07 4 00 00000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«Создание и развитие инфраструктуры на сельских территориях»</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07 4 02 00000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 4 02 L5760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883 813,3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«Ввод в действие водопроводных сетей по сельским поселениям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512 981,4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1 874,3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17 067,1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192 918,3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Финансовое обеспечение реализации инфраструктурного проекта «Реконструкция комплекса очистных сооружений городского поселения город Павловск» (Межбюджетные трасферты)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09 0 02 98050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494 040,0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448 505,0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06 S8100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362 210,2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51 320,3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266 994,8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Реализация мероприятий по обеспечению комплексного развития сельских территорий (Инженерные сети и объекты инженерно-технического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43 895,1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3 487,0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3 164,2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Молодежная политика и оздоровление детей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3 487,0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3 164,2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3 487,0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3 164,2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Мероприятия, связанные с вовлечением молодежи в социальную практику (Предоставление субсидий бюджетным, автономным учреждениям и иным </w:t>
            </w:r>
            <w:r w:rsidRPr="004442B1">
              <w:rPr>
                <w:sz w:val="12"/>
                <w:szCs w:val="12"/>
              </w:rPr>
              <w:lastRenderedPageBreak/>
              <w:t>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3 265,0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3 014,2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3 265,0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3 014,2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3 265,0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3 014,2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52 342,9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42 280,2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43 697,0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Пенсионное обеспечение</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9 210,8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4 231,0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9 210,8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4 231,0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9 210,8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4 231,0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9 210,8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4 231,0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Доплаты к пенсиям муниципальных служащих Павловского муниципального района Воронежской области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9 210,8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4 231,0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3 095,0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652,0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652,0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3 095,0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652,0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652,0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«Демографическое развитие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2 945,0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2 945,0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2 380,0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252,0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252,0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Оказание социальной </w:t>
            </w:r>
            <w:r w:rsidRPr="004442B1">
              <w:rPr>
                <w:sz w:val="12"/>
                <w:szCs w:val="12"/>
              </w:rPr>
              <w:lastRenderedPageBreak/>
              <w:t>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565,0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250,0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36 249,1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36 694,1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38 110,9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3 806,8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3 806,8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«Предоставление молодым семьям социальных выплат на приобретение или строительство жилья»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3 806,8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3 806,8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32 366,4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32 986,2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34 304,1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hideMark/>
          </w:tcPr>
          <w:p w:rsidR="004442B1" w:rsidRPr="004442B1" w:rsidRDefault="004442B1" w:rsidP="00594A63">
            <w:pPr>
              <w:spacing w:line="264" w:lineRule="auto"/>
              <w:rPr>
                <w:sz w:val="12"/>
                <w:szCs w:val="12"/>
              </w:rPr>
            </w:pPr>
            <w:r w:rsidRPr="004442B1">
              <w:rPr>
                <w:sz w:val="12"/>
                <w:szCs w:val="12"/>
              </w:rPr>
              <w:t xml:space="preserve">Основное мероприятие «Осуществление выплат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10 260,7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10 050,8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hideMark/>
          </w:tcPr>
          <w:p w:rsidR="004442B1" w:rsidRPr="004442B1" w:rsidRDefault="004442B1" w:rsidP="00594A63">
            <w:pPr>
              <w:spacing w:line="264" w:lineRule="auto"/>
              <w:rPr>
                <w:sz w:val="12"/>
                <w:szCs w:val="12"/>
              </w:rPr>
            </w:pPr>
            <w:r w:rsidRPr="004442B1">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12 0 02 78541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10 260,7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10 050,8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hideMark/>
          </w:tcPr>
          <w:p w:rsidR="004442B1" w:rsidRPr="004442B1" w:rsidRDefault="004442B1" w:rsidP="00594A63">
            <w:pPr>
              <w:spacing w:line="264" w:lineRule="auto"/>
              <w:rPr>
                <w:sz w:val="12"/>
                <w:szCs w:val="12"/>
              </w:rPr>
            </w:pPr>
            <w:r w:rsidRPr="004442B1">
              <w:rPr>
                <w:sz w:val="12"/>
                <w:szCs w:val="12"/>
              </w:rPr>
              <w:t>Основное мероприятие «Осуществление выплат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12 0 03 00000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16 489,6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hideMark/>
          </w:tcPr>
          <w:p w:rsidR="004442B1" w:rsidRPr="004442B1" w:rsidRDefault="004442B1" w:rsidP="00594A63">
            <w:pPr>
              <w:spacing w:line="264" w:lineRule="auto"/>
              <w:rPr>
                <w:sz w:val="12"/>
                <w:szCs w:val="12"/>
              </w:rPr>
            </w:pPr>
            <w:r w:rsidRPr="004442B1">
              <w:rPr>
                <w:sz w:val="12"/>
                <w:szCs w:val="12"/>
              </w:rPr>
              <w:t xml:space="preserve">Осуществление отдельных государственных полномочий </w:t>
            </w:r>
            <w:r w:rsidRPr="004442B1">
              <w:rPr>
                <w:sz w:val="12"/>
                <w:szCs w:val="12"/>
              </w:rPr>
              <w:lastRenderedPageBreak/>
              <w:t>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12 0 03 78543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16 489,6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hideMark/>
          </w:tcPr>
          <w:p w:rsidR="004442B1" w:rsidRPr="004442B1" w:rsidRDefault="004442B1" w:rsidP="00594A63">
            <w:pPr>
              <w:spacing w:line="264" w:lineRule="auto"/>
              <w:rPr>
                <w:sz w:val="12"/>
                <w:szCs w:val="12"/>
              </w:rPr>
            </w:pPr>
            <w:r w:rsidRPr="004442B1">
              <w:rPr>
                <w:sz w:val="12"/>
                <w:szCs w:val="12"/>
              </w:rPr>
              <w:lastRenderedPageBreak/>
              <w:t>Основное мероприятие «Осуществление выплат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12 0 04 00000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7 763,7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hideMark/>
          </w:tcPr>
          <w:p w:rsidR="004442B1" w:rsidRPr="004442B1" w:rsidRDefault="004442B1" w:rsidP="00594A63">
            <w:pPr>
              <w:spacing w:line="264" w:lineRule="auto"/>
              <w:rPr>
                <w:sz w:val="12"/>
                <w:szCs w:val="12"/>
              </w:rPr>
            </w:pPr>
            <w:r w:rsidRPr="004442B1">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12 0 04 78542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7 763,7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3 788,0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703,1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3 718,0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703,1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703,1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3 718,0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703,1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703,1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«Оказание финансовой поддержки социально направленным общественным организациям Павловского муниципального района,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3 718,0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703,1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703,1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718,6</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673,1</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673,1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Поддержка социально ориентированных некоммерческих организаций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2 999,4</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30,0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Муниципальная программа </w:t>
            </w:r>
            <w:r w:rsidRPr="004442B1">
              <w:rPr>
                <w:sz w:val="12"/>
                <w:szCs w:val="12"/>
              </w:rPr>
              <w:lastRenderedPageBreak/>
              <w:t>«Управление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Зарезервированные средства, связанные с особенностями исполнения бюджета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40 656,1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26 863,8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42 313,4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33 622,8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25 099,3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33 622,8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25 099,3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32 452,8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25 099,3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23 226,5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21 370,6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21 370,6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8 676,3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3 513,5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3 728,7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Расходы на </w:t>
            </w:r>
            <w:r w:rsidRPr="004442B1">
              <w:rPr>
                <w:sz w:val="12"/>
                <w:szCs w:val="12"/>
              </w:rPr>
              <w:lastRenderedPageBreak/>
              <w:t>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91</w:t>
            </w:r>
            <w:r w:rsidRPr="004442B1">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1</w:t>
            </w:r>
            <w:r w:rsidRPr="004442B1">
              <w:rPr>
                <w:sz w:val="12"/>
                <w:szCs w:val="12"/>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0</w:t>
            </w:r>
            <w:r w:rsidRPr="004442B1">
              <w:rPr>
                <w:sz w:val="12"/>
                <w:szCs w:val="12"/>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 xml:space="preserve">11 0 01 </w:t>
            </w:r>
            <w:r w:rsidRPr="004442B1">
              <w:rPr>
                <w:sz w:val="12"/>
                <w:szCs w:val="12"/>
              </w:rPr>
              <w:lastRenderedPageBreak/>
              <w:t>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8</w:t>
            </w:r>
            <w:r w:rsidRPr="004442B1">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550,0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Основное мероприятие «Развитие физической культуры и спорта в Павловском муниципальном районе Воронежской области, проведение социально-значимых мероприятий, фестивалей, акций по работе с детьми, молодежью и взрослым населением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1 170,0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1 170,0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Массовый спорт</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7 033,3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1 979,7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7 033,3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1 979,7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«Капитальный ремонт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11 0 04 00000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5 013,2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 04 S8750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5 013,2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1 979,7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1 979,7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Другие вопросы в области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15 234,4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15 234,4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«Строительство и реконструкция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15 234,4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Расходы на софинансирование капитальных вложений в объекты муниципальной собственности (Капитальные вложения в объекты </w:t>
            </w:r>
            <w:r w:rsidRPr="004442B1">
              <w:rPr>
                <w:sz w:val="12"/>
                <w:szCs w:val="12"/>
              </w:rPr>
              <w:lastRenderedPageBreak/>
              <w:t>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 03 S8100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15 234,4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«Выделение за счет средств бюджета Павловского муниципального района Воронежской области грантов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«Проведение районного конкурса под названием  «Самое красивое село Павловского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Иные межбюджетные трансферты на поощрение муниципальных образований - победителей конкурса «Самое красивое село Павловского района»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 xml:space="preserve">Муниципальный отдел по культуре и межнациональным вопросам  администрации Павловского муниципального района Воронежской </w:t>
            </w:r>
            <w:r w:rsidRPr="004442B1">
              <w:rPr>
                <w:b/>
                <w:bCs/>
                <w:sz w:val="12"/>
                <w:szCs w:val="12"/>
              </w:rPr>
              <w:lastRenderedPageBreak/>
              <w:t>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lastRenderedPageBreak/>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226 924,0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168 215,4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206 945,8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37 916,4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27 554,3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37 916,4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27 554,3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37 886,4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27 554,3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Подпрограмма «Образование»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37 886,4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27 554,3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33 061,9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27 554,3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31 646,4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26 650,3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26 650,3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1 321,7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851,0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880,0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мероприятия в области образования(Закупка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05 1 01 70300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43,8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«Региональный проект «Культурная среда»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1 А1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Государственная поддержка отрасли культуры (Закупка </w:t>
            </w:r>
            <w:r w:rsidRPr="004442B1">
              <w:rPr>
                <w:sz w:val="12"/>
                <w:szCs w:val="12"/>
              </w:rPr>
              <w:lastRenderedPageBreak/>
              <w:t>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1 А1 55190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189 007,6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140 672,1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178 748,5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147 359,9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99 637,0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137 713,4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2 037,8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2 037,8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2 037,8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145 322,1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99 637,0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137 713,4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34 111,7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29 489,6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29 493,6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«Содержание МКУК «Павловская межпоселенческая центральная библиотека»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31 236,5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27 270,6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27 282,6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27 188,6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26 656,6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26 656,6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4 023,9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590,0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w:t>
            </w:r>
            <w:r w:rsidRPr="004442B1">
              <w:rPr>
                <w:sz w:val="12"/>
                <w:szCs w:val="12"/>
              </w:rPr>
              <w:lastRenderedPageBreak/>
              <w:t>населения»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445,4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224,8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225,4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224,8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2 255,7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1 978,2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1 986,2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1 745,7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1 706,7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1 706,7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279,5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A2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153,1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A2 55190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Государственная поддержка отрасли культуры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2 A2 55190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111 210,4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70 147,4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108 219,8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71 912,4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64 309,9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64 911,9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51 417,7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51 010,0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51 010,0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20 327,7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13 279,9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13 901,9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Зарезервированные средства, связанные с особенностями исполнения бюджета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05 3 01 70100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2 398,0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562,0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2 398,0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562,0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Основное мероприятие «Строительство, капитальный и текущий ремонт объектов культуры </w:t>
            </w:r>
            <w:r w:rsidRPr="004442B1">
              <w:rPr>
                <w:sz w:val="12"/>
                <w:szCs w:val="12"/>
              </w:rPr>
              <w:lastRenderedPageBreak/>
              <w:t>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29 500,0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37 902,4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37 902,4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областной адресной программы капитального ремонта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7 298,0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5 275,5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5 405,5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2 320,5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2 275,5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2 275,5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4 889,5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3 130,0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A2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A2 55190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Другие вопросы в области культуры, кинематографии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41 647,7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41 035,1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41 035,1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Муниципальная 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41 647,7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41 035,1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41 035,1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41 647,7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41 035,1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41 035,1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Основное мероприятие «Финансовое обеспечение деятельности муниципального отдела по культуре и межнациональным вопросам администрации Павловского </w:t>
            </w:r>
            <w:r w:rsidRPr="004442B1">
              <w:rPr>
                <w:sz w:val="12"/>
                <w:szCs w:val="12"/>
              </w:rPr>
              <w:lastRenderedPageBreak/>
              <w:t>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2 230,4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2 080,1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2 230,4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2 080,1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«Финансовое обеспечение выполнения прочих расходных обязательств Павловского муниципального района органами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5 213,0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8 170,7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8 170,7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4 609,1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8 107,5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8 107,5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538,7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63,2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63,2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65,2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34 204,3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30 784,3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30 784,3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w:t>
            </w:r>
            <w:r w:rsidRPr="004442B1">
              <w:rPr>
                <w:sz w:val="12"/>
                <w:szCs w:val="12"/>
              </w:rPr>
              <w:lastRenderedPageBreak/>
              <w:t>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32 099,7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30 625,7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30 625,7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2 104,6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158,6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158,6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643,0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643,0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643,0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643,0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«Строительство, капитальный и текущий ремонт объектов культуры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643,0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государственной программы Воронежской области «Доступная среда»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 3 05 L0270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643,0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1 216 389,3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1 100 991,4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1 787 024,9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1 215 190,3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1 100 092,4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1 786 125,9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Дошкольное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344 798,2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241 220,9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344 312,6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241 220,9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344 312,6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241 220,9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195 481,7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193 368,4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202 106,7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50 216,5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47 719,5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47 719,5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Расходы на обеспечение деятельности (оказание услуг) </w:t>
            </w:r>
            <w:r w:rsidRPr="004442B1">
              <w:rPr>
                <w:sz w:val="12"/>
                <w:szCs w:val="12"/>
              </w:rPr>
              <w:lastRenderedPageBreak/>
              <w:t>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7 271,8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6 767,5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6 767,5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120 626,8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121 657,8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129 312,4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17 366,6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17 223,6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18 307,3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49 973,7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34 694,8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39 114,2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38 685,3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27 759,8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31 756,4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5 299,5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3 394,7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3 594,7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1 279,2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Расходы за счет средств гранта, полученного в раках </w:t>
            </w:r>
            <w:r w:rsidRPr="004442B1">
              <w:rPr>
                <w:sz w:val="12"/>
                <w:szCs w:val="12"/>
              </w:rPr>
              <w:lastRenderedPageBreak/>
              <w:t>поощрения муниципальных образований Воронежской области за наращивание налогового (экономического) потенциала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01 2 02 78270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809,6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2 369,5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2 467,5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2 622,8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1 530,6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1 072,8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1 140,3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«Проведение капитального ремонта и ремонта дошкольных образовательных учреждений»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01 1 03 00000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98 857,2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01 1 03 00590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1 827,0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03 S8750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97 030,2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485,6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485,6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Мероприятия в сфере обеспечения общественного порядка и противодействие преступности (Закупка товаров, </w:t>
            </w:r>
            <w:r w:rsidRPr="004442B1">
              <w:rPr>
                <w:sz w:val="12"/>
                <w:szCs w:val="12"/>
              </w:rPr>
              <w:lastRenderedPageBreak/>
              <w:t>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35,6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Общее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703 793,5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510 666,2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699 087,9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510 666,2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699 087,9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510 666,2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392 694,5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409 691,5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440 742,4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285 772,1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300 693,9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324 984,5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81 611,5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83 686,7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90 447,0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Eжемесячное </w:t>
            </w:r>
            <w:r w:rsidRPr="004442B1">
              <w:rPr>
                <w:sz w:val="12"/>
                <w:szCs w:val="12"/>
              </w:rPr>
              <w:lastRenderedPageBreak/>
              <w:t>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92</w:t>
            </w:r>
            <w:r w:rsidRPr="004442B1">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0</w:t>
            </w:r>
            <w:r w:rsidRPr="004442B1">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0</w:t>
            </w:r>
            <w:r w:rsidRPr="004442B1">
              <w:rPr>
                <w:sz w:val="12"/>
                <w:szCs w:val="12"/>
              </w:rPr>
              <w:lastRenderedPageBreak/>
              <w:t>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 xml:space="preserve">01 2 01 </w:t>
            </w:r>
            <w:r w:rsidRPr="004442B1">
              <w:rPr>
                <w:sz w:val="12"/>
                <w:szCs w:val="12"/>
              </w:rPr>
              <w:lastRenderedPageBreak/>
              <w:t>53030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1</w:t>
            </w:r>
            <w:r w:rsidRPr="004442B1">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 xml:space="preserve">20 </w:t>
            </w:r>
            <w:r w:rsidRPr="004442B1">
              <w:rPr>
                <w:sz w:val="12"/>
                <w:szCs w:val="12"/>
              </w:rPr>
              <w:lastRenderedPageBreak/>
              <w:t>391,5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 xml:space="preserve">20 </w:t>
            </w:r>
            <w:r w:rsidRPr="004442B1">
              <w:rPr>
                <w:sz w:val="12"/>
                <w:szCs w:val="12"/>
              </w:rPr>
              <w:lastRenderedPageBreak/>
              <w:t>391,5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 xml:space="preserve">20 </w:t>
            </w:r>
            <w:r w:rsidRPr="004442B1">
              <w:rPr>
                <w:sz w:val="12"/>
                <w:szCs w:val="12"/>
              </w:rPr>
              <w:lastRenderedPageBreak/>
              <w:t>391,5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4 919,4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89 643,3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25 160,9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43 096,3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61 918,2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9 503,1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24 277,1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9 332,9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1 716,5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3 751,7</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1 469,0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w:t>
            </w:r>
            <w:r w:rsidRPr="004442B1">
              <w:rPr>
                <w:sz w:val="12"/>
                <w:szCs w:val="12"/>
              </w:rPr>
              <w:lastRenderedPageBreak/>
              <w:t>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10 014,7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10 906,0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11 787,0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3 376,6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3 035,3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3 280,5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за счет средств гранта, полученного в раках поощрения муниципальных образований Воронежской области за наращивание налогового (экономического) потенциала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01 2 02 78270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1 677,0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за счет средств гранта, полученного в раках поощрения муниципальных образований Воронежской области за наращивание налогового (экономического) потенциала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01 2 02 78270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материально-техническое оснащение муниципальных общеобразовательных организаций(софинансирование)(Закупка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02 S8940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854,9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182 718,1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Расходы на обеспечение деятельности (оказание услуг) муниципальных учреждений (Закупка товаров, работ и услуг для государственных (муниципальных) </w:t>
            </w:r>
            <w:r w:rsidRPr="004442B1">
              <w:rPr>
                <w:sz w:val="12"/>
                <w:szCs w:val="12"/>
              </w:rPr>
              <w:lastRenderedPageBreak/>
              <w:t>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1 375,7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620,2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Реализация мероприятий по модернизации школьных систем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95 237,3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Реализация мероприятий по модернизации школьных систем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33 113,1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по капитальному ремонту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10 053,6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23 429,5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по развитию сети общеобразовательных организаций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04 S8810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приведение территорий образовательных организаций к нормативным требованиям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04 S9380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13 888,7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2 227,0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Расходы на обеспечение государственных гарантий реализации прав на получение общедоступного и бесплатного начального общего, основного общего, </w:t>
            </w:r>
            <w:r w:rsidRPr="004442B1">
              <w:rPr>
                <w:sz w:val="12"/>
                <w:szCs w:val="12"/>
              </w:rPr>
              <w:lastRenderedPageBreak/>
              <w:t>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2 124,9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материально-техническое оснащение муниципальных общеобразовательных организаций(софинансирование)(Закупка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6 275,6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3 263,8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3 394,4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4 347,6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2 261,1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2 351,6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1 928,0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1 002,7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1 042,8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23 681,4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23 645,8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23 333,1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17 246,4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17 221,9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16 994,1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Расходы на организацию бесплатного горячего </w:t>
            </w:r>
            <w:r w:rsidRPr="004442B1">
              <w:rPr>
                <w:sz w:val="12"/>
                <w:szCs w:val="12"/>
              </w:rPr>
              <w:lastRenderedPageBreak/>
              <w:t>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6 435,0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6 423,9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6 339,0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E2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E2 50980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3 895,6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3 895,6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1 546,0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2 349,6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Основное мероприятие </w:t>
            </w:r>
            <w:r w:rsidRPr="004442B1">
              <w:rPr>
                <w:sz w:val="12"/>
                <w:szCs w:val="12"/>
              </w:rPr>
              <w:lastRenderedPageBreak/>
              <w:t>«Управление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Зарезервированные средства, связанные с особенностями исполнения бюджета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81 175,4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74 304,9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01 0 00 0000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80 485,4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74 304,9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80 485,4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74 304,9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72 109,9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70 079,6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72 109,9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70 079,6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6 840,5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4 225,3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4 225,3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6 270,9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4 118,3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4 118,3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Расходы на обеспечение деятельности (оказание услуг) </w:t>
            </w:r>
            <w:r w:rsidRPr="004442B1">
              <w:rPr>
                <w:sz w:val="12"/>
                <w:szCs w:val="12"/>
              </w:rPr>
              <w:lastRenderedPageBreak/>
              <w:t>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107,0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Зарезервированные средства, связанные с особенностями исполнения бюджета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01 3 02 78270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462,6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1 535,0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1 450,0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мероприятия в области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690,0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690,0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690,0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Зарезервированные средства, связанные с особенностями исполнения бюджета  (Закупка товаров, работ и услуг для государственных </w:t>
            </w:r>
            <w:r w:rsidRPr="004442B1">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440,0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Другие вопросы в области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85 423,2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330 862,6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959 933,9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84 573,3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330 862,6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959 933,9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30 060,3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313 092,9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941 252,6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«Строительство и реконструкция объектов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939 924,0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03 S8100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939 924,0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«Региональный проект "Патриотическое 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EB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1 617,3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1 328,6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w:t>
            </w:r>
            <w:r w:rsidRPr="004442B1">
              <w:rPr>
                <w:sz w:val="12"/>
                <w:szCs w:val="1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2 EB 51790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1 617,3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1 328,6</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«Создание условий для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13 919,9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10 361,6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11 273,2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7 777,3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7 398,8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8 310,4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418,1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3 260,2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3 381,8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3 405,4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4 099,0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4 017,0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4 905,0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6 142,6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2 962,8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3 048,5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2 962,8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Расходы  на укрепление материально-технической базы организаций отдыха </w:t>
            </w:r>
            <w:r w:rsidRPr="004442B1">
              <w:rPr>
                <w:sz w:val="12"/>
                <w:szCs w:val="12"/>
              </w:rPr>
              <w:lastRenderedPageBreak/>
              <w:t>детей и их оздоровления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4 02 S9230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3 094,1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40 193,1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7 408,1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7 408,1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2 171,4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2 005,3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2 171,4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2 005,3</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38 021,7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5 402,8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5 402,8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31 601,0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4 586,0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4 586,0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6 373,9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816,8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816,8</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46,8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849,9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 xml:space="preserve">Основное </w:t>
            </w:r>
            <w:r w:rsidRPr="004442B1">
              <w:rPr>
                <w:sz w:val="12"/>
                <w:szCs w:val="12"/>
              </w:rPr>
              <w:lastRenderedPageBreak/>
              <w:t>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92</w:t>
            </w:r>
            <w:r w:rsidRPr="004442B1">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0</w:t>
            </w:r>
            <w:r w:rsidRPr="004442B1">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0</w:t>
            </w:r>
            <w:r w:rsidRPr="004442B1">
              <w:rPr>
                <w:sz w:val="12"/>
                <w:szCs w:val="12"/>
              </w:rPr>
              <w:lastRenderedPageBreak/>
              <w:t>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 xml:space="preserve">03 0 03 </w:t>
            </w:r>
            <w:r w:rsidRPr="004442B1">
              <w:rPr>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lastRenderedPageBreak/>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Основное мероприятие «Повышение правового сознания и предупреждение опасного поведения участников дорожного движения»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03 0 04 00000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549,9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Расходы на развитие и поддержку деятельности объединений юных инспекторов дорожного движения в муниципальных районах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 0 04 S8480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549,9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1 199,0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w:t>
            </w:r>
            <w:r w:rsidRPr="004442B1">
              <w:rPr>
                <w:sz w:val="12"/>
                <w:szCs w:val="12"/>
              </w:rPr>
              <w:lastRenderedPageBreak/>
              <w:t>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899,0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784,0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Муниципальный отдел по финансам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133 570,6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62 492,9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63 978,9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44 428,6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39 500,9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39 500,9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12 405,2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9 959,4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12 405,2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9 959,4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12 405,2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9 959,4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Основное мероприятие «Финансовое обеспечение деятельности органов местного самоуправления Павловского </w:t>
            </w:r>
            <w:r w:rsidRPr="004442B1">
              <w:rPr>
                <w:sz w:val="12"/>
                <w:szCs w:val="12"/>
              </w:rPr>
              <w:lastRenderedPageBreak/>
              <w:t>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12 405,2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9 959,4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10 754,6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9 779,5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9 779,5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1 650,6</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179,9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179,9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Резервные фонды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Резервный фонд администрации Павловского муниципального района (финансовое обеспечение непредвиденных расходов) (Иные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1 500,0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30 023,4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29 541,5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30 023,4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29 541,5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19 023,4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29 541,5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19 023,4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29 541,5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16 729,3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28 125,5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28 125,5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2 286,8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1 416,0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1 416,0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Обслуживание </w:t>
            </w:r>
            <w:r w:rsidRPr="004442B1">
              <w:rPr>
                <w:sz w:val="12"/>
                <w:szCs w:val="12"/>
              </w:rPr>
              <w:lastRenderedPageBreak/>
              <w:t>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92</w:t>
            </w:r>
            <w:r w:rsidRPr="004442B1">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1</w:t>
            </w:r>
            <w:r w:rsidRPr="004442B1">
              <w:rPr>
                <w:sz w:val="12"/>
                <w:szCs w:val="12"/>
              </w:rPr>
              <w:lastRenderedPageBreak/>
              <w:t>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Обслуживание внутреннего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Процентные платежи по муниципальному долгу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700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6,0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89 133,0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22 985,0</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24 472,0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24 472,0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24 472,0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24 472,0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24 472,0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Осуществление полномочий по расчету и предоставлению дотаций бюджетам городских, сельских поселений за счет </w:t>
            </w:r>
            <w:r w:rsidRPr="004442B1">
              <w:rPr>
                <w:sz w:val="12"/>
                <w:szCs w:val="12"/>
              </w:rPr>
              <w:lastRenderedPageBreak/>
              <w:t>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10 435,0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8 812,0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9 070,0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13 010,0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14 173,0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15 402,0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65 688,0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65 688,0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65 688,0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57 533,2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57 533,2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«Софинансирование приоритетных социально значимых расходов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8 154,8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2 04 S8040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8 154,8</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b/>
                <w:bCs/>
                <w:sz w:val="12"/>
                <w:szCs w:val="12"/>
              </w:rPr>
            </w:pPr>
            <w:r w:rsidRPr="004442B1">
              <w:rPr>
                <w:b/>
                <w:bCs/>
                <w:sz w:val="12"/>
                <w:szCs w:val="12"/>
              </w:rPr>
              <w:t>Муниципальный отдел по управлению муниципальным имуществом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b/>
                <w:bCs/>
                <w:sz w:val="12"/>
                <w:szCs w:val="12"/>
              </w:rPr>
            </w:pPr>
            <w:r w:rsidRPr="004442B1">
              <w:rPr>
                <w:b/>
                <w:bCs/>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23 129,7</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34 160,5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b/>
                <w:bCs/>
                <w:sz w:val="12"/>
                <w:szCs w:val="12"/>
              </w:rPr>
            </w:pPr>
            <w:r w:rsidRPr="004442B1">
              <w:rPr>
                <w:b/>
                <w:bCs/>
                <w:sz w:val="12"/>
                <w:szCs w:val="12"/>
              </w:rPr>
              <w:t>34 160,5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8 258,0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21 266,4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21 266,4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8 258,0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21 266,4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21 266,4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8 258,0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21 266,4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21 266,4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 xml:space="preserve">Подпрограмма «Совершенствование </w:t>
            </w:r>
            <w:r w:rsidRPr="004442B1">
              <w:rPr>
                <w:sz w:val="12"/>
                <w:szCs w:val="12"/>
              </w:rPr>
              <w:lastRenderedPageBreak/>
              <w:t xml:space="preserve">системы управления в сфере имущественно-земельных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lastRenderedPageBreak/>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«Обеспечение реализации муниципальной программы» муниципальной программы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7 808,0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21 266,4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21 266,4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муниципального района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3 602,0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3 034,9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3 034,9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3 174,0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2 973,9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2 973,9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428,0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61,0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«Финансовое обеспечение деятельности МКУ «Служба технического обеспечения»</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08 2 02 00000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4 206,0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18 231,5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18 231,5</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 xml:space="preserve">Расходы на обеспечение </w:t>
            </w:r>
            <w:r w:rsidRPr="004442B1">
              <w:rPr>
                <w:sz w:val="12"/>
                <w:szCs w:val="12"/>
              </w:rPr>
              <w:lastRenderedPageBreak/>
              <w:t>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1 644,5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10 887,1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10 887,1</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2 561,5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7 334,4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7 334,4</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8 995,9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8 995,9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8 995,9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8 995,9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8 995,9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9 273,5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8 910,9</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8 910,9</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491,0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85,0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85,0</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3 898,2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3 898,2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3 898,2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lastRenderedPageBreak/>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3 898,2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3 898,2</w:t>
            </w:r>
          </w:p>
        </w:tc>
      </w:tr>
      <w:tr w:rsidR="004442B1" w:rsidRPr="004442B1" w:rsidTr="004442B1">
        <w:tc>
          <w:tcPr>
            <w:tcW w:w="0" w:type="auto"/>
            <w:tcBorders>
              <w:top w:val="nil"/>
              <w:left w:val="single" w:sz="4" w:space="0" w:color="auto"/>
              <w:bottom w:val="single" w:sz="4" w:space="0" w:color="auto"/>
              <w:right w:val="single" w:sz="4" w:space="0" w:color="auto"/>
            </w:tcBorders>
            <w:shd w:val="clear" w:color="auto" w:fill="auto"/>
            <w:vAlign w:val="center"/>
            <w:hideMark/>
          </w:tcPr>
          <w:p w:rsidR="004442B1" w:rsidRPr="004442B1" w:rsidRDefault="004442B1" w:rsidP="00594A63">
            <w:pPr>
              <w:spacing w:line="264" w:lineRule="auto"/>
              <w:rPr>
                <w:sz w:val="12"/>
                <w:szCs w:val="12"/>
              </w:rPr>
            </w:pPr>
            <w:r w:rsidRPr="004442B1">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4442B1" w:rsidRPr="004442B1" w:rsidRDefault="004442B1" w:rsidP="00594A63">
            <w:pPr>
              <w:spacing w:line="264" w:lineRule="auto"/>
              <w:jc w:val="center"/>
              <w:rPr>
                <w:sz w:val="12"/>
                <w:szCs w:val="12"/>
              </w:rPr>
            </w:pPr>
            <w:r w:rsidRPr="004442B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4442B1" w:rsidRPr="004442B1" w:rsidRDefault="004442B1" w:rsidP="00594A63">
            <w:pPr>
              <w:spacing w:line="264" w:lineRule="auto"/>
              <w:jc w:val="center"/>
              <w:rPr>
                <w:sz w:val="12"/>
                <w:szCs w:val="12"/>
              </w:rPr>
            </w:pPr>
            <w:r w:rsidRPr="004442B1">
              <w:rPr>
                <w:sz w:val="12"/>
                <w:szCs w:val="12"/>
              </w:rPr>
              <w:t>3 898,2</w:t>
            </w:r>
          </w:p>
        </w:tc>
      </w:tr>
      <w:tr w:rsidR="004442B1" w:rsidRPr="004442B1" w:rsidTr="004442B1">
        <w:tc>
          <w:tcPr>
            <w:tcW w:w="0" w:type="auto"/>
            <w:gridSpan w:val="2"/>
            <w:tcBorders>
              <w:top w:val="nil"/>
              <w:left w:val="nil"/>
              <w:bottom w:val="nil"/>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gridSpan w:val="2"/>
            <w:tcBorders>
              <w:top w:val="nil"/>
              <w:left w:val="nil"/>
              <w:bottom w:val="nil"/>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М.Н. Янцов</w:t>
            </w:r>
          </w:p>
        </w:tc>
      </w:tr>
      <w:tr w:rsidR="004442B1" w:rsidRPr="004442B1" w:rsidTr="004442B1">
        <w:tc>
          <w:tcPr>
            <w:tcW w:w="0" w:type="auto"/>
            <w:gridSpan w:val="2"/>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gridSpan w:val="4"/>
            <w:tcBorders>
              <w:top w:val="nil"/>
              <w:left w:val="nil"/>
              <w:bottom w:val="nil"/>
              <w:right w:val="nil"/>
            </w:tcBorders>
            <w:shd w:val="clear" w:color="auto" w:fill="auto"/>
            <w:noWrap/>
            <w:vAlign w:val="bottom"/>
            <w:hideMark/>
          </w:tcPr>
          <w:p w:rsidR="004442B1" w:rsidRPr="004442B1" w:rsidRDefault="004442B1" w:rsidP="00594A63">
            <w:pPr>
              <w:spacing w:line="264" w:lineRule="auto"/>
              <w:jc w:val="right"/>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r>
      <w:tr w:rsidR="004442B1" w:rsidRPr="004442B1" w:rsidTr="004442B1">
        <w:tc>
          <w:tcPr>
            <w:tcW w:w="0" w:type="auto"/>
            <w:gridSpan w:val="3"/>
            <w:tcBorders>
              <w:top w:val="nil"/>
              <w:left w:val="nil"/>
              <w:bottom w:val="nil"/>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 xml:space="preserve">Председатель Совета народных депутатов </w:t>
            </w:r>
            <w:r w:rsidRPr="004442B1">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hideMark/>
          </w:tcPr>
          <w:p w:rsidR="004442B1" w:rsidRPr="004442B1" w:rsidRDefault="004442B1"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4442B1" w:rsidRPr="004442B1" w:rsidRDefault="004442B1" w:rsidP="00594A63">
            <w:pPr>
              <w:spacing w:line="264" w:lineRule="auto"/>
              <w:rPr>
                <w:sz w:val="12"/>
                <w:szCs w:val="12"/>
              </w:rPr>
            </w:pPr>
          </w:p>
        </w:tc>
        <w:tc>
          <w:tcPr>
            <w:tcW w:w="0" w:type="auto"/>
            <w:gridSpan w:val="2"/>
            <w:tcBorders>
              <w:top w:val="nil"/>
              <w:left w:val="nil"/>
              <w:bottom w:val="nil"/>
              <w:right w:val="nil"/>
            </w:tcBorders>
            <w:shd w:val="clear" w:color="auto" w:fill="auto"/>
            <w:vAlign w:val="bottom"/>
            <w:hideMark/>
          </w:tcPr>
          <w:p w:rsidR="004442B1" w:rsidRPr="004442B1" w:rsidRDefault="004442B1" w:rsidP="00594A63">
            <w:pPr>
              <w:spacing w:line="264" w:lineRule="auto"/>
              <w:rPr>
                <w:sz w:val="12"/>
                <w:szCs w:val="12"/>
              </w:rPr>
            </w:pPr>
            <w:r w:rsidRPr="004442B1">
              <w:rPr>
                <w:sz w:val="12"/>
                <w:szCs w:val="12"/>
              </w:rPr>
              <w:t>А.И. Корнилов</w:t>
            </w:r>
          </w:p>
        </w:tc>
      </w:tr>
    </w:tbl>
    <w:p w:rsidR="00457098" w:rsidRDefault="00457098" w:rsidP="00594A63">
      <w:pPr>
        <w:spacing w:line="264" w:lineRule="auto"/>
        <w:rPr>
          <w:sz w:val="16"/>
          <w:szCs w:val="16"/>
        </w:rPr>
      </w:pPr>
    </w:p>
    <w:tbl>
      <w:tblPr>
        <w:tblW w:w="5000" w:type="pct"/>
        <w:tblLook w:val="04A0"/>
      </w:tblPr>
      <w:tblGrid>
        <w:gridCol w:w="1579"/>
        <w:gridCol w:w="292"/>
        <w:gridCol w:w="314"/>
        <w:gridCol w:w="684"/>
        <w:gridCol w:w="331"/>
        <w:gridCol w:w="522"/>
        <w:gridCol w:w="522"/>
        <w:gridCol w:w="582"/>
      </w:tblGrid>
      <w:tr w:rsidR="00AD1FBB" w:rsidRPr="00AD1FBB" w:rsidTr="00A95B42">
        <w:tc>
          <w:tcPr>
            <w:tcW w:w="0" w:type="auto"/>
            <w:tcBorders>
              <w:top w:val="nil"/>
              <w:left w:val="nil"/>
              <w:bottom w:val="nil"/>
              <w:right w:val="nil"/>
            </w:tcBorders>
            <w:shd w:val="clear" w:color="auto" w:fill="auto"/>
            <w:vAlign w:val="bottom"/>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hideMark/>
          </w:tcPr>
          <w:p w:rsidR="00AD1FBB" w:rsidRPr="00AD1FBB" w:rsidRDefault="00AD1FBB" w:rsidP="00594A63">
            <w:pPr>
              <w:spacing w:line="264" w:lineRule="auto"/>
              <w:rPr>
                <w:sz w:val="12"/>
                <w:szCs w:val="12"/>
              </w:rPr>
            </w:pPr>
          </w:p>
        </w:tc>
        <w:tc>
          <w:tcPr>
            <w:tcW w:w="0" w:type="auto"/>
            <w:gridSpan w:val="4"/>
            <w:tcBorders>
              <w:top w:val="nil"/>
              <w:left w:val="nil"/>
              <w:bottom w:val="nil"/>
              <w:right w:val="nil"/>
            </w:tcBorders>
            <w:shd w:val="clear" w:color="auto" w:fill="auto"/>
            <w:hideMark/>
          </w:tcPr>
          <w:p w:rsidR="00AD1FBB" w:rsidRPr="00AD1FBB" w:rsidRDefault="00AD1FBB" w:rsidP="00594A63">
            <w:pPr>
              <w:spacing w:line="264" w:lineRule="auto"/>
              <w:rPr>
                <w:sz w:val="12"/>
                <w:szCs w:val="12"/>
              </w:rPr>
            </w:pPr>
            <w:r w:rsidRPr="00AD1FBB">
              <w:rPr>
                <w:sz w:val="12"/>
                <w:szCs w:val="12"/>
              </w:rPr>
              <w:t>Приложение    № 4</w:t>
            </w:r>
            <w:r w:rsidRPr="00AD1FBB">
              <w:rPr>
                <w:sz w:val="12"/>
                <w:szCs w:val="12"/>
              </w:rPr>
              <w:br/>
              <w:t>к  решению Совета народных депутатов Павловского муниципального  района Воронежской области</w:t>
            </w:r>
            <w:r w:rsidRPr="00AD1FBB">
              <w:rPr>
                <w:sz w:val="12"/>
                <w:szCs w:val="12"/>
              </w:rPr>
              <w:br/>
              <w:t>от 21.09.2023 № 009</w:t>
            </w:r>
          </w:p>
        </w:tc>
      </w:tr>
      <w:tr w:rsidR="00AD1FBB" w:rsidRPr="00AD1FBB" w:rsidTr="00A95B42">
        <w:tc>
          <w:tcPr>
            <w:tcW w:w="0" w:type="auto"/>
            <w:tcBorders>
              <w:top w:val="nil"/>
              <w:left w:val="nil"/>
              <w:bottom w:val="nil"/>
              <w:right w:val="nil"/>
            </w:tcBorders>
            <w:shd w:val="clear" w:color="auto" w:fill="auto"/>
            <w:vAlign w:val="bottom"/>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vAlign w:val="bottom"/>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r>
      <w:tr w:rsidR="00AD1FBB" w:rsidRPr="00AD1FBB" w:rsidTr="00A95B42">
        <w:tc>
          <w:tcPr>
            <w:tcW w:w="0" w:type="auto"/>
            <w:tcBorders>
              <w:top w:val="nil"/>
              <w:left w:val="nil"/>
              <w:bottom w:val="nil"/>
              <w:right w:val="nil"/>
            </w:tcBorders>
            <w:shd w:val="clear" w:color="auto" w:fill="auto"/>
            <w:vAlign w:val="bottom"/>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hideMark/>
          </w:tcPr>
          <w:p w:rsidR="00AD1FBB" w:rsidRPr="00AD1FBB" w:rsidRDefault="00AD1FBB" w:rsidP="00594A63">
            <w:pPr>
              <w:spacing w:line="264" w:lineRule="auto"/>
              <w:rPr>
                <w:sz w:val="12"/>
                <w:szCs w:val="12"/>
              </w:rPr>
            </w:pPr>
          </w:p>
        </w:tc>
        <w:tc>
          <w:tcPr>
            <w:tcW w:w="0" w:type="auto"/>
            <w:gridSpan w:val="4"/>
            <w:tcBorders>
              <w:top w:val="nil"/>
              <w:left w:val="nil"/>
              <w:bottom w:val="nil"/>
              <w:right w:val="nil"/>
            </w:tcBorders>
            <w:shd w:val="clear" w:color="auto" w:fill="auto"/>
            <w:hideMark/>
          </w:tcPr>
          <w:p w:rsidR="00AD1FBB" w:rsidRPr="00AD1FBB" w:rsidRDefault="00AD1FBB" w:rsidP="00594A63">
            <w:pPr>
              <w:spacing w:line="264" w:lineRule="auto"/>
              <w:rPr>
                <w:sz w:val="12"/>
                <w:szCs w:val="12"/>
              </w:rPr>
            </w:pPr>
            <w:r w:rsidRPr="00AD1FBB">
              <w:rPr>
                <w:sz w:val="12"/>
                <w:szCs w:val="12"/>
              </w:rPr>
              <w:t>Приложение    № 5</w:t>
            </w:r>
            <w:r w:rsidRPr="00AD1FBB">
              <w:rPr>
                <w:sz w:val="12"/>
                <w:szCs w:val="12"/>
              </w:rPr>
              <w:br/>
              <w:t>к  решению Совета народных депутатов Павловского муниципального  района Воронежской области</w:t>
            </w:r>
            <w:r w:rsidRPr="00AD1FBB">
              <w:rPr>
                <w:sz w:val="12"/>
                <w:szCs w:val="12"/>
              </w:rPr>
              <w:br/>
              <w:t>от 22.12. 2022  № 341</w:t>
            </w:r>
          </w:p>
        </w:tc>
      </w:tr>
      <w:tr w:rsidR="00AD1FBB" w:rsidRPr="00AD1FBB" w:rsidTr="00A95B42">
        <w:tc>
          <w:tcPr>
            <w:tcW w:w="0" w:type="auto"/>
            <w:tcBorders>
              <w:top w:val="nil"/>
              <w:left w:val="nil"/>
              <w:bottom w:val="nil"/>
              <w:right w:val="nil"/>
            </w:tcBorders>
            <w:shd w:val="clear" w:color="auto" w:fill="auto"/>
            <w:vAlign w:val="bottom"/>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r>
      <w:tr w:rsidR="00AD1FBB" w:rsidRPr="00AD1FBB" w:rsidTr="00A95B42">
        <w:tc>
          <w:tcPr>
            <w:tcW w:w="0" w:type="auto"/>
            <w:gridSpan w:val="8"/>
            <w:tcBorders>
              <w:top w:val="nil"/>
              <w:left w:val="nil"/>
              <w:bottom w:val="nil"/>
              <w:right w:val="nil"/>
            </w:tcBorders>
            <w:shd w:val="clear" w:color="auto" w:fill="auto"/>
            <w:vAlign w:val="center"/>
            <w:hideMark/>
          </w:tcPr>
          <w:p w:rsidR="00AD1FBB" w:rsidRPr="00AD1FBB" w:rsidRDefault="00AD1FBB" w:rsidP="00594A63">
            <w:pPr>
              <w:spacing w:line="264" w:lineRule="auto"/>
              <w:jc w:val="center"/>
              <w:rPr>
                <w:sz w:val="12"/>
                <w:szCs w:val="12"/>
              </w:rPr>
            </w:pPr>
            <w:r w:rsidRPr="00AD1FBB">
              <w:rPr>
                <w:sz w:val="12"/>
                <w:szCs w:val="12"/>
              </w:rPr>
              <w:t xml:space="preserve">Распределение  бюджетных ассигнований </w:t>
            </w:r>
            <w:r w:rsidRPr="00AD1FBB">
              <w:rPr>
                <w:sz w:val="12"/>
                <w:szCs w:val="12"/>
              </w:rPr>
              <w:br/>
              <w:t xml:space="preserve">по разделам,  подразделам,  целевым статьям (муниципальным программам Павловского муниципального района Воронежской области и непрограммным направлениям деятельности), группам видов расходов  классификации  расходов бюджета </w:t>
            </w:r>
            <w:r w:rsidRPr="00AD1FBB">
              <w:rPr>
                <w:sz w:val="12"/>
                <w:szCs w:val="12"/>
              </w:rPr>
              <w:br/>
              <w:t>Павловского муниципального района Воронежской области</w:t>
            </w:r>
            <w:r w:rsidRPr="00AD1FBB">
              <w:rPr>
                <w:sz w:val="12"/>
                <w:szCs w:val="12"/>
              </w:rPr>
              <w:br/>
              <w:t xml:space="preserve"> на  2023 год и на плановый период 2024 и 2025 годов</w:t>
            </w:r>
          </w:p>
        </w:tc>
      </w:tr>
      <w:tr w:rsidR="00AD1FBB" w:rsidRPr="00AD1FBB" w:rsidTr="00A95B42">
        <w:tc>
          <w:tcPr>
            <w:tcW w:w="0" w:type="auto"/>
            <w:tcBorders>
              <w:top w:val="nil"/>
              <w:left w:val="nil"/>
              <w:bottom w:val="nil"/>
              <w:right w:val="nil"/>
            </w:tcBorders>
            <w:shd w:val="clear" w:color="auto" w:fill="auto"/>
            <w:vAlign w:val="bottom"/>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r>
      <w:tr w:rsidR="00AD1FBB" w:rsidRPr="00AD1FBB" w:rsidTr="00A95B42">
        <w:tc>
          <w:tcPr>
            <w:tcW w:w="0" w:type="auto"/>
            <w:tcBorders>
              <w:top w:val="nil"/>
              <w:left w:val="nil"/>
              <w:bottom w:val="nil"/>
              <w:right w:val="nil"/>
            </w:tcBorders>
            <w:shd w:val="clear" w:color="auto" w:fill="auto"/>
            <w:vAlign w:val="bottom"/>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тыс.рублей</w:t>
            </w:r>
          </w:p>
        </w:tc>
      </w:tr>
      <w:tr w:rsidR="00AD1FBB" w:rsidRPr="00AD1FBB" w:rsidTr="00A95B42">
        <w:trPr>
          <w:trHeight w:val="152"/>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jc w:val="center"/>
              <w:rPr>
                <w:sz w:val="12"/>
                <w:szCs w:val="12"/>
              </w:rPr>
            </w:pPr>
            <w:r w:rsidRPr="00AD1FBB">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jc w:val="center"/>
              <w:rPr>
                <w:sz w:val="12"/>
                <w:szCs w:val="12"/>
              </w:rPr>
            </w:pPr>
            <w:r w:rsidRPr="00AD1FBB">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jc w:val="center"/>
              <w:rPr>
                <w:sz w:val="12"/>
                <w:szCs w:val="12"/>
              </w:rPr>
            </w:pPr>
            <w:r w:rsidRPr="00AD1FBB">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jc w:val="center"/>
              <w:rPr>
                <w:sz w:val="12"/>
                <w:szCs w:val="12"/>
              </w:rPr>
            </w:pPr>
            <w:r w:rsidRPr="00AD1FBB">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jc w:val="center"/>
              <w:rPr>
                <w:sz w:val="12"/>
                <w:szCs w:val="12"/>
              </w:rPr>
            </w:pPr>
            <w:r w:rsidRPr="00AD1FBB">
              <w:rPr>
                <w:sz w:val="12"/>
                <w:szCs w:val="12"/>
              </w:rPr>
              <w:t>ВР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D1FBB" w:rsidRPr="00AD1FBB" w:rsidRDefault="00AD1FBB" w:rsidP="00594A63">
            <w:pPr>
              <w:spacing w:line="264" w:lineRule="auto"/>
              <w:jc w:val="center"/>
              <w:rPr>
                <w:sz w:val="12"/>
                <w:szCs w:val="12"/>
              </w:rPr>
            </w:pPr>
            <w:r w:rsidRPr="00AD1FBB">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jc w:val="center"/>
              <w:rPr>
                <w:sz w:val="12"/>
                <w:szCs w:val="12"/>
              </w:rPr>
            </w:pPr>
            <w:r w:rsidRPr="00AD1FBB">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jc w:val="center"/>
              <w:rPr>
                <w:sz w:val="12"/>
                <w:szCs w:val="12"/>
              </w:rPr>
            </w:pPr>
            <w:r w:rsidRPr="00AD1FBB">
              <w:rPr>
                <w:sz w:val="12"/>
                <w:szCs w:val="12"/>
              </w:rPr>
              <w:t>2025 год</w:t>
            </w:r>
          </w:p>
        </w:tc>
      </w:tr>
      <w:tr w:rsidR="00AD1FBB" w:rsidRPr="00AD1FBB" w:rsidTr="00A95B42">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1FBB" w:rsidRPr="00AD1FBB" w:rsidRDefault="00AD1FBB"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BB" w:rsidRPr="00AD1FBB" w:rsidRDefault="00AD1FBB"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BB" w:rsidRPr="00AD1FBB" w:rsidRDefault="00AD1FBB"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BB" w:rsidRPr="00AD1FBB" w:rsidRDefault="00AD1FBB"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BB" w:rsidRPr="00AD1FBB" w:rsidRDefault="00AD1FBB" w:rsidP="00594A63">
            <w:pPr>
              <w:spacing w:line="264" w:lineRule="auto"/>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D1FBB" w:rsidRPr="00AD1FBB" w:rsidRDefault="00AD1FBB"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BB" w:rsidRPr="00AD1FBB" w:rsidRDefault="00AD1FBB"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BB" w:rsidRPr="00AD1FBB" w:rsidRDefault="00AD1FBB" w:rsidP="00594A63">
            <w:pPr>
              <w:spacing w:line="264" w:lineRule="auto"/>
              <w:rPr>
                <w:sz w:val="12"/>
                <w:szCs w:val="12"/>
              </w:rPr>
            </w:pP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b/>
                <w:bCs/>
                <w:sz w:val="12"/>
                <w:szCs w:val="12"/>
              </w:rPr>
            </w:pPr>
            <w:r w:rsidRPr="00AD1FBB">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D1FBB" w:rsidRPr="00AD1FBB" w:rsidRDefault="00AD1FBB" w:rsidP="00594A63">
            <w:pPr>
              <w:spacing w:line="264" w:lineRule="auto"/>
              <w:jc w:val="center"/>
              <w:rPr>
                <w:b/>
                <w:bCs/>
                <w:sz w:val="12"/>
                <w:szCs w:val="12"/>
              </w:rPr>
            </w:pPr>
            <w:r w:rsidRPr="00AD1FBB">
              <w:rPr>
                <w:b/>
                <w:bCs/>
                <w:sz w:val="12"/>
                <w:szCs w:val="12"/>
              </w:rPr>
              <w:t>3 046 856,6</w:t>
            </w:r>
          </w:p>
        </w:tc>
        <w:tc>
          <w:tcPr>
            <w:tcW w:w="0" w:type="auto"/>
            <w:tcBorders>
              <w:top w:val="nil"/>
              <w:left w:val="nil"/>
              <w:bottom w:val="single" w:sz="4" w:space="0" w:color="auto"/>
              <w:right w:val="single" w:sz="4" w:space="0" w:color="auto"/>
            </w:tcBorders>
            <w:shd w:val="clear" w:color="auto" w:fill="auto"/>
            <w:vAlign w:val="center"/>
            <w:hideMark/>
          </w:tcPr>
          <w:p w:rsidR="00AD1FBB" w:rsidRPr="00AD1FBB" w:rsidRDefault="00AD1FBB" w:rsidP="00594A63">
            <w:pPr>
              <w:spacing w:line="264" w:lineRule="auto"/>
              <w:jc w:val="center"/>
              <w:rPr>
                <w:b/>
                <w:bCs/>
                <w:sz w:val="12"/>
                <w:szCs w:val="12"/>
              </w:rPr>
            </w:pPr>
            <w:r w:rsidRPr="00AD1FBB">
              <w:rPr>
                <w:b/>
                <w:bCs/>
                <w:sz w:val="12"/>
                <w:szCs w:val="12"/>
              </w:rPr>
              <w:t>2 259 157,7</w:t>
            </w:r>
          </w:p>
        </w:tc>
        <w:tc>
          <w:tcPr>
            <w:tcW w:w="0" w:type="auto"/>
            <w:tcBorders>
              <w:top w:val="nil"/>
              <w:left w:val="nil"/>
              <w:bottom w:val="single" w:sz="4" w:space="0" w:color="auto"/>
              <w:right w:val="single" w:sz="4" w:space="0" w:color="auto"/>
            </w:tcBorders>
            <w:shd w:val="clear" w:color="auto" w:fill="auto"/>
            <w:vAlign w:val="center"/>
            <w:hideMark/>
          </w:tcPr>
          <w:p w:rsidR="00AD1FBB" w:rsidRPr="00AD1FBB" w:rsidRDefault="00AD1FBB" w:rsidP="00594A63">
            <w:pPr>
              <w:spacing w:line="264" w:lineRule="auto"/>
              <w:jc w:val="center"/>
              <w:rPr>
                <w:b/>
                <w:bCs/>
                <w:sz w:val="12"/>
                <w:szCs w:val="12"/>
              </w:rPr>
            </w:pPr>
            <w:r w:rsidRPr="00AD1FBB">
              <w:rPr>
                <w:b/>
                <w:bCs/>
                <w:sz w:val="12"/>
                <w:szCs w:val="12"/>
              </w:rPr>
              <w:t>2 362 029,9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b/>
                <w:bCs/>
                <w:sz w:val="12"/>
                <w:szCs w:val="12"/>
              </w:rPr>
            </w:pPr>
            <w:r w:rsidRPr="00AD1FBB">
              <w:rPr>
                <w:b/>
                <w:bCs/>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182 966,9</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130 156,5</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130 296,5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2 596,0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2 416,0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2 416,0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2 596,0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2 416,0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2 416,0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2 596,0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2 416,0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2 416,0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Расходы на обеспечение деятельности главы Павловского муниципального района Воронежской области (Расходы на выплаты </w:t>
            </w:r>
            <w:r w:rsidRPr="00AD1FBB">
              <w:rPr>
                <w:sz w:val="12"/>
                <w:szCs w:val="12"/>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2 596,0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2 416,0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2 416,0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1 765,0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1 655,9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1 655,9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1 765,0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1 655,9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1 655,9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1 765,0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1 655,9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1 655,9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1 572,0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1 462,9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1 462,9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193,0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193,0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193,0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31 563,2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23 931,0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23 934,0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31 563,2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23 931,0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23 934,0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31 563,2</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23 931,0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23 934,0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26 175,5</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23 336,0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23 336,0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Расходы на обеспечение функций органов местного самоуправления (Закупка товаров, работ и услуг для </w:t>
            </w:r>
            <w:r w:rsidRPr="00AD1FBB">
              <w:rPr>
                <w:sz w:val="12"/>
                <w:szCs w:val="12"/>
              </w:rPr>
              <w:lastRenderedPageBreak/>
              <w:t>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lastRenderedPageBreak/>
              <w:t>01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4 937,7</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595,0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598,0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450,0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Судебная система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99 9 00 51200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14 550,3</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11 300,0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11 300,0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12 405,2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9 959,4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12 405,2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9 959,4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«Финансовое обеспечение деятельности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12 405,2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9 959,4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10 754,6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9 779,5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9 779,5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1 650,6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179,9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179,9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93 0 00 00000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2 145,1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1 340,6</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1 340,6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Обеспечение деятельности председателя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1 304,5</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1 214,2</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1 214,2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 xml:space="preserve">Расходы на обеспечение деятельности председателя </w:t>
            </w:r>
            <w:r w:rsidRPr="00AD1FBB">
              <w:rPr>
                <w:sz w:val="12"/>
                <w:szCs w:val="12"/>
              </w:rPr>
              <w:lastRenderedPageBreak/>
              <w:t>Контрольно-счетной комиссии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1 304,5</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1 214,2</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1 214,2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840,6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126,4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126,4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637,2</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203,4</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126,4</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126,4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Обеспечение проведения выборов и референдумов</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3 680,0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3 680,0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3 680,0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Проведение выборов в Совет народных депутатов Павловского муниципального района Воронежской области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99 3 00 70110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3 680,0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Резервные фонды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Резервный фонд администрации Павловского муниципального района </w:t>
            </w:r>
            <w:r w:rsidRPr="00AD1FBB">
              <w:rPr>
                <w:sz w:val="12"/>
                <w:szCs w:val="12"/>
              </w:rPr>
              <w:lastRenderedPageBreak/>
              <w:t xml:space="preserve">Воронежской области (финансовое обеспечение непредвиденных расходов)(Иные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1 500,0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 xml:space="preserve">Резервный фонд администрации Павловского муниципального района Воронежской области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126 803,4</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90 853,6</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90 990,6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186,0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xml:space="preserve"> 02 3 00 00000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«Профилактика коррупции»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03 0 01 71380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57 658,7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57 663,1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57 663,1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lastRenderedPageBreak/>
              <w:t xml:space="preserve">Подпрограмма «Совершенствование системы управления в сфере имущественно-земельных отношений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57 208,7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57 663,1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57 663,1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муниципального района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3 602,0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3 034,9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3 034,9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3 174,0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2 973,9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2 973,9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428,0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«Финансовое обеспечение деятельности МКУ «Служба технического обеспечения»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08 2 02 00000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4 206,0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18 231,5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18 231,5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1 644,5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10 887,1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10 887,1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2 561,5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7 334,4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7 334,4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Расходы на обеспечение деятельности (оказание </w:t>
            </w:r>
            <w:r w:rsidRPr="00AD1FBB">
              <w:rPr>
                <w:sz w:val="12"/>
                <w:szCs w:val="12"/>
              </w:rPr>
              <w:lastRenderedPageBreak/>
              <w:t>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w:t>
            </w:r>
            <w:r w:rsidRPr="00AD1FBB">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Основное мероприятие «Финансовое обеспечение деятельности МКУ ПМР «Межведомственный многофункциональный центр»</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49 400,7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36 396,7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36 396,7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38 990,6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35 807,3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35 807,3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10 376,9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589,4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589,4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33,2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30 023,4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29 541,5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19 023,4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29 541,5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19 023,4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29 541,5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16 729,3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28 125,5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28 125,5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Расходы на обеспечение деятельности (оказание услуг) муниципальных </w:t>
            </w:r>
            <w:r w:rsidRPr="00AD1FBB">
              <w:rPr>
                <w:sz w:val="12"/>
                <w:szCs w:val="12"/>
              </w:rPr>
              <w:lastRenderedPageBreak/>
              <w:t>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2 286,8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1 416,0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1 416,0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2 654,0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2 586,0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2 685,0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2 125,0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2 072,0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2 164,0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2 118,0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2 028,0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2 148,0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16,0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12 0 06 00000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499,0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514,0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521,0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484,7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490,0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502,0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12 0 06 78391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19,0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Основное мероприятие </w:t>
            </w:r>
            <w:r w:rsidRPr="00AD1FBB">
              <w:rPr>
                <w:sz w:val="12"/>
                <w:szCs w:val="12"/>
              </w:rPr>
              <w:lastRenderedPageBreak/>
              <w:t>«Организация и проведение культурных, спортивных, образовательных и иных мероприятий для замещающих семей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lastRenderedPageBreak/>
              <w:t>0</w:t>
            </w:r>
            <w:r w:rsidRPr="00AD1FBB">
              <w:rPr>
                <w:sz w:val="12"/>
                <w:szCs w:val="12"/>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1</w:t>
            </w:r>
            <w:r w:rsidRPr="00AD1FBB">
              <w:rPr>
                <w:sz w:val="12"/>
                <w:szCs w:val="12"/>
              </w:rPr>
              <w:lastRenderedPageBreak/>
              <w:t>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 xml:space="preserve">12 0 07 </w:t>
            </w:r>
            <w:r w:rsidRPr="00AD1FBB">
              <w:rPr>
                <w:sz w:val="12"/>
                <w:szCs w:val="12"/>
              </w:rPr>
              <w:lastRenderedPageBreak/>
              <w:t>00000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12 0 07 70200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«Санитарная очистка территорий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32 299,5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983,0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1 021,0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32 299,5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983,0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1 021,0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2 150,0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499,7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483,8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w:t>
            </w:r>
            <w:r w:rsidRPr="00AD1FBB">
              <w:rPr>
                <w:sz w:val="12"/>
                <w:szCs w:val="12"/>
              </w:rPr>
              <w:lastRenderedPageBreak/>
              <w:t>актов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99 3 00 78090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486,8</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472,0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489,0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осуществление полномочий по созданию и организации деятельности административных комиссий(Закупка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5,2</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13,0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16,0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реализацию мероприятий по капитальному ремонту объектов муниципальной собственности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3 00 S8750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29 154,5</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3 749,0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3 749,0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b/>
                <w:bCs/>
                <w:sz w:val="12"/>
                <w:szCs w:val="12"/>
              </w:rPr>
            </w:pPr>
            <w:r w:rsidRPr="00AD1FBB">
              <w:rPr>
                <w:b/>
                <w:bCs/>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56 472,3</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4 247,7</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4 247,7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53 272,3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4 247,7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4 989,5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4 247,7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4 989,5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4 247,7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4 989,5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4 247,7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AD1FBB">
              <w:rPr>
                <w:sz w:val="12"/>
                <w:szCs w:val="12"/>
              </w:rPr>
              <w:lastRenderedPageBreak/>
              <w:t>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4 582,0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4 167,7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4 167,7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407,5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48 282,8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48 282,8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Размещение и питание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в экстренном массовом порядке и находившихся в пунктах временного размещения и питания на территории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99 3 00 56940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48 282,8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3 200,0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«Развитие и модернизация защиты населения от угроз чрезвычайных ситуаций и пожаров» муниципальной программы «Защита населения и территории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3 050,0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в сфере защиты населения от чрезвычайных ситуаций 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в сфере защиты населения от чрезвычайных ситуаций и пожаров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(Межбюджетные трансферты)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b/>
                <w:bCs/>
                <w:sz w:val="12"/>
                <w:szCs w:val="12"/>
              </w:rPr>
            </w:pPr>
            <w:r w:rsidRPr="00AD1FBB">
              <w:rPr>
                <w:b/>
                <w:bCs/>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254 528,3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102 724,8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106 273,0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10 794,9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9 147,7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9 120,9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«Развитие сельского хозяйства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10 594,9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9 147,7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9 120,9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8 995,9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8 995,9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9 273,5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8 910,9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8 910,9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Расходы на обеспечение деятельности (оказание услуг) муниципальных учреждений (Закупка товаров, работ и услуг для государственных </w:t>
            </w:r>
            <w:r w:rsidRPr="00AD1FBB">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491,0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85,0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830,4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125,0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«Организация деятельности по отлову и содержание безнадзорных животных»</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830,4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125,0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830,4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125,0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поощрение муниципальных районов и городских округов по итогам ежегодного экономического соревнования в агропромышленном комплексе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99 3 00 78590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Транспорт</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7 438,5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7 438,5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7 438,5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23 386,3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7 438,5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203 514,7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65 202,6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203 514,7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65 202,6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lastRenderedPageBreak/>
              <w:t xml:space="preserve">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203 514,7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65 202,6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26 651,8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22 297,0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24 909,0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08 S8850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80 906,4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40 293,6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40 293,6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Обеспечение долевого  финансирования инвестиционных программ (проектов) развития социальной, инженерной и коммунальной инфраструктуры муниципального значения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08 S8060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3 565,0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Развитие транспортной инфраструктуры на сельских территориях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08 L3720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77 391,5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24 511,0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Муниципальная программа «Развитие и поддержка </w:t>
            </w:r>
            <w:r w:rsidRPr="00AD1FBB">
              <w:rPr>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24 511,0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24 511,0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24 511,0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b/>
                <w:bCs/>
                <w:sz w:val="12"/>
                <w:szCs w:val="12"/>
              </w:rPr>
            </w:pPr>
            <w:r w:rsidRPr="00AD1FBB">
              <w:rPr>
                <w:b/>
                <w:bCs/>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923 317,8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657 521,7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13 589,4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21 148,0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10 798,2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8 289,2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бюджетов муниципальных образований на приобретение коммунальной специализированной техники и оборудования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 1 01 S8620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7 476,5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8 398,2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5 889,2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1 991,0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1 991,0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3 898,2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3 898,2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2 671,5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2 400,0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«Санитарная очистка территорий поселений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Расходы  на обеспечение  мероприятий по формированию экологической культуры раздельного накопления твердых коммунальных </w:t>
            </w:r>
            <w:r w:rsidRPr="00AD1FBB">
              <w:rPr>
                <w:sz w:val="12"/>
                <w:szCs w:val="12"/>
              </w:rPr>
              <w:lastRenderedPageBreak/>
              <w:t>отходов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 0 02 S9340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2 400,0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2 400,0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6 986,8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5 300,2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5 300,2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5 300,2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5 300,2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«Благоустройство территорий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10 L5760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895 183,0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 Комплексное развитие сельских территорий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07 4 00 00000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«Создание и развитие инфраструктуры на сельских территориях»</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07 4 02 00000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 4 02 L5760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883 813,3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"Ввод в действие водопроводных сетей по сельским поселениям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512 981,4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1 874,3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17 067,1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192 918,3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Финансовое обеспечение реализации инфраструктурного проекта «Реконструкция комплекса очистных сооружений городского поселения город Павловск» (Межбюджетные трасферты)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09 0 02 98050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494 040,0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448 505,0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06 S8100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362 210,2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51 320,3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266 994,8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Реализация мероприятий по обеспечению комплексного развития сельских территорий (Инженерные сети и объекты инженерно-технического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43 895,1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b/>
                <w:bCs/>
                <w:sz w:val="12"/>
                <w:szCs w:val="12"/>
              </w:rPr>
            </w:pPr>
            <w:r w:rsidRPr="00AD1FBB">
              <w:rPr>
                <w:b/>
                <w:bCs/>
                <w:sz w:val="12"/>
                <w:szCs w:val="12"/>
              </w:rPr>
              <w:t>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1 256 593,7</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1 130 799,9</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b/>
                <w:bCs/>
                <w:sz w:val="12"/>
                <w:szCs w:val="12"/>
              </w:rPr>
            </w:pPr>
            <w:r w:rsidRPr="00AD1FBB">
              <w:rPr>
                <w:b/>
                <w:bCs/>
                <w:sz w:val="12"/>
                <w:szCs w:val="12"/>
              </w:rPr>
              <w:t>1 816 844,4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Дошкольное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344 798,2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241 220,9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344 312,6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241 220,9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Подпрограмма «Развитие </w:t>
            </w:r>
            <w:r w:rsidRPr="00AD1FBB">
              <w:rPr>
                <w:sz w:val="12"/>
                <w:szCs w:val="12"/>
              </w:rPr>
              <w:lastRenderedPageBreak/>
              <w:t>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344 312,6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241 220,9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195 481,7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193 368,4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202 106,7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50 216,5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47 719,5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47 719,5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7 271,8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6 767,5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6 767,5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120 626,8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121 657,8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129 312,4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17 366,6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17 223,6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18 307,3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49 973,7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34 694,8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39 114,2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38 685,3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27 759,8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31 756,4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5 299,5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3 394,7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3 594,7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Расходы на обеспечение </w:t>
            </w:r>
            <w:r w:rsidRPr="00AD1FBB">
              <w:rPr>
                <w:sz w:val="12"/>
                <w:szCs w:val="12"/>
              </w:rPr>
              <w:lastRenderedPageBreak/>
              <w:t>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0</w:t>
            </w:r>
            <w:r w:rsidRPr="00AD1FBB">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0</w:t>
            </w:r>
            <w:r w:rsidRPr="00AD1FBB">
              <w:rPr>
                <w:sz w:val="12"/>
                <w:szCs w:val="12"/>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 xml:space="preserve">01 1 02 </w:t>
            </w:r>
            <w:r w:rsidRPr="00AD1FBB">
              <w:rPr>
                <w:sz w:val="12"/>
                <w:szCs w:val="12"/>
              </w:rPr>
              <w:lastRenderedPageBreak/>
              <w:t>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8</w:t>
            </w:r>
            <w:r w:rsidRPr="00AD1FBB">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 xml:space="preserve">1 </w:t>
            </w:r>
            <w:r w:rsidRPr="00AD1FBB">
              <w:rPr>
                <w:sz w:val="12"/>
                <w:szCs w:val="12"/>
              </w:rPr>
              <w:lastRenderedPageBreak/>
              <w:t>279,2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Расходы за счет средств гранта, полученного в раках поощрения муниципальных образований Воронежской области за наращивание налогового (экономического) потенциала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01 1 02 78270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809,6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2 369,5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2 467,5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2 622,8</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1 530,6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1 072,8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1 140,3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«Проведение капитального ремонта и ремонта дошкольных образовательных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01 1 03 00000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98 857,2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01 1 03 00590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1 827,0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по капитальному ремонту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03 S8750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97 030,2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485,6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485,6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35,6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Общее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703 793,5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510 666,2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699 087,9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510 666,2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699 087,9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510 666,2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392 694,5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409 691,5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440 742,4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20 391,5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4 919,4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285 772,1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300 693,9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324 984,5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w:t>
            </w:r>
            <w:r w:rsidRPr="00AD1FBB">
              <w:rPr>
                <w:sz w:val="12"/>
                <w:szCs w:val="12"/>
              </w:rPr>
              <w:lastRenderedPageBreak/>
              <w:t>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81 611,5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83 686,7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90 447,0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89 643,3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25 160,9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43 096,3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61 918,2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9 503,1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24 277,1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9 332,9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1 716,5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3 751,7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1 469,0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10 014,7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10 906,0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11 787,0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3 376,6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3 035,3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3 280,5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за счет средств гранта, полученного в раках поощрения муниципальных образований Воронежской области за наращивание налогового (экономического) потенциала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01 2 02 78270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1 677,0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Расходы за счет средств </w:t>
            </w:r>
            <w:r w:rsidRPr="00AD1FBB">
              <w:rPr>
                <w:sz w:val="12"/>
                <w:szCs w:val="12"/>
              </w:rPr>
              <w:lastRenderedPageBreak/>
              <w:t>гранта, полученного в раках поощрения муниципальных образований Воронежской области за наращивание налогового (экономического) потенциала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01 2 02 78270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материально-техническое оснащение муниципальных общеобразовательных организаций(софинансирование)(Закупка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02 S8940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854,9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182 718,1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1 375,7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620,2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по развитию сети общеобразовательных организаций Воронежской области(Закупка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04 S8810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23 429,5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по капитальному ремонту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10 053,6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приведение территорий образовательных организаций к нормативным требованиям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04 S9380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13 888,7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Реализация мероприятий по модернизации школьных систем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95 237,3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Реализация мероприятий по модернизации школьных систем образования (Предоставление субсидий бюджетным, автономным </w:t>
            </w:r>
            <w:r w:rsidRPr="00AD1FBB">
              <w:rPr>
                <w:sz w:val="12"/>
                <w:szCs w:val="12"/>
              </w:rPr>
              <w:lastRenderedPageBreak/>
              <w:t>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33 113,1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2 227,0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2 124,9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материально-техническое оснащение муниципальных общеобразовательных организаций(софинансирование)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6 275,6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3 263,8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3 394,4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4 347,6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2 261,1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2 351,6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1 928,0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1 002,7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1 042,8</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23 681,4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23 645,8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23 333,1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17 246,4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17 221,9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16 994,1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r w:rsidRPr="00AD1FBB">
              <w:rPr>
                <w:sz w:val="12"/>
                <w:szCs w:val="12"/>
              </w:rPr>
              <w:lastRenderedPageBreak/>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6 435,0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6 423,9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6 339,0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Е2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E2 50980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3 895,6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3 895,6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1 546,0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2 349,6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Зарезервированные средства, связанные с особенностями исполнения бюджета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Дополнительное </w:t>
            </w:r>
            <w:r w:rsidRPr="00AD1FBB">
              <w:rPr>
                <w:sz w:val="12"/>
                <w:szCs w:val="12"/>
              </w:rPr>
              <w:lastRenderedPageBreak/>
              <w:t>образование детей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0</w:t>
            </w:r>
            <w:r w:rsidRPr="00AD1FBB">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0</w:t>
            </w:r>
            <w:r w:rsidRPr="00AD1FBB">
              <w:rPr>
                <w:sz w:val="12"/>
                <w:szCs w:val="12"/>
              </w:rPr>
              <w:lastRenderedPageBreak/>
              <w:t>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xml:space="preserve">119 </w:t>
            </w:r>
            <w:r w:rsidRPr="00AD1FBB">
              <w:rPr>
                <w:sz w:val="12"/>
                <w:szCs w:val="12"/>
              </w:rPr>
              <w:lastRenderedPageBreak/>
              <w:t>091,8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 xml:space="preserve">101 </w:t>
            </w:r>
            <w:r w:rsidRPr="00AD1FBB">
              <w:rPr>
                <w:sz w:val="12"/>
                <w:szCs w:val="12"/>
              </w:rPr>
              <w:lastRenderedPageBreak/>
              <w:t>848,2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 xml:space="preserve">101 </w:t>
            </w:r>
            <w:r w:rsidRPr="00AD1FBB">
              <w:rPr>
                <w:sz w:val="12"/>
                <w:szCs w:val="12"/>
              </w:rPr>
              <w:lastRenderedPageBreak/>
              <w:t>859,2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80 485,4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74 304,9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80 485,4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74 304,9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72 109,9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70 079,6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72 109,9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70 079,6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6 840,5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4 225,3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4 225,3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6 270,9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4 118,3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4 118,3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107,0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Зарезервированные средства, связанные с особенностями исполнения бюджета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01 3 02 78270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462,6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1 535,0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1 450,0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Прочие мероприятия в области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Муниципальная </w:t>
            </w:r>
            <w:r w:rsidRPr="00AD1FBB">
              <w:rPr>
                <w:sz w:val="12"/>
                <w:szCs w:val="12"/>
              </w:rPr>
              <w:lastRenderedPageBreak/>
              <w:t>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37 886,4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27 554,3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Подпрограмма «Образование»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37 886,4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27 554,3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33 061,9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27 554,3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31 646,4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26 650,3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26 650,3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1 321,7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851,0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880,0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Прочие мероприятия в области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05 1 01 70300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43,8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«Региональный проект «Культурная среда»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1 А1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Государственная поддержка отрасли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1 А1 55190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690,0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690,0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690,0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Зарезервированные средства, связанные с особенностями исполнения бюджета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440,0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Молодежная политика и оздоровление детей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3 487,0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3 164,2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3 487,0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3 164,2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3 265,0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3 014,2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3 265,0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3 014,2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3 265,0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3 014,2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Другие вопросы в области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85 423,2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330 862,6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959 933,9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84 573,3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330 862,6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959 933,9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30 060,3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313 092,9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941 252,6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«Строительство и реконструкция объектов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939 924,0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03 S8100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939 924,0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Основное мероприятие «Обеспечение социальной поддержки педагогических работников общеобразовательных </w:t>
            </w:r>
            <w:r w:rsidRPr="00AD1FBB">
              <w:rPr>
                <w:sz w:val="12"/>
                <w:szCs w:val="12"/>
              </w:rPr>
              <w:lastRenderedPageBreak/>
              <w:t>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«Региональный проект "Патриотическое 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EB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1 617,3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1 328,6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2 EB 51790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1 617,3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1 328,6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«Создание условий для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13 919,9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10 361,6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11 273,2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7 777,3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7 398,8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8 310,4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418,1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3 260,2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3 381,8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3 405,4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4 099,0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4 017,0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4 905,0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Основное мероприятие «Обеспечение текущего функционирования подведомственных </w:t>
            </w:r>
            <w:r w:rsidRPr="00AD1FBB">
              <w:rPr>
                <w:sz w:val="12"/>
                <w:szCs w:val="12"/>
              </w:rPr>
              <w:lastRenderedPageBreak/>
              <w:t>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6 142,6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2 962,8</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3 048,5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2 962,8</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укрепление материально-технической базы организаций отдыха детей и их оздоровления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4 02 S9230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3 094,1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40 193,1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7 408,1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7 408,1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2 171,4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2 005,3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2 171,4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2 005,3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38 021,7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5 402,8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5 402,8</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31 601,0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4 586,0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4 586,0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6 373,9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816,8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816,8</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46,8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849,9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lastRenderedPageBreak/>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Основное мероприятие «Повышение правового сознания и предупреждение опасного поведения участников дорожного движения»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03 0 04 00000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549,9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Расходы на развитие и поддержку деятельности объединений юных инспекторов дорожного движения в муниципальных районах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04 S8480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549,9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b/>
                <w:bCs/>
                <w:sz w:val="12"/>
                <w:szCs w:val="12"/>
              </w:rPr>
            </w:pPr>
            <w:r w:rsidRPr="00AD1FBB">
              <w:rPr>
                <w:b/>
                <w:bCs/>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189 007,6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140 672,1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178 748,5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147 359,9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99 637,0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137 713,4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2 037,8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2 037,8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2 037,8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145 322,1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99 637,0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137 713,4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34 111,7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29 489,6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29 493,6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«Содержание МКУК «Павловская межпоселенческая центральная библиотека»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31 236,5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27 270,6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27 282,6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27 188,6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26 656,6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26 656,6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4 023,9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590,0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602,0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445,4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224,8</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225,4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224,8</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2 255,7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1 978,2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1 986,2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1 745,7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1 706,7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1 706,7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279,5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A2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153,1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A2 55190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Государственная поддержка отрасли культуры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2 A2 55190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111 210,4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70 147,4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108 219,8</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71 912,4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64 309,9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64 911,9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Расходы на обеспечение деятельности (оказание услуг) муниципальных учреждений (Расходы на выплаты персоналу в </w:t>
            </w:r>
            <w:r w:rsidRPr="00AD1FBB">
              <w:rPr>
                <w:sz w:val="12"/>
                <w:szCs w:val="12"/>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51 417,7</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51 010,0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51 010,0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20 327,7</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13 279,9</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13 901,9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Зарезервированные средства, связанные с особенностями исполнения бюджета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05 3 01 70100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147,0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2 398,0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562,0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2 398,0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562,0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29 500,0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37 902,4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23 000,0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37 902,4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областной адресной программы капитального ремонта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6 500,0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7 298,0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5 275,5</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5 405,5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2 320,5</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2 275,5</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2 275,5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4 889,5</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3 000,0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3 130,0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88,0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A2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102,0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A2 55190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102,0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Другие вопросы в области культуры, кинематографии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41 647,7</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41 035,1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41 035,1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41 647,7</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41 035,1</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41 035,1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41 647,7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41 035,1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41 035,1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«Финансовое обеспечение деятельности аппарата муниципального отдела по культуре и межнациональным вопросам»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2 230,4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2 080,1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2 230,4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2 080,1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«Финансовое обеспечение выполнения прочих расходных обязательств Павловского муниципального района Воронежской области органами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5 213,0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8 170,7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8 170,7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4 609,1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8 107,5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8 107,5</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538,7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63,2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63,2</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65,2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34 204,3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30 784,3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30 784,3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w:t>
            </w:r>
            <w:r w:rsidRPr="00AD1FBB">
              <w:rPr>
                <w:sz w:val="12"/>
                <w:szCs w:val="12"/>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32 099,7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30 625,7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30 625,7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2 104,6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158,6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158,6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b/>
                <w:bCs/>
                <w:sz w:val="12"/>
                <w:szCs w:val="12"/>
              </w:rPr>
            </w:pPr>
            <w:r w:rsidRPr="00AD1FBB">
              <w:rPr>
                <w:b/>
                <w:bCs/>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53 541,9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43 179,2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45 239,0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Пенсионное обеспечение</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9 210,8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4 231,0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9 210,8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4 231,0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9 210,8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4 231,0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9 210,8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4 231,0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Доплаты к пенсиям муниципальных служащих Павловского муниципального района Воронежской области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9 210,8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4 231,0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3 395,0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652,0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652,0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3 395,0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652,0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652,0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3 245,0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502,0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3 245,0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502,0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2 380,0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252,0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252,0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565,0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250,0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37 148,1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37 593,1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39 009,9</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899,0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899,0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899,0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784,0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115,0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3 806,8</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3 806,8</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«Обеспечение жильем молодых семей»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3 806,8</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3 806,8</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32 366,4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32 986,2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34 304,1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hideMark/>
          </w:tcPr>
          <w:p w:rsidR="00AD1FBB" w:rsidRPr="00AD1FBB" w:rsidRDefault="00AD1FBB" w:rsidP="00594A63">
            <w:pPr>
              <w:spacing w:line="264" w:lineRule="auto"/>
              <w:rPr>
                <w:sz w:val="12"/>
                <w:szCs w:val="12"/>
              </w:rPr>
            </w:pPr>
            <w:r w:rsidRPr="00AD1FBB">
              <w:rPr>
                <w:sz w:val="12"/>
                <w:szCs w:val="12"/>
              </w:rPr>
              <w:t xml:space="preserve">Основное мероприятие «Осуществление выплат приемной семье на </w:t>
            </w:r>
            <w:r w:rsidRPr="00AD1FBB">
              <w:rPr>
                <w:sz w:val="12"/>
                <w:szCs w:val="12"/>
              </w:rPr>
              <w:lastRenderedPageBreak/>
              <w:t xml:space="preserve">содержание подопечных детей»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12 1 02 00000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10 260,7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10 050,8</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hideMark/>
          </w:tcPr>
          <w:p w:rsidR="00AD1FBB" w:rsidRPr="00AD1FBB" w:rsidRDefault="00AD1FBB" w:rsidP="00594A63">
            <w:pPr>
              <w:spacing w:line="264" w:lineRule="auto"/>
              <w:rPr>
                <w:sz w:val="12"/>
                <w:szCs w:val="12"/>
              </w:rPr>
            </w:pPr>
            <w:r w:rsidRPr="00AD1FBB">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12 1 02 78541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10 260,7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10 050,8</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hideMark/>
          </w:tcPr>
          <w:p w:rsidR="00AD1FBB" w:rsidRPr="00AD1FBB" w:rsidRDefault="00AD1FBB" w:rsidP="00594A63">
            <w:pPr>
              <w:spacing w:line="264" w:lineRule="auto"/>
              <w:rPr>
                <w:sz w:val="12"/>
                <w:szCs w:val="12"/>
              </w:rPr>
            </w:pPr>
            <w:r w:rsidRPr="00AD1FBB">
              <w:rPr>
                <w:sz w:val="12"/>
                <w:szCs w:val="12"/>
              </w:rPr>
              <w:t>Основное мероприятие «Осуществление выплат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12 1 03 00000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16 489,6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hideMark/>
          </w:tcPr>
          <w:p w:rsidR="00AD1FBB" w:rsidRPr="00AD1FBB" w:rsidRDefault="00AD1FBB" w:rsidP="00594A63">
            <w:pPr>
              <w:spacing w:line="264" w:lineRule="auto"/>
              <w:rPr>
                <w:sz w:val="12"/>
                <w:szCs w:val="12"/>
              </w:rPr>
            </w:pPr>
            <w:r w:rsidRPr="00AD1FBB">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12 1 03 78543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16 489,6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hideMark/>
          </w:tcPr>
          <w:p w:rsidR="00AD1FBB" w:rsidRPr="00AD1FBB" w:rsidRDefault="00AD1FBB" w:rsidP="00594A63">
            <w:pPr>
              <w:spacing w:line="264" w:lineRule="auto"/>
              <w:rPr>
                <w:sz w:val="12"/>
                <w:szCs w:val="12"/>
              </w:rPr>
            </w:pPr>
            <w:r w:rsidRPr="00AD1FBB">
              <w:rPr>
                <w:sz w:val="12"/>
                <w:szCs w:val="12"/>
              </w:rPr>
              <w:t>Основное мероприятие «Осуществление выплат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12 1 04 00000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7 763,7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hideMark/>
          </w:tcPr>
          <w:p w:rsidR="00AD1FBB" w:rsidRPr="00AD1FBB" w:rsidRDefault="00AD1FBB" w:rsidP="00594A63">
            <w:pPr>
              <w:spacing w:line="264" w:lineRule="auto"/>
              <w:rPr>
                <w:sz w:val="12"/>
                <w:szCs w:val="12"/>
              </w:rPr>
            </w:pPr>
            <w:r w:rsidRPr="00AD1FBB">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12 1 04 78542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7 763,7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3 788,0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1 346,1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Муниципальная программа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3718,0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703,1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3718,0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703,1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3718,0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703,1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718,6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673,1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673,1</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Поддержка социально ориентированных некоммерческих организаций (софинансирование) </w:t>
            </w:r>
            <w:r w:rsidRPr="00AD1FBB">
              <w:rPr>
                <w:sz w:val="12"/>
                <w:szCs w:val="12"/>
              </w:rPr>
              <w:lastRenderedPageBreak/>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2999,4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643,0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643,0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«Строительство, капитальный и текущий ремонт объектов культуры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643,0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государственной программы Воронежской области «Доступная среда»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 3 05 L0270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643,0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Зарезервированные средства, связанные с особенностями исполнения бюджета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hideMark/>
          </w:tcPr>
          <w:p w:rsidR="00AD1FBB" w:rsidRPr="00AD1FBB" w:rsidRDefault="00AD1FBB" w:rsidP="00594A63">
            <w:pPr>
              <w:spacing w:line="264" w:lineRule="auto"/>
              <w:rPr>
                <w:b/>
                <w:bCs/>
                <w:sz w:val="12"/>
                <w:szCs w:val="12"/>
              </w:rPr>
            </w:pPr>
            <w:r w:rsidRPr="00AD1FBB">
              <w:rPr>
                <w:b/>
                <w:bCs/>
                <w:sz w:val="12"/>
                <w:szCs w:val="12"/>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40 656,1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26 863,8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42 313,4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33 622,8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25 099,3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33 622,8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25 099,3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32 452,8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25 099,3</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23 226,5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21 370,6</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21 370,6</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Расходы на обеспечение деятельности (оказание </w:t>
            </w:r>
            <w:r w:rsidRPr="00AD1FBB">
              <w:rPr>
                <w:sz w:val="12"/>
                <w:szCs w:val="12"/>
              </w:rPr>
              <w:lastRenderedPageBreak/>
              <w:t>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8 676,3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3 513,5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3 728,7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«Развитие физической культуры и спорта в Павловском муниципальном районе, проведение социально-значимых мероприятий, фестивалей, акций по работе с детьми, молодежью и взрослым населением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1 170,0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1 170,0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Массовый спорт</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7 033,3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1 979,7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7 033,3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1 979,7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«Капитальный ремонт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11 0 04 00000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5 013,2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 04 S8750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5 013,2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1 979,7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1 979,7</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Другие вопросы в области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15 234,4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15 234,4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«Строительство и реконструкция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15 234,4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11 0 03 S8100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15 234,4</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b/>
                <w:bCs/>
                <w:sz w:val="12"/>
                <w:szCs w:val="12"/>
              </w:rPr>
            </w:pPr>
            <w:r w:rsidRPr="00AD1FBB">
              <w:rPr>
                <w:b/>
                <w:bCs/>
                <w:sz w:val="12"/>
                <w:szCs w:val="12"/>
              </w:rPr>
              <w:t>Обслуживание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6,0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Обслуживание внутреннего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Муниципальная программа «Управление муниципальными </w:t>
            </w:r>
            <w:r w:rsidRPr="00AD1FBB">
              <w:rPr>
                <w:sz w:val="12"/>
                <w:szCs w:val="12"/>
              </w:rPr>
              <w:lastRenderedPageBreak/>
              <w:t>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lastRenderedPageBreak/>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Процентные платежи по муниципальному долгу Павловского муниципального района Воронежской области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b/>
                <w:bCs/>
                <w:sz w:val="12"/>
                <w:szCs w:val="12"/>
              </w:rPr>
            </w:pPr>
            <w:r w:rsidRPr="00AD1FBB">
              <w:rPr>
                <w:b/>
                <w:bCs/>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89 763,0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b/>
                <w:bCs/>
                <w:sz w:val="12"/>
                <w:szCs w:val="12"/>
              </w:rPr>
            </w:pPr>
            <w:r w:rsidRPr="00AD1FBB">
              <w:rPr>
                <w:b/>
                <w:bCs/>
                <w:sz w:val="12"/>
                <w:szCs w:val="12"/>
              </w:rPr>
              <w:t>24 472,0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24 472,0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24 472,0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24 472,0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24 472,0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10 435,0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8 812,0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9 070,0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13 010,0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14 173,0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15 402,0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66 318,0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450,0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Основное мероприятие «Выделение за счет средств бюджета Павловского муниципального района Воронежской области грантов поселениям Павловского муниципального района Воронежской области по результатам оценки </w:t>
            </w:r>
            <w:r w:rsidRPr="00AD1FBB">
              <w:rPr>
                <w:sz w:val="12"/>
                <w:szCs w:val="12"/>
              </w:rPr>
              <w:lastRenderedPageBreak/>
              <w:t>эффективности развития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Поощрение поселений Павловского муниципального района Воронежской области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«Проведение районного конкурса под названием  «Самое красивое село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Иные межбюджетные трансферты на поощрение муниципальных образований - победителей конкурса «Самое красивое село Павловского муниципального района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65 688,0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65 688,0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57 533,2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57 533,2</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«Софинансирование приоритетных социально значимых расходов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xml:space="preserve">14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8 154,8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10 2 04 S8040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8 154,8</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D1FBB" w:rsidRPr="00AD1FBB" w:rsidRDefault="00AD1FBB" w:rsidP="00594A63">
            <w:pPr>
              <w:spacing w:line="264" w:lineRule="auto"/>
              <w:rPr>
                <w:sz w:val="12"/>
                <w:szCs w:val="12"/>
              </w:rPr>
            </w:pPr>
            <w:r w:rsidRPr="00AD1FBB">
              <w:rPr>
                <w:sz w:val="12"/>
                <w:szCs w:val="12"/>
              </w:rPr>
              <w:t xml:space="preserve">Мероприятия по охране окружающей среды (Межбюджетные </w:t>
            </w:r>
            <w:r w:rsidRPr="00AD1FBB">
              <w:rPr>
                <w:sz w:val="12"/>
                <w:szCs w:val="12"/>
              </w:rPr>
              <w:lastRenderedPageBreak/>
              <w:t>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lastRenderedPageBreak/>
              <w:t>14</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D1FBB" w:rsidRPr="00AD1FBB" w:rsidRDefault="00AD1FBB" w:rsidP="00594A63">
            <w:pPr>
              <w:spacing w:line="264" w:lineRule="auto"/>
              <w:jc w:val="center"/>
              <w:rPr>
                <w:sz w:val="12"/>
                <w:szCs w:val="12"/>
              </w:rPr>
            </w:pPr>
            <w:r w:rsidRPr="00AD1FBB">
              <w:rPr>
                <w:sz w:val="12"/>
                <w:szCs w:val="12"/>
              </w:rPr>
              <w:t>0,0</w:t>
            </w:r>
          </w:p>
        </w:tc>
      </w:tr>
      <w:tr w:rsidR="00AD1FBB" w:rsidRPr="00AD1FBB" w:rsidTr="00A95B42">
        <w:tc>
          <w:tcPr>
            <w:tcW w:w="0" w:type="auto"/>
            <w:tcBorders>
              <w:top w:val="nil"/>
              <w:left w:val="nil"/>
              <w:bottom w:val="nil"/>
              <w:right w:val="nil"/>
            </w:tcBorders>
            <w:shd w:val="clear" w:color="auto" w:fill="auto"/>
            <w:vAlign w:val="center"/>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jc w:val="center"/>
              <w:rPr>
                <w:sz w:val="12"/>
                <w:szCs w:val="12"/>
              </w:rPr>
            </w:pPr>
          </w:p>
        </w:tc>
      </w:tr>
      <w:tr w:rsidR="00AD1FBB" w:rsidRPr="00AD1FBB" w:rsidTr="00A95B42">
        <w:tc>
          <w:tcPr>
            <w:tcW w:w="0" w:type="auto"/>
            <w:gridSpan w:val="2"/>
            <w:tcBorders>
              <w:top w:val="nil"/>
              <w:left w:val="nil"/>
              <w:bottom w:val="nil"/>
              <w:right w:val="nil"/>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 xml:space="preserve">Глава Павловского муниципального района </w:t>
            </w: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hideMark/>
          </w:tcPr>
          <w:p w:rsidR="00AD1FBB" w:rsidRPr="00AD1FBB" w:rsidRDefault="00AD1FBB" w:rsidP="00594A63">
            <w:pPr>
              <w:spacing w:line="264" w:lineRule="auto"/>
              <w:rPr>
                <w:sz w:val="12"/>
                <w:szCs w:val="12"/>
              </w:rPr>
            </w:pPr>
          </w:p>
        </w:tc>
        <w:tc>
          <w:tcPr>
            <w:tcW w:w="0" w:type="auto"/>
            <w:gridSpan w:val="2"/>
            <w:tcBorders>
              <w:top w:val="nil"/>
              <w:left w:val="nil"/>
              <w:bottom w:val="nil"/>
              <w:right w:val="nil"/>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М.Н. Янцов</w:t>
            </w:r>
          </w:p>
        </w:tc>
      </w:tr>
      <w:tr w:rsidR="00AD1FBB" w:rsidRPr="00AD1FBB" w:rsidTr="00A95B42">
        <w:tc>
          <w:tcPr>
            <w:tcW w:w="0" w:type="auto"/>
            <w:tcBorders>
              <w:top w:val="nil"/>
              <w:left w:val="nil"/>
              <w:bottom w:val="nil"/>
              <w:right w:val="nil"/>
            </w:tcBorders>
            <w:shd w:val="clear" w:color="auto" w:fill="auto"/>
            <w:vAlign w:val="bottom"/>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hideMark/>
          </w:tcPr>
          <w:p w:rsidR="00AD1FBB" w:rsidRPr="00AD1FBB" w:rsidRDefault="00AD1FBB" w:rsidP="00594A63">
            <w:pPr>
              <w:spacing w:line="264" w:lineRule="auto"/>
              <w:rPr>
                <w:sz w:val="12"/>
                <w:szCs w:val="12"/>
              </w:rPr>
            </w:pPr>
          </w:p>
        </w:tc>
        <w:tc>
          <w:tcPr>
            <w:tcW w:w="0" w:type="auto"/>
            <w:gridSpan w:val="2"/>
            <w:tcBorders>
              <w:top w:val="nil"/>
              <w:left w:val="nil"/>
              <w:bottom w:val="nil"/>
              <w:right w:val="nil"/>
            </w:tcBorders>
            <w:shd w:val="clear" w:color="auto" w:fill="auto"/>
            <w:vAlign w:val="bottom"/>
            <w:hideMark/>
          </w:tcPr>
          <w:p w:rsidR="00AD1FBB" w:rsidRPr="00AD1FBB" w:rsidRDefault="00AD1FBB" w:rsidP="00594A63">
            <w:pPr>
              <w:spacing w:line="264" w:lineRule="auto"/>
              <w:rPr>
                <w:sz w:val="12"/>
                <w:szCs w:val="12"/>
              </w:rPr>
            </w:pPr>
          </w:p>
        </w:tc>
      </w:tr>
      <w:tr w:rsidR="00AD1FBB" w:rsidRPr="00AD1FBB" w:rsidTr="00A95B42">
        <w:tc>
          <w:tcPr>
            <w:tcW w:w="0" w:type="auto"/>
            <w:gridSpan w:val="2"/>
            <w:tcBorders>
              <w:top w:val="nil"/>
              <w:left w:val="nil"/>
              <w:bottom w:val="nil"/>
              <w:right w:val="nil"/>
            </w:tcBorders>
            <w:shd w:val="clear" w:color="auto" w:fill="auto"/>
            <w:noWrap/>
            <w:vAlign w:val="bottom"/>
            <w:hideMark/>
          </w:tcPr>
          <w:p w:rsidR="00AD1FBB" w:rsidRPr="00AD1FBB" w:rsidRDefault="00AD1FBB" w:rsidP="00594A63">
            <w:pPr>
              <w:spacing w:line="264" w:lineRule="auto"/>
              <w:rPr>
                <w:sz w:val="12"/>
                <w:szCs w:val="12"/>
              </w:rPr>
            </w:pPr>
          </w:p>
        </w:tc>
        <w:tc>
          <w:tcPr>
            <w:tcW w:w="0" w:type="auto"/>
            <w:gridSpan w:val="4"/>
            <w:tcBorders>
              <w:top w:val="nil"/>
              <w:left w:val="nil"/>
              <w:bottom w:val="nil"/>
              <w:right w:val="nil"/>
            </w:tcBorders>
            <w:shd w:val="clear" w:color="auto" w:fill="auto"/>
            <w:noWrap/>
            <w:vAlign w:val="bottom"/>
            <w:hideMark/>
          </w:tcPr>
          <w:p w:rsidR="00AD1FBB" w:rsidRPr="00AD1FBB" w:rsidRDefault="00AD1FBB" w:rsidP="00594A63">
            <w:pPr>
              <w:spacing w:line="264" w:lineRule="auto"/>
              <w:jc w:val="right"/>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D1FBB" w:rsidRPr="00AD1FBB" w:rsidRDefault="00AD1FBB" w:rsidP="00594A63">
            <w:pPr>
              <w:spacing w:line="264" w:lineRule="auto"/>
              <w:rPr>
                <w:sz w:val="12"/>
                <w:szCs w:val="12"/>
              </w:rPr>
            </w:pPr>
          </w:p>
        </w:tc>
      </w:tr>
      <w:tr w:rsidR="00AD1FBB" w:rsidRPr="00AD1FBB" w:rsidTr="00A95B42">
        <w:tc>
          <w:tcPr>
            <w:tcW w:w="0" w:type="auto"/>
            <w:gridSpan w:val="3"/>
            <w:tcBorders>
              <w:top w:val="nil"/>
              <w:left w:val="nil"/>
              <w:bottom w:val="nil"/>
              <w:right w:val="nil"/>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 xml:space="preserve">Председатель Совета народных депутатов </w:t>
            </w:r>
            <w:r w:rsidRPr="00AD1FBB">
              <w:rPr>
                <w:sz w:val="12"/>
                <w:szCs w:val="12"/>
              </w:rPr>
              <w:br/>
              <w:t xml:space="preserve">Павловского муниципального района </w:t>
            </w:r>
          </w:p>
        </w:tc>
        <w:tc>
          <w:tcPr>
            <w:tcW w:w="0" w:type="auto"/>
            <w:tcBorders>
              <w:top w:val="nil"/>
              <w:left w:val="nil"/>
              <w:bottom w:val="nil"/>
              <w:right w:val="nil"/>
            </w:tcBorders>
            <w:shd w:val="clear" w:color="auto" w:fill="auto"/>
            <w:noWrap/>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hideMark/>
          </w:tcPr>
          <w:p w:rsidR="00AD1FBB" w:rsidRPr="00AD1FBB" w:rsidRDefault="00AD1FBB" w:rsidP="00594A63">
            <w:pPr>
              <w:spacing w:line="264" w:lineRule="auto"/>
              <w:rPr>
                <w:sz w:val="12"/>
                <w:szCs w:val="12"/>
              </w:rPr>
            </w:pPr>
          </w:p>
        </w:tc>
        <w:tc>
          <w:tcPr>
            <w:tcW w:w="0" w:type="auto"/>
            <w:tcBorders>
              <w:top w:val="nil"/>
              <w:left w:val="nil"/>
              <w:bottom w:val="nil"/>
              <w:right w:val="nil"/>
            </w:tcBorders>
            <w:shd w:val="clear" w:color="auto" w:fill="auto"/>
            <w:noWrap/>
            <w:hideMark/>
          </w:tcPr>
          <w:p w:rsidR="00AD1FBB" w:rsidRPr="00AD1FBB" w:rsidRDefault="00AD1FBB" w:rsidP="00594A63">
            <w:pPr>
              <w:spacing w:line="264" w:lineRule="auto"/>
              <w:rPr>
                <w:sz w:val="12"/>
                <w:szCs w:val="12"/>
              </w:rPr>
            </w:pPr>
          </w:p>
        </w:tc>
        <w:tc>
          <w:tcPr>
            <w:tcW w:w="0" w:type="auto"/>
            <w:gridSpan w:val="2"/>
            <w:tcBorders>
              <w:top w:val="nil"/>
              <w:left w:val="nil"/>
              <w:bottom w:val="nil"/>
              <w:right w:val="nil"/>
            </w:tcBorders>
            <w:shd w:val="clear" w:color="auto" w:fill="auto"/>
            <w:vAlign w:val="bottom"/>
            <w:hideMark/>
          </w:tcPr>
          <w:p w:rsidR="00AD1FBB" w:rsidRPr="00AD1FBB" w:rsidRDefault="00AD1FBB" w:rsidP="00594A63">
            <w:pPr>
              <w:spacing w:line="264" w:lineRule="auto"/>
              <w:rPr>
                <w:sz w:val="12"/>
                <w:szCs w:val="12"/>
              </w:rPr>
            </w:pPr>
            <w:r w:rsidRPr="00AD1FBB">
              <w:rPr>
                <w:sz w:val="12"/>
                <w:szCs w:val="12"/>
              </w:rPr>
              <w:t>А.И. Корнилов</w:t>
            </w:r>
          </w:p>
        </w:tc>
      </w:tr>
    </w:tbl>
    <w:p w:rsidR="00457098" w:rsidRDefault="00457098" w:rsidP="00594A63">
      <w:pPr>
        <w:spacing w:line="264" w:lineRule="auto"/>
        <w:rPr>
          <w:sz w:val="16"/>
          <w:szCs w:val="16"/>
        </w:rPr>
      </w:pPr>
    </w:p>
    <w:tbl>
      <w:tblPr>
        <w:tblW w:w="5000" w:type="pct"/>
        <w:tblLook w:val="04A0"/>
      </w:tblPr>
      <w:tblGrid>
        <w:gridCol w:w="330"/>
        <w:gridCol w:w="1389"/>
        <w:gridCol w:w="619"/>
        <w:gridCol w:w="282"/>
        <w:gridCol w:w="301"/>
        <w:gridCol w:w="315"/>
        <w:gridCol w:w="529"/>
        <w:gridCol w:w="529"/>
        <w:gridCol w:w="532"/>
      </w:tblGrid>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bookmarkStart w:id="3" w:name="RANGE!A1:I518"/>
            <w:bookmarkEnd w:id="3"/>
          </w:p>
        </w:tc>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c>
          <w:tcPr>
            <w:tcW w:w="0" w:type="auto"/>
            <w:gridSpan w:val="3"/>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r w:rsidRPr="00A95B42">
              <w:rPr>
                <w:sz w:val="12"/>
                <w:szCs w:val="12"/>
              </w:rPr>
              <w:t>Приложение    № 5</w:t>
            </w:r>
            <w:r w:rsidRPr="00A95B42">
              <w:rPr>
                <w:sz w:val="12"/>
                <w:szCs w:val="12"/>
              </w:rPr>
              <w:br/>
              <w:t>к  решению Совета народных депутатов Павловского муниципального  района Воронежской области</w:t>
            </w:r>
            <w:r w:rsidRPr="00A95B42">
              <w:rPr>
                <w:sz w:val="12"/>
                <w:szCs w:val="12"/>
              </w:rPr>
              <w:br/>
              <w:t>от 21.09.2023 №009</w:t>
            </w:r>
          </w:p>
        </w:tc>
      </w:tr>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c>
          <w:tcPr>
            <w:tcW w:w="0" w:type="auto"/>
            <w:gridSpan w:val="3"/>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r w:rsidRPr="00A95B42">
              <w:rPr>
                <w:sz w:val="12"/>
                <w:szCs w:val="12"/>
              </w:rPr>
              <w:t>Приложение    № 6</w:t>
            </w:r>
            <w:r w:rsidRPr="00A95B42">
              <w:rPr>
                <w:sz w:val="12"/>
                <w:szCs w:val="12"/>
              </w:rPr>
              <w:br/>
              <w:t>к  решению Совета народных депутатов Павловского муниципального  района Воронежской области</w:t>
            </w:r>
            <w:r w:rsidRPr="00A95B42">
              <w:rPr>
                <w:sz w:val="12"/>
                <w:szCs w:val="12"/>
              </w:rPr>
              <w:br/>
              <w:t>от 22.12.2022 № 341</w:t>
            </w:r>
          </w:p>
        </w:tc>
      </w:tr>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r>
      <w:tr w:rsidR="00A95B42" w:rsidRPr="00A95B42" w:rsidTr="00A95B42">
        <w:tc>
          <w:tcPr>
            <w:tcW w:w="0" w:type="auto"/>
            <w:gridSpan w:val="9"/>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xml:space="preserve">Распределение бюджетных ассигнований по целевым статьям </w:t>
            </w:r>
            <w:r w:rsidRPr="00A95B42">
              <w:rPr>
                <w:sz w:val="12"/>
                <w:szCs w:val="12"/>
              </w:rPr>
              <w:br/>
              <w:t xml:space="preserve">(муниципальным программам Павловского муниципального района Воронежской области </w:t>
            </w:r>
            <w:r w:rsidRPr="00A95B42">
              <w:rPr>
                <w:sz w:val="12"/>
                <w:szCs w:val="12"/>
              </w:rPr>
              <w:br/>
              <w:t xml:space="preserve"> и непрограммным направлениям деятельности), группам видов расходов, </w:t>
            </w:r>
            <w:r w:rsidRPr="00A95B42">
              <w:rPr>
                <w:sz w:val="12"/>
                <w:szCs w:val="12"/>
              </w:rPr>
              <w:br/>
              <w:t xml:space="preserve">разделам, подразделам классификации бюджета </w:t>
            </w:r>
            <w:r w:rsidRPr="00A95B42">
              <w:rPr>
                <w:sz w:val="12"/>
                <w:szCs w:val="12"/>
              </w:rPr>
              <w:br/>
              <w:t xml:space="preserve">Павловского муниципального района Воронежской области </w:t>
            </w:r>
            <w:r w:rsidRPr="00A95B42">
              <w:rPr>
                <w:sz w:val="12"/>
                <w:szCs w:val="12"/>
              </w:rPr>
              <w:br/>
              <w:t xml:space="preserve">на 2023 год и на плановый период 2024 и 2025 годов </w:t>
            </w:r>
          </w:p>
        </w:tc>
      </w:tr>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r>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тыс.рублей</w:t>
            </w:r>
          </w:p>
        </w:tc>
      </w:tr>
      <w:tr w:rsidR="00A95B42" w:rsidRPr="00A95B42" w:rsidTr="00A95B42">
        <w:trPr>
          <w:trHeight w:val="152"/>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jc w:val="center"/>
              <w:rPr>
                <w:sz w:val="12"/>
                <w:szCs w:val="12"/>
              </w:rPr>
            </w:pPr>
            <w:r w:rsidRPr="00A95B42">
              <w:rPr>
                <w:sz w:val="12"/>
                <w:szCs w:val="12"/>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jc w:val="center"/>
              <w:rPr>
                <w:sz w:val="12"/>
                <w:szCs w:val="12"/>
              </w:rPr>
            </w:pPr>
            <w:r w:rsidRPr="00A95B42">
              <w:rPr>
                <w:sz w:val="12"/>
                <w:szCs w:val="12"/>
              </w:rPr>
              <w:t>Наименование программы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jc w:val="center"/>
              <w:rPr>
                <w:sz w:val="12"/>
                <w:szCs w:val="12"/>
              </w:rPr>
            </w:pPr>
            <w:r w:rsidRPr="00A95B42">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jc w:val="center"/>
              <w:rPr>
                <w:sz w:val="12"/>
                <w:szCs w:val="12"/>
              </w:rPr>
            </w:pPr>
            <w:r w:rsidRPr="00A95B42">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jc w:val="center"/>
              <w:rPr>
                <w:sz w:val="12"/>
                <w:szCs w:val="12"/>
              </w:rPr>
            </w:pPr>
            <w:r w:rsidRPr="00A95B42">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jc w:val="center"/>
              <w:rPr>
                <w:sz w:val="12"/>
                <w:szCs w:val="12"/>
              </w:rPr>
            </w:pPr>
            <w:r w:rsidRPr="00A95B42">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jc w:val="center"/>
              <w:rPr>
                <w:sz w:val="12"/>
                <w:szCs w:val="12"/>
              </w:rPr>
            </w:pPr>
            <w:r w:rsidRPr="00A95B42">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jc w:val="center"/>
              <w:rPr>
                <w:sz w:val="12"/>
                <w:szCs w:val="12"/>
              </w:rPr>
            </w:pPr>
            <w:r w:rsidRPr="00A95B42">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jc w:val="center"/>
              <w:rPr>
                <w:sz w:val="12"/>
                <w:szCs w:val="12"/>
              </w:rPr>
            </w:pPr>
            <w:r w:rsidRPr="00A95B42">
              <w:rPr>
                <w:sz w:val="12"/>
                <w:szCs w:val="12"/>
              </w:rPr>
              <w:t>2025 год</w:t>
            </w:r>
          </w:p>
        </w:tc>
      </w:tr>
      <w:tr w:rsidR="00A95B42" w:rsidRPr="00A95B42" w:rsidTr="00A95B42">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594A63">
            <w:pPr>
              <w:spacing w:line="264" w:lineRule="auto"/>
              <w:rPr>
                <w:sz w:val="12"/>
                <w:szCs w:val="12"/>
              </w:rPr>
            </w:pP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rPr>
                <w:b/>
                <w:bCs/>
                <w:sz w:val="12"/>
                <w:szCs w:val="12"/>
              </w:rPr>
            </w:pPr>
            <w:r w:rsidRPr="00A95B42">
              <w:rPr>
                <w:b/>
                <w:bCs/>
                <w:sz w:val="12"/>
                <w:szCs w:val="12"/>
              </w:rPr>
              <w:t>ВСЕГО:</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3 046 856,6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2 259 157,7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2 362 029,9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 xml:space="preserve">Муниципальная программа«Развитие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1 209 358,2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1 100 991,4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1 787 024,9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1.1</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 xml:space="preserve">Подпрограмма «Развитие дошкольного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345 211,6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228 962,2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242 119,9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196 291,3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193 368,4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202 106,7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50 216,5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47 719,5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47 719,5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7 271,8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6 767,5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6 767,5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за счет средств гранта, полученного в раках поощрения муниципальных образований Воронежской области за наращивание налогового </w:t>
            </w:r>
            <w:r w:rsidRPr="00A95B42">
              <w:rPr>
                <w:sz w:val="12"/>
                <w:szCs w:val="12"/>
              </w:rPr>
              <w:lastRenderedPageBreak/>
              <w:t>(экономического) потенциала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809,6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120 626,8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121 657,8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129 312,4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17 366,6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17 223,6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18 307,3</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49 164,1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34 694,8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39 114,2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38 685,3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27 759,8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31 756,4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5 299,5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3 394,7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3 594,7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1 279,2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обеспечение государственных гарантий реализации прав на получение общедоступного  и бесплатного дошкольного </w:t>
            </w:r>
            <w:r w:rsidRPr="00A95B42">
              <w:rPr>
                <w:sz w:val="12"/>
                <w:szCs w:val="12"/>
              </w:rPr>
              <w:lastRenderedPageBreak/>
              <w:t>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2 369,5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2 467,5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2 622,8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1 530,6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1 072,8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1 140,3</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«Проведение капитального ремонта и ремонта дошкольных образовательных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01 1 03 00000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98 857,2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01 1 03 00590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1 827,0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по капитальному ремонту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03 S8750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97 030,2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899,0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784,0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компенсацию, </w:t>
            </w:r>
            <w:r w:rsidRPr="00A95B42">
              <w:rPr>
                <w:sz w:val="12"/>
                <w:szCs w:val="12"/>
              </w:rPr>
              <w:lastRenderedPageBreak/>
              <w:t>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115,0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1.2</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 xml:space="preserve">Подпрограмма «Развитие начального общего, основного общего и среднего общего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729 148,2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779 954,6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1 451 918,8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392 694,5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409 691,5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440 742,4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20 391,5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4 919,4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285 772,1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300 693,9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324 984,5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81 611,5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83 686,7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90 447,0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117 280,1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336 925,2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983 020,3</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61 918,2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9 503,1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24 277,1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9 332,9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1 716,5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3 751,7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1 469,0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10 014,7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10 906,0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11 787,0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(Предоставление </w:t>
            </w:r>
            <w:r w:rsidRPr="00A95B42">
              <w:rPr>
                <w:sz w:val="12"/>
                <w:szCs w:val="12"/>
              </w:rPr>
              <w:lastRenderedPageBreak/>
              <w:t>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3 376,6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3 035,3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3 280,5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за счет средств гранта, полученного в раках поощрения муниципальных образований Воронежской области за наращивание налогового (экономического) потенциала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01 2 02 78270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1 677,0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за счет средств гранта, полученного в раках поощрения муниципальных образований Воронежской области за наращивание налогового (экономического) потенциала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01 2 02 78270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материально-техническое оснащение муниципальных общеобразовательных организаций(софинансирование)(Закупка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02 S8940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854,9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«Строительство и реконструкция объектов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939 924,0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03 S8100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939 924,0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182 718,1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1 375,7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w:t>
            </w:r>
            <w:r w:rsidRPr="00A95B42">
              <w:rPr>
                <w:sz w:val="12"/>
                <w:szCs w:val="12"/>
              </w:rPr>
              <w:lastRenderedPageBreak/>
              <w:t>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620,2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23 429,5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по капитальному ремонту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10 053,6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по развитию сети общеобразовательных организаций Воронежской области(Закупка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04 S8810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приведение территорий образовательных организаций к нормативным требованиям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04 S9380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13 888,7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Реализация мероприятий по модернизации школьных систем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95 237,3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Реализация мероприятий по модернизации школьных систем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33 113,1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2 227,0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2 124,9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материально-техническое оснащение муниципальных </w:t>
            </w:r>
            <w:r w:rsidRPr="00A95B42">
              <w:rPr>
                <w:sz w:val="12"/>
                <w:szCs w:val="12"/>
              </w:rPr>
              <w:lastRenderedPageBreak/>
              <w:t>общеобразовательных организаций(софинансирование)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6 275,6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3 263,8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3 394,4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4 347,6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2 261,1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2 351,6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1 928,0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1 002,7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1 042,8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23 681,4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23 645,8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23 333,1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17 246,4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17 221,9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16 994,1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организацию </w:t>
            </w:r>
            <w:r w:rsidRPr="00A95B42">
              <w:rPr>
                <w:sz w:val="12"/>
                <w:szCs w:val="12"/>
              </w:rPr>
              <w:lastRenderedPageBreak/>
              <w:t>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w:t>
            </w:r>
            <w:r w:rsidRPr="00A95B42">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6 435,0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6 423,9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6 339,0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Е2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E2 50980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«Региональный проект "Патриотическое 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EB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1 617,3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1 328,6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2 EB 51790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1 617,3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1 328,6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1.3</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80 885,4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74 304,9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72 109,9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70 079,6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A95B42">
              <w:rPr>
                <w:sz w:val="12"/>
                <w:szCs w:val="12"/>
              </w:rPr>
              <w:lastRenderedPageBreak/>
              <w:t>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72 109,9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70 079,6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6 840,5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4 225,3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4 225,3</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6 270,9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4 118,3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4 118,3</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107,0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Зарезервированные средства, связанные с особенностями исполнения бюджета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01 3 02 78270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462,6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1 935,0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1 450,0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Прочие мероприятия в области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1.4</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 xml:space="preserve">Подпрограмма «Создание условий для организации отдыха и оздоровления детей»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13 919,9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10 361,6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11 273,2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7 777,3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7 398,8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8 310,4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418,1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w:t>
            </w:r>
            <w:r w:rsidRPr="00A95B42">
              <w:rPr>
                <w:sz w:val="12"/>
                <w:szCs w:val="12"/>
              </w:rPr>
              <w:lastRenderedPageBreak/>
              <w:t>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 xml:space="preserve">01 4 01 </w:t>
            </w:r>
            <w:r w:rsidRPr="00A95B42">
              <w:rPr>
                <w:sz w:val="12"/>
                <w:szCs w:val="12"/>
              </w:rPr>
              <w:lastRenderedPageBreak/>
              <w:t>S8320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0</w:t>
            </w:r>
            <w:r w:rsidRPr="00A95B42">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0</w:t>
            </w:r>
            <w:r w:rsidRPr="00A95B42">
              <w:rPr>
                <w:sz w:val="12"/>
                <w:szCs w:val="12"/>
              </w:rPr>
              <w:lastRenderedPageBreak/>
              <w:t>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2</w:t>
            </w:r>
            <w:r w:rsidRPr="00A95B42">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 xml:space="preserve">3 </w:t>
            </w:r>
            <w:r w:rsidRPr="00A95B42">
              <w:rPr>
                <w:sz w:val="12"/>
                <w:szCs w:val="12"/>
              </w:rPr>
              <w:lastRenderedPageBreak/>
              <w:t>260,2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 xml:space="preserve">3 </w:t>
            </w:r>
            <w:r w:rsidRPr="00A95B42">
              <w:rPr>
                <w:sz w:val="12"/>
                <w:szCs w:val="12"/>
              </w:rPr>
              <w:lastRenderedPageBreak/>
              <w:t>381,8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 xml:space="preserve">3 </w:t>
            </w:r>
            <w:r w:rsidRPr="00A95B42">
              <w:rPr>
                <w:sz w:val="12"/>
                <w:szCs w:val="12"/>
              </w:rPr>
              <w:lastRenderedPageBreak/>
              <w:t>405,4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4 099,0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4 017,0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4 905,0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6 142,6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2 962,8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3 048,5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2 962,8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укрепление материально-технической базы организаций отдыха детей и их оздоровления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4 02 S9230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3 094,1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1.5</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40 193,1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7 408,1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7 408,1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2 171,4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2 005,3</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2 171,4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2 005,3</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38 021,7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5 402,8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5 402,8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w:t>
            </w:r>
            <w:r w:rsidRPr="00A95B42">
              <w:rPr>
                <w:sz w:val="12"/>
                <w:szCs w:val="12"/>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31 601,0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4 586,0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4 586,0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6 373,9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816,8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816,8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46,8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Муниципальная программа «Социальная поддержка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20 392,5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9 294,0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9 392,9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2.1</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 xml:space="preserve">Подпрограмма «Демографическое развитие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3 295,0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502,0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3 245,0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2 380,0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252,0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252,0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565,0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250,0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Выполнение других расходных обязательств(Закупка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2.2</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 xml:space="preserve">Подпрограмма «Повышение качества жизни пожилых людей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9 496,8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4 381,0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4 381,0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Основное мероприятие «Поздравление участников, инвалидов и ветеранов Великой Отечественной войны от имени главы  Павловского муниципального </w:t>
            </w:r>
            <w:r w:rsidRPr="00A95B42">
              <w:rPr>
                <w:sz w:val="12"/>
                <w:szCs w:val="12"/>
              </w:rPr>
              <w:lastRenderedPageBreak/>
              <w:t>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9 210,8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4 231,0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Доплаты к пенсиям муниципальных служащих Павловского муниципального района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9 210,8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4 231,0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2.3</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3 806,8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«Предоставление молодым семьям социальных выплат на приобретение или строительство жилья»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3 806,8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3 806,8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2.4</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3 718,0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703,1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Основное мероприятие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w:t>
            </w:r>
            <w:r w:rsidRPr="00A95B42">
              <w:rPr>
                <w:sz w:val="12"/>
                <w:szCs w:val="12"/>
              </w:rPr>
              <w:lastRenderedPageBreak/>
              <w:t>(проектов)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3 718,0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703,1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718,6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673,1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673,1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Поддержка социально ориентированных некоммерческих организаций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2 999,4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3</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03 0 00 00000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7 308,9</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«Профилактика коррупции»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03 0 01 00000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03 0 01 71380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03 0 02 00000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6 449,0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450,0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35,6</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1 546,0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Мероприятия в сфере обеспечения общественного порядка и противодействие преступности (Предоставление субсидий бюджетным, </w:t>
            </w:r>
            <w:r w:rsidRPr="00A95B42">
              <w:rPr>
                <w:sz w:val="12"/>
                <w:szCs w:val="12"/>
              </w:rPr>
              <w:lastRenderedPageBreak/>
              <w:t>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2 349,6</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2 037,8</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Основное мероприятие «Повышение правового сознания и предупреждение опасного поведения участников дорожного движения»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03 0 04 00000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549,9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Расходы на развитие и поддержку деятельности объединений юных инспекторов дорожного движения в муниципальных районах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 0 04 S8480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549,9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4</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 xml:space="preserve">Муниципальная программа «Защита населения и территорий Павловского муниципального района от чрезвычайных ситуаций, обеспечение пожарной безопасности и безопасности людей на водных объектах»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8 089,5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4 247,7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4.1</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Подпрограмма «Развитие и модернизация защиты населения от угроз чрезвычайных ситуаций и пожаров»</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3 050,0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сфере защиты населения от чрезвычайных ситуаций 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сфере защиты населения от чрезвычайных ситуаций и пожаров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4.2</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4 989,5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4 247,7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4 989,5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4 247,7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4 582,0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4 167,7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4 167,7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407,5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5</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 xml:space="preserve">Муниципальная программа «Развитие культуры»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224 856,2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168 215,4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206 945,8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5.1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rPr>
                <w:b/>
                <w:bCs/>
                <w:sz w:val="12"/>
                <w:szCs w:val="12"/>
              </w:rPr>
            </w:pPr>
            <w:r w:rsidRPr="00A95B42">
              <w:rPr>
                <w:b/>
                <w:bCs/>
                <w:sz w:val="12"/>
                <w:szCs w:val="12"/>
              </w:rPr>
              <w:t>Подпрограмма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37 886,4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27 554,3</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33 061,9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27 554,3</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обеспечение деятельности (оказание услуг) муниципальных </w:t>
            </w:r>
            <w:r w:rsidRPr="00A95B42">
              <w:rPr>
                <w:sz w:val="12"/>
                <w:szCs w:val="12"/>
              </w:rPr>
              <w:lastRenderedPageBreak/>
              <w:t>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31 646,4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26 650,3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26 650,3</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1 321,7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851,0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880,0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24,0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Прочие мероприятия в области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05 1 01 70300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43,8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«Региональный проект «Культурная среда».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1 А1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Государственная поддержка отрасли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1 А1 55190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5.2</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34 111,7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29 489,6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29 493,6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«Содержание МКУК «Павловская межпоселенческая центральная библиотека»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31 236,5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27 270,6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27 282,6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27 188,6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26 656,6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26 656,6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4 023,9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590,0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обеспечение деятельности (оказание услуг) муниципальных </w:t>
            </w:r>
            <w:r w:rsidRPr="00A95B42">
              <w:rPr>
                <w:sz w:val="12"/>
                <w:szCs w:val="12"/>
              </w:rPr>
              <w:lastRenderedPageBreak/>
              <w:t>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24,0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445,4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224,8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225,4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224,8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2 255,7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1 978,2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1 986,2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1 745,7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1 706,7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1 706,7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279,5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w:t>
            </w:r>
            <w:r w:rsidRPr="00A95B42">
              <w:rPr>
                <w:sz w:val="12"/>
                <w:szCs w:val="12"/>
              </w:rPr>
              <w:lastRenderedPageBreak/>
              <w:t>на базе музея и за его пределами»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A2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153,1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A2 55190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Государственная поддержка отрасли культуры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2 A2 55190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5.3</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111 210,4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70 147,4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108 862,8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71 912,4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64 309,9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64 911,9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51 417,7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51 010,0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51 010,0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20 327,7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13 279,9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13 901,9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Зарезервированные средства, связанные с особенностями исполнения бюджета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05 3 01 70100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2 398,0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562,0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Мероприятия в сфере </w:t>
            </w:r>
            <w:r w:rsidRPr="00A95B42">
              <w:rPr>
                <w:sz w:val="12"/>
                <w:szCs w:val="12"/>
              </w:rPr>
              <w:lastRenderedPageBreak/>
              <w:t>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2 398,0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562,0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29 500,0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38 545,4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xml:space="preserve">08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23 000,0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37 902,4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областной адресной программы капитального ремонта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xml:space="preserve">08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государственной программы Воронежской области «Доступная среда»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05 L0270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643,0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7 298,0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5 275,5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5 405,5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2 320,5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2 275,5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2 275,5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4 889,5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3 130,0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A2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3 A2 55190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5.</w:t>
            </w:r>
            <w:r w:rsidRPr="00A95B42">
              <w:rPr>
                <w:b/>
                <w:bCs/>
                <w:sz w:val="12"/>
                <w:szCs w:val="12"/>
              </w:rPr>
              <w:lastRenderedPageBreak/>
              <w:t>4</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lastRenderedPageBreak/>
              <w:t xml:space="preserve">Подпрограмма </w:t>
            </w:r>
            <w:r w:rsidRPr="00A95B42">
              <w:rPr>
                <w:b/>
                <w:bCs/>
                <w:sz w:val="12"/>
                <w:szCs w:val="12"/>
              </w:rPr>
              <w:lastRenderedPageBreak/>
              <w:t>«Обеспечение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lastRenderedPageBreak/>
              <w:t xml:space="preserve">05 4 00 </w:t>
            </w:r>
            <w:r w:rsidRPr="00A95B42">
              <w:rPr>
                <w:b/>
                <w:bCs/>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xml:space="preserve">41 </w:t>
            </w:r>
            <w:r w:rsidRPr="00A95B42">
              <w:rPr>
                <w:b/>
                <w:bCs/>
                <w:sz w:val="12"/>
                <w:szCs w:val="12"/>
              </w:rPr>
              <w:lastRenderedPageBreak/>
              <w:t>647,7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lastRenderedPageBreak/>
              <w:t xml:space="preserve">41 </w:t>
            </w:r>
            <w:r w:rsidRPr="00A95B42">
              <w:rPr>
                <w:b/>
                <w:bCs/>
                <w:sz w:val="12"/>
                <w:szCs w:val="12"/>
              </w:rPr>
              <w:lastRenderedPageBreak/>
              <w:t>035,1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lastRenderedPageBreak/>
              <w:t xml:space="preserve">41 </w:t>
            </w:r>
            <w:r w:rsidRPr="00A95B42">
              <w:rPr>
                <w:b/>
                <w:bCs/>
                <w:sz w:val="12"/>
                <w:szCs w:val="12"/>
              </w:rPr>
              <w:lastRenderedPageBreak/>
              <w:t>035,1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«Финансовое обеспечение деятельности аппарата муниципального отдела по культуре и межнациональным вопросам»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2 230,4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2 080,1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2 230,4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2 080,1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«Финансовое обеспечение выполнения прочих расходных обязательств Павловского муниципального района органами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5 213,0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8 170,7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8 170,7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4 609,1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8 107,5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8 107,5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538,7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63,2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63,2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65,2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34 204,3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30 784,3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30 784,3</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обеспечение деятельности (оказание услуг) муниципальных учреждений (Расходы </w:t>
            </w:r>
            <w:r w:rsidRPr="00A95B42">
              <w:rPr>
                <w:sz w:val="12"/>
                <w:szCs w:val="12"/>
              </w:rPr>
              <w:lastRenderedPageBreak/>
              <w:t>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32 099,7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30 625,7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30 625,7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2 104,6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158,6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158,6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6</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 xml:space="preserve">Муниципальная программа «Развитие и поддержка </w:t>
            </w:r>
            <w:r w:rsidRPr="00A95B42">
              <w:rPr>
                <w:b/>
                <w:bCs/>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24 511,0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24 511,0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24 511,0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7</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21 964,6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9 147,7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9 120,9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7.1</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8 995,9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8 995,9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обеспечение деятельности (оказание услуг) муниципальных учреждений (Расходы </w:t>
            </w:r>
            <w:r w:rsidRPr="00A95B42">
              <w:rPr>
                <w:sz w:val="12"/>
                <w:szCs w:val="12"/>
              </w:rPr>
              <w:lastRenderedPageBreak/>
              <w:t>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9 273,5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8 910,9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8 910,9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491,0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85,0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7.2</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830,4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125,0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«Организация деятельности по отлову и содержание безнадзорных животных»</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830,4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125,0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830,4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125,0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7.3</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Подпрограмма «Комплексное развитие сельских территорий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07 4 00 00000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«Создание и развитие инфраструктуры на сельских территориях»</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07 4 02 00000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 4 02 L5760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8</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 xml:space="preserve">Муниципальная программа  «Управление муниципальным имуществом»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68 658,7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57 663,1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57 663,1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8.1</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11 450,0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Основное мероприятие «Регулирование деятельности в сфере имущественных и земельных </w:t>
            </w:r>
            <w:r w:rsidRPr="00A95B42">
              <w:rPr>
                <w:sz w:val="12"/>
                <w:szCs w:val="12"/>
              </w:rPr>
              <w:lastRenderedPageBreak/>
              <w:t>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11 400,0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бюджетов муниципальных образований на приобретение коммунальной специализированной техники и оборудования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 1 01 S8620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8.2</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57 208,7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57 663,1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57 663,1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муниципального района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3 602,0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3 034,9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3 034,9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3 174,0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2 973,9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2 973,9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428,0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61,0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«Финансовое обеспечение деятельности МКУ «Служба технического обеспечения»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08 2 02 00000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4 206,0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18 231,5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18 231,5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обеспечение деятельности (оказание услуг) муниципальных учреждений (Расходы на выплаты персоналу </w:t>
            </w:r>
            <w:r w:rsidRPr="00A95B42">
              <w:rPr>
                <w:sz w:val="12"/>
                <w:szCs w:val="12"/>
              </w:rPr>
              <w:lastRenderedPageBreak/>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1 644,5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10 887,1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10 887,1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2 561,5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7 334,4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7 334,4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«Финансовое обеспечение деятельности МКУ ПМР «Межведомственный многофункциональный центр»</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49 400,7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36 396,7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36 396,7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38 990,6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35 807,3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35 807,3</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10 376,9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589,4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589,4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33,2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9</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1 127 460,0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725 150,8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83 830,5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«Выделение за счет средств бюджета Павловского муниципального района грантов поселениям Павловского муниципального района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"Ввод в действие водопроводных сетей по сельским поселениям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512 981,4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1 874,3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17 067,1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192 918,3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Финансовое обеспечение реализации инфраструктурного проекта «Реконструкция комплекса очистных сооружений городского поселения город Павловск» (Межбюджетные трасферты)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09 0 02 98050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494 040,0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448 505,0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16 291,2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9 800,2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7 291,2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1 991,0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5 300,2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Субсидии на софинансирование капитальных </w:t>
            </w:r>
            <w:r w:rsidRPr="00A95B42">
              <w:rPr>
                <w:sz w:val="12"/>
                <w:szCs w:val="12"/>
              </w:rPr>
              <w:lastRenderedPageBreak/>
              <w:t>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09 0 06 S8100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 xml:space="preserve">Основное мероприятие «Осуществление дорожной деятельности в отношении автомобильных дорог местного значения в Павловском муниципальном районе»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203 514,7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65 202,6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26 651,8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22 297,0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24 909,0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08 S8850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80 906,4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40 293,6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40 293,6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Обеспечение долевого  финансирования инвестиционных программ (проектов) развития социальной, инженерной и коммунальной инфраструктуры муниципального значения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08 S8060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3 565,0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Развитие транспортной инфраструктуры на сельских территориях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08 L3720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77 391,5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«Проведение районного конкурса под названием  «Самое красивое село Павловского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Иные межбюджетные трансферты на поощрение муниципальных образований - победителей конкурса «Самое красивое село Павловского района»</w:t>
            </w:r>
            <w:r w:rsidRPr="00A95B42">
              <w:rPr>
                <w:sz w:val="12"/>
                <w:szCs w:val="12"/>
              </w:rPr>
              <w:br/>
              <w:t xml:space="preserve">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«Благоустройство территорий поселений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Реализация мероприятий по обеспечению комплексного </w:t>
            </w:r>
            <w:r w:rsidRPr="00A95B42">
              <w:rPr>
                <w:sz w:val="12"/>
                <w:szCs w:val="12"/>
              </w:rPr>
              <w:lastRenderedPageBreak/>
              <w:t>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10 L5760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362 210,2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51 320,3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266 994,8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Реализация мероприятий по обеспечению комплексного развития сельских территорий (Инженерные сети и объекты инженерно-технического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43 895,1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3 898,2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3 898,2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7 438,5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организацию перевозок пассажиров автомобильным транспортом общего пользования по </w:t>
            </w:r>
            <w:r w:rsidRPr="00A95B42">
              <w:rPr>
                <w:sz w:val="12"/>
                <w:szCs w:val="12"/>
              </w:rPr>
              <w:lastRenderedPageBreak/>
              <w:t>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23 386,3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7 438,5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135 240,6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62 492,9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63 978,9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10.1</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 xml:space="preserve">Подпрограмма «Управление муниципальными финансами»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14 679,0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6,0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14 670,0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Резервный фонд администрации Павловского муниципального района Воронежской области (финансовое обеспечение непредвиденных расходов)(Иные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Резервный фонд администрации </w:t>
            </w:r>
            <w:r w:rsidRPr="00A95B42">
              <w:rPr>
                <w:sz w:val="12"/>
                <w:szCs w:val="12"/>
              </w:rPr>
              <w:lastRenderedPageBreak/>
              <w:t xml:space="preserve">Павловского муниципального района Воронежской области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(Межбюджетные трансферты)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Зарезервированные средства, связанные с особенностями исполнения бюджета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Зарезервированные средства, связанные с особенностями исполнения бюджета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440,0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Зарезервированные средства, связанные с особенностями исполнения бюджета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Процентные платежи по муниципальному долгу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10.2</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 xml:space="preserve">Подпрограмма «Повышение устойчивости бюджетов муниципальных образований Павловского муниципального </w:t>
            </w:r>
            <w:r w:rsidRPr="00A95B42">
              <w:rPr>
                <w:b/>
                <w:bCs/>
                <w:sz w:val="12"/>
                <w:szCs w:val="12"/>
              </w:rPr>
              <w:lastRenderedPageBreak/>
              <w:t>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lastRenderedPageBreak/>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89 133,0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24 472,0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24 472,0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10 2 02 78020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10 435,0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8 812,0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9 070,0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13 010,0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14 173,0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15 402,0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57 533,2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57 533,2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«Софинансирование приоритетных социально значимых расходов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8 154,8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2 04 S8040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8 154,8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10.3</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31 428,6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39 500,9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39 500,9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«Финансовое обеспечение деятельности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12 405,2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9 959,4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w:t>
            </w:r>
            <w:r w:rsidRPr="00A95B42">
              <w:rPr>
                <w:sz w:val="12"/>
                <w:szCs w:val="12"/>
              </w:rPr>
              <w:lastRenderedPageBreak/>
              <w:t>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10 754,6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9 779,5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9 779,5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1 650,6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179,9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179,9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19 023,4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29 541,5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16 729,3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28 125,5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28 125,5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2 286,8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1 416,0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1 416,0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11</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40 656,1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26 863,8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42 313,4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32 452,8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25 099,3</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23 226,5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21 370,6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21 370,6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обеспечение деятельности (оказание услуг) муниципальных </w:t>
            </w:r>
            <w:r w:rsidRPr="00A95B42">
              <w:rPr>
                <w:sz w:val="12"/>
                <w:szCs w:val="12"/>
              </w:rPr>
              <w:lastRenderedPageBreak/>
              <w:t>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8 676,3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3 513,5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3 728,7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«Развитие физической культуры и спорта в Павловском муниципальном районе, проведение социально-значимых мероприятий, фестивалей, акций по работе с детьми, молодежью и взрослым населением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1 170,0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1 170,0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«Строительство и реконструкция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15 234,4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0 03 S8100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15 234,4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«Капитальный ремонт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11 0 04 00000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5 013,2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0 04 S8750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5 013,2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1 979,7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1 979,7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12</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 xml:space="preserve">Муниципальная программа «Социализация детей-сирот и детей, нуждающихся в особой защите </w:t>
            </w:r>
            <w:r w:rsidRPr="00A95B42">
              <w:rPr>
                <w:b/>
                <w:bCs/>
                <w:sz w:val="12"/>
                <w:szCs w:val="12"/>
              </w:rPr>
              <w:lastRenderedPageBreak/>
              <w:t>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35 020,4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35 572,2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36 989,1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hideMark/>
          </w:tcPr>
          <w:p w:rsidR="00A95B42" w:rsidRPr="00A95B42" w:rsidRDefault="00A95B42" w:rsidP="00594A63">
            <w:pPr>
              <w:spacing w:line="264" w:lineRule="auto"/>
              <w:rPr>
                <w:sz w:val="12"/>
                <w:szCs w:val="12"/>
              </w:rPr>
            </w:pPr>
            <w:r w:rsidRPr="00A95B42">
              <w:rPr>
                <w:sz w:val="12"/>
                <w:szCs w:val="12"/>
              </w:rPr>
              <w:t xml:space="preserve">Основное мероприятие «Осуществление выплаты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10 260,7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10 050,8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hideMark/>
          </w:tcPr>
          <w:p w:rsidR="00A95B42" w:rsidRPr="00A95B42" w:rsidRDefault="00A95B42" w:rsidP="00594A63">
            <w:pPr>
              <w:spacing w:line="264" w:lineRule="auto"/>
              <w:rPr>
                <w:sz w:val="12"/>
                <w:szCs w:val="12"/>
              </w:rPr>
            </w:pPr>
            <w:r w:rsidRPr="00A95B42">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12 0 02 78541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10 260,7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10 050,8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hideMark/>
          </w:tcPr>
          <w:p w:rsidR="00A95B42" w:rsidRPr="00A95B42" w:rsidRDefault="00A95B42" w:rsidP="00594A63">
            <w:pPr>
              <w:spacing w:line="264" w:lineRule="auto"/>
              <w:rPr>
                <w:sz w:val="12"/>
                <w:szCs w:val="12"/>
              </w:rPr>
            </w:pPr>
            <w:r w:rsidRPr="00A95B42">
              <w:rPr>
                <w:sz w:val="12"/>
                <w:szCs w:val="12"/>
              </w:rPr>
              <w:t>Основное мероприятие «Осуществление выплаты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12 0 03 00000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16 489,6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hideMark/>
          </w:tcPr>
          <w:p w:rsidR="00A95B42" w:rsidRPr="00A95B42" w:rsidRDefault="00A95B42" w:rsidP="00594A63">
            <w:pPr>
              <w:spacing w:line="264" w:lineRule="auto"/>
              <w:rPr>
                <w:sz w:val="12"/>
                <w:szCs w:val="12"/>
              </w:rPr>
            </w:pPr>
            <w:r w:rsidRPr="00A95B42">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12 0 03 78543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16 489,6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hideMark/>
          </w:tcPr>
          <w:p w:rsidR="00A95B42" w:rsidRPr="00A95B42" w:rsidRDefault="00A95B42" w:rsidP="00594A63">
            <w:pPr>
              <w:spacing w:line="264" w:lineRule="auto"/>
              <w:rPr>
                <w:sz w:val="12"/>
                <w:szCs w:val="12"/>
              </w:rPr>
            </w:pPr>
            <w:r w:rsidRPr="00A95B42">
              <w:rPr>
                <w:sz w:val="12"/>
                <w:szCs w:val="12"/>
              </w:rPr>
              <w:t>Основное мероприятие «Осуществление выплаты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12 0 04 00000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7 763,7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hideMark/>
          </w:tcPr>
          <w:p w:rsidR="00A95B42" w:rsidRPr="00A95B42" w:rsidRDefault="00A95B42" w:rsidP="00594A63">
            <w:pPr>
              <w:spacing w:line="264" w:lineRule="auto"/>
              <w:rPr>
                <w:sz w:val="12"/>
                <w:szCs w:val="12"/>
              </w:rPr>
            </w:pPr>
            <w:r w:rsidRPr="00A95B42">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12 0 04 78542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7 763,7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2 125,0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2 072,0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2 164,0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12 0 05 78392</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2 118,0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2 028,0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2 148,0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Осуществление отдельных государственных полномочий </w:t>
            </w:r>
            <w:r w:rsidRPr="00A95B42">
              <w:rPr>
                <w:sz w:val="12"/>
                <w:szCs w:val="12"/>
              </w:rPr>
              <w:lastRenderedPageBreak/>
              <w:t>Воронежской области на организацию и осуществление деятельности по опеке и попечительству(Закупка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12 0 05 78392</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16,0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12 0 06 00000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499,0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514,0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521,0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484,7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490,0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12 1 06 78391</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19,0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«Организация и проведение районных мероприятий, направленных на раскрытие творческого потенциала детей воспитывающихся в замещающих семьях»</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12 0 09 00000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12 0 09 70200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12.2</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Подпрограмма «Раннее выявление семейного неблагополучия, комплексная и целенаправленная работа с семьей, находящейся в социально опасном положении»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12 2 00 00000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Основное мероприятие «Информационная кампания, направленная на </w:t>
            </w:r>
            <w:r w:rsidRPr="00A95B42">
              <w:rPr>
                <w:sz w:val="12"/>
                <w:szCs w:val="12"/>
              </w:rPr>
              <w:lastRenderedPageBreak/>
              <w:t>профилактику жестокого обращения с детьми, ответственного родительства, устройства детей, оставшихся без попечения родителей в семью»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12 2 01 00000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12 2 01 70200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13</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3 487,0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3 164,2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13.1</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150,0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13.2</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3 265,0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3 014,2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3 265,0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3 014,2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3 265,0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3 014,2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14</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2 894,3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2 400,0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«Санитарная очистка территорий поселений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314,3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обеспечение  мероприятий по формированию экологической культуры раздельного </w:t>
            </w:r>
            <w:r w:rsidRPr="00A95B42">
              <w:rPr>
                <w:sz w:val="12"/>
                <w:szCs w:val="12"/>
              </w:rPr>
              <w:lastRenderedPageBreak/>
              <w:t>накопления твердых коммунальных отходов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14 0 02 S9340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2 400,0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2 400,0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15</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Непрограммные расходы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126 469,6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30 406,5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30 447,5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15.1</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Обеспечение деятельности Контрольно-счетной комиссии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93 0 00 00000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2 145,1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1 340,6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1 340,6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Обеспечение деятельности председателя Контрольно-счетной комиссии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1 304,5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1 214,2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1 214,2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Расходы на обеспечение деятельности председателя Контрольно-счетной комиссии Павловского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1 304,5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1 214,2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1 214,2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 xml:space="preserve">Обеспечение деятельности Контрольно-счетной комиссии Павловского </w:t>
            </w:r>
            <w:r w:rsidRPr="00A95B42">
              <w:rPr>
                <w:sz w:val="12"/>
                <w:szCs w:val="12"/>
              </w:rPr>
              <w:lastRenderedPageBreak/>
              <w:t>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840,6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126,4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126,4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637,2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203,4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126,4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126,4</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15.2</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Обеспечение деятельности Совета народных депутатов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1 945,0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1 735,9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1 735,9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Обеспечение деятельности Совета народных депутатов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1945,00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1735,90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1735,90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1 572,0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1 462,9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1 462,9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193,0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193,0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193,0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15.3</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122 379,5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27 330,0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27 371,0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2 596,0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2 416,0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обеспечение деятельности главы Павловского муниципального района (Расходы на выплаты персоналу в целях обеспечения </w:t>
            </w:r>
            <w:r w:rsidRPr="00A95B42">
              <w:rPr>
                <w:sz w:val="12"/>
                <w:szCs w:val="12"/>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2 596,0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2 416,0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116 025,5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24 914,0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24 955,0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Размещение и питание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в экстренном массовом порядке и находившихся в пунктах временного размещения и питания на территории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99 3 00 56940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48 282,8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2 150,0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26 175,5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23 336,0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23 336,0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4 937,7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595,0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598,0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Проведение выборов в Совет народных депутатов Павловского муниципального района Воронежской </w:t>
            </w:r>
            <w:r w:rsidRPr="00A95B42">
              <w:rPr>
                <w:sz w:val="12"/>
                <w:szCs w:val="12"/>
              </w:rPr>
              <w:lastRenderedPageBreak/>
              <w:t>области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99 3 00 70110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3 680,0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499,7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483,8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501,0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14,2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486,8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472,0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489,0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осуществление полномочий по созданию и организации деятельности административных комиссий(Закупка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16,0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поощрение муниципальных районов и городских округов по итогам ежегодного экономического соревнования в агропромышленном комплексе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99 3 00 78590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реализацию мероприятий по капитальному ремонту объектов </w:t>
            </w:r>
            <w:r w:rsidRPr="00A95B42">
              <w:rPr>
                <w:sz w:val="12"/>
                <w:szCs w:val="12"/>
              </w:rPr>
              <w:lastRenderedPageBreak/>
              <w:t>муниципальной собственности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99 3 00 S8750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29 154,5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3 758,0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99 9 00 51200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3 749,0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0,0</w:t>
            </w:r>
          </w:p>
        </w:tc>
      </w:tr>
      <w:tr w:rsidR="00A95B42" w:rsidRPr="00A95B42" w:rsidTr="00A95B42">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r>
      <w:tr w:rsidR="00A95B42" w:rsidRPr="00A95B42" w:rsidTr="00A95B42">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r>
      <w:tr w:rsidR="00A95B42" w:rsidRPr="00A95B42" w:rsidTr="00A95B42">
        <w:tc>
          <w:tcPr>
            <w:tcW w:w="0" w:type="auto"/>
            <w:gridSpan w:val="2"/>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 xml:space="preserve">Глава Павловского муниципального района         </w:t>
            </w: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rPr>
                <w:sz w:val="12"/>
                <w:szCs w:val="12"/>
              </w:rPr>
            </w:pPr>
          </w:p>
        </w:tc>
        <w:tc>
          <w:tcPr>
            <w:tcW w:w="0" w:type="auto"/>
            <w:gridSpan w:val="2"/>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М.Н. Янцов</w:t>
            </w:r>
          </w:p>
        </w:tc>
      </w:tr>
      <w:tr w:rsidR="00A95B42" w:rsidRPr="00A95B42" w:rsidTr="00A95B42">
        <w:tc>
          <w:tcPr>
            <w:tcW w:w="0" w:type="auto"/>
            <w:gridSpan w:val="2"/>
            <w:tcBorders>
              <w:top w:val="nil"/>
              <w:left w:val="nil"/>
              <w:bottom w:val="nil"/>
              <w:right w:val="nil"/>
            </w:tcBorders>
            <w:shd w:val="clear" w:color="auto" w:fill="auto"/>
            <w:noWrap/>
            <w:vAlign w:val="bottom"/>
            <w:hideMark/>
          </w:tcPr>
          <w:p w:rsidR="00A95B42" w:rsidRPr="00A95B42" w:rsidRDefault="00A95B42" w:rsidP="00594A63">
            <w:pPr>
              <w:spacing w:line="264" w:lineRule="auto"/>
              <w:rPr>
                <w:sz w:val="12"/>
                <w:szCs w:val="12"/>
              </w:rPr>
            </w:pPr>
          </w:p>
        </w:tc>
        <w:tc>
          <w:tcPr>
            <w:tcW w:w="0" w:type="auto"/>
            <w:gridSpan w:val="4"/>
            <w:tcBorders>
              <w:top w:val="nil"/>
              <w:left w:val="nil"/>
              <w:bottom w:val="nil"/>
              <w:right w:val="nil"/>
            </w:tcBorders>
            <w:shd w:val="clear" w:color="auto" w:fill="auto"/>
            <w:noWrap/>
            <w:vAlign w:val="bottom"/>
            <w:hideMark/>
          </w:tcPr>
          <w:p w:rsidR="00A95B42" w:rsidRPr="00A95B42" w:rsidRDefault="00A95B42" w:rsidP="00594A63">
            <w:pPr>
              <w:spacing w:line="264" w:lineRule="auto"/>
              <w:jc w:val="right"/>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rPr>
                <w:sz w:val="12"/>
                <w:szCs w:val="12"/>
              </w:rPr>
            </w:pPr>
          </w:p>
        </w:tc>
      </w:tr>
      <w:tr w:rsidR="00A95B42" w:rsidRPr="00A95B42" w:rsidTr="00A95B42">
        <w:tc>
          <w:tcPr>
            <w:tcW w:w="0" w:type="auto"/>
            <w:gridSpan w:val="3"/>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 xml:space="preserve">Председатель Совета народных депутатов </w:t>
            </w:r>
            <w:r w:rsidRPr="00A95B42">
              <w:rPr>
                <w:sz w:val="12"/>
                <w:szCs w:val="12"/>
              </w:rPr>
              <w:br/>
              <w:t xml:space="preserve">Павловского муниципального района </w:t>
            </w:r>
          </w:p>
        </w:tc>
        <w:tc>
          <w:tcPr>
            <w:tcW w:w="0" w:type="auto"/>
            <w:tcBorders>
              <w:top w:val="nil"/>
              <w:left w:val="nil"/>
              <w:bottom w:val="nil"/>
              <w:right w:val="nil"/>
            </w:tcBorders>
            <w:shd w:val="clear" w:color="auto" w:fill="auto"/>
            <w:noWrap/>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rPr>
                <w:sz w:val="12"/>
                <w:szCs w:val="12"/>
              </w:rPr>
            </w:pPr>
          </w:p>
        </w:tc>
        <w:tc>
          <w:tcPr>
            <w:tcW w:w="0" w:type="auto"/>
            <w:gridSpan w:val="2"/>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А.И. Корнилов</w:t>
            </w:r>
          </w:p>
        </w:tc>
      </w:tr>
      <w:tr w:rsidR="00A95B42" w:rsidRPr="00A95B42" w:rsidTr="00A95B42">
        <w:tc>
          <w:tcPr>
            <w:tcW w:w="0" w:type="auto"/>
            <w:gridSpan w:val="2"/>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gridSpan w:val="2"/>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p>
        </w:tc>
      </w:tr>
    </w:tbl>
    <w:p w:rsidR="00457098" w:rsidRDefault="00457098" w:rsidP="00594A63">
      <w:pPr>
        <w:spacing w:line="264" w:lineRule="auto"/>
        <w:rPr>
          <w:sz w:val="16"/>
          <w:szCs w:val="16"/>
        </w:rPr>
      </w:pPr>
    </w:p>
    <w:tbl>
      <w:tblPr>
        <w:tblW w:w="5000" w:type="pct"/>
        <w:tblLook w:val="04A0"/>
      </w:tblPr>
      <w:tblGrid>
        <w:gridCol w:w="1435"/>
        <w:gridCol w:w="920"/>
        <w:gridCol w:w="396"/>
        <w:gridCol w:w="640"/>
        <w:gridCol w:w="640"/>
        <w:gridCol w:w="795"/>
      </w:tblGrid>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c>
          <w:tcPr>
            <w:tcW w:w="0" w:type="auto"/>
            <w:gridSpan w:val="3"/>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r w:rsidRPr="00A95B42">
              <w:rPr>
                <w:sz w:val="12"/>
                <w:szCs w:val="12"/>
              </w:rPr>
              <w:t>Приложение    № 6</w:t>
            </w:r>
            <w:r w:rsidRPr="00A95B42">
              <w:rPr>
                <w:sz w:val="12"/>
                <w:szCs w:val="12"/>
              </w:rPr>
              <w:br/>
              <w:t>к  решению Совета народных депутатов Павловского муниципального  района Воронежской области</w:t>
            </w:r>
            <w:r w:rsidRPr="00A95B42">
              <w:rPr>
                <w:sz w:val="12"/>
                <w:szCs w:val="12"/>
              </w:rPr>
              <w:br/>
              <w:t>от 21.09.2023 № 009</w:t>
            </w:r>
          </w:p>
        </w:tc>
      </w:tr>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r>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p>
        </w:tc>
        <w:tc>
          <w:tcPr>
            <w:tcW w:w="0" w:type="auto"/>
            <w:gridSpan w:val="3"/>
            <w:tcBorders>
              <w:top w:val="nil"/>
              <w:left w:val="nil"/>
              <w:bottom w:val="nil"/>
              <w:right w:val="nil"/>
            </w:tcBorders>
            <w:shd w:val="clear" w:color="auto" w:fill="auto"/>
            <w:hideMark/>
          </w:tcPr>
          <w:p w:rsidR="00A95B42" w:rsidRPr="00A95B42" w:rsidRDefault="00A95B42" w:rsidP="00594A63">
            <w:pPr>
              <w:spacing w:line="264" w:lineRule="auto"/>
              <w:rPr>
                <w:sz w:val="12"/>
                <w:szCs w:val="12"/>
              </w:rPr>
            </w:pPr>
            <w:r w:rsidRPr="00A95B42">
              <w:rPr>
                <w:sz w:val="12"/>
                <w:szCs w:val="12"/>
              </w:rPr>
              <w:t>Приложение    № 7</w:t>
            </w:r>
            <w:r w:rsidRPr="00A95B42">
              <w:rPr>
                <w:sz w:val="12"/>
                <w:szCs w:val="12"/>
              </w:rPr>
              <w:br/>
              <w:t>к  решению Совета народных депутатов Павловского муниципального  района Воронежской области</w:t>
            </w:r>
            <w:r w:rsidRPr="00A95B42">
              <w:rPr>
                <w:sz w:val="12"/>
                <w:szCs w:val="12"/>
              </w:rPr>
              <w:br/>
              <w:t>от 22.12.2022 № 341</w:t>
            </w:r>
          </w:p>
        </w:tc>
      </w:tr>
      <w:tr w:rsidR="00A95B42" w:rsidRPr="00A95B42" w:rsidTr="00A95B42">
        <w:tc>
          <w:tcPr>
            <w:tcW w:w="0" w:type="auto"/>
            <w:gridSpan w:val="6"/>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xml:space="preserve">Бюджетные ассигнования на исполнение </w:t>
            </w:r>
            <w:r w:rsidRPr="00A95B42">
              <w:rPr>
                <w:sz w:val="12"/>
                <w:szCs w:val="12"/>
              </w:rPr>
              <w:br/>
              <w:t xml:space="preserve">публичных нормативных обязательств Павловского муниципального района Воронежской области </w:t>
            </w:r>
            <w:r w:rsidRPr="00A95B42">
              <w:rPr>
                <w:sz w:val="12"/>
                <w:szCs w:val="12"/>
              </w:rPr>
              <w:br/>
              <w:t xml:space="preserve">на 2023 год и на плановый период 2024 и 2025 годов </w:t>
            </w:r>
          </w:p>
        </w:tc>
      </w:tr>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тыс.рублей</w:t>
            </w:r>
          </w:p>
        </w:tc>
      </w:tr>
      <w:tr w:rsidR="00A95B42" w:rsidRPr="00A95B42" w:rsidTr="00A95B42">
        <w:trPr>
          <w:trHeight w:val="152"/>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jc w:val="center"/>
              <w:rPr>
                <w:sz w:val="12"/>
                <w:szCs w:val="12"/>
              </w:rPr>
            </w:pPr>
            <w:r w:rsidRPr="00A95B42">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jc w:val="center"/>
              <w:rPr>
                <w:sz w:val="12"/>
                <w:szCs w:val="12"/>
              </w:rPr>
            </w:pPr>
            <w:r w:rsidRPr="00A95B42">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jc w:val="center"/>
              <w:rPr>
                <w:sz w:val="12"/>
                <w:szCs w:val="12"/>
              </w:rPr>
            </w:pPr>
            <w:r w:rsidRPr="00A95B42">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jc w:val="center"/>
              <w:rPr>
                <w:sz w:val="12"/>
                <w:szCs w:val="12"/>
              </w:rPr>
            </w:pPr>
            <w:r w:rsidRPr="00A95B42">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jc w:val="center"/>
              <w:rPr>
                <w:sz w:val="12"/>
                <w:szCs w:val="12"/>
              </w:rPr>
            </w:pPr>
            <w:r w:rsidRPr="00A95B42">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jc w:val="center"/>
              <w:rPr>
                <w:sz w:val="12"/>
                <w:szCs w:val="12"/>
              </w:rPr>
            </w:pPr>
            <w:r w:rsidRPr="00A95B42">
              <w:rPr>
                <w:sz w:val="12"/>
                <w:szCs w:val="12"/>
              </w:rPr>
              <w:t>2025 год</w:t>
            </w:r>
          </w:p>
        </w:tc>
      </w:tr>
      <w:tr w:rsidR="00A95B42" w:rsidRPr="00A95B42" w:rsidTr="00A95B42">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594A63">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594A63">
            <w:pPr>
              <w:spacing w:line="264" w:lineRule="auto"/>
              <w:rPr>
                <w:sz w:val="12"/>
                <w:szCs w:val="12"/>
              </w:rPr>
            </w:pP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 xml:space="preserve">Муниципальная программа«Развитие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01 0 00 00000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899,0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 xml:space="preserve">Подпрограмма «Развитие дошкольного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01 1 00 00000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899,0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01 1 06 00000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899,0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899,0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899,0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Расходы на компенсацию, выплачиваемую родителям (законным представителям) в </w:t>
            </w:r>
            <w:r w:rsidRPr="00A95B42">
              <w:rPr>
                <w:sz w:val="12"/>
                <w:szCs w:val="12"/>
              </w:rPr>
              <w:lastRenderedPageBreak/>
              <w:t>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01 1 06 78150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784,0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784,0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784,0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01 1 06 78150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115,0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115,0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115,0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Муниципальная программа «Социальная поддержка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02 0 00 00000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6 977,7</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4 359,9</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4 458,8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 xml:space="preserve">Подпрограмма «Демографическое развитие Павловского муниципального района»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02 1 00 00000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2 945,0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502,0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502,0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02 1 02 00000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2 945,0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502,0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502,0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02 1 02 70490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2 380,0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252,0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252,0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02 1 02 70620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565,0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250,0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 xml:space="preserve">Подпрограмма «Повышение качества жизни пожилых людей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02 3 00 00000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150,0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150,0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b/>
                <w:bCs/>
                <w:sz w:val="12"/>
                <w:szCs w:val="12"/>
              </w:rPr>
            </w:pPr>
            <w:r w:rsidRPr="00A95B42">
              <w:rPr>
                <w:b/>
                <w:bCs/>
                <w:sz w:val="12"/>
                <w:szCs w:val="12"/>
              </w:rPr>
              <w:t>150,0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02 3 06 00000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150,0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150,0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150,0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02 3 06 70490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150,0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150,0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150,0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594A63">
            <w:pPr>
              <w:spacing w:line="264" w:lineRule="auto"/>
              <w:rPr>
                <w:b/>
                <w:bCs/>
                <w:sz w:val="12"/>
                <w:szCs w:val="12"/>
              </w:rPr>
            </w:pPr>
            <w:r w:rsidRPr="00A95B42">
              <w:rPr>
                <w:b/>
                <w:bCs/>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02 4 00 00000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3 882,7</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3 707,9</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3 806,8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Основное мероприятие «Предоставление молодым семьям </w:t>
            </w:r>
            <w:r w:rsidRPr="00A95B42">
              <w:rPr>
                <w:sz w:val="12"/>
                <w:szCs w:val="12"/>
              </w:rPr>
              <w:lastRenderedPageBreak/>
              <w:t>социальных выплат на приобретение или строительство жилья»</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lastRenderedPageBreak/>
              <w:t>02 4 01 00000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3 882,7</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3 707,9</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3 806,8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lastRenderedPageBreak/>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02 4 01 L4970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3 882,7</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3 707,9</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594A63">
            <w:pPr>
              <w:spacing w:line="264" w:lineRule="auto"/>
              <w:jc w:val="center"/>
              <w:rPr>
                <w:sz w:val="12"/>
                <w:szCs w:val="12"/>
              </w:rPr>
            </w:pPr>
            <w:r w:rsidRPr="00A95B42">
              <w:rPr>
                <w:sz w:val="12"/>
                <w:szCs w:val="12"/>
              </w:rPr>
              <w:t>3 806,8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32 366,4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32 986,2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34 304,1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sz w:val="12"/>
                <w:szCs w:val="12"/>
              </w:rPr>
            </w:pPr>
            <w:r w:rsidRPr="00A95B42">
              <w:rPr>
                <w:sz w:val="12"/>
                <w:szCs w:val="12"/>
              </w:rPr>
              <w:t xml:space="preserve">Основное мероприятие «Осуществление выплаты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10 260,7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10 050,8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hideMark/>
          </w:tcPr>
          <w:p w:rsidR="00A95B42" w:rsidRPr="00A95B42" w:rsidRDefault="00A95B42" w:rsidP="00594A63">
            <w:pPr>
              <w:spacing w:line="264" w:lineRule="auto"/>
              <w:rPr>
                <w:sz w:val="12"/>
                <w:szCs w:val="12"/>
              </w:rPr>
            </w:pPr>
            <w:r w:rsidRPr="00A95B42">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12 0 02 78541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10 260,7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10 050,8</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hideMark/>
          </w:tcPr>
          <w:p w:rsidR="00A95B42" w:rsidRPr="00A95B42" w:rsidRDefault="00A95B42" w:rsidP="00594A63">
            <w:pPr>
              <w:spacing w:line="264" w:lineRule="auto"/>
              <w:rPr>
                <w:sz w:val="12"/>
                <w:szCs w:val="12"/>
              </w:rPr>
            </w:pPr>
            <w:r w:rsidRPr="00A95B42">
              <w:rPr>
                <w:sz w:val="12"/>
                <w:szCs w:val="12"/>
              </w:rPr>
              <w:t>Основное мероприятие «Осуществление выплаты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12 0 03 00000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16 489,6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hideMark/>
          </w:tcPr>
          <w:p w:rsidR="00A95B42" w:rsidRPr="00A95B42" w:rsidRDefault="00A95B42" w:rsidP="00594A63">
            <w:pPr>
              <w:spacing w:line="264" w:lineRule="auto"/>
              <w:rPr>
                <w:sz w:val="12"/>
                <w:szCs w:val="12"/>
              </w:rPr>
            </w:pPr>
            <w:r w:rsidRPr="00A95B42">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12 0 03 78543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16 489,6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hideMark/>
          </w:tcPr>
          <w:p w:rsidR="00A95B42" w:rsidRPr="00A95B42" w:rsidRDefault="00A95B42" w:rsidP="00594A63">
            <w:pPr>
              <w:spacing w:line="264" w:lineRule="auto"/>
              <w:rPr>
                <w:sz w:val="12"/>
                <w:szCs w:val="12"/>
              </w:rPr>
            </w:pPr>
            <w:r w:rsidRPr="00A95B42">
              <w:rPr>
                <w:sz w:val="12"/>
                <w:szCs w:val="12"/>
              </w:rPr>
              <w:t>Основное мероприятие «Осуществление выплаты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12 0 04 00000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7 763,7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hideMark/>
          </w:tcPr>
          <w:p w:rsidR="00A95B42" w:rsidRPr="00A95B42" w:rsidRDefault="00A95B42" w:rsidP="00594A63">
            <w:pPr>
              <w:spacing w:line="264" w:lineRule="auto"/>
              <w:rPr>
                <w:sz w:val="12"/>
                <w:szCs w:val="12"/>
              </w:rPr>
            </w:pPr>
            <w:r w:rsidRPr="00A95B42">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12 0 04 78542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sz w:val="12"/>
                <w:szCs w:val="12"/>
              </w:rPr>
            </w:pPr>
            <w:r w:rsidRPr="00A95B42">
              <w:rPr>
                <w:sz w:val="12"/>
                <w:szCs w:val="12"/>
              </w:rPr>
              <w:t>7 763,7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594A63">
            <w:pPr>
              <w:spacing w:line="264" w:lineRule="auto"/>
              <w:rPr>
                <w:b/>
                <w:bCs/>
                <w:sz w:val="12"/>
                <w:szCs w:val="12"/>
              </w:rPr>
            </w:pPr>
            <w:r w:rsidRPr="00A95B42">
              <w:rPr>
                <w:b/>
                <w:bCs/>
                <w:sz w:val="12"/>
                <w:szCs w:val="12"/>
              </w:rPr>
              <w:t>ВСЕГО:</w:t>
            </w:r>
          </w:p>
        </w:tc>
        <w:tc>
          <w:tcPr>
            <w:tcW w:w="0" w:type="auto"/>
            <w:tcBorders>
              <w:top w:val="nil"/>
              <w:left w:val="nil"/>
              <w:bottom w:val="single" w:sz="4" w:space="0" w:color="auto"/>
              <w:right w:val="single" w:sz="4" w:space="0" w:color="auto"/>
            </w:tcBorders>
            <w:shd w:val="clear" w:color="auto" w:fill="auto"/>
            <w:noWrap/>
            <w:vAlign w:val="center"/>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center"/>
            <w:hideMark/>
          </w:tcPr>
          <w:p w:rsidR="00A95B42" w:rsidRPr="00A95B42" w:rsidRDefault="00A95B42" w:rsidP="00594A63">
            <w:pPr>
              <w:spacing w:line="264" w:lineRule="auto"/>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40 243,1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38 245,1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594A63">
            <w:pPr>
              <w:spacing w:line="264" w:lineRule="auto"/>
              <w:jc w:val="center"/>
              <w:rPr>
                <w:b/>
                <w:bCs/>
                <w:sz w:val="12"/>
                <w:szCs w:val="12"/>
              </w:rPr>
            </w:pPr>
            <w:r w:rsidRPr="00A95B42">
              <w:rPr>
                <w:b/>
                <w:bCs/>
                <w:sz w:val="12"/>
                <w:szCs w:val="12"/>
              </w:rPr>
              <w:t>39 661,9</w:t>
            </w:r>
          </w:p>
        </w:tc>
      </w:tr>
      <w:tr w:rsidR="00A95B42" w:rsidRPr="00A95B42" w:rsidTr="00A95B42">
        <w:tc>
          <w:tcPr>
            <w:tcW w:w="0" w:type="auto"/>
            <w:tcBorders>
              <w:top w:val="nil"/>
              <w:left w:val="nil"/>
              <w:bottom w:val="nil"/>
              <w:right w:val="nil"/>
            </w:tcBorders>
            <w:shd w:val="clear" w:color="auto" w:fill="auto"/>
            <w:vAlign w:val="center"/>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vAlign w:val="center"/>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center"/>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jc w:val="center"/>
              <w:rPr>
                <w:sz w:val="12"/>
                <w:szCs w:val="12"/>
              </w:rPr>
            </w:pPr>
          </w:p>
        </w:tc>
      </w:tr>
      <w:tr w:rsidR="00A95B42" w:rsidRPr="00A95B42" w:rsidTr="00A95B42">
        <w:tc>
          <w:tcPr>
            <w:tcW w:w="0" w:type="auto"/>
            <w:gridSpan w:val="2"/>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hideMark/>
          </w:tcPr>
          <w:p w:rsidR="00A95B42" w:rsidRPr="00A95B42" w:rsidRDefault="00A95B42" w:rsidP="00594A63">
            <w:pPr>
              <w:spacing w:line="264" w:lineRule="auto"/>
              <w:rPr>
                <w:sz w:val="12"/>
                <w:szCs w:val="12"/>
              </w:rPr>
            </w:pPr>
          </w:p>
        </w:tc>
        <w:tc>
          <w:tcPr>
            <w:tcW w:w="0" w:type="auto"/>
            <w:gridSpan w:val="2"/>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М.Н. Янцов</w:t>
            </w:r>
          </w:p>
        </w:tc>
      </w:tr>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594A63">
            <w:pPr>
              <w:spacing w:line="264" w:lineRule="auto"/>
              <w:rPr>
                <w:sz w:val="12"/>
                <w:szCs w:val="12"/>
              </w:rPr>
            </w:pPr>
          </w:p>
        </w:tc>
        <w:tc>
          <w:tcPr>
            <w:tcW w:w="0" w:type="auto"/>
            <w:tcBorders>
              <w:top w:val="nil"/>
              <w:left w:val="nil"/>
              <w:bottom w:val="nil"/>
              <w:right w:val="nil"/>
            </w:tcBorders>
            <w:shd w:val="clear" w:color="auto" w:fill="auto"/>
            <w:noWrap/>
            <w:hideMark/>
          </w:tcPr>
          <w:p w:rsidR="00A95B42" w:rsidRPr="00A95B42" w:rsidRDefault="00A95B42" w:rsidP="00594A63">
            <w:pPr>
              <w:spacing w:line="264" w:lineRule="auto"/>
              <w:rPr>
                <w:sz w:val="12"/>
                <w:szCs w:val="12"/>
              </w:rPr>
            </w:pPr>
          </w:p>
        </w:tc>
        <w:tc>
          <w:tcPr>
            <w:tcW w:w="0" w:type="auto"/>
            <w:gridSpan w:val="2"/>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p>
        </w:tc>
      </w:tr>
      <w:tr w:rsidR="00A95B42" w:rsidRPr="00A95B42" w:rsidTr="00A95B42">
        <w:tc>
          <w:tcPr>
            <w:tcW w:w="0" w:type="auto"/>
            <w:gridSpan w:val="2"/>
            <w:tcBorders>
              <w:top w:val="nil"/>
              <w:left w:val="nil"/>
              <w:bottom w:val="nil"/>
              <w:right w:val="nil"/>
            </w:tcBorders>
            <w:shd w:val="clear" w:color="auto" w:fill="auto"/>
            <w:noWrap/>
            <w:vAlign w:val="bottom"/>
            <w:hideMark/>
          </w:tcPr>
          <w:p w:rsidR="00A95B42" w:rsidRPr="00A95B42" w:rsidRDefault="00A95B42" w:rsidP="00594A63">
            <w:pPr>
              <w:spacing w:line="264" w:lineRule="auto"/>
              <w:rPr>
                <w:sz w:val="12"/>
                <w:szCs w:val="12"/>
              </w:rPr>
            </w:pPr>
          </w:p>
        </w:tc>
        <w:tc>
          <w:tcPr>
            <w:tcW w:w="0" w:type="auto"/>
            <w:gridSpan w:val="4"/>
            <w:tcBorders>
              <w:top w:val="nil"/>
              <w:left w:val="nil"/>
              <w:bottom w:val="nil"/>
              <w:right w:val="nil"/>
            </w:tcBorders>
            <w:shd w:val="clear" w:color="auto" w:fill="auto"/>
            <w:noWrap/>
            <w:vAlign w:val="bottom"/>
            <w:hideMark/>
          </w:tcPr>
          <w:p w:rsidR="00A95B42" w:rsidRPr="00A95B42" w:rsidRDefault="00A95B42" w:rsidP="00594A63">
            <w:pPr>
              <w:spacing w:line="264" w:lineRule="auto"/>
              <w:jc w:val="right"/>
              <w:rPr>
                <w:sz w:val="12"/>
                <w:szCs w:val="12"/>
              </w:rPr>
            </w:pPr>
          </w:p>
        </w:tc>
      </w:tr>
      <w:tr w:rsidR="00A95B42" w:rsidRPr="00A95B42" w:rsidTr="00A95B42">
        <w:tc>
          <w:tcPr>
            <w:tcW w:w="0" w:type="auto"/>
            <w:gridSpan w:val="3"/>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 xml:space="preserve">Председатель Совета народных депутатов </w:t>
            </w:r>
            <w:r w:rsidRPr="00A95B42">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A95B42" w:rsidRPr="00A95B42" w:rsidRDefault="00A95B42" w:rsidP="00594A63">
            <w:pPr>
              <w:spacing w:line="264" w:lineRule="auto"/>
              <w:rPr>
                <w:sz w:val="12"/>
                <w:szCs w:val="12"/>
              </w:rPr>
            </w:pPr>
          </w:p>
        </w:tc>
        <w:tc>
          <w:tcPr>
            <w:tcW w:w="0" w:type="auto"/>
            <w:gridSpan w:val="2"/>
            <w:tcBorders>
              <w:top w:val="nil"/>
              <w:left w:val="nil"/>
              <w:bottom w:val="nil"/>
              <w:right w:val="nil"/>
            </w:tcBorders>
            <w:shd w:val="clear" w:color="auto" w:fill="auto"/>
            <w:vAlign w:val="bottom"/>
            <w:hideMark/>
          </w:tcPr>
          <w:p w:rsidR="00A95B42" w:rsidRPr="00A95B42" w:rsidRDefault="00A95B42" w:rsidP="00594A63">
            <w:pPr>
              <w:spacing w:line="264" w:lineRule="auto"/>
              <w:rPr>
                <w:sz w:val="12"/>
                <w:szCs w:val="12"/>
              </w:rPr>
            </w:pPr>
            <w:r w:rsidRPr="00A95B42">
              <w:rPr>
                <w:sz w:val="12"/>
                <w:szCs w:val="12"/>
              </w:rPr>
              <w:t>А.И. Корнилов</w:t>
            </w:r>
          </w:p>
        </w:tc>
      </w:tr>
    </w:tbl>
    <w:p w:rsidR="00457098" w:rsidRDefault="00457098" w:rsidP="001B17DE">
      <w:pPr>
        <w:rPr>
          <w:sz w:val="16"/>
          <w:szCs w:val="16"/>
        </w:rPr>
      </w:pPr>
    </w:p>
    <w:tbl>
      <w:tblPr>
        <w:tblW w:w="5000" w:type="pct"/>
        <w:tblLook w:val="04A0"/>
      </w:tblPr>
      <w:tblGrid>
        <w:gridCol w:w="1093"/>
        <w:gridCol w:w="406"/>
        <w:gridCol w:w="296"/>
        <w:gridCol w:w="319"/>
        <w:gridCol w:w="685"/>
        <w:gridCol w:w="336"/>
        <w:gridCol w:w="536"/>
        <w:gridCol w:w="536"/>
        <w:gridCol w:w="619"/>
      </w:tblGrid>
      <w:tr w:rsidR="00A95B42" w:rsidRPr="00A95B42" w:rsidTr="00A95B42">
        <w:tc>
          <w:tcPr>
            <w:tcW w:w="0" w:type="auto"/>
            <w:tcBorders>
              <w:top w:val="nil"/>
              <w:left w:val="nil"/>
              <w:bottom w:val="nil"/>
              <w:right w:val="nil"/>
            </w:tcBorders>
            <w:shd w:val="clear" w:color="auto" w:fill="auto"/>
            <w:vAlign w:val="center"/>
            <w:hideMark/>
          </w:tcPr>
          <w:p w:rsidR="00A95B42" w:rsidRPr="00A95B42" w:rsidRDefault="00A95B42" w:rsidP="001B17DE">
            <w:pPr>
              <w:rPr>
                <w:sz w:val="12"/>
                <w:szCs w:val="12"/>
              </w:rPr>
            </w:pPr>
          </w:p>
        </w:tc>
        <w:tc>
          <w:tcPr>
            <w:tcW w:w="0" w:type="auto"/>
            <w:tcBorders>
              <w:top w:val="nil"/>
              <w:left w:val="nil"/>
              <w:bottom w:val="nil"/>
              <w:right w:val="nil"/>
            </w:tcBorders>
            <w:shd w:val="clear" w:color="auto" w:fill="auto"/>
            <w:hideMark/>
          </w:tcPr>
          <w:p w:rsidR="00A95B42" w:rsidRPr="00A95B42" w:rsidRDefault="00A95B42" w:rsidP="001B17DE">
            <w:pPr>
              <w:jc w:val="center"/>
              <w:rPr>
                <w:sz w:val="12"/>
                <w:szCs w:val="12"/>
              </w:rPr>
            </w:pPr>
          </w:p>
        </w:tc>
        <w:tc>
          <w:tcPr>
            <w:tcW w:w="0" w:type="auto"/>
            <w:tcBorders>
              <w:top w:val="nil"/>
              <w:left w:val="nil"/>
              <w:bottom w:val="nil"/>
              <w:right w:val="nil"/>
            </w:tcBorders>
            <w:shd w:val="clear" w:color="auto" w:fill="auto"/>
            <w:hideMark/>
          </w:tcPr>
          <w:p w:rsidR="00A95B42" w:rsidRPr="00A95B42" w:rsidRDefault="00A95B42" w:rsidP="001B17DE">
            <w:pPr>
              <w:jc w:val="center"/>
              <w:rPr>
                <w:sz w:val="12"/>
                <w:szCs w:val="12"/>
              </w:rPr>
            </w:pPr>
          </w:p>
        </w:tc>
        <w:tc>
          <w:tcPr>
            <w:tcW w:w="0" w:type="auto"/>
            <w:tcBorders>
              <w:top w:val="nil"/>
              <w:left w:val="nil"/>
              <w:bottom w:val="nil"/>
              <w:right w:val="nil"/>
            </w:tcBorders>
            <w:shd w:val="clear" w:color="auto" w:fill="auto"/>
            <w:hideMark/>
          </w:tcPr>
          <w:p w:rsidR="00A95B42" w:rsidRPr="00A95B42" w:rsidRDefault="00A95B42" w:rsidP="001B17DE">
            <w:pPr>
              <w:jc w:val="center"/>
              <w:rPr>
                <w:sz w:val="12"/>
                <w:szCs w:val="12"/>
              </w:rPr>
            </w:pPr>
          </w:p>
        </w:tc>
        <w:tc>
          <w:tcPr>
            <w:tcW w:w="0" w:type="auto"/>
            <w:tcBorders>
              <w:top w:val="nil"/>
              <w:left w:val="nil"/>
              <w:bottom w:val="nil"/>
              <w:right w:val="nil"/>
            </w:tcBorders>
            <w:shd w:val="clear" w:color="auto" w:fill="auto"/>
            <w:hideMark/>
          </w:tcPr>
          <w:p w:rsidR="00A95B42" w:rsidRPr="00A95B42" w:rsidRDefault="00A95B42" w:rsidP="001B17DE">
            <w:pPr>
              <w:rPr>
                <w:sz w:val="12"/>
                <w:szCs w:val="12"/>
              </w:rPr>
            </w:pPr>
          </w:p>
        </w:tc>
        <w:tc>
          <w:tcPr>
            <w:tcW w:w="0" w:type="auto"/>
            <w:tcBorders>
              <w:top w:val="nil"/>
              <w:left w:val="nil"/>
              <w:bottom w:val="nil"/>
              <w:right w:val="nil"/>
            </w:tcBorders>
            <w:shd w:val="clear" w:color="auto" w:fill="auto"/>
            <w:hideMark/>
          </w:tcPr>
          <w:p w:rsidR="00A95B42" w:rsidRPr="00A95B42" w:rsidRDefault="00A95B42" w:rsidP="001B17DE">
            <w:pPr>
              <w:rPr>
                <w:sz w:val="12"/>
                <w:szCs w:val="12"/>
              </w:rPr>
            </w:pPr>
          </w:p>
        </w:tc>
        <w:tc>
          <w:tcPr>
            <w:tcW w:w="0" w:type="auto"/>
            <w:gridSpan w:val="3"/>
            <w:tcBorders>
              <w:top w:val="nil"/>
              <w:left w:val="nil"/>
              <w:bottom w:val="nil"/>
              <w:right w:val="nil"/>
            </w:tcBorders>
            <w:shd w:val="clear" w:color="auto" w:fill="auto"/>
            <w:hideMark/>
          </w:tcPr>
          <w:p w:rsidR="00A95B42" w:rsidRPr="00A95B42" w:rsidRDefault="00A95B42" w:rsidP="001B17DE">
            <w:pPr>
              <w:rPr>
                <w:sz w:val="12"/>
                <w:szCs w:val="12"/>
              </w:rPr>
            </w:pPr>
            <w:r w:rsidRPr="00A95B42">
              <w:rPr>
                <w:sz w:val="12"/>
                <w:szCs w:val="12"/>
              </w:rPr>
              <w:t>Приложение    № 7</w:t>
            </w:r>
            <w:r w:rsidRPr="00A95B42">
              <w:rPr>
                <w:sz w:val="12"/>
                <w:szCs w:val="12"/>
              </w:rPr>
              <w:br/>
              <w:t>к  решению Совета народных депутатов Павловского муниципального  района Воронежской области</w:t>
            </w:r>
            <w:r w:rsidRPr="00A95B42">
              <w:rPr>
                <w:sz w:val="12"/>
                <w:szCs w:val="12"/>
              </w:rPr>
              <w:br/>
              <w:t>от 21.09.2023 № 009</w:t>
            </w:r>
          </w:p>
        </w:tc>
      </w:tr>
      <w:tr w:rsidR="00A95B42" w:rsidRPr="00A95B42" w:rsidTr="00A95B42">
        <w:tc>
          <w:tcPr>
            <w:tcW w:w="0" w:type="auto"/>
            <w:tcBorders>
              <w:top w:val="nil"/>
              <w:left w:val="nil"/>
              <w:bottom w:val="nil"/>
              <w:right w:val="nil"/>
            </w:tcBorders>
            <w:shd w:val="clear" w:color="auto" w:fill="auto"/>
            <w:vAlign w:val="center"/>
            <w:hideMark/>
          </w:tcPr>
          <w:p w:rsidR="00A95B42" w:rsidRPr="00A95B42" w:rsidRDefault="00A95B42" w:rsidP="001B17DE">
            <w:pPr>
              <w:rPr>
                <w:sz w:val="12"/>
                <w:szCs w:val="12"/>
              </w:rPr>
            </w:pPr>
          </w:p>
        </w:tc>
        <w:tc>
          <w:tcPr>
            <w:tcW w:w="0" w:type="auto"/>
            <w:tcBorders>
              <w:top w:val="nil"/>
              <w:left w:val="nil"/>
              <w:bottom w:val="nil"/>
              <w:right w:val="nil"/>
            </w:tcBorders>
            <w:shd w:val="clear" w:color="auto" w:fill="auto"/>
            <w:hideMark/>
          </w:tcPr>
          <w:p w:rsidR="00A95B42" w:rsidRPr="00A95B42" w:rsidRDefault="00A95B42" w:rsidP="001B17DE">
            <w:pPr>
              <w:jc w:val="center"/>
              <w:rPr>
                <w:sz w:val="12"/>
                <w:szCs w:val="12"/>
              </w:rPr>
            </w:pPr>
          </w:p>
        </w:tc>
        <w:tc>
          <w:tcPr>
            <w:tcW w:w="0" w:type="auto"/>
            <w:tcBorders>
              <w:top w:val="nil"/>
              <w:left w:val="nil"/>
              <w:bottom w:val="nil"/>
              <w:right w:val="nil"/>
            </w:tcBorders>
            <w:shd w:val="clear" w:color="auto" w:fill="auto"/>
            <w:hideMark/>
          </w:tcPr>
          <w:p w:rsidR="00A95B42" w:rsidRPr="00A95B42" w:rsidRDefault="00A95B42" w:rsidP="001B17DE">
            <w:pPr>
              <w:jc w:val="center"/>
              <w:rPr>
                <w:sz w:val="12"/>
                <w:szCs w:val="12"/>
              </w:rPr>
            </w:pPr>
          </w:p>
        </w:tc>
        <w:tc>
          <w:tcPr>
            <w:tcW w:w="0" w:type="auto"/>
            <w:tcBorders>
              <w:top w:val="nil"/>
              <w:left w:val="nil"/>
              <w:bottom w:val="nil"/>
              <w:right w:val="nil"/>
            </w:tcBorders>
            <w:shd w:val="clear" w:color="auto" w:fill="auto"/>
            <w:hideMark/>
          </w:tcPr>
          <w:p w:rsidR="00A95B42" w:rsidRPr="00A95B42" w:rsidRDefault="00A95B42" w:rsidP="001B17DE">
            <w:pPr>
              <w:jc w:val="center"/>
              <w:rPr>
                <w:sz w:val="12"/>
                <w:szCs w:val="12"/>
              </w:rPr>
            </w:pPr>
          </w:p>
        </w:tc>
        <w:tc>
          <w:tcPr>
            <w:tcW w:w="0" w:type="auto"/>
            <w:tcBorders>
              <w:top w:val="nil"/>
              <w:left w:val="nil"/>
              <w:bottom w:val="nil"/>
              <w:right w:val="nil"/>
            </w:tcBorders>
            <w:shd w:val="clear" w:color="auto" w:fill="auto"/>
            <w:hideMark/>
          </w:tcPr>
          <w:p w:rsidR="00A95B42" w:rsidRPr="00A95B42" w:rsidRDefault="00A95B42" w:rsidP="001B17DE">
            <w:pPr>
              <w:rPr>
                <w:sz w:val="12"/>
                <w:szCs w:val="12"/>
              </w:rPr>
            </w:pPr>
          </w:p>
        </w:tc>
        <w:tc>
          <w:tcPr>
            <w:tcW w:w="0" w:type="auto"/>
            <w:tcBorders>
              <w:top w:val="nil"/>
              <w:left w:val="nil"/>
              <w:bottom w:val="nil"/>
              <w:right w:val="nil"/>
            </w:tcBorders>
            <w:shd w:val="clear" w:color="auto" w:fill="auto"/>
            <w:hideMark/>
          </w:tcPr>
          <w:p w:rsidR="00A95B42" w:rsidRPr="00A95B42" w:rsidRDefault="00A95B42" w:rsidP="001B17DE">
            <w:pPr>
              <w:rPr>
                <w:sz w:val="12"/>
                <w:szCs w:val="12"/>
              </w:rPr>
            </w:pPr>
          </w:p>
        </w:tc>
        <w:tc>
          <w:tcPr>
            <w:tcW w:w="0" w:type="auto"/>
            <w:gridSpan w:val="3"/>
            <w:tcBorders>
              <w:top w:val="nil"/>
              <w:left w:val="nil"/>
              <w:bottom w:val="nil"/>
              <w:right w:val="nil"/>
            </w:tcBorders>
            <w:shd w:val="clear" w:color="auto" w:fill="auto"/>
            <w:hideMark/>
          </w:tcPr>
          <w:p w:rsidR="00A95B42" w:rsidRPr="00A95B42" w:rsidRDefault="00A95B42" w:rsidP="001B17DE">
            <w:pPr>
              <w:rPr>
                <w:sz w:val="12"/>
                <w:szCs w:val="12"/>
              </w:rPr>
            </w:pPr>
            <w:r w:rsidRPr="00A95B42">
              <w:rPr>
                <w:sz w:val="12"/>
                <w:szCs w:val="12"/>
              </w:rPr>
              <w:t>Приложение    № 9</w:t>
            </w:r>
            <w:r w:rsidRPr="00A95B42">
              <w:rPr>
                <w:sz w:val="12"/>
                <w:szCs w:val="12"/>
              </w:rPr>
              <w:br/>
              <w:t>к  решению Совета народных депутатов Павловского муниципального  района Воронежской области</w:t>
            </w:r>
            <w:r w:rsidRPr="00A95B42">
              <w:rPr>
                <w:sz w:val="12"/>
                <w:szCs w:val="12"/>
              </w:rPr>
              <w:br/>
              <w:t>от 22.12.2022  № 341</w:t>
            </w:r>
          </w:p>
        </w:tc>
      </w:tr>
      <w:tr w:rsidR="00A95B42" w:rsidRPr="00A95B42" w:rsidTr="00A95B42">
        <w:tc>
          <w:tcPr>
            <w:tcW w:w="0" w:type="auto"/>
            <w:gridSpan w:val="9"/>
            <w:tcBorders>
              <w:top w:val="nil"/>
              <w:left w:val="nil"/>
              <w:bottom w:val="nil"/>
              <w:right w:val="nil"/>
            </w:tcBorders>
            <w:shd w:val="clear" w:color="auto" w:fill="auto"/>
            <w:vAlign w:val="bottom"/>
            <w:hideMark/>
          </w:tcPr>
          <w:p w:rsidR="00A95B42" w:rsidRPr="00A95B42" w:rsidRDefault="00A95B42" w:rsidP="001B17DE">
            <w:pPr>
              <w:jc w:val="center"/>
              <w:rPr>
                <w:sz w:val="12"/>
                <w:szCs w:val="12"/>
              </w:rPr>
            </w:pPr>
            <w:r w:rsidRPr="00A95B42">
              <w:rPr>
                <w:sz w:val="12"/>
                <w:szCs w:val="12"/>
              </w:rPr>
              <w:lastRenderedPageBreak/>
              <w:t xml:space="preserve">Бюджетные ассигнования на предоставление  межбюджетных трансфертов бюджетам муниципальных образований </w:t>
            </w:r>
            <w:r w:rsidRPr="00A95B42">
              <w:rPr>
                <w:sz w:val="12"/>
                <w:szCs w:val="12"/>
              </w:rPr>
              <w:br/>
              <w:t>Павловского муниципального района Воронежской области</w:t>
            </w:r>
            <w:r w:rsidRPr="00A95B42">
              <w:rPr>
                <w:sz w:val="12"/>
                <w:szCs w:val="12"/>
              </w:rPr>
              <w:br/>
              <w:t>на 2023 год и на плановый период 2024 и 2025 годов</w:t>
            </w:r>
          </w:p>
        </w:tc>
      </w:tr>
      <w:tr w:rsidR="00A95B42" w:rsidRPr="00A95B42" w:rsidTr="00A95B42">
        <w:tc>
          <w:tcPr>
            <w:tcW w:w="0" w:type="auto"/>
            <w:tcBorders>
              <w:top w:val="nil"/>
              <w:left w:val="nil"/>
              <w:bottom w:val="nil"/>
              <w:right w:val="nil"/>
            </w:tcBorders>
            <w:shd w:val="clear" w:color="auto" w:fill="auto"/>
            <w:vAlign w:val="center"/>
            <w:hideMark/>
          </w:tcPr>
          <w:p w:rsidR="00A95B42" w:rsidRPr="00A95B42" w:rsidRDefault="00A95B42" w:rsidP="001B17DE">
            <w:pPr>
              <w:rPr>
                <w:i/>
                <w:iCs/>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1B17DE">
            <w:pPr>
              <w:jc w:val="center"/>
              <w:rPr>
                <w:i/>
                <w:iCs/>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i/>
                <w:iCs/>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i/>
                <w:iCs/>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i/>
                <w:iCs/>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i/>
                <w:iCs/>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i/>
                <w:iCs/>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i/>
                <w:iCs/>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i/>
                <w:iCs/>
                <w:sz w:val="12"/>
                <w:szCs w:val="12"/>
              </w:rPr>
            </w:pPr>
          </w:p>
        </w:tc>
      </w:tr>
      <w:tr w:rsidR="00A95B42" w:rsidRPr="00A95B42" w:rsidTr="00A95B42">
        <w:tc>
          <w:tcPr>
            <w:tcW w:w="0" w:type="auto"/>
            <w:tcBorders>
              <w:top w:val="nil"/>
              <w:left w:val="nil"/>
              <w:bottom w:val="nil"/>
              <w:right w:val="nil"/>
            </w:tcBorders>
            <w:shd w:val="clear" w:color="auto" w:fill="auto"/>
            <w:vAlign w:val="center"/>
            <w:hideMark/>
          </w:tcPr>
          <w:p w:rsidR="00A95B42" w:rsidRPr="00A95B42" w:rsidRDefault="00A95B42" w:rsidP="001B17DE">
            <w:pPr>
              <w:rPr>
                <w:i/>
                <w:iCs/>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1B17DE">
            <w:pPr>
              <w:jc w:val="center"/>
              <w:rPr>
                <w:i/>
                <w:iCs/>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i/>
                <w:iCs/>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i/>
                <w:iCs/>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i/>
                <w:iCs/>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i/>
                <w:iCs/>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i/>
                <w:iCs/>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i/>
                <w:iCs/>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i/>
                <w:iCs/>
                <w:sz w:val="12"/>
                <w:szCs w:val="12"/>
              </w:rPr>
            </w:pPr>
          </w:p>
        </w:tc>
      </w:tr>
      <w:tr w:rsidR="00A95B42" w:rsidRPr="00A95B42" w:rsidTr="00A95B42">
        <w:tc>
          <w:tcPr>
            <w:tcW w:w="0" w:type="auto"/>
            <w:tcBorders>
              <w:top w:val="nil"/>
              <w:left w:val="nil"/>
              <w:bottom w:val="nil"/>
              <w:right w:val="nil"/>
            </w:tcBorders>
            <w:shd w:val="clear" w:color="auto" w:fill="auto"/>
            <w:vAlign w:val="center"/>
            <w:hideMark/>
          </w:tcPr>
          <w:p w:rsidR="00A95B42" w:rsidRPr="00A95B42" w:rsidRDefault="00A95B42" w:rsidP="001B17DE">
            <w:pPr>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1B17DE">
            <w:pPr>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jc w:val="center"/>
              <w:rPr>
                <w:sz w:val="12"/>
                <w:szCs w:val="12"/>
              </w:rPr>
            </w:pPr>
            <w:r w:rsidRPr="00A95B42">
              <w:rPr>
                <w:sz w:val="12"/>
                <w:szCs w:val="12"/>
              </w:rPr>
              <w:t>тыс. рублей</w:t>
            </w:r>
          </w:p>
        </w:tc>
      </w:tr>
      <w:tr w:rsidR="00A95B42" w:rsidRPr="00A95B42" w:rsidTr="00A95B42">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jc w:val="center"/>
              <w:rPr>
                <w:sz w:val="12"/>
                <w:szCs w:val="12"/>
              </w:rPr>
            </w:pPr>
            <w:r w:rsidRPr="00A95B42">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jc w:val="center"/>
              <w:rPr>
                <w:sz w:val="12"/>
                <w:szCs w:val="12"/>
              </w:rPr>
            </w:pPr>
            <w:r w:rsidRPr="00A95B42">
              <w:rPr>
                <w:sz w:val="12"/>
                <w:szCs w:val="12"/>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jc w:val="center"/>
              <w:rPr>
                <w:sz w:val="12"/>
                <w:szCs w:val="12"/>
              </w:rPr>
            </w:pPr>
            <w:r w:rsidRPr="00A95B42">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jc w:val="center"/>
              <w:rPr>
                <w:sz w:val="12"/>
                <w:szCs w:val="12"/>
              </w:rPr>
            </w:pPr>
            <w:r w:rsidRPr="00A95B42">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jc w:val="center"/>
              <w:rPr>
                <w:sz w:val="12"/>
                <w:szCs w:val="12"/>
              </w:rPr>
            </w:pPr>
            <w:r w:rsidRPr="00A95B42">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jc w:val="center"/>
              <w:rPr>
                <w:sz w:val="12"/>
                <w:szCs w:val="12"/>
              </w:rPr>
            </w:pPr>
            <w:r w:rsidRPr="00A95B42">
              <w:rPr>
                <w:sz w:val="12"/>
                <w:szCs w:val="12"/>
              </w:rPr>
              <w:t>ВР</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95B42" w:rsidRPr="00A95B42" w:rsidRDefault="00A95B42" w:rsidP="001B17DE">
            <w:pPr>
              <w:jc w:val="center"/>
              <w:rPr>
                <w:sz w:val="12"/>
                <w:szCs w:val="12"/>
              </w:rPr>
            </w:pPr>
            <w:r w:rsidRPr="00A95B42">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jc w:val="center"/>
              <w:rPr>
                <w:sz w:val="12"/>
                <w:szCs w:val="12"/>
              </w:rPr>
            </w:pPr>
            <w:r w:rsidRPr="00A95B42">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jc w:val="center"/>
              <w:rPr>
                <w:sz w:val="12"/>
                <w:szCs w:val="12"/>
              </w:rPr>
            </w:pPr>
            <w:r w:rsidRPr="00A95B42">
              <w:rPr>
                <w:sz w:val="12"/>
                <w:szCs w:val="12"/>
              </w:rPr>
              <w:t>2025 год</w:t>
            </w:r>
          </w:p>
        </w:tc>
      </w:tr>
      <w:tr w:rsidR="00A95B42" w:rsidRPr="00A95B42" w:rsidTr="00A95B42">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1B17DE">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1B17DE">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1B17DE">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1B17DE">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1B17DE">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1B17DE">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1B17DE">
            <w:pPr>
              <w:jc w:val="center"/>
              <w:rPr>
                <w:sz w:val="12"/>
                <w:szCs w:val="12"/>
              </w:rPr>
            </w:pPr>
            <w:r w:rsidRPr="00A95B42">
              <w:rPr>
                <w:sz w:val="12"/>
                <w:szCs w:val="12"/>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1B17DE">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1B17DE">
            <w:pPr>
              <w:rPr>
                <w:sz w:val="12"/>
                <w:szCs w:val="12"/>
              </w:rPr>
            </w:pP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b/>
                <w:bCs/>
                <w:sz w:val="12"/>
                <w:szCs w:val="12"/>
              </w:rPr>
            </w:pPr>
            <w:r w:rsidRPr="00A95B42">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1B17DE">
            <w:pPr>
              <w:jc w:val="center"/>
              <w:rPr>
                <w:b/>
                <w:bCs/>
                <w:sz w:val="12"/>
                <w:szCs w:val="12"/>
              </w:rPr>
            </w:pPr>
            <w:r w:rsidRPr="00A95B42">
              <w:rPr>
                <w:b/>
                <w:bCs/>
                <w:sz w:val="12"/>
                <w:szCs w:val="12"/>
              </w:rPr>
              <w:t>652 637,1</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1B17DE">
            <w:pPr>
              <w:jc w:val="center"/>
              <w:rPr>
                <w:b/>
                <w:bCs/>
                <w:sz w:val="12"/>
                <w:szCs w:val="12"/>
              </w:rPr>
            </w:pPr>
            <w:r w:rsidRPr="00A95B42">
              <w:rPr>
                <w:b/>
                <w:bCs/>
                <w:sz w:val="12"/>
                <w:szCs w:val="12"/>
              </w:rPr>
              <w:t>674 208,5</w:t>
            </w:r>
          </w:p>
        </w:tc>
        <w:tc>
          <w:tcPr>
            <w:tcW w:w="0" w:type="auto"/>
            <w:tcBorders>
              <w:top w:val="nil"/>
              <w:left w:val="nil"/>
              <w:bottom w:val="single" w:sz="4" w:space="0" w:color="auto"/>
              <w:right w:val="single" w:sz="4" w:space="0" w:color="auto"/>
            </w:tcBorders>
            <w:shd w:val="clear" w:color="auto" w:fill="auto"/>
            <w:vAlign w:val="center"/>
            <w:hideMark/>
          </w:tcPr>
          <w:p w:rsidR="00A95B42" w:rsidRPr="00A95B42" w:rsidRDefault="00A95B42" w:rsidP="001B17DE">
            <w:pPr>
              <w:jc w:val="center"/>
              <w:rPr>
                <w:b/>
                <w:bCs/>
                <w:sz w:val="12"/>
                <w:szCs w:val="12"/>
              </w:rPr>
            </w:pPr>
            <w:r w:rsidRPr="00A95B42">
              <w:rPr>
                <w:b/>
                <w:bCs/>
                <w:sz w:val="12"/>
                <w:szCs w:val="12"/>
              </w:rPr>
              <w:t>31 763,2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b/>
                <w:bCs/>
                <w:sz w:val="12"/>
                <w:szCs w:val="12"/>
              </w:rPr>
            </w:pPr>
            <w:r w:rsidRPr="00A95B42">
              <w:rPr>
                <w:b/>
                <w:bCs/>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b/>
                <w:bCs/>
                <w:sz w:val="12"/>
                <w:szCs w:val="12"/>
              </w:rPr>
            </w:pPr>
            <w:r w:rsidRPr="00A95B42">
              <w:rPr>
                <w:b/>
                <w:bCs/>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557 004,1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651 223,5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7 291,2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3 791,8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3 791,8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Основное мероприятие «Санитарная очистка территорий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3 749,0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3 749,0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3 749,0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Мероприятия в сфере защиты населения от чрезвычайных ситуаций и пожаров(Межбюджетные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 xml:space="preserve">Муниципальная программа «Управление муниципальными финансами, повышение устойчивости бюджетов </w:t>
            </w:r>
            <w:r w:rsidRPr="00A95B42">
              <w:rPr>
                <w:sz w:val="12"/>
                <w:szCs w:val="12"/>
              </w:rPr>
              <w:lastRenderedPageBreak/>
              <w:t>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lastRenderedPageBreak/>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(Межбюджетные трансферты)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20 397,4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Транспорт</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18 565,0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 xml:space="preserve">Муниципальная программа </w:t>
            </w:r>
            <w:r w:rsidRPr="00A95B42">
              <w:rPr>
                <w:sz w:val="12"/>
                <w:szCs w:val="12"/>
              </w:rPr>
              <w:lastRenderedPageBreak/>
              <w:t>«Содействие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18 565,0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18 565,0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Обеспечение долевого  финансирования инвестиционных программ (проектов) развития социальной, инженерной и коммунальной инфраструктуры муниципального значения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08 S8060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3 565,0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529 084,9</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651 223,5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7 291,2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1 991,0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1 991,0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1 991,0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1 991,0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6 986,8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5 300,2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6 986,8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5 300,2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 xml:space="preserve">Основное мероприятие </w:t>
            </w:r>
            <w:r w:rsidRPr="00A95B42">
              <w:rPr>
                <w:sz w:val="12"/>
                <w:szCs w:val="12"/>
              </w:rPr>
              <w:lastRenderedPageBreak/>
              <w:t>"Энергосбережение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5 300,2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lastRenderedPageBreak/>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5 300,2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Основное мероприятие «Благоустройство территорий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10 L5760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519 728,8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519 728,8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Основное мероприятие «Ввод в действие водопроводных сетей по сельским поселениям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511 107,1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17 067,1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192 918,3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Финансовое обеспечение реализации инфраструктурного проекта «Реконструкция комплекса очистных сооружений городского поселения город Павловск» (Межбюджетные трасферты)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09 0 02 98050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494 040,0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448 505,0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 xml:space="preserve">Основное мероприятие "Энергосбережение и повышение энергетической эффективности в системе </w:t>
            </w:r>
            <w:r w:rsidRPr="00A95B42">
              <w:rPr>
                <w:sz w:val="12"/>
                <w:szCs w:val="12"/>
              </w:rPr>
              <w:lastRenderedPageBreak/>
              <w:t>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06 S8100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Основное мероприятие «Выделение за счет средств бюджета Павловского муниципального района Воронежской области грантов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Основное мероприятие «Проведение районного конкурса под названием  «Самое красивое село Павловского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Иные межбюджетные трансферты на поощрение муниципальных образований - победителей конкурса «Самое красивое село Павловского района»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 xml:space="preserve">Основное мероприятие "Проведение конкурса "Лучшая организация и </w:t>
            </w:r>
            <w:r w:rsidRPr="00A95B42">
              <w:rPr>
                <w:sz w:val="12"/>
                <w:szCs w:val="12"/>
              </w:rPr>
              <w:lastRenderedPageBreak/>
              <w:t>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lastRenderedPageBreak/>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b/>
                <w:bCs/>
                <w:sz w:val="12"/>
                <w:szCs w:val="12"/>
              </w:rPr>
            </w:pPr>
            <w:r w:rsidRPr="00A95B42">
              <w:rPr>
                <w:b/>
                <w:bCs/>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b/>
                <w:bCs/>
                <w:sz w:val="12"/>
                <w:szCs w:val="12"/>
              </w:rPr>
            </w:pPr>
            <w:r w:rsidRPr="00A95B42">
              <w:rPr>
                <w:b/>
                <w:bCs/>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Мероприятия областной адресной программы капитального ремонта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b/>
                <w:bCs/>
                <w:sz w:val="12"/>
                <w:szCs w:val="12"/>
              </w:rPr>
            </w:pPr>
            <w:r w:rsidRPr="00A95B42">
              <w:rPr>
                <w:b/>
                <w:bCs/>
                <w:sz w:val="12"/>
                <w:szCs w:val="12"/>
              </w:rPr>
              <w:t>Муниципальный отдел по финансам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b/>
                <w:bCs/>
                <w:sz w:val="12"/>
                <w:szCs w:val="12"/>
              </w:rPr>
            </w:pPr>
            <w:r w:rsidRPr="00A95B42">
              <w:rPr>
                <w:b/>
                <w:bCs/>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89 133,0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b/>
                <w:bCs/>
                <w:sz w:val="12"/>
                <w:szCs w:val="12"/>
              </w:rPr>
            </w:pPr>
            <w:r w:rsidRPr="00A95B42">
              <w:rPr>
                <w:b/>
                <w:bCs/>
                <w:sz w:val="12"/>
                <w:szCs w:val="12"/>
              </w:rPr>
              <w:t>24 472,0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89 133,0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22 985,0</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24 472,0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24 472,0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24 472,0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 xml:space="preserve">Подпрограмма «Повышение устойчивости </w:t>
            </w:r>
            <w:r w:rsidRPr="00A95B42">
              <w:rPr>
                <w:sz w:val="12"/>
                <w:szCs w:val="12"/>
              </w:rPr>
              <w:lastRenderedPageBreak/>
              <w:t>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24 472,0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24 472,0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10 435,0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8 812,0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9 070,0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13 010,0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14 173,0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15 402,0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65 688,0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65 688,0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65 688,0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57 533,2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57 533,2</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Основное мероприятие «Софинансирование приоритетных социально значимых расходов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8 154,8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rPr>
                <w:sz w:val="12"/>
                <w:szCs w:val="12"/>
              </w:rPr>
            </w:pPr>
            <w:r w:rsidRPr="00A95B42">
              <w:rPr>
                <w:sz w:val="12"/>
                <w:szCs w:val="12"/>
              </w:rPr>
              <w:t xml:space="preserve">Оказание финансовой поддержки поселениям в части предоставления иных </w:t>
            </w:r>
            <w:r w:rsidRPr="00A95B42">
              <w:rPr>
                <w:sz w:val="12"/>
                <w:szCs w:val="12"/>
              </w:rPr>
              <w:lastRenderedPageBreak/>
              <w:t>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lastRenderedPageBreak/>
              <w:t>927</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8 154,8</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A95B42" w:rsidRPr="00A95B42" w:rsidRDefault="00A95B42" w:rsidP="001B17DE">
            <w:pPr>
              <w:jc w:val="center"/>
              <w:rPr>
                <w:sz w:val="12"/>
                <w:szCs w:val="12"/>
              </w:rPr>
            </w:pPr>
            <w:r w:rsidRPr="00A95B42">
              <w:rPr>
                <w:sz w:val="12"/>
                <w:szCs w:val="12"/>
              </w:rPr>
              <w:t>0,0</w:t>
            </w:r>
          </w:p>
        </w:tc>
      </w:tr>
      <w:tr w:rsidR="00A95B42" w:rsidRPr="00A95B42" w:rsidTr="00A95B42">
        <w:tc>
          <w:tcPr>
            <w:tcW w:w="0" w:type="auto"/>
            <w:gridSpan w:val="2"/>
            <w:tcBorders>
              <w:top w:val="nil"/>
              <w:left w:val="nil"/>
              <w:bottom w:val="nil"/>
              <w:right w:val="nil"/>
            </w:tcBorders>
            <w:shd w:val="clear" w:color="auto" w:fill="auto"/>
            <w:vAlign w:val="bottom"/>
            <w:hideMark/>
          </w:tcPr>
          <w:p w:rsidR="00A95B42" w:rsidRPr="00A95B42" w:rsidRDefault="00A95B42" w:rsidP="001B17DE">
            <w:pPr>
              <w:rPr>
                <w:sz w:val="12"/>
                <w:szCs w:val="12"/>
              </w:rPr>
            </w:pPr>
            <w:r w:rsidRPr="00A95B42">
              <w:rPr>
                <w:sz w:val="12"/>
                <w:szCs w:val="12"/>
              </w:rPr>
              <w:lastRenderedPageBreak/>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A95B42" w:rsidRPr="00A95B42" w:rsidRDefault="00A95B42" w:rsidP="001B17DE">
            <w:pPr>
              <w:rPr>
                <w:sz w:val="12"/>
                <w:szCs w:val="12"/>
              </w:rPr>
            </w:pPr>
          </w:p>
        </w:tc>
        <w:tc>
          <w:tcPr>
            <w:tcW w:w="0" w:type="auto"/>
            <w:tcBorders>
              <w:top w:val="nil"/>
              <w:left w:val="nil"/>
              <w:bottom w:val="nil"/>
              <w:right w:val="nil"/>
            </w:tcBorders>
            <w:shd w:val="clear" w:color="auto" w:fill="auto"/>
            <w:noWrap/>
            <w:hideMark/>
          </w:tcPr>
          <w:p w:rsidR="00A95B42" w:rsidRPr="00A95B42" w:rsidRDefault="00A95B42" w:rsidP="001B17DE">
            <w:pPr>
              <w:rPr>
                <w:sz w:val="12"/>
                <w:szCs w:val="12"/>
              </w:rPr>
            </w:pPr>
          </w:p>
        </w:tc>
        <w:tc>
          <w:tcPr>
            <w:tcW w:w="0" w:type="auto"/>
            <w:tcBorders>
              <w:top w:val="nil"/>
              <w:left w:val="nil"/>
              <w:bottom w:val="nil"/>
              <w:right w:val="nil"/>
            </w:tcBorders>
            <w:shd w:val="clear" w:color="auto" w:fill="auto"/>
            <w:noWrap/>
            <w:hideMark/>
          </w:tcPr>
          <w:p w:rsidR="00A95B42" w:rsidRPr="00A95B42" w:rsidRDefault="00A95B42" w:rsidP="001B17DE">
            <w:pPr>
              <w:rPr>
                <w:sz w:val="12"/>
                <w:szCs w:val="12"/>
              </w:rPr>
            </w:pPr>
          </w:p>
        </w:tc>
        <w:tc>
          <w:tcPr>
            <w:tcW w:w="0" w:type="auto"/>
            <w:tcBorders>
              <w:top w:val="nil"/>
              <w:left w:val="nil"/>
              <w:bottom w:val="nil"/>
              <w:right w:val="nil"/>
            </w:tcBorders>
            <w:shd w:val="clear" w:color="auto" w:fill="auto"/>
            <w:noWrap/>
            <w:hideMark/>
          </w:tcPr>
          <w:p w:rsidR="00A95B42" w:rsidRPr="00A95B42" w:rsidRDefault="00A95B42" w:rsidP="001B17DE">
            <w:pP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rPr>
                <w:sz w:val="12"/>
                <w:szCs w:val="12"/>
              </w:rPr>
            </w:pPr>
          </w:p>
        </w:tc>
        <w:tc>
          <w:tcPr>
            <w:tcW w:w="0" w:type="auto"/>
            <w:gridSpan w:val="2"/>
            <w:tcBorders>
              <w:top w:val="nil"/>
              <w:left w:val="nil"/>
              <w:bottom w:val="nil"/>
              <w:right w:val="nil"/>
            </w:tcBorders>
            <w:shd w:val="clear" w:color="auto" w:fill="auto"/>
            <w:vAlign w:val="bottom"/>
            <w:hideMark/>
          </w:tcPr>
          <w:p w:rsidR="00A95B42" w:rsidRPr="00A95B42" w:rsidRDefault="00A95B42" w:rsidP="001B17DE">
            <w:pPr>
              <w:rPr>
                <w:sz w:val="12"/>
                <w:szCs w:val="12"/>
              </w:rPr>
            </w:pPr>
            <w:r w:rsidRPr="00A95B42">
              <w:rPr>
                <w:sz w:val="12"/>
                <w:szCs w:val="12"/>
              </w:rPr>
              <w:t>М.Н. Янцов</w:t>
            </w:r>
          </w:p>
        </w:tc>
      </w:tr>
      <w:tr w:rsidR="00A95B42" w:rsidRPr="00A95B42" w:rsidTr="00A95B42">
        <w:tc>
          <w:tcPr>
            <w:tcW w:w="0" w:type="auto"/>
            <w:gridSpan w:val="2"/>
            <w:tcBorders>
              <w:top w:val="nil"/>
              <w:left w:val="nil"/>
              <w:bottom w:val="nil"/>
              <w:right w:val="nil"/>
            </w:tcBorders>
            <w:shd w:val="clear" w:color="auto" w:fill="auto"/>
            <w:noWrap/>
            <w:vAlign w:val="bottom"/>
            <w:hideMark/>
          </w:tcPr>
          <w:p w:rsidR="00A95B42" w:rsidRPr="00A95B42" w:rsidRDefault="00A95B42" w:rsidP="001B17DE">
            <w:pPr>
              <w:rPr>
                <w:sz w:val="12"/>
                <w:szCs w:val="12"/>
              </w:rPr>
            </w:pPr>
          </w:p>
        </w:tc>
        <w:tc>
          <w:tcPr>
            <w:tcW w:w="0" w:type="auto"/>
            <w:gridSpan w:val="4"/>
            <w:tcBorders>
              <w:top w:val="nil"/>
              <w:left w:val="nil"/>
              <w:bottom w:val="nil"/>
              <w:right w:val="nil"/>
            </w:tcBorders>
            <w:shd w:val="clear" w:color="auto" w:fill="auto"/>
            <w:noWrap/>
            <w:vAlign w:val="bottom"/>
            <w:hideMark/>
          </w:tcPr>
          <w:p w:rsidR="00A95B42" w:rsidRPr="00A95B42" w:rsidRDefault="00A95B42" w:rsidP="001B17DE">
            <w:pPr>
              <w:jc w:val="right"/>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rPr>
                <w:sz w:val="12"/>
                <w:szCs w:val="12"/>
              </w:rPr>
            </w:pPr>
          </w:p>
        </w:tc>
      </w:tr>
      <w:tr w:rsidR="00A95B42" w:rsidRPr="00A95B42" w:rsidTr="00A95B42">
        <w:tc>
          <w:tcPr>
            <w:tcW w:w="0" w:type="auto"/>
            <w:gridSpan w:val="3"/>
            <w:tcBorders>
              <w:top w:val="nil"/>
              <w:left w:val="nil"/>
              <w:bottom w:val="nil"/>
              <w:right w:val="nil"/>
            </w:tcBorders>
            <w:shd w:val="clear" w:color="auto" w:fill="auto"/>
            <w:vAlign w:val="bottom"/>
            <w:hideMark/>
          </w:tcPr>
          <w:p w:rsidR="00A95B42" w:rsidRPr="00A95B42" w:rsidRDefault="00A95B42" w:rsidP="001B17DE">
            <w:pPr>
              <w:rPr>
                <w:sz w:val="12"/>
                <w:szCs w:val="12"/>
              </w:rPr>
            </w:pPr>
            <w:r w:rsidRPr="00A95B42">
              <w:rPr>
                <w:sz w:val="12"/>
                <w:szCs w:val="12"/>
              </w:rPr>
              <w:t xml:space="preserve">Председатель Совета народных депутатов </w:t>
            </w:r>
            <w:r w:rsidRPr="00A95B42">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A95B42" w:rsidRPr="00A95B42" w:rsidRDefault="00A95B42" w:rsidP="001B17DE">
            <w:pPr>
              <w:rPr>
                <w:sz w:val="12"/>
                <w:szCs w:val="12"/>
              </w:rPr>
            </w:pPr>
          </w:p>
        </w:tc>
        <w:tc>
          <w:tcPr>
            <w:tcW w:w="0" w:type="auto"/>
            <w:tcBorders>
              <w:top w:val="nil"/>
              <w:left w:val="nil"/>
              <w:bottom w:val="nil"/>
              <w:right w:val="nil"/>
            </w:tcBorders>
            <w:shd w:val="clear" w:color="auto" w:fill="auto"/>
            <w:noWrap/>
            <w:hideMark/>
          </w:tcPr>
          <w:p w:rsidR="00A95B42" w:rsidRPr="00A95B42" w:rsidRDefault="00A95B42" w:rsidP="001B17DE">
            <w:pPr>
              <w:rPr>
                <w:sz w:val="12"/>
                <w:szCs w:val="12"/>
              </w:rPr>
            </w:pPr>
          </w:p>
        </w:tc>
        <w:tc>
          <w:tcPr>
            <w:tcW w:w="0" w:type="auto"/>
            <w:tcBorders>
              <w:top w:val="nil"/>
              <w:left w:val="nil"/>
              <w:bottom w:val="nil"/>
              <w:right w:val="nil"/>
            </w:tcBorders>
            <w:shd w:val="clear" w:color="auto" w:fill="auto"/>
            <w:noWrap/>
            <w:hideMark/>
          </w:tcPr>
          <w:p w:rsidR="00A95B42" w:rsidRPr="00A95B42" w:rsidRDefault="00A95B42" w:rsidP="001B17DE">
            <w:pPr>
              <w:rPr>
                <w:sz w:val="12"/>
                <w:szCs w:val="12"/>
              </w:rPr>
            </w:pPr>
          </w:p>
        </w:tc>
        <w:tc>
          <w:tcPr>
            <w:tcW w:w="0" w:type="auto"/>
            <w:tcBorders>
              <w:top w:val="nil"/>
              <w:left w:val="nil"/>
              <w:bottom w:val="nil"/>
              <w:right w:val="nil"/>
            </w:tcBorders>
            <w:shd w:val="clear" w:color="auto" w:fill="auto"/>
            <w:noWrap/>
            <w:vAlign w:val="bottom"/>
            <w:hideMark/>
          </w:tcPr>
          <w:p w:rsidR="00A95B42" w:rsidRPr="00A95B42" w:rsidRDefault="00A95B42" w:rsidP="001B17DE">
            <w:pPr>
              <w:rPr>
                <w:sz w:val="12"/>
                <w:szCs w:val="12"/>
              </w:rPr>
            </w:pPr>
          </w:p>
        </w:tc>
        <w:tc>
          <w:tcPr>
            <w:tcW w:w="0" w:type="auto"/>
            <w:gridSpan w:val="2"/>
            <w:tcBorders>
              <w:top w:val="nil"/>
              <w:left w:val="nil"/>
              <w:bottom w:val="nil"/>
              <w:right w:val="nil"/>
            </w:tcBorders>
            <w:shd w:val="clear" w:color="auto" w:fill="auto"/>
            <w:vAlign w:val="bottom"/>
            <w:hideMark/>
          </w:tcPr>
          <w:p w:rsidR="00A95B42" w:rsidRPr="00A95B42" w:rsidRDefault="00A95B42" w:rsidP="001B17DE">
            <w:pPr>
              <w:rPr>
                <w:sz w:val="12"/>
                <w:szCs w:val="12"/>
              </w:rPr>
            </w:pPr>
            <w:r w:rsidRPr="00A95B42">
              <w:rPr>
                <w:sz w:val="12"/>
                <w:szCs w:val="12"/>
              </w:rPr>
              <w:t>А.И. Корнилов</w:t>
            </w:r>
          </w:p>
        </w:tc>
      </w:tr>
    </w:tbl>
    <w:p w:rsidR="00457098" w:rsidRDefault="00457098" w:rsidP="001B17DE">
      <w:pPr>
        <w:rPr>
          <w:sz w:val="16"/>
          <w:szCs w:val="16"/>
        </w:rPr>
      </w:pPr>
    </w:p>
    <w:tbl>
      <w:tblPr>
        <w:tblW w:w="5000" w:type="pct"/>
        <w:tblLook w:val="04A0"/>
      </w:tblPr>
      <w:tblGrid>
        <w:gridCol w:w="1665"/>
        <w:gridCol w:w="3161"/>
      </w:tblGrid>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1B17DE">
            <w:pPr>
              <w:jc w:val="both"/>
              <w:rPr>
                <w:sz w:val="12"/>
                <w:szCs w:val="12"/>
              </w:rPr>
            </w:pPr>
            <w:bookmarkStart w:id="4" w:name="RANGE!A1:B28"/>
            <w:bookmarkEnd w:id="4"/>
          </w:p>
        </w:tc>
        <w:tc>
          <w:tcPr>
            <w:tcW w:w="0" w:type="auto"/>
            <w:tcBorders>
              <w:top w:val="nil"/>
              <w:left w:val="nil"/>
              <w:bottom w:val="nil"/>
              <w:right w:val="nil"/>
            </w:tcBorders>
            <w:shd w:val="clear" w:color="auto" w:fill="auto"/>
            <w:vAlign w:val="bottom"/>
            <w:hideMark/>
          </w:tcPr>
          <w:p w:rsidR="00A95B42" w:rsidRPr="00A95B42" w:rsidRDefault="00A95B42" w:rsidP="001B17DE">
            <w:pPr>
              <w:rPr>
                <w:sz w:val="12"/>
                <w:szCs w:val="12"/>
              </w:rPr>
            </w:pPr>
            <w:r w:rsidRPr="00A95B42">
              <w:rPr>
                <w:sz w:val="12"/>
                <w:szCs w:val="12"/>
              </w:rPr>
              <w:t>Приложение    № 8</w:t>
            </w:r>
            <w:r w:rsidRPr="00A95B42">
              <w:rPr>
                <w:sz w:val="12"/>
                <w:szCs w:val="12"/>
              </w:rPr>
              <w:br/>
              <w:t>к решению Совета народных депутатов Павловского муниципального  района  Воронежской области</w:t>
            </w:r>
            <w:r w:rsidRPr="00A95B42">
              <w:rPr>
                <w:sz w:val="12"/>
                <w:szCs w:val="12"/>
              </w:rPr>
              <w:br/>
              <w:t>от 21.09.2023  № 009</w:t>
            </w:r>
          </w:p>
        </w:tc>
      </w:tr>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1B17DE">
            <w:pPr>
              <w:jc w:val="both"/>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1B17DE">
            <w:pPr>
              <w:rPr>
                <w:sz w:val="12"/>
                <w:szCs w:val="12"/>
              </w:rPr>
            </w:pPr>
          </w:p>
        </w:tc>
      </w:tr>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1B17DE">
            <w:pPr>
              <w:jc w:val="both"/>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1B17DE">
            <w:pPr>
              <w:rPr>
                <w:sz w:val="12"/>
                <w:szCs w:val="12"/>
              </w:rPr>
            </w:pPr>
            <w:r w:rsidRPr="00A95B42">
              <w:rPr>
                <w:sz w:val="12"/>
                <w:szCs w:val="12"/>
              </w:rPr>
              <w:t>Приложение    № 12</w:t>
            </w:r>
            <w:r w:rsidRPr="00A95B42">
              <w:rPr>
                <w:sz w:val="12"/>
                <w:szCs w:val="12"/>
              </w:rPr>
              <w:br/>
              <w:t>к решению Совета народных депутатов Павловского муниципального  района  Воронежской области</w:t>
            </w:r>
            <w:r w:rsidRPr="00A95B42">
              <w:rPr>
                <w:sz w:val="12"/>
                <w:szCs w:val="12"/>
              </w:rPr>
              <w:br/>
              <w:t>от 22.12.2022  № 341</w:t>
            </w:r>
          </w:p>
        </w:tc>
      </w:tr>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1B17DE">
            <w:pPr>
              <w:jc w:val="both"/>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1B17DE">
            <w:pPr>
              <w:rPr>
                <w:sz w:val="12"/>
                <w:szCs w:val="12"/>
              </w:rPr>
            </w:pPr>
          </w:p>
        </w:tc>
      </w:tr>
      <w:tr w:rsidR="00A95B42" w:rsidRPr="00A95B42" w:rsidTr="00A95B42">
        <w:tc>
          <w:tcPr>
            <w:tcW w:w="0" w:type="auto"/>
            <w:gridSpan w:val="2"/>
            <w:tcBorders>
              <w:top w:val="nil"/>
              <w:left w:val="nil"/>
              <w:bottom w:val="nil"/>
              <w:right w:val="nil"/>
            </w:tcBorders>
            <w:shd w:val="clear" w:color="auto" w:fill="auto"/>
            <w:vAlign w:val="bottom"/>
            <w:hideMark/>
          </w:tcPr>
          <w:p w:rsidR="00A95B42" w:rsidRPr="00A95B42" w:rsidRDefault="00A95B42" w:rsidP="001B17DE">
            <w:pPr>
              <w:jc w:val="center"/>
              <w:rPr>
                <w:sz w:val="12"/>
                <w:szCs w:val="12"/>
              </w:rPr>
            </w:pPr>
            <w:r w:rsidRPr="00A95B42">
              <w:rPr>
                <w:sz w:val="12"/>
                <w:szCs w:val="12"/>
              </w:rPr>
              <w:t xml:space="preserve">Распределение  бюджетам поселений Павловского муниципального района  Воронежской области иных межбюджетных трансфертов по обеспечению сбалансированности бюджетов </w:t>
            </w:r>
            <w:r w:rsidRPr="00A95B42">
              <w:rPr>
                <w:sz w:val="12"/>
                <w:szCs w:val="12"/>
              </w:rPr>
              <w:br/>
              <w:t xml:space="preserve">за счет средств бюджета Павловского муниципального района Воронежской области </w:t>
            </w:r>
            <w:r w:rsidRPr="00A95B42">
              <w:rPr>
                <w:sz w:val="12"/>
                <w:szCs w:val="12"/>
              </w:rPr>
              <w:br/>
              <w:t>на 2023 год</w:t>
            </w:r>
          </w:p>
        </w:tc>
      </w:tr>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1B17DE">
            <w:pPr>
              <w:jc w:val="both"/>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1B17DE">
            <w:pPr>
              <w:jc w:val="center"/>
              <w:rPr>
                <w:sz w:val="12"/>
                <w:szCs w:val="12"/>
              </w:rPr>
            </w:pPr>
          </w:p>
        </w:tc>
      </w:tr>
      <w:tr w:rsidR="00A95B42" w:rsidRPr="00A95B42" w:rsidTr="00A95B42">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jc w:val="center"/>
              <w:rPr>
                <w:sz w:val="12"/>
                <w:szCs w:val="12"/>
              </w:rPr>
            </w:pPr>
            <w:r w:rsidRPr="00A95B42">
              <w:rPr>
                <w:sz w:val="12"/>
                <w:szCs w:val="12"/>
              </w:rPr>
              <w:t>Наименование поселения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5B42" w:rsidRPr="00A95B42" w:rsidRDefault="00A95B42" w:rsidP="001B17DE">
            <w:pPr>
              <w:jc w:val="center"/>
              <w:rPr>
                <w:sz w:val="12"/>
                <w:szCs w:val="12"/>
              </w:rPr>
            </w:pPr>
            <w:r w:rsidRPr="00A95B42">
              <w:rPr>
                <w:sz w:val="12"/>
                <w:szCs w:val="12"/>
              </w:rPr>
              <w:t>Сумма, тыс.рублей</w:t>
            </w:r>
          </w:p>
        </w:tc>
      </w:tr>
      <w:tr w:rsidR="00A95B42" w:rsidRPr="00A95B42" w:rsidTr="00A95B42">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1B17DE">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B42" w:rsidRPr="00A95B42" w:rsidRDefault="00A95B42" w:rsidP="001B17DE">
            <w:pPr>
              <w:rPr>
                <w:sz w:val="12"/>
                <w:szCs w:val="12"/>
              </w:rPr>
            </w:pP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1B17DE">
            <w:pPr>
              <w:jc w:val="both"/>
              <w:rPr>
                <w:sz w:val="12"/>
                <w:szCs w:val="12"/>
              </w:rPr>
            </w:pPr>
            <w:r w:rsidRPr="00A95B42">
              <w:rPr>
                <w:sz w:val="12"/>
                <w:szCs w:val="12"/>
              </w:rPr>
              <w:t xml:space="preserve">Александровское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3 660,1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1B17DE">
            <w:pPr>
              <w:jc w:val="both"/>
              <w:rPr>
                <w:sz w:val="12"/>
                <w:szCs w:val="12"/>
              </w:rPr>
            </w:pPr>
            <w:r w:rsidRPr="00A95B42">
              <w:rPr>
                <w:sz w:val="12"/>
                <w:szCs w:val="12"/>
              </w:rPr>
              <w:t xml:space="preserve">Александро-Донское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5 909,7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1B17DE">
            <w:pPr>
              <w:jc w:val="both"/>
              <w:rPr>
                <w:sz w:val="12"/>
                <w:szCs w:val="12"/>
              </w:rPr>
            </w:pPr>
            <w:r w:rsidRPr="00A95B42">
              <w:rPr>
                <w:sz w:val="12"/>
                <w:szCs w:val="12"/>
              </w:rPr>
              <w:t xml:space="preserve">Воронцовское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5 014,2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1B17DE">
            <w:pPr>
              <w:jc w:val="both"/>
              <w:rPr>
                <w:sz w:val="12"/>
                <w:szCs w:val="12"/>
              </w:rPr>
            </w:pPr>
            <w:r w:rsidRPr="00A95B42">
              <w:rPr>
                <w:sz w:val="12"/>
                <w:szCs w:val="12"/>
              </w:rPr>
              <w:t>Гаврильское сельское поселение</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3 597,1</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1B17DE">
            <w:pPr>
              <w:jc w:val="both"/>
              <w:rPr>
                <w:sz w:val="12"/>
                <w:szCs w:val="12"/>
              </w:rPr>
            </w:pPr>
            <w:r w:rsidRPr="00A95B42">
              <w:rPr>
                <w:sz w:val="12"/>
                <w:szCs w:val="12"/>
              </w:rPr>
              <w:t xml:space="preserve">Ерышевское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3 899,7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1B17DE">
            <w:pPr>
              <w:jc w:val="both"/>
              <w:rPr>
                <w:sz w:val="12"/>
                <w:szCs w:val="12"/>
              </w:rPr>
            </w:pPr>
            <w:r w:rsidRPr="00A95B42">
              <w:rPr>
                <w:sz w:val="12"/>
                <w:szCs w:val="12"/>
              </w:rPr>
              <w:t xml:space="preserve">Казинское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7 369,2</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1B17DE">
            <w:pPr>
              <w:jc w:val="both"/>
              <w:rPr>
                <w:sz w:val="12"/>
                <w:szCs w:val="12"/>
              </w:rPr>
            </w:pPr>
            <w:r w:rsidRPr="00A95B42">
              <w:rPr>
                <w:sz w:val="12"/>
                <w:szCs w:val="12"/>
              </w:rPr>
              <w:t xml:space="preserve">Красное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6 879,7</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1B17DE">
            <w:pPr>
              <w:jc w:val="both"/>
              <w:rPr>
                <w:sz w:val="12"/>
                <w:szCs w:val="12"/>
              </w:rPr>
            </w:pPr>
            <w:r w:rsidRPr="00A95B42">
              <w:rPr>
                <w:sz w:val="12"/>
                <w:szCs w:val="12"/>
              </w:rPr>
              <w:t xml:space="preserve">Ливенское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4 056,6</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1B17DE">
            <w:pPr>
              <w:jc w:val="both"/>
              <w:rPr>
                <w:sz w:val="12"/>
                <w:szCs w:val="12"/>
              </w:rPr>
            </w:pPr>
            <w:r w:rsidRPr="00A95B42">
              <w:rPr>
                <w:sz w:val="12"/>
                <w:szCs w:val="12"/>
              </w:rPr>
              <w:t xml:space="preserve">Лосевское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2 720,5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1B17DE">
            <w:pPr>
              <w:jc w:val="both"/>
              <w:rPr>
                <w:sz w:val="12"/>
                <w:szCs w:val="12"/>
              </w:rPr>
            </w:pPr>
            <w:r w:rsidRPr="00A95B42">
              <w:rPr>
                <w:sz w:val="12"/>
                <w:szCs w:val="12"/>
              </w:rPr>
              <w:t xml:space="preserve">Песковское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2 962,0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1B17DE">
            <w:pPr>
              <w:jc w:val="both"/>
              <w:rPr>
                <w:sz w:val="12"/>
                <w:szCs w:val="12"/>
              </w:rPr>
            </w:pPr>
            <w:r w:rsidRPr="00A95B42">
              <w:rPr>
                <w:sz w:val="12"/>
                <w:szCs w:val="12"/>
              </w:rPr>
              <w:t xml:space="preserve">Петровское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5 118,5</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1B17DE">
            <w:pPr>
              <w:jc w:val="both"/>
              <w:rPr>
                <w:sz w:val="12"/>
                <w:szCs w:val="12"/>
              </w:rPr>
            </w:pPr>
            <w:r w:rsidRPr="00A95B42">
              <w:rPr>
                <w:sz w:val="12"/>
                <w:szCs w:val="12"/>
              </w:rPr>
              <w:t xml:space="preserve">Покровское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5 855,0</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1B17DE">
            <w:pPr>
              <w:jc w:val="both"/>
              <w:rPr>
                <w:sz w:val="12"/>
                <w:szCs w:val="12"/>
              </w:rPr>
            </w:pPr>
            <w:r w:rsidRPr="00A95B42">
              <w:rPr>
                <w:sz w:val="12"/>
                <w:szCs w:val="12"/>
              </w:rPr>
              <w:t>Русско-Буйловское сельское поселение</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490,9</w:t>
            </w:r>
          </w:p>
        </w:tc>
      </w:tr>
      <w:tr w:rsidR="00A95B42" w:rsidRPr="00A95B42" w:rsidTr="00A95B42">
        <w:tc>
          <w:tcPr>
            <w:tcW w:w="0" w:type="auto"/>
            <w:tcBorders>
              <w:top w:val="nil"/>
              <w:left w:val="single" w:sz="4" w:space="0" w:color="auto"/>
              <w:bottom w:val="single" w:sz="4" w:space="0" w:color="auto"/>
              <w:right w:val="single" w:sz="4" w:space="0" w:color="auto"/>
            </w:tcBorders>
            <w:shd w:val="clear" w:color="auto" w:fill="auto"/>
            <w:vAlign w:val="bottom"/>
            <w:hideMark/>
          </w:tcPr>
          <w:p w:rsidR="00A95B42" w:rsidRPr="00A95B42" w:rsidRDefault="00A95B42" w:rsidP="001B17DE">
            <w:pPr>
              <w:jc w:val="both"/>
              <w:rPr>
                <w:sz w:val="12"/>
                <w:szCs w:val="12"/>
              </w:rPr>
            </w:pPr>
            <w:r w:rsidRPr="00A95B42">
              <w:rPr>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A95B42" w:rsidRPr="00A95B42" w:rsidRDefault="00A95B42" w:rsidP="001B17DE">
            <w:pPr>
              <w:jc w:val="center"/>
              <w:rPr>
                <w:sz w:val="12"/>
                <w:szCs w:val="12"/>
              </w:rPr>
            </w:pPr>
            <w:r w:rsidRPr="00A95B42">
              <w:rPr>
                <w:sz w:val="12"/>
                <w:szCs w:val="12"/>
              </w:rPr>
              <w:t>57 533,2</w:t>
            </w:r>
          </w:p>
        </w:tc>
      </w:tr>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1B17DE">
            <w:pPr>
              <w:jc w:val="both"/>
              <w:rPr>
                <w:sz w:val="12"/>
                <w:szCs w:val="12"/>
              </w:rPr>
            </w:pPr>
          </w:p>
        </w:tc>
        <w:tc>
          <w:tcPr>
            <w:tcW w:w="0" w:type="auto"/>
            <w:tcBorders>
              <w:top w:val="nil"/>
              <w:left w:val="nil"/>
              <w:bottom w:val="nil"/>
              <w:right w:val="nil"/>
            </w:tcBorders>
            <w:shd w:val="clear" w:color="auto" w:fill="auto"/>
            <w:vAlign w:val="bottom"/>
            <w:hideMark/>
          </w:tcPr>
          <w:p w:rsidR="00A95B42" w:rsidRPr="00A95B42" w:rsidRDefault="00A95B42" w:rsidP="001B17DE">
            <w:pPr>
              <w:rPr>
                <w:sz w:val="12"/>
                <w:szCs w:val="12"/>
              </w:rPr>
            </w:pPr>
          </w:p>
        </w:tc>
      </w:tr>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1B17DE">
            <w:pPr>
              <w:rPr>
                <w:sz w:val="12"/>
                <w:szCs w:val="12"/>
              </w:rPr>
            </w:pPr>
            <w:r w:rsidRPr="00A95B42">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A95B42" w:rsidRPr="00A95B42" w:rsidRDefault="00A95B42" w:rsidP="001B17DE">
            <w:pPr>
              <w:rPr>
                <w:sz w:val="12"/>
                <w:szCs w:val="12"/>
              </w:rPr>
            </w:pPr>
            <w:r w:rsidRPr="00A95B42">
              <w:rPr>
                <w:sz w:val="12"/>
                <w:szCs w:val="12"/>
              </w:rPr>
              <w:t xml:space="preserve">                              М.Н. Янцов</w:t>
            </w:r>
          </w:p>
        </w:tc>
      </w:tr>
      <w:tr w:rsidR="00A95B42" w:rsidRPr="00A95B42" w:rsidTr="00A95B42">
        <w:tc>
          <w:tcPr>
            <w:tcW w:w="0" w:type="auto"/>
            <w:gridSpan w:val="2"/>
            <w:tcBorders>
              <w:top w:val="nil"/>
              <w:left w:val="nil"/>
              <w:bottom w:val="nil"/>
              <w:right w:val="nil"/>
            </w:tcBorders>
            <w:shd w:val="clear" w:color="auto" w:fill="auto"/>
            <w:noWrap/>
            <w:vAlign w:val="bottom"/>
            <w:hideMark/>
          </w:tcPr>
          <w:p w:rsidR="00A95B42" w:rsidRPr="00A95B42" w:rsidRDefault="00A95B42" w:rsidP="001B17DE">
            <w:pPr>
              <w:rPr>
                <w:sz w:val="12"/>
                <w:szCs w:val="12"/>
              </w:rPr>
            </w:pPr>
          </w:p>
        </w:tc>
      </w:tr>
      <w:tr w:rsidR="00A95B42" w:rsidRPr="00A95B42" w:rsidTr="00A95B42">
        <w:tc>
          <w:tcPr>
            <w:tcW w:w="0" w:type="auto"/>
            <w:tcBorders>
              <w:top w:val="nil"/>
              <w:left w:val="nil"/>
              <w:bottom w:val="nil"/>
              <w:right w:val="nil"/>
            </w:tcBorders>
            <w:shd w:val="clear" w:color="auto" w:fill="auto"/>
            <w:vAlign w:val="bottom"/>
            <w:hideMark/>
          </w:tcPr>
          <w:p w:rsidR="00A95B42" w:rsidRPr="00A95B42" w:rsidRDefault="00A95B42" w:rsidP="001B17DE">
            <w:pPr>
              <w:rPr>
                <w:sz w:val="12"/>
                <w:szCs w:val="12"/>
              </w:rPr>
            </w:pPr>
            <w:r w:rsidRPr="00A95B42">
              <w:rPr>
                <w:sz w:val="12"/>
                <w:szCs w:val="12"/>
              </w:rPr>
              <w:t xml:space="preserve">Председатель Совета народных депутатов </w:t>
            </w:r>
            <w:r w:rsidRPr="00A95B42">
              <w:rPr>
                <w:sz w:val="12"/>
                <w:szCs w:val="12"/>
              </w:rPr>
              <w:br/>
              <w:t>Павловского муниципального района</w:t>
            </w:r>
          </w:p>
        </w:tc>
        <w:tc>
          <w:tcPr>
            <w:tcW w:w="0" w:type="auto"/>
            <w:tcBorders>
              <w:top w:val="nil"/>
              <w:left w:val="nil"/>
              <w:bottom w:val="nil"/>
              <w:right w:val="nil"/>
            </w:tcBorders>
            <w:shd w:val="clear" w:color="auto" w:fill="auto"/>
            <w:vAlign w:val="bottom"/>
            <w:hideMark/>
          </w:tcPr>
          <w:p w:rsidR="00A95B42" w:rsidRPr="00A95B42" w:rsidRDefault="00A95B42" w:rsidP="001B17DE">
            <w:pPr>
              <w:rPr>
                <w:sz w:val="12"/>
                <w:szCs w:val="12"/>
              </w:rPr>
            </w:pPr>
            <w:r w:rsidRPr="00A95B42">
              <w:rPr>
                <w:sz w:val="12"/>
                <w:szCs w:val="12"/>
              </w:rPr>
              <w:t xml:space="preserve">                              А.И. Корнилов</w:t>
            </w:r>
          </w:p>
        </w:tc>
      </w:tr>
    </w:tbl>
    <w:p w:rsidR="00A95B42" w:rsidRDefault="00A95B42" w:rsidP="001B17DE">
      <w:pPr>
        <w:rPr>
          <w:sz w:val="16"/>
          <w:szCs w:val="16"/>
        </w:rPr>
      </w:pPr>
    </w:p>
    <w:p w:rsidR="00A95B42" w:rsidRPr="00273414" w:rsidRDefault="00A95B42" w:rsidP="001B17DE">
      <w:pPr>
        <w:spacing w:after="120"/>
        <w:jc w:val="center"/>
        <w:rPr>
          <w:b/>
          <w:bCs/>
          <w:sz w:val="16"/>
          <w:szCs w:val="16"/>
        </w:rPr>
      </w:pPr>
    </w:p>
    <w:p w:rsidR="00A95B42" w:rsidRPr="00273414" w:rsidRDefault="00A95B42" w:rsidP="001B17DE">
      <w:pPr>
        <w:spacing w:after="120"/>
        <w:jc w:val="center"/>
        <w:rPr>
          <w:b/>
          <w:bCs/>
          <w:sz w:val="16"/>
          <w:szCs w:val="16"/>
        </w:rPr>
      </w:pPr>
      <w:r w:rsidRPr="00273414">
        <w:rPr>
          <w:b/>
          <w:bCs/>
          <w:sz w:val="16"/>
          <w:szCs w:val="16"/>
        </w:rPr>
        <w:t xml:space="preserve">СОВЕТ </w:t>
      </w:r>
    </w:p>
    <w:p w:rsidR="00A95B42" w:rsidRPr="00273414" w:rsidRDefault="00A95B42" w:rsidP="001B17DE">
      <w:pPr>
        <w:spacing w:after="120"/>
        <w:jc w:val="center"/>
        <w:rPr>
          <w:b/>
          <w:bCs/>
          <w:sz w:val="16"/>
          <w:szCs w:val="16"/>
        </w:rPr>
      </w:pPr>
      <w:r w:rsidRPr="00273414">
        <w:rPr>
          <w:b/>
          <w:bCs/>
          <w:sz w:val="16"/>
          <w:szCs w:val="16"/>
        </w:rPr>
        <w:t>НАРОДНЫХ ДЕПУТАТОВ ПАВЛОВСКОГО МУНИЦИПАЛЬНОГО РАЙОНА ВОРОНЕЖСКОЙ ОБЛАСТИ</w:t>
      </w:r>
    </w:p>
    <w:p w:rsidR="00A95B42" w:rsidRPr="00273414" w:rsidRDefault="00A95B42" w:rsidP="001B17DE">
      <w:pPr>
        <w:spacing w:after="120"/>
        <w:jc w:val="center"/>
        <w:rPr>
          <w:sz w:val="16"/>
          <w:szCs w:val="16"/>
        </w:rPr>
      </w:pPr>
    </w:p>
    <w:p w:rsidR="00A95B42" w:rsidRPr="00273414" w:rsidRDefault="00A95B42" w:rsidP="001B17DE">
      <w:pPr>
        <w:spacing w:after="120"/>
        <w:jc w:val="center"/>
        <w:rPr>
          <w:b/>
          <w:bCs/>
          <w:sz w:val="16"/>
          <w:szCs w:val="16"/>
        </w:rPr>
      </w:pPr>
      <w:r w:rsidRPr="00273414">
        <w:rPr>
          <w:b/>
          <w:bCs/>
          <w:sz w:val="16"/>
          <w:szCs w:val="16"/>
        </w:rPr>
        <w:t>Р Е Ш Е Н И Е</w:t>
      </w:r>
    </w:p>
    <w:p w:rsidR="00A95B42" w:rsidRPr="00273414" w:rsidRDefault="00A95B42" w:rsidP="001B17DE">
      <w:pPr>
        <w:spacing w:after="120"/>
        <w:jc w:val="center"/>
        <w:rPr>
          <w:sz w:val="16"/>
          <w:szCs w:val="16"/>
        </w:rPr>
      </w:pPr>
    </w:p>
    <w:p w:rsidR="00A95B42" w:rsidRPr="00273414" w:rsidRDefault="00A95B42" w:rsidP="001B17DE">
      <w:pPr>
        <w:spacing w:after="120"/>
        <w:rPr>
          <w:sz w:val="16"/>
          <w:szCs w:val="16"/>
        </w:rPr>
      </w:pPr>
      <w:r w:rsidRPr="00273414">
        <w:rPr>
          <w:sz w:val="16"/>
          <w:szCs w:val="16"/>
        </w:rPr>
        <w:t xml:space="preserve">от </w:t>
      </w:r>
      <w:r w:rsidRPr="00273414">
        <w:rPr>
          <w:sz w:val="16"/>
          <w:szCs w:val="16"/>
          <w:u w:val="single"/>
        </w:rPr>
        <w:t>21.09.2023</w:t>
      </w:r>
      <w:r w:rsidRPr="00273414">
        <w:rPr>
          <w:sz w:val="16"/>
          <w:szCs w:val="16"/>
        </w:rPr>
        <w:t xml:space="preserve"> № </w:t>
      </w:r>
      <w:r w:rsidRPr="00273414">
        <w:rPr>
          <w:sz w:val="16"/>
          <w:szCs w:val="16"/>
          <w:u w:val="single"/>
        </w:rPr>
        <w:t>010</w:t>
      </w:r>
    </w:p>
    <w:p w:rsidR="00A95B42" w:rsidRPr="00273414" w:rsidRDefault="00A95B42" w:rsidP="001B17DE">
      <w:pPr>
        <w:spacing w:after="120"/>
        <w:rPr>
          <w:sz w:val="16"/>
          <w:szCs w:val="16"/>
        </w:rPr>
      </w:pPr>
      <w:r w:rsidRPr="00273414">
        <w:rPr>
          <w:sz w:val="16"/>
          <w:szCs w:val="16"/>
        </w:rPr>
        <w:t>г. Павловск</w:t>
      </w:r>
    </w:p>
    <w:p w:rsidR="00A95B42" w:rsidRPr="00273414" w:rsidRDefault="00A95B42" w:rsidP="001B17DE">
      <w:pPr>
        <w:spacing w:after="120"/>
        <w:rPr>
          <w:sz w:val="16"/>
          <w:szCs w:val="16"/>
        </w:rPr>
      </w:pPr>
    </w:p>
    <w:p w:rsidR="00A95B42" w:rsidRPr="00273414" w:rsidRDefault="00A95B42" w:rsidP="001B17DE">
      <w:pPr>
        <w:tabs>
          <w:tab w:val="left" w:pos="5103"/>
        </w:tabs>
        <w:jc w:val="both"/>
        <w:rPr>
          <w:sz w:val="16"/>
          <w:szCs w:val="16"/>
        </w:rPr>
      </w:pPr>
      <w:r w:rsidRPr="00273414">
        <w:rPr>
          <w:sz w:val="16"/>
          <w:szCs w:val="16"/>
        </w:rPr>
        <w:t xml:space="preserve">О внесении изменений в решение Совета народных депутатов Павловского муниципального района Воронежской области от 24.02.2022 № 286 «О принятии осуществления части бюджетных полномочий сельских поселений Павловского муниципального </w:t>
      </w:r>
      <w:r w:rsidRPr="00273414">
        <w:rPr>
          <w:sz w:val="16"/>
          <w:szCs w:val="16"/>
        </w:rPr>
        <w:lastRenderedPageBreak/>
        <w:t>района Воронежской области по решению вопросов местного значения»</w:t>
      </w:r>
    </w:p>
    <w:p w:rsidR="00A95B42" w:rsidRPr="00273414" w:rsidRDefault="00A95B42" w:rsidP="001B17DE">
      <w:pPr>
        <w:jc w:val="both"/>
        <w:rPr>
          <w:b/>
          <w:sz w:val="16"/>
          <w:szCs w:val="16"/>
        </w:rPr>
      </w:pPr>
    </w:p>
    <w:p w:rsidR="00A95B42" w:rsidRPr="00273414" w:rsidRDefault="00A95B42" w:rsidP="001B17DE">
      <w:pPr>
        <w:jc w:val="both"/>
        <w:rPr>
          <w:b/>
          <w:sz w:val="16"/>
          <w:szCs w:val="16"/>
        </w:rPr>
      </w:pPr>
    </w:p>
    <w:p w:rsidR="00A95B42" w:rsidRPr="00273414" w:rsidRDefault="00A95B42" w:rsidP="001B17DE">
      <w:pPr>
        <w:spacing w:line="276" w:lineRule="auto"/>
        <w:jc w:val="both"/>
        <w:rPr>
          <w:sz w:val="16"/>
          <w:szCs w:val="16"/>
        </w:rPr>
      </w:pPr>
      <w:r w:rsidRPr="00273414">
        <w:rPr>
          <w:sz w:val="16"/>
          <w:szCs w:val="16"/>
        </w:rPr>
        <w:t>В соответствии с ч. 4 ст. 15 Федерального закона от 06.10.2003 № 131-ФЗ «Об общих принципах организации местного самоуправления в Российской Федерации», ст. 154 Бюджетного кодекса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Воронежской области и органами местного самоуправления поселений Павловского муниципального района», решениями Совета народных депутатов Александровского сельского поселения от 14.09.2023 № 185, Александро-Донского сельского поселения от 29.08.2023 № 181,  Воронцовского сельского поселения  от 12.09.2023 № 179, Гаврильского сельского поселения  от 21.09.2023 № 212, Ерышевского сельского поселения  от 14.09.2023 № 208, Казинского сельского поселения  от 19.09.2023 № 207, Красного сельского поселения  от 15.09.2023 № 200,  Ливенского сельского поселения от 14.09.2023 № 215, Лосевского сельского поселения  от 15.09.2023 № 198, Песковского сельского поселения от 14.09.2023   № 183, Петровского сельского поселения от 14.09.2023 № 184, Покровского сельского поселения от 14.09.2023 № 193, Русско-Буйловского сельского поселения  от 29.08.2023 № 174, Совет народных депутатов Павловского муниципального района Воронежской области</w:t>
      </w:r>
    </w:p>
    <w:p w:rsidR="00A95B42" w:rsidRPr="00273414" w:rsidRDefault="00A95B42" w:rsidP="001B17DE">
      <w:pPr>
        <w:spacing w:line="276" w:lineRule="auto"/>
        <w:jc w:val="both"/>
        <w:rPr>
          <w:b/>
          <w:sz w:val="16"/>
          <w:szCs w:val="16"/>
        </w:rPr>
      </w:pPr>
    </w:p>
    <w:p w:rsidR="00A95B42" w:rsidRPr="00273414" w:rsidRDefault="00A95B42" w:rsidP="001B17DE">
      <w:pPr>
        <w:spacing w:line="276" w:lineRule="auto"/>
        <w:jc w:val="center"/>
        <w:rPr>
          <w:sz w:val="16"/>
          <w:szCs w:val="16"/>
        </w:rPr>
      </w:pPr>
      <w:r w:rsidRPr="00273414">
        <w:rPr>
          <w:sz w:val="16"/>
          <w:szCs w:val="16"/>
        </w:rPr>
        <w:t>РЕШИЛ:</w:t>
      </w:r>
    </w:p>
    <w:p w:rsidR="00A95B42" w:rsidRPr="00273414" w:rsidRDefault="00A95B42" w:rsidP="001B17DE">
      <w:pPr>
        <w:spacing w:line="276" w:lineRule="auto"/>
        <w:jc w:val="both"/>
        <w:rPr>
          <w:b/>
          <w:sz w:val="16"/>
          <w:szCs w:val="16"/>
        </w:rPr>
      </w:pPr>
    </w:p>
    <w:p w:rsidR="00A95B42" w:rsidRPr="00273414" w:rsidRDefault="00A95B42" w:rsidP="001B17DE">
      <w:pPr>
        <w:spacing w:line="276" w:lineRule="auto"/>
        <w:jc w:val="both"/>
        <w:rPr>
          <w:sz w:val="16"/>
          <w:szCs w:val="16"/>
        </w:rPr>
      </w:pPr>
      <w:r w:rsidRPr="00273414">
        <w:rPr>
          <w:sz w:val="16"/>
          <w:szCs w:val="16"/>
        </w:rPr>
        <w:t>1. Внести следующие изменения в решение Совета народных депутатов Павловского муниципального района Воронежской области от 24.02.2022 № 286 «О принятии осуществления части бюджетных полномочий сельских поселений Павловского муниципального района Воронежской области по решению вопросов местного значения»:</w:t>
      </w:r>
    </w:p>
    <w:p w:rsidR="00A95B42" w:rsidRPr="00273414" w:rsidRDefault="00A95B42" w:rsidP="001B17DE">
      <w:pPr>
        <w:spacing w:line="276" w:lineRule="auto"/>
        <w:jc w:val="both"/>
        <w:rPr>
          <w:sz w:val="16"/>
          <w:szCs w:val="16"/>
        </w:rPr>
      </w:pPr>
      <w:r w:rsidRPr="00273414">
        <w:rPr>
          <w:sz w:val="16"/>
          <w:szCs w:val="16"/>
        </w:rPr>
        <w:t>1.1. Пункт 1 изложить в следующей редакции:</w:t>
      </w:r>
    </w:p>
    <w:p w:rsidR="00A95B42" w:rsidRPr="00273414" w:rsidRDefault="00A95B42" w:rsidP="001B17DE">
      <w:pPr>
        <w:spacing w:line="276" w:lineRule="auto"/>
        <w:jc w:val="both"/>
        <w:rPr>
          <w:sz w:val="16"/>
          <w:szCs w:val="16"/>
        </w:rPr>
      </w:pPr>
      <w:r w:rsidRPr="00273414">
        <w:rPr>
          <w:sz w:val="16"/>
          <w:szCs w:val="16"/>
        </w:rPr>
        <w:t xml:space="preserve">«1. Принять с 15 апреля 2022 года по 31 декабря 2025 года от поселений Павловского муниципального района Воронежской области согласно приложению № 1 к настоящему решению осуществление части бюджетных полномочий по решению вопросов местного значения:». </w:t>
      </w:r>
    </w:p>
    <w:p w:rsidR="00A95B42" w:rsidRPr="00273414" w:rsidRDefault="00A95B42" w:rsidP="001B17DE">
      <w:pPr>
        <w:spacing w:line="276" w:lineRule="auto"/>
        <w:jc w:val="both"/>
        <w:rPr>
          <w:sz w:val="16"/>
          <w:szCs w:val="16"/>
        </w:rPr>
      </w:pPr>
      <w:r w:rsidRPr="00273414">
        <w:rPr>
          <w:sz w:val="16"/>
          <w:szCs w:val="16"/>
        </w:rPr>
        <w:t>1.2. Пункт 5 изложить в следующей редакции:</w:t>
      </w:r>
    </w:p>
    <w:p w:rsidR="00A95B42" w:rsidRPr="00273414" w:rsidRDefault="00A95B42" w:rsidP="001B17DE">
      <w:pPr>
        <w:spacing w:line="276" w:lineRule="auto"/>
        <w:jc w:val="both"/>
        <w:rPr>
          <w:sz w:val="16"/>
          <w:szCs w:val="16"/>
        </w:rPr>
      </w:pPr>
      <w:r w:rsidRPr="00273414">
        <w:rPr>
          <w:sz w:val="16"/>
          <w:szCs w:val="16"/>
        </w:rPr>
        <w:t>«5. Утвердить размер межбюджетных трансфертов, предоставляемых в 2022-2025 годах бюджету Павловского муниципального района Воронежской области из бюджетов сельских поселений Павловского муниципального района Воронежской области согласно приложению № 3 к настоящему решению.».</w:t>
      </w:r>
    </w:p>
    <w:p w:rsidR="00A95B42" w:rsidRPr="00273414" w:rsidRDefault="00A95B42" w:rsidP="001B17DE">
      <w:pPr>
        <w:spacing w:line="276" w:lineRule="auto"/>
        <w:jc w:val="both"/>
        <w:rPr>
          <w:sz w:val="16"/>
          <w:szCs w:val="16"/>
        </w:rPr>
      </w:pPr>
      <w:r w:rsidRPr="00273414">
        <w:rPr>
          <w:sz w:val="16"/>
          <w:szCs w:val="16"/>
        </w:rPr>
        <w:t>1.3. Приложение № 2 изложить в редакции согласно приложению № 1 к настоящему решению.</w:t>
      </w:r>
    </w:p>
    <w:p w:rsidR="00A95B42" w:rsidRPr="00273414" w:rsidRDefault="00A95B42" w:rsidP="001B17DE">
      <w:pPr>
        <w:autoSpaceDE w:val="0"/>
        <w:autoSpaceDN w:val="0"/>
        <w:adjustRightInd w:val="0"/>
        <w:spacing w:line="276" w:lineRule="auto"/>
        <w:jc w:val="both"/>
        <w:rPr>
          <w:sz w:val="16"/>
          <w:szCs w:val="16"/>
        </w:rPr>
      </w:pPr>
      <w:r w:rsidRPr="00273414">
        <w:rPr>
          <w:sz w:val="16"/>
          <w:szCs w:val="16"/>
        </w:rPr>
        <w:t>1.4. Приложение № 3 изложить в редакции согласно приложению № 2 к настоящему решению.</w:t>
      </w:r>
    </w:p>
    <w:p w:rsidR="00A95B42" w:rsidRPr="00273414" w:rsidRDefault="00A95B42" w:rsidP="001B17DE">
      <w:pPr>
        <w:spacing w:line="276" w:lineRule="auto"/>
        <w:jc w:val="both"/>
        <w:rPr>
          <w:sz w:val="16"/>
          <w:szCs w:val="16"/>
        </w:rPr>
      </w:pPr>
      <w:r w:rsidRPr="00273414">
        <w:rPr>
          <w:sz w:val="16"/>
          <w:szCs w:val="16"/>
        </w:rPr>
        <w:t>2. Опубликовать настоящее решение в муниципальной газете «Павловский муниципальный вестник».</w:t>
      </w:r>
    </w:p>
    <w:p w:rsidR="00A95B42" w:rsidRPr="00273414" w:rsidRDefault="00A95B42" w:rsidP="001B17DE">
      <w:pPr>
        <w:spacing w:line="276" w:lineRule="auto"/>
        <w:jc w:val="both"/>
        <w:rPr>
          <w:sz w:val="16"/>
          <w:szCs w:val="16"/>
        </w:rPr>
      </w:pPr>
    </w:p>
    <w:p w:rsidR="00A95B42" w:rsidRPr="00273414" w:rsidRDefault="00A95B42" w:rsidP="001B17DE">
      <w:pPr>
        <w:spacing w:line="360" w:lineRule="auto"/>
        <w:jc w:val="both"/>
        <w:rPr>
          <w:sz w:val="16"/>
          <w:szCs w:val="16"/>
        </w:rPr>
      </w:pPr>
    </w:p>
    <w:p w:rsidR="00A95B42" w:rsidRPr="00273414" w:rsidRDefault="00A95B42" w:rsidP="001B17DE">
      <w:pPr>
        <w:jc w:val="both"/>
        <w:rPr>
          <w:sz w:val="16"/>
          <w:szCs w:val="16"/>
        </w:rPr>
      </w:pPr>
      <w:r w:rsidRPr="00273414">
        <w:rPr>
          <w:sz w:val="16"/>
          <w:szCs w:val="16"/>
        </w:rPr>
        <w:t>Глава Павловского муниципального района                                          М.Н. Янцов</w:t>
      </w:r>
    </w:p>
    <w:p w:rsidR="00A95B42" w:rsidRPr="00273414" w:rsidRDefault="00A95B42" w:rsidP="001B17DE">
      <w:pPr>
        <w:jc w:val="both"/>
        <w:rPr>
          <w:sz w:val="16"/>
          <w:szCs w:val="16"/>
        </w:rPr>
      </w:pPr>
    </w:p>
    <w:p w:rsidR="00A95B42" w:rsidRPr="00273414" w:rsidRDefault="00A95B42" w:rsidP="001B17DE">
      <w:pPr>
        <w:jc w:val="both"/>
        <w:rPr>
          <w:sz w:val="16"/>
          <w:szCs w:val="16"/>
        </w:rPr>
      </w:pPr>
    </w:p>
    <w:p w:rsidR="00A95B42" w:rsidRPr="00273414" w:rsidRDefault="00A95B42" w:rsidP="001B17DE">
      <w:pPr>
        <w:pStyle w:val="ConsPlusNormal"/>
        <w:widowControl/>
        <w:ind w:firstLine="0"/>
        <w:jc w:val="both"/>
        <w:rPr>
          <w:rFonts w:ascii="Times New Roman" w:hAnsi="Times New Roman"/>
          <w:sz w:val="16"/>
          <w:szCs w:val="16"/>
        </w:rPr>
      </w:pPr>
      <w:r w:rsidRPr="00273414">
        <w:rPr>
          <w:rFonts w:ascii="Times New Roman" w:hAnsi="Times New Roman"/>
          <w:sz w:val="16"/>
          <w:szCs w:val="16"/>
        </w:rPr>
        <w:t xml:space="preserve">Председатель Совета народных депутатов </w:t>
      </w:r>
    </w:p>
    <w:p w:rsidR="00A95B42" w:rsidRPr="00273414" w:rsidRDefault="00A95B42" w:rsidP="001B17DE">
      <w:pPr>
        <w:pStyle w:val="ConsPlusNormal"/>
        <w:widowControl/>
        <w:ind w:firstLine="0"/>
        <w:jc w:val="both"/>
        <w:rPr>
          <w:rFonts w:ascii="Times New Roman" w:hAnsi="Times New Roman"/>
          <w:sz w:val="16"/>
          <w:szCs w:val="16"/>
        </w:rPr>
      </w:pPr>
      <w:r w:rsidRPr="00273414">
        <w:rPr>
          <w:rFonts w:ascii="Times New Roman" w:hAnsi="Times New Roman"/>
          <w:sz w:val="16"/>
          <w:szCs w:val="16"/>
        </w:rPr>
        <w:t>Павловского муниципального района                                                     А.И. Корнилов</w:t>
      </w:r>
    </w:p>
    <w:p w:rsidR="00A95B42" w:rsidRPr="00273414" w:rsidRDefault="00A95B42" w:rsidP="001B17DE">
      <w:pPr>
        <w:pStyle w:val="Heading"/>
        <w:widowControl/>
        <w:autoSpaceDE/>
        <w:adjustRightInd/>
        <w:rPr>
          <w:rFonts w:ascii="Times New Roman" w:hAnsi="Times New Roman" w:cs="Times New Roman"/>
          <w:sz w:val="16"/>
          <w:szCs w:val="16"/>
          <w:lang w:eastAsia="en-US"/>
        </w:rPr>
      </w:pPr>
    </w:p>
    <w:p w:rsidR="00A95B42" w:rsidRPr="00273414" w:rsidRDefault="00A95B42" w:rsidP="001B17DE">
      <w:pPr>
        <w:autoSpaceDE w:val="0"/>
        <w:autoSpaceDN w:val="0"/>
        <w:adjustRightInd w:val="0"/>
        <w:rPr>
          <w:sz w:val="16"/>
          <w:szCs w:val="16"/>
        </w:rPr>
      </w:pPr>
      <w:r w:rsidRPr="00273414">
        <w:rPr>
          <w:sz w:val="16"/>
          <w:szCs w:val="16"/>
        </w:rPr>
        <w:t xml:space="preserve">Приложение № 1 </w:t>
      </w:r>
    </w:p>
    <w:p w:rsidR="00A95B42" w:rsidRPr="00273414" w:rsidRDefault="00A95B42" w:rsidP="001B17DE">
      <w:pPr>
        <w:autoSpaceDE w:val="0"/>
        <w:autoSpaceDN w:val="0"/>
        <w:adjustRightInd w:val="0"/>
        <w:rPr>
          <w:sz w:val="16"/>
          <w:szCs w:val="16"/>
        </w:rPr>
      </w:pPr>
      <w:r w:rsidRPr="00273414">
        <w:rPr>
          <w:sz w:val="16"/>
          <w:szCs w:val="16"/>
        </w:rPr>
        <w:lastRenderedPageBreak/>
        <w:t>к решению Совета народных депутатов Павловского муниципального района Воронежской области</w:t>
      </w:r>
    </w:p>
    <w:p w:rsidR="00A95B42" w:rsidRPr="00273414" w:rsidRDefault="00A95B42" w:rsidP="001B17DE">
      <w:pPr>
        <w:spacing w:after="120"/>
        <w:rPr>
          <w:sz w:val="16"/>
          <w:szCs w:val="16"/>
        </w:rPr>
      </w:pPr>
      <w:r w:rsidRPr="00273414">
        <w:rPr>
          <w:sz w:val="16"/>
          <w:szCs w:val="16"/>
        </w:rPr>
        <w:t>от  21.09.2023 №  010</w:t>
      </w:r>
    </w:p>
    <w:p w:rsidR="00A95B42" w:rsidRPr="00273414" w:rsidRDefault="00A95B42" w:rsidP="001B17DE">
      <w:pPr>
        <w:autoSpaceDE w:val="0"/>
        <w:autoSpaceDN w:val="0"/>
        <w:adjustRightInd w:val="0"/>
        <w:rPr>
          <w:sz w:val="16"/>
          <w:szCs w:val="16"/>
        </w:rPr>
      </w:pPr>
    </w:p>
    <w:p w:rsidR="00A95B42" w:rsidRPr="00273414" w:rsidRDefault="00A95B42" w:rsidP="001B17DE">
      <w:pPr>
        <w:autoSpaceDE w:val="0"/>
        <w:autoSpaceDN w:val="0"/>
        <w:adjustRightInd w:val="0"/>
        <w:rPr>
          <w:sz w:val="16"/>
          <w:szCs w:val="16"/>
        </w:rPr>
      </w:pPr>
      <w:r w:rsidRPr="00273414">
        <w:rPr>
          <w:sz w:val="16"/>
          <w:szCs w:val="16"/>
        </w:rPr>
        <w:t>Приложение № 2</w:t>
      </w:r>
    </w:p>
    <w:p w:rsidR="00A95B42" w:rsidRPr="00273414" w:rsidRDefault="00A95B42" w:rsidP="001B17DE">
      <w:pPr>
        <w:autoSpaceDE w:val="0"/>
        <w:autoSpaceDN w:val="0"/>
        <w:adjustRightInd w:val="0"/>
        <w:rPr>
          <w:sz w:val="16"/>
          <w:szCs w:val="16"/>
        </w:rPr>
      </w:pPr>
      <w:r w:rsidRPr="00273414">
        <w:rPr>
          <w:sz w:val="16"/>
          <w:szCs w:val="16"/>
        </w:rPr>
        <w:t>к решению Совета народных депутатов Павловского муниципального района Воронежской области</w:t>
      </w:r>
    </w:p>
    <w:p w:rsidR="00A95B42" w:rsidRPr="00273414" w:rsidRDefault="00A95B42" w:rsidP="001B17DE">
      <w:pPr>
        <w:spacing w:after="120"/>
        <w:rPr>
          <w:sz w:val="16"/>
          <w:szCs w:val="16"/>
        </w:rPr>
      </w:pPr>
      <w:r w:rsidRPr="00273414">
        <w:rPr>
          <w:sz w:val="16"/>
          <w:szCs w:val="16"/>
        </w:rPr>
        <w:t>от  24.02.2022 №  286</w:t>
      </w:r>
    </w:p>
    <w:p w:rsidR="00A95B42" w:rsidRPr="00273414" w:rsidRDefault="00A95B42" w:rsidP="001B17DE">
      <w:pPr>
        <w:autoSpaceDE w:val="0"/>
        <w:autoSpaceDN w:val="0"/>
        <w:adjustRightInd w:val="0"/>
        <w:jc w:val="center"/>
        <w:rPr>
          <w:sz w:val="16"/>
          <w:szCs w:val="16"/>
        </w:rPr>
      </w:pPr>
    </w:p>
    <w:p w:rsidR="00A95B42" w:rsidRPr="00273414" w:rsidRDefault="00A95B42" w:rsidP="001B17DE">
      <w:pPr>
        <w:autoSpaceDE w:val="0"/>
        <w:autoSpaceDN w:val="0"/>
        <w:adjustRightInd w:val="0"/>
        <w:jc w:val="center"/>
        <w:rPr>
          <w:sz w:val="16"/>
          <w:szCs w:val="16"/>
        </w:rPr>
      </w:pPr>
      <w:r w:rsidRPr="00273414">
        <w:rPr>
          <w:sz w:val="16"/>
          <w:szCs w:val="16"/>
        </w:rPr>
        <w:t xml:space="preserve">СОГЛАШЕНИЕ </w:t>
      </w:r>
    </w:p>
    <w:p w:rsidR="00A95B42" w:rsidRPr="00273414" w:rsidRDefault="00A95B42" w:rsidP="001B17DE">
      <w:pPr>
        <w:autoSpaceDE w:val="0"/>
        <w:autoSpaceDN w:val="0"/>
        <w:adjustRightInd w:val="0"/>
        <w:jc w:val="center"/>
        <w:rPr>
          <w:sz w:val="16"/>
          <w:szCs w:val="16"/>
        </w:rPr>
      </w:pPr>
    </w:p>
    <w:p w:rsidR="00A95B42" w:rsidRPr="00273414" w:rsidRDefault="00A95B42" w:rsidP="001B17DE">
      <w:pPr>
        <w:shd w:val="clear" w:color="auto" w:fill="FFFFFF"/>
        <w:tabs>
          <w:tab w:val="left" w:leader="dot" w:pos="2942"/>
        </w:tabs>
        <w:jc w:val="center"/>
        <w:rPr>
          <w:sz w:val="16"/>
          <w:szCs w:val="16"/>
        </w:rPr>
      </w:pPr>
      <w:r w:rsidRPr="00273414">
        <w:rPr>
          <w:sz w:val="16"/>
          <w:szCs w:val="16"/>
        </w:rPr>
        <w:t xml:space="preserve">между администрацией _________________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решению вопросов местного значения по составлению проекта бюджета поселения, организации исполнения бюджета поселения и составлению </w:t>
      </w:r>
    </w:p>
    <w:p w:rsidR="00A95B42" w:rsidRPr="00273414" w:rsidRDefault="00A95B42" w:rsidP="001B17DE">
      <w:pPr>
        <w:spacing w:line="276" w:lineRule="auto"/>
        <w:jc w:val="center"/>
        <w:rPr>
          <w:sz w:val="16"/>
          <w:szCs w:val="16"/>
        </w:rPr>
      </w:pPr>
      <w:r w:rsidRPr="00273414">
        <w:rPr>
          <w:sz w:val="16"/>
          <w:szCs w:val="16"/>
        </w:rPr>
        <w:t>отчета об исполнении бюджета поселения</w:t>
      </w:r>
    </w:p>
    <w:p w:rsidR="00A95B42" w:rsidRPr="00273414" w:rsidRDefault="00A95B42" w:rsidP="001B17DE">
      <w:pPr>
        <w:shd w:val="clear" w:color="auto" w:fill="FFFFFF"/>
        <w:tabs>
          <w:tab w:val="left" w:leader="dot" w:pos="2942"/>
        </w:tabs>
        <w:jc w:val="center"/>
        <w:rPr>
          <w:sz w:val="16"/>
          <w:szCs w:val="16"/>
        </w:rPr>
      </w:pPr>
    </w:p>
    <w:p w:rsidR="00A95B42" w:rsidRPr="00273414" w:rsidRDefault="00A95B42" w:rsidP="001B17DE">
      <w:pPr>
        <w:rPr>
          <w:sz w:val="16"/>
          <w:szCs w:val="16"/>
        </w:rPr>
      </w:pPr>
      <w:r w:rsidRPr="00273414">
        <w:rPr>
          <w:sz w:val="16"/>
          <w:szCs w:val="16"/>
        </w:rPr>
        <w:t>г. Павловск</w:t>
      </w:r>
      <w:r w:rsidRPr="00273414">
        <w:rPr>
          <w:sz w:val="16"/>
          <w:szCs w:val="16"/>
        </w:rPr>
        <w:tab/>
      </w:r>
      <w:r w:rsidRPr="00273414">
        <w:rPr>
          <w:sz w:val="16"/>
          <w:szCs w:val="16"/>
        </w:rPr>
        <w:tab/>
      </w:r>
      <w:r w:rsidRPr="00273414">
        <w:rPr>
          <w:sz w:val="16"/>
          <w:szCs w:val="16"/>
        </w:rPr>
        <w:tab/>
      </w:r>
      <w:r w:rsidRPr="00273414">
        <w:rPr>
          <w:sz w:val="16"/>
          <w:szCs w:val="16"/>
        </w:rPr>
        <w:tab/>
      </w:r>
      <w:r w:rsidRPr="00273414">
        <w:rPr>
          <w:sz w:val="16"/>
          <w:szCs w:val="16"/>
        </w:rPr>
        <w:tab/>
      </w:r>
      <w:r w:rsidRPr="00273414">
        <w:rPr>
          <w:sz w:val="16"/>
          <w:szCs w:val="16"/>
        </w:rPr>
        <w:tab/>
      </w:r>
      <w:r w:rsidRPr="00273414">
        <w:rPr>
          <w:sz w:val="16"/>
          <w:szCs w:val="16"/>
        </w:rPr>
        <w:tab/>
        <w:t xml:space="preserve">    «_____»__________ 20___ г.</w:t>
      </w:r>
    </w:p>
    <w:p w:rsidR="00A95B42" w:rsidRPr="00273414" w:rsidRDefault="00A95B42" w:rsidP="001B17DE">
      <w:pPr>
        <w:rPr>
          <w:sz w:val="16"/>
          <w:szCs w:val="16"/>
        </w:rPr>
      </w:pPr>
    </w:p>
    <w:p w:rsidR="00A95B42" w:rsidRPr="00273414" w:rsidRDefault="00A95B42" w:rsidP="001B17DE">
      <w:pPr>
        <w:rPr>
          <w:sz w:val="16"/>
          <w:szCs w:val="16"/>
        </w:rPr>
      </w:pPr>
    </w:p>
    <w:p w:rsidR="00A95B42" w:rsidRPr="00273414" w:rsidRDefault="00A95B42" w:rsidP="001B17DE">
      <w:pPr>
        <w:spacing w:line="276" w:lineRule="auto"/>
        <w:jc w:val="both"/>
        <w:rPr>
          <w:sz w:val="16"/>
          <w:szCs w:val="16"/>
        </w:rPr>
      </w:pPr>
      <w:r w:rsidRPr="00273414">
        <w:rPr>
          <w:sz w:val="16"/>
          <w:szCs w:val="16"/>
        </w:rPr>
        <w:t>Администрация ______________ сельского поселения Павловского муниципального района Воронежской области (далее – администрация Поселения), в лице главы ________________ сельского поселения Павловского муниципального района Воронежской области _______________,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Бюджетным кодексом РФ, заключили настоящее Соглашение о нижеследующем:</w:t>
      </w:r>
    </w:p>
    <w:p w:rsidR="00A95B42" w:rsidRPr="00273414" w:rsidRDefault="00A95B42" w:rsidP="001B17DE">
      <w:pPr>
        <w:spacing w:line="276" w:lineRule="auto"/>
        <w:jc w:val="both"/>
        <w:rPr>
          <w:sz w:val="16"/>
          <w:szCs w:val="16"/>
        </w:rPr>
      </w:pPr>
    </w:p>
    <w:p w:rsidR="00A95B42" w:rsidRPr="00273414" w:rsidRDefault="00A95B42" w:rsidP="001B17DE">
      <w:pPr>
        <w:spacing w:line="276" w:lineRule="auto"/>
        <w:jc w:val="center"/>
        <w:rPr>
          <w:sz w:val="16"/>
          <w:szCs w:val="16"/>
        </w:rPr>
      </w:pPr>
      <w:r w:rsidRPr="00273414">
        <w:rPr>
          <w:sz w:val="16"/>
          <w:szCs w:val="16"/>
        </w:rPr>
        <w:t>1. Предмет Соглашения</w:t>
      </w:r>
    </w:p>
    <w:p w:rsidR="00A95B42" w:rsidRPr="00273414" w:rsidRDefault="00A95B42" w:rsidP="001B17DE">
      <w:pPr>
        <w:spacing w:line="276" w:lineRule="auto"/>
        <w:jc w:val="center"/>
        <w:rPr>
          <w:sz w:val="16"/>
          <w:szCs w:val="16"/>
        </w:rPr>
      </w:pPr>
    </w:p>
    <w:p w:rsidR="00A95B42" w:rsidRPr="00273414" w:rsidRDefault="00A95B42" w:rsidP="001B17DE">
      <w:pPr>
        <w:spacing w:line="276" w:lineRule="auto"/>
        <w:jc w:val="both"/>
        <w:rPr>
          <w:sz w:val="16"/>
          <w:szCs w:val="16"/>
        </w:rPr>
      </w:pPr>
      <w:r w:rsidRPr="00273414">
        <w:rPr>
          <w:sz w:val="16"/>
          <w:szCs w:val="16"/>
        </w:rPr>
        <w:t xml:space="preserve">1.1. Предметом настоящего Соглашения является передача с 15 апреля 2022 года по 31 декабря 2025 года администрацией Поселения администрации Района осуществления части полномочий по решению вопросов местного значения по составлению проекта бюджета поселения, организации исполнения бюджета поселения и составлению отчета об исполнении бюджета поселения и их реализация за счет средств, предоставляемых из бюджета________________ сельского поселения Павловского муниципального района Воронежской области в бюджет Павловского муниципального района Воронежской области. </w:t>
      </w:r>
    </w:p>
    <w:p w:rsidR="00A95B42" w:rsidRPr="00273414" w:rsidRDefault="00A95B42" w:rsidP="001B17DE">
      <w:pPr>
        <w:spacing w:line="276" w:lineRule="auto"/>
        <w:jc w:val="both"/>
        <w:rPr>
          <w:sz w:val="16"/>
          <w:szCs w:val="16"/>
        </w:rPr>
      </w:pPr>
      <w:r w:rsidRPr="00273414">
        <w:rPr>
          <w:sz w:val="16"/>
          <w:szCs w:val="16"/>
        </w:rPr>
        <w:t>Администрация Района возлагает обязанности по исполнению переданных полномочий администрацией Поселения на муниципальный отдел по финансам администрации Павловского муниципального района Воронежской области.</w:t>
      </w:r>
    </w:p>
    <w:p w:rsidR="00A95B42" w:rsidRPr="00273414" w:rsidRDefault="00A95B42" w:rsidP="001B17DE">
      <w:pPr>
        <w:spacing w:line="276" w:lineRule="auto"/>
        <w:rPr>
          <w:sz w:val="16"/>
          <w:szCs w:val="16"/>
        </w:rPr>
      </w:pPr>
    </w:p>
    <w:p w:rsidR="00A95B42" w:rsidRPr="00273414" w:rsidRDefault="00A95B42" w:rsidP="001B17DE">
      <w:pPr>
        <w:spacing w:line="276" w:lineRule="auto"/>
        <w:jc w:val="center"/>
        <w:rPr>
          <w:sz w:val="16"/>
          <w:szCs w:val="16"/>
        </w:rPr>
      </w:pPr>
      <w:r w:rsidRPr="00273414">
        <w:rPr>
          <w:sz w:val="16"/>
          <w:szCs w:val="16"/>
        </w:rPr>
        <w:t>2. Права и обязанности сторон</w:t>
      </w:r>
    </w:p>
    <w:p w:rsidR="00A95B42" w:rsidRPr="00273414" w:rsidRDefault="00A95B42" w:rsidP="001B17DE">
      <w:pPr>
        <w:spacing w:line="276" w:lineRule="auto"/>
        <w:jc w:val="both"/>
        <w:rPr>
          <w:sz w:val="16"/>
          <w:szCs w:val="16"/>
        </w:rPr>
      </w:pP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 xml:space="preserve">2.1. Администрация Района с целью осуществления переданных ей полномочий имеет право: </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 xml:space="preserve">2.1.1. На финансовое обеспечение переданных полномочий за счет межбюджетных трансфертов, предоставляемых из бюджета _________________сельского поселения в бюджет Павловского муниципального района Воронежской области. </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lastRenderedPageBreak/>
        <w:t xml:space="preserve">2.1.2. Запрашивать у администрации Поселения и получать от неё сведения, документы, необходимые для осуществления переданных полномочий. </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 xml:space="preserve">2.1.3. Самостоятельно определять порядок реализации принятых на исполнение полномочий. </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2.1.4. Принимать муниципальные правовые акты по вопросам осуществления принятых на исполнение полномочий.</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 xml:space="preserve">2.1.5. В соответствии с действующим законодательством Российской Федерации, законами и иными правовыми актами Воронежской области, Павловского муниципального района Воронежской области, настоящим Соглашением могут иметь иные права при осуществлении переданных полномочий. </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 xml:space="preserve">2.2. Администрация Района при осуществлении полномочий обязана: </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 xml:space="preserve">2.2.1. Осуществлять переданные администрацией Поселения полномочия в соответствии с пунктом 1.1 настоящего Соглашения и действующим законодательством в пределах, выделенных на эти цели финансовых средств. </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 xml:space="preserve">2.2.2.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полномочий, не позднее чем в месячный срок (если в требовании не указан иной срок), принимать меры по устранению нарушений и незамедлительно сообщать об этом администрации Поселения. </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 xml:space="preserve">2.2.3. Выполнять иные обязанности, предусмотренные законодательством Российской Федерации, законами и иными правовыми актами Воронежской области, Павловского муниципального района, настоящим Соглашением. </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 xml:space="preserve">2.3. Администрация Поселения имеет право: </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 xml:space="preserve">2.3.1. Запрашивать и получать в установленном порядке от администрации Района документы и иную информацию, связанную с осуществлением переданных полномочий. </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 xml:space="preserve">2.3.2. Осуществлять контроль за исполнением администрацией Района переданных полномочий. </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 xml:space="preserve">2.3.3. Администрация Поселения имеет иные права, предусмотренные законодательством Российской Федерации, законами и иными правовыми актами Воронежской области, Павловского муниципального района Воронежской области, ________________сельского поселения, настоящим Соглашением. </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 xml:space="preserve">2.4. Администрация Поселения обязана: </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 xml:space="preserve">2.4.1. Обеспечить передачу администрации Района необходимой документации и материальных ресурсов для  осуществления переданных полномочий. </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2.4.2. Осуществлять финансирование мероприятий по осуществлению передаваемых в соответствии с настоящим Соглашением полномочий согласно разделу 3 настоящего Соглашения.</w:t>
      </w:r>
    </w:p>
    <w:p w:rsidR="00A95B42" w:rsidRPr="00273414" w:rsidRDefault="00A95B42" w:rsidP="001B17DE">
      <w:pPr>
        <w:spacing w:line="276" w:lineRule="auto"/>
        <w:jc w:val="both"/>
        <w:rPr>
          <w:rFonts w:eastAsia="Calibri"/>
          <w:color w:val="000000"/>
          <w:sz w:val="16"/>
          <w:szCs w:val="16"/>
          <w:lang w:eastAsia="en-US"/>
        </w:rPr>
      </w:pPr>
      <w:r w:rsidRPr="00273414">
        <w:rPr>
          <w:rFonts w:eastAsia="Calibri"/>
          <w:color w:val="000000"/>
          <w:sz w:val="16"/>
          <w:szCs w:val="16"/>
          <w:lang w:eastAsia="en-US"/>
        </w:rPr>
        <w:t xml:space="preserve">2.4.3. Выполнять иные обязанности, предусмотренные законодательством Российской Федерации, законами и иными правовыми актами Воронежской области, Павловского муниципального района, ___________________сельского поселения, настоящим Соглашением. </w:t>
      </w:r>
    </w:p>
    <w:p w:rsidR="00A95B42" w:rsidRPr="00273414" w:rsidRDefault="00A95B42" w:rsidP="001B17DE">
      <w:pPr>
        <w:spacing w:line="276" w:lineRule="auto"/>
        <w:jc w:val="both"/>
        <w:rPr>
          <w:sz w:val="16"/>
          <w:szCs w:val="16"/>
        </w:rPr>
      </w:pPr>
    </w:p>
    <w:p w:rsidR="00A95B42" w:rsidRPr="00273414" w:rsidRDefault="00A95B42" w:rsidP="001B17DE">
      <w:pPr>
        <w:jc w:val="center"/>
        <w:rPr>
          <w:sz w:val="16"/>
          <w:szCs w:val="16"/>
        </w:rPr>
      </w:pPr>
      <w:r w:rsidRPr="00273414">
        <w:rPr>
          <w:sz w:val="16"/>
          <w:szCs w:val="16"/>
        </w:rPr>
        <w:t>3. Порядок определения объема финансовых средств</w:t>
      </w:r>
    </w:p>
    <w:p w:rsidR="00A95B42" w:rsidRPr="00273414" w:rsidRDefault="00A95B42" w:rsidP="001B17DE">
      <w:pPr>
        <w:rPr>
          <w:sz w:val="16"/>
          <w:szCs w:val="16"/>
        </w:rPr>
      </w:pPr>
    </w:p>
    <w:p w:rsidR="00A95B42" w:rsidRPr="00273414" w:rsidRDefault="00A95B42" w:rsidP="001B17DE">
      <w:pPr>
        <w:spacing w:line="276" w:lineRule="auto"/>
        <w:jc w:val="both"/>
        <w:rPr>
          <w:sz w:val="16"/>
          <w:szCs w:val="16"/>
        </w:rPr>
      </w:pPr>
      <w:r w:rsidRPr="00273414">
        <w:rPr>
          <w:sz w:val="16"/>
          <w:szCs w:val="16"/>
        </w:rPr>
        <w:t>3.1. Исполнение полномочий по предмету настоящего Соглашения осуществляется за счет иных межбюджетных трансфертов из бюджета ______________сельского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_______________рублей  (_____________) в 2022 г., в размере _______________рублей  (_____________) в 2023 г., в размере _______________рублей  (_____________) в 2024 г., в размере _______________рублей  (_____________) в 2025 г.</w:t>
      </w:r>
    </w:p>
    <w:p w:rsidR="00A95B42" w:rsidRPr="00273414" w:rsidRDefault="00A95B42" w:rsidP="001B17DE">
      <w:pPr>
        <w:autoSpaceDE w:val="0"/>
        <w:autoSpaceDN w:val="0"/>
        <w:adjustRightInd w:val="0"/>
        <w:spacing w:line="276" w:lineRule="auto"/>
        <w:jc w:val="both"/>
        <w:rPr>
          <w:sz w:val="16"/>
          <w:szCs w:val="16"/>
        </w:rPr>
      </w:pPr>
      <w:r w:rsidRPr="00273414">
        <w:rPr>
          <w:sz w:val="16"/>
          <w:szCs w:val="16"/>
        </w:rPr>
        <w:t xml:space="preserve">3.2. </w:t>
      </w:r>
      <w:r w:rsidRPr="00273414">
        <w:rPr>
          <w:rFonts w:eastAsia="Calibri"/>
          <w:color w:val="000000"/>
          <w:sz w:val="16"/>
          <w:szCs w:val="16"/>
          <w:lang w:eastAsia="en-US"/>
        </w:rPr>
        <w:t xml:space="preserve">Порядок определения объема межбюджетных трансфертов, необходимых для осуществления указанных полномочий, </w:t>
      </w:r>
      <w:r w:rsidRPr="00273414">
        <w:rPr>
          <w:rFonts w:eastAsia="Calibri"/>
          <w:color w:val="000000"/>
          <w:sz w:val="16"/>
          <w:szCs w:val="16"/>
          <w:lang w:eastAsia="en-US"/>
        </w:rPr>
        <w:lastRenderedPageBreak/>
        <w:t>устанавливается, согласно методике определения объема межбюджетных трансфертов, являющейся неотъемлемой частью настоящего Соглашения</w:t>
      </w:r>
      <w:r w:rsidRPr="00273414">
        <w:rPr>
          <w:sz w:val="16"/>
          <w:szCs w:val="16"/>
        </w:rPr>
        <w:t>.</w:t>
      </w:r>
    </w:p>
    <w:p w:rsidR="00A95B42" w:rsidRPr="00273414" w:rsidRDefault="00A95B42" w:rsidP="001B17DE">
      <w:pPr>
        <w:spacing w:line="276" w:lineRule="auto"/>
        <w:jc w:val="both"/>
        <w:rPr>
          <w:sz w:val="16"/>
          <w:szCs w:val="16"/>
        </w:rPr>
      </w:pPr>
      <w:r w:rsidRPr="00273414">
        <w:rPr>
          <w:sz w:val="16"/>
          <w:szCs w:val="16"/>
        </w:rPr>
        <w:t>3.3. Межбюджетные трансферты, предусмотренные настоящим Соглашением, могут направляться:</w:t>
      </w:r>
    </w:p>
    <w:p w:rsidR="00A95B42" w:rsidRPr="00273414" w:rsidRDefault="00A95B42" w:rsidP="001B17DE">
      <w:pPr>
        <w:spacing w:line="276" w:lineRule="auto"/>
        <w:jc w:val="both"/>
        <w:rPr>
          <w:sz w:val="16"/>
          <w:szCs w:val="16"/>
        </w:rPr>
      </w:pPr>
      <w:r w:rsidRPr="00273414">
        <w:rPr>
          <w:sz w:val="16"/>
          <w:szCs w:val="16"/>
        </w:rPr>
        <w:t>3.3.1. На содержание работников, осуществляющих переданные полномочия.</w:t>
      </w:r>
    </w:p>
    <w:p w:rsidR="00A95B42" w:rsidRPr="00273414" w:rsidRDefault="00A95B42" w:rsidP="001B17DE">
      <w:pPr>
        <w:spacing w:line="276" w:lineRule="auto"/>
        <w:jc w:val="both"/>
        <w:rPr>
          <w:sz w:val="16"/>
          <w:szCs w:val="16"/>
        </w:rPr>
      </w:pPr>
      <w:r w:rsidRPr="00273414">
        <w:rPr>
          <w:sz w:val="16"/>
          <w:szCs w:val="16"/>
        </w:rPr>
        <w:t xml:space="preserve">3.3.2. На материальные затраты на обеспечение деятельности по осуществлению переданных полномочий: </w:t>
      </w:r>
    </w:p>
    <w:p w:rsidR="00A95B42" w:rsidRPr="00273414" w:rsidRDefault="00A95B42" w:rsidP="001B17DE">
      <w:pPr>
        <w:spacing w:line="276" w:lineRule="auto"/>
        <w:jc w:val="both"/>
        <w:rPr>
          <w:sz w:val="16"/>
          <w:szCs w:val="16"/>
        </w:rPr>
      </w:pPr>
      <w:r w:rsidRPr="00273414">
        <w:rPr>
          <w:sz w:val="16"/>
          <w:szCs w:val="16"/>
        </w:rPr>
        <w:t>1) расходы на коммунальные услуги;</w:t>
      </w:r>
    </w:p>
    <w:p w:rsidR="00A95B42" w:rsidRPr="00273414" w:rsidRDefault="00A95B42" w:rsidP="001B17DE">
      <w:pPr>
        <w:spacing w:line="276" w:lineRule="auto"/>
        <w:jc w:val="both"/>
        <w:rPr>
          <w:sz w:val="16"/>
          <w:szCs w:val="16"/>
        </w:rPr>
      </w:pPr>
      <w:r w:rsidRPr="00273414">
        <w:rPr>
          <w:sz w:val="16"/>
          <w:szCs w:val="16"/>
        </w:rPr>
        <w:t>2) расходы на обеспечение мебелью, инвентарем, оргтехникой, средствами связи (исходя из наличия имеющегося оборудования, сроков его приобретения, износа, стоимости);</w:t>
      </w:r>
    </w:p>
    <w:p w:rsidR="00A95B42" w:rsidRPr="00273414" w:rsidRDefault="00A95B42" w:rsidP="001B17DE">
      <w:pPr>
        <w:spacing w:line="276" w:lineRule="auto"/>
        <w:jc w:val="both"/>
        <w:rPr>
          <w:sz w:val="16"/>
          <w:szCs w:val="16"/>
        </w:rPr>
      </w:pPr>
      <w:r w:rsidRPr="00273414">
        <w:rPr>
          <w:sz w:val="16"/>
          <w:szCs w:val="16"/>
        </w:rPr>
        <w:t>3) расходы на повышение квалификации специалистов, осуществляющих переданные полномочия;</w:t>
      </w:r>
    </w:p>
    <w:p w:rsidR="00A95B42" w:rsidRPr="00273414" w:rsidRDefault="00A95B42" w:rsidP="001B17DE">
      <w:pPr>
        <w:spacing w:line="276" w:lineRule="auto"/>
        <w:jc w:val="both"/>
        <w:rPr>
          <w:sz w:val="16"/>
          <w:szCs w:val="16"/>
        </w:rPr>
      </w:pPr>
      <w:r w:rsidRPr="00273414">
        <w:rPr>
          <w:sz w:val="16"/>
          <w:szCs w:val="16"/>
        </w:rPr>
        <w:t>4) расходы на увеличение стоимости материальных запасов, командировочные расходы, услуги связи, транспортные услуги, услуги по содержанию имущества, прочие услуги, выплаты и расходы.</w:t>
      </w:r>
    </w:p>
    <w:p w:rsidR="00A95B42" w:rsidRPr="00273414" w:rsidRDefault="00A95B42" w:rsidP="001B17DE">
      <w:pPr>
        <w:spacing w:line="276" w:lineRule="auto"/>
        <w:jc w:val="both"/>
        <w:rPr>
          <w:sz w:val="16"/>
          <w:szCs w:val="16"/>
        </w:rPr>
      </w:pPr>
    </w:p>
    <w:p w:rsidR="00A95B42" w:rsidRPr="00273414" w:rsidRDefault="00A95B42" w:rsidP="001B17DE">
      <w:pPr>
        <w:spacing w:line="276" w:lineRule="auto"/>
        <w:jc w:val="center"/>
        <w:rPr>
          <w:sz w:val="16"/>
          <w:szCs w:val="16"/>
        </w:rPr>
      </w:pPr>
      <w:r w:rsidRPr="00273414">
        <w:rPr>
          <w:sz w:val="16"/>
          <w:szCs w:val="16"/>
        </w:rPr>
        <w:t>4. Ответственность сторон</w:t>
      </w:r>
    </w:p>
    <w:p w:rsidR="00A95B42" w:rsidRPr="00273414" w:rsidRDefault="00A95B42" w:rsidP="001B17DE">
      <w:pPr>
        <w:spacing w:line="276" w:lineRule="auto"/>
        <w:jc w:val="center"/>
        <w:rPr>
          <w:sz w:val="16"/>
          <w:szCs w:val="16"/>
        </w:rPr>
      </w:pPr>
    </w:p>
    <w:p w:rsidR="00A95B42" w:rsidRPr="00273414" w:rsidRDefault="00A95B42" w:rsidP="001B17DE">
      <w:pPr>
        <w:spacing w:line="276" w:lineRule="auto"/>
        <w:jc w:val="both"/>
        <w:rPr>
          <w:sz w:val="16"/>
          <w:szCs w:val="16"/>
        </w:rPr>
      </w:pPr>
      <w:r w:rsidRPr="00273414">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w:t>
      </w:r>
    </w:p>
    <w:p w:rsidR="00A95B42" w:rsidRPr="00273414" w:rsidRDefault="00A95B42" w:rsidP="001B17DE">
      <w:pPr>
        <w:spacing w:line="276" w:lineRule="auto"/>
        <w:jc w:val="both"/>
        <w:rPr>
          <w:sz w:val="16"/>
          <w:szCs w:val="16"/>
        </w:rPr>
      </w:pPr>
      <w:r w:rsidRPr="00273414">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A95B42" w:rsidRPr="00273414" w:rsidRDefault="00A95B42" w:rsidP="001B17DE">
      <w:pPr>
        <w:spacing w:line="276" w:lineRule="auto"/>
        <w:jc w:val="both"/>
        <w:rPr>
          <w:sz w:val="16"/>
          <w:szCs w:val="16"/>
        </w:rPr>
      </w:pPr>
      <w:r w:rsidRPr="00273414">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A95B42" w:rsidRPr="00273414" w:rsidRDefault="00A95B42" w:rsidP="001B17DE">
      <w:pPr>
        <w:spacing w:line="276" w:lineRule="auto"/>
        <w:jc w:val="both"/>
        <w:rPr>
          <w:sz w:val="16"/>
          <w:szCs w:val="16"/>
        </w:rPr>
      </w:pPr>
    </w:p>
    <w:p w:rsidR="00A95B42" w:rsidRPr="00273414" w:rsidRDefault="00A95B42" w:rsidP="001B17DE">
      <w:pPr>
        <w:spacing w:line="276" w:lineRule="auto"/>
        <w:jc w:val="center"/>
        <w:rPr>
          <w:sz w:val="16"/>
          <w:szCs w:val="16"/>
        </w:rPr>
      </w:pPr>
      <w:r w:rsidRPr="00273414">
        <w:rPr>
          <w:sz w:val="16"/>
          <w:szCs w:val="16"/>
        </w:rPr>
        <w:t>5. Срок действия, основания и порядок прекращения действия Соглашения</w:t>
      </w:r>
    </w:p>
    <w:p w:rsidR="00A95B42" w:rsidRPr="00273414" w:rsidRDefault="00A95B42" w:rsidP="001B17DE">
      <w:pPr>
        <w:spacing w:line="276" w:lineRule="auto"/>
        <w:jc w:val="center"/>
        <w:rPr>
          <w:sz w:val="16"/>
          <w:szCs w:val="16"/>
        </w:rPr>
      </w:pPr>
    </w:p>
    <w:p w:rsidR="00A95B42" w:rsidRPr="00273414" w:rsidRDefault="00A95B42" w:rsidP="001B17DE">
      <w:pPr>
        <w:spacing w:line="276" w:lineRule="auto"/>
        <w:jc w:val="both"/>
        <w:rPr>
          <w:sz w:val="16"/>
          <w:szCs w:val="16"/>
        </w:rPr>
      </w:pPr>
      <w:r w:rsidRPr="00273414">
        <w:rPr>
          <w:sz w:val="16"/>
          <w:szCs w:val="16"/>
        </w:rPr>
        <w:t>5.1. Настоящее Соглашение вступает в силу после официального опубликования и действует по 31 декабря 2025 года.</w:t>
      </w:r>
    </w:p>
    <w:p w:rsidR="00A95B42" w:rsidRPr="00273414" w:rsidRDefault="00A95B42" w:rsidP="001B17DE">
      <w:pPr>
        <w:spacing w:line="276" w:lineRule="auto"/>
        <w:jc w:val="both"/>
        <w:rPr>
          <w:sz w:val="16"/>
          <w:szCs w:val="16"/>
        </w:rPr>
      </w:pPr>
      <w:r w:rsidRPr="00273414">
        <w:rPr>
          <w:sz w:val="16"/>
          <w:szCs w:val="16"/>
        </w:rPr>
        <w:t>5.2. Действие настоящего Соглашения может быть прекращено досрочно:</w:t>
      </w:r>
    </w:p>
    <w:p w:rsidR="00A95B42" w:rsidRPr="00273414" w:rsidRDefault="00A95B42" w:rsidP="001B17DE">
      <w:pPr>
        <w:spacing w:line="276" w:lineRule="auto"/>
        <w:jc w:val="both"/>
        <w:rPr>
          <w:sz w:val="16"/>
          <w:szCs w:val="16"/>
        </w:rPr>
      </w:pPr>
      <w:r w:rsidRPr="00273414">
        <w:rPr>
          <w:sz w:val="16"/>
          <w:szCs w:val="16"/>
        </w:rPr>
        <w:t>5.2.1. По соглашению Сторон.</w:t>
      </w:r>
    </w:p>
    <w:p w:rsidR="00A95B42" w:rsidRPr="00273414" w:rsidRDefault="00A95B42" w:rsidP="001B17DE">
      <w:pPr>
        <w:spacing w:line="276" w:lineRule="auto"/>
        <w:jc w:val="both"/>
        <w:rPr>
          <w:sz w:val="16"/>
          <w:szCs w:val="16"/>
        </w:rPr>
      </w:pPr>
      <w:r w:rsidRPr="00273414">
        <w:rPr>
          <w:sz w:val="16"/>
          <w:szCs w:val="16"/>
        </w:rPr>
        <w:t>5.2.2. В одностороннем порядке в случае:</w:t>
      </w:r>
    </w:p>
    <w:p w:rsidR="00A95B42" w:rsidRPr="00273414" w:rsidRDefault="00A95B42" w:rsidP="001B17DE">
      <w:pPr>
        <w:spacing w:line="276" w:lineRule="auto"/>
        <w:jc w:val="both"/>
        <w:rPr>
          <w:sz w:val="16"/>
          <w:szCs w:val="16"/>
        </w:rPr>
      </w:pPr>
      <w:r w:rsidRPr="00273414">
        <w:rPr>
          <w:sz w:val="16"/>
          <w:szCs w:val="16"/>
        </w:rPr>
        <w:t>1) изменения законодательства Российской Федерации, влекущие изменения условий настоящего Соглашения;</w:t>
      </w:r>
    </w:p>
    <w:p w:rsidR="00A95B42" w:rsidRPr="00273414" w:rsidRDefault="00A95B42" w:rsidP="001B17DE">
      <w:pPr>
        <w:spacing w:line="276" w:lineRule="auto"/>
        <w:jc w:val="both"/>
        <w:rPr>
          <w:sz w:val="16"/>
          <w:szCs w:val="16"/>
        </w:rPr>
      </w:pPr>
      <w:r w:rsidRPr="00273414">
        <w:rPr>
          <w:sz w:val="16"/>
          <w:szCs w:val="16"/>
        </w:rPr>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A95B42" w:rsidRPr="00273414" w:rsidRDefault="00A95B42" w:rsidP="001B17DE">
      <w:pPr>
        <w:spacing w:line="276" w:lineRule="auto"/>
        <w:jc w:val="both"/>
        <w:rPr>
          <w:sz w:val="16"/>
          <w:szCs w:val="16"/>
        </w:rPr>
      </w:pPr>
      <w:r w:rsidRPr="00273414">
        <w:rPr>
          <w:sz w:val="16"/>
          <w:szCs w:val="16"/>
        </w:rPr>
        <w:t>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A95B42" w:rsidRPr="00273414" w:rsidRDefault="00A95B42" w:rsidP="001B17DE">
      <w:pPr>
        <w:spacing w:line="276" w:lineRule="auto"/>
        <w:jc w:val="both"/>
        <w:rPr>
          <w:sz w:val="16"/>
          <w:szCs w:val="16"/>
        </w:rPr>
      </w:pPr>
      <w:r w:rsidRPr="00273414">
        <w:rPr>
          <w:sz w:val="16"/>
          <w:szCs w:val="16"/>
        </w:rPr>
        <w:t>4) по инициативе администрации Района.</w:t>
      </w:r>
    </w:p>
    <w:p w:rsidR="00A95B42" w:rsidRPr="00273414" w:rsidRDefault="00A95B42" w:rsidP="001B17DE">
      <w:pPr>
        <w:spacing w:line="276" w:lineRule="auto"/>
        <w:jc w:val="both"/>
        <w:rPr>
          <w:sz w:val="16"/>
          <w:szCs w:val="16"/>
        </w:rPr>
      </w:pPr>
      <w:r w:rsidRPr="00273414">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A95B42" w:rsidRPr="00273414" w:rsidRDefault="00A95B42" w:rsidP="001B17DE">
      <w:pPr>
        <w:spacing w:line="276" w:lineRule="auto"/>
        <w:jc w:val="center"/>
        <w:rPr>
          <w:sz w:val="16"/>
          <w:szCs w:val="16"/>
        </w:rPr>
      </w:pPr>
    </w:p>
    <w:p w:rsidR="00A95B42" w:rsidRPr="00273414" w:rsidRDefault="00A95B42" w:rsidP="001B17DE">
      <w:pPr>
        <w:spacing w:line="276" w:lineRule="auto"/>
        <w:jc w:val="center"/>
        <w:rPr>
          <w:sz w:val="16"/>
          <w:szCs w:val="16"/>
        </w:rPr>
      </w:pPr>
      <w:r w:rsidRPr="00273414">
        <w:rPr>
          <w:sz w:val="16"/>
          <w:szCs w:val="16"/>
        </w:rPr>
        <w:t>6. Заключительные положения</w:t>
      </w:r>
    </w:p>
    <w:p w:rsidR="00A95B42" w:rsidRPr="00273414" w:rsidRDefault="00A95B42" w:rsidP="001B17DE">
      <w:pPr>
        <w:spacing w:line="276" w:lineRule="auto"/>
        <w:jc w:val="center"/>
        <w:rPr>
          <w:sz w:val="16"/>
          <w:szCs w:val="16"/>
        </w:rPr>
      </w:pPr>
    </w:p>
    <w:p w:rsidR="00A95B42" w:rsidRPr="00273414" w:rsidRDefault="00A95B42" w:rsidP="001B17DE">
      <w:pPr>
        <w:spacing w:line="276" w:lineRule="auto"/>
        <w:jc w:val="both"/>
        <w:rPr>
          <w:sz w:val="16"/>
          <w:szCs w:val="16"/>
        </w:rPr>
      </w:pPr>
      <w:r w:rsidRPr="00273414">
        <w:rPr>
          <w:sz w:val="16"/>
          <w:szCs w:val="16"/>
        </w:rPr>
        <w:t xml:space="preserve">6.1. Все изменения и дополнения к настоящему Соглашению вносятся по взаимному согласию Сторон и оформляются </w:t>
      </w:r>
      <w:r w:rsidRPr="00273414">
        <w:rPr>
          <w:sz w:val="16"/>
          <w:szCs w:val="16"/>
        </w:rPr>
        <w:lastRenderedPageBreak/>
        <w:t>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A95B42" w:rsidRPr="00273414" w:rsidRDefault="00A95B42" w:rsidP="001B17DE">
      <w:pPr>
        <w:spacing w:line="276" w:lineRule="auto"/>
        <w:jc w:val="both"/>
        <w:rPr>
          <w:sz w:val="16"/>
          <w:szCs w:val="16"/>
        </w:rPr>
      </w:pPr>
      <w:r w:rsidRPr="00273414">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A95B42" w:rsidRPr="00273414" w:rsidRDefault="00A95B42" w:rsidP="001B17DE">
      <w:pPr>
        <w:spacing w:line="276" w:lineRule="auto"/>
        <w:jc w:val="both"/>
        <w:rPr>
          <w:sz w:val="16"/>
          <w:szCs w:val="16"/>
        </w:rPr>
      </w:pPr>
      <w:r w:rsidRPr="00273414">
        <w:rPr>
          <w:sz w:val="16"/>
          <w:szCs w:val="16"/>
        </w:rPr>
        <w:t>6.3. Споры, связанные с исполнением настоящего Соглашения, разрешаются путем проведения переговоров или в судебном порядке.</w:t>
      </w:r>
    </w:p>
    <w:p w:rsidR="00A95B42" w:rsidRPr="00273414" w:rsidRDefault="00A95B42" w:rsidP="001B17DE">
      <w:pPr>
        <w:spacing w:line="276" w:lineRule="auto"/>
        <w:jc w:val="both"/>
        <w:rPr>
          <w:sz w:val="16"/>
          <w:szCs w:val="16"/>
        </w:rPr>
      </w:pPr>
      <w:r w:rsidRPr="00273414">
        <w:rPr>
          <w:sz w:val="16"/>
          <w:szCs w:val="16"/>
        </w:rPr>
        <w:t>6.4. Настоящее Соглашение составлено в двух экземплярах, имеющих одинаковую юридическую силу, по одному для каждой из Сторон.</w:t>
      </w:r>
    </w:p>
    <w:p w:rsidR="00A95B42" w:rsidRPr="00273414" w:rsidRDefault="00A95B42" w:rsidP="001B17DE">
      <w:pPr>
        <w:widowControl w:val="0"/>
        <w:shd w:val="clear" w:color="auto" w:fill="FFFFFF"/>
        <w:autoSpaceDE w:val="0"/>
        <w:jc w:val="both"/>
        <w:rPr>
          <w:sz w:val="16"/>
          <w:szCs w:val="16"/>
        </w:rPr>
      </w:pPr>
    </w:p>
    <w:p w:rsidR="00A95B42" w:rsidRPr="00273414" w:rsidRDefault="00A95B42" w:rsidP="001B17DE">
      <w:pPr>
        <w:jc w:val="center"/>
        <w:rPr>
          <w:sz w:val="16"/>
          <w:szCs w:val="16"/>
        </w:rPr>
      </w:pPr>
      <w:r w:rsidRPr="00273414">
        <w:rPr>
          <w:sz w:val="16"/>
          <w:szCs w:val="16"/>
        </w:rPr>
        <w:t>7. Реквизиты Сторон</w:t>
      </w:r>
    </w:p>
    <w:p w:rsidR="00A95B42" w:rsidRPr="00273414" w:rsidRDefault="00A95B42" w:rsidP="001B17DE">
      <w:pPr>
        <w:jc w:val="center"/>
        <w:rPr>
          <w:sz w:val="16"/>
          <w:szCs w:val="16"/>
        </w:rPr>
      </w:pPr>
    </w:p>
    <w:p w:rsidR="00A95B42" w:rsidRPr="00273414" w:rsidRDefault="00A95B42" w:rsidP="001B17DE">
      <w:pPr>
        <w:rPr>
          <w:sz w:val="16"/>
          <w:szCs w:val="16"/>
        </w:rPr>
      </w:pPr>
      <w:r w:rsidRPr="00273414">
        <w:rPr>
          <w:sz w:val="16"/>
          <w:szCs w:val="16"/>
        </w:rPr>
        <w:t>Администрация Района:</w:t>
      </w:r>
    </w:p>
    <w:p w:rsidR="00A95B42" w:rsidRPr="00273414" w:rsidRDefault="00A95B42" w:rsidP="001B17DE">
      <w:pPr>
        <w:rPr>
          <w:sz w:val="16"/>
          <w:szCs w:val="16"/>
        </w:rPr>
      </w:pPr>
    </w:p>
    <w:p w:rsidR="00A95B42" w:rsidRPr="00273414" w:rsidRDefault="00A95B42" w:rsidP="001B17DE">
      <w:pPr>
        <w:tabs>
          <w:tab w:val="left" w:pos="6620"/>
        </w:tabs>
        <w:jc w:val="both"/>
        <w:rPr>
          <w:sz w:val="16"/>
          <w:szCs w:val="16"/>
        </w:rPr>
      </w:pPr>
      <w:r w:rsidRPr="00273414">
        <w:rPr>
          <w:sz w:val="16"/>
          <w:szCs w:val="16"/>
        </w:rPr>
        <w:t>________________________________________</w:t>
      </w:r>
    </w:p>
    <w:p w:rsidR="00A95B42" w:rsidRPr="00273414" w:rsidRDefault="00A95B42" w:rsidP="001B17DE">
      <w:pPr>
        <w:tabs>
          <w:tab w:val="left" w:pos="6620"/>
        </w:tabs>
        <w:jc w:val="both"/>
        <w:rPr>
          <w:sz w:val="16"/>
          <w:szCs w:val="16"/>
        </w:rPr>
      </w:pPr>
      <w:r w:rsidRPr="00273414">
        <w:rPr>
          <w:sz w:val="16"/>
          <w:szCs w:val="16"/>
        </w:rPr>
        <w:t>________________________________________</w:t>
      </w:r>
    </w:p>
    <w:p w:rsidR="00A95B42" w:rsidRPr="00273414" w:rsidRDefault="00A95B42" w:rsidP="001B17DE">
      <w:pPr>
        <w:tabs>
          <w:tab w:val="left" w:pos="6620"/>
        </w:tabs>
        <w:jc w:val="both"/>
        <w:rPr>
          <w:sz w:val="16"/>
          <w:szCs w:val="16"/>
        </w:rPr>
      </w:pPr>
      <w:r w:rsidRPr="00273414">
        <w:rPr>
          <w:sz w:val="16"/>
          <w:szCs w:val="16"/>
        </w:rPr>
        <w:tab/>
      </w:r>
    </w:p>
    <w:p w:rsidR="00A95B42" w:rsidRPr="00273414" w:rsidRDefault="00A95B42" w:rsidP="001B17DE">
      <w:pPr>
        <w:jc w:val="both"/>
        <w:rPr>
          <w:sz w:val="16"/>
          <w:szCs w:val="16"/>
        </w:rPr>
      </w:pPr>
      <w:r w:rsidRPr="00273414">
        <w:rPr>
          <w:sz w:val="16"/>
          <w:szCs w:val="16"/>
        </w:rPr>
        <w:t>Администрация Поселения:</w:t>
      </w:r>
    </w:p>
    <w:p w:rsidR="00A95B42" w:rsidRPr="00273414" w:rsidRDefault="00A95B42" w:rsidP="001B17DE">
      <w:pPr>
        <w:jc w:val="both"/>
        <w:rPr>
          <w:sz w:val="16"/>
          <w:szCs w:val="16"/>
        </w:rPr>
      </w:pPr>
    </w:p>
    <w:p w:rsidR="00A95B42" w:rsidRPr="00273414" w:rsidRDefault="00A95B42" w:rsidP="001B17DE">
      <w:pPr>
        <w:tabs>
          <w:tab w:val="left" w:pos="6620"/>
        </w:tabs>
        <w:jc w:val="both"/>
        <w:rPr>
          <w:sz w:val="16"/>
          <w:szCs w:val="16"/>
        </w:rPr>
      </w:pPr>
      <w:r w:rsidRPr="00273414">
        <w:rPr>
          <w:sz w:val="16"/>
          <w:szCs w:val="16"/>
        </w:rPr>
        <w:t>________________________________________</w:t>
      </w:r>
    </w:p>
    <w:p w:rsidR="00A95B42" w:rsidRPr="00273414" w:rsidRDefault="00A95B42" w:rsidP="001B17DE">
      <w:pPr>
        <w:tabs>
          <w:tab w:val="left" w:pos="6620"/>
        </w:tabs>
        <w:jc w:val="both"/>
        <w:rPr>
          <w:sz w:val="16"/>
          <w:szCs w:val="16"/>
        </w:rPr>
      </w:pPr>
      <w:r w:rsidRPr="00273414">
        <w:rPr>
          <w:sz w:val="16"/>
          <w:szCs w:val="16"/>
        </w:rPr>
        <w:t>________________________________________</w:t>
      </w:r>
    </w:p>
    <w:p w:rsidR="00A95B42" w:rsidRPr="00273414" w:rsidRDefault="00A95B42" w:rsidP="001B17DE">
      <w:pPr>
        <w:tabs>
          <w:tab w:val="left" w:pos="6620"/>
        </w:tabs>
        <w:jc w:val="both"/>
        <w:rPr>
          <w:sz w:val="16"/>
          <w:szCs w:val="16"/>
        </w:rPr>
      </w:pPr>
      <w:r w:rsidRPr="00273414">
        <w:rPr>
          <w:sz w:val="16"/>
          <w:szCs w:val="16"/>
        </w:rPr>
        <w:tab/>
      </w:r>
    </w:p>
    <w:p w:rsidR="00A95B42" w:rsidRPr="00273414" w:rsidRDefault="00A95B42" w:rsidP="000E4AE3">
      <w:pPr>
        <w:numPr>
          <w:ilvl w:val="0"/>
          <w:numId w:val="9"/>
        </w:numPr>
        <w:tabs>
          <w:tab w:val="left" w:pos="6620"/>
        </w:tabs>
        <w:ind w:left="0" w:firstLine="0"/>
        <w:jc w:val="center"/>
        <w:rPr>
          <w:sz w:val="16"/>
          <w:szCs w:val="16"/>
        </w:rPr>
      </w:pPr>
      <w:r w:rsidRPr="00273414">
        <w:rPr>
          <w:sz w:val="16"/>
          <w:szCs w:val="16"/>
        </w:rPr>
        <w:t>Подписи Сторон</w:t>
      </w:r>
    </w:p>
    <w:p w:rsidR="00A95B42" w:rsidRPr="00273414" w:rsidRDefault="00A95B42" w:rsidP="001B17DE">
      <w:pPr>
        <w:tabs>
          <w:tab w:val="left" w:pos="6620"/>
        </w:tabs>
        <w:jc w:val="center"/>
        <w:rPr>
          <w:sz w:val="16"/>
          <w:szCs w:val="16"/>
        </w:rPr>
      </w:pPr>
    </w:p>
    <w:tbl>
      <w:tblPr>
        <w:tblW w:w="5000" w:type="pct"/>
        <w:tblInd w:w="114" w:type="dxa"/>
        <w:tblLayout w:type="fixed"/>
        <w:tblLook w:val="0000"/>
      </w:tblPr>
      <w:tblGrid>
        <w:gridCol w:w="2294"/>
        <w:gridCol w:w="238"/>
        <w:gridCol w:w="2294"/>
      </w:tblGrid>
      <w:tr w:rsidR="00A95B42" w:rsidRPr="00273414" w:rsidTr="008D4A88">
        <w:tc>
          <w:tcPr>
            <w:tcW w:w="4845" w:type="dxa"/>
          </w:tcPr>
          <w:p w:rsidR="00A95B42" w:rsidRPr="00273414" w:rsidRDefault="00A95B42" w:rsidP="001B17DE">
            <w:pPr>
              <w:rPr>
                <w:bCs/>
                <w:sz w:val="16"/>
                <w:szCs w:val="16"/>
              </w:rPr>
            </w:pPr>
          </w:p>
        </w:tc>
        <w:tc>
          <w:tcPr>
            <w:tcW w:w="240" w:type="dxa"/>
          </w:tcPr>
          <w:p w:rsidR="00A95B42" w:rsidRPr="00273414" w:rsidRDefault="00A95B42" w:rsidP="001B17DE">
            <w:pPr>
              <w:snapToGrid w:val="0"/>
              <w:jc w:val="center"/>
              <w:rPr>
                <w:bCs/>
                <w:sz w:val="16"/>
                <w:szCs w:val="16"/>
                <w:vertAlign w:val="superscript"/>
              </w:rPr>
            </w:pPr>
          </w:p>
        </w:tc>
        <w:tc>
          <w:tcPr>
            <w:tcW w:w="4845" w:type="dxa"/>
          </w:tcPr>
          <w:p w:rsidR="00A95B42" w:rsidRPr="00273414" w:rsidRDefault="00A95B42" w:rsidP="001B17DE">
            <w:pPr>
              <w:snapToGrid w:val="0"/>
              <w:jc w:val="center"/>
              <w:rPr>
                <w:bCs/>
                <w:sz w:val="16"/>
                <w:szCs w:val="16"/>
              </w:rPr>
            </w:pPr>
          </w:p>
        </w:tc>
      </w:tr>
      <w:tr w:rsidR="00A95B42" w:rsidRPr="00273414" w:rsidTr="008D4A88">
        <w:tc>
          <w:tcPr>
            <w:tcW w:w="4845" w:type="dxa"/>
          </w:tcPr>
          <w:p w:rsidR="00A95B42" w:rsidRPr="00273414" w:rsidRDefault="00A95B42" w:rsidP="001B17DE">
            <w:pPr>
              <w:snapToGrid w:val="0"/>
              <w:rPr>
                <w:bCs/>
                <w:sz w:val="16"/>
                <w:szCs w:val="16"/>
              </w:rPr>
            </w:pPr>
            <w:r w:rsidRPr="00273414">
              <w:rPr>
                <w:bCs/>
                <w:sz w:val="16"/>
                <w:szCs w:val="16"/>
              </w:rPr>
              <w:t>Глава _____________</w:t>
            </w:r>
          </w:p>
          <w:p w:rsidR="00A95B42" w:rsidRPr="00273414" w:rsidRDefault="00A95B42" w:rsidP="001B17DE">
            <w:pPr>
              <w:snapToGrid w:val="0"/>
              <w:rPr>
                <w:bCs/>
                <w:sz w:val="16"/>
                <w:szCs w:val="16"/>
              </w:rPr>
            </w:pPr>
            <w:r w:rsidRPr="00273414">
              <w:rPr>
                <w:bCs/>
                <w:sz w:val="16"/>
                <w:szCs w:val="16"/>
              </w:rPr>
              <w:t>сельского поселения Павловского    муниципального района Воронежской области</w:t>
            </w:r>
          </w:p>
        </w:tc>
        <w:tc>
          <w:tcPr>
            <w:tcW w:w="240" w:type="dxa"/>
          </w:tcPr>
          <w:p w:rsidR="00A95B42" w:rsidRPr="00273414" w:rsidRDefault="00A95B42" w:rsidP="001B17DE">
            <w:pPr>
              <w:snapToGrid w:val="0"/>
              <w:jc w:val="center"/>
              <w:rPr>
                <w:bCs/>
                <w:sz w:val="16"/>
                <w:szCs w:val="16"/>
                <w:vertAlign w:val="superscript"/>
              </w:rPr>
            </w:pPr>
          </w:p>
        </w:tc>
        <w:tc>
          <w:tcPr>
            <w:tcW w:w="4845" w:type="dxa"/>
          </w:tcPr>
          <w:p w:rsidR="00A95B42" w:rsidRPr="00273414" w:rsidRDefault="00A95B42" w:rsidP="001B17DE">
            <w:pPr>
              <w:snapToGrid w:val="0"/>
              <w:rPr>
                <w:bCs/>
                <w:sz w:val="16"/>
                <w:szCs w:val="16"/>
              </w:rPr>
            </w:pPr>
            <w:r w:rsidRPr="00273414">
              <w:rPr>
                <w:bCs/>
                <w:sz w:val="16"/>
                <w:szCs w:val="16"/>
              </w:rPr>
              <w:t>Глава Павловского муниципального  района Воронежской области</w:t>
            </w:r>
          </w:p>
        </w:tc>
      </w:tr>
      <w:tr w:rsidR="00A95B42" w:rsidRPr="00273414" w:rsidTr="008D4A88">
        <w:trPr>
          <w:trHeight w:val="80"/>
        </w:trPr>
        <w:tc>
          <w:tcPr>
            <w:tcW w:w="4845" w:type="dxa"/>
          </w:tcPr>
          <w:p w:rsidR="00A95B42" w:rsidRPr="00273414" w:rsidRDefault="00A95B42" w:rsidP="001B17DE">
            <w:pPr>
              <w:snapToGrid w:val="0"/>
              <w:jc w:val="center"/>
              <w:rPr>
                <w:bCs/>
                <w:sz w:val="16"/>
                <w:szCs w:val="16"/>
                <w:vertAlign w:val="superscript"/>
              </w:rPr>
            </w:pPr>
          </w:p>
        </w:tc>
        <w:tc>
          <w:tcPr>
            <w:tcW w:w="240" w:type="dxa"/>
          </w:tcPr>
          <w:p w:rsidR="00A95B42" w:rsidRPr="00273414" w:rsidRDefault="00A95B42" w:rsidP="001B17DE">
            <w:pPr>
              <w:snapToGrid w:val="0"/>
              <w:jc w:val="center"/>
              <w:rPr>
                <w:bCs/>
                <w:sz w:val="16"/>
                <w:szCs w:val="16"/>
                <w:vertAlign w:val="superscript"/>
              </w:rPr>
            </w:pPr>
          </w:p>
        </w:tc>
        <w:tc>
          <w:tcPr>
            <w:tcW w:w="4845" w:type="dxa"/>
          </w:tcPr>
          <w:p w:rsidR="00A95B42" w:rsidRPr="00273414" w:rsidRDefault="00A95B42" w:rsidP="001B17DE">
            <w:pPr>
              <w:snapToGrid w:val="0"/>
              <w:jc w:val="center"/>
              <w:rPr>
                <w:bCs/>
                <w:sz w:val="16"/>
                <w:szCs w:val="16"/>
              </w:rPr>
            </w:pPr>
          </w:p>
        </w:tc>
      </w:tr>
      <w:tr w:rsidR="00A95B42" w:rsidRPr="00273414" w:rsidTr="008D4A88">
        <w:trPr>
          <w:trHeight w:val="425"/>
        </w:trPr>
        <w:tc>
          <w:tcPr>
            <w:tcW w:w="4845" w:type="dxa"/>
          </w:tcPr>
          <w:p w:rsidR="00A95B42" w:rsidRPr="00273414" w:rsidRDefault="00A95B42" w:rsidP="001B17DE">
            <w:pPr>
              <w:snapToGrid w:val="0"/>
              <w:rPr>
                <w:bCs/>
                <w:sz w:val="16"/>
                <w:szCs w:val="16"/>
              </w:rPr>
            </w:pPr>
            <w:r w:rsidRPr="00273414">
              <w:rPr>
                <w:bCs/>
                <w:sz w:val="16"/>
                <w:szCs w:val="16"/>
              </w:rPr>
              <w:t>_________________ _____________</w:t>
            </w:r>
          </w:p>
        </w:tc>
        <w:tc>
          <w:tcPr>
            <w:tcW w:w="240" w:type="dxa"/>
          </w:tcPr>
          <w:p w:rsidR="00A95B42" w:rsidRPr="00273414" w:rsidRDefault="00A95B42" w:rsidP="001B17DE">
            <w:pPr>
              <w:snapToGrid w:val="0"/>
              <w:jc w:val="center"/>
              <w:rPr>
                <w:bCs/>
                <w:sz w:val="16"/>
                <w:szCs w:val="16"/>
                <w:vertAlign w:val="superscript"/>
              </w:rPr>
            </w:pPr>
          </w:p>
        </w:tc>
        <w:tc>
          <w:tcPr>
            <w:tcW w:w="4845" w:type="dxa"/>
          </w:tcPr>
          <w:p w:rsidR="00A95B42" w:rsidRPr="00273414" w:rsidRDefault="00A95B42" w:rsidP="001B17DE">
            <w:pPr>
              <w:snapToGrid w:val="0"/>
              <w:rPr>
                <w:bCs/>
                <w:sz w:val="16"/>
                <w:szCs w:val="16"/>
              </w:rPr>
            </w:pPr>
            <w:r w:rsidRPr="00273414">
              <w:rPr>
                <w:bCs/>
                <w:sz w:val="16"/>
                <w:szCs w:val="16"/>
              </w:rPr>
              <w:t>__________________   _____________</w:t>
            </w:r>
          </w:p>
        </w:tc>
      </w:tr>
      <w:tr w:rsidR="00A95B42" w:rsidRPr="00273414" w:rsidTr="008D4A88">
        <w:tc>
          <w:tcPr>
            <w:tcW w:w="4845" w:type="dxa"/>
          </w:tcPr>
          <w:p w:rsidR="00A95B42" w:rsidRPr="00273414" w:rsidRDefault="00A95B42" w:rsidP="001B17DE">
            <w:pPr>
              <w:snapToGrid w:val="0"/>
              <w:jc w:val="center"/>
              <w:rPr>
                <w:bCs/>
                <w:sz w:val="16"/>
                <w:szCs w:val="16"/>
              </w:rPr>
            </w:pPr>
          </w:p>
        </w:tc>
        <w:tc>
          <w:tcPr>
            <w:tcW w:w="240" w:type="dxa"/>
          </w:tcPr>
          <w:p w:rsidR="00A95B42" w:rsidRPr="00273414" w:rsidRDefault="00A95B42" w:rsidP="001B17DE">
            <w:pPr>
              <w:snapToGrid w:val="0"/>
              <w:jc w:val="center"/>
              <w:rPr>
                <w:bCs/>
                <w:sz w:val="16"/>
                <w:szCs w:val="16"/>
                <w:vertAlign w:val="superscript"/>
              </w:rPr>
            </w:pPr>
          </w:p>
        </w:tc>
        <w:tc>
          <w:tcPr>
            <w:tcW w:w="4845" w:type="dxa"/>
          </w:tcPr>
          <w:p w:rsidR="00A95B42" w:rsidRPr="00273414" w:rsidRDefault="00A95B42" w:rsidP="001B17DE">
            <w:pPr>
              <w:snapToGrid w:val="0"/>
              <w:jc w:val="center"/>
              <w:rPr>
                <w:bCs/>
                <w:sz w:val="16"/>
                <w:szCs w:val="16"/>
              </w:rPr>
            </w:pPr>
          </w:p>
        </w:tc>
      </w:tr>
      <w:tr w:rsidR="00A95B42" w:rsidRPr="00273414" w:rsidTr="008D4A88">
        <w:tc>
          <w:tcPr>
            <w:tcW w:w="4845" w:type="dxa"/>
          </w:tcPr>
          <w:p w:rsidR="00A95B42" w:rsidRPr="00273414" w:rsidRDefault="00A95B42" w:rsidP="001B17DE">
            <w:pPr>
              <w:snapToGrid w:val="0"/>
              <w:jc w:val="both"/>
              <w:rPr>
                <w:bCs/>
                <w:sz w:val="16"/>
                <w:szCs w:val="16"/>
              </w:rPr>
            </w:pPr>
            <w:r w:rsidRPr="00273414">
              <w:rPr>
                <w:bCs/>
                <w:sz w:val="16"/>
                <w:szCs w:val="16"/>
              </w:rPr>
              <w:t>М.П.</w:t>
            </w:r>
          </w:p>
        </w:tc>
        <w:tc>
          <w:tcPr>
            <w:tcW w:w="240" w:type="dxa"/>
          </w:tcPr>
          <w:p w:rsidR="00A95B42" w:rsidRPr="00273414" w:rsidRDefault="00A95B42" w:rsidP="001B17DE">
            <w:pPr>
              <w:snapToGrid w:val="0"/>
              <w:rPr>
                <w:bCs/>
                <w:sz w:val="16"/>
                <w:szCs w:val="16"/>
                <w:vertAlign w:val="superscript"/>
              </w:rPr>
            </w:pPr>
          </w:p>
        </w:tc>
        <w:tc>
          <w:tcPr>
            <w:tcW w:w="4845" w:type="dxa"/>
          </w:tcPr>
          <w:p w:rsidR="00A95B42" w:rsidRPr="00273414" w:rsidRDefault="00A95B42" w:rsidP="001B17DE">
            <w:pPr>
              <w:snapToGrid w:val="0"/>
              <w:rPr>
                <w:bCs/>
                <w:sz w:val="16"/>
                <w:szCs w:val="16"/>
              </w:rPr>
            </w:pPr>
            <w:r w:rsidRPr="00273414">
              <w:rPr>
                <w:bCs/>
                <w:sz w:val="16"/>
                <w:szCs w:val="16"/>
              </w:rPr>
              <w:t>М.П.</w:t>
            </w:r>
          </w:p>
        </w:tc>
      </w:tr>
      <w:tr w:rsidR="00A95B42" w:rsidRPr="00273414" w:rsidTr="008D4A88">
        <w:tc>
          <w:tcPr>
            <w:tcW w:w="4845" w:type="dxa"/>
          </w:tcPr>
          <w:p w:rsidR="00A95B42" w:rsidRPr="00273414" w:rsidRDefault="00A95B42" w:rsidP="001B17DE">
            <w:pPr>
              <w:snapToGrid w:val="0"/>
              <w:rPr>
                <w:bCs/>
                <w:sz w:val="16"/>
                <w:szCs w:val="16"/>
              </w:rPr>
            </w:pPr>
            <w:r w:rsidRPr="00273414">
              <w:rPr>
                <w:bCs/>
                <w:sz w:val="16"/>
                <w:szCs w:val="16"/>
              </w:rPr>
              <w:t>«____» ____________ 20____ г.</w:t>
            </w:r>
          </w:p>
        </w:tc>
        <w:tc>
          <w:tcPr>
            <w:tcW w:w="240" w:type="dxa"/>
          </w:tcPr>
          <w:p w:rsidR="00A95B42" w:rsidRPr="00273414" w:rsidRDefault="00A95B42" w:rsidP="001B17DE">
            <w:pPr>
              <w:snapToGrid w:val="0"/>
              <w:rPr>
                <w:bCs/>
                <w:sz w:val="16"/>
                <w:szCs w:val="16"/>
                <w:vertAlign w:val="superscript"/>
              </w:rPr>
            </w:pPr>
          </w:p>
        </w:tc>
        <w:tc>
          <w:tcPr>
            <w:tcW w:w="4845" w:type="dxa"/>
          </w:tcPr>
          <w:p w:rsidR="00A95B42" w:rsidRPr="00273414" w:rsidRDefault="00A95B42" w:rsidP="001B17DE">
            <w:pPr>
              <w:snapToGrid w:val="0"/>
              <w:rPr>
                <w:bCs/>
                <w:sz w:val="16"/>
                <w:szCs w:val="16"/>
              </w:rPr>
            </w:pPr>
            <w:r w:rsidRPr="00273414">
              <w:rPr>
                <w:bCs/>
                <w:sz w:val="16"/>
                <w:szCs w:val="16"/>
              </w:rPr>
              <w:t>«____» ____________ 20____ г.</w:t>
            </w:r>
          </w:p>
        </w:tc>
      </w:tr>
      <w:tr w:rsidR="00A95B42" w:rsidRPr="00273414" w:rsidTr="008D4A88">
        <w:trPr>
          <w:trHeight w:val="80"/>
        </w:trPr>
        <w:tc>
          <w:tcPr>
            <w:tcW w:w="4845" w:type="dxa"/>
          </w:tcPr>
          <w:p w:rsidR="00A95B42" w:rsidRPr="00273414" w:rsidRDefault="00A95B42" w:rsidP="001B17DE">
            <w:pPr>
              <w:snapToGrid w:val="0"/>
              <w:jc w:val="center"/>
              <w:rPr>
                <w:bCs/>
                <w:sz w:val="16"/>
                <w:szCs w:val="16"/>
              </w:rPr>
            </w:pPr>
          </w:p>
        </w:tc>
        <w:tc>
          <w:tcPr>
            <w:tcW w:w="240" w:type="dxa"/>
          </w:tcPr>
          <w:p w:rsidR="00A95B42" w:rsidRPr="00273414" w:rsidRDefault="00A95B42" w:rsidP="001B17DE">
            <w:pPr>
              <w:snapToGrid w:val="0"/>
              <w:rPr>
                <w:bCs/>
                <w:sz w:val="16"/>
                <w:szCs w:val="16"/>
              </w:rPr>
            </w:pPr>
          </w:p>
        </w:tc>
        <w:tc>
          <w:tcPr>
            <w:tcW w:w="4845" w:type="dxa"/>
          </w:tcPr>
          <w:p w:rsidR="00A95B42" w:rsidRPr="00273414" w:rsidRDefault="00A95B42" w:rsidP="001B17DE">
            <w:pPr>
              <w:snapToGrid w:val="0"/>
              <w:jc w:val="center"/>
              <w:rPr>
                <w:bCs/>
                <w:sz w:val="16"/>
                <w:szCs w:val="16"/>
              </w:rPr>
            </w:pPr>
          </w:p>
        </w:tc>
      </w:tr>
    </w:tbl>
    <w:p w:rsidR="00A95B42" w:rsidRPr="00273414" w:rsidRDefault="00A95B42" w:rsidP="001B17DE">
      <w:pPr>
        <w:rPr>
          <w:sz w:val="16"/>
          <w:szCs w:val="16"/>
        </w:rPr>
      </w:pPr>
    </w:p>
    <w:p w:rsidR="00A95B42" w:rsidRPr="00273414" w:rsidRDefault="00A95B42" w:rsidP="001B17DE">
      <w:pPr>
        <w:jc w:val="both"/>
        <w:rPr>
          <w:sz w:val="16"/>
          <w:szCs w:val="16"/>
        </w:rPr>
      </w:pPr>
    </w:p>
    <w:p w:rsidR="00A95B42" w:rsidRPr="00273414" w:rsidRDefault="00A95B42" w:rsidP="001B17DE">
      <w:pPr>
        <w:jc w:val="both"/>
        <w:rPr>
          <w:sz w:val="16"/>
          <w:szCs w:val="16"/>
        </w:rPr>
      </w:pPr>
      <w:r w:rsidRPr="00273414">
        <w:rPr>
          <w:sz w:val="16"/>
          <w:szCs w:val="16"/>
        </w:rPr>
        <w:t>Глава Павловского муниципального района                                          М.Н. Янцов</w:t>
      </w:r>
    </w:p>
    <w:p w:rsidR="00A95B42" w:rsidRPr="00273414" w:rsidRDefault="00A95B42" w:rsidP="001B17DE">
      <w:pPr>
        <w:jc w:val="both"/>
        <w:rPr>
          <w:sz w:val="16"/>
          <w:szCs w:val="16"/>
        </w:rPr>
      </w:pPr>
    </w:p>
    <w:p w:rsidR="00A95B42" w:rsidRPr="00273414" w:rsidRDefault="00A95B42" w:rsidP="001B17DE">
      <w:pPr>
        <w:autoSpaceDE w:val="0"/>
        <w:autoSpaceDN w:val="0"/>
        <w:adjustRightInd w:val="0"/>
        <w:jc w:val="both"/>
        <w:rPr>
          <w:rFonts w:cs="Arial"/>
          <w:sz w:val="16"/>
          <w:szCs w:val="16"/>
        </w:rPr>
      </w:pPr>
      <w:r w:rsidRPr="00273414">
        <w:rPr>
          <w:rFonts w:cs="Arial"/>
          <w:sz w:val="16"/>
          <w:szCs w:val="16"/>
        </w:rPr>
        <w:t xml:space="preserve">Председатель Совета народных депутатов </w:t>
      </w:r>
    </w:p>
    <w:p w:rsidR="00A95B42" w:rsidRPr="00273414" w:rsidRDefault="00A95B42" w:rsidP="001B17DE">
      <w:pPr>
        <w:autoSpaceDE w:val="0"/>
        <w:autoSpaceDN w:val="0"/>
        <w:adjustRightInd w:val="0"/>
        <w:jc w:val="both"/>
        <w:rPr>
          <w:rFonts w:cs="Arial"/>
          <w:sz w:val="16"/>
          <w:szCs w:val="16"/>
        </w:rPr>
      </w:pPr>
      <w:r w:rsidRPr="00273414">
        <w:rPr>
          <w:rFonts w:cs="Arial"/>
          <w:sz w:val="16"/>
          <w:szCs w:val="16"/>
        </w:rPr>
        <w:t>Павловского муниципального района                                                     А.И. Корнилов</w:t>
      </w:r>
    </w:p>
    <w:p w:rsidR="00A95B42" w:rsidRPr="00273414" w:rsidRDefault="00A95B42" w:rsidP="001B17DE">
      <w:pPr>
        <w:jc w:val="both"/>
        <w:rPr>
          <w:sz w:val="16"/>
          <w:szCs w:val="16"/>
        </w:rPr>
      </w:pPr>
    </w:p>
    <w:p w:rsidR="00A95B42" w:rsidRPr="00273414" w:rsidRDefault="00A95B42" w:rsidP="001B17DE">
      <w:pPr>
        <w:jc w:val="both"/>
        <w:rPr>
          <w:sz w:val="16"/>
          <w:szCs w:val="16"/>
        </w:rPr>
      </w:pPr>
    </w:p>
    <w:p w:rsidR="00A95B42" w:rsidRPr="00273414" w:rsidRDefault="00A95B42" w:rsidP="001B17DE">
      <w:pPr>
        <w:jc w:val="both"/>
        <w:rPr>
          <w:sz w:val="16"/>
          <w:szCs w:val="16"/>
        </w:rPr>
      </w:pPr>
    </w:p>
    <w:p w:rsidR="00A95B42" w:rsidRPr="00273414" w:rsidRDefault="00A95B42" w:rsidP="001B17DE">
      <w:pPr>
        <w:jc w:val="both"/>
        <w:rPr>
          <w:sz w:val="16"/>
          <w:szCs w:val="16"/>
        </w:rPr>
      </w:pPr>
      <w:r w:rsidRPr="00273414">
        <w:rPr>
          <w:sz w:val="16"/>
          <w:szCs w:val="16"/>
        </w:rPr>
        <w:t>Приложение</w:t>
      </w:r>
    </w:p>
    <w:p w:rsidR="00A95B42" w:rsidRPr="00273414" w:rsidRDefault="00A95B42" w:rsidP="001B17DE">
      <w:pPr>
        <w:jc w:val="both"/>
        <w:rPr>
          <w:sz w:val="16"/>
          <w:szCs w:val="16"/>
        </w:rPr>
      </w:pPr>
      <w:r w:rsidRPr="00273414">
        <w:rPr>
          <w:sz w:val="16"/>
          <w:szCs w:val="16"/>
        </w:rPr>
        <w:t>к Соглашению между администрацией ________________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решению вопросов местного значения по составлению проекта бюджета поселения, организации исполнения бюджета поселения и составлению отчета об исполнении бюджета поселения</w:t>
      </w:r>
    </w:p>
    <w:p w:rsidR="00A95B42" w:rsidRPr="00273414" w:rsidRDefault="00A95B42" w:rsidP="001B17DE">
      <w:pPr>
        <w:jc w:val="center"/>
        <w:rPr>
          <w:sz w:val="16"/>
          <w:szCs w:val="16"/>
        </w:rPr>
      </w:pPr>
    </w:p>
    <w:p w:rsidR="00A95B42" w:rsidRPr="00273414" w:rsidRDefault="00A95B42" w:rsidP="001B17DE">
      <w:pPr>
        <w:jc w:val="center"/>
        <w:rPr>
          <w:sz w:val="16"/>
          <w:szCs w:val="16"/>
        </w:rPr>
      </w:pPr>
    </w:p>
    <w:p w:rsidR="00A95B42" w:rsidRPr="00273414" w:rsidRDefault="00A95B42" w:rsidP="001B17DE">
      <w:pPr>
        <w:jc w:val="center"/>
        <w:rPr>
          <w:sz w:val="16"/>
          <w:szCs w:val="16"/>
        </w:rPr>
      </w:pPr>
      <w:r w:rsidRPr="00273414">
        <w:rPr>
          <w:sz w:val="16"/>
          <w:szCs w:val="16"/>
        </w:rPr>
        <w:t xml:space="preserve">Методика </w:t>
      </w:r>
    </w:p>
    <w:p w:rsidR="00A95B42" w:rsidRPr="00273414" w:rsidRDefault="00A95B42" w:rsidP="001B17DE">
      <w:pPr>
        <w:jc w:val="center"/>
        <w:rPr>
          <w:sz w:val="16"/>
          <w:szCs w:val="16"/>
        </w:rPr>
      </w:pPr>
      <w:r w:rsidRPr="00273414">
        <w:rPr>
          <w:sz w:val="16"/>
          <w:szCs w:val="16"/>
        </w:rPr>
        <w:t xml:space="preserve">определения объема межбюджетных трансфертов, </w:t>
      </w:r>
    </w:p>
    <w:p w:rsidR="00A95B42" w:rsidRPr="00273414" w:rsidRDefault="00A95B42" w:rsidP="001B17DE">
      <w:pPr>
        <w:jc w:val="center"/>
        <w:rPr>
          <w:sz w:val="16"/>
          <w:szCs w:val="16"/>
        </w:rPr>
      </w:pPr>
      <w:r w:rsidRPr="00273414">
        <w:rPr>
          <w:sz w:val="16"/>
          <w:szCs w:val="16"/>
        </w:rPr>
        <w:t xml:space="preserve">предоставляемых из бюджета Александровского сельского поселения </w:t>
      </w:r>
    </w:p>
    <w:p w:rsidR="00A95B42" w:rsidRPr="00273414" w:rsidRDefault="00A95B42" w:rsidP="001B17DE">
      <w:pPr>
        <w:jc w:val="center"/>
        <w:rPr>
          <w:sz w:val="16"/>
          <w:szCs w:val="16"/>
        </w:rPr>
      </w:pPr>
      <w:r w:rsidRPr="00273414">
        <w:rPr>
          <w:sz w:val="16"/>
          <w:szCs w:val="16"/>
        </w:rPr>
        <w:t>Павловского муниципального Воронежской области</w:t>
      </w:r>
    </w:p>
    <w:p w:rsidR="00A95B42" w:rsidRPr="00273414" w:rsidRDefault="00A95B42" w:rsidP="001B17DE">
      <w:pPr>
        <w:jc w:val="center"/>
        <w:rPr>
          <w:sz w:val="16"/>
          <w:szCs w:val="16"/>
        </w:rPr>
      </w:pPr>
      <w:r w:rsidRPr="00273414">
        <w:rPr>
          <w:sz w:val="16"/>
          <w:szCs w:val="16"/>
        </w:rPr>
        <w:t xml:space="preserve">бюджету Павловского муниципального района Воронежской области </w:t>
      </w:r>
    </w:p>
    <w:p w:rsidR="00A95B42" w:rsidRPr="00273414" w:rsidRDefault="00A95B42" w:rsidP="001B17DE">
      <w:pPr>
        <w:jc w:val="center"/>
        <w:rPr>
          <w:sz w:val="16"/>
          <w:szCs w:val="16"/>
        </w:rPr>
      </w:pPr>
      <w:r w:rsidRPr="00273414">
        <w:rPr>
          <w:sz w:val="16"/>
          <w:szCs w:val="16"/>
        </w:rPr>
        <w:t>на осуществление части полномочий по решению вопросов местного значения по составлению проекта бюджета поселения, организации исполнения бюджета поселения и составлению отчета об исполнении бюджета поселения</w:t>
      </w:r>
    </w:p>
    <w:p w:rsidR="00A95B42" w:rsidRPr="00273414" w:rsidRDefault="00A95B42" w:rsidP="001B17DE">
      <w:pPr>
        <w:jc w:val="center"/>
        <w:rPr>
          <w:sz w:val="16"/>
          <w:szCs w:val="16"/>
        </w:rPr>
      </w:pPr>
    </w:p>
    <w:p w:rsidR="00A95B42" w:rsidRPr="00273414" w:rsidRDefault="00A95B42" w:rsidP="001B17DE">
      <w:pPr>
        <w:jc w:val="both"/>
        <w:rPr>
          <w:sz w:val="16"/>
          <w:szCs w:val="16"/>
        </w:rPr>
      </w:pPr>
      <w:r w:rsidRPr="00273414">
        <w:rPr>
          <w:sz w:val="16"/>
          <w:szCs w:val="16"/>
        </w:rPr>
        <w:t>1. В соответствии с настоящей методикой определяется объем межбюджетных трансфертов, предоставляемых из бюджета Александровского сельского поселения  Павловского муниципального района Воронежской области бюджету Павловского муниципального района Воронежской области на выполнение полномочий по осуществлению части полномочий по решению вопросов местного значения по составлению проекта бюджета поселения, организации исполнения бюджета поселения и составлению отчета об исполнении бюджета Александровского сельского поселения Павловского муниципального района Воронежской области.</w:t>
      </w:r>
    </w:p>
    <w:p w:rsidR="00A95B42" w:rsidRPr="00273414" w:rsidRDefault="00A95B42" w:rsidP="001B17DE">
      <w:pPr>
        <w:jc w:val="both"/>
        <w:rPr>
          <w:sz w:val="16"/>
          <w:szCs w:val="16"/>
        </w:rPr>
      </w:pPr>
      <w:r w:rsidRPr="00273414">
        <w:rPr>
          <w:sz w:val="16"/>
          <w:szCs w:val="16"/>
        </w:rPr>
        <w:t>2. Объем межбюджетных трансфертов определяется по формуле:</w:t>
      </w:r>
    </w:p>
    <w:p w:rsidR="00A95B42" w:rsidRPr="00273414" w:rsidRDefault="00A95B42" w:rsidP="001B17DE">
      <w:pPr>
        <w:jc w:val="both"/>
        <w:rPr>
          <w:sz w:val="16"/>
          <w:szCs w:val="16"/>
        </w:rPr>
      </w:pPr>
    </w:p>
    <w:p w:rsidR="00A95B42" w:rsidRPr="00273414" w:rsidRDefault="00A95B42" w:rsidP="001B17DE">
      <w:pPr>
        <w:jc w:val="center"/>
        <w:rPr>
          <w:sz w:val="16"/>
          <w:szCs w:val="16"/>
          <w:lang w:val="en-US"/>
        </w:rPr>
      </w:pPr>
      <w:r w:rsidRPr="00273414">
        <w:rPr>
          <w:sz w:val="16"/>
          <w:szCs w:val="16"/>
          <w:lang w:val="en-US"/>
        </w:rPr>
        <w:t xml:space="preserve">Ti = (S </w:t>
      </w:r>
      <w:r w:rsidRPr="00273414">
        <w:rPr>
          <w:sz w:val="16"/>
          <w:szCs w:val="16"/>
        </w:rPr>
        <w:t>зп</w:t>
      </w:r>
      <w:r w:rsidRPr="00273414">
        <w:rPr>
          <w:sz w:val="16"/>
          <w:szCs w:val="16"/>
          <w:lang w:val="en-US"/>
        </w:rPr>
        <w:t xml:space="preserve">   + S </w:t>
      </w:r>
      <w:r w:rsidRPr="00273414">
        <w:rPr>
          <w:sz w:val="16"/>
          <w:szCs w:val="16"/>
        </w:rPr>
        <w:t>мз</w:t>
      </w:r>
      <w:r w:rsidRPr="00273414">
        <w:rPr>
          <w:sz w:val="16"/>
          <w:szCs w:val="16"/>
          <w:lang w:val="en-US"/>
        </w:rPr>
        <w:t>)/R*Ri,</w:t>
      </w:r>
    </w:p>
    <w:p w:rsidR="00A95B42" w:rsidRPr="00273414" w:rsidRDefault="00A95B42" w:rsidP="001B17DE">
      <w:pPr>
        <w:jc w:val="both"/>
        <w:rPr>
          <w:sz w:val="16"/>
          <w:szCs w:val="16"/>
          <w:lang w:val="en-US"/>
        </w:rPr>
      </w:pPr>
    </w:p>
    <w:p w:rsidR="00A95B42" w:rsidRPr="00273414" w:rsidRDefault="00A95B42" w:rsidP="001B17DE">
      <w:pPr>
        <w:jc w:val="both"/>
        <w:rPr>
          <w:sz w:val="16"/>
          <w:szCs w:val="16"/>
        </w:rPr>
      </w:pPr>
      <w:r w:rsidRPr="00273414">
        <w:rPr>
          <w:sz w:val="16"/>
          <w:szCs w:val="16"/>
        </w:rPr>
        <w:t>где:</w:t>
      </w:r>
    </w:p>
    <w:p w:rsidR="00A95B42" w:rsidRPr="00273414" w:rsidRDefault="00A95B42" w:rsidP="001B17DE">
      <w:pPr>
        <w:jc w:val="both"/>
        <w:rPr>
          <w:sz w:val="16"/>
          <w:szCs w:val="16"/>
        </w:rPr>
      </w:pPr>
      <w:r w:rsidRPr="00273414">
        <w:rPr>
          <w:sz w:val="16"/>
          <w:szCs w:val="16"/>
          <w:lang w:val="en-US"/>
        </w:rPr>
        <w:t>Ti</w:t>
      </w:r>
      <w:r w:rsidRPr="00273414">
        <w:rPr>
          <w:sz w:val="16"/>
          <w:szCs w:val="16"/>
        </w:rPr>
        <w:t xml:space="preserve"> – объем межбюджетных трансфертов </w:t>
      </w:r>
      <w:r w:rsidRPr="00273414">
        <w:rPr>
          <w:sz w:val="16"/>
          <w:szCs w:val="16"/>
          <w:lang w:val="en-US"/>
        </w:rPr>
        <w:t>i</w:t>
      </w:r>
      <w:r w:rsidRPr="00273414">
        <w:rPr>
          <w:sz w:val="16"/>
          <w:szCs w:val="16"/>
        </w:rPr>
        <w:t>-го сельского поселения, предоставляемых бюджету Павловского муниципального района на осуществление переданных полномочий;</w:t>
      </w:r>
    </w:p>
    <w:p w:rsidR="00A95B42" w:rsidRPr="00273414" w:rsidRDefault="00A95B42" w:rsidP="001B17DE">
      <w:pPr>
        <w:jc w:val="both"/>
        <w:rPr>
          <w:sz w:val="16"/>
          <w:szCs w:val="16"/>
        </w:rPr>
      </w:pPr>
      <w:r w:rsidRPr="00273414">
        <w:rPr>
          <w:sz w:val="16"/>
          <w:szCs w:val="16"/>
          <w:lang w:val="en-US"/>
        </w:rPr>
        <w:t>S</w:t>
      </w:r>
      <w:r w:rsidRPr="00273414">
        <w:rPr>
          <w:sz w:val="16"/>
          <w:szCs w:val="16"/>
        </w:rPr>
        <w:t xml:space="preserve"> зп – расходы на содержание работников, осуществляющих переданные полномочия;</w:t>
      </w:r>
    </w:p>
    <w:p w:rsidR="00A95B42" w:rsidRPr="00273414" w:rsidRDefault="00A95B42" w:rsidP="001B17DE">
      <w:pPr>
        <w:jc w:val="both"/>
        <w:rPr>
          <w:sz w:val="16"/>
          <w:szCs w:val="16"/>
        </w:rPr>
      </w:pPr>
      <w:r w:rsidRPr="00273414">
        <w:rPr>
          <w:sz w:val="16"/>
          <w:szCs w:val="16"/>
          <w:lang w:val="en-US"/>
        </w:rPr>
        <w:t>S</w:t>
      </w:r>
      <w:r w:rsidRPr="00273414">
        <w:rPr>
          <w:sz w:val="16"/>
          <w:szCs w:val="16"/>
        </w:rPr>
        <w:t xml:space="preserve"> мз – расходы на материальные затраты на обеспечение деятельности по осуществлению переданных полномочий;</w:t>
      </w:r>
    </w:p>
    <w:p w:rsidR="00A95B42" w:rsidRPr="00273414" w:rsidRDefault="00A95B42" w:rsidP="001B17DE">
      <w:pPr>
        <w:jc w:val="both"/>
        <w:rPr>
          <w:sz w:val="16"/>
          <w:szCs w:val="16"/>
        </w:rPr>
      </w:pPr>
      <w:r w:rsidRPr="00273414">
        <w:rPr>
          <w:sz w:val="16"/>
          <w:szCs w:val="16"/>
          <w:lang w:val="en-US"/>
        </w:rPr>
        <w:t>R</w:t>
      </w:r>
      <w:r w:rsidRPr="00273414">
        <w:rPr>
          <w:sz w:val="16"/>
          <w:szCs w:val="16"/>
        </w:rPr>
        <w:t xml:space="preserve"> – количество работников, осуществляющих в администрациях сельских поселений передаваемые полномочия;</w:t>
      </w:r>
    </w:p>
    <w:p w:rsidR="00A95B42" w:rsidRPr="00273414" w:rsidRDefault="00A95B42" w:rsidP="001B17DE">
      <w:pPr>
        <w:jc w:val="both"/>
        <w:rPr>
          <w:sz w:val="16"/>
          <w:szCs w:val="16"/>
        </w:rPr>
      </w:pPr>
      <w:r w:rsidRPr="00273414">
        <w:rPr>
          <w:sz w:val="16"/>
          <w:szCs w:val="16"/>
          <w:lang w:val="en-US"/>
        </w:rPr>
        <w:t>Ri</w:t>
      </w:r>
      <w:r w:rsidRPr="00273414">
        <w:rPr>
          <w:sz w:val="16"/>
          <w:szCs w:val="16"/>
        </w:rPr>
        <w:t xml:space="preserve"> - количество работников осуществляющих в администрации </w:t>
      </w:r>
      <w:r w:rsidRPr="00273414">
        <w:rPr>
          <w:sz w:val="16"/>
          <w:szCs w:val="16"/>
          <w:lang w:val="en-US"/>
        </w:rPr>
        <w:t>i</w:t>
      </w:r>
      <w:r w:rsidRPr="00273414">
        <w:rPr>
          <w:sz w:val="16"/>
          <w:szCs w:val="16"/>
        </w:rPr>
        <w:t>-го сельского поселения передаваемые полномочия.</w:t>
      </w:r>
    </w:p>
    <w:p w:rsidR="00A95B42" w:rsidRPr="00273414" w:rsidRDefault="00A95B42" w:rsidP="001B17DE">
      <w:pPr>
        <w:jc w:val="both"/>
        <w:rPr>
          <w:sz w:val="16"/>
          <w:szCs w:val="16"/>
        </w:rPr>
      </w:pPr>
    </w:p>
    <w:p w:rsidR="00A95B42" w:rsidRPr="00273414" w:rsidRDefault="00A95B42" w:rsidP="001B17DE">
      <w:pPr>
        <w:jc w:val="center"/>
        <w:rPr>
          <w:sz w:val="16"/>
          <w:szCs w:val="16"/>
        </w:rPr>
      </w:pPr>
      <w:r w:rsidRPr="00273414">
        <w:rPr>
          <w:sz w:val="16"/>
          <w:szCs w:val="16"/>
        </w:rPr>
        <w:t>Расчет объема межбюджетных трансфертов на 2022 год</w:t>
      </w:r>
    </w:p>
    <w:p w:rsidR="00A95B42" w:rsidRPr="00273414" w:rsidRDefault="00A95B42" w:rsidP="001B17DE">
      <w:pPr>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1"/>
        <w:gridCol w:w="1629"/>
        <w:gridCol w:w="680"/>
        <w:gridCol w:w="868"/>
        <w:gridCol w:w="634"/>
        <w:gridCol w:w="634"/>
      </w:tblGrid>
      <w:tr w:rsidR="00A95B42" w:rsidRPr="00273414" w:rsidTr="00A95B42">
        <w:tc>
          <w:tcPr>
            <w:tcW w:w="584" w:type="dxa"/>
          </w:tcPr>
          <w:p w:rsidR="00A95B42" w:rsidRPr="00273414" w:rsidRDefault="00A95B42" w:rsidP="001B17DE">
            <w:pPr>
              <w:autoSpaceDE w:val="0"/>
              <w:autoSpaceDN w:val="0"/>
              <w:adjustRightInd w:val="0"/>
              <w:jc w:val="center"/>
              <w:rPr>
                <w:sz w:val="12"/>
                <w:szCs w:val="16"/>
              </w:rPr>
            </w:pPr>
            <w:r w:rsidRPr="00273414">
              <w:rPr>
                <w:sz w:val="12"/>
                <w:szCs w:val="16"/>
              </w:rPr>
              <w:t>№ п/п</w:t>
            </w:r>
          </w:p>
        </w:tc>
        <w:tc>
          <w:tcPr>
            <w:tcW w:w="3568" w:type="dxa"/>
          </w:tcPr>
          <w:p w:rsidR="00A95B42" w:rsidRPr="00273414" w:rsidRDefault="00A95B42" w:rsidP="001B17DE">
            <w:pPr>
              <w:autoSpaceDE w:val="0"/>
              <w:autoSpaceDN w:val="0"/>
              <w:adjustRightInd w:val="0"/>
              <w:jc w:val="center"/>
              <w:rPr>
                <w:sz w:val="12"/>
                <w:szCs w:val="16"/>
              </w:rPr>
            </w:pPr>
          </w:p>
          <w:p w:rsidR="00A95B42" w:rsidRPr="00273414" w:rsidRDefault="00A95B42" w:rsidP="001B17DE">
            <w:pPr>
              <w:autoSpaceDE w:val="0"/>
              <w:autoSpaceDN w:val="0"/>
              <w:adjustRightInd w:val="0"/>
              <w:jc w:val="center"/>
              <w:rPr>
                <w:sz w:val="12"/>
                <w:szCs w:val="16"/>
              </w:rPr>
            </w:pPr>
            <w:r w:rsidRPr="00273414">
              <w:rPr>
                <w:sz w:val="12"/>
                <w:szCs w:val="16"/>
              </w:rPr>
              <w:t>Наименование сельского поселения</w:t>
            </w:r>
          </w:p>
        </w:tc>
        <w:tc>
          <w:tcPr>
            <w:tcW w:w="1298" w:type="dxa"/>
          </w:tcPr>
          <w:p w:rsidR="00A95B42" w:rsidRPr="00273414" w:rsidRDefault="00A95B42" w:rsidP="001B17DE">
            <w:pPr>
              <w:autoSpaceDE w:val="0"/>
              <w:autoSpaceDN w:val="0"/>
              <w:adjustRightInd w:val="0"/>
              <w:jc w:val="center"/>
              <w:rPr>
                <w:sz w:val="12"/>
                <w:szCs w:val="16"/>
              </w:rPr>
            </w:pPr>
            <w:r w:rsidRPr="00273414">
              <w:rPr>
                <w:sz w:val="12"/>
                <w:szCs w:val="16"/>
              </w:rPr>
              <w:t xml:space="preserve">объем межбюджетных трансфертов, </w:t>
            </w:r>
          </w:p>
          <w:p w:rsidR="00A95B42" w:rsidRPr="00273414" w:rsidRDefault="00A95B42" w:rsidP="001B17DE">
            <w:pPr>
              <w:autoSpaceDE w:val="0"/>
              <w:autoSpaceDN w:val="0"/>
              <w:adjustRightInd w:val="0"/>
              <w:jc w:val="center"/>
              <w:rPr>
                <w:sz w:val="12"/>
                <w:szCs w:val="16"/>
              </w:rPr>
            </w:pPr>
            <w:r w:rsidRPr="00273414">
              <w:rPr>
                <w:sz w:val="12"/>
                <w:szCs w:val="16"/>
              </w:rPr>
              <w:t>тыс. руб.</w:t>
            </w:r>
          </w:p>
        </w:tc>
        <w:tc>
          <w:tcPr>
            <w:tcW w:w="1747" w:type="dxa"/>
          </w:tcPr>
          <w:p w:rsidR="00A95B42" w:rsidRPr="00273414" w:rsidRDefault="00A95B42" w:rsidP="001B17DE">
            <w:pPr>
              <w:autoSpaceDE w:val="0"/>
              <w:autoSpaceDN w:val="0"/>
              <w:adjustRightInd w:val="0"/>
              <w:jc w:val="center"/>
              <w:rPr>
                <w:sz w:val="12"/>
                <w:szCs w:val="16"/>
              </w:rPr>
            </w:pPr>
            <w:r w:rsidRPr="00273414">
              <w:rPr>
                <w:sz w:val="12"/>
                <w:szCs w:val="16"/>
              </w:rPr>
              <w:t>количество работников, осуществляющих в администрации сельского поселения передаваемые полномочия, ед.</w:t>
            </w:r>
          </w:p>
        </w:tc>
        <w:tc>
          <w:tcPr>
            <w:tcW w:w="1187" w:type="dxa"/>
          </w:tcPr>
          <w:p w:rsidR="00A95B42" w:rsidRPr="00273414" w:rsidRDefault="00A95B42" w:rsidP="001B17DE">
            <w:pPr>
              <w:autoSpaceDE w:val="0"/>
              <w:autoSpaceDN w:val="0"/>
              <w:adjustRightInd w:val="0"/>
              <w:jc w:val="center"/>
              <w:rPr>
                <w:sz w:val="12"/>
                <w:szCs w:val="16"/>
              </w:rPr>
            </w:pPr>
            <w:r w:rsidRPr="00273414">
              <w:rPr>
                <w:sz w:val="12"/>
                <w:szCs w:val="16"/>
              </w:rPr>
              <w:t xml:space="preserve">расходы на содержание работников, </w:t>
            </w:r>
          </w:p>
          <w:p w:rsidR="00A95B42" w:rsidRPr="00273414" w:rsidRDefault="00A95B42" w:rsidP="001B17DE">
            <w:pPr>
              <w:autoSpaceDE w:val="0"/>
              <w:autoSpaceDN w:val="0"/>
              <w:adjustRightInd w:val="0"/>
              <w:jc w:val="center"/>
              <w:rPr>
                <w:sz w:val="12"/>
                <w:szCs w:val="16"/>
              </w:rPr>
            </w:pPr>
            <w:r w:rsidRPr="00273414">
              <w:rPr>
                <w:sz w:val="12"/>
                <w:szCs w:val="16"/>
              </w:rPr>
              <w:t>тыс. руб.</w:t>
            </w:r>
          </w:p>
        </w:tc>
        <w:tc>
          <w:tcPr>
            <w:tcW w:w="1187" w:type="dxa"/>
          </w:tcPr>
          <w:p w:rsidR="00A95B42" w:rsidRPr="00273414" w:rsidRDefault="00A95B42" w:rsidP="001B17DE">
            <w:pPr>
              <w:autoSpaceDE w:val="0"/>
              <w:autoSpaceDN w:val="0"/>
              <w:adjustRightInd w:val="0"/>
              <w:jc w:val="center"/>
              <w:rPr>
                <w:sz w:val="12"/>
                <w:szCs w:val="16"/>
              </w:rPr>
            </w:pPr>
            <w:r w:rsidRPr="00273414">
              <w:rPr>
                <w:sz w:val="12"/>
                <w:szCs w:val="16"/>
              </w:rPr>
              <w:t>расходы на материальные затраты, тыс. руб.</w:t>
            </w:r>
          </w:p>
        </w:tc>
      </w:tr>
      <w:tr w:rsidR="00A95B42" w:rsidRPr="00273414" w:rsidTr="00A95B42">
        <w:tc>
          <w:tcPr>
            <w:tcW w:w="58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w:t>
            </w:r>
          </w:p>
        </w:tc>
        <w:tc>
          <w:tcPr>
            <w:tcW w:w="356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Александровское сельское поселение </w:t>
            </w:r>
          </w:p>
        </w:tc>
        <w:tc>
          <w:tcPr>
            <w:tcW w:w="1298"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174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5665,8</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1094,2</w:t>
            </w:r>
          </w:p>
        </w:tc>
      </w:tr>
      <w:tr w:rsidR="00A95B42" w:rsidRPr="00273414" w:rsidTr="00A95B42">
        <w:tc>
          <w:tcPr>
            <w:tcW w:w="58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356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Александро-Донское сельское поселение </w:t>
            </w:r>
          </w:p>
        </w:tc>
        <w:tc>
          <w:tcPr>
            <w:tcW w:w="1298"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174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5665,8</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1094,2</w:t>
            </w:r>
          </w:p>
        </w:tc>
      </w:tr>
      <w:tr w:rsidR="00A95B42" w:rsidRPr="00273414" w:rsidTr="00A95B42">
        <w:tc>
          <w:tcPr>
            <w:tcW w:w="58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3</w:t>
            </w:r>
          </w:p>
        </w:tc>
        <w:tc>
          <w:tcPr>
            <w:tcW w:w="356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Воронцовское сельское поселение </w:t>
            </w:r>
          </w:p>
        </w:tc>
        <w:tc>
          <w:tcPr>
            <w:tcW w:w="1298"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174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5665,8</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1094,2</w:t>
            </w:r>
          </w:p>
        </w:tc>
      </w:tr>
      <w:tr w:rsidR="00A95B42" w:rsidRPr="00273414" w:rsidTr="00A95B42">
        <w:tc>
          <w:tcPr>
            <w:tcW w:w="58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4</w:t>
            </w:r>
          </w:p>
        </w:tc>
        <w:tc>
          <w:tcPr>
            <w:tcW w:w="356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Гаврильское сельское поселение </w:t>
            </w:r>
          </w:p>
        </w:tc>
        <w:tc>
          <w:tcPr>
            <w:tcW w:w="1298"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174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5665,8</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1094,2</w:t>
            </w:r>
          </w:p>
        </w:tc>
      </w:tr>
      <w:tr w:rsidR="00A95B42" w:rsidRPr="00273414" w:rsidTr="00A95B42">
        <w:tc>
          <w:tcPr>
            <w:tcW w:w="58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w:t>
            </w:r>
          </w:p>
        </w:tc>
        <w:tc>
          <w:tcPr>
            <w:tcW w:w="356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Ерышевское сельское поселение </w:t>
            </w:r>
          </w:p>
        </w:tc>
        <w:tc>
          <w:tcPr>
            <w:tcW w:w="1298"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174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5665,8</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1094,2</w:t>
            </w:r>
          </w:p>
        </w:tc>
      </w:tr>
      <w:tr w:rsidR="00A95B42" w:rsidRPr="00273414" w:rsidTr="00A95B42">
        <w:tc>
          <w:tcPr>
            <w:tcW w:w="58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6</w:t>
            </w:r>
          </w:p>
        </w:tc>
        <w:tc>
          <w:tcPr>
            <w:tcW w:w="356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Казинское сельское поселение </w:t>
            </w:r>
          </w:p>
        </w:tc>
        <w:tc>
          <w:tcPr>
            <w:tcW w:w="1298"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174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5665,8</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1094,2</w:t>
            </w:r>
          </w:p>
        </w:tc>
      </w:tr>
      <w:tr w:rsidR="00A95B42" w:rsidRPr="00273414" w:rsidTr="00A95B42">
        <w:tc>
          <w:tcPr>
            <w:tcW w:w="58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7</w:t>
            </w:r>
          </w:p>
        </w:tc>
        <w:tc>
          <w:tcPr>
            <w:tcW w:w="356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Красное сельское поселение </w:t>
            </w:r>
          </w:p>
        </w:tc>
        <w:tc>
          <w:tcPr>
            <w:tcW w:w="1298"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174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5665,8</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1094,2</w:t>
            </w:r>
          </w:p>
        </w:tc>
      </w:tr>
      <w:tr w:rsidR="00A95B42" w:rsidRPr="00273414" w:rsidTr="00A95B42">
        <w:tc>
          <w:tcPr>
            <w:tcW w:w="58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w:t>
            </w:r>
          </w:p>
        </w:tc>
        <w:tc>
          <w:tcPr>
            <w:tcW w:w="356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Ливенское сельское поселение </w:t>
            </w:r>
          </w:p>
        </w:tc>
        <w:tc>
          <w:tcPr>
            <w:tcW w:w="1298"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174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5665,8</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1094,2</w:t>
            </w:r>
          </w:p>
        </w:tc>
      </w:tr>
      <w:tr w:rsidR="00A95B42" w:rsidRPr="00273414" w:rsidTr="00A95B42">
        <w:tc>
          <w:tcPr>
            <w:tcW w:w="58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w:t>
            </w:r>
          </w:p>
        </w:tc>
        <w:tc>
          <w:tcPr>
            <w:tcW w:w="356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Лосевское сельское поселение </w:t>
            </w:r>
          </w:p>
        </w:tc>
        <w:tc>
          <w:tcPr>
            <w:tcW w:w="1298"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174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5665,8</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1094,2</w:t>
            </w:r>
          </w:p>
        </w:tc>
      </w:tr>
      <w:tr w:rsidR="00A95B42" w:rsidRPr="00273414" w:rsidTr="00A95B42">
        <w:tc>
          <w:tcPr>
            <w:tcW w:w="58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w:t>
            </w:r>
          </w:p>
        </w:tc>
        <w:tc>
          <w:tcPr>
            <w:tcW w:w="356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Песковское сельское поселение </w:t>
            </w:r>
          </w:p>
        </w:tc>
        <w:tc>
          <w:tcPr>
            <w:tcW w:w="1298"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174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5665,8</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1094,2</w:t>
            </w:r>
          </w:p>
        </w:tc>
      </w:tr>
      <w:tr w:rsidR="00A95B42" w:rsidRPr="00273414" w:rsidTr="00A95B42">
        <w:tc>
          <w:tcPr>
            <w:tcW w:w="58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11</w:t>
            </w:r>
          </w:p>
        </w:tc>
        <w:tc>
          <w:tcPr>
            <w:tcW w:w="356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Петровское сельское поселение </w:t>
            </w:r>
          </w:p>
        </w:tc>
        <w:tc>
          <w:tcPr>
            <w:tcW w:w="1298"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174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5665,8</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1094,2</w:t>
            </w:r>
          </w:p>
        </w:tc>
      </w:tr>
      <w:tr w:rsidR="00A95B42" w:rsidRPr="00273414" w:rsidTr="00A95B42">
        <w:tc>
          <w:tcPr>
            <w:tcW w:w="58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w:t>
            </w:r>
          </w:p>
        </w:tc>
        <w:tc>
          <w:tcPr>
            <w:tcW w:w="356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Покровское сельское поселение </w:t>
            </w:r>
          </w:p>
        </w:tc>
        <w:tc>
          <w:tcPr>
            <w:tcW w:w="1298"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174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5665,8</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1094,2</w:t>
            </w:r>
          </w:p>
        </w:tc>
      </w:tr>
      <w:tr w:rsidR="00A95B42" w:rsidRPr="00273414" w:rsidTr="00A95B42">
        <w:tc>
          <w:tcPr>
            <w:tcW w:w="584" w:type="dxa"/>
          </w:tcPr>
          <w:p w:rsidR="00A95B42" w:rsidRPr="00273414" w:rsidRDefault="00A95B42" w:rsidP="001B17DE">
            <w:pPr>
              <w:autoSpaceDE w:val="0"/>
              <w:autoSpaceDN w:val="0"/>
              <w:adjustRightInd w:val="0"/>
              <w:jc w:val="center"/>
              <w:rPr>
                <w:sz w:val="12"/>
                <w:szCs w:val="16"/>
              </w:rPr>
            </w:pPr>
            <w:r w:rsidRPr="00273414">
              <w:rPr>
                <w:sz w:val="12"/>
                <w:szCs w:val="16"/>
              </w:rPr>
              <w:t>13</w:t>
            </w:r>
          </w:p>
        </w:tc>
        <w:tc>
          <w:tcPr>
            <w:tcW w:w="3568" w:type="dxa"/>
          </w:tcPr>
          <w:p w:rsidR="00A95B42" w:rsidRPr="00273414" w:rsidRDefault="00A95B42" w:rsidP="001B17DE">
            <w:pPr>
              <w:autoSpaceDE w:val="0"/>
              <w:autoSpaceDN w:val="0"/>
              <w:adjustRightInd w:val="0"/>
              <w:rPr>
                <w:sz w:val="12"/>
                <w:szCs w:val="16"/>
              </w:rPr>
            </w:pPr>
            <w:r w:rsidRPr="00273414">
              <w:rPr>
                <w:sz w:val="12"/>
                <w:szCs w:val="16"/>
              </w:rPr>
              <w:t xml:space="preserve">Русско-Буйловское сельское поселение </w:t>
            </w:r>
          </w:p>
        </w:tc>
        <w:tc>
          <w:tcPr>
            <w:tcW w:w="1298"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174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5665,8</w:t>
            </w:r>
          </w:p>
        </w:tc>
        <w:tc>
          <w:tcPr>
            <w:tcW w:w="1187"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1094,2</w:t>
            </w:r>
          </w:p>
        </w:tc>
      </w:tr>
    </w:tbl>
    <w:p w:rsidR="00A95B42" w:rsidRPr="00273414" w:rsidRDefault="00A95B42" w:rsidP="001B17DE">
      <w:pPr>
        <w:rPr>
          <w:sz w:val="16"/>
          <w:szCs w:val="16"/>
        </w:rPr>
      </w:pPr>
    </w:p>
    <w:p w:rsidR="00A95B42" w:rsidRPr="00273414" w:rsidRDefault="00A95B42" w:rsidP="001B17DE">
      <w:pPr>
        <w:jc w:val="center"/>
        <w:rPr>
          <w:sz w:val="16"/>
          <w:szCs w:val="16"/>
        </w:rPr>
      </w:pPr>
    </w:p>
    <w:p w:rsidR="00A95B42" w:rsidRPr="00273414" w:rsidRDefault="00A95B42" w:rsidP="001B17DE">
      <w:pPr>
        <w:jc w:val="center"/>
        <w:rPr>
          <w:sz w:val="16"/>
          <w:szCs w:val="16"/>
        </w:rPr>
      </w:pPr>
    </w:p>
    <w:p w:rsidR="00A95B42" w:rsidRPr="00273414" w:rsidRDefault="00A95B42" w:rsidP="001B17DE">
      <w:pPr>
        <w:jc w:val="center"/>
        <w:rPr>
          <w:sz w:val="16"/>
          <w:szCs w:val="16"/>
        </w:rPr>
      </w:pPr>
      <w:r w:rsidRPr="00273414">
        <w:rPr>
          <w:sz w:val="16"/>
          <w:szCs w:val="16"/>
        </w:rPr>
        <w:t>Расчет объема межбюджетных трансфертов на 2023 год</w:t>
      </w:r>
    </w:p>
    <w:p w:rsidR="00A95B42" w:rsidRPr="00273414" w:rsidRDefault="00A95B42" w:rsidP="001B17DE">
      <w:pPr>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6"/>
        <w:gridCol w:w="1654"/>
        <w:gridCol w:w="675"/>
        <w:gridCol w:w="863"/>
        <w:gridCol w:w="629"/>
        <w:gridCol w:w="629"/>
      </w:tblGrid>
      <w:tr w:rsidR="00A95B42" w:rsidRPr="00273414" w:rsidTr="00A95B42">
        <w:tc>
          <w:tcPr>
            <w:tcW w:w="559" w:type="dxa"/>
          </w:tcPr>
          <w:p w:rsidR="00A95B42" w:rsidRPr="00273414" w:rsidRDefault="00A95B42" w:rsidP="001B17DE">
            <w:pPr>
              <w:autoSpaceDE w:val="0"/>
              <w:autoSpaceDN w:val="0"/>
              <w:adjustRightInd w:val="0"/>
              <w:jc w:val="center"/>
              <w:rPr>
                <w:sz w:val="12"/>
                <w:szCs w:val="16"/>
              </w:rPr>
            </w:pPr>
            <w:r w:rsidRPr="00273414">
              <w:rPr>
                <w:sz w:val="12"/>
                <w:szCs w:val="16"/>
              </w:rPr>
              <w:t>№ п/п</w:t>
            </w:r>
          </w:p>
        </w:tc>
        <w:tc>
          <w:tcPr>
            <w:tcW w:w="3478" w:type="dxa"/>
          </w:tcPr>
          <w:p w:rsidR="00A95B42" w:rsidRPr="00273414" w:rsidRDefault="00A95B42" w:rsidP="001B17DE">
            <w:pPr>
              <w:autoSpaceDE w:val="0"/>
              <w:autoSpaceDN w:val="0"/>
              <w:adjustRightInd w:val="0"/>
              <w:jc w:val="center"/>
              <w:rPr>
                <w:sz w:val="12"/>
                <w:szCs w:val="16"/>
              </w:rPr>
            </w:pPr>
          </w:p>
          <w:p w:rsidR="00A95B42" w:rsidRPr="00273414" w:rsidRDefault="00A95B42" w:rsidP="001B17DE">
            <w:pPr>
              <w:autoSpaceDE w:val="0"/>
              <w:autoSpaceDN w:val="0"/>
              <w:adjustRightInd w:val="0"/>
              <w:jc w:val="center"/>
              <w:rPr>
                <w:sz w:val="12"/>
                <w:szCs w:val="16"/>
              </w:rPr>
            </w:pPr>
            <w:r w:rsidRPr="00273414">
              <w:rPr>
                <w:sz w:val="12"/>
                <w:szCs w:val="16"/>
              </w:rPr>
              <w:t>Наименование сельского поселения</w:t>
            </w:r>
          </w:p>
        </w:tc>
        <w:tc>
          <w:tcPr>
            <w:tcW w:w="1240" w:type="dxa"/>
          </w:tcPr>
          <w:p w:rsidR="00A95B42" w:rsidRPr="00273414" w:rsidRDefault="00A95B42" w:rsidP="001B17DE">
            <w:pPr>
              <w:autoSpaceDE w:val="0"/>
              <w:autoSpaceDN w:val="0"/>
              <w:adjustRightInd w:val="0"/>
              <w:jc w:val="center"/>
              <w:rPr>
                <w:sz w:val="12"/>
                <w:szCs w:val="16"/>
              </w:rPr>
            </w:pPr>
            <w:r w:rsidRPr="00273414">
              <w:rPr>
                <w:sz w:val="12"/>
                <w:szCs w:val="16"/>
              </w:rPr>
              <w:t>объем межбюджетных трансфертов,</w:t>
            </w:r>
          </w:p>
          <w:p w:rsidR="00A95B42" w:rsidRPr="00273414" w:rsidRDefault="00A95B42" w:rsidP="001B17DE">
            <w:pPr>
              <w:autoSpaceDE w:val="0"/>
              <w:autoSpaceDN w:val="0"/>
              <w:adjustRightInd w:val="0"/>
              <w:jc w:val="center"/>
              <w:rPr>
                <w:sz w:val="12"/>
                <w:szCs w:val="16"/>
              </w:rPr>
            </w:pPr>
            <w:r w:rsidRPr="00273414">
              <w:rPr>
                <w:sz w:val="12"/>
                <w:szCs w:val="16"/>
              </w:rPr>
              <w:t>тыс.руб.</w:t>
            </w:r>
          </w:p>
        </w:tc>
        <w:tc>
          <w:tcPr>
            <w:tcW w:w="1669" w:type="dxa"/>
          </w:tcPr>
          <w:p w:rsidR="00A95B42" w:rsidRPr="00273414" w:rsidRDefault="00A95B42" w:rsidP="001B17DE">
            <w:pPr>
              <w:autoSpaceDE w:val="0"/>
              <w:autoSpaceDN w:val="0"/>
              <w:adjustRightInd w:val="0"/>
              <w:jc w:val="center"/>
              <w:rPr>
                <w:sz w:val="12"/>
                <w:szCs w:val="16"/>
              </w:rPr>
            </w:pPr>
            <w:r w:rsidRPr="00273414">
              <w:rPr>
                <w:sz w:val="12"/>
                <w:szCs w:val="16"/>
              </w:rPr>
              <w:t>количество работников осуществляющих в администрации сельского поселения передаваемые полномочия, ед.</w:t>
            </w:r>
          </w:p>
        </w:tc>
        <w:tc>
          <w:tcPr>
            <w:tcW w:w="1134" w:type="dxa"/>
          </w:tcPr>
          <w:p w:rsidR="00A95B42" w:rsidRPr="00273414" w:rsidRDefault="00A95B42" w:rsidP="001B17DE">
            <w:pPr>
              <w:autoSpaceDE w:val="0"/>
              <w:autoSpaceDN w:val="0"/>
              <w:adjustRightInd w:val="0"/>
              <w:jc w:val="center"/>
              <w:rPr>
                <w:sz w:val="12"/>
                <w:szCs w:val="16"/>
              </w:rPr>
            </w:pPr>
            <w:r w:rsidRPr="00273414">
              <w:rPr>
                <w:sz w:val="12"/>
                <w:szCs w:val="16"/>
              </w:rPr>
              <w:t>расходы на содержание работников,</w:t>
            </w:r>
          </w:p>
          <w:p w:rsidR="00A95B42" w:rsidRPr="00273414" w:rsidRDefault="00A95B42" w:rsidP="001B17DE">
            <w:pPr>
              <w:autoSpaceDE w:val="0"/>
              <w:autoSpaceDN w:val="0"/>
              <w:adjustRightInd w:val="0"/>
              <w:jc w:val="center"/>
              <w:rPr>
                <w:sz w:val="12"/>
                <w:szCs w:val="16"/>
              </w:rPr>
            </w:pPr>
            <w:r w:rsidRPr="00273414">
              <w:rPr>
                <w:sz w:val="12"/>
                <w:szCs w:val="16"/>
              </w:rPr>
              <w:t>тыс.руб.</w:t>
            </w:r>
          </w:p>
        </w:tc>
        <w:tc>
          <w:tcPr>
            <w:tcW w:w="1134" w:type="dxa"/>
          </w:tcPr>
          <w:p w:rsidR="00A95B42" w:rsidRPr="00273414" w:rsidRDefault="00A95B42" w:rsidP="001B17DE">
            <w:pPr>
              <w:autoSpaceDE w:val="0"/>
              <w:autoSpaceDN w:val="0"/>
              <w:adjustRightInd w:val="0"/>
              <w:jc w:val="center"/>
              <w:rPr>
                <w:sz w:val="12"/>
                <w:szCs w:val="16"/>
              </w:rPr>
            </w:pPr>
            <w:r w:rsidRPr="00273414">
              <w:rPr>
                <w:sz w:val="12"/>
                <w:szCs w:val="16"/>
              </w:rPr>
              <w:t>расходы на материальные затраты,</w:t>
            </w:r>
          </w:p>
          <w:p w:rsidR="00A95B42" w:rsidRPr="00273414" w:rsidRDefault="00A95B42" w:rsidP="001B17DE">
            <w:pPr>
              <w:autoSpaceDE w:val="0"/>
              <w:autoSpaceDN w:val="0"/>
              <w:adjustRightInd w:val="0"/>
              <w:jc w:val="center"/>
              <w:rPr>
                <w:sz w:val="12"/>
                <w:szCs w:val="16"/>
              </w:rPr>
            </w:pPr>
            <w:r w:rsidRPr="00273414">
              <w:rPr>
                <w:sz w:val="12"/>
                <w:szCs w:val="16"/>
              </w:rPr>
              <w:t>тыс.руб.</w:t>
            </w:r>
          </w:p>
        </w:tc>
      </w:tr>
      <w:tr w:rsidR="00A95B42" w:rsidRPr="00273414" w:rsidTr="00A95B42">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Александровское сельское поселение </w:t>
            </w:r>
          </w:p>
        </w:tc>
        <w:tc>
          <w:tcPr>
            <w:tcW w:w="1240"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775</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8795,7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1279,3</w:t>
            </w:r>
          </w:p>
        </w:tc>
      </w:tr>
      <w:tr w:rsidR="00A95B42" w:rsidRPr="00273414" w:rsidTr="00A95B42">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Александро-Донское сельское поселение </w:t>
            </w:r>
          </w:p>
        </w:tc>
        <w:tc>
          <w:tcPr>
            <w:tcW w:w="1240" w:type="dxa"/>
            <w:vAlign w:val="bottom"/>
          </w:tcPr>
          <w:p w:rsidR="00A95B42" w:rsidRPr="00273414" w:rsidRDefault="00A95B42" w:rsidP="001B17DE">
            <w:pPr>
              <w:jc w:val="center"/>
              <w:rPr>
                <w:sz w:val="12"/>
                <w:szCs w:val="16"/>
              </w:rPr>
            </w:pPr>
            <w:r w:rsidRPr="00273414">
              <w:rPr>
                <w:sz w:val="12"/>
                <w:szCs w:val="16"/>
              </w:rPr>
              <w:t>775</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8795,7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1279,3</w:t>
            </w:r>
          </w:p>
        </w:tc>
      </w:tr>
      <w:tr w:rsidR="00A95B42" w:rsidRPr="00273414" w:rsidTr="00A95B42">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lastRenderedPageBreak/>
              <w:t>3</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Воронцовское сельское поселение </w:t>
            </w:r>
          </w:p>
        </w:tc>
        <w:tc>
          <w:tcPr>
            <w:tcW w:w="1240" w:type="dxa"/>
            <w:vAlign w:val="bottom"/>
          </w:tcPr>
          <w:p w:rsidR="00A95B42" w:rsidRPr="00273414" w:rsidRDefault="00A95B42" w:rsidP="001B17DE">
            <w:pPr>
              <w:jc w:val="center"/>
              <w:rPr>
                <w:sz w:val="12"/>
                <w:szCs w:val="16"/>
              </w:rPr>
            </w:pPr>
            <w:r w:rsidRPr="00273414">
              <w:rPr>
                <w:sz w:val="12"/>
                <w:szCs w:val="16"/>
              </w:rPr>
              <w:t>775</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8795,7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1279,3</w:t>
            </w:r>
          </w:p>
        </w:tc>
      </w:tr>
      <w:tr w:rsidR="00A95B42" w:rsidRPr="00273414" w:rsidTr="00A95B42">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4</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Гаврильское сельское поселение </w:t>
            </w:r>
          </w:p>
        </w:tc>
        <w:tc>
          <w:tcPr>
            <w:tcW w:w="1240" w:type="dxa"/>
            <w:vAlign w:val="bottom"/>
          </w:tcPr>
          <w:p w:rsidR="00A95B42" w:rsidRPr="00273414" w:rsidRDefault="00A95B42" w:rsidP="001B17DE">
            <w:pPr>
              <w:jc w:val="center"/>
              <w:rPr>
                <w:sz w:val="12"/>
                <w:szCs w:val="16"/>
              </w:rPr>
            </w:pPr>
            <w:r w:rsidRPr="00273414">
              <w:rPr>
                <w:sz w:val="12"/>
                <w:szCs w:val="16"/>
              </w:rPr>
              <w:t>775</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8795,7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1279,3</w:t>
            </w:r>
          </w:p>
        </w:tc>
      </w:tr>
      <w:tr w:rsidR="00A95B42" w:rsidRPr="00273414" w:rsidTr="00A95B42">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Ерышевское сельское поселение </w:t>
            </w:r>
          </w:p>
        </w:tc>
        <w:tc>
          <w:tcPr>
            <w:tcW w:w="1240" w:type="dxa"/>
            <w:vAlign w:val="bottom"/>
          </w:tcPr>
          <w:p w:rsidR="00A95B42" w:rsidRPr="00273414" w:rsidRDefault="00A95B42" w:rsidP="001B17DE">
            <w:pPr>
              <w:jc w:val="center"/>
              <w:rPr>
                <w:sz w:val="12"/>
                <w:szCs w:val="16"/>
              </w:rPr>
            </w:pPr>
            <w:r w:rsidRPr="00273414">
              <w:rPr>
                <w:sz w:val="12"/>
                <w:szCs w:val="16"/>
              </w:rPr>
              <w:t>775</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8795,7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1279,3</w:t>
            </w:r>
          </w:p>
        </w:tc>
      </w:tr>
      <w:tr w:rsidR="00A95B42" w:rsidRPr="00273414" w:rsidTr="00A95B42">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6</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Казинское сельское поселение </w:t>
            </w:r>
          </w:p>
        </w:tc>
        <w:tc>
          <w:tcPr>
            <w:tcW w:w="1240" w:type="dxa"/>
            <w:vAlign w:val="bottom"/>
          </w:tcPr>
          <w:p w:rsidR="00A95B42" w:rsidRPr="00273414" w:rsidRDefault="00A95B42" w:rsidP="001B17DE">
            <w:pPr>
              <w:jc w:val="center"/>
              <w:rPr>
                <w:sz w:val="12"/>
                <w:szCs w:val="16"/>
              </w:rPr>
            </w:pPr>
            <w:r w:rsidRPr="00273414">
              <w:rPr>
                <w:sz w:val="12"/>
                <w:szCs w:val="16"/>
              </w:rPr>
              <w:t>775</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8795,7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1279,3</w:t>
            </w:r>
          </w:p>
        </w:tc>
      </w:tr>
      <w:tr w:rsidR="00A95B42" w:rsidRPr="00273414" w:rsidTr="00A95B42">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7</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Красное сельское поселение </w:t>
            </w:r>
          </w:p>
        </w:tc>
        <w:tc>
          <w:tcPr>
            <w:tcW w:w="1240" w:type="dxa"/>
            <w:vAlign w:val="bottom"/>
          </w:tcPr>
          <w:p w:rsidR="00A95B42" w:rsidRPr="00273414" w:rsidRDefault="00A95B42" w:rsidP="001B17DE">
            <w:pPr>
              <w:jc w:val="center"/>
              <w:rPr>
                <w:sz w:val="12"/>
                <w:szCs w:val="16"/>
              </w:rPr>
            </w:pPr>
            <w:r w:rsidRPr="00273414">
              <w:rPr>
                <w:sz w:val="12"/>
                <w:szCs w:val="16"/>
              </w:rPr>
              <w:t>775</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8795,7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1279,3</w:t>
            </w:r>
          </w:p>
        </w:tc>
      </w:tr>
      <w:tr w:rsidR="00A95B42" w:rsidRPr="00273414" w:rsidTr="00A95B42">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Ливенское сельское поселение </w:t>
            </w:r>
          </w:p>
        </w:tc>
        <w:tc>
          <w:tcPr>
            <w:tcW w:w="1240" w:type="dxa"/>
            <w:vAlign w:val="bottom"/>
          </w:tcPr>
          <w:p w:rsidR="00A95B42" w:rsidRPr="00273414" w:rsidRDefault="00A95B42" w:rsidP="001B17DE">
            <w:pPr>
              <w:jc w:val="center"/>
              <w:rPr>
                <w:sz w:val="12"/>
                <w:szCs w:val="16"/>
              </w:rPr>
            </w:pPr>
            <w:r w:rsidRPr="00273414">
              <w:rPr>
                <w:sz w:val="12"/>
                <w:szCs w:val="16"/>
              </w:rPr>
              <w:t>775</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8795,7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1279,3</w:t>
            </w:r>
          </w:p>
        </w:tc>
      </w:tr>
      <w:tr w:rsidR="00A95B42" w:rsidRPr="00273414" w:rsidTr="00A95B42">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Лосевское сельское поселение </w:t>
            </w:r>
          </w:p>
        </w:tc>
        <w:tc>
          <w:tcPr>
            <w:tcW w:w="1240" w:type="dxa"/>
            <w:vAlign w:val="bottom"/>
          </w:tcPr>
          <w:p w:rsidR="00A95B42" w:rsidRPr="00273414" w:rsidRDefault="00A95B42" w:rsidP="001B17DE">
            <w:pPr>
              <w:jc w:val="center"/>
              <w:rPr>
                <w:sz w:val="12"/>
                <w:szCs w:val="16"/>
              </w:rPr>
            </w:pPr>
            <w:r w:rsidRPr="00273414">
              <w:rPr>
                <w:sz w:val="12"/>
                <w:szCs w:val="16"/>
              </w:rPr>
              <w:t>775</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8795,7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1279,3</w:t>
            </w:r>
          </w:p>
        </w:tc>
      </w:tr>
      <w:tr w:rsidR="00A95B42" w:rsidRPr="00273414" w:rsidTr="00A95B42">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Песковское сельское поселение </w:t>
            </w:r>
          </w:p>
        </w:tc>
        <w:tc>
          <w:tcPr>
            <w:tcW w:w="1240" w:type="dxa"/>
            <w:vAlign w:val="bottom"/>
          </w:tcPr>
          <w:p w:rsidR="00A95B42" w:rsidRPr="00273414" w:rsidRDefault="00A95B42" w:rsidP="001B17DE">
            <w:pPr>
              <w:jc w:val="center"/>
              <w:rPr>
                <w:sz w:val="12"/>
                <w:szCs w:val="16"/>
              </w:rPr>
            </w:pPr>
            <w:r w:rsidRPr="00273414">
              <w:rPr>
                <w:sz w:val="12"/>
                <w:szCs w:val="16"/>
              </w:rPr>
              <w:t>775</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8795,7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1279,3</w:t>
            </w:r>
          </w:p>
        </w:tc>
      </w:tr>
      <w:tr w:rsidR="00A95B42" w:rsidRPr="00273414" w:rsidTr="00A95B42">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11</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Петровское сельское поселение </w:t>
            </w:r>
          </w:p>
        </w:tc>
        <w:tc>
          <w:tcPr>
            <w:tcW w:w="1240" w:type="dxa"/>
            <w:vAlign w:val="bottom"/>
          </w:tcPr>
          <w:p w:rsidR="00A95B42" w:rsidRPr="00273414" w:rsidRDefault="00A95B42" w:rsidP="001B17DE">
            <w:pPr>
              <w:jc w:val="center"/>
              <w:rPr>
                <w:sz w:val="12"/>
                <w:szCs w:val="16"/>
              </w:rPr>
            </w:pPr>
            <w:r w:rsidRPr="00273414">
              <w:rPr>
                <w:sz w:val="12"/>
                <w:szCs w:val="16"/>
              </w:rPr>
              <w:t>775</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8795,7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1279,3</w:t>
            </w:r>
          </w:p>
        </w:tc>
      </w:tr>
      <w:tr w:rsidR="00A95B42" w:rsidRPr="00273414" w:rsidTr="00A95B42">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Покровское сельское поселение </w:t>
            </w:r>
          </w:p>
        </w:tc>
        <w:tc>
          <w:tcPr>
            <w:tcW w:w="1240" w:type="dxa"/>
            <w:vAlign w:val="bottom"/>
          </w:tcPr>
          <w:p w:rsidR="00A95B42" w:rsidRPr="00273414" w:rsidRDefault="00A95B42" w:rsidP="001B17DE">
            <w:pPr>
              <w:jc w:val="center"/>
              <w:rPr>
                <w:sz w:val="12"/>
                <w:szCs w:val="16"/>
              </w:rPr>
            </w:pPr>
            <w:r w:rsidRPr="00273414">
              <w:rPr>
                <w:sz w:val="12"/>
                <w:szCs w:val="16"/>
              </w:rPr>
              <w:t>775</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8795,7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1279,3</w:t>
            </w:r>
          </w:p>
        </w:tc>
      </w:tr>
      <w:tr w:rsidR="00A95B42" w:rsidRPr="00273414" w:rsidTr="00A95B42">
        <w:tc>
          <w:tcPr>
            <w:tcW w:w="559" w:type="dxa"/>
          </w:tcPr>
          <w:p w:rsidR="00A95B42" w:rsidRPr="00273414" w:rsidRDefault="00A95B42" w:rsidP="001B17DE">
            <w:pPr>
              <w:autoSpaceDE w:val="0"/>
              <w:autoSpaceDN w:val="0"/>
              <w:adjustRightInd w:val="0"/>
              <w:jc w:val="center"/>
              <w:rPr>
                <w:sz w:val="12"/>
                <w:szCs w:val="16"/>
              </w:rPr>
            </w:pPr>
            <w:r w:rsidRPr="00273414">
              <w:rPr>
                <w:sz w:val="12"/>
                <w:szCs w:val="16"/>
              </w:rPr>
              <w:t>13</w:t>
            </w:r>
          </w:p>
        </w:tc>
        <w:tc>
          <w:tcPr>
            <w:tcW w:w="3478" w:type="dxa"/>
          </w:tcPr>
          <w:p w:rsidR="00A95B42" w:rsidRPr="00273414" w:rsidRDefault="00A95B42" w:rsidP="001B17DE">
            <w:pPr>
              <w:autoSpaceDE w:val="0"/>
              <w:autoSpaceDN w:val="0"/>
              <w:adjustRightInd w:val="0"/>
              <w:rPr>
                <w:sz w:val="12"/>
                <w:szCs w:val="16"/>
              </w:rPr>
            </w:pPr>
            <w:r w:rsidRPr="00273414">
              <w:rPr>
                <w:sz w:val="12"/>
                <w:szCs w:val="16"/>
              </w:rPr>
              <w:t xml:space="preserve">Русско-Буйловское сельское поселение </w:t>
            </w:r>
          </w:p>
        </w:tc>
        <w:tc>
          <w:tcPr>
            <w:tcW w:w="1240" w:type="dxa"/>
            <w:vAlign w:val="bottom"/>
          </w:tcPr>
          <w:p w:rsidR="00A95B42" w:rsidRPr="00273414" w:rsidRDefault="00A95B42" w:rsidP="001B17DE">
            <w:pPr>
              <w:jc w:val="center"/>
              <w:rPr>
                <w:sz w:val="12"/>
                <w:szCs w:val="16"/>
              </w:rPr>
            </w:pPr>
            <w:r w:rsidRPr="00273414">
              <w:rPr>
                <w:sz w:val="12"/>
                <w:szCs w:val="16"/>
              </w:rPr>
              <w:t>775</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8795,7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1279,3</w:t>
            </w:r>
          </w:p>
        </w:tc>
      </w:tr>
    </w:tbl>
    <w:p w:rsidR="00A95B42" w:rsidRPr="00273414" w:rsidRDefault="00A95B42" w:rsidP="001B17DE">
      <w:pPr>
        <w:jc w:val="both"/>
        <w:rPr>
          <w:sz w:val="16"/>
          <w:szCs w:val="16"/>
        </w:rPr>
      </w:pPr>
    </w:p>
    <w:p w:rsidR="00A95B42" w:rsidRPr="00273414" w:rsidRDefault="00A95B42" w:rsidP="001B17DE">
      <w:pPr>
        <w:jc w:val="both"/>
        <w:rPr>
          <w:sz w:val="16"/>
          <w:szCs w:val="16"/>
        </w:rPr>
      </w:pPr>
    </w:p>
    <w:p w:rsidR="00A95B42" w:rsidRPr="00273414" w:rsidRDefault="00A95B42" w:rsidP="001B17DE">
      <w:pPr>
        <w:jc w:val="center"/>
        <w:rPr>
          <w:sz w:val="16"/>
          <w:szCs w:val="16"/>
        </w:rPr>
      </w:pPr>
    </w:p>
    <w:p w:rsidR="00A95B42" w:rsidRPr="00273414" w:rsidRDefault="00A95B42" w:rsidP="001B17DE">
      <w:pPr>
        <w:jc w:val="center"/>
        <w:rPr>
          <w:sz w:val="16"/>
          <w:szCs w:val="16"/>
        </w:rPr>
      </w:pPr>
      <w:r w:rsidRPr="00273414">
        <w:rPr>
          <w:sz w:val="16"/>
          <w:szCs w:val="16"/>
        </w:rPr>
        <w:t>Расчет объема межбюджетных трансфертов на 2024 год</w:t>
      </w:r>
    </w:p>
    <w:p w:rsidR="00A95B42" w:rsidRPr="00273414" w:rsidRDefault="00A95B42" w:rsidP="001B17DE">
      <w:pPr>
        <w:jc w:val="cente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6"/>
        <w:gridCol w:w="1654"/>
        <w:gridCol w:w="675"/>
        <w:gridCol w:w="863"/>
        <w:gridCol w:w="629"/>
        <w:gridCol w:w="629"/>
      </w:tblGrid>
      <w:tr w:rsidR="00A95B42" w:rsidRPr="00273414" w:rsidTr="00A95B42">
        <w:trPr>
          <w:jc w:val="center"/>
        </w:trPr>
        <w:tc>
          <w:tcPr>
            <w:tcW w:w="559" w:type="dxa"/>
          </w:tcPr>
          <w:p w:rsidR="00A95B42" w:rsidRPr="00273414" w:rsidRDefault="00A95B42" w:rsidP="001B17DE">
            <w:pPr>
              <w:autoSpaceDE w:val="0"/>
              <w:autoSpaceDN w:val="0"/>
              <w:adjustRightInd w:val="0"/>
              <w:jc w:val="center"/>
              <w:rPr>
                <w:sz w:val="12"/>
                <w:szCs w:val="16"/>
              </w:rPr>
            </w:pPr>
            <w:r w:rsidRPr="00273414">
              <w:rPr>
                <w:sz w:val="12"/>
                <w:szCs w:val="16"/>
              </w:rPr>
              <w:t>№ п/п</w:t>
            </w:r>
          </w:p>
        </w:tc>
        <w:tc>
          <w:tcPr>
            <w:tcW w:w="3478" w:type="dxa"/>
          </w:tcPr>
          <w:p w:rsidR="00A95B42" w:rsidRPr="00273414" w:rsidRDefault="00A95B42" w:rsidP="001B17DE">
            <w:pPr>
              <w:autoSpaceDE w:val="0"/>
              <w:autoSpaceDN w:val="0"/>
              <w:adjustRightInd w:val="0"/>
              <w:jc w:val="center"/>
              <w:rPr>
                <w:sz w:val="12"/>
                <w:szCs w:val="16"/>
              </w:rPr>
            </w:pPr>
          </w:p>
          <w:p w:rsidR="00A95B42" w:rsidRPr="00273414" w:rsidRDefault="00A95B42" w:rsidP="001B17DE">
            <w:pPr>
              <w:autoSpaceDE w:val="0"/>
              <w:autoSpaceDN w:val="0"/>
              <w:adjustRightInd w:val="0"/>
              <w:jc w:val="center"/>
              <w:rPr>
                <w:sz w:val="12"/>
                <w:szCs w:val="16"/>
              </w:rPr>
            </w:pPr>
            <w:r w:rsidRPr="00273414">
              <w:rPr>
                <w:sz w:val="12"/>
                <w:szCs w:val="16"/>
              </w:rPr>
              <w:t>Наименование сельского поселения</w:t>
            </w:r>
          </w:p>
        </w:tc>
        <w:tc>
          <w:tcPr>
            <w:tcW w:w="1240" w:type="dxa"/>
          </w:tcPr>
          <w:p w:rsidR="00A95B42" w:rsidRPr="00273414" w:rsidRDefault="00A95B42" w:rsidP="001B17DE">
            <w:pPr>
              <w:autoSpaceDE w:val="0"/>
              <w:autoSpaceDN w:val="0"/>
              <w:adjustRightInd w:val="0"/>
              <w:jc w:val="center"/>
              <w:rPr>
                <w:sz w:val="12"/>
                <w:szCs w:val="16"/>
              </w:rPr>
            </w:pPr>
            <w:r w:rsidRPr="00273414">
              <w:rPr>
                <w:sz w:val="12"/>
                <w:szCs w:val="16"/>
              </w:rPr>
              <w:t>объем межбюджетных трансфертов,</w:t>
            </w:r>
          </w:p>
          <w:p w:rsidR="00A95B42" w:rsidRPr="00273414" w:rsidRDefault="00A95B42" w:rsidP="001B17DE">
            <w:pPr>
              <w:autoSpaceDE w:val="0"/>
              <w:autoSpaceDN w:val="0"/>
              <w:adjustRightInd w:val="0"/>
              <w:jc w:val="center"/>
              <w:rPr>
                <w:sz w:val="12"/>
                <w:szCs w:val="16"/>
              </w:rPr>
            </w:pPr>
            <w:r w:rsidRPr="00273414">
              <w:rPr>
                <w:sz w:val="12"/>
                <w:szCs w:val="16"/>
              </w:rPr>
              <w:t>тыс. руб.</w:t>
            </w:r>
          </w:p>
        </w:tc>
        <w:tc>
          <w:tcPr>
            <w:tcW w:w="1669" w:type="dxa"/>
          </w:tcPr>
          <w:p w:rsidR="00A95B42" w:rsidRPr="00273414" w:rsidRDefault="00A95B42" w:rsidP="001B17DE">
            <w:pPr>
              <w:autoSpaceDE w:val="0"/>
              <w:autoSpaceDN w:val="0"/>
              <w:adjustRightInd w:val="0"/>
              <w:jc w:val="center"/>
              <w:rPr>
                <w:sz w:val="12"/>
                <w:szCs w:val="16"/>
              </w:rPr>
            </w:pPr>
            <w:r w:rsidRPr="00273414">
              <w:rPr>
                <w:sz w:val="12"/>
                <w:szCs w:val="16"/>
              </w:rPr>
              <w:t>количество работников, осуществляющих в администрации сельского поселения передаваемые полномочия,</w:t>
            </w:r>
          </w:p>
          <w:p w:rsidR="00A95B42" w:rsidRPr="00273414" w:rsidRDefault="00A95B42" w:rsidP="001B17DE">
            <w:pPr>
              <w:autoSpaceDE w:val="0"/>
              <w:autoSpaceDN w:val="0"/>
              <w:adjustRightInd w:val="0"/>
              <w:jc w:val="center"/>
              <w:rPr>
                <w:sz w:val="12"/>
                <w:szCs w:val="16"/>
              </w:rPr>
            </w:pPr>
            <w:r w:rsidRPr="00273414">
              <w:rPr>
                <w:sz w:val="12"/>
                <w:szCs w:val="16"/>
              </w:rPr>
              <w:t>ед.</w:t>
            </w:r>
          </w:p>
        </w:tc>
        <w:tc>
          <w:tcPr>
            <w:tcW w:w="1134" w:type="dxa"/>
          </w:tcPr>
          <w:p w:rsidR="00A95B42" w:rsidRPr="00273414" w:rsidRDefault="00A95B42" w:rsidP="001B17DE">
            <w:pPr>
              <w:autoSpaceDE w:val="0"/>
              <w:autoSpaceDN w:val="0"/>
              <w:adjustRightInd w:val="0"/>
              <w:jc w:val="center"/>
              <w:rPr>
                <w:sz w:val="12"/>
                <w:szCs w:val="16"/>
              </w:rPr>
            </w:pPr>
            <w:r w:rsidRPr="00273414">
              <w:rPr>
                <w:sz w:val="12"/>
                <w:szCs w:val="16"/>
              </w:rPr>
              <w:t>расходы на содержание работников,</w:t>
            </w:r>
          </w:p>
          <w:p w:rsidR="00A95B42" w:rsidRPr="00273414" w:rsidRDefault="00A95B42" w:rsidP="001B17DE">
            <w:pPr>
              <w:autoSpaceDE w:val="0"/>
              <w:autoSpaceDN w:val="0"/>
              <w:adjustRightInd w:val="0"/>
              <w:jc w:val="center"/>
              <w:rPr>
                <w:sz w:val="12"/>
                <w:szCs w:val="16"/>
              </w:rPr>
            </w:pPr>
            <w:r w:rsidRPr="00273414">
              <w:rPr>
                <w:sz w:val="12"/>
                <w:szCs w:val="16"/>
              </w:rPr>
              <w:t>тыс. руб.</w:t>
            </w:r>
          </w:p>
        </w:tc>
        <w:tc>
          <w:tcPr>
            <w:tcW w:w="1134" w:type="dxa"/>
          </w:tcPr>
          <w:p w:rsidR="00A95B42" w:rsidRPr="00273414" w:rsidRDefault="00A95B42" w:rsidP="001B17DE">
            <w:pPr>
              <w:autoSpaceDE w:val="0"/>
              <w:autoSpaceDN w:val="0"/>
              <w:adjustRightInd w:val="0"/>
              <w:jc w:val="center"/>
              <w:rPr>
                <w:sz w:val="12"/>
                <w:szCs w:val="16"/>
              </w:rPr>
            </w:pPr>
            <w:r w:rsidRPr="00273414">
              <w:rPr>
                <w:sz w:val="12"/>
                <w:szCs w:val="16"/>
              </w:rPr>
              <w:t>расходы на материальные затраты,</w:t>
            </w:r>
          </w:p>
          <w:p w:rsidR="00A95B42" w:rsidRPr="00273414" w:rsidRDefault="00A95B42" w:rsidP="001B17DE">
            <w:pPr>
              <w:autoSpaceDE w:val="0"/>
              <w:autoSpaceDN w:val="0"/>
              <w:adjustRightInd w:val="0"/>
              <w:jc w:val="center"/>
              <w:rPr>
                <w:sz w:val="12"/>
                <w:szCs w:val="16"/>
              </w:rPr>
            </w:pPr>
            <w:r w:rsidRPr="00273414">
              <w:rPr>
                <w:sz w:val="12"/>
                <w:szCs w:val="16"/>
              </w:rPr>
              <w:t>тыс. руб.</w:t>
            </w:r>
          </w:p>
        </w:tc>
      </w:tr>
      <w:tr w:rsidR="00A95B42" w:rsidRPr="00273414" w:rsidTr="00A95B42">
        <w:trPr>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Александровское сельское поселение </w:t>
            </w:r>
          </w:p>
        </w:tc>
        <w:tc>
          <w:tcPr>
            <w:tcW w:w="1240"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776</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9164,6</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923,4</w:t>
            </w:r>
          </w:p>
        </w:tc>
      </w:tr>
      <w:tr w:rsidR="00A95B42" w:rsidRPr="00273414" w:rsidTr="00A95B42">
        <w:trPr>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Александро-Донское сельское поселение </w:t>
            </w:r>
          </w:p>
        </w:tc>
        <w:tc>
          <w:tcPr>
            <w:tcW w:w="1240" w:type="dxa"/>
            <w:vAlign w:val="center"/>
          </w:tcPr>
          <w:p w:rsidR="00A95B42" w:rsidRPr="00273414" w:rsidRDefault="00A95B42" w:rsidP="001B17DE">
            <w:pPr>
              <w:jc w:val="center"/>
              <w:rPr>
                <w:sz w:val="12"/>
                <w:szCs w:val="16"/>
              </w:rPr>
            </w:pPr>
            <w:r w:rsidRPr="00273414">
              <w:rPr>
                <w:sz w:val="12"/>
                <w:szCs w:val="16"/>
              </w:rPr>
              <w:t>776</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9164,6</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923,4</w:t>
            </w:r>
          </w:p>
        </w:tc>
      </w:tr>
      <w:tr w:rsidR="00A95B42" w:rsidRPr="00273414" w:rsidTr="00A95B42">
        <w:trPr>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3</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Воронцовское сельское поселение </w:t>
            </w:r>
          </w:p>
        </w:tc>
        <w:tc>
          <w:tcPr>
            <w:tcW w:w="1240" w:type="dxa"/>
            <w:vAlign w:val="center"/>
          </w:tcPr>
          <w:p w:rsidR="00A95B42" w:rsidRPr="00273414" w:rsidRDefault="00A95B42" w:rsidP="001B17DE">
            <w:pPr>
              <w:jc w:val="center"/>
              <w:rPr>
                <w:sz w:val="12"/>
                <w:szCs w:val="16"/>
              </w:rPr>
            </w:pPr>
            <w:r w:rsidRPr="00273414">
              <w:rPr>
                <w:sz w:val="12"/>
                <w:szCs w:val="16"/>
              </w:rPr>
              <w:t>776</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9164,6</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923,4</w:t>
            </w:r>
          </w:p>
        </w:tc>
      </w:tr>
      <w:tr w:rsidR="00A95B42" w:rsidRPr="00273414" w:rsidTr="00A95B42">
        <w:trPr>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4</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Гаврильское сельское поселение </w:t>
            </w:r>
          </w:p>
        </w:tc>
        <w:tc>
          <w:tcPr>
            <w:tcW w:w="1240" w:type="dxa"/>
            <w:vAlign w:val="center"/>
          </w:tcPr>
          <w:p w:rsidR="00A95B42" w:rsidRPr="00273414" w:rsidRDefault="00A95B42" w:rsidP="001B17DE">
            <w:pPr>
              <w:jc w:val="center"/>
              <w:rPr>
                <w:sz w:val="12"/>
                <w:szCs w:val="16"/>
              </w:rPr>
            </w:pPr>
            <w:r w:rsidRPr="00273414">
              <w:rPr>
                <w:sz w:val="12"/>
                <w:szCs w:val="16"/>
              </w:rPr>
              <w:t>776</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9164,6</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923,4</w:t>
            </w:r>
          </w:p>
        </w:tc>
      </w:tr>
      <w:tr w:rsidR="00A95B42" w:rsidRPr="00273414" w:rsidTr="00A95B42">
        <w:trPr>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Ерышевское сельское поселение </w:t>
            </w:r>
          </w:p>
        </w:tc>
        <w:tc>
          <w:tcPr>
            <w:tcW w:w="1240" w:type="dxa"/>
            <w:vAlign w:val="center"/>
          </w:tcPr>
          <w:p w:rsidR="00A95B42" w:rsidRPr="00273414" w:rsidRDefault="00A95B42" w:rsidP="001B17DE">
            <w:pPr>
              <w:jc w:val="center"/>
              <w:rPr>
                <w:sz w:val="12"/>
                <w:szCs w:val="16"/>
              </w:rPr>
            </w:pPr>
            <w:r w:rsidRPr="00273414">
              <w:rPr>
                <w:sz w:val="12"/>
                <w:szCs w:val="16"/>
              </w:rPr>
              <w:t>776</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9164,6</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923,4</w:t>
            </w:r>
          </w:p>
        </w:tc>
      </w:tr>
      <w:tr w:rsidR="00A95B42" w:rsidRPr="00273414" w:rsidTr="00A95B42">
        <w:trPr>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6</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Казинское сельское поселение</w:t>
            </w:r>
          </w:p>
        </w:tc>
        <w:tc>
          <w:tcPr>
            <w:tcW w:w="1240" w:type="dxa"/>
            <w:vAlign w:val="center"/>
          </w:tcPr>
          <w:p w:rsidR="00A95B42" w:rsidRPr="00273414" w:rsidRDefault="00A95B42" w:rsidP="001B17DE">
            <w:pPr>
              <w:jc w:val="center"/>
              <w:rPr>
                <w:sz w:val="12"/>
                <w:szCs w:val="16"/>
              </w:rPr>
            </w:pPr>
            <w:r w:rsidRPr="00273414">
              <w:rPr>
                <w:sz w:val="12"/>
                <w:szCs w:val="16"/>
              </w:rPr>
              <w:t>776</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9164,6</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923,4</w:t>
            </w:r>
          </w:p>
        </w:tc>
      </w:tr>
      <w:tr w:rsidR="00A95B42" w:rsidRPr="00273414" w:rsidTr="00A95B42">
        <w:trPr>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7</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Красное сельское поселение</w:t>
            </w:r>
          </w:p>
        </w:tc>
        <w:tc>
          <w:tcPr>
            <w:tcW w:w="1240" w:type="dxa"/>
            <w:vAlign w:val="center"/>
          </w:tcPr>
          <w:p w:rsidR="00A95B42" w:rsidRPr="00273414" w:rsidRDefault="00A95B42" w:rsidP="001B17DE">
            <w:pPr>
              <w:jc w:val="center"/>
              <w:rPr>
                <w:sz w:val="12"/>
                <w:szCs w:val="16"/>
              </w:rPr>
            </w:pPr>
            <w:r w:rsidRPr="00273414">
              <w:rPr>
                <w:sz w:val="12"/>
                <w:szCs w:val="16"/>
              </w:rPr>
              <w:t>776</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9164,6</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923,4</w:t>
            </w:r>
          </w:p>
        </w:tc>
      </w:tr>
      <w:tr w:rsidR="00A95B42" w:rsidRPr="00273414" w:rsidTr="00A95B42">
        <w:trPr>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Ливенское сельское поселение</w:t>
            </w:r>
          </w:p>
        </w:tc>
        <w:tc>
          <w:tcPr>
            <w:tcW w:w="1240" w:type="dxa"/>
            <w:vAlign w:val="center"/>
          </w:tcPr>
          <w:p w:rsidR="00A95B42" w:rsidRPr="00273414" w:rsidRDefault="00A95B42" w:rsidP="001B17DE">
            <w:pPr>
              <w:jc w:val="center"/>
              <w:rPr>
                <w:sz w:val="12"/>
                <w:szCs w:val="16"/>
              </w:rPr>
            </w:pPr>
            <w:r w:rsidRPr="00273414">
              <w:rPr>
                <w:sz w:val="12"/>
                <w:szCs w:val="16"/>
              </w:rPr>
              <w:t>776</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9164,6</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923,4</w:t>
            </w:r>
          </w:p>
        </w:tc>
      </w:tr>
      <w:tr w:rsidR="00A95B42" w:rsidRPr="00273414" w:rsidTr="00A95B42">
        <w:trPr>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Лосевское сельское поселение</w:t>
            </w:r>
          </w:p>
        </w:tc>
        <w:tc>
          <w:tcPr>
            <w:tcW w:w="1240" w:type="dxa"/>
            <w:vAlign w:val="center"/>
          </w:tcPr>
          <w:p w:rsidR="00A95B42" w:rsidRPr="00273414" w:rsidRDefault="00A95B42" w:rsidP="001B17DE">
            <w:pPr>
              <w:jc w:val="center"/>
              <w:rPr>
                <w:sz w:val="12"/>
                <w:szCs w:val="16"/>
              </w:rPr>
            </w:pPr>
            <w:r w:rsidRPr="00273414">
              <w:rPr>
                <w:sz w:val="12"/>
                <w:szCs w:val="16"/>
              </w:rPr>
              <w:t>776</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9164,6</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923,4</w:t>
            </w:r>
          </w:p>
        </w:tc>
      </w:tr>
      <w:tr w:rsidR="00A95B42" w:rsidRPr="00273414" w:rsidTr="00A95B42">
        <w:trPr>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Песковское сельское поселение</w:t>
            </w:r>
          </w:p>
        </w:tc>
        <w:tc>
          <w:tcPr>
            <w:tcW w:w="1240" w:type="dxa"/>
            <w:vAlign w:val="center"/>
          </w:tcPr>
          <w:p w:rsidR="00A95B42" w:rsidRPr="00273414" w:rsidRDefault="00A95B42" w:rsidP="001B17DE">
            <w:pPr>
              <w:jc w:val="center"/>
              <w:rPr>
                <w:sz w:val="12"/>
                <w:szCs w:val="16"/>
              </w:rPr>
            </w:pPr>
            <w:r w:rsidRPr="00273414">
              <w:rPr>
                <w:sz w:val="12"/>
                <w:szCs w:val="16"/>
              </w:rPr>
              <w:t>776</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9164,6</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923,4</w:t>
            </w:r>
          </w:p>
        </w:tc>
      </w:tr>
      <w:tr w:rsidR="00A95B42" w:rsidRPr="00273414" w:rsidTr="00A95B42">
        <w:trPr>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11</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Петровское сельское поселение</w:t>
            </w:r>
          </w:p>
        </w:tc>
        <w:tc>
          <w:tcPr>
            <w:tcW w:w="1240" w:type="dxa"/>
            <w:vAlign w:val="center"/>
          </w:tcPr>
          <w:p w:rsidR="00A95B42" w:rsidRPr="00273414" w:rsidRDefault="00A95B42" w:rsidP="001B17DE">
            <w:pPr>
              <w:jc w:val="center"/>
              <w:rPr>
                <w:sz w:val="12"/>
                <w:szCs w:val="16"/>
              </w:rPr>
            </w:pPr>
            <w:r w:rsidRPr="00273414">
              <w:rPr>
                <w:sz w:val="12"/>
                <w:szCs w:val="16"/>
              </w:rPr>
              <w:t>776</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9164,6</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923,4</w:t>
            </w:r>
          </w:p>
        </w:tc>
      </w:tr>
      <w:tr w:rsidR="00A95B42" w:rsidRPr="00273414" w:rsidTr="00A95B42">
        <w:trPr>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Покровское сельское поселение</w:t>
            </w:r>
          </w:p>
        </w:tc>
        <w:tc>
          <w:tcPr>
            <w:tcW w:w="1240" w:type="dxa"/>
            <w:vAlign w:val="center"/>
          </w:tcPr>
          <w:p w:rsidR="00A95B42" w:rsidRPr="00273414" w:rsidRDefault="00A95B42" w:rsidP="001B17DE">
            <w:pPr>
              <w:jc w:val="center"/>
              <w:rPr>
                <w:sz w:val="12"/>
                <w:szCs w:val="16"/>
              </w:rPr>
            </w:pPr>
            <w:r w:rsidRPr="00273414">
              <w:rPr>
                <w:sz w:val="12"/>
                <w:szCs w:val="16"/>
              </w:rPr>
              <w:t>776</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9164,6</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923,4</w:t>
            </w:r>
          </w:p>
        </w:tc>
      </w:tr>
      <w:tr w:rsidR="00A95B42" w:rsidRPr="00273414" w:rsidTr="00A95B42">
        <w:trPr>
          <w:jc w:val="center"/>
        </w:trPr>
        <w:tc>
          <w:tcPr>
            <w:tcW w:w="559" w:type="dxa"/>
          </w:tcPr>
          <w:p w:rsidR="00A95B42" w:rsidRPr="00273414" w:rsidRDefault="00A95B42" w:rsidP="001B17DE">
            <w:pPr>
              <w:autoSpaceDE w:val="0"/>
              <w:autoSpaceDN w:val="0"/>
              <w:adjustRightInd w:val="0"/>
              <w:jc w:val="center"/>
              <w:rPr>
                <w:sz w:val="12"/>
                <w:szCs w:val="16"/>
              </w:rPr>
            </w:pPr>
            <w:r w:rsidRPr="00273414">
              <w:rPr>
                <w:sz w:val="12"/>
                <w:szCs w:val="16"/>
              </w:rPr>
              <w:t>13</w:t>
            </w:r>
          </w:p>
        </w:tc>
        <w:tc>
          <w:tcPr>
            <w:tcW w:w="3478" w:type="dxa"/>
          </w:tcPr>
          <w:p w:rsidR="00A95B42" w:rsidRPr="00273414" w:rsidRDefault="00A95B42" w:rsidP="001B17DE">
            <w:pPr>
              <w:autoSpaceDE w:val="0"/>
              <w:autoSpaceDN w:val="0"/>
              <w:adjustRightInd w:val="0"/>
              <w:rPr>
                <w:sz w:val="12"/>
                <w:szCs w:val="16"/>
              </w:rPr>
            </w:pPr>
            <w:r w:rsidRPr="00273414">
              <w:rPr>
                <w:sz w:val="12"/>
                <w:szCs w:val="16"/>
              </w:rPr>
              <w:t xml:space="preserve">Русско-Буйловское сельское поселение </w:t>
            </w:r>
          </w:p>
        </w:tc>
        <w:tc>
          <w:tcPr>
            <w:tcW w:w="1240" w:type="dxa"/>
            <w:vAlign w:val="center"/>
          </w:tcPr>
          <w:p w:rsidR="00A95B42" w:rsidRPr="00273414" w:rsidRDefault="00A95B42" w:rsidP="001B17DE">
            <w:pPr>
              <w:jc w:val="center"/>
              <w:rPr>
                <w:sz w:val="12"/>
                <w:szCs w:val="16"/>
              </w:rPr>
            </w:pPr>
            <w:r w:rsidRPr="00273414">
              <w:rPr>
                <w:sz w:val="12"/>
                <w:szCs w:val="16"/>
              </w:rPr>
              <w:t>776</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9164,6</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923,4</w:t>
            </w:r>
          </w:p>
        </w:tc>
      </w:tr>
    </w:tbl>
    <w:p w:rsidR="00A95B42" w:rsidRPr="00273414" w:rsidRDefault="00A95B42" w:rsidP="001B17DE">
      <w:pPr>
        <w:jc w:val="both"/>
        <w:rPr>
          <w:sz w:val="16"/>
          <w:szCs w:val="16"/>
        </w:rPr>
      </w:pPr>
    </w:p>
    <w:p w:rsidR="00A95B42" w:rsidRPr="00273414" w:rsidRDefault="00A95B42" w:rsidP="001B17DE">
      <w:pPr>
        <w:jc w:val="both"/>
        <w:rPr>
          <w:sz w:val="16"/>
          <w:szCs w:val="16"/>
        </w:rPr>
      </w:pPr>
    </w:p>
    <w:p w:rsidR="00A95B42" w:rsidRPr="00273414" w:rsidRDefault="00A95B42" w:rsidP="001B17DE">
      <w:pPr>
        <w:jc w:val="center"/>
        <w:rPr>
          <w:sz w:val="16"/>
          <w:szCs w:val="16"/>
        </w:rPr>
      </w:pPr>
    </w:p>
    <w:p w:rsidR="00A95B42" w:rsidRPr="00273414" w:rsidRDefault="00A95B42" w:rsidP="001B17DE">
      <w:pPr>
        <w:jc w:val="center"/>
        <w:rPr>
          <w:sz w:val="16"/>
          <w:szCs w:val="16"/>
        </w:rPr>
      </w:pPr>
      <w:r w:rsidRPr="00273414">
        <w:rPr>
          <w:sz w:val="16"/>
          <w:szCs w:val="16"/>
        </w:rPr>
        <w:t>Расчет объема межбюджетных трансфертов на 2025 год</w:t>
      </w:r>
    </w:p>
    <w:p w:rsidR="00A95B42" w:rsidRPr="00273414" w:rsidRDefault="00A95B42" w:rsidP="001B17DE">
      <w:pPr>
        <w:jc w:val="center"/>
        <w:rPr>
          <w:sz w:val="16"/>
          <w:szCs w:val="16"/>
        </w:rPr>
      </w:pPr>
    </w:p>
    <w:p w:rsidR="00A95B42" w:rsidRPr="00273414" w:rsidRDefault="00A95B42" w:rsidP="001B17DE">
      <w:pPr>
        <w:jc w:val="cente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1"/>
        <w:gridCol w:w="1590"/>
        <w:gridCol w:w="411"/>
        <w:gridCol w:w="245"/>
        <w:gridCol w:w="835"/>
        <w:gridCol w:w="611"/>
        <w:gridCol w:w="611"/>
        <w:gridCol w:w="152"/>
      </w:tblGrid>
      <w:tr w:rsidR="00A95B42" w:rsidRPr="00273414" w:rsidTr="00A95B42">
        <w:trPr>
          <w:gridAfter w:val="1"/>
          <w:wAfter w:w="357" w:type="dxa"/>
          <w:jc w:val="center"/>
        </w:trPr>
        <w:tc>
          <w:tcPr>
            <w:tcW w:w="559" w:type="dxa"/>
          </w:tcPr>
          <w:p w:rsidR="00A95B42" w:rsidRPr="00273414" w:rsidRDefault="00A95B42" w:rsidP="001B17DE">
            <w:pPr>
              <w:autoSpaceDE w:val="0"/>
              <w:autoSpaceDN w:val="0"/>
              <w:adjustRightInd w:val="0"/>
              <w:jc w:val="center"/>
              <w:rPr>
                <w:sz w:val="12"/>
                <w:szCs w:val="16"/>
              </w:rPr>
            </w:pPr>
            <w:r w:rsidRPr="00273414">
              <w:rPr>
                <w:sz w:val="12"/>
                <w:szCs w:val="16"/>
              </w:rPr>
              <w:t>№ п/п</w:t>
            </w:r>
          </w:p>
        </w:tc>
        <w:tc>
          <w:tcPr>
            <w:tcW w:w="3478" w:type="dxa"/>
          </w:tcPr>
          <w:p w:rsidR="00A95B42" w:rsidRPr="00273414" w:rsidRDefault="00A95B42" w:rsidP="001B17DE">
            <w:pPr>
              <w:autoSpaceDE w:val="0"/>
              <w:autoSpaceDN w:val="0"/>
              <w:adjustRightInd w:val="0"/>
              <w:jc w:val="center"/>
              <w:rPr>
                <w:sz w:val="12"/>
                <w:szCs w:val="16"/>
              </w:rPr>
            </w:pPr>
          </w:p>
          <w:p w:rsidR="00A95B42" w:rsidRPr="00273414" w:rsidRDefault="00A95B42" w:rsidP="001B17DE">
            <w:pPr>
              <w:autoSpaceDE w:val="0"/>
              <w:autoSpaceDN w:val="0"/>
              <w:adjustRightInd w:val="0"/>
              <w:jc w:val="center"/>
              <w:rPr>
                <w:sz w:val="12"/>
                <w:szCs w:val="16"/>
              </w:rPr>
            </w:pPr>
            <w:r w:rsidRPr="00273414">
              <w:rPr>
                <w:sz w:val="12"/>
                <w:szCs w:val="16"/>
              </w:rPr>
              <w:t>Наименование сельского поселения</w:t>
            </w:r>
          </w:p>
        </w:tc>
        <w:tc>
          <w:tcPr>
            <w:tcW w:w="1240" w:type="dxa"/>
            <w:gridSpan w:val="2"/>
          </w:tcPr>
          <w:p w:rsidR="00A95B42" w:rsidRPr="00273414" w:rsidRDefault="00A95B42" w:rsidP="001B17DE">
            <w:pPr>
              <w:autoSpaceDE w:val="0"/>
              <w:autoSpaceDN w:val="0"/>
              <w:adjustRightInd w:val="0"/>
              <w:jc w:val="center"/>
              <w:rPr>
                <w:sz w:val="12"/>
                <w:szCs w:val="16"/>
              </w:rPr>
            </w:pPr>
            <w:r w:rsidRPr="00273414">
              <w:rPr>
                <w:sz w:val="12"/>
                <w:szCs w:val="16"/>
              </w:rPr>
              <w:t>объем межбюджетных трансфертов,</w:t>
            </w:r>
          </w:p>
          <w:p w:rsidR="00A95B42" w:rsidRPr="00273414" w:rsidRDefault="00A95B42" w:rsidP="001B17DE">
            <w:pPr>
              <w:autoSpaceDE w:val="0"/>
              <w:autoSpaceDN w:val="0"/>
              <w:adjustRightInd w:val="0"/>
              <w:jc w:val="center"/>
              <w:rPr>
                <w:sz w:val="12"/>
                <w:szCs w:val="16"/>
              </w:rPr>
            </w:pPr>
            <w:r w:rsidRPr="00273414">
              <w:rPr>
                <w:sz w:val="12"/>
                <w:szCs w:val="16"/>
              </w:rPr>
              <w:t>тыс. руб.</w:t>
            </w:r>
          </w:p>
        </w:tc>
        <w:tc>
          <w:tcPr>
            <w:tcW w:w="1669" w:type="dxa"/>
          </w:tcPr>
          <w:p w:rsidR="00A95B42" w:rsidRPr="00273414" w:rsidRDefault="00A95B42" w:rsidP="001B17DE">
            <w:pPr>
              <w:autoSpaceDE w:val="0"/>
              <w:autoSpaceDN w:val="0"/>
              <w:adjustRightInd w:val="0"/>
              <w:jc w:val="center"/>
              <w:rPr>
                <w:sz w:val="12"/>
                <w:szCs w:val="16"/>
              </w:rPr>
            </w:pPr>
            <w:r w:rsidRPr="00273414">
              <w:rPr>
                <w:sz w:val="12"/>
                <w:szCs w:val="16"/>
              </w:rPr>
              <w:t>количество работников, осуществляющих в администрации сельского поселения передаваемые полномочия,</w:t>
            </w:r>
          </w:p>
          <w:p w:rsidR="00A95B42" w:rsidRPr="00273414" w:rsidRDefault="00A95B42" w:rsidP="001B17DE">
            <w:pPr>
              <w:autoSpaceDE w:val="0"/>
              <w:autoSpaceDN w:val="0"/>
              <w:adjustRightInd w:val="0"/>
              <w:jc w:val="center"/>
              <w:rPr>
                <w:sz w:val="12"/>
                <w:szCs w:val="16"/>
              </w:rPr>
            </w:pPr>
            <w:r w:rsidRPr="00273414">
              <w:rPr>
                <w:sz w:val="12"/>
                <w:szCs w:val="16"/>
              </w:rPr>
              <w:t>ед.</w:t>
            </w:r>
          </w:p>
        </w:tc>
        <w:tc>
          <w:tcPr>
            <w:tcW w:w="1134" w:type="dxa"/>
          </w:tcPr>
          <w:p w:rsidR="00A95B42" w:rsidRPr="00273414" w:rsidRDefault="00A95B42" w:rsidP="001B17DE">
            <w:pPr>
              <w:autoSpaceDE w:val="0"/>
              <w:autoSpaceDN w:val="0"/>
              <w:adjustRightInd w:val="0"/>
              <w:jc w:val="center"/>
              <w:rPr>
                <w:sz w:val="12"/>
                <w:szCs w:val="16"/>
              </w:rPr>
            </w:pPr>
            <w:r w:rsidRPr="00273414">
              <w:rPr>
                <w:sz w:val="12"/>
                <w:szCs w:val="16"/>
              </w:rPr>
              <w:t>расходы на содержание работников,</w:t>
            </w:r>
          </w:p>
          <w:p w:rsidR="00A95B42" w:rsidRPr="00273414" w:rsidRDefault="00A95B42" w:rsidP="001B17DE">
            <w:pPr>
              <w:autoSpaceDE w:val="0"/>
              <w:autoSpaceDN w:val="0"/>
              <w:adjustRightInd w:val="0"/>
              <w:jc w:val="center"/>
              <w:rPr>
                <w:sz w:val="12"/>
                <w:szCs w:val="16"/>
              </w:rPr>
            </w:pPr>
            <w:r w:rsidRPr="00273414">
              <w:rPr>
                <w:sz w:val="12"/>
                <w:szCs w:val="16"/>
              </w:rPr>
              <w:t>тыс. руб.</w:t>
            </w:r>
          </w:p>
        </w:tc>
        <w:tc>
          <w:tcPr>
            <w:tcW w:w="1134" w:type="dxa"/>
          </w:tcPr>
          <w:p w:rsidR="00A95B42" w:rsidRPr="00273414" w:rsidRDefault="00A95B42" w:rsidP="001B17DE">
            <w:pPr>
              <w:autoSpaceDE w:val="0"/>
              <w:autoSpaceDN w:val="0"/>
              <w:adjustRightInd w:val="0"/>
              <w:jc w:val="center"/>
              <w:rPr>
                <w:sz w:val="12"/>
                <w:szCs w:val="16"/>
              </w:rPr>
            </w:pPr>
            <w:r w:rsidRPr="00273414">
              <w:rPr>
                <w:sz w:val="12"/>
                <w:szCs w:val="16"/>
              </w:rPr>
              <w:t>расходы на материальные затраты,</w:t>
            </w:r>
          </w:p>
          <w:p w:rsidR="00A95B42" w:rsidRPr="00273414" w:rsidRDefault="00A95B42" w:rsidP="001B17DE">
            <w:pPr>
              <w:autoSpaceDE w:val="0"/>
              <w:autoSpaceDN w:val="0"/>
              <w:adjustRightInd w:val="0"/>
              <w:jc w:val="center"/>
              <w:rPr>
                <w:sz w:val="12"/>
                <w:szCs w:val="16"/>
              </w:rPr>
            </w:pPr>
            <w:r w:rsidRPr="00273414">
              <w:rPr>
                <w:sz w:val="12"/>
                <w:szCs w:val="16"/>
              </w:rPr>
              <w:t>тыс. руб.</w:t>
            </w:r>
          </w:p>
        </w:tc>
      </w:tr>
      <w:tr w:rsidR="00A95B42" w:rsidRPr="00273414" w:rsidTr="00A95B42">
        <w:trPr>
          <w:gridAfter w:val="1"/>
          <w:wAfter w:w="357" w:type="dxa"/>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Александровское сельское поселение </w:t>
            </w:r>
          </w:p>
        </w:tc>
        <w:tc>
          <w:tcPr>
            <w:tcW w:w="1240" w:type="dxa"/>
            <w:gridSpan w:val="2"/>
            <w:vAlign w:val="center"/>
          </w:tcPr>
          <w:p w:rsidR="00A95B42" w:rsidRPr="00273414" w:rsidRDefault="00A95B42" w:rsidP="001B17DE">
            <w:pPr>
              <w:autoSpaceDE w:val="0"/>
              <w:autoSpaceDN w:val="0"/>
              <w:adjustRightInd w:val="0"/>
              <w:jc w:val="center"/>
              <w:rPr>
                <w:sz w:val="12"/>
                <w:szCs w:val="16"/>
              </w:rPr>
            </w:pPr>
            <w:r w:rsidRPr="00273414">
              <w:rPr>
                <w:sz w:val="12"/>
                <w:szCs w:val="16"/>
              </w:rPr>
              <w:t>779</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9198,7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928,3</w:t>
            </w:r>
          </w:p>
        </w:tc>
      </w:tr>
      <w:tr w:rsidR="00A95B42" w:rsidRPr="00273414" w:rsidTr="00A95B42">
        <w:trPr>
          <w:gridAfter w:val="1"/>
          <w:wAfter w:w="357" w:type="dxa"/>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Александро-Донское сельское поселение </w:t>
            </w:r>
          </w:p>
        </w:tc>
        <w:tc>
          <w:tcPr>
            <w:tcW w:w="1240" w:type="dxa"/>
            <w:gridSpan w:val="2"/>
            <w:vAlign w:val="center"/>
          </w:tcPr>
          <w:p w:rsidR="00A95B42" w:rsidRPr="00273414" w:rsidRDefault="00A95B42" w:rsidP="001B17DE">
            <w:pPr>
              <w:jc w:val="center"/>
              <w:rPr>
                <w:sz w:val="12"/>
                <w:szCs w:val="16"/>
              </w:rPr>
            </w:pPr>
            <w:r w:rsidRPr="00273414">
              <w:rPr>
                <w:sz w:val="12"/>
                <w:szCs w:val="16"/>
              </w:rPr>
              <w:t>779</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9198,7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928,3</w:t>
            </w:r>
          </w:p>
        </w:tc>
      </w:tr>
      <w:tr w:rsidR="00A95B42" w:rsidRPr="00273414" w:rsidTr="00A95B42">
        <w:trPr>
          <w:gridAfter w:val="1"/>
          <w:wAfter w:w="357" w:type="dxa"/>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3</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Воронцовское сельское поселение </w:t>
            </w:r>
          </w:p>
        </w:tc>
        <w:tc>
          <w:tcPr>
            <w:tcW w:w="1240" w:type="dxa"/>
            <w:gridSpan w:val="2"/>
            <w:vAlign w:val="center"/>
          </w:tcPr>
          <w:p w:rsidR="00A95B42" w:rsidRPr="00273414" w:rsidRDefault="00A95B42" w:rsidP="001B17DE">
            <w:pPr>
              <w:jc w:val="center"/>
              <w:rPr>
                <w:sz w:val="12"/>
                <w:szCs w:val="16"/>
              </w:rPr>
            </w:pPr>
            <w:r w:rsidRPr="00273414">
              <w:rPr>
                <w:sz w:val="12"/>
                <w:szCs w:val="16"/>
              </w:rPr>
              <w:t>779</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9198,7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928,3</w:t>
            </w:r>
          </w:p>
        </w:tc>
      </w:tr>
      <w:tr w:rsidR="00A95B42" w:rsidRPr="00273414" w:rsidTr="00A95B42">
        <w:trPr>
          <w:gridAfter w:val="1"/>
          <w:wAfter w:w="357" w:type="dxa"/>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4</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Гаврильское сельское поселение </w:t>
            </w:r>
          </w:p>
        </w:tc>
        <w:tc>
          <w:tcPr>
            <w:tcW w:w="1240" w:type="dxa"/>
            <w:gridSpan w:val="2"/>
            <w:vAlign w:val="center"/>
          </w:tcPr>
          <w:p w:rsidR="00A95B42" w:rsidRPr="00273414" w:rsidRDefault="00A95B42" w:rsidP="001B17DE">
            <w:pPr>
              <w:jc w:val="center"/>
              <w:rPr>
                <w:sz w:val="12"/>
                <w:szCs w:val="16"/>
              </w:rPr>
            </w:pPr>
            <w:r w:rsidRPr="00273414">
              <w:rPr>
                <w:sz w:val="12"/>
                <w:szCs w:val="16"/>
              </w:rPr>
              <w:t>779</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9198,7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928,3</w:t>
            </w:r>
          </w:p>
        </w:tc>
      </w:tr>
      <w:tr w:rsidR="00A95B42" w:rsidRPr="00273414" w:rsidTr="00A95B42">
        <w:trPr>
          <w:gridAfter w:val="1"/>
          <w:wAfter w:w="357" w:type="dxa"/>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5</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Ерышевское сельское поселение </w:t>
            </w:r>
          </w:p>
        </w:tc>
        <w:tc>
          <w:tcPr>
            <w:tcW w:w="1240" w:type="dxa"/>
            <w:gridSpan w:val="2"/>
            <w:vAlign w:val="center"/>
          </w:tcPr>
          <w:p w:rsidR="00A95B42" w:rsidRPr="00273414" w:rsidRDefault="00A95B42" w:rsidP="001B17DE">
            <w:pPr>
              <w:jc w:val="center"/>
              <w:rPr>
                <w:sz w:val="12"/>
                <w:szCs w:val="16"/>
              </w:rPr>
            </w:pPr>
            <w:r w:rsidRPr="00273414">
              <w:rPr>
                <w:sz w:val="12"/>
                <w:szCs w:val="16"/>
              </w:rPr>
              <w:t>779</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9198,7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928,3</w:t>
            </w:r>
          </w:p>
        </w:tc>
      </w:tr>
      <w:tr w:rsidR="00A95B42" w:rsidRPr="00273414" w:rsidTr="00A95B42">
        <w:trPr>
          <w:gridAfter w:val="1"/>
          <w:wAfter w:w="357" w:type="dxa"/>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6</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Казинское сельское </w:t>
            </w:r>
            <w:r w:rsidRPr="00273414">
              <w:rPr>
                <w:sz w:val="12"/>
                <w:szCs w:val="16"/>
              </w:rPr>
              <w:lastRenderedPageBreak/>
              <w:t xml:space="preserve">поселение </w:t>
            </w:r>
          </w:p>
        </w:tc>
        <w:tc>
          <w:tcPr>
            <w:tcW w:w="1240" w:type="dxa"/>
            <w:gridSpan w:val="2"/>
            <w:vAlign w:val="center"/>
          </w:tcPr>
          <w:p w:rsidR="00A95B42" w:rsidRPr="00273414" w:rsidRDefault="00A95B42" w:rsidP="001B17DE">
            <w:pPr>
              <w:jc w:val="center"/>
              <w:rPr>
                <w:sz w:val="12"/>
                <w:szCs w:val="16"/>
              </w:rPr>
            </w:pPr>
            <w:r w:rsidRPr="00273414">
              <w:rPr>
                <w:sz w:val="12"/>
                <w:szCs w:val="16"/>
              </w:rPr>
              <w:lastRenderedPageBreak/>
              <w:t>779</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9198,7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928,3</w:t>
            </w:r>
          </w:p>
        </w:tc>
      </w:tr>
      <w:tr w:rsidR="00A95B42" w:rsidRPr="00273414" w:rsidTr="00A95B42">
        <w:trPr>
          <w:gridAfter w:val="1"/>
          <w:wAfter w:w="357" w:type="dxa"/>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lastRenderedPageBreak/>
              <w:t>7</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Красное сельское поселение </w:t>
            </w:r>
          </w:p>
        </w:tc>
        <w:tc>
          <w:tcPr>
            <w:tcW w:w="1240" w:type="dxa"/>
            <w:gridSpan w:val="2"/>
            <w:vAlign w:val="center"/>
          </w:tcPr>
          <w:p w:rsidR="00A95B42" w:rsidRPr="00273414" w:rsidRDefault="00A95B42" w:rsidP="001B17DE">
            <w:pPr>
              <w:jc w:val="center"/>
              <w:rPr>
                <w:sz w:val="12"/>
                <w:szCs w:val="16"/>
              </w:rPr>
            </w:pPr>
            <w:r w:rsidRPr="00273414">
              <w:rPr>
                <w:sz w:val="12"/>
                <w:szCs w:val="16"/>
              </w:rPr>
              <w:t>779</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9198,7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928,3</w:t>
            </w:r>
          </w:p>
        </w:tc>
      </w:tr>
      <w:tr w:rsidR="00A95B42" w:rsidRPr="00273414" w:rsidTr="00A95B42">
        <w:trPr>
          <w:gridAfter w:val="1"/>
          <w:wAfter w:w="357" w:type="dxa"/>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8</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Ливенское сельское поселение </w:t>
            </w:r>
          </w:p>
        </w:tc>
        <w:tc>
          <w:tcPr>
            <w:tcW w:w="1240" w:type="dxa"/>
            <w:gridSpan w:val="2"/>
            <w:vAlign w:val="center"/>
          </w:tcPr>
          <w:p w:rsidR="00A95B42" w:rsidRPr="00273414" w:rsidRDefault="00A95B42" w:rsidP="001B17DE">
            <w:pPr>
              <w:jc w:val="center"/>
              <w:rPr>
                <w:sz w:val="12"/>
                <w:szCs w:val="16"/>
              </w:rPr>
            </w:pPr>
            <w:r w:rsidRPr="00273414">
              <w:rPr>
                <w:sz w:val="12"/>
                <w:szCs w:val="16"/>
              </w:rPr>
              <w:t>779</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9198,7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928,3</w:t>
            </w:r>
          </w:p>
        </w:tc>
      </w:tr>
      <w:tr w:rsidR="00A95B42" w:rsidRPr="00273414" w:rsidTr="00A95B42">
        <w:trPr>
          <w:gridAfter w:val="1"/>
          <w:wAfter w:w="357" w:type="dxa"/>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Лосевское сельское поселение </w:t>
            </w:r>
          </w:p>
        </w:tc>
        <w:tc>
          <w:tcPr>
            <w:tcW w:w="1240" w:type="dxa"/>
            <w:gridSpan w:val="2"/>
            <w:vAlign w:val="center"/>
          </w:tcPr>
          <w:p w:rsidR="00A95B42" w:rsidRPr="00273414" w:rsidRDefault="00A95B42" w:rsidP="001B17DE">
            <w:pPr>
              <w:jc w:val="center"/>
              <w:rPr>
                <w:sz w:val="12"/>
                <w:szCs w:val="16"/>
              </w:rPr>
            </w:pPr>
            <w:r w:rsidRPr="00273414">
              <w:rPr>
                <w:sz w:val="12"/>
                <w:szCs w:val="16"/>
              </w:rPr>
              <w:t>779</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9198,7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928,3</w:t>
            </w:r>
          </w:p>
        </w:tc>
      </w:tr>
      <w:tr w:rsidR="00A95B42" w:rsidRPr="00273414" w:rsidTr="00A95B42">
        <w:trPr>
          <w:gridAfter w:val="1"/>
          <w:wAfter w:w="357" w:type="dxa"/>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10</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Песковское сельское поселение </w:t>
            </w:r>
          </w:p>
        </w:tc>
        <w:tc>
          <w:tcPr>
            <w:tcW w:w="1240" w:type="dxa"/>
            <w:gridSpan w:val="2"/>
            <w:vAlign w:val="center"/>
          </w:tcPr>
          <w:p w:rsidR="00A95B42" w:rsidRPr="00273414" w:rsidRDefault="00A95B42" w:rsidP="001B17DE">
            <w:pPr>
              <w:jc w:val="center"/>
              <w:rPr>
                <w:sz w:val="12"/>
                <w:szCs w:val="16"/>
              </w:rPr>
            </w:pPr>
            <w:r w:rsidRPr="00273414">
              <w:rPr>
                <w:sz w:val="12"/>
                <w:szCs w:val="16"/>
              </w:rPr>
              <w:t>779</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9198,7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928,3</w:t>
            </w:r>
          </w:p>
        </w:tc>
      </w:tr>
      <w:tr w:rsidR="00A95B42" w:rsidRPr="00273414" w:rsidTr="00A95B42">
        <w:trPr>
          <w:gridAfter w:val="1"/>
          <w:wAfter w:w="357" w:type="dxa"/>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11</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Петровское сельское поселение </w:t>
            </w:r>
          </w:p>
        </w:tc>
        <w:tc>
          <w:tcPr>
            <w:tcW w:w="1240" w:type="dxa"/>
            <w:gridSpan w:val="2"/>
            <w:vAlign w:val="center"/>
          </w:tcPr>
          <w:p w:rsidR="00A95B42" w:rsidRPr="00273414" w:rsidRDefault="00A95B42" w:rsidP="001B17DE">
            <w:pPr>
              <w:jc w:val="center"/>
              <w:rPr>
                <w:sz w:val="12"/>
                <w:szCs w:val="16"/>
              </w:rPr>
            </w:pPr>
            <w:r w:rsidRPr="00273414">
              <w:rPr>
                <w:sz w:val="12"/>
                <w:szCs w:val="16"/>
              </w:rPr>
              <w:t>779</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9198,7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928,3</w:t>
            </w:r>
          </w:p>
        </w:tc>
      </w:tr>
      <w:tr w:rsidR="00A95B42" w:rsidRPr="00273414" w:rsidTr="00A95B42">
        <w:trPr>
          <w:gridAfter w:val="1"/>
          <w:wAfter w:w="357" w:type="dxa"/>
          <w:jc w:val="center"/>
        </w:trPr>
        <w:tc>
          <w:tcPr>
            <w:tcW w:w="55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12</w:t>
            </w:r>
          </w:p>
        </w:tc>
        <w:tc>
          <w:tcPr>
            <w:tcW w:w="3478" w:type="dxa"/>
            <w:vAlign w:val="center"/>
          </w:tcPr>
          <w:p w:rsidR="00A95B42" w:rsidRPr="00273414" w:rsidRDefault="00A95B42" w:rsidP="001B17DE">
            <w:pPr>
              <w:autoSpaceDE w:val="0"/>
              <w:autoSpaceDN w:val="0"/>
              <w:adjustRightInd w:val="0"/>
              <w:rPr>
                <w:sz w:val="12"/>
                <w:szCs w:val="16"/>
              </w:rPr>
            </w:pPr>
            <w:r w:rsidRPr="00273414">
              <w:rPr>
                <w:sz w:val="12"/>
                <w:szCs w:val="16"/>
              </w:rPr>
              <w:t xml:space="preserve">Покровское сельское поселение </w:t>
            </w:r>
          </w:p>
        </w:tc>
        <w:tc>
          <w:tcPr>
            <w:tcW w:w="1240" w:type="dxa"/>
            <w:gridSpan w:val="2"/>
            <w:vAlign w:val="center"/>
          </w:tcPr>
          <w:p w:rsidR="00A95B42" w:rsidRPr="00273414" w:rsidRDefault="00A95B42" w:rsidP="001B17DE">
            <w:pPr>
              <w:jc w:val="center"/>
              <w:rPr>
                <w:sz w:val="12"/>
                <w:szCs w:val="16"/>
              </w:rPr>
            </w:pPr>
            <w:r w:rsidRPr="00273414">
              <w:rPr>
                <w:sz w:val="12"/>
                <w:szCs w:val="16"/>
              </w:rPr>
              <w:t>779</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9198,7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928,3</w:t>
            </w:r>
          </w:p>
        </w:tc>
      </w:tr>
      <w:tr w:rsidR="00A95B42" w:rsidRPr="00273414" w:rsidTr="00A95B42">
        <w:trPr>
          <w:gridAfter w:val="1"/>
          <w:wAfter w:w="357" w:type="dxa"/>
          <w:jc w:val="center"/>
        </w:trPr>
        <w:tc>
          <w:tcPr>
            <w:tcW w:w="559" w:type="dxa"/>
          </w:tcPr>
          <w:p w:rsidR="00A95B42" w:rsidRPr="00273414" w:rsidRDefault="00A95B42" w:rsidP="001B17DE">
            <w:pPr>
              <w:autoSpaceDE w:val="0"/>
              <w:autoSpaceDN w:val="0"/>
              <w:adjustRightInd w:val="0"/>
              <w:jc w:val="center"/>
              <w:rPr>
                <w:sz w:val="12"/>
                <w:szCs w:val="16"/>
              </w:rPr>
            </w:pPr>
            <w:r w:rsidRPr="00273414">
              <w:rPr>
                <w:sz w:val="12"/>
                <w:szCs w:val="16"/>
              </w:rPr>
              <w:t>13</w:t>
            </w:r>
          </w:p>
        </w:tc>
        <w:tc>
          <w:tcPr>
            <w:tcW w:w="3478" w:type="dxa"/>
          </w:tcPr>
          <w:p w:rsidR="00A95B42" w:rsidRPr="00273414" w:rsidRDefault="00A95B42" w:rsidP="001B17DE">
            <w:pPr>
              <w:autoSpaceDE w:val="0"/>
              <w:autoSpaceDN w:val="0"/>
              <w:adjustRightInd w:val="0"/>
              <w:rPr>
                <w:sz w:val="12"/>
                <w:szCs w:val="16"/>
              </w:rPr>
            </w:pPr>
            <w:r w:rsidRPr="00273414">
              <w:rPr>
                <w:sz w:val="12"/>
                <w:szCs w:val="16"/>
              </w:rPr>
              <w:t xml:space="preserve">Русско-Буйловское сельское поселение </w:t>
            </w:r>
          </w:p>
        </w:tc>
        <w:tc>
          <w:tcPr>
            <w:tcW w:w="1240" w:type="dxa"/>
            <w:gridSpan w:val="2"/>
            <w:vAlign w:val="center"/>
          </w:tcPr>
          <w:p w:rsidR="00A95B42" w:rsidRPr="00273414" w:rsidRDefault="00A95B42" w:rsidP="001B17DE">
            <w:pPr>
              <w:jc w:val="center"/>
              <w:rPr>
                <w:sz w:val="12"/>
                <w:szCs w:val="16"/>
              </w:rPr>
            </w:pPr>
            <w:r w:rsidRPr="00273414">
              <w:rPr>
                <w:sz w:val="12"/>
                <w:szCs w:val="16"/>
              </w:rPr>
              <w:t>779</w:t>
            </w:r>
          </w:p>
        </w:tc>
        <w:tc>
          <w:tcPr>
            <w:tcW w:w="1669"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9198,7</w:t>
            </w:r>
          </w:p>
        </w:tc>
        <w:tc>
          <w:tcPr>
            <w:tcW w:w="1134" w:type="dxa"/>
            <w:vAlign w:val="center"/>
          </w:tcPr>
          <w:p w:rsidR="00A95B42" w:rsidRPr="00273414" w:rsidRDefault="00A95B42" w:rsidP="001B17DE">
            <w:pPr>
              <w:autoSpaceDE w:val="0"/>
              <w:autoSpaceDN w:val="0"/>
              <w:adjustRightInd w:val="0"/>
              <w:jc w:val="center"/>
              <w:rPr>
                <w:sz w:val="12"/>
                <w:szCs w:val="16"/>
              </w:rPr>
            </w:pPr>
            <w:r w:rsidRPr="00273414">
              <w:rPr>
                <w:sz w:val="12"/>
                <w:szCs w:val="16"/>
              </w:rPr>
              <w:t>928,3</w:t>
            </w:r>
          </w:p>
        </w:tc>
      </w:tr>
      <w:tr w:rsidR="00A95B42" w:rsidRPr="00273414" w:rsidTr="00A95B4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3"/>
          <w:wBefore w:w="4786" w:type="dxa"/>
        </w:trPr>
        <w:tc>
          <w:tcPr>
            <w:tcW w:w="4785" w:type="dxa"/>
            <w:gridSpan w:val="5"/>
          </w:tcPr>
          <w:p w:rsidR="00A95B42" w:rsidRPr="00273414" w:rsidRDefault="00A95B42" w:rsidP="001B17DE">
            <w:pPr>
              <w:autoSpaceDE w:val="0"/>
              <w:autoSpaceDN w:val="0"/>
              <w:adjustRightInd w:val="0"/>
              <w:rPr>
                <w:sz w:val="12"/>
                <w:szCs w:val="16"/>
              </w:rPr>
            </w:pPr>
          </w:p>
          <w:p w:rsidR="00A95B42" w:rsidRPr="00273414" w:rsidRDefault="00A95B42" w:rsidP="001B17DE">
            <w:pPr>
              <w:autoSpaceDE w:val="0"/>
              <w:autoSpaceDN w:val="0"/>
              <w:adjustRightInd w:val="0"/>
              <w:rPr>
                <w:sz w:val="12"/>
                <w:szCs w:val="16"/>
              </w:rPr>
            </w:pPr>
          </w:p>
          <w:p w:rsidR="00A95B42" w:rsidRPr="00273414" w:rsidRDefault="00A95B42" w:rsidP="001B17DE">
            <w:pPr>
              <w:autoSpaceDE w:val="0"/>
              <w:autoSpaceDN w:val="0"/>
              <w:adjustRightInd w:val="0"/>
              <w:rPr>
                <w:sz w:val="12"/>
                <w:szCs w:val="16"/>
              </w:rPr>
            </w:pPr>
            <w:r w:rsidRPr="00273414">
              <w:rPr>
                <w:sz w:val="12"/>
                <w:szCs w:val="16"/>
              </w:rPr>
              <w:t>Приложение №2</w:t>
            </w:r>
          </w:p>
          <w:p w:rsidR="00A95B42" w:rsidRPr="00273414" w:rsidRDefault="00A95B42" w:rsidP="001B17DE">
            <w:pPr>
              <w:autoSpaceDE w:val="0"/>
              <w:autoSpaceDN w:val="0"/>
              <w:adjustRightInd w:val="0"/>
              <w:rPr>
                <w:sz w:val="12"/>
                <w:szCs w:val="16"/>
              </w:rPr>
            </w:pPr>
            <w:r w:rsidRPr="00273414">
              <w:rPr>
                <w:sz w:val="12"/>
                <w:szCs w:val="16"/>
              </w:rPr>
              <w:t>к решению Совета народных депутатов Павловского муниципального района Воронежской области</w:t>
            </w:r>
          </w:p>
          <w:p w:rsidR="00A95B42" w:rsidRPr="00273414" w:rsidRDefault="00A95B42" w:rsidP="001B17DE">
            <w:pPr>
              <w:spacing w:after="120"/>
              <w:rPr>
                <w:sz w:val="12"/>
                <w:szCs w:val="16"/>
              </w:rPr>
            </w:pPr>
            <w:r w:rsidRPr="00273414">
              <w:rPr>
                <w:sz w:val="12"/>
                <w:szCs w:val="16"/>
              </w:rPr>
              <w:t>от  21.09.2023 №  010</w:t>
            </w:r>
          </w:p>
          <w:p w:rsidR="00A95B42" w:rsidRPr="00273414" w:rsidRDefault="00A95B42" w:rsidP="001B17DE">
            <w:pPr>
              <w:autoSpaceDE w:val="0"/>
              <w:autoSpaceDN w:val="0"/>
              <w:adjustRightInd w:val="0"/>
              <w:rPr>
                <w:sz w:val="12"/>
                <w:szCs w:val="16"/>
              </w:rPr>
            </w:pPr>
          </w:p>
          <w:p w:rsidR="00A95B42" w:rsidRPr="00273414" w:rsidRDefault="00A95B42" w:rsidP="001B17DE">
            <w:pPr>
              <w:autoSpaceDE w:val="0"/>
              <w:autoSpaceDN w:val="0"/>
              <w:adjustRightInd w:val="0"/>
              <w:rPr>
                <w:sz w:val="12"/>
                <w:szCs w:val="16"/>
              </w:rPr>
            </w:pPr>
            <w:r w:rsidRPr="00273414">
              <w:rPr>
                <w:sz w:val="12"/>
                <w:szCs w:val="16"/>
              </w:rPr>
              <w:t>Приложение № 3</w:t>
            </w:r>
          </w:p>
          <w:p w:rsidR="00A95B42" w:rsidRPr="00273414" w:rsidRDefault="00A95B42" w:rsidP="001B17DE">
            <w:pPr>
              <w:autoSpaceDE w:val="0"/>
              <w:autoSpaceDN w:val="0"/>
              <w:adjustRightInd w:val="0"/>
              <w:rPr>
                <w:sz w:val="12"/>
                <w:szCs w:val="16"/>
              </w:rPr>
            </w:pPr>
            <w:r w:rsidRPr="00273414">
              <w:rPr>
                <w:sz w:val="12"/>
                <w:szCs w:val="16"/>
              </w:rPr>
              <w:t>к решению Совета народных депутатов Павловского муниципального района Воронежской области</w:t>
            </w:r>
          </w:p>
          <w:p w:rsidR="00A95B42" w:rsidRPr="00273414" w:rsidRDefault="00A95B42" w:rsidP="001B17DE">
            <w:pPr>
              <w:spacing w:after="120"/>
              <w:rPr>
                <w:sz w:val="12"/>
                <w:szCs w:val="16"/>
              </w:rPr>
            </w:pPr>
            <w:r w:rsidRPr="00273414">
              <w:rPr>
                <w:sz w:val="12"/>
                <w:szCs w:val="16"/>
              </w:rPr>
              <w:t>от  24.02.2022 №  286</w:t>
            </w:r>
          </w:p>
          <w:p w:rsidR="00A95B42" w:rsidRPr="00273414" w:rsidRDefault="00A95B42" w:rsidP="001B17DE">
            <w:pPr>
              <w:autoSpaceDE w:val="0"/>
              <w:autoSpaceDN w:val="0"/>
              <w:adjustRightInd w:val="0"/>
              <w:rPr>
                <w:sz w:val="12"/>
                <w:szCs w:val="16"/>
              </w:rPr>
            </w:pPr>
          </w:p>
        </w:tc>
      </w:tr>
    </w:tbl>
    <w:p w:rsidR="00A95B42" w:rsidRPr="00273414" w:rsidRDefault="00A95B42" w:rsidP="001B17DE">
      <w:pPr>
        <w:autoSpaceDE w:val="0"/>
        <w:autoSpaceDN w:val="0"/>
        <w:adjustRightInd w:val="0"/>
        <w:jc w:val="center"/>
        <w:rPr>
          <w:sz w:val="16"/>
          <w:szCs w:val="16"/>
        </w:rPr>
      </w:pPr>
      <w:r w:rsidRPr="00273414">
        <w:rPr>
          <w:sz w:val="16"/>
          <w:szCs w:val="16"/>
        </w:rPr>
        <w:t>Размер межбюджетных трансфертов, предоставляемых в 2022-2025 г.г.</w:t>
      </w:r>
    </w:p>
    <w:p w:rsidR="00A95B42" w:rsidRPr="00273414" w:rsidRDefault="00A95B42" w:rsidP="001B17DE">
      <w:pPr>
        <w:autoSpaceDE w:val="0"/>
        <w:autoSpaceDN w:val="0"/>
        <w:adjustRightInd w:val="0"/>
        <w:jc w:val="center"/>
        <w:rPr>
          <w:sz w:val="16"/>
          <w:szCs w:val="16"/>
        </w:rPr>
      </w:pPr>
      <w:r w:rsidRPr="00273414">
        <w:rPr>
          <w:sz w:val="16"/>
          <w:szCs w:val="16"/>
        </w:rPr>
        <w:t>бюджету Павловского муниципального района Воронежской области из бюджетов сельских поселений Павловского муниципального района Воронежской области</w:t>
      </w:r>
    </w:p>
    <w:p w:rsidR="00A95B42" w:rsidRPr="00273414" w:rsidRDefault="00A95B42" w:rsidP="001B17DE">
      <w:pPr>
        <w:jc w:val="center"/>
        <w:rPr>
          <w:sz w:val="16"/>
          <w:szCs w:val="16"/>
        </w:rPr>
      </w:pPr>
      <w:r w:rsidRPr="00273414">
        <w:rPr>
          <w:sz w:val="16"/>
          <w:szCs w:val="16"/>
        </w:rPr>
        <w:t>на осуществление части полномочий по решению вопросов местного значения по составлению проекта бюджета поселения, организации исполнения бюджета поселения и составлению отчета об исполнении бюджета поселения</w:t>
      </w:r>
    </w:p>
    <w:p w:rsidR="00A95B42" w:rsidRPr="00273414" w:rsidRDefault="00A95B42" w:rsidP="001B17DE">
      <w:pPr>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9"/>
        <w:gridCol w:w="2403"/>
        <w:gridCol w:w="471"/>
        <w:gridCol w:w="471"/>
        <w:gridCol w:w="471"/>
        <w:gridCol w:w="471"/>
      </w:tblGrid>
      <w:tr w:rsidR="00A95B42" w:rsidRPr="00273414" w:rsidTr="00A95B42">
        <w:tc>
          <w:tcPr>
            <w:tcW w:w="0" w:type="auto"/>
            <w:vMerge w:val="restart"/>
          </w:tcPr>
          <w:p w:rsidR="00A95B42" w:rsidRPr="00273414" w:rsidRDefault="00A95B42" w:rsidP="001B17DE">
            <w:pPr>
              <w:autoSpaceDE w:val="0"/>
              <w:autoSpaceDN w:val="0"/>
              <w:adjustRightInd w:val="0"/>
              <w:jc w:val="center"/>
              <w:rPr>
                <w:sz w:val="12"/>
                <w:szCs w:val="16"/>
              </w:rPr>
            </w:pPr>
            <w:r w:rsidRPr="00273414">
              <w:rPr>
                <w:sz w:val="12"/>
                <w:szCs w:val="16"/>
              </w:rPr>
              <w:t>№ п/п</w:t>
            </w:r>
          </w:p>
        </w:tc>
        <w:tc>
          <w:tcPr>
            <w:tcW w:w="0" w:type="auto"/>
            <w:vMerge w:val="restart"/>
          </w:tcPr>
          <w:p w:rsidR="00A95B42" w:rsidRPr="00273414" w:rsidRDefault="00A95B42" w:rsidP="001B17DE">
            <w:pPr>
              <w:autoSpaceDE w:val="0"/>
              <w:autoSpaceDN w:val="0"/>
              <w:adjustRightInd w:val="0"/>
              <w:jc w:val="center"/>
              <w:rPr>
                <w:sz w:val="12"/>
                <w:szCs w:val="16"/>
              </w:rPr>
            </w:pPr>
          </w:p>
          <w:p w:rsidR="00A95B42" w:rsidRPr="00273414" w:rsidRDefault="00A95B42" w:rsidP="001B17DE">
            <w:pPr>
              <w:autoSpaceDE w:val="0"/>
              <w:autoSpaceDN w:val="0"/>
              <w:adjustRightInd w:val="0"/>
              <w:jc w:val="center"/>
              <w:rPr>
                <w:sz w:val="12"/>
                <w:szCs w:val="16"/>
              </w:rPr>
            </w:pPr>
            <w:r w:rsidRPr="00273414">
              <w:rPr>
                <w:sz w:val="12"/>
                <w:szCs w:val="16"/>
              </w:rPr>
              <w:t>Наименование сельского поселения</w:t>
            </w:r>
          </w:p>
          <w:p w:rsidR="00A95B42" w:rsidRPr="00273414" w:rsidRDefault="00A95B42" w:rsidP="001B17DE">
            <w:pPr>
              <w:autoSpaceDE w:val="0"/>
              <w:autoSpaceDN w:val="0"/>
              <w:adjustRightInd w:val="0"/>
              <w:jc w:val="center"/>
              <w:rPr>
                <w:sz w:val="12"/>
                <w:szCs w:val="16"/>
              </w:rPr>
            </w:pPr>
          </w:p>
        </w:tc>
        <w:tc>
          <w:tcPr>
            <w:tcW w:w="0" w:type="auto"/>
            <w:gridSpan w:val="4"/>
          </w:tcPr>
          <w:p w:rsidR="00A95B42" w:rsidRPr="00273414" w:rsidRDefault="00A95B42" w:rsidP="001B17DE">
            <w:pPr>
              <w:autoSpaceDE w:val="0"/>
              <w:autoSpaceDN w:val="0"/>
              <w:adjustRightInd w:val="0"/>
              <w:jc w:val="center"/>
              <w:rPr>
                <w:sz w:val="12"/>
                <w:szCs w:val="16"/>
              </w:rPr>
            </w:pPr>
            <w:r w:rsidRPr="00273414">
              <w:rPr>
                <w:sz w:val="12"/>
                <w:szCs w:val="16"/>
              </w:rPr>
              <w:t>Сумма, тыс. руб.</w:t>
            </w:r>
          </w:p>
          <w:p w:rsidR="00A95B42" w:rsidRPr="00273414" w:rsidRDefault="00A95B42" w:rsidP="001B17DE">
            <w:pPr>
              <w:autoSpaceDE w:val="0"/>
              <w:autoSpaceDN w:val="0"/>
              <w:adjustRightInd w:val="0"/>
              <w:jc w:val="center"/>
              <w:rPr>
                <w:sz w:val="12"/>
                <w:szCs w:val="16"/>
              </w:rPr>
            </w:pPr>
          </w:p>
        </w:tc>
      </w:tr>
      <w:tr w:rsidR="00A95B42" w:rsidRPr="00273414" w:rsidTr="00A95B42">
        <w:tc>
          <w:tcPr>
            <w:tcW w:w="0" w:type="auto"/>
            <w:vMerge/>
          </w:tcPr>
          <w:p w:rsidR="00A95B42" w:rsidRPr="00273414" w:rsidRDefault="00A95B42" w:rsidP="001B17DE">
            <w:pPr>
              <w:autoSpaceDE w:val="0"/>
              <w:autoSpaceDN w:val="0"/>
              <w:adjustRightInd w:val="0"/>
              <w:jc w:val="center"/>
              <w:rPr>
                <w:sz w:val="12"/>
                <w:szCs w:val="16"/>
              </w:rPr>
            </w:pPr>
          </w:p>
        </w:tc>
        <w:tc>
          <w:tcPr>
            <w:tcW w:w="0" w:type="auto"/>
            <w:vMerge/>
          </w:tcPr>
          <w:p w:rsidR="00A95B42" w:rsidRPr="00273414" w:rsidRDefault="00A95B42" w:rsidP="001B17DE">
            <w:pPr>
              <w:autoSpaceDE w:val="0"/>
              <w:autoSpaceDN w:val="0"/>
              <w:adjustRightInd w:val="0"/>
              <w:jc w:val="center"/>
              <w:rPr>
                <w:sz w:val="12"/>
                <w:szCs w:val="16"/>
              </w:rPr>
            </w:pPr>
          </w:p>
        </w:tc>
        <w:tc>
          <w:tcPr>
            <w:tcW w:w="0" w:type="auto"/>
          </w:tcPr>
          <w:p w:rsidR="00A95B42" w:rsidRPr="00273414" w:rsidRDefault="00A95B42" w:rsidP="001B17DE">
            <w:pPr>
              <w:autoSpaceDE w:val="0"/>
              <w:autoSpaceDN w:val="0"/>
              <w:adjustRightInd w:val="0"/>
              <w:jc w:val="center"/>
              <w:rPr>
                <w:sz w:val="12"/>
                <w:szCs w:val="16"/>
              </w:rPr>
            </w:pPr>
            <w:r w:rsidRPr="00273414">
              <w:rPr>
                <w:sz w:val="12"/>
                <w:szCs w:val="16"/>
              </w:rPr>
              <w:t xml:space="preserve">2022 </w:t>
            </w:r>
          </w:p>
          <w:p w:rsidR="00A95B42" w:rsidRPr="00273414" w:rsidRDefault="00A95B42" w:rsidP="001B17DE">
            <w:pPr>
              <w:autoSpaceDE w:val="0"/>
              <w:autoSpaceDN w:val="0"/>
              <w:adjustRightInd w:val="0"/>
              <w:jc w:val="center"/>
              <w:rPr>
                <w:sz w:val="12"/>
                <w:szCs w:val="16"/>
              </w:rPr>
            </w:pPr>
          </w:p>
        </w:tc>
        <w:tc>
          <w:tcPr>
            <w:tcW w:w="0" w:type="auto"/>
          </w:tcPr>
          <w:p w:rsidR="00A95B42" w:rsidRPr="00273414" w:rsidRDefault="00A95B42" w:rsidP="001B17DE">
            <w:pPr>
              <w:autoSpaceDE w:val="0"/>
              <w:autoSpaceDN w:val="0"/>
              <w:adjustRightInd w:val="0"/>
              <w:jc w:val="center"/>
              <w:rPr>
                <w:sz w:val="12"/>
                <w:szCs w:val="16"/>
              </w:rPr>
            </w:pPr>
            <w:r w:rsidRPr="00273414">
              <w:rPr>
                <w:sz w:val="12"/>
                <w:szCs w:val="16"/>
              </w:rPr>
              <w:t xml:space="preserve">2023 </w:t>
            </w:r>
          </w:p>
        </w:tc>
        <w:tc>
          <w:tcPr>
            <w:tcW w:w="0" w:type="auto"/>
          </w:tcPr>
          <w:p w:rsidR="00A95B42" w:rsidRPr="00273414" w:rsidRDefault="00A95B42" w:rsidP="001B17DE">
            <w:pPr>
              <w:autoSpaceDE w:val="0"/>
              <w:autoSpaceDN w:val="0"/>
              <w:adjustRightInd w:val="0"/>
              <w:jc w:val="center"/>
              <w:rPr>
                <w:sz w:val="12"/>
                <w:szCs w:val="16"/>
              </w:rPr>
            </w:pPr>
            <w:r w:rsidRPr="00273414">
              <w:rPr>
                <w:sz w:val="12"/>
                <w:szCs w:val="16"/>
              </w:rPr>
              <w:t>2024</w:t>
            </w:r>
          </w:p>
        </w:tc>
        <w:tc>
          <w:tcPr>
            <w:tcW w:w="0" w:type="auto"/>
          </w:tcPr>
          <w:p w:rsidR="00A95B42" w:rsidRPr="00273414" w:rsidRDefault="00A95B42" w:rsidP="001B17DE">
            <w:pPr>
              <w:autoSpaceDE w:val="0"/>
              <w:autoSpaceDN w:val="0"/>
              <w:adjustRightInd w:val="0"/>
              <w:jc w:val="center"/>
              <w:rPr>
                <w:sz w:val="12"/>
                <w:szCs w:val="16"/>
              </w:rPr>
            </w:pPr>
            <w:r w:rsidRPr="00273414">
              <w:rPr>
                <w:sz w:val="12"/>
                <w:szCs w:val="16"/>
              </w:rPr>
              <w:t>2025</w:t>
            </w:r>
          </w:p>
        </w:tc>
      </w:tr>
      <w:tr w:rsidR="00A95B42" w:rsidRPr="00273414" w:rsidTr="00A95B42">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1</w:t>
            </w:r>
          </w:p>
        </w:tc>
        <w:tc>
          <w:tcPr>
            <w:tcW w:w="0" w:type="auto"/>
            <w:vAlign w:val="center"/>
          </w:tcPr>
          <w:p w:rsidR="00A95B42" w:rsidRPr="00273414" w:rsidRDefault="00A95B42" w:rsidP="001B17DE">
            <w:pPr>
              <w:autoSpaceDE w:val="0"/>
              <w:autoSpaceDN w:val="0"/>
              <w:adjustRightInd w:val="0"/>
              <w:rPr>
                <w:sz w:val="12"/>
                <w:szCs w:val="16"/>
              </w:rPr>
            </w:pPr>
            <w:r w:rsidRPr="00273414">
              <w:rPr>
                <w:sz w:val="12"/>
                <w:szCs w:val="16"/>
              </w:rPr>
              <w:t xml:space="preserve">Александровское сельское поселение </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775</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776</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779</w:t>
            </w:r>
          </w:p>
        </w:tc>
      </w:tr>
      <w:tr w:rsidR="00A95B42" w:rsidRPr="00273414" w:rsidTr="00A95B42">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2</w:t>
            </w:r>
          </w:p>
        </w:tc>
        <w:tc>
          <w:tcPr>
            <w:tcW w:w="0" w:type="auto"/>
            <w:vAlign w:val="center"/>
          </w:tcPr>
          <w:p w:rsidR="00A95B42" w:rsidRPr="00273414" w:rsidRDefault="00A95B42" w:rsidP="001B17DE">
            <w:pPr>
              <w:autoSpaceDE w:val="0"/>
              <w:autoSpaceDN w:val="0"/>
              <w:adjustRightInd w:val="0"/>
              <w:rPr>
                <w:sz w:val="12"/>
                <w:szCs w:val="16"/>
              </w:rPr>
            </w:pPr>
            <w:r w:rsidRPr="00273414">
              <w:rPr>
                <w:sz w:val="12"/>
                <w:szCs w:val="16"/>
              </w:rPr>
              <w:t xml:space="preserve">Александро-Донское сельское поселение </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0" w:type="auto"/>
            <w:vAlign w:val="center"/>
          </w:tcPr>
          <w:p w:rsidR="00A95B42" w:rsidRPr="00273414" w:rsidRDefault="00A95B42" w:rsidP="001B17DE">
            <w:pPr>
              <w:jc w:val="center"/>
              <w:rPr>
                <w:sz w:val="12"/>
                <w:szCs w:val="16"/>
              </w:rPr>
            </w:pPr>
            <w:r w:rsidRPr="00273414">
              <w:rPr>
                <w:sz w:val="12"/>
                <w:szCs w:val="16"/>
              </w:rPr>
              <w:t>775</w:t>
            </w:r>
          </w:p>
        </w:tc>
        <w:tc>
          <w:tcPr>
            <w:tcW w:w="0" w:type="auto"/>
            <w:vAlign w:val="center"/>
          </w:tcPr>
          <w:p w:rsidR="00A95B42" w:rsidRPr="00273414" w:rsidRDefault="00A95B42" w:rsidP="001B17DE">
            <w:pPr>
              <w:jc w:val="center"/>
              <w:rPr>
                <w:sz w:val="12"/>
                <w:szCs w:val="16"/>
              </w:rPr>
            </w:pPr>
            <w:r w:rsidRPr="00273414">
              <w:rPr>
                <w:sz w:val="12"/>
                <w:szCs w:val="16"/>
              </w:rPr>
              <w:t>776</w:t>
            </w:r>
          </w:p>
        </w:tc>
        <w:tc>
          <w:tcPr>
            <w:tcW w:w="0" w:type="auto"/>
            <w:vAlign w:val="center"/>
          </w:tcPr>
          <w:p w:rsidR="00A95B42" w:rsidRPr="00273414" w:rsidRDefault="00A95B42" w:rsidP="001B17DE">
            <w:pPr>
              <w:jc w:val="center"/>
              <w:rPr>
                <w:sz w:val="12"/>
                <w:szCs w:val="16"/>
              </w:rPr>
            </w:pPr>
            <w:r w:rsidRPr="00273414">
              <w:rPr>
                <w:sz w:val="12"/>
                <w:szCs w:val="16"/>
              </w:rPr>
              <w:t>779</w:t>
            </w:r>
          </w:p>
        </w:tc>
      </w:tr>
      <w:tr w:rsidR="00A95B42" w:rsidRPr="00273414" w:rsidTr="00A95B42">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3</w:t>
            </w:r>
          </w:p>
        </w:tc>
        <w:tc>
          <w:tcPr>
            <w:tcW w:w="0" w:type="auto"/>
            <w:vAlign w:val="center"/>
          </w:tcPr>
          <w:p w:rsidR="00A95B42" w:rsidRPr="00273414" w:rsidRDefault="00A95B42" w:rsidP="001B17DE">
            <w:pPr>
              <w:autoSpaceDE w:val="0"/>
              <w:autoSpaceDN w:val="0"/>
              <w:adjustRightInd w:val="0"/>
              <w:rPr>
                <w:sz w:val="12"/>
                <w:szCs w:val="16"/>
              </w:rPr>
            </w:pPr>
            <w:r w:rsidRPr="00273414">
              <w:rPr>
                <w:sz w:val="12"/>
                <w:szCs w:val="16"/>
              </w:rPr>
              <w:t xml:space="preserve">Воронцовское сельское поселение </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0" w:type="auto"/>
            <w:vAlign w:val="center"/>
          </w:tcPr>
          <w:p w:rsidR="00A95B42" w:rsidRPr="00273414" w:rsidRDefault="00A95B42" w:rsidP="001B17DE">
            <w:pPr>
              <w:jc w:val="center"/>
              <w:rPr>
                <w:sz w:val="12"/>
                <w:szCs w:val="16"/>
              </w:rPr>
            </w:pPr>
            <w:r w:rsidRPr="00273414">
              <w:rPr>
                <w:sz w:val="12"/>
                <w:szCs w:val="16"/>
              </w:rPr>
              <w:t>775</w:t>
            </w:r>
          </w:p>
        </w:tc>
        <w:tc>
          <w:tcPr>
            <w:tcW w:w="0" w:type="auto"/>
            <w:vAlign w:val="center"/>
          </w:tcPr>
          <w:p w:rsidR="00A95B42" w:rsidRPr="00273414" w:rsidRDefault="00A95B42" w:rsidP="001B17DE">
            <w:pPr>
              <w:jc w:val="center"/>
              <w:rPr>
                <w:sz w:val="12"/>
                <w:szCs w:val="16"/>
              </w:rPr>
            </w:pPr>
            <w:r w:rsidRPr="00273414">
              <w:rPr>
                <w:sz w:val="12"/>
                <w:szCs w:val="16"/>
              </w:rPr>
              <w:t>776</w:t>
            </w:r>
          </w:p>
        </w:tc>
        <w:tc>
          <w:tcPr>
            <w:tcW w:w="0" w:type="auto"/>
            <w:vAlign w:val="center"/>
          </w:tcPr>
          <w:p w:rsidR="00A95B42" w:rsidRPr="00273414" w:rsidRDefault="00A95B42" w:rsidP="001B17DE">
            <w:pPr>
              <w:jc w:val="center"/>
              <w:rPr>
                <w:sz w:val="12"/>
                <w:szCs w:val="16"/>
              </w:rPr>
            </w:pPr>
            <w:r w:rsidRPr="00273414">
              <w:rPr>
                <w:sz w:val="12"/>
                <w:szCs w:val="16"/>
              </w:rPr>
              <w:t>779</w:t>
            </w:r>
          </w:p>
        </w:tc>
      </w:tr>
      <w:tr w:rsidR="00A95B42" w:rsidRPr="00273414" w:rsidTr="00A95B42">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4</w:t>
            </w:r>
          </w:p>
        </w:tc>
        <w:tc>
          <w:tcPr>
            <w:tcW w:w="0" w:type="auto"/>
            <w:vAlign w:val="center"/>
          </w:tcPr>
          <w:p w:rsidR="00A95B42" w:rsidRPr="00273414" w:rsidRDefault="00A95B42" w:rsidP="001B17DE">
            <w:pPr>
              <w:autoSpaceDE w:val="0"/>
              <w:autoSpaceDN w:val="0"/>
              <w:adjustRightInd w:val="0"/>
              <w:rPr>
                <w:sz w:val="12"/>
                <w:szCs w:val="16"/>
              </w:rPr>
            </w:pPr>
            <w:r w:rsidRPr="00273414">
              <w:rPr>
                <w:sz w:val="12"/>
                <w:szCs w:val="16"/>
              </w:rPr>
              <w:t xml:space="preserve">Гаврильское сельское поселение </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0" w:type="auto"/>
            <w:vAlign w:val="center"/>
          </w:tcPr>
          <w:p w:rsidR="00A95B42" w:rsidRPr="00273414" w:rsidRDefault="00A95B42" w:rsidP="001B17DE">
            <w:pPr>
              <w:jc w:val="center"/>
              <w:rPr>
                <w:sz w:val="12"/>
                <w:szCs w:val="16"/>
              </w:rPr>
            </w:pPr>
            <w:r w:rsidRPr="00273414">
              <w:rPr>
                <w:sz w:val="12"/>
                <w:szCs w:val="16"/>
              </w:rPr>
              <w:t>775</w:t>
            </w:r>
          </w:p>
        </w:tc>
        <w:tc>
          <w:tcPr>
            <w:tcW w:w="0" w:type="auto"/>
            <w:vAlign w:val="center"/>
          </w:tcPr>
          <w:p w:rsidR="00A95B42" w:rsidRPr="00273414" w:rsidRDefault="00A95B42" w:rsidP="001B17DE">
            <w:pPr>
              <w:jc w:val="center"/>
              <w:rPr>
                <w:sz w:val="12"/>
                <w:szCs w:val="16"/>
              </w:rPr>
            </w:pPr>
            <w:r w:rsidRPr="00273414">
              <w:rPr>
                <w:sz w:val="12"/>
                <w:szCs w:val="16"/>
              </w:rPr>
              <w:t>776</w:t>
            </w:r>
          </w:p>
        </w:tc>
        <w:tc>
          <w:tcPr>
            <w:tcW w:w="0" w:type="auto"/>
            <w:vAlign w:val="center"/>
          </w:tcPr>
          <w:p w:rsidR="00A95B42" w:rsidRPr="00273414" w:rsidRDefault="00A95B42" w:rsidP="001B17DE">
            <w:pPr>
              <w:jc w:val="center"/>
              <w:rPr>
                <w:sz w:val="12"/>
                <w:szCs w:val="16"/>
              </w:rPr>
            </w:pPr>
            <w:r w:rsidRPr="00273414">
              <w:rPr>
                <w:sz w:val="12"/>
                <w:szCs w:val="16"/>
              </w:rPr>
              <w:t>779</w:t>
            </w:r>
          </w:p>
        </w:tc>
      </w:tr>
      <w:tr w:rsidR="00A95B42" w:rsidRPr="00273414" w:rsidTr="00A95B42">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5</w:t>
            </w:r>
          </w:p>
        </w:tc>
        <w:tc>
          <w:tcPr>
            <w:tcW w:w="0" w:type="auto"/>
            <w:vAlign w:val="center"/>
          </w:tcPr>
          <w:p w:rsidR="00A95B42" w:rsidRPr="00273414" w:rsidRDefault="00A95B42" w:rsidP="001B17DE">
            <w:pPr>
              <w:autoSpaceDE w:val="0"/>
              <w:autoSpaceDN w:val="0"/>
              <w:adjustRightInd w:val="0"/>
              <w:rPr>
                <w:sz w:val="12"/>
                <w:szCs w:val="16"/>
              </w:rPr>
            </w:pPr>
            <w:r w:rsidRPr="00273414">
              <w:rPr>
                <w:sz w:val="12"/>
                <w:szCs w:val="16"/>
              </w:rPr>
              <w:t xml:space="preserve">Ерышевское сельское поселение </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0" w:type="auto"/>
            <w:vAlign w:val="center"/>
          </w:tcPr>
          <w:p w:rsidR="00A95B42" w:rsidRPr="00273414" w:rsidRDefault="00A95B42" w:rsidP="001B17DE">
            <w:pPr>
              <w:jc w:val="center"/>
              <w:rPr>
                <w:sz w:val="12"/>
                <w:szCs w:val="16"/>
              </w:rPr>
            </w:pPr>
            <w:r w:rsidRPr="00273414">
              <w:rPr>
                <w:sz w:val="12"/>
                <w:szCs w:val="16"/>
              </w:rPr>
              <w:t>775</w:t>
            </w:r>
          </w:p>
        </w:tc>
        <w:tc>
          <w:tcPr>
            <w:tcW w:w="0" w:type="auto"/>
            <w:vAlign w:val="center"/>
          </w:tcPr>
          <w:p w:rsidR="00A95B42" w:rsidRPr="00273414" w:rsidRDefault="00A95B42" w:rsidP="001B17DE">
            <w:pPr>
              <w:jc w:val="center"/>
              <w:rPr>
                <w:sz w:val="12"/>
                <w:szCs w:val="16"/>
              </w:rPr>
            </w:pPr>
            <w:r w:rsidRPr="00273414">
              <w:rPr>
                <w:sz w:val="12"/>
                <w:szCs w:val="16"/>
              </w:rPr>
              <w:t>776</w:t>
            </w:r>
          </w:p>
        </w:tc>
        <w:tc>
          <w:tcPr>
            <w:tcW w:w="0" w:type="auto"/>
            <w:vAlign w:val="center"/>
          </w:tcPr>
          <w:p w:rsidR="00A95B42" w:rsidRPr="00273414" w:rsidRDefault="00A95B42" w:rsidP="001B17DE">
            <w:pPr>
              <w:jc w:val="center"/>
              <w:rPr>
                <w:sz w:val="12"/>
                <w:szCs w:val="16"/>
              </w:rPr>
            </w:pPr>
            <w:r w:rsidRPr="00273414">
              <w:rPr>
                <w:sz w:val="12"/>
                <w:szCs w:val="16"/>
              </w:rPr>
              <w:t>779</w:t>
            </w:r>
          </w:p>
        </w:tc>
      </w:tr>
      <w:tr w:rsidR="00A95B42" w:rsidRPr="00273414" w:rsidTr="00A95B42">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6</w:t>
            </w:r>
          </w:p>
        </w:tc>
        <w:tc>
          <w:tcPr>
            <w:tcW w:w="0" w:type="auto"/>
            <w:vAlign w:val="center"/>
          </w:tcPr>
          <w:p w:rsidR="00A95B42" w:rsidRPr="00273414" w:rsidRDefault="00A95B42" w:rsidP="001B17DE">
            <w:pPr>
              <w:autoSpaceDE w:val="0"/>
              <w:autoSpaceDN w:val="0"/>
              <w:adjustRightInd w:val="0"/>
              <w:rPr>
                <w:sz w:val="12"/>
                <w:szCs w:val="16"/>
              </w:rPr>
            </w:pPr>
            <w:r w:rsidRPr="00273414">
              <w:rPr>
                <w:sz w:val="12"/>
                <w:szCs w:val="16"/>
              </w:rPr>
              <w:t xml:space="preserve">Казинское сельское поселение </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0" w:type="auto"/>
            <w:vAlign w:val="center"/>
          </w:tcPr>
          <w:p w:rsidR="00A95B42" w:rsidRPr="00273414" w:rsidRDefault="00A95B42" w:rsidP="001B17DE">
            <w:pPr>
              <w:jc w:val="center"/>
              <w:rPr>
                <w:sz w:val="12"/>
                <w:szCs w:val="16"/>
              </w:rPr>
            </w:pPr>
            <w:r w:rsidRPr="00273414">
              <w:rPr>
                <w:sz w:val="12"/>
                <w:szCs w:val="16"/>
              </w:rPr>
              <w:t>775</w:t>
            </w:r>
          </w:p>
        </w:tc>
        <w:tc>
          <w:tcPr>
            <w:tcW w:w="0" w:type="auto"/>
            <w:vAlign w:val="center"/>
          </w:tcPr>
          <w:p w:rsidR="00A95B42" w:rsidRPr="00273414" w:rsidRDefault="00A95B42" w:rsidP="001B17DE">
            <w:pPr>
              <w:jc w:val="center"/>
              <w:rPr>
                <w:sz w:val="12"/>
                <w:szCs w:val="16"/>
              </w:rPr>
            </w:pPr>
            <w:r w:rsidRPr="00273414">
              <w:rPr>
                <w:sz w:val="12"/>
                <w:szCs w:val="16"/>
              </w:rPr>
              <w:t>776</w:t>
            </w:r>
          </w:p>
        </w:tc>
        <w:tc>
          <w:tcPr>
            <w:tcW w:w="0" w:type="auto"/>
            <w:vAlign w:val="center"/>
          </w:tcPr>
          <w:p w:rsidR="00A95B42" w:rsidRPr="00273414" w:rsidRDefault="00A95B42" w:rsidP="001B17DE">
            <w:pPr>
              <w:jc w:val="center"/>
              <w:rPr>
                <w:sz w:val="12"/>
                <w:szCs w:val="16"/>
              </w:rPr>
            </w:pPr>
            <w:r w:rsidRPr="00273414">
              <w:rPr>
                <w:sz w:val="12"/>
                <w:szCs w:val="16"/>
              </w:rPr>
              <w:t>779</w:t>
            </w:r>
          </w:p>
        </w:tc>
      </w:tr>
      <w:tr w:rsidR="00A95B42" w:rsidRPr="00273414" w:rsidTr="00A95B42">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7</w:t>
            </w:r>
          </w:p>
        </w:tc>
        <w:tc>
          <w:tcPr>
            <w:tcW w:w="0" w:type="auto"/>
            <w:vAlign w:val="center"/>
          </w:tcPr>
          <w:p w:rsidR="00A95B42" w:rsidRPr="00273414" w:rsidRDefault="00A95B42" w:rsidP="001B17DE">
            <w:pPr>
              <w:autoSpaceDE w:val="0"/>
              <w:autoSpaceDN w:val="0"/>
              <w:adjustRightInd w:val="0"/>
              <w:rPr>
                <w:sz w:val="12"/>
                <w:szCs w:val="16"/>
              </w:rPr>
            </w:pPr>
            <w:r w:rsidRPr="00273414">
              <w:rPr>
                <w:sz w:val="12"/>
                <w:szCs w:val="16"/>
              </w:rPr>
              <w:t xml:space="preserve">Красное сельское поселение </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0" w:type="auto"/>
            <w:vAlign w:val="center"/>
          </w:tcPr>
          <w:p w:rsidR="00A95B42" w:rsidRPr="00273414" w:rsidRDefault="00A95B42" w:rsidP="001B17DE">
            <w:pPr>
              <w:jc w:val="center"/>
              <w:rPr>
                <w:sz w:val="12"/>
                <w:szCs w:val="16"/>
              </w:rPr>
            </w:pPr>
            <w:r w:rsidRPr="00273414">
              <w:rPr>
                <w:sz w:val="12"/>
                <w:szCs w:val="16"/>
              </w:rPr>
              <w:t>775</w:t>
            </w:r>
          </w:p>
        </w:tc>
        <w:tc>
          <w:tcPr>
            <w:tcW w:w="0" w:type="auto"/>
            <w:vAlign w:val="center"/>
          </w:tcPr>
          <w:p w:rsidR="00A95B42" w:rsidRPr="00273414" w:rsidRDefault="00A95B42" w:rsidP="001B17DE">
            <w:pPr>
              <w:jc w:val="center"/>
              <w:rPr>
                <w:sz w:val="12"/>
                <w:szCs w:val="16"/>
              </w:rPr>
            </w:pPr>
            <w:r w:rsidRPr="00273414">
              <w:rPr>
                <w:sz w:val="12"/>
                <w:szCs w:val="16"/>
              </w:rPr>
              <w:t>776</w:t>
            </w:r>
          </w:p>
        </w:tc>
        <w:tc>
          <w:tcPr>
            <w:tcW w:w="0" w:type="auto"/>
            <w:vAlign w:val="center"/>
          </w:tcPr>
          <w:p w:rsidR="00A95B42" w:rsidRPr="00273414" w:rsidRDefault="00A95B42" w:rsidP="001B17DE">
            <w:pPr>
              <w:jc w:val="center"/>
              <w:rPr>
                <w:sz w:val="12"/>
                <w:szCs w:val="16"/>
              </w:rPr>
            </w:pPr>
            <w:r w:rsidRPr="00273414">
              <w:rPr>
                <w:sz w:val="12"/>
                <w:szCs w:val="16"/>
              </w:rPr>
              <w:t>779</w:t>
            </w:r>
          </w:p>
        </w:tc>
      </w:tr>
      <w:tr w:rsidR="00A95B42" w:rsidRPr="00273414" w:rsidTr="00A95B42">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8</w:t>
            </w:r>
          </w:p>
        </w:tc>
        <w:tc>
          <w:tcPr>
            <w:tcW w:w="0" w:type="auto"/>
            <w:vAlign w:val="center"/>
          </w:tcPr>
          <w:p w:rsidR="00A95B42" w:rsidRPr="00273414" w:rsidRDefault="00A95B42" w:rsidP="001B17DE">
            <w:pPr>
              <w:autoSpaceDE w:val="0"/>
              <w:autoSpaceDN w:val="0"/>
              <w:adjustRightInd w:val="0"/>
              <w:rPr>
                <w:sz w:val="12"/>
                <w:szCs w:val="16"/>
              </w:rPr>
            </w:pPr>
            <w:r w:rsidRPr="00273414">
              <w:rPr>
                <w:sz w:val="12"/>
                <w:szCs w:val="16"/>
              </w:rPr>
              <w:t xml:space="preserve">Ливенское сельское поселение </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0" w:type="auto"/>
            <w:vAlign w:val="center"/>
          </w:tcPr>
          <w:p w:rsidR="00A95B42" w:rsidRPr="00273414" w:rsidRDefault="00A95B42" w:rsidP="001B17DE">
            <w:pPr>
              <w:jc w:val="center"/>
              <w:rPr>
                <w:sz w:val="12"/>
                <w:szCs w:val="16"/>
              </w:rPr>
            </w:pPr>
            <w:r w:rsidRPr="00273414">
              <w:rPr>
                <w:sz w:val="12"/>
                <w:szCs w:val="16"/>
              </w:rPr>
              <w:t>775</w:t>
            </w:r>
          </w:p>
        </w:tc>
        <w:tc>
          <w:tcPr>
            <w:tcW w:w="0" w:type="auto"/>
            <w:vAlign w:val="center"/>
          </w:tcPr>
          <w:p w:rsidR="00A95B42" w:rsidRPr="00273414" w:rsidRDefault="00A95B42" w:rsidP="001B17DE">
            <w:pPr>
              <w:jc w:val="center"/>
              <w:rPr>
                <w:sz w:val="12"/>
                <w:szCs w:val="16"/>
              </w:rPr>
            </w:pPr>
            <w:r w:rsidRPr="00273414">
              <w:rPr>
                <w:sz w:val="12"/>
                <w:szCs w:val="16"/>
              </w:rPr>
              <w:t>776</w:t>
            </w:r>
          </w:p>
        </w:tc>
        <w:tc>
          <w:tcPr>
            <w:tcW w:w="0" w:type="auto"/>
            <w:vAlign w:val="center"/>
          </w:tcPr>
          <w:p w:rsidR="00A95B42" w:rsidRPr="00273414" w:rsidRDefault="00A95B42" w:rsidP="001B17DE">
            <w:pPr>
              <w:jc w:val="center"/>
              <w:rPr>
                <w:sz w:val="12"/>
                <w:szCs w:val="16"/>
              </w:rPr>
            </w:pPr>
            <w:r w:rsidRPr="00273414">
              <w:rPr>
                <w:sz w:val="12"/>
                <w:szCs w:val="16"/>
              </w:rPr>
              <w:t>779</w:t>
            </w:r>
          </w:p>
        </w:tc>
      </w:tr>
      <w:tr w:rsidR="00A95B42" w:rsidRPr="00273414" w:rsidTr="00A95B42">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9</w:t>
            </w:r>
          </w:p>
        </w:tc>
        <w:tc>
          <w:tcPr>
            <w:tcW w:w="0" w:type="auto"/>
            <w:vAlign w:val="center"/>
          </w:tcPr>
          <w:p w:rsidR="00A95B42" w:rsidRPr="00273414" w:rsidRDefault="00A95B42" w:rsidP="001B17DE">
            <w:pPr>
              <w:autoSpaceDE w:val="0"/>
              <w:autoSpaceDN w:val="0"/>
              <w:adjustRightInd w:val="0"/>
              <w:rPr>
                <w:sz w:val="12"/>
                <w:szCs w:val="16"/>
              </w:rPr>
            </w:pPr>
            <w:r w:rsidRPr="00273414">
              <w:rPr>
                <w:sz w:val="12"/>
                <w:szCs w:val="16"/>
              </w:rPr>
              <w:t xml:space="preserve">Лосевское сельское поселение </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0" w:type="auto"/>
            <w:vAlign w:val="center"/>
          </w:tcPr>
          <w:p w:rsidR="00A95B42" w:rsidRPr="00273414" w:rsidRDefault="00A95B42" w:rsidP="001B17DE">
            <w:pPr>
              <w:jc w:val="center"/>
              <w:rPr>
                <w:sz w:val="12"/>
                <w:szCs w:val="16"/>
              </w:rPr>
            </w:pPr>
            <w:r w:rsidRPr="00273414">
              <w:rPr>
                <w:sz w:val="12"/>
                <w:szCs w:val="16"/>
              </w:rPr>
              <w:t>775</w:t>
            </w:r>
          </w:p>
        </w:tc>
        <w:tc>
          <w:tcPr>
            <w:tcW w:w="0" w:type="auto"/>
            <w:vAlign w:val="center"/>
          </w:tcPr>
          <w:p w:rsidR="00A95B42" w:rsidRPr="00273414" w:rsidRDefault="00A95B42" w:rsidP="001B17DE">
            <w:pPr>
              <w:jc w:val="center"/>
              <w:rPr>
                <w:sz w:val="12"/>
                <w:szCs w:val="16"/>
              </w:rPr>
            </w:pPr>
            <w:r w:rsidRPr="00273414">
              <w:rPr>
                <w:sz w:val="12"/>
                <w:szCs w:val="16"/>
              </w:rPr>
              <w:t>776</w:t>
            </w:r>
          </w:p>
        </w:tc>
        <w:tc>
          <w:tcPr>
            <w:tcW w:w="0" w:type="auto"/>
            <w:vAlign w:val="center"/>
          </w:tcPr>
          <w:p w:rsidR="00A95B42" w:rsidRPr="00273414" w:rsidRDefault="00A95B42" w:rsidP="001B17DE">
            <w:pPr>
              <w:jc w:val="center"/>
              <w:rPr>
                <w:sz w:val="12"/>
                <w:szCs w:val="16"/>
              </w:rPr>
            </w:pPr>
            <w:r w:rsidRPr="00273414">
              <w:rPr>
                <w:sz w:val="12"/>
                <w:szCs w:val="16"/>
              </w:rPr>
              <w:t>779</w:t>
            </w:r>
          </w:p>
        </w:tc>
      </w:tr>
      <w:tr w:rsidR="00A95B42" w:rsidRPr="00273414" w:rsidTr="00A95B42">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10</w:t>
            </w:r>
          </w:p>
        </w:tc>
        <w:tc>
          <w:tcPr>
            <w:tcW w:w="0" w:type="auto"/>
            <w:vAlign w:val="center"/>
          </w:tcPr>
          <w:p w:rsidR="00A95B42" w:rsidRPr="00273414" w:rsidRDefault="00A95B42" w:rsidP="001B17DE">
            <w:pPr>
              <w:autoSpaceDE w:val="0"/>
              <w:autoSpaceDN w:val="0"/>
              <w:adjustRightInd w:val="0"/>
              <w:rPr>
                <w:sz w:val="12"/>
                <w:szCs w:val="16"/>
              </w:rPr>
            </w:pPr>
            <w:r w:rsidRPr="00273414">
              <w:rPr>
                <w:sz w:val="12"/>
                <w:szCs w:val="16"/>
              </w:rPr>
              <w:t xml:space="preserve">Песковское сельское поселение </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0" w:type="auto"/>
            <w:vAlign w:val="center"/>
          </w:tcPr>
          <w:p w:rsidR="00A95B42" w:rsidRPr="00273414" w:rsidRDefault="00A95B42" w:rsidP="001B17DE">
            <w:pPr>
              <w:jc w:val="center"/>
              <w:rPr>
                <w:sz w:val="12"/>
                <w:szCs w:val="16"/>
              </w:rPr>
            </w:pPr>
            <w:r w:rsidRPr="00273414">
              <w:rPr>
                <w:sz w:val="12"/>
                <w:szCs w:val="16"/>
              </w:rPr>
              <w:t>775</w:t>
            </w:r>
          </w:p>
        </w:tc>
        <w:tc>
          <w:tcPr>
            <w:tcW w:w="0" w:type="auto"/>
            <w:vAlign w:val="center"/>
          </w:tcPr>
          <w:p w:rsidR="00A95B42" w:rsidRPr="00273414" w:rsidRDefault="00A95B42" w:rsidP="001B17DE">
            <w:pPr>
              <w:jc w:val="center"/>
              <w:rPr>
                <w:sz w:val="12"/>
                <w:szCs w:val="16"/>
              </w:rPr>
            </w:pPr>
            <w:r w:rsidRPr="00273414">
              <w:rPr>
                <w:sz w:val="12"/>
                <w:szCs w:val="16"/>
              </w:rPr>
              <w:t>776</w:t>
            </w:r>
          </w:p>
        </w:tc>
        <w:tc>
          <w:tcPr>
            <w:tcW w:w="0" w:type="auto"/>
            <w:vAlign w:val="center"/>
          </w:tcPr>
          <w:p w:rsidR="00A95B42" w:rsidRPr="00273414" w:rsidRDefault="00A95B42" w:rsidP="001B17DE">
            <w:pPr>
              <w:jc w:val="center"/>
              <w:rPr>
                <w:sz w:val="12"/>
                <w:szCs w:val="16"/>
              </w:rPr>
            </w:pPr>
            <w:r w:rsidRPr="00273414">
              <w:rPr>
                <w:sz w:val="12"/>
                <w:szCs w:val="16"/>
              </w:rPr>
              <w:t>779</w:t>
            </w:r>
          </w:p>
        </w:tc>
      </w:tr>
      <w:tr w:rsidR="00A95B42" w:rsidRPr="00273414" w:rsidTr="00A95B42">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11</w:t>
            </w:r>
          </w:p>
        </w:tc>
        <w:tc>
          <w:tcPr>
            <w:tcW w:w="0" w:type="auto"/>
            <w:vAlign w:val="center"/>
          </w:tcPr>
          <w:p w:rsidR="00A95B42" w:rsidRPr="00273414" w:rsidRDefault="00A95B42" w:rsidP="001B17DE">
            <w:pPr>
              <w:autoSpaceDE w:val="0"/>
              <w:autoSpaceDN w:val="0"/>
              <w:adjustRightInd w:val="0"/>
              <w:rPr>
                <w:sz w:val="12"/>
                <w:szCs w:val="16"/>
              </w:rPr>
            </w:pPr>
            <w:r w:rsidRPr="00273414">
              <w:rPr>
                <w:sz w:val="12"/>
                <w:szCs w:val="16"/>
              </w:rPr>
              <w:t xml:space="preserve">Петровское сельское поселение </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0" w:type="auto"/>
            <w:vAlign w:val="center"/>
          </w:tcPr>
          <w:p w:rsidR="00A95B42" w:rsidRPr="00273414" w:rsidRDefault="00A95B42" w:rsidP="001B17DE">
            <w:pPr>
              <w:jc w:val="center"/>
              <w:rPr>
                <w:sz w:val="12"/>
                <w:szCs w:val="16"/>
              </w:rPr>
            </w:pPr>
            <w:r w:rsidRPr="00273414">
              <w:rPr>
                <w:sz w:val="12"/>
                <w:szCs w:val="16"/>
              </w:rPr>
              <w:t>775</w:t>
            </w:r>
          </w:p>
        </w:tc>
        <w:tc>
          <w:tcPr>
            <w:tcW w:w="0" w:type="auto"/>
            <w:vAlign w:val="center"/>
          </w:tcPr>
          <w:p w:rsidR="00A95B42" w:rsidRPr="00273414" w:rsidRDefault="00A95B42" w:rsidP="001B17DE">
            <w:pPr>
              <w:jc w:val="center"/>
              <w:rPr>
                <w:sz w:val="12"/>
                <w:szCs w:val="16"/>
              </w:rPr>
            </w:pPr>
            <w:r w:rsidRPr="00273414">
              <w:rPr>
                <w:sz w:val="12"/>
                <w:szCs w:val="16"/>
              </w:rPr>
              <w:t>776</w:t>
            </w:r>
          </w:p>
        </w:tc>
        <w:tc>
          <w:tcPr>
            <w:tcW w:w="0" w:type="auto"/>
            <w:vAlign w:val="center"/>
          </w:tcPr>
          <w:p w:rsidR="00A95B42" w:rsidRPr="00273414" w:rsidRDefault="00A95B42" w:rsidP="001B17DE">
            <w:pPr>
              <w:jc w:val="center"/>
              <w:rPr>
                <w:sz w:val="12"/>
                <w:szCs w:val="16"/>
              </w:rPr>
            </w:pPr>
            <w:r w:rsidRPr="00273414">
              <w:rPr>
                <w:sz w:val="12"/>
                <w:szCs w:val="16"/>
              </w:rPr>
              <w:t>779</w:t>
            </w:r>
          </w:p>
        </w:tc>
      </w:tr>
      <w:tr w:rsidR="00A95B42" w:rsidRPr="00273414" w:rsidTr="00A95B42">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12</w:t>
            </w:r>
          </w:p>
        </w:tc>
        <w:tc>
          <w:tcPr>
            <w:tcW w:w="0" w:type="auto"/>
            <w:vAlign w:val="center"/>
          </w:tcPr>
          <w:p w:rsidR="00A95B42" w:rsidRPr="00273414" w:rsidRDefault="00A95B42" w:rsidP="001B17DE">
            <w:pPr>
              <w:autoSpaceDE w:val="0"/>
              <w:autoSpaceDN w:val="0"/>
              <w:adjustRightInd w:val="0"/>
              <w:rPr>
                <w:sz w:val="12"/>
                <w:szCs w:val="16"/>
              </w:rPr>
            </w:pPr>
            <w:r w:rsidRPr="00273414">
              <w:rPr>
                <w:sz w:val="12"/>
                <w:szCs w:val="16"/>
              </w:rPr>
              <w:t xml:space="preserve">Покровское сельское поселение </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0" w:type="auto"/>
            <w:vAlign w:val="center"/>
          </w:tcPr>
          <w:p w:rsidR="00A95B42" w:rsidRPr="00273414" w:rsidRDefault="00A95B42" w:rsidP="001B17DE">
            <w:pPr>
              <w:jc w:val="center"/>
              <w:rPr>
                <w:sz w:val="12"/>
                <w:szCs w:val="16"/>
              </w:rPr>
            </w:pPr>
            <w:r w:rsidRPr="00273414">
              <w:rPr>
                <w:sz w:val="12"/>
                <w:szCs w:val="16"/>
              </w:rPr>
              <w:t>775</w:t>
            </w:r>
          </w:p>
        </w:tc>
        <w:tc>
          <w:tcPr>
            <w:tcW w:w="0" w:type="auto"/>
            <w:vAlign w:val="center"/>
          </w:tcPr>
          <w:p w:rsidR="00A95B42" w:rsidRPr="00273414" w:rsidRDefault="00A95B42" w:rsidP="001B17DE">
            <w:pPr>
              <w:jc w:val="center"/>
              <w:rPr>
                <w:sz w:val="12"/>
                <w:szCs w:val="16"/>
              </w:rPr>
            </w:pPr>
            <w:r w:rsidRPr="00273414">
              <w:rPr>
                <w:sz w:val="12"/>
                <w:szCs w:val="16"/>
              </w:rPr>
              <w:t>776</w:t>
            </w:r>
          </w:p>
        </w:tc>
        <w:tc>
          <w:tcPr>
            <w:tcW w:w="0" w:type="auto"/>
            <w:vAlign w:val="center"/>
          </w:tcPr>
          <w:p w:rsidR="00A95B42" w:rsidRPr="00273414" w:rsidRDefault="00A95B42" w:rsidP="001B17DE">
            <w:pPr>
              <w:jc w:val="center"/>
              <w:rPr>
                <w:sz w:val="12"/>
                <w:szCs w:val="16"/>
              </w:rPr>
            </w:pPr>
            <w:r w:rsidRPr="00273414">
              <w:rPr>
                <w:sz w:val="12"/>
                <w:szCs w:val="16"/>
              </w:rPr>
              <w:t>779</w:t>
            </w:r>
          </w:p>
        </w:tc>
      </w:tr>
      <w:tr w:rsidR="00A95B42" w:rsidRPr="00273414" w:rsidTr="00A95B42">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13</w:t>
            </w:r>
          </w:p>
        </w:tc>
        <w:tc>
          <w:tcPr>
            <w:tcW w:w="0" w:type="auto"/>
            <w:vAlign w:val="center"/>
          </w:tcPr>
          <w:p w:rsidR="00A95B42" w:rsidRPr="00273414" w:rsidRDefault="00A95B42" w:rsidP="001B17DE">
            <w:pPr>
              <w:autoSpaceDE w:val="0"/>
              <w:autoSpaceDN w:val="0"/>
              <w:adjustRightInd w:val="0"/>
              <w:rPr>
                <w:sz w:val="12"/>
                <w:szCs w:val="16"/>
              </w:rPr>
            </w:pPr>
            <w:r w:rsidRPr="00273414">
              <w:rPr>
                <w:sz w:val="12"/>
                <w:szCs w:val="16"/>
              </w:rPr>
              <w:t xml:space="preserve">Русско-Буйловское сельское поселение </w:t>
            </w:r>
          </w:p>
        </w:tc>
        <w:tc>
          <w:tcPr>
            <w:tcW w:w="0" w:type="auto"/>
            <w:vAlign w:val="center"/>
          </w:tcPr>
          <w:p w:rsidR="00A95B42" w:rsidRPr="00273414" w:rsidRDefault="00A95B42" w:rsidP="001B17DE">
            <w:pPr>
              <w:autoSpaceDE w:val="0"/>
              <w:autoSpaceDN w:val="0"/>
              <w:adjustRightInd w:val="0"/>
              <w:jc w:val="center"/>
              <w:rPr>
                <w:sz w:val="12"/>
                <w:szCs w:val="16"/>
              </w:rPr>
            </w:pPr>
            <w:r w:rsidRPr="00273414">
              <w:rPr>
                <w:sz w:val="12"/>
                <w:szCs w:val="16"/>
              </w:rPr>
              <w:t>520</w:t>
            </w:r>
          </w:p>
        </w:tc>
        <w:tc>
          <w:tcPr>
            <w:tcW w:w="0" w:type="auto"/>
            <w:vAlign w:val="center"/>
          </w:tcPr>
          <w:p w:rsidR="00A95B42" w:rsidRPr="00273414" w:rsidRDefault="00A95B42" w:rsidP="001B17DE">
            <w:pPr>
              <w:jc w:val="center"/>
              <w:rPr>
                <w:sz w:val="12"/>
                <w:szCs w:val="16"/>
              </w:rPr>
            </w:pPr>
            <w:r w:rsidRPr="00273414">
              <w:rPr>
                <w:sz w:val="12"/>
                <w:szCs w:val="16"/>
              </w:rPr>
              <w:t>775</w:t>
            </w:r>
          </w:p>
        </w:tc>
        <w:tc>
          <w:tcPr>
            <w:tcW w:w="0" w:type="auto"/>
            <w:vAlign w:val="center"/>
          </w:tcPr>
          <w:p w:rsidR="00A95B42" w:rsidRPr="00273414" w:rsidRDefault="00A95B42" w:rsidP="001B17DE">
            <w:pPr>
              <w:jc w:val="center"/>
              <w:rPr>
                <w:sz w:val="12"/>
                <w:szCs w:val="16"/>
              </w:rPr>
            </w:pPr>
            <w:r w:rsidRPr="00273414">
              <w:rPr>
                <w:sz w:val="12"/>
                <w:szCs w:val="16"/>
              </w:rPr>
              <w:t>776</w:t>
            </w:r>
          </w:p>
        </w:tc>
        <w:tc>
          <w:tcPr>
            <w:tcW w:w="0" w:type="auto"/>
            <w:vAlign w:val="center"/>
          </w:tcPr>
          <w:p w:rsidR="00A95B42" w:rsidRPr="00273414" w:rsidRDefault="00A95B42" w:rsidP="001B17DE">
            <w:pPr>
              <w:jc w:val="center"/>
              <w:rPr>
                <w:sz w:val="12"/>
                <w:szCs w:val="16"/>
              </w:rPr>
            </w:pPr>
            <w:r w:rsidRPr="00273414">
              <w:rPr>
                <w:sz w:val="12"/>
                <w:szCs w:val="16"/>
              </w:rPr>
              <w:t>779</w:t>
            </w:r>
          </w:p>
        </w:tc>
      </w:tr>
    </w:tbl>
    <w:p w:rsidR="00A95B42" w:rsidRPr="00273414" w:rsidRDefault="00A95B42" w:rsidP="001B17DE">
      <w:pPr>
        <w:jc w:val="center"/>
        <w:rPr>
          <w:sz w:val="16"/>
          <w:szCs w:val="16"/>
        </w:rPr>
      </w:pPr>
    </w:p>
    <w:p w:rsidR="00A95B42" w:rsidRPr="00273414" w:rsidRDefault="00A95B42" w:rsidP="001B17DE">
      <w:pPr>
        <w:jc w:val="both"/>
        <w:rPr>
          <w:sz w:val="16"/>
          <w:szCs w:val="16"/>
        </w:rPr>
      </w:pPr>
      <w:r w:rsidRPr="00273414">
        <w:rPr>
          <w:sz w:val="16"/>
          <w:szCs w:val="16"/>
        </w:rPr>
        <w:t>Глава Павловского  муниципального района                                          М.Н. Янцов</w:t>
      </w:r>
    </w:p>
    <w:p w:rsidR="00A95B42" w:rsidRDefault="00A95B42" w:rsidP="001B17DE">
      <w:pPr>
        <w:autoSpaceDE w:val="0"/>
        <w:autoSpaceDN w:val="0"/>
        <w:adjustRightInd w:val="0"/>
        <w:jc w:val="both"/>
        <w:rPr>
          <w:rFonts w:cs="Arial"/>
          <w:sz w:val="16"/>
          <w:szCs w:val="16"/>
        </w:rPr>
      </w:pPr>
      <w:r w:rsidRPr="00273414">
        <w:rPr>
          <w:rFonts w:cs="Arial"/>
          <w:sz w:val="16"/>
          <w:szCs w:val="16"/>
        </w:rPr>
        <w:t xml:space="preserve">                                                                                                                                                                         </w:t>
      </w:r>
    </w:p>
    <w:p w:rsidR="00A95B42" w:rsidRPr="00273414" w:rsidRDefault="00A95B42" w:rsidP="001B17DE">
      <w:pPr>
        <w:autoSpaceDE w:val="0"/>
        <w:autoSpaceDN w:val="0"/>
        <w:adjustRightInd w:val="0"/>
        <w:jc w:val="both"/>
        <w:rPr>
          <w:rFonts w:cs="Arial"/>
          <w:sz w:val="16"/>
          <w:szCs w:val="16"/>
        </w:rPr>
      </w:pPr>
      <w:r w:rsidRPr="00273414">
        <w:rPr>
          <w:rFonts w:cs="Arial"/>
          <w:sz w:val="16"/>
          <w:szCs w:val="16"/>
        </w:rPr>
        <w:t xml:space="preserve">Председатель Совета народных депутатов </w:t>
      </w:r>
    </w:p>
    <w:p w:rsidR="00A95B42" w:rsidRPr="00273414" w:rsidRDefault="00A95B42" w:rsidP="001B17DE">
      <w:pPr>
        <w:autoSpaceDE w:val="0"/>
        <w:autoSpaceDN w:val="0"/>
        <w:adjustRightInd w:val="0"/>
        <w:jc w:val="both"/>
        <w:rPr>
          <w:bCs/>
          <w:sz w:val="16"/>
          <w:szCs w:val="16"/>
        </w:rPr>
      </w:pPr>
      <w:r w:rsidRPr="00273414">
        <w:rPr>
          <w:rFonts w:cs="Arial"/>
          <w:sz w:val="16"/>
          <w:szCs w:val="16"/>
        </w:rPr>
        <w:t>Павловского муниципального района                                                      А.И. Корнилов</w:t>
      </w:r>
    </w:p>
    <w:p w:rsidR="00A95B42" w:rsidRDefault="00A95B42" w:rsidP="001B17DE">
      <w:pPr>
        <w:rPr>
          <w:sz w:val="16"/>
          <w:szCs w:val="16"/>
        </w:rPr>
      </w:pPr>
    </w:p>
    <w:p w:rsidR="001B17DE" w:rsidRPr="002E6B54" w:rsidRDefault="001B17DE" w:rsidP="001B17DE">
      <w:pPr>
        <w:tabs>
          <w:tab w:val="left" w:pos="5580"/>
          <w:tab w:val="left" w:pos="9356"/>
        </w:tabs>
        <w:rPr>
          <w:sz w:val="16"/>
          <w:szCs w:val="16"/>
        </w:rPr>
      </w:pPr>
    </w:p>
    <w:p w:rsidR="001B17DE" w:rsidRPr="002E6B54" w:rsidRDefault="001B17DE" w:rsidP="001B17DE">
      <w:pPr>
        <w:tabs>
          <w:tab w:val="left" w:pos="9356"/>
        </w:tabs>
        <w:spacing w:after="120"/>
        <w:jc w:val="center"/>
        <w:rPr>
          <w:b/>
          <w:bCs/>
          <w:sz w:val="16"/>
          <w:szCs w:val="16"/>
        </w:rPr>
      </w:pPr>
      <w:r w:rsidRPr="002E6B54">
        <w:rPr>
          <w:b/>
          <w:bCs/>
          <w:sz w:val="16"/>
          <w:szCs w:val="16"/>
        </w:rPr>
        <w:t xml:space="preserve">СОВЕТ </w:t>
      </w:r>
    </w:p>
    <w:p w:rsidR="001B17DE" w:rsidRPr="002E6B54" w:rsidRDefault="001B17DE" w:rsidP="001B17DE">
      <w:pPr>
        <w:tabs>
          <w:tab w:val="left" w:pos="9356"/>
        </w:tabs>
        <w:spacing w:after="120"/>
        <w:jc w:val="center"/>
        <w:rPr>
          <w:b/>
          <w:bCs/>
          <w:sz w:val="16"/>
          <w:szCs w:val="16"/>
        </w:rPr>
      </w:pPr>
      <w:r w:rsidRPr="002E6B54">
        <w:rPr>
          <w:b/>
          <w:bCs/>
          <w:sz w:val="16"/>
          <w:szCs w:val="16"/>
        </w:rPr>
        <w:t>НАРОДНЫХ ДЕПУТАТОВ ПАВЛОВСКОГО МУНИЦИПАЛЬНОГО РАЙОНА ВОРОНЕЖСКОЙ ОБЛАСТИ</w:t>
      </w:r>
    </w:p>
    <w:p w:rsidR="001B17DE" w:rsidRPr="002E6B54" w:rsidRDefault="001B17DE" w:rsidP="001B17DE">
      <w:pPr>
        <w:tabs>
          <w:tab w:val="left" w:pos="9356"/>
        </w:tabs>
        <w:spacing w:after="120"/>
        <w:jc w:val="center"/>
        <w:rPr>
          <w:sz w:val="16"/>
          <w:szCs w:val="16"/>
        </w:rPr>
      </w:pPr>
    </w:p>
    <w:p w:rsidR="001B17DE" w:rsidRPr="002E6B54" w:rsidRDefault="001B17DE" w:rsidP="001B17DE">
      <w:pPr>
        <w:tabs>
          <w:tab w:val="left" w:pos="9356"/>
        </w:tabs>
        <w:spacing w:after="120"/>
        <w:jc w:val="center"/>
        <w:rPr>
          <w:b/>
          <w:bCs/>
          <w:sz w:val="16"/>
          <w:szCs w:val="16"/>
        </w:rPr>
      </w:pPr>
      <w:r w:rsidRPr="002E6B54">
        <w:rPr>
          <w:b/>
          <w:bCs/>
          <w:sz w:val="16"/>
          <w:szCs w:val="16"/>
        </w:rPr>
        <w:t>Р Е Ш Е Н И Е</w:t>
      </w:r>
    </w:p>
    <w:p w:rsidR="001B17DE" w:rsidRPr="002E6B54" w:rsidRDefault="001B17DE" w:rsidP="001B17DE">
      <w:pPr>
        <w:tabs>
          <w:tab w:val="left" w:pos="9356"/>
        </w:tabs>
        <w:spacing w:after="120"/>
        <w:jc w:val="center"/>
        <w:rPr>
          <w:sz w:val="16"/>
          <w:szCs w:val="16"/>
        </w:rPr>
      </w:pPr>
    </w:p>
    <w:p w:rsidR="001B17DE" w:rsidRPr="002E6B54" w:rsidRDefault="001B17DE" w:rsidP="001B17DE">
      <w:pPr>
        <w:tabs>
          <w:tab w:val="left" w:pos="9356"/>
        </w:tabs>
        <w:spacing w:after="120"/>
        <w:rPr>
          <w:sz w:val="16"/>
          <w:szCs w:val="16"/>
          <w:u w:val="single"/>
        </w:rPr>
      </w:pPr>
      <w:r w:rsidRPr="002E6B54">
        <w:rPr>
          <w:sz w:val="16"/>
          <w:szCs w:val="16"/>
        </w:rPr>
        <w:t xml:space="preserve">от </w:t>
      </w:r>
      <w:r w:rsidRPr="002E6B54">
        <w:rPr>
          <w:sz w:val="16"/>
          <w:szCs w:val="16"/>
          <w:u w:val="single"/>
        </w:rPr>
        <w:t>21.09.2023</w:t>
      </w:r>
      <w:r w:rsidRPr="002E6B54">
        <w:rPr>
          <w:sz w:val="16"/>
          <w:szCs w:val="16"/>
        </w:rPr>
        <w:t xml:space="preserve"> № </w:t>
      </w:r>
      <w:r w:rsidRPr="002E6B54">
        <w:rPr>
          <w:sz w:val="16"/>
          <w:szCs w:val="16"/>
          <w:u w:val="single"/>
        </w:rPr>
        <w:t>015</w:t>
      </w:r>
    </w:p>
    <w:p w:rsidR="001B17DE" w:rsidRPr="002E6B54" w:rsidRDefault="001B17DE" w:rsidP="001B17DE">
      <w:pPr>
        <w:tabs>
          <w:tab w:val="left" w:pos="9356"/>
        </w:tabs>
        <w:spacing w:after="120"/>
        <w:rPr>
          <w:sz w:val="16"/>
          <w:szCs w:val="16"/>
        </w:rPr>
      </w:pPr>
      <w:r w:rsidRPr="002E6B54">
        <w:rPr>
          <w:sz w:val="16"/>
          <w:szCs w:val="16"/>
        </w:rPr>
        <w:t>г. Павловск</w:t>
      </w:r>
    </w:p>
    <w:p w:rsidR="001B17DE" w:rsidRPr="002E6B54" w:rsidRDefault="001B17DE" w:rsidP="001B17DE">
      <w:pPr>
        <w:tabs>
          <w:tab w:val="left" w:pos="9356"/>
        </w:tabs>
        <w:spacing w:after="120"/>
        <w:rPr>
          <w:sz w:val="16"/>
          <w:szCs w:val="16"/>
        </w:rPr>
      </w:pPr>
    </w:p>
    <w:p w:rsidR="001B17DE" w:rsidRPr="002E6B54" w:rsidRDefault="001B17DE" w:rsidP="001B17DE">
      <w:pPr>
        <w:pStyle w:val="Title"/>
        <w:tabs>
          <w:tab w:val="left" w:pos="9356"/>
        </w:tabs>
        <w:ind w:firstLine="0"/>
        <w:jc w:val="both"/>
        <w:rPr>
          <w:rFonts w:ascii="Times New Roman" w:hAnsi="Times New Roman" w:cs="Times New Roman"/>
          <w:b w:val="0"/>
          <w:sz w:val="16"/>
          <w:szCs w:val="16"/>
        </w:rPr>
      </w:pPr>
      <w:r w:rsidRPr="002E6B54">
        <w:rPr>
          <w:rFonts w:ascii="Times New Roman" w:hAnsi="Times New Roman" w:cs="Times New Roman"/>
          <w:b w:val="0"/>
          <w:sz w:val="16"/>
          <w:szCs w:val="16"/>
        </w:rPr>
        <w:t xml:space="preserve">О внесении изменений в решение Совета народных депутатов Павловского муниципального района Воронежской области от 23.12.2021 № 275 «Об утверждении </w:t>
      </w:r>
      <w:hyperlink r:id="rId16" w:anchor="65C0IR" w:history="1">
        <w:r w:rsidRPr="002E6B54">
          <w:rPr>
            <w:rStyle w:val="ad"/>
            <w:rFonts w:ascii="Times New Roman" w:hAnsi="Times New Roman" w:cs="Times New Roman"/>
            <w:b w:val="0"/>
            <w:sz w:val="16"/>
            <w:szCs w:val="16"/>
          </w:rPr>
          <w:t xml:space="preserve">Положения о муниципальном земельном контроле на территории </w:t>
        </w:r>
      </w:hyperlink>
      <w:r w:rsidRPr="002E6B54">
        <w:rPr>
          <w:rStyle w:val="ad"/>
          <w:rFonts w:ascii="Times New Roman" w:hAnsi="Times New Roman" w:cs="Times New Roman"/>
          <w:b w:val="0"/>
          <w:sz w:val="16"/>
          <w:szCs w:val="16"/>
        </w:rPr>
        <w:t xml:space="preserve">сельских поселений </w:t>
      </w:r>
      <w:r w:rsidRPr="002E6B54">
        <w:rPr>
          <w:rFonts w:ascii="Times New Roman" w:hAnsi="Times New Roman" w:cs="Times New Roman"/>
          <w:b w:val="0"/>
          <w:sz w:val="16"/>
          <w:szCs w:val="16"/>
        </w:rPr>
        <w:t>Павловского муниципального района Воронежской области»</w:t>
      </w:r>
    </w:p>
    <w:p w:rsidR="001B17DE" w:rsidRPr="002E6B54" w:rsidRDefault="001B17DE" w:rsidP="001B17DE">
      <w:pPr>
        <w:pStyle w:val="Title"/>
        <w:tabs>
          <w:tab w:val="left" w:pos="9356"/>
        </w:tabs>
        <w:ind w:firstLine="0"/>
        <w:jc w:val="both"/>
        <w:rPr>
          <w:rFonts w:ascii="Times New Roman" w:hAnsi="Times New Roman" w:cs="Times New Roman"/>
          <w:b w:val="0"/>
          <w:sz w:val="16"/>
          <w:szCs w:val="16"/>
        </w:rPr>
      </w:pPr>
    </w:p>
    <w:p w:rsidR="001B17DE" w:rsidRPr="002E6B54" w:rsidRDefault="001B17DE" w:rsidP="001B17DE">
      <w:pPr>
        <w:pStyle w:val="Title"/>
        <w:tabs>
          <w:tab w:val="left" w:pos="9356"/>
        </w:tabs>
        <w:ind w:firstLine="0"/>
        <w:jc w:val="both"/>
        <w:rPr>
          <w:rFonts w:ascii="Times New Roman" w:hAnsi="Times New Roman" w:cs="Times New Roman"/>
          <w:b w:val="0"/>
          <w:sz w:val="16"/>
          <w:szCs w:val="16"/>
        </w:rPr>
      </w:pPr>
    </w:p>
    <w:p w:rsidR="001B17DE" w:rsidRPr="002E6B54" w:rsidRDefault="001B17DE" w:rsidP="001B17DE">
      <w:pPr>
        <w:tabs>
          <w:tab w:val="left" w:pos="9356"/>
        </w:tabs>
        <w:autoSpaceDE w:val="0"/>
        <w:autoSpaceDN w:val="0"/>
        <w:adjustRightInd w:val="0"/>
        <w:rPr>
          <w:sz w:val="16"/>
          <w:szCs w:val="16"/>
        </w:rPr>
      </w:pPr>
      <w:r w:rsidRPr="002E6B54">
        <w:rPr>
          <w:sz w:val="16"/>
          <w:szCs w:val="16"/>
        </w:rPr>
        <w:t>В соответствии со </w:t>
      </w:r>
      <w:hyperlink r:id="rId17" w:anchor="A780N9" w:history="1">
        <w:r w:rsidRPr="002E6B54">
          <w:rPr>
            <w:rStyle w:val="ad"/>
            <w:sz w:val="16"/>
            <w:szCs w:val="16"/>
          </w:rPr>
          <w:t>статьей 72 Земельного кодекса Российской Федерации</w:t>
        </w:r>
      </w:hyperlink>
      <w:r w:rsidRPr="002E6B54">
        <w:rPr>
          <w:sz w:val="16"/>
          <w:szCs w:val="16"/>
        </w:rPr>
        <w:t>, </w:t>
      </w:r>
      <w:hyperlink r:id="rId18" w:anchor="64U0IK" w:history="1">
        <w:r w:rsidRPr="002E6B54">
          <w:rPr>
            <w:rStyle w:val="ad"/>
            <w:sz w:val="16"/>
            <w:szCs w:val="16"/>
          </w:rPr>
          <w:t>Федеральным законом от 31.07.2020 № 248-ФЗ «О государственном контроле (надзоре) и муниципальном контроле в Российской Федерации</w:t>
        </w:r>
      </w:hyperlink>
      <w:r w:rsidRPr="002E6B54">
        <w:rPr>
          <w:rStyle w:val="ad"/>
          <w:sz w:val="16"/>
          <w:szCs w:val="16"/>
        </w:rPr>
        <w:t>»</w:t>
      </w:r>
      <w:r w:rsidRPr="002E6B54">
        <w:rPr>
          <w:sz w:val="16"/>
          <w:szCs w:val="16"/>
        </w:rPr>
        <w:t>, руководствуясь У</w:t>
      </w:r>
      <w:r w:rsidRPr="002E6B54">
        <w:rPr>
          <w:bCs/>
          <w:sz w:val="16"/>
          <w:szCs w:val="16"/>
        </w:rPr>
        <w:t xml:space="preserve">ставом Павловского муниципального района Воронежской области, </w:t>
      </w:r>
      <w:r w:rsidRPr="002E6B54">
        <w:rPr>
          <w:sz w:val="16"/>
          <w:szCs w:val="16"/>
        </w:rPr>
        <w:t>Совет народных депутатов Павловского муниципального района Воронежской области</w:t>
      </w:r>
    </w:p>
    <w:p w:rsidR="001B17DE" w:rsidRPr="002E6B54" w:rsidRDefault="001B17DE" w:rsidP="001B17DE">
      <w:pPr>
        <w:tabs>
          <w:tab w:val="left" w:pos="9356"/>
        </w:tabs>
        <w:autoSpaceDE w:val="0"/>
        <w:autoSpaceDN w:val="0"/>
        <w:adjustRightInd w:val="0"/>
        <w:rPr>
          <w:sz w:val="16"/>
          <w:szCs w:val="16"/>
        </w:rPr>
      </w:pPr>
    </w:p>
    <w:p w:rsidR="001B17DE" w:rsidRPr="002E6B54" w:rsidRDefault="001B17DE" w:rsidP="001B17DE">
      <w:pPr>
        <w:tabs>
          <w:tab w:val="left" w:pos="9356"/>
        </w:tabs>
        <w:autoSpaceDE w:val="0"/>
        <w:autoSpaceDN w:val="0"/>
        <w:adjustRightInd w:val="0"/>
        <w:rPr>
          <w:sz w:val="16"/>
          <w:szCs w:val="16"/>
        </w:rPr>
      </w:pPr>
    </w:p>
    <w:p w:rsidR="001B17DE" w:rsidRPr="002E6B54" w:rsidRDefault="001B17DE" w:rsidP="001B17DE">
      <w:pPr>
        <w:pStyle w:val="headertext"/>
        <w:tabs>
          <w:tab w:val="left" w:pos="9356"/>
        </w:tabs>
        <w:spacing w:before="0" w:beforeAutospacing="0" w:after="0" w:afterAutospacing="0"/>
        <w:ind w:firstLine="0"/>
        <w:jc w:val="center"/>
        <w:textAlignment w:val="baseline"/>
        <w:rPr>
          <w:sz w:val="16"/>
          <w:szCs w:val="16"/>
        </w:rPr>
      </w:pPr>
      <w:r w:rsidRPr="002E6B54">
        <w:rPr>
          <w:sz w:val="16"/>
          <w:szCs w:val="16"/>
        </w:rPr>
        <w:t>РЕШИЛ:</w:t>
      </w:r>
    </w:p>
    <w:p w:rsidR="001B17DE" w:rsidRPr="002E6B54" w:rsidRDefault="001B17DE" w:rsidP="001B17DE">
      <w:pPr>
        <w:pStyle w:val="headertext"/>
        <w:tabs>
          <w:tab w:val="left" w:pos="9356"/>
        </w:tabs>
        <w:spacing w:before="0" w:beforeAutospacing="0" w:after="0" w:afterAutospacing="0"/>
        <w:ind w:firstLine="0"/>
        <w:jc w:val="center"/>
        <w:textAlignment w:val="baseline"/>
        <w:rPr>
          <w:sz w:val="16"/>
          <w:szCs w:val="16"/>
        </w:rPr>
      </w:pPr>
    </w:p>
    <w:p w:rsidR="001B17DE" w:rsidRPr="002E6B54" w:rsidRDefault="001B17DE" w:rsidP="001B17DE">
      <w:pPr>
        <w:pStyle w:val="formattext"/>
        <w:tabs>
          <w:tab w:val="left" w:pos="9356"/>
        </w:tabs>
        <w:spacing w:after="0" w:afterAutospacing="0"/>
        <w:textAlignment w:val="baseline"/>
        <w:rPr>
          <w:sz w:val="16"/>
          <w:szCs w:val="16"/>
        </w:rPr>
      </w:pPr>
      <w:r w:rsidRPr="002E6B54">
        <w:rPr>
          <w:sz w:val="16"/>
          <w:szCs w:val="16"/>
        </w:rPr>
        <w:t xml:space="preserve">1. Внести в приложение № 4 «Перечень индикаторов риска нарушения обязательных требований при осуществлении муниципального земельного контроля» к Положению </w:t>
      </w:r>
      <w:hyperlink r:id="rId19" w:anchor="65C0IR" w:history="1">
        <w:r w:rsidRPr="002E6B54">
          <w:rPr>
            <w:rStyle w:val="ad"/>
            <w:bCs/>
            <w:sz w:val="16"/>
            <w:szCs w:val="16"/>
          </w:rPr>
          <w:t>о муниципальном земельном контроле на территории</w:t>
        </w:r>
      </w:hyperlink>
      <w:r w:rsidRPr="002E6B54">
        <w:rPr>
          <w:sz w:val="16"/>
          <w:szCs w:val="16"/>
        </w:rPr>
        <w:t xml:space="preserve"> </w:t>
      </w:r>
      <w:r w:rsidRPr="002E6B54">
        <w:rPr>
          <w:rStyle w:val="ad"/>
          <w:bCs/>
          <w:sz w:val="16"/>
          <w:szCs w:val="16"/>
        </w:rPr>
        <w:t xml:space="preserve">сельских поселений </w:t>
      </w:r>
      <w:r w:rsidRPr="002E6B54">
        <w:rPr>
          <w:sz w:val="16"/>
          <w:szCs w:val="16"/>
        </w:rPr>
        <w:t xml:space="preserve">Павловского муниципального района Воронежской области, утвержденному решением Совета народных депутатов Павловского муниципального района Воронежской области от 23.12.2021 № 275 «Об утверждении  Положения </w:t>
      </w:r>
      <w:hyperlink r:id="rId20" w:anchor="65C0IR" w:history="1">
        <w:r w:rsidRPr="002E6B54">
          <w:rPr>
            <w:rStyle w:val="ad"/>
            <w:bCs/>
            <w:sz w:val="16"/>
            <w:szCs w:val="16"/>
          </w:rPr>
          <w:t>о муниципальном земельном контроле на территории</w:t>
        </w:r>
      </w:hyperlink>
      <w:r w:rsidRPr="002E6B54">
        <w:rPr>
          <w:sz w:val="16"/>
          <w:szCs w:val="16"/>
        </w:rPr>
        <w:t xml:space="preserve"> </w:t>
      </w:r>
      <w:r w:rsidRPr="002E6B54">
        <w:rPr>
          <w:rStyle w:val="ad"/>
          <w:bCs/>
          <w:sz w:val="16"/>
          <w:szCs w:val="16"/>
        </w:rPr>
        <w:t xml:space="preserve">сельских поселений </w:t>
      </w:r>
      <w:r w:rsidRPr="002E6B54">
        <w:rPr>
          <w:sz w:val="16"/>
          <w:szCs w:val="16"/>
        </w:rPr>
        <w:t>Павловского муниципального района Воронежской области» изменения, изложив его в редакции согласно приложению к настоящему решению.</w:t>
      </w:r>
    </w:p>
    <w:p w:rsidR="001B17DE" w:rsidRPr="002E6B54" w:rsidRDefault="001B17DE" w:rsidP="001B17DE">
      <w:pPr>
        <w:pStyle w:val="formattext"/>
        <w:tabs>
          <w:tab w:val="left" w:pos="9356"/>
        </w:tabs>
        <w:spacing w:before="0" w:beforeAutospacing="0" w:after="0" w:afterAutospacing="0"/>
        <w:textAlignment w:val="baseline"/>
        <w:rPr>
          <w:sz w:val="16"/>
          <w:szCs w:val="16"/>
        </w:rPr>
      </w:pPr>
      <w:r w:rsidRPr="002E6B54">
        <w:rPr>
          <w:sz w:val="16"/>
          <w:szCs w:val="16"/>
        </w:rPr>
        <w:t>2. Опубликовать настоящее решение в муниципальной газете «Павловский муниципальный вестник».</w:t>
      </w:r>
    </w:p>
    <w:p w:rsidR="001B17DE" w:rsidRPr="002E6B54" w:rsidRDefault="001B17DE" w:rsidP="001B17DE">
      <w:pPr>
        <w:pStyle w:val="formattext"/>
        <w:tabs>
          <w:tab w:val="left" w:pos="9356"/>
        </w:tabs>
        <w:spacing w:before="0" w:beforeAutospacing="0" w:after="0" w:afterAutospacing="0"/>
        <w:textAlignment w:val="baseline"/>
        <w:rPr>
          <w:sz w:val="16"/>
          <w:szCs w:val="16"/>
        </w:rPr>
      </w:pPr>
    </w:p>
    <w:p w:rsidR="001B17DE" w:rsidRPr="002E6B54" w:rsidRDefault="001B17DE" w:rsidP="001B17DE">
      <w:pPr>
        <w:pStyle w:val="formattext"/>
        <w:tabs>
          <w:tab w:val="left" w:pos="9356"/>
        </w:tabs>
        <w:spacing w:before="0" w:beforeAutospacing="0" w:after="0" w:afterAutospacing="0"/>
        <w:textAlignment w:val="baseline"/>
        <w:rPr>
          <w:sz w:val="16"/>
          <w:szCs w:val="16"/>
        </w:rPr>
      </w:pPr>
    </w:p>
    <w:p w:rsidR="001B17DE" w:rsidRPr="002E6B54" w:rsidRDefault="001B17DE" w:rsidP="001B17DE">
      <w:pPr>
        <w:tabs>
          <w:tab w:val="left" w:pos="9356"/>
        </w:tabs>
        <w:rPr>
          <w:sz w:val="16"/>
          <w:szCs w:val="16"/>
        </w:rPr>
      </w:pPr>
      <w:r w:rsidRPr="002E6B54">
        <w:rPr>
          <w:sz w:val="16"/>
          <w:szCs w:val="16"/>
        </w:rPr>
        <w:t>Глава Павловского муниципального района                                          М.Н. Янцов</w:t>
      </w:r>
    </w:p>
    <w:p w:rsidR="001B17DE" w:rsidRPr="002E6B54" w:rsidRDefault="001B17DE" w:rsidP="001B17DE">
      <w:pPr>
        <w:tabs>
          <w:tab w:val="left" w:pos="9356"/>
        </w:tabs>
        <w:rPr>
          <w:sz w:val="16"/>
          <w:szCs w:val="16"/>
        </w:rPr>
      </w:pPr>
    </w:p>
    <w:p w:rsidR="001B17DE" w:rsidRPr="002E6B54" w:rsidRDefault="001B17DE" w:rsidP="001B17DE">
      <w:pPr>
        <w:pStyle w:val="ConsPlusNormal"/>
        <w:widowControl/>
        <w:tabs>
          <w:tab w:val="left" w:pos="9356"/>
        </w:tabs>
        <w:ind w:firstLine="0"/>
        <w:rPr>
          <w:rFonts w:ascii="Times New Roman" w:hAnsi="Times New Roman"/>
          <w:sz w:val="16"/>
          <w:szCs w:val="16"/>
        </w:rPr>
      </w:pPr>
      <w:r w:rsidRPr="002E6B54">
        <w:rPr>
          <w:rFonts w:ascii="Times New Roman" w:hAnsi="Times New Roman"/>
          <w:sz w:val="16"/>
          <w:szCs w:val="16"/>
        </w:rPr>
        <w:t xml:space="preserve">Председатель Совета народных депутатов </w:t>
      </w:r>
    </w:p>
    <w:p w:rsidR="001B17DE" w:rsidRPr="002E6B54" w:rsidRDefault="001B17DE" w:rsidP="001B17DE">
      <w:pPr>
        <w:pStyle w:val="ConsPlusNormal"/>
        <w:widowControl/>
        <w:tabs>
          <w:tab w:val="left" w:pos="9356"/>
        </w:tabs>
        <w:ind w:firstLine="0"/>
        <w:rPr>
          <w:rFonts w:ascii="Times New Roman" w:hAnsi="Times New Roman"/>
          <w:sz w:val="16"/>
          <w:szCs w:val="16"/>
        </w:rPr>
      </w:pPr>
      <w:r w:rsidRPr="002E6B54">
        <w:rPr>
          <w:rFonts w:ascii="Times New Roman" w:hAnsi="Times New Roman"/>
          <w:sz w:val="16"/>
          <w:szCs w:val="16"/>
        </w:rPr>
        <w:t>Павловского муниципального района                                                     А.И. Корнилов</w:t>
      </w:r>
    </w:p>
    <w:p w:rsidR="001B17DE" w:rsidRPr="002E6B54" w:rsidRDefault="001B17DE" w:rsidP="001B17DE">
      <w:pPr>
        <w:tabs>
          <w:tab w:val="left" w:pos="9356"/>
        </w:tabs>
        <w:rPr>
          <w:sz w:val="16"/>
          <w:szCs w:val="16"/>
        </w:rPr>
      </w:pPr>
    </w:p>
    <w:p w:rsidR="001B17DE" w:rsidRPr="002E6B54" w:rsidRDefault="001B17DE" w:rsidP="001B17DE">
      <w:pPr>
        <w:tabs>
          <w:tab w:val="left" w:pos="9356"/>
        </w:tabs>
        <w:rPr>
          <w:sz w:val="16"/>
          <w:szCs w:val="16"/>
        </w:rPr>
      </w:pPr>
    </w:p>
    <w:p w:rsidR="001B17DE" w:rsidRPr="002E6B54" w:rsidRDefault="001B17DE" w:rsidP="001B17DE">
      <w:pPr>
        <w:tabs>
          <w:tab w:val="left" w:pos="9356"/>
        </w:tabs>
        <w:rPr>
          <w:color w:val="000000"/>
          <w:sz w:val="16"/>
          <w:szCs w:val="16"/>
        </w:rPr>
      </w:pPr>
      <w:r w:rsidRPr="002E6B54">
        <w:rPr>
          <w:color w:val="000000"/>
          <w:sz w:val="16"/>
          <w:szCs w:val="16"/>
        </w:rPr>
        <w:t xml:space="preserve">Приложение </w:t>
      </w:r>
    </w:p>
    <w:p w:rsidR="001B17DE" w:rsidRPr="002E6B54" w:rsidRDefault="001B17DE" w:rsidP="001B17DE">
      <w:pPr>
        <w:tabs>
          <w:tab w:val="left" w:pos="9356"/>
        </w:tabs>
        <w:rPr>
          <w:sz w:val="16"/>
          <w:szCs w:val="16"/>
        </w:rPr>
      </w:pPr>
      <w:r w:rsidRPr="002E6B54">
        <w:rPr>
          <w:sz w:val="16"/>
          <w:szCs w:val="16"/>
        </w:rPr>
        <w:t xml:space="preserve">к решению Совета народных депутатов Павловского муниципального района  Воронежской области </w:t>
      </w:r>
    </w:p>
    <w:p w:rsidR="001B17DE" w:rsidRPr="002E6B54" w:rsidRDefault="001B17DE" w:rsidP="001B17DE">
      <w:pPr>
        <w:tabs>
          <w:tab w:val="left" w:pos="9356"/>
        </w:tabs>
        <w:rPr>
          <w:sz w:val="16"/>
          <w:szCs w:val="16"/>
        </w:rPr>
      </w:pPr>
      <w:r w:rsidRPr="002E6B54">
        <w:rPr>
          <w:sz w:val="16"/>
          <w:szCs w:val="16"/>
        </w:rPr>
        <w:t>от 21.09.2023  № 015</w:t>
      </w:r>
    </w:p>
    <w:p w:rsidR="001B17DE" w:rsidRPr="002E6B54" w:rsidRDefault="001B17DE" w:rsidP="001B17DE">
      <w:pPr>
        <w:tabs>
          <w:tab w:val="left" w:pos="9356"/>
        </w:tabs>
        <w:rPr>
          <w:sz w:val="16"/>
          <w:szCs w:val="16"/>
        </w:rPr>
      </w:pPr>
    </w:p>
    <w:p w:rsidR="001B17DE" w:rsidRPr="002E6B54" w:rsidRDefault="001B17DE" w:rsidP="001B17DE">
      <w:pPr>
        <w:tabs>
          <w:tab w:val="left" w:pos="9356"/>
        </w:tabs>
        <w:rPr>
          <w:color w:val="000000"/>
          <w:sz w:val="16"/>
          <w:szCs w:val="16"/>
        </w:rPr>
      </w:pPr>
    </w:p>
    <w:p w:rsidR="001B17DE" w:rsidRPr="002E6B54" w:rsidRDefault="001B17DE" w:rsidP="001B17DE">
      <w:pPr>
        <w:tabs>
          <w:tab w:val="left" w:pos="9356"/>
        </w:tabs>
        <w:rPr>
          <w:color w:val="000000"/>
          <w:sz w:val="16"/>
          <w:szCs w:val="16"/>
        </w:rPr>
      </w:pPr>
      <w:r w:rsidRPr="002E6B54">
        <w:rPr>
          <w:color w:val="000000"/>
          <w:sz w:val="16"/>
          <w:szCs w:val="16"/>
        </w:rPr>
        <w:t>Приложение №4</w:t>
      </w:r>
    </w:p>
    <w:p w:rsidR="001B17DE" w:rsidRPr="002E6B54" w:rsidRDefault="001B17DE" w:rsidP="001B17DE">
      <w:pPr>
        <w:tabs>
          <w:tab w:val="left" w:pos="9356"/>
        </w:tabs>
        <w:rPr>
          <w:sz w:val="16"/>
          <w:szCs w:val="16"/>
        </w:rPr>
      </w:pPr>
      <w:r w:rsidRPr="002E6B54">
        <w:rPr>
          <w:sz w:val="16"/>
          <w:szCs w:val="16"/>
        </w:rPr>
        <w:t>к Положению о муниципальном земельном контроле на территории Павловского муниципального района Воронежской области</w:t>
      </w:r>
    </w:p>
    <w:p w:rsidR="001B17DE" w:rsidRPr="002E6B54" w:rsidRDefault="001B17DE" w:rsidP="001B17DE">
      <w:pPr>
        <w:tabs>
          <w:tab w:val="left" w:pos="9356"/>
        </w:tabs>
        <w:jc w:val="center"/>
        <w:rPr>
          <w:sz w:val="16"/>
          <w:szCs w:val="16"/>
        </w:rPr>
      </w:pPr>
    </w:p>
    <w:p w:rsidR="001B17DE" w:rsidRPr="002E6B54" w:rsidRDefault="001B17DE" w:rsidP="001B17DE">
      <w:pPr>
        <w:tabs>
          <w:tab w:val="left" w:pos="9356"/>
        </w:tabs>
        <w:jc w:val="center"/>
        <w:rPr>
          <w:sz w:val="16"/>
          <w:szCs w:val="16"/>
        </w:rPr>
      </w:pPr>
    </w:p>
    <w:p w:rsidR="001B17DE" w:rsidRPr="002E6B54" w:rsidRDefault="001B17DE" w:rsidP="001B17DE">
      <w:pPr>
        <w:tabs>
          <w:tab w:val="left" w:pos="9356"/>
        </w:tabs>
        <w:jc w:val="center"/>
        <w:rPr>
          <w:sz w:val="16"/>
          <w:szCs w:val="16"/>
        </w:rPr>
      </w:pPr>
      <w:r w:rsidRPr="002E6B54">
        <w:rPr>
          <w:sz w:val="16"/>
          <w:szCs w:val="16"/>
        </w:rPr>
        <w:t>ПЕРЕЧЕНЬ</w:t>
      </w:r>
    </w:p>
    <w:p w:rsidR="001B17DE" w:rsidRPr="002E6B54" w:rsidRDefault="001B17DE" w:rsidP="001B17DE">
      <w:pPr>
        <w:tabs>
          <w:tab w:val="left" w:pos="9356"/>
        </w:tabs>
        <w:jc w:val="center"/>
        <w:rPr>
          <w:sz w:val="16"/>
          <w:szCs w:val="16"/>
        </w:rPr>
      </w:pPr>
      <w:r w:rsidRPr="002E6B54">
        <w:rPr>
          <w:sz w:val="16"/>
          <w:szCs w:val="16"/>
        </w:rPr>
        <w:t>индикаторов риска нарушения обязательных требований при осуществлении муниципального земельного контроля</w:t>
      </w:r>
    </w:p>
    <w:p w:rsidR="001B17DE" w:rsidRPr="002E6B54" w:rsidRDefault="001B17DE" w:rsidP="001B17DE">
      <w:pPr>
        <w:tabs>
          <w:tab w:val="left" w:pos="9356"/>
        </w:tabs>
        <w:jc w:val="center"/>
        <w:rPr>
          <w:sz w:val="16"/>
          <w:szCs w:val="16"/>
        </w:rPr>
      </w:pPr>
    </w:p>
    <w:p w:rsidR="001B17DE" w:rsidRPr="002E6B54" w:rsidRDefault="001B17DE" w:rsidP="001B17DE">
      <w:pPr>
        <w:tabs>
          <w:tab w:val="left" w:pos="9356"/>
        </w:tabs>
        <w:rPr>
          <w:sz w:val="16"/>
          <w:szCs w:val="16"/>
        </w:rPr>
      </w:pPr>
    </w:p>
    <w:p w:rsidR="001B17DE" w:rsidRPr="002E6B54" w:rsidRDefault="001B17DE" w:rsidP="001B17DE">
      <w:pPr>
        <w:pStyle w:val="ConsPlusNormal"/>
        <w:tabs>
          <w:tab w:val="left" w:pos="9356"/>
        </w:tabs>
        <w:ind w:firstLine="0"/>
        <w:jc w:val="both"/>
        <w:rPr>
          <w:rFonts w:ascii="Times New Roman" w:hAnsi="Times New Roman"/>
          <w:sz w:val="16"/>
          <w:szCs w:val="16"/>
        </w:rPr>
      </w:pPr>
      <w:r w:rsidRPr="002E6B54">
        <w:rPr>
          <w:rFonts w:ascii="Times New Roman" w:hAnsi="Times New Roman"/>
          <w:sz w:val="16"/>
          <w:szCs w:val="16"/>
        </w:rPr>
        <w:t>1. Превышение площади используемого гражданином, юридическим лицом, индивидуальным предпринимателем земельного участка над площадью земельного участка соответствующего лица, сведения о которой содержатся в Едином государственном реестре недвижимости, архивах органа местного самоуправления, более чем на 10 %.</w:t>
      </w:r>
    </w:p>
    <w:p w:rsidR="001B17DE" w:rsidRPr="002E6B54" w:rsidRDefault="001B17DE" w:rsidP="001B17DE">
      <w:pPr>
        <w:pStyle w:val="ConsPlusNormal"/>
        <w:tabs>
          <w:tab w:val="left" w:pos="9356"/>
        </w:tabs>
        <w:ind w:firstLine="0"/>
        <w:jc w:val="both"/>
        <w:rPr>
          <w:rFonts w:ascii="Times New Roman" w:hAnsi="Times New Roman"/>
          <w:sz w:val="16"/>
          <w:szCs w:val="16"/>
        </w:rPr>
      </w:pPr>
    </w:p>
    <w:p w:rsidR="001B17DE" w:rsidRPr="002E6B54" w:rsidRDefault="001B17DE" w:rsidP="001B17DE">
      <w:pPr>
        <w:pStyle w:val="ConsPlusNormal"/>
        <w:tabs>
          <w:tab w:val="left" w:pos="9356"/>
        </w:tabs>
        <w:ind w:firstLine="0"/>
        <w:jc w:val="both"/>
        <w:rPr>
          <w:rFonts w:ascii="Times New Roman" w:hAnsi="Times New Roman"/>
          <w:sz w:val="16"/>
          <w:szCs w:val="16"/>
        </w:rPr>
      </w:pPr>
      <w:r w:rsidRPr="002E6B54">
        <w:rPr>
          <w:rFonts w:ascii="Times New Roman" w:hAnsi="Times New Roman"/>
          <w:sz w:val="16"/>
          <w:szCs w:val="16"/>
        </w:rPr>
        <w:t xml:space="preserve">2.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ЕГРН, на величину, превышающую значения точности (средней квадратической погрешности)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от 23 октября 2020 г.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w:t>
      </w:r>
      <w:r w:rsidRPr="002E6B54">
        <w:rPr>
          <w:rFonts w:ascii="Times New Roman" w:hAnsi="Times New Roman"/>
          <w:sz w:val="16"/>
          <w:szCs w:val="16"/>
        </w:rPr>
        <w:lastRenderedPageBreak/>
        <w:t>требований к определению площади здания, сооружения, помещения, машино-места».</w:t>
      </w:r>
    </w:p>
    <w:p w:rsidR="001B17DE" w:rsidRPr="002E6B54" w:rsidRDefault="001B17DE" w:rsidP="001B17DE">
      <w:pPr>
        <w:pStyle w:val="ConsPlusNormal"/>
        <w:tabs>
          <w:tab w:val="left" w:pos="9356"/>
        </w:tabs>
        <w:spacing w:before="240"/>
        <w:ind w:firstLine="0"/>
        <w:jc w:val="both"/>
        <w:rPr>
          <w:rFonts w:ascii="Times New Roman" w:hAnsi="Times New Roman"/>
          <w:sz w:val="16"/>
          <w:szCs w:val="16"/>
        </w:rPr>
      </w:pPr>
      <w:r w:rsidRPr="002E6B54">
        <w:rPr>
          <w:rFonts w:ascii="Times New Roman" w:hAnsi="Times New Roman"/>
          <w:sz w:val="16"/>
          <w:szCs w:val="16"/>
        </w:rPr>
        <w:t>3.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1B17DE" w:rsidRPr="002E6B54" w:rsidRDefault="001B17DE" w:rsidP="001B17DE">
      <w:pPr>
        <w:pStyle w:val="ConsPlusNormal"/>
        <w:tabs>
          <w:tab w:val="left" w:pos="9356"/>
        </w:tabs>
        <w:spacing w:before="240"/>
        <w:ind w:firstLine="0"/>
        <w:jc w:val="both"/>
        <w:rPr>
          <w:rFonts w:ascii="Times New Roman" w:hAnsi="Times New Roman"/>
          <w:sz w:val="16"/>
          <w:szCs w:val="16"/>
        </w:rPr>
      </w:pPr>
      <w:r w:rsidRPr="002E6B54">
        <w:rPr>
          <w:rFonts w:ascii="Times New Roman" w:hAnsi="Times New Roman"/>
          <w:sz w:val="16"/>
          <w:szCs w:val="16"/>
        </w:rPr>
        <w:t>4. Наступление срока для исполнения собственником (владельцем) земельного участка обязанности по приведению земельного участка в состояние, пригодное для использования по целевому назначению, рекультивации земельного участка в случае, если соответствующий срок установлен нормативным правовым актом или иным документом (договором аренды земельного участка, разрешением на использование земельного участка без его предоставления и установления сервитута, проектной документацией и др.).</w:t>
      </w:r>
    </w:p>
    <w:p w:rsidR="001B17DE" w:rsidRPr="002E6B54" w:rsidRDefault="001B17DE" w:rsidP="001B17DE">
      <w:pPr>
        <w:pStyle w:val="ConsPlusNormal"/>
        <w:tabs>
          <w:tab w:val="left" w:pos="9356"/>
        </w:tabs>
        <w:spacing w:before="240"/>
        <w:ind w:firstLine="0"/>
        <w:jc w:val="both"/>
        <w:rPr>
          <w:rFonts w:ascii="Times New Roman" w:hAnsi="Times New Roman"/>
          <w:sz w:val="16"/>
          <w:szCs w:val="16"/>
        </w:rPr>
      </w:pPr>
      <w:r w:rsidRPr="002E6B54">
        <w:rPr>
          <w:rFonts w:ascii="Times New Roman" w:hAnsi="Times New Roman"/>
          <w:sz w:val="16"/>
          <w:szCs w:val="16"/>
        </w:rPr>
        <w:t>5. Использование гражданином, юридическим лицом, индивидуальным предпринимателем земельного участка по целевому назначению, отличному от того, которое указано в Едином государственном реестре недвижимости или правоустанавливающих документах на земельный участок при отсутствии о нем сведений в Едином государственном реестре недвижимости.</w:t>
      </w:r>
    </w:p>
    <w:p w:rsidR="001B17DE" w:rsidRPr="002E6B54" w:rsidRDefault="001B17DE" w:rsidP="001B17DE">
      <w:pPr>
        <w:pStyle w:val="ConsPlusNormal"/>
        <w:tabs>
          <w:tab w:val="left" w:pos="9356"/>
        </w:tabs>
        <w:spacing w:before="240"/>
        <w:ind w:firstLine="0"/>
        <w:jc w:val="both"/>
        <w:rPr>
          <w:rFonts w:ascii="Times New Roman" w:hAnsi="Times New Roman"/>
          <w:sz w:val="16"/>
          <w:szCs w:val="16"/>
        </w:rPr>
      </w:pPr>
      <w:r w:rsidRPr="002E6B54">
        <w:rPr>
          <w:rFonts w:ascii="Times New Roman" w:hAnsi="Times New Roman"/>
          <w:sz w:val="16"/>
          <w:szCs w:val="16"/>
        </w:rPr>
        <w:t>6.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1B17DE" w:rsidRPr="002E6B54" w:rsidRDefault="001B17DE" w:rsidP="001B17DE">
      <w:pPr>
        <w:pStyle w:val="ConsPlusNormal"/>
        <w:tabs>
          <w:tab w:val="left" w:pos="9356"/>
        </w:tabs>
        <w:ind w:firstLine="0"/>
        <w:jc w:val="both"/>
        <w:rPr>
          <w:rFonts w:ascii="Times New Roman" w:hAnsi="Times New Roman"/>
          <w:sz w:val="16"/>
          <w:szCs w:val="16"/>
        </w:rPr>
      </w:pPr>
    </w:p>
    <w:p w:rsidR="001B17DE" w:rsidRPr="002E6B54" w:rsidRDefault="001B17DE" w:rsidP="001B17DE">
      <w:pPr>
        <w:pStyle w:val="ConsPlusNormal"/>
        <w:tabs>
          <w:tab w:val="left" w:pos="9356"/>
        </w:tabs>
        <w:ind w:firstLine="0"/>
        <w:jc w:val="both"/>
        <w:rPr>
          <w:rFonts w:ascii="Times New Roman" w:hAnsi="Times New Roman"/>
          <w:sz w:val="16"/>
          <w:szCs w:val="16"/>
        </w:rPr>
      </w:pPr>
      <w:r w:rsidRPr="002E6B54">
        <w:rPr>
          <w:rFonts w:ascii="Times New Roman" w:hAnsi="Times New Roman"/>
          <w:sz w:val="16"/>
          <w:szCs w:val="16"/>
        </w:rPr>
        <w:t>7.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 оборот которых регулируется Федеральным законом от 24 июля 2002 № 101-ФЗ «Об обороте земель сельскохозяйственного назначения»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w:t>
      </w:r>
    </w:p>
    <w:p w:rsidR="001B17DE" w:rsidRPr="002E6B54" w:rsidRDefault="001B17DE" w:rsidP="001B17DE">
      <w:pPr>
        <w:pStyle w:val="ConsPlusNormal"/>
        <w:tabs>
          <w:tab w:val="left" w:pos="9356"/>
        </w:tabs>
        <w:ind w:firstLine="0"/>
        <w:jc w:val="both"/>
        <w:rPr>
          <w:rFonts w:ascii="Times New Roman" w:hAnsi="Times New Roman"/>
          <w:sz w:val="16"/>
          <w:szCs w:val="16"/>
        </w:rPr>
      </w:pPr>
      <w:r w:rsidRPr="002E6B54">
        <w:rPr>
          <w:rFonts w:ascii="Times New Roman" w:hAnsi="Times New Roman"/>
          <w:sz w:val="16"/>
          <w:szCs w:val="16"/>
        </w:rPr>
        <w:t>8.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шести предшествующих месяцев:</w:t>
      </w:r>
    </w:p>
    <w:p w:rsidR="001B17DE" w:rsidRPr="002E6B54" w:rsidRDefault="001B17DE" w:rsidP="001B17DE">
      <w:pPr>
        <w:pStyle w:val="ConsPlusNormal"/>
        <w:tabs>
          <w:tab w:val="left" w:pos="9356"/>
        </w:tabs>
        <w:ind w:firstLine="0"/>
        <w:jc w:val="both"/>
        <w:rPr>
          <w:rFonts w:ascii="Times New Roman" w:hAnsi="Times New Roman"/>
          <w:sz w:val="16"/>
          <w:szCs w:val="16"/>
        </w:rPr>
      </w:pPr>
      <w:r w:rsidRPr="002E6B54">
        <w:rPr>
          <w:rFonts w:ascii="Times New Roman" w:hAnsi="Times New Roman"/>
          <w:sz w:val="16"/>
          <w:szCs w:val="16"/>
        </w:rPr>
        <w:t>проведения инженерных изысканий;</w:t>
      </w:r>
    </w:p>
    <w:p w:rsidR="001B17DE" w:rsidRPr="002E6B54" w:rsidRDefault="001B17DE" w:rsidP="001B17DE">
      <w:pPr>
        <w:pStyle w:val="ConsPlusNormal"/>
        <w:tabs>
          <w:tab w:val="left" w:pos="9356"/>
        </w:tabs>
        <w:ind w:firstLine="0"/>
        <w:jc w:val="both"/>
        <w:rPr>
          <w:rFonts w:ascii="Times New Roman" w:hAnsi="Times New Roman"/>
          <w:sz w:val="16"/>
          <w:szCs w:val="16"/>
        </w:rPr>
      </w:pPr>
      <w:r w:rsidRPr="002E6B54">
        <w:rPr>
          <w:rFonts w:ascii="Times New Roman" w:hAnsi="Times New Roman"/>
          <w:sz w:val="16"/>
          <w:szCs w:val="16"/>
        </w:rPr>
        <w:t>капитального или текущего ремонта линейного объекта;</w:t>
      </w:r>
    </w:p>
    <w:p w:rsidR="001B17DE" w:rsidRPr="002E6B54" w:rsidRDefault="001B17DE" w:rsidP="001B17DE">
      <w:pPr>
        <w:pStyle w:val="ConsPlusNormal"/>
        <w:tabs>
          <w:tab w:val="left" w:pos="9356"/>
        </w:tabs>
        <w:ind w:firstLine="0"/>
        <w:jc w:val="both"/>
        <w:rPr>
          <w:rFonts w:ascii="Times New Roman" w:hAnsi="Times New Roman"/>
          <w:sz w:val="16"/>
          <w:szCs w:val="16"/>
        </w:rPr>
      </w:pPr>
      <w:r w:rsidRPr="002E6B54">
        <w:rPr>
          <w:rFonts w:ascii="Times New Roman" w:hAnsi="Times New Roman"/>
          <w:sz w:val="16"/>
          <w:szCs w:val="16"/>
        </w:rPr>
        <w:t>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1B17DE" w:rsidRPr="002E6B54" w:rsidRDefault="001B17DE" w:rsidP="001B17DE">
      <w:pPr>
        <w:pStyle w:val="ConsPlusNormal"/>
        <w:tabs>
          <w:tab w:val="left" w:pos="9356"/>
        </w:tabs>
        <w:ind w:firstLine="0"/>
        <w:jc w:val="both"/>
        <w:rPr>
          <w:rFonts w:ascii="Times New Roman" w:hAnsi="Times New Roman"/>
          <w:sz w:val="16"/>
          <w:szCs w:val="16"/>
        </w:rPr>
      </w:pPr>
      <w:r w:rsidRPr="002E6B54">
        <w:rPr>
          <w:rFonts w:ascii="Times New Roman" w:hAnsi="Times New Roman"/>
          <w:sz w:val="16"/>
          <w:szCs w:val="16"/>
        </w:rPr>
        <w:t>осуществления геологического изучения недр;</w:t>
      </w:r>
    </w:p>
    <w:p w:rsidR="001B17DE" w:rsidRPr="002E6B54" w:rsidRDefault="001B17DE" w:rsidP="001B17DE">
      <w:pPr>
        <w:pStyle w:val="ConsPlusNormal"/>
        <w:tabs>
          <w:tab w:val="left" w:pos="9356"/>
        </w:tabs>
        <w:ind w:firstLine="0"/>
        <w:jc w:val="both"/>
        <w:rPr>
          <w:rFonts w:ascii="Times New Roman" w:hAnsi="Times New Roman"/>
          <w:sz w:val="16"/>
          <w:szCs w:val="16"/>
        </w:rPr>
      </w:pPr>
      <w:r w:rsidRPr="002E6B54">
        <w:rPr>
          <w:rFonts w:ascii="Times New Roman" w:hAnsi="Times New Roman"/>
          <w:sz w:val="16"/>
          <w:szCs w:val="16"/>
        </w:rPr>
        <w:t>возведения некапитальных строений, сооружений, предназначенных для осуществления товарной аквакультуры (товарного рыбоводства);</w:t>
      </w:r>
    </w:p>
    <w:p w:rsidR="001B17DE" w:rsidRPr="002E6B54" w:rsidRDefault="001B17DE" w:rsidP="001B17DE">
      <w:pPr>
        <w:pStyle w:val="ConsPlusNormal"/>
        <w:tabs>
          <w:tab w:val="left" w:pos="9356"/>
        </w:tabs>
        <w:ind w:firstLine="0"/>
        <w:jc w:val="both"/>
        <w:rPr>
          <w:rFonts w:ascii="Times New Roman" w:hAnsi="Times New Roman"/>
          <w:sz w:val="16"/>
          <w:szCs w:val="16"/>
        </w:rPr>
      </w:pPr>
      <w:r w:rsidRPr="002E6B54">
        <w:rPr>
          <w:rFonts w:ascii="Times New Roman" w:hAnsi="Times New Roman"/>
          <w:sz w:val="16"/>
          <w:szCs w:val="16"/>
        </w:rPr>
        <w:t xml:space="preserve">  работ в целях обеспечения судоходства для возведения на береговой полосе в пределах внутренних водных путей некапитальных строений, сооружений.</w:t>
      </w:r>
    </w:p>
    <w:p w:rsidR="001B17DE" w:rsidRPr="002E6B54" w:rsidRDefault="001B17DE" w:rsidP="001B17DE">
      <w:pPr>
        <w:pStyle w:val="ConsPlusNormal"/>
        <w:tabs>
          <w:tab w:val="left" w:pos="9356"/>
        </w:tabs>
        <w:ind w:firstLine="0"/>
        <w:jc w:val="both"/>
        <w:rPr>
          <w:rFonts w:ascii="Times New Roman" w:hAnsi="Times New Roman"/>
          <w:sz w:val="16"/>
          <w:szCs w:val="16"/>
        </w:rPr>
      </w:pPr>
    </w:p>
    <w:p w:rsidR="001B17DE" w:rsidRPr="002E6B54" w:rsidRDefault="001B17DE" w:rsidP="001B17DE">
      <w:pPr>
        <w:pStyle w:val="ConsPlusNormal"/>
        <w:tabs>
          <w:tab w:val="left" w:pos="9356"/>
        </w:tabs>
        <w:ind w:firstLine="0"/>
        <w:jc w:val="both"/>
        <w:rPr>
          <w:rFonts w:ascii="Times New Roman" w:hAnsi="Times New Roman"/>
          <w:sz w:val="16"/>
          <w:szCs w:val="16"/>
        </w:rPr>
      </w:pPr>
    </w:p>
    <w:p w:rsidR="001B17DE" w:rsidRPr="002E6B54" w:rsidRDefault="001B17DE" w:rsidP="001B17DE">
      <w:pPr>
        <w:pStyle w:val="ConsPlusNormal"/>
        <w:tabs>
          <w:tab w:val="left" w:pos="9356"/>
        </w:tabs>
        <w:ind w:firstLine="0"/>
        <w:jc w:val="both"/>
        <w:rPr>
          <w:rFonts w:ascii="Times New Roman" w:hAnsi="Times New Roman"/>
          <w:sz w:val="16"/>
          <w:szCs w:val="16"/>
        </w:rPr>
      </w:pPr>
    </w:p>
    <w:p w:rsidR="001B17DE" w:rsidRPr="002E6B54" w:rsidRDefault="001B17DE" w:rsidP="001B17DE">
      <w:pPr>
        <w:tabs>
          <w:tab w:val="left" w:pos="9356"/>
        </w:tabs>
        <w:rPr>
          <w:sz w:val="16"/>
          <w:szCs w:val="16"/>
        </w:rPr>
      </w:pPr>
      <w:r w:rsidRPr="002E6B54">
        <w:rPr>
          <w:sz w:val="16"/>
          <w:szCs w:val="16"/>
        </w:rPr>
        <w:t>Глава Павловского муниципального района                                           М.Н. Янцов</w:t>
      </w:r>
    </w:p>
    <w:p w:rsidR="001B17DE" w:rsidRPr="002E6B54" w:rsidRDefault="001B17DE" w:rsidP="001B17DE">
      <w:pPr>
        <w:tabs>
          <w:tab w:val="left" w:pos="9356"/>
        </w:tabs>
        <w:rPr>
          <w:sz w:val="16"/>
          <w:szCs w:val="16"/>
        </w:rPr>
      </w:pPr>
    </w:p>
    <w:p w:rsidR="001B17DE" w:rsidRPr="002E6B54" w:rsidRDefault="001B17DE" w:rsidP="001B17DE">
      <w:pPr>
        <w:pStyle w:val="ConsPlusNormal"/>
        <w:widowControl/>
        <w:tabs>
          <w:tab w:val="left" w:pos="9356"/>
        </w:tabs>
        <w:ind w:firstLine="0"/>
        <w:rPr>
          <w:rFonts w:ascii="Times New Roman" w:hAnsi="Times New Roman"/>
          <w:sz w:val="16"/>
          <w:szCs w:val="16"/>
        </w:rPr>
      </w:pPr>
      <w:r w:rsidRPr="002E6B54">
        <w:rPr>
          <w:rFonts w:ascii="Times New Roman" w:hAnsi="Times New Roman"/>
          <w:sz w:val="16"/>
          <w:szCs w:val="16"/>
        </w:rPr>
        <w:t xml:space="preserve">Председатель Совета народных депутатов </w:t>
      </w:r>
    </w:p>
    <w:p w:rsidR="001B17DE" w:rsidRPr="002E6B54" w:rsidRDefault="001B17DE" w:rsidP="001B17DE">
      <w:pPr>
        <w:pStyle w:val="ConsPlusNormal"/>
        <w:tabs>
          <w:tab w:val="left" w:pos="9356"/>
        </w:tabs>
        <w:ind w:firstLine="0"/>
        <w:jc w:val="both"/>
        <w:rPr>
          <w:rFonts w:ascii="Times New Roman" w:hAnsi="Times New Roman"/>
          <w:sz w:val="16"/>
          <w:szCs w:val="16"/>
        </w:rPr>
      </w:pPr>
      <w:r w:rsidRPr="002E6B54">
        <w:rPr>
          <w:rFonts w:ascii="Times New Roman" w:hAnsi="Times New Roman"/>
          <w:sz w:val="16"/>
          <w:szCs w:val="16"/>
        </w:rPr>
        <w:t>Павловского муниципального района                                                  А.И. Корнилов</w:t>
      </w:r>
    </w:p>
    <w:p w:rsidR="00684409" w:rsidRDefault="00684409" w:rsidP="001B17DE">
      <w:pPr>
        <w:rPr>
          <w:sz w:val="16"/>
          <w:szCs w:val="16"/>
        </w:rPr>
      </w:pPr>
    </w:p>
    <w:p w:rsidR="001B17DE" w:rsidRDefault="001B17DE" w:rsidP="001B17DE">
      <w:pPr>
        <w:jc w:val="right"/>
        <w:rPr>
          <w:b/>
          <w:sz w:val="16"/>
          <w:szCs w:val="16"/>
          <w:u w:val="single"/>
        </w:rPr>
      </w:pPr>
    </w:p>
    <w:p w:rsidR="008D4A88" w:rsidRDefault="008D4A88" w:rsidP="001B17DE">
      <w:pPr>
        <w:jc w:val="right"/>
        <w:rPr>
          <w:b/>
          <w:sz w:val="16"/>
          <w:szCs w:val="16"/>
          <w:u w:val="single"/>
        </w:rPr>
      </w:pPr>
    </w:p>
    <w:p w:rsidR="008D4A88" w:rsidRPr="00B42695" w:rsidRDefault="008D4A88" w:rsidP="001B17DE">
      <w:pPr>
        <w:jc w:val="right"/>
        <w:rPr>
          <w:b/>
          <w:sz w:val="16"/>
          <w:szCs w:val="16"/>
          <w:u w:val="single"/>
        </w:rPr>
      </w:pPr>
    </w:p>
    <w:p w:rsidR="001B17DE" w:rsidRPr="00B42695" w:rsidRDefault="001B17DE" w:rsidP="001B17DE">
      <w:pPr>
        <w:jc w:val="center"/>
        <w:rPr>
          <w:b/>
          <w:sz w:val="16"/>
          <w:szCs w:val="16"/>
        </w:rPr>
      </w:pPr>
      <w:r w:rsidRPr="00B42695">
        <w:rPr>
          <w:b/>
          <w:sz w:val="16"/>
          <w:szCs w:val="16"/>
        </w:rPr>
        <w:lastRenderedPageBreak/>
        <w:t xml:space="preserve">СОВЕТ </w:t>
      </w:r>
    </w:p>
    <w:p w:rsidR="001B17DE" w:rsidRPr="00B42695" w:rsidRDefault="001B17DE" w:rsidP="001B17DE">
      <w:pPr>
        <w:jc w:val="center"/>
        <w:rPr>
          <w:b/>
          <w:sz w:val="16"/>
          <w:szCs w:val="16"/>
        </w:rPr>
      </w:pPr>
      <w:r w:rsidRPr="00B42695">
        <w:rPr>
          <w:b/>
          <w:sz w:val="16"/>
          <w:szCs w:val="16"/>
        </w:rPr>
        <w:t>НАРОДНЫХ ДЕПУТАТОВ ПАВЛОВСКОГО МУНИЦИПАЛЬНОГО РАЙОНА ВОРОНЕЖСКОЙ ОБЛАСТИ</w:t>
      </w:r>
    </w:p>
    <w:p w:rsidR="001B17DE" w:rsidRPr="00B42695" w:rsidRDefault="001B17DE" w:rsidP="001B17DE">
      <w:pPr>
        <w:jc w:val="center"/>
        <w:rPr>
          <w:b/>
          <w:sz w:val="16"/>
          <w:szCs w:val="16"/>
        </w:rPr>
      </w:pPr>
    </w:p>
    <w:p w:rsidR="001B17DE" w:rsidRPr="00B42695" w:rsidRDefault="001B17DE" w:rsidP="001B17DE">
      <w:pPr>
        <w:spacing w:after="120"/>
        <w:jc w:val="center"/>
        <w:rPr>
          <w:b/>
          <w:bCs/>
          <w:sz w:val="16"/>
          <w:szCs w:val="16"/>
        </w:rPr>
      </w:pPr>
      <w:r w:rsidRPr="00B42695">
        <w:rPr>
          <w:b/>
          <w:bCs/>
          <w:sz w:val="16"/>
          <w:szCs w:val="16"/>
        </w:rPr>
        <w:t>Р Е Ш Е Н И Е</w:t>
      </w:r>
    </w:p>
    <w:p w:rsidR="001B17DE" w:rsidRPr="00B42695" w:rsidRDefault="001B17DE" w:rsidP="001B17DE">
      <w:pPr>
        <w:spacing w:after="120"/>
        <w:rPr>
          <w:sz w:val="16"/>
          <w:szCs w:val="16"/>
        </w:rPr>
      </w:pPr>
      <w:r w:rsidRPr="00B42695">
        <w:rPr>
          <w:sz w:val="16"/>
          <w:szCs w:val="16"/>
        </w:rPr>
        <w:t xml:space="preserve">от </w:t>
      </w:r>
      <w:r w:rsidRPr="00B42695">
        <w:rPr>
          <w:sz w:val="16"/>
          <w:szCs w:val="16"/>
          <w:u w:val="single"/>
        </w:rPr>
        <w:t>21.09.2023</w:t>
      </w:r>
      <w:r w:rsidRPr="00B42695">
        <w:rPr>
          <w:sz w:val="16"/>
          <w:szCs w:val="16"/>
        </w:rPr>
        <w:t xml:space="preserve"> № </w:t>
      </w:r>
      <w:r w:rsidRPr="00B42695">
        <w:rPr>
          <w:sz w:val="16"/>
          <w:szCs w:val="16"/>
          <w:u w:val="single"/>
        </w:rPr>
        <w:t>013</w:t>
      </w:r>
    </w:p>
    <w:p w:rsidR="001B17DE" w:rsidRPr="00B42695" w:rsidRDefault="001B17DE" w:rsidP="001B17DE">
      <w:pPr>
        <w:spacing w:after="120"/>
        <w:rPr>
          <w:sz w:val="16"/>
          <w:szCs w:val="16"/>
        </w:rPr>
      </w:pPr>
      <w:r w:rsidRPr="00B42695">
        <w:rPr>
          <w:sz w:val="16"/>
          <w:szCs w:val="16"/>
        </w:rPr>
        <w:t>г. Павловск</w:t>
      </w:r>
    </w:p>
    <w:p w:rsidR="001B17DE" w:rsidRPr="00B42695" w:rsidRDefault="001B17DE" w:rsidP="001B17DE">
      <w:pPr>
        <w:pStyle w:val="af1"/>
        <w:tabs>
          <w:tab w:val="left" w:pos="567"/>
          <w:tab w:val="left" w:pos="709"/>
        </w:tabs>
        <w:rPr>
          <w:sz w:val="16"/>
          <w:szCs w:val="16"/>
        </w:rPr>
      </w:pPr>
      <w:r w:rsidRPr="00B42695">
        <w:rPr>
          <w:sz w:val="16"/>
          <w:szCs w:val="16"/>
        </w:rPr>
        <w:t>О внесении изменений в решение Совета</w:t>
      </w:r>
    </w:p>
    <w:p w:rsidR="001B17DE" w:rsidRPr="00B42695" w:rsidRDefault="001B17DE" w:rsidP="001B17DE">
      <w:pPr>
        <w:jc w:val="both"/>
        <w:rPr>
          <w:sz w:val="16"/>
          <w:szCs w:val="16"/>
        </w:rPr>
      </w:pPr>
      <w:r w:rsidRPr="00B42695">
        <w:rPr>
          <w:sz w:val="16"/>
          <w:szCs w:val="16"/>
        </w:rPr>
        <w:t>народных депутатов Павловского муниципального района Воронежской области от 21.04.2022 № 303 «О принятии осуществления части полномочий Елизаветовского сельского поселения Павловского муниципального района Воронежской области по решению вопросов местного значения в сфере культуры»</w:t>
      </w:r>
    </w:p>
    <w:p w:rsidR="001B17DE" w:rsidRPr="00B42695" w:rsidRDefault="001B17DE" w:rsidP="001B17DE">
      <w:pPr>
        <w:ind w:firstLine="709"/>
        <w:jc w:val="both"/>
        <w:rPr>
          <w:sz w:val="16"/>
          <w:szCs w:val="16"/>
        </w:rPr>
      </w:pPr>
    </w:p>
    <w:p w:rsidR="001B17DE" w:rsidRPr="00B42695" w:rsidRDefault="001B17DE" w:rsidP="001B17DE">
      <w:pPr>
        <w:ind w:firstLine="709"/>
        <w:jc w:val="both"/>
        <w:rPr>
          <w:sz w:val="16"/>
          <w:szCs w:val="16"/>
        </w:rPr>
      </w:pPr>
    </w:p>
    <w:p w:rsidR="001B17DE" w:rsidRPr="00B42695" w:rsidRDefault="001B17DE" w:rsidP="001B17DE">
      <w:pPr>
        <w:ind w:firstLine="709"/>
        <w:jc w:val="both"/>
        <w:rPr>
          <w:sz w:val="16"/>
          <w:szCs w:val="16"/>
        </w:rPr>
      </w:pPr>
      <w:r w:rsidRPr="00B42695">
        <w:rPr>
          <w:sz w:val="16"/>
          <w:szCs w:val="16"/>
        </w:rPr>
        <w:t>В соответствии с ч. 4 ст.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Елизаветовского сельского поселения от 14.09.2023 №181 Совет народных депутатов Павловского муниципального района Воронежской области</w:t>
      </w:r>
    </w:p>
    <w:p w:rsidR="001B17DE" w:rsidRPr="00B42695" w:rsidRDefault="001B17DE" w:rsidP="001B17DE">
      <w:pPr>
        <w:ind w:firstLine="709"/>
        <w:jc w:val="both"/>
        <w:rPr>
          <w:sz w:val="16"/>
          <w:szCs w:val="16"/>
        </w:rPr>
      </w:pPr>
    </w:p>
    <w:p w:rsidR="001B17DE" w:rsidRPr="00B42695" w:rsidRDefault="001B17DE" w:rsidP="001B17DE">
      <w:pPr>
        <w:jc w:val="center"/>
        <w:rPr>
          <w:b/>
          <w:sz w:val="16"/>
          <w:szCs w:val="16"/>
        </w:rPr>
      </w:pPr>
      <w:r w:rsidRPr="00B42695">
        <w:rPr>
          <w:b/>
          <w:sz w:val="16"/>
          <w:szCs w:val="16"/>
        </w:rPr>
        <w:t>РЕШИЛ:</w:t>
      </w:r>
    </w:p>
    <w:p w:rsidR="001B17DE" w:rsidRPr="00B42695" w:rsidRDefault="001B17DE" w:rsidP="001B17DE">
      <w:pPr>
        <w:jc w:val="both"/>
        <w:rPr>
          <w:sz w:val="16"/>
          <w:szCs w:val="16"/>
        </w:rPr>
      </w:pPr>
    </w:p>
    <w:p w:rsidR="001B17DE" w:rsidRPr="00B42695" w:rsidRDefault="001B17DE" w:rsidP="000E4AE3">
      <w:pPr>
        <w:pStyle w:val="ae"/>
        <w:numPr>
          <w:ilvl w:val="0"/>
          <w:numId w:val="10"/>
        </w:numPr>
        <w:ind w:left="0" w:firstLine="709"/>
        <w:jc w:val="both"/>
        <w:rPr>
          <w:sz w:val="16"/>
          <w:szCs w:val="16"/>
        </w:rPr>
      </w:pPr>
      <w:r w:rsidRPr="00B42695">
        <w:rPr>
          <w:sz w:val="16"/>
          <w:szCs w:val="16"/>
        </w:rPr>
        <w:t>Внести в приложение №2 к решению Совета народных депутатов Павловского муниципального района Воронежской области от 21.04.2022 № 303 «О принятии осуществления части полномочий Елизаветовского сельского поселения Павловского муниципального района Воронежской области по решению вопросов местного значения в сфере культуры</w:t>
      </w:r>
      <w:r w:rsidRPr="00B42695">
        <w:rPr>
          <w:rFonts w:eastAsiaTheme="minorEastAsia"/>
          <w:sz w:val="16"/>
          <w:szCs w:val="16"/>
        </w:rPr>
        <w:t>» изменения, изложив его в редакции, согласно приложению к настоящему</w:t>
      </w:r>
      <w:r w:rsidRPr="00B42695">
        <w:rPr>
          <w:sz w:val="16"/>
          <w:szCs w:val="16"/>
        </w:rPr>
        <w:t xml:space="preserve"> решению.</w:t>
      </w:r>
    </w:p>
    <w:p w:rsidR="001B17DE" w:rsidRPr="00B42695" w:rsidRDefault="001B17DE" w:rsidP="000E4AE3">
      <w:pPr>
        <w:pStyle w:val="ae"/>
        <w:numPr>
          <w:ilvl w:val="0"/>
          <w:numId w:val="10"/>
        </w:numPr>
        <w:ind w:left="0" w:firstLine="709"/>
        <w:jc w:val="both"/>
        <w:rPr>
          <w:rFonts w:eastAsiaTheme="minorHAnsi"/>
          <w:sz w:val="16"/>
          <w:szCs w:val="16"/>
          <w:lang w:eastAsia="en-US"/>
        </w:rPr>
      </w:pPr>
      <w:r w:rsidRPr="00B42695">
        <w:rPr>
          <w:rFonts w:eastAsiaTheme="minorHAnsi"/>
          <w:sz w:val="16"/>
          <w:szCs w:val="16"/>
          <w:lang w:eastAsia="en-US"/>
        </w:rPr>
        <w:t>Опубликовать настоящее решение в муниципальной газете «Павловский муниципальный вестник».</w:t>
      </w:r>
    </w:p>
    <w:p w:rsidR="001B17DE" w:rsidRPr="00B42695" w:rsidRDefault="001B17DE" w:rsidP="001B17DE">
      <w:pPr>
        <w:jc w:val="both"/>
        <w:rPr>
          <w:sz w:val="16"/>
          <w:szCs w:val="16"/>
        </w:rPr>
      </w:pPr>
    </w:p>
    <w:p w:rsidR="001B17DE" w:rsidRPr="00B42695" w:rsidRDefault="001B17DE" w:rsidP="001B17DE">
      <w:pPr>
        <w:jc w:val="both"/>
        <w:rPr>
          <w:sz w:val="16"/>
          <w:szCs w:val="16"/>
        </w:rPr>
      </w:pPr>
      <w:r w:rsidRPr="00B42695">
        <w:rPr>
          <w:sz w:val="16"/>
          <w:szCs w:val="16"/>
        </w:rPr>
        <w:t>Глава Павловского муниципального района</w:t>
      </w:r>
      <w:r w:rsidRPr="00B42695">
        <w:rPr>
          <w:sz w:val="16"/>
          <w:szCs w:val="16"/>
        </w:rPr>
        <w:tab/>
      </w:r>
      <w:r w:rsidRPr="00B42695">
        <w:rPr>
          <w:sz w:val="16"/>
          <w:szCs w:val="16"/>
        </w:rPr>
        <w:tab/>
      </w:r>
      <w:r w:rsidRPr="00B42695">
        <w:rPr>
          <w:sz w:val="16"/>
          <w:szCs w:val="16"/>
        </w:rPr>
        <w:tab/>
      </w:r>
      <w:r w:rsidRPr="00B42695">
        <w:rPr>
          <w:sz w:val="16"/>
          <w:szCs w:val="16"/>
        </w:rPr>
        <w:tab/>
      </w:r>
      <w:r w:rsidRPr="00B42695">
        <w:rPr>
          <w:sz w:val="16"/>
          <w:szCs w:val="16"/>
        </w:rPr>
        <w:tab/>
        <w:t>М.Н. Янцов</w:t>
      </w:r>
    </w:p>
    <w:p w:rsidR="001B17DE" w:rsidRPr="00B42695" w:rsidRDefault="001B17DE" w:rsidP="001B17DE">
      <w:pPr>
        <w:jc w:val="both"/>
        <w:rPr>
          <w:sz w:val="16"/>
          <w:szCs w:val="16"/>
        </w:rPr>
      </w:pPr>
    </w:p>
    <w:p w:rsidR="001B17DE" w:rsidRPr="00B42695" w:rsidRDefault="001B17DE" w:rsidP="001B17DE">
      <w:pPr>
        <w:jc w:val="both"/>
        <w:rPr>
          <w:sz w:val="16"/>
          <w:szCs w:val="16"/>
        </w:rPr>
      </w:pPr>
      <w:r w:rsidRPr="00B42695">
        <w:rPr>
          <w:sz w:val="16"/>
          <w:szCs w:val="16"/>
        </w:rPr>
        <w:t xml:space="preserve">Председатель Совета народных депутатов </w:t>
      </w:r>
    </w:p>
    <w:p w:rsidR="001B17DE" w:rsidRPr="00B42695" w:rsidRDefault="001B17DE" w:rsidP="001B17DE">
      <w:pPr>
        <w:jc w:val="both"/>
        <w:rPr>
          <w:color w:val="000000" w:themeColor="text1"/>
          <w:sz w:val="16"/>
          <w:szCs w:val="16"/>
        </w:rPr>
      </w:pPr>
      <w:r w:rsidRPr="00B42695">
        <w:rPr>
          <w:sz w:val="16"/>
          <w:szCs w:val="16"/>
        </w:rPr>
        <w:t>Павловского муниципального района</w:t>
      </w:r>
      <w:r w:rsidRPr="00B42695">
        <w:rPr>
          <w:sz w:val="16"/>
          <w:szCs w:val="16"/>
        </w:rPr>
        <w:tab/>
      </w:r>
      <w:r w:rsidRPr="00B42695">
        <w:rPr>
          <w:sz w:val="16"/>
          <w:szCs w:val="16"/>
        </w:rPr>
        <w:tab/>
      </w:r>
      <w:r w:rsidRPr="00B42695">
        <w:rPr>
          <w:sz w:val="16"/>
          <w:szCs w:val="16"/>
        </w:rPr>
        <w:tab/>
      </w:r>
      <w:r w:rsidRPr="00B42695">
        <w:rPr>
          <w:sz w:val="16"/>
          <w:szCs w:val="16"/>
        </w:rPr>
        <w:tab/>
      </w:r>
      <w:r w:rsidRPr="00B42695">
        <w:rPr>
          <w:sz w:val="16"/>
          <w:szCs w:val="16"/>
        </w:rPr>
        <w:tab/>
      </w:r>
      <w:r w:rsidRPr="00B42695">
        <w:rPr>
          <w:sz w:val="16"/>
          <w:szCs w:val="16"/>
        </w:rPr>
        <w:tab/>
        <w:t>А.И. Корнилов</w:t>
      </w:r>
    </w:p>
    <w:p w:rsidR="001B17DE" w:rsidRPr="00B42695" w:rsidRDefault="001B17DE" w:rsidP="001B17DE">
      <w:pPr>
        <w:rPr>
          <w:color w:val="000000" w:themeColor="text1"/>
          <w:sz w:val="16"/>
          <w:szCs w:val="16"/>
        </w:rPr>
      </w:pPr>
      <w:r w:rsidRPr="00B42695">
        <w:rPr>
          <w:color w:val="000000" w:themeColor="text1"/>
          <w:sz w:val="16"/>
          <w:szCs w:val="16"/>
        </w:rPr>
        <w:t xml:space="preserve">Приложение </w:t>
      </w:r>
    </w:p>
    <w:p w:rsidR="001B17DE" w:rsidRPr="00B42695" w:rsidRDefault="001B17DE" w:rsidP="001B17DE">
      <w:pPr>
        <w:rPr>
          <w:color w:val="000000" w:themeColor="text1"/>
          <w:sz w:val="16"/>
          <w:szCs w:val="16"/>
        </w:rPr>
      </w:pPr>
      <w:r w:rsidRPr="00B42695">
        <w:rPr>
          <w:color w:val="000000" w:themeColor="text1"/>
          <w:sz w:val="16"/>
          <w:szCs w:val="16"/>
        </w:rPr>
        <w:t xml:space="preserve">к решению Совета народных депутатов </w:t>
      </w:r>
    </w:p>
    <w:p w:rsidR="001B17DE" w:rsidRPr="00B42695" w:rsidRDefault="001B17DE" w:rsidP="001B17DE">
      <w:pPr>
        <w:rPr>
          <w:color w:val="000000" w:themeColor="text1"/>
          <w:sz w:val="16"/>
          <w:szCs w:val="16"/>
        </w:rPr>
      </w:pPr>
      <w:r w:rsidRPr="00B42695">
        <w:rPr>
          <w:color w:val="000000" w:themeColor="text1"/>
          <w:sz w:val="16"/>
          <w:szCs w:val="16"/>
        </w:rPr>
        <w:t>Павловского муниципального района</w:t>
      </w:r>
    </w:p>
    <w:p w:rsidR="001B17DE" w:rsidRPr="00B42695" w:rsidRDefault="001B17DE" w:rsidP="001B17DE">
      <w:pPr>
        <w:rPr>
          <w:color w:val="000000" w:themeColor="text1"/>
          <w:sz w:val="16"/>
          <w:szCs w:val="16"/>
        </w:rPr>
      </w:pPr>
      <w:r w:rsidRPr="00B42695">
        <w:rPr>
          <w:color w:val="000000" w:themeColor="text1"/>
          <w:sz w:val="16"/>
          <w:szCs w:val="16"/>
        </w:rPr>
        <w:t>Воронежской области</w:t>
      </w:r>
    </w:p>
    <w:p w:rsidR="001B17DE" w:rsidRPr="00B42695" w:rsidRDefault="001B17DE" w:rsidP="001B17DE">
      <w:pPr>
        <w:pStyle w:val="ConsPlusNormal"/>
        <w:rPr>
          <w:rFonts w:ascii="Times New Roman" w:hAnsi="Times New Roman"/>
          <w:sz w:val="16"/>
          <w:szCs w:val="16"/>
        </w:rPr>
      </w:pPr>
      <w:r w:rsidRPr="00B42695">
        <w:rPr>
          <w:rFonts w:ascii="Times New Roman" w:hAnsi="Times New Roman"/>
          <w:sz w:val="16"/>
          <w:szCs w:val="16"/>
        </w:rPr>
        <w:t>от 21.09.2023 № 013</w:t>
      </w:r>
    </w:p>
    <w:p w:rsidR="001B17DE" w:rsidRPr="00B42695" w:rsidRDefault="001B17DE" w:rsidP="001B17DE">
      <w:pPr>
        <w:pStyle w:val="ConsPlusNormal"/>
        <w:rPr>
          <w:rFonts w:ascii="Times New Roman" w:hAnsi="Times New Roman"/>
          <w:sz w:val="16"/>
          <w:szCs w:val="16"/>
        </w:rPr>
      </w:pPr>
    </w:p>
    <w:p w:rsidR="001B17DE" w:rsidRPr="00B42695" w:rsidRDefault="001B17DE" w:rsidP="001B17DE">
      <w:pPr>
        <w:rPr>
          <w:color w:val="000000"/>
          <w:sz w:val="16"/>
          <w:szCs w:val="16"/>
        </w:rPr>
      </w:pPr>
    </w:p>
    <w:p w:rsidR="001B17DE" w:rsidRPr="00B42695" w:rsidRDefault="001B17DE" w:rsidP="001B17DE">
      <w:pPr>
        <w:rPr>
          <w:color w:val="000000"/>
          <w:sz w:val="16"/>
          <w:szCs w:val="16"/>
        </w:rPr>
      </w:pPr>
      <w:r w:rsidRPr="00B42695">
        <w:rPr>
          <w:color w:val="000000"/>
          <w:sz w:val="16"/>
          <w:szCs w:val="16"/>
        </w:rPr>
        <w:t>Приложение № 2</w:t>
      </w:r>
    </w:p>
    <w:p w:rsidR="001B17DE" w:rsidRPr="00B42695" w:rsidRDefault="001B17DE" w:rsidP="001B17DE">
      <w:pPr>
        <w:rPr>
          <w:color w:val="000000"/>
          <w:sz w:val="16"/>
          <w:szCs w:val="16"/>
        </w:rPr>
      </w:pPr>
      <w:r w:rsidRPr="00B42695">
        <w:rPr>
          <w:color w:val="000000"/>
          <w:sz w:val="16"/>
          <w:szCs w:val="16"/>
        </w:rPr>
        <w:t xml:space="preserve">к решению Совета народных депутатов </w:t>
      </w:r>
    </w:p>
    <w:p w:rsidR="001B17DE" w:rsidRPr="00B42695" w:rsidRDefault="001B17DE" w:rsidP="001B17DE">
      <w:pPr>
        <w:rPr>
          <w:color w:val="000000"/>
          <w:sz w:val="16"/>
          <w:szCs w:val="16"/>
        </w:rPr>
      </w:pPr>
      <w:r w:rsidRPr="00B42695">
        <w:rPr>
          <w:color w:val="000000"/>
          <w:sz w:val="16"/>
          <w:szCs w:val="16"/>
        </w:rPr>
        <w:t>Павловского муниципального района</w:t>
      </w:r>
    </w:p>
    <w:p w:rsidR="001B17DE" w:rsidRPr="00B42695" w:rsidRDefault="001B17DE" w:rsidP="001B17DE">
      <w:pPr>
        <w:rPr>
          <w:color w:val="000000"/>
          <w:sz w:val="16"/>
          <w:szCs w:val="16"/>
        </w:rPr>
      </w:pPr>
      <w:r w:rsidRPr="00B42695">
        <w:rPr>
          <w:color w:val="000000"/>
          <w:sz w:val="16"/>
          <w:szCs w:val="16"/>
        </w:rPr>
        <w:t>Воронежской области</w:t>
      </w:r>
    </w:p>
    <w:p w:rsidR="001B17DE" w:rsidRPr="00B42695" w:rsidRDefault="001B17DE" w:rsidP="001B17DE">
      <w:pPr>
        <w:pStyle w:val="ConsPlusNormal"/>
        <w:rPr>
          <w:rFonts w:ascii="Times New Roman" w:hAnsi="Times New Roman"/>
          <w:sz w:val="16"/>
          <w:szCs w:val="16"/>
        </w:rPr>
      </w:pPr>
      <w:r w:rsidRPr="00B42695">
        <w:rPr>
          <w:rFonts w:ascii="Times New Roman" w:hAnsi="Times New Roman"/>
          <w:sz w:val="16"/>
          <w:szCs w:val="16"/>
        </w:rPr>
        <w:t>от 21.04.2022  № 303</w:t>
      </w:r>
    </w:p>
    <w:p w:rsidR="001B17DE" w:rsidRPr="00B42695" w:rsidRDefault="001B17DE" w:rsidP="001B17DE">
      <w:pPr>
        <w:pStyle w:val="ConsPlusNormal"/>
        <w:rPr>
          <w:rFonts w:ascii="Times New Roman" w:hAnsi="Times New Roman"/>
          <w:sz w:val="16"/>
          <w:szCs w:val="16"/>
        </w:rPr>
      </w:pPr>
    </w:p>
    <w:tbl>
      <w:tblPr>
        <w:tblW w:w="0" w:type="auto"/>
        <w:tblLook w:val="04A0"/>
      </w:tblPr>
      <w:tblGrid>
        <w:gridCol w:w="2413"/>
        <w:gridCol w:w="2413"/>
      </w:tblGrid>
      <w:tr w:rsidR="001B17DE" w:rsidRPr="00B42695" w:rsidTr="001B17DE">
        <w:tc>
          <w:tcPr>
            <w:tcW w:w="4998" w:type="dxa"/>
          </w:tcPr>
          <w:p w:rsidR="001B17DE" w:rsidRPr="00B42695" w:rsidRDefault="001B17DE" w:rsidP="001B17DE">
            <w:pPr>
              <w:jc w:val="right"/>
              <w:rPr>
                <w:rFonts w:eastAsia="Calibri"/>
                <w:color w:val="000000"/>
                <w:sz w:val="16"/>
                <w:szCs w:val="16"/>
                <w:lang w:eastAsia="en-US"/>
              </w:rPr>
            </w:pPr>
          </w:p>
        </w:tc>
        <w:tc>
          <w:tcPr>
            <w:tcW w:w="4999" w:type="dxa"/>
          </w:tcPr>
          <w:p w:rsidR="001B17DE" w:rsidRPr="00B42695" w:rsidRDefault="001B17DE" w:rsidP="001B17DE">
            <w:pPr>
              <w:rPr>
                <w:rFonts w:eastAsia="Calibri"/>
                <w:color w:val="000000"/>
                <w:sz w:val="16"/>
                <w:szCs w:val="16"/>
                <w:lang w:eastAsia="en-US"/>
              </w:rPr>
            </w:pPr>
          </w:p>
        </w:tc>
      </w:tr>
    </w:tbl>
    <w:p w:rsidR="001B17DE" w:rsidRPr="00B42695" w:rsidRDefault="001B17DE" w:rsidP="001B17DE">
      <w:pPr>
        <w:jc w:val="right"/>
        <w:rPr>
          <w:color w:val="000000"/>
          <w:sz w:val="16"/>
          <w:szCs w:val="16"/>
        </w:rPr>
      </w:pPr>
    </w:p>
    <w:p w:rsidR="001B17DE" w:rsidRPr="00B42695" w:rsidRDefault="001B17DE" w:rsidP="001B17DE">
      <w:pPr>
        <w:pStyle w:val="ConsPlusNormal"/>
        <w:jc w:val="center"/>
        <w:outlineLvl w:val="1"/>
        <w:rPr>
          <w:rFonts w:ascii="Times New Roman" w:hAnsi="Times New Roman"/>
          <w:color w:val="000000"/>
          <w:sz w:val="16"/>
          <w:szCs w:val="16"/>
        </w:rPr>
      </w:pPr>
      <w:r w:rsidRPr="00B42695">
        <w:rPr>
          <w:rFonts w:ascii="Times New Roman" w:hAnsi="Times New Roman"/>
          <w:sz w:val="16"/>
          <w:szCs w:val="16"/>
        </w:rPr>
        <w:t xml:space="preserve">Размер </w:t>
      </w:r>
      <w:r w:rsidRPr="00B42695">
        <w:rPr>
          <w:rFonts w:ascii="Times New Roman" w:hAnsi="Times New Roman"/>
          <w:color w:val="000000"/>
          <w:sz w:val="16"/>
          <w:szCs w:val="16"/>
        </w:rPr>
        <w:t>межбюджетных трансфертов, предоставляемых в 2022-2024 годах бюджету Павловского муниципального района Воронежской области из бюджета Елизаветовского сельского поселения Павловского муниципального района Воронежской области на осуществление части полномочий по решению вопросов местного значения</w:t>
      </w:r>
    </w:p>
    <w:p w:rsidR="001B17DE" w:rsidRPr="00B42695" w:rsidRDefault="001B17DE" w:rsidP="001B17DE">
      <w:pPr>
        <w:pStyle w:val="ConsPlusNormal"/>
        <w:jc w:val="center"/>
        <w:outlineLvl w:val="1"/>
        <w:rPr>
          <w:rFonts w:ascii="Times New Roman" w:hAnsi="Times New Roman"/>
          <w:color w:val="000000"/>
          <w:sz w:val="16"/>
          <w:szCs w:val="16"/>
        </w:rPr>
      </w:pPr>
      <w:r w:rsidRPr="00B42695">
        <w:rPr>
          <w:rFonts w:ascii="Times New Roman" w:hAnsi="Times New Roman"/>
          <w:color w:val="000000"/>
          <w:sz w:val="16"/>
          <w:szCs w:val="16"/>
        </w:rPr>
        <w:t xml:space="preserve"> в сфере культуры</w:t>
      </w:r>
    </w:p>
    <w:p w:rsidR="001B17DE" w:rsidRPr="00B42695" w:rsidRDefault="001B17DE" w:rsidP="001B17DE">
      <w:pPr>
        <w:pStyle w:val="ConsPlusNormal"/>
        <w:jc w:val="center"/>
        <w:outlineLvl w:val="1"/>
        <w:rPr>
          <w:rFonts w:ascii="Times New Roman" w:hAnsi="Times New Roman"/>
          <w:sz w:val="16"/>
          <w:szCs w:val="16"/>
        </w:rPr>
      </w:pPr>
    </w:p>
    <w:tbl>
      <w:tblPr>
        <w:tblW w:w="5000" w:type="pct"/>
        <w:tblLayout w:type="fixed"/>
        <w:tblCellMar>
          <w:top w:w="75" w:type="dxa"/>
          <w:left w:w="0" w:type="dxa"/>
          <w:bottom w:w="75" w:type="dxa"/>
          <w:right w:w="0" w:type="dxa"/>
        </w:tblCellMar>
        <w:tblLook w:val="0000"/>
      </w:tblPr>
      <w:tblGrid>
        <w:gridCol w:w="355"/>
        <w:gridCol w:w="2196"/>
        <w:gridCol w:w="715"/>
        <w:gridCol w:w="715"/>
        <w:gridCol w:w="736"/>
      </w:tblGrid>
      <w:tr w:rsidR="001B17DE" w:rsidRPr="00B42695" w:rsidTr="001B17DE">
        <w:trPr>
          <w:trHeight w:val="501"/>
        </w:trPr>
        <w:tc>
          <w:tcPr>
            <w:tcW w:w="567"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1B17DE" w:rsidRPr="00B42695" w:rsidRDefault="001B17DE" w:rsidP="001B17DE">
            <w:pPr>
              <w:pStyle w:val="ConsPlusNormal"/>
              <w:jc w:val="center"/>
              <w:rPr>
                <w:rFonts w:ascii="Times New Roman" w:hAnsi="Times New Roman"/>
                <w:b/>
                <w:sz w:val="12"/>
                <w:szCs w:val="12"/>
              </w:rPr>
            </w:pPr>
            <w:r w:rsidRPr="00B42695">
              <w:rPr>
                <w:rFonts w:ascii="Times New Roman" w:hAnsi="Times New Roman"/>
                <w:b/>
                <w:sz w:val="12"/>
                <w:szCs w:val="12"/>
              </w:rPr>
              <w:lastRenderedPageBreak/>
              <w:t>№ п/п</w:t>
            </w:r>
          </w:p>
        </w:tc>
        <w:tc>
          <w:tcPr>
            <w:tcW w:w="467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1B17DE" w:rsidRPr="00B42695" w:rsidRDefault="001B17DE" w:rsidP="001B17DE">
            <w:pPr>
              <w:pStyle w:val="ConsPlusNormal"/>
              <w:jc w:val="center"/>
              <w:rPr>
                <w:rFonts w:ascii="Times New Roman" w:hAnsi="Times New Roman"/>
                <w:b/>
                <w:sz w:val="12"/>
                <w:szCs w:val="12"/>
              </w:rPr>
            </w:pPr>
            <w:r w:rsidRPr="00B42695">
              <w:rPr>
                <w:rFonts w:ascii="Times New Roman" w:hAnsi="Times New Roman"/>
                <w:b/>
                <w:sz w:val="12"/>
                <w:szCs w:val="12"/>
              </w:rPr>
              <w:t>Наименование сельского поселения</w:t>
            </w:r>
          </w:p>
        </w:tc>
        <w:tc>
          <w:tcPr>
            <w:tcW w:w="4536" w:type="dxa"/>
            <w:gridSpan w:val="3"/>
            <w:tcBorders>
              <w:top w:val="single" w:sz="4" w:space="0" w:color="auto"/>
              <w:left w:val="single" w:sz="4" w:space="0" w:color="auto"/>
              <w:right w:val="single" w:sz="4" w:space="0" w:color="auto"/>
            </w:tcBorders>
          </w:tcPr>
          <w:p w:rsidR="001B17DE" w:rsidRPr="00B42695" w:rsidRDefault="001B17DE" w:rsidP="001B17DE">
            <w:pPr>
              <w:pStyle w:val="ConsPlusNormal"/>
              <w:jc w:val="center"/>
              <w:rPr>
                <w:rFonts w:ascii="Times New Roman" w:hAnsi="Times New Roman"/>
                <w:b/>
                <w:sz w:val="12"/>
                <w:szCs w:val="12"/>
              </w:rPr>
            </w:pPr>
            <w:r w:rsidRPr="00B42695">
              <w:rPr>
                <w:rFonts w:ascii="Times New Roman" w:hAnsi="Times New Roman"/>
                <w:b/>
                <w:sz w:val="12"/>
                <w:szCs w:val="12"/>
              </w:rPr>
              <w:t>Сумма межбюджетных трансфертов, тыс. рублей в год</w:t>
            </w:r>
          </w:p>
        </w:tc>
      </w:tr>
      <w:tr w:rsidR="001B17DE" w:rsidRPr="00B42695" w:rsidTr="001B17DE">
        <w:trPr>
          <w:trHeight w:val="153"/>
        </w:trPr>
        <w:tc>
          <w:tcPr>
            <w:tcW w:w="567"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1B17DE" w:rsidRPr="00B42695" w:rsidRDefault="001B17DE" w:rsidP="001B17DE">
            <w:pPr>
              <w:pStyle w:val="ConsPlusNormal"/>
              <w:jc w:val="center"/>
              <w:rPr>
                <w:rFonts w:ascii="Times New Roman" w:hAnsi="Times New Roman"/>
                <w:b/>
                <w:sz w:val="12"/>
                <w:szCs w:val="12"/>
              </w:rPr>
            </w:pPr>
          </w:p>
        </w:tc>
        <w:tc>
          <w:tcPr>
            <w:tcW w:w="4678"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1B17DE" w:rsidRPr="00B42695" w:rsidRDefault="001B17DE" w:rsidP="001B17DE">
            <w:pPr>
              <w:pStyle w:val="ConsPlusNormal"/>
              <w:jc w:val="center"/>
              <w:rPr>
                <w:rFonts w:ascii="Times New Roman" w:hAnsi="Times New Roman"/>
                <w:b/>
                <w:sz w:val="12"/>
                <w:szCs w:val="12"/>
              </w:rPr>
            </w:pPr>
          </w:p>
        </w:tc>
        <w:tc>
          <w:tcPr>
            <w:tcW w:w="1559" w:type="dxa"/>
            <w:tcBorders>
              <w:top w:val="single" w:sz="4" w:space="0" w:color="auto"/>
              <w:left w:val="single" w:sz="4" w:space="0" w:color="auto"/>
              <w:bottom w:val="single" w:sz="4" w:space="0" w:color="auto"/>
              <w:right w:val="single" w:sz="4" w:space="0" w:color="auto"/>
            </w:tcBorders>
          </w:tcPr>
          <w:p w:rsidR="001B17DE" w:rsidRPr="00B42695" w:rsidRDefault="001B17DE" w:rsidP="001B17DE">
            <w:pPr>
              <w:pStyle w:val="ConsPlusNormal"/>
              <w:jc w:val="center"/>
              <w:rPr>
                <w:rFonts w:ascii="Times New Roman" w:hAnsi="Times New Roman"/>
                <w:b/>
                <w:sz w:val="12"/>
                <w:szCs w:val="12"/>
              </w:rPr>
            </w:pPr>
            <w:r w:rsidRPr="00B42695">
              <w:rPr>
                <w:rFonts w:ascii="Times New Roman" w:hAnsi="Times New Roman"/>
                <w:b/>
                <w:sz w:val="12"/>
                <w:szCs w:val="12"/>
              </w:rPr>
              <w:t>2022 г.</w:t>
            </w:r>
          </w:p>
        </w:tc>
        <w:tc>
          <w:tcPr>
            <w:tcW w:w="1560" w:type="dxa"/>
            <w:tcBorders>
              <w:top w:val="single" w:sz="4" w:space="0" w:color="auto"/>
              <w:left w:val="single" w:sz="4" w:space="0" w:color="auto"/>
              <w:bottom w:val="single" w:sz="4" w:space="0" w:color="auto"/>
              <w:right w:val="single" w:sz="4" w:space="0" w:color="auto"/>
            </w:tcBorders>
          </w:tcPr>
          <w:p w:rsidR="001B17DE" w:rsidRPr="00B42695" w:rsidRDefault="001B17DE" w:rsidP="001B17DE">
            <w:pPr>
              <w:pStyle w:val="ConsPlusNormal"/>
              <w:jc w:val="center"/>
              <w:rPr>
                <w:rFonts w:ascii="Times New Roman" w:hAnsi="Times New Roman"/>
                <w:b/>
                <w:sz w:val="12"/>
                <w:szCs w:val="12"/>
              </w:rPr>
            </w:pPr>
            <w:r w:rsidRPr="00B42695">
              <w:rPr>
                <w:rFonts w:ascii="Times New Roman" w:hAnsi="Times New Roman"/>
                <w:b/>
                <w:sz w:val="12"/>
                <w:szCs w:val="12"/>
              </w:rPr>
              <w:t>2023 г.</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B42695" w:rsidRDefault="001B17DE" w:rsidP="001B17DE">
            <w:pPr>
              <w:pStyle w:val="ConsPlusNormal"/>
              <w:jc w:val="center"/>
              <w:rPr>
                <w:rFonts w:ascii="Times New Roman" w:hAnsi="Times New Roman"/>
                <w:b/>
                <w:sz w:val="12"/>
                <w:szCs w:val="12"/>
              </w:rPr>
            </w:pPr>
            <w:r w:rsidRPr="00B42695">
              <w:rPr>
                <w:rFonts w:ascii="Times New Roman" w:hAnsi="Times New Roman"/>
                <w:b/>
                <w:sz w:val="12"/>
                <w:szCs w:val="12"/>
              </w:rPr>
              <w:t>2024 г.</w:t>
            </w:r>
          </w:p>
        </w:tc>
      </w:tr>
      <w:tr w:rsidR="001B17DE" w:rsidRPr="00B42695"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B42695" w:rsidRDefault="001B17DE" w:rsidP="001B17DE">
            <w:pPr>
              <w:pStyle w:val="ConsPlusNormal"/>
              <w:jc w:val="center"/>
              <w:rPr>
                <w:rFonts w:ascii="Times New Roman" w:hAnsi="Times New Roman"/>
                <w:sz w:val="12"/>
                <w:szCs w:val="12"/>
              </w:rPr>
            </w:pPr>
            <w:r w:rsidRPr="00B42695">
              <w:rPr>
                <w:rFonts w:ascii="Times New Roman" w:hAnsi="Times New Roman"/>
                <w:sz w:val="12"/>
                <w:szCs w:val="12"/>
              </w:rPr>
              <w:t>1</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B42695" w:rsidRDefault="001B17DE" w:rsidP="001B17DE">
            <w:pPr>
              <w:pStyle w:val="ConsPlusNormal"/>
              <w:rPr>
                <w:rFonts w:ascii="Times New Roman" w:hAnsi="Times New Roman"/>
                <w:sz w:val="12"/>
                <w:szCs w:val="12"/>
              </w:rPr>
            </w:pPr>
            <w:r w:rsidRPr="00B42695">
              <w:rPr>
                <w:rFonts w:ascii="Times New Roman" w:hAnsi="Times New Roman"/>
                <w:sz w:val="12"/>
                <w:szCs w:val="12"/>
              </w:rPr>
              <w:t>Елизаветовское сельское поселение</w:t>
            </w:r>
          </w:p>
        </w:tc>
        <w:tc>
          <w:tcPr>
            <w:tcW w:w="1559" w:type="dxa"/>
            <w:tcBorders>
              <w:top w:val="single" w:sz="4" w:space="0" w:color="auto"/>
              <w:left w:val="single" w:sz="4" w:space="0" w:color="auto"/>
              <w:bottom w:val="single" w:sz="4" w:space="0" w:color="auto"/>
              <w:right w:val="single" w:sz="4" w:space="0" w:color="auto"/>
            </w:tcBorders>
          </w:tcPr>
          <w:p w:rsidR="001B17DE" w:rsidRPr="00B42695" w:rsidRDefault="001B17DE" w:rsidP="001B17DE">
            <w:pPr>
              <w:pStyle w:val="ConsPlusNormal"/>
              <w:jc w:val="center"/>
              <w:rPr>
                <w:rFonts w:ascii="Times New Roman" w:hAnsi="Times New Roman"/>
                <w:sz w:val="12"/>
                <w:szCs w:val="12"/>
              </w:rPr>
            </w:pPr>
            <w:r w:rsidRPr="00B42695">
              <w:rPr>
                <w:rFonts w:ascii="Times New Roman" w:hAnsi="Times New Roman"/>
                <w:sz w:val="12"/>
                <w:szCs w:val="12"/>
              </w:rPr>
              <w:t>715,85</w:t>
            </w:r>
          </w:p>
        </w:tc>
        <w:tc>
          <w:tcPr>
            <w:tcW w:w="1560" w:type="dxa"/>
            <w:tcBorders>
              <w:top w:val="single" w:sz="4" w:space="0" w:color="auto"/>
              <w:left w:val="single" w:sz="4" w:space="0" w:color="auto"/>
              <w:bottom w:val="single" w:sz="4" w:space="0" w:color="auto"/>
              <w:right w:val="single" w:sz="4" w:space="0" w:color="auto"/>
            </w:tcBorders>
          </w:tcPr>
          <w:p w:rsidR="001B17DE" w:rsidRPr="00B42695" w:rsidRDefault="001B17DE" w:rsidP="001B17DE">
            <w:pPr>
              <w:pStyle w:val="ConsPlusNormal"/>
              <w:jc w:val="center"/>
              <w:rPr>
                <w:rFonts w:ascii="Times New Roman" w:hAnsi="Times New Roman"/>
                <w:sz w:val="12"/>
                <w:szCs w:val="12"/>
              </w:rPr>
            </w:pPr>
            <w:r w:rsidRPr="00B42695">
              <w:rPr>
                <w:rFonts w:ascii="Times New Roman" w:hAnsi="Times New Roman"/>
                <w:sz w:val="12"/>
                <w:szCs w:val="12"/>
              </w:rPr>
              <w:t>2984,6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B42695" w:rsidRDefault="001B17DE" w:rsidP="001B17DE">
            <w:pPr>
              <w:pStyle w:val="ConsPlusNormal"/>
              <w:jc w:val="center"/>
              <w:rPr>
                <w:rFonts w:ascii="Times New Roman" w:hAnsi="Times New Roman"/>
                <w:sz w:val="12"/>
                <w:szCs w:val="12"/>
              </w:rPr>
            </w:pPr>
            <w:r w:rsidRPr="00B42695">
              <w:rPr>
                <w:rFonts w:ascii="Times New Roman" w:hAnsi="Times New Roman"/>
                <w:sz w:val="12"/>
                <w:szCs w:val="12"/>
              </w:rPr>
              <w:t>3450,0</w:t>
            </w:r>
          </w:p>
        </w:tc>
      </w:tr>
      <w:tr w:rsidR="001B17DE" w:rsidRPr="00B42695"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B42695" w:rsidRDefault="001B17DE" w:rsidP="001B17DE">
            <w:pPr>
              <w:pStyle w:val="ConsPlusNormal"/>
              <w:jc w:val="center"/>
              <w:rPr>
                <w:rFonts w:ascii="Times New Roman" w:hAnsi="Times New Roman"/>
                <w:sz w:val="12"/>
                <w:szCs w:val="12"/>
              </w:rPr>
            </w:pP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B42695" w:rsidRDefault="001B17DE" w:rsidP="001B17DE">
            <w:pPr>
              <w:pStyle w:val="ConsPlusNormal"/>
              <w:rPr>
                <w:rFonts w:ascii="Times New Roman" w:hAnsi="Times New Roman"/>
                <w:sz w:val="12"/>
                <w:szCs w:val="12"/>
              </w:rPr>
            </w:pPr>
            <w:r w:rsidRPr="00B42695">
              <w:rPr>
                <w:rFonts w:ascii="Times New Roman" w:hAnsi="Times New Roman"/>
                <w:sz w:val="12"/>
                <w:szCs w:val="12"/>
              </w:rPr>
              <w:t>ИТОГО:</w:t>
            </w:r>
          </w:p>
        </w:tc>
        <w:tc>
          <w:tcPr>
            <w:tcW w:w="1559" w:type="dxa"/>
            <w:tcBorders>
              <w:top w:val="single" w:sz="4" w:space="0" w:color="auto"/>
              <w:left w:val="single" w:sz="4" w:space="0" w:color="auto"/>
              <w:bottom w:val="single" w:sz="4" w:space="0" w:color="auto"/>
              <w:right w:val="single" w:sz="4" w:space="0" w:color="auto"/>
            </w:tcBorders>
          </w:tcPr>
          <w:p w:rsidR="001B17DE" w:rsidRPr="00B42695" w:rsidRDefault="001B17DE" w:rsidP="001B17DE">
            <w:pPr>
              <w:pStyle w:val="ConsPlusNormal"/>
              <w:jc w:val="center"/>
              <w:rPr>
                <w:rFonts w:ascii="Times New Roman" w:hAnsi="Times New Roman"/>
                <w:sz w:val="12"/>
                <w:szCs w:val="12"/>
              </w:rPr>
            </w:pPr>
            <w:r w:rsidRPr="00B42695">
              <w:rPr>
                <w:rFonts w:ascii="Times New Roman" w:hAnsi="Times New Roman"/>
                <w:sz w:val="12"/>
                <w:szCs w:val="12"/>
              </w:rPr>
              <w:t>715,85</w:t>
            </w:r>
          </w:p>
        </w:tc>
        <w:tc>
          <w:tcPr>
            <w:tcW w:w="1560" w:type="dxa"/>
            <w:tcBorders>
              <w:top w:val="single" w:sz="4" w:space="0" w:color="auto"/>
              <w:left w:val="single" w:sz="4" w:space="0" w:color="auto"/>
              <w:bottom w:val="single" w:sz="4" w:space="0" w:color="auto"/>
              <w:right w:val="single" w:sz="4" w:space="0" w:color="auto"/>
            </w:tcBorders>
          </w:tcPr>
          <w:p w:rsidR="001B17DE" w:rsidRPr="00B42695" w:rsidRDefault="001B17DE" w:rsidP="001B17DE">
            <w:pPr>
              <w:pStyle w:val="ConsPlusNormal"/>
              <w:jc w:val="center"/>
              <w:rPr>
                <w:rFonts w:ascii="Times New Roman" w:hAnsi="Times New Roman"/>
                <w:sz w:val="12"/>
                <w:szCs w:val="12"/>
              </w:rPr>
            </w:pPr>
            <w:r w:rsidRPr="00B42695">
              <w:rPr>
                <w:rFonts w:ascii="Times New Roman" w:hAnsi="Times New Roman"/>
                <w:sz w:val="12"/>
                <w:szCs w:val="12"/>
              </w:rPr>
              <w:t>2984,6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B42695" w:rsidRDefault="001B17DE" w:rsidP="001B17DE">
            <w:pPr>
              <w:pStyle w:val="ConsPlusNormal"/>
              <w:jc w:val="center"/>
              <w:rPr>
                <w:rFonts w:ascii="Times New Roman" w:hAnsi="Times New Roman"/>
                <w:sz w:val="12"/>
                <w:szCs w:val="12"/>
              </w:rPr>
            </w:pPr>
            <w:r w:rsidRPr="00B42695">
              <w:rPr>
                <w:rFonts w:ascii="Times New Roman" w:hAnsi="Times New Roman"/>
                <w:sz w:val="12"/>
                <w:szCs w:val="12"/>
              </w:rPr>
              <w:t>3450,0</w:t>
            </w:r>
          </w:p>
        </w:tc>
      </w:tr>
    </w:tbl>
    <w:p w:rsidR="001B17DE" w:rsidRPr="00B42695" w:rsidRDefault="001B17DE" w:rsidP="001B17DE">
      <w:pPr>
        <w:jc w:val="right"/>
        <w:rPr>
          <w:color w:val="000000"/>
          <w:sz w:val="16"/>
          <w:szCs w:val="16"/>
        </w:rPr>
      </w:pPr>
    </w:p>
    <w:p w:rsidR="001B17DE" w:rsidRPr="00B42695" w:rsidRDefault="001B17DE" w:rsidP="001B17DE">
      <w:pPr>
        <w:jc w:val="both"/>
        <w:rPr>
          <w:sz w:val="16"/>
          <w:szCs w:val="16"/>
        </w:rPr>
      </w:pPr>
    </w:p>
    <w:p w:rsidR="001B17DE" w:rsidRPr="00B42695" w:rsidRDefault="001B17DE" w:rsidP="001B17DE">
      <w:pPr>
        <w:jc w:val="both"/>
        <w:rPr>
          <w:sz w:val="16"/>
          <w:szCs w:val="16"/>
        </w:rPr>
      </w:pPr>
    </w:p>
    <w:p w:rsidR="001B17DE" w:rsidRPr="00B42695" w:rsidRDefault="001B17DE" w:rsidP="001B17DE">
      <w:pPr>
        <w:jc w:val="both"/>
        <w:rPr>
          <w:sz w:val="16"/>
          <w:szCs w:val="16"/>
        </w:rPr>
      </w:pPr>
    </w:p>
    <w:p w:rsidR="001B17DE" w:rsidRPr="00B42695" w:rsidRDefault="001B17DE" w:rsidP="001B17DE">
      <w:pPr>
        <w:jc w:val="both"/>
        <w:rPr>
          <w:sz w:val="16"/>
          <w:szCs w:val="16"/>
        </w:rPr>
      </w:pPr>
      <w:r w:rsidRPr="00B42695">
        <w:rPr>
          <w:sz w:val="16"/>
          <w:szCs w:val="16"/>
        </w:rPr>
        <w:t>Глава Павловского муниципального района</w:t>
      </w:r>
      <w:r w:rsidRPr="00B42695">
        <w:rPr>
          <w:sz w:val="16"/>
          <w:szCs w:val="16"/>
        </w:rPr>
        <w:tab/>
      </w:r>
      <w:r w:rsidRPr="00B42695">
        <w:rPr>
          <w:sz w:val="16"/>
          <w:szCs w:val="16"/>
        </w:rPr>
        <w:tab/>
      </w:r>
      <w:r w:rsidRPr="00B42695">
        <w:rPr>
          <w:sz w:val="16"/>
          <w:szCs w:val="16"/>
        </w:rPr>
        <w:tab/>
      </w:r>
      <w:r w:rsidRPr="00B42695">
        <w:rPr>
          <w:sz w:val="16"/>
          <w:szCs w:val="16"/>
        </w:rPr>
        <w:tab/>
        <w:t>М.Н. Янцов</w:t>
      </w:r>
    </w:p>
    <w:p w:rsidR="001B17DE" w:rsidRPr="00B42695" w:rsidRDefault="001B17DE" w:rsidP="001B17DE">
      <w:pPr>
        <w:jc w:val="both"/>
        <w:rPr>
          <w:sz w:val="16"/>
          <w:szCs w:val="16"/>
        </w:rPr>
      </w:pPr>
    </w:p>
    <w:p w:rsidR="001B17DE" w:rsidRPr="00B42695" w:rsidRDefault="001B17DE" w:rsidP="001B17DE">
      <w:pPr>
        <w:jc w:val="both"/>
        <w:rPr>
          <w:sz w:val="16"/>
          <w:szCs w:val="16"/>
        </w:rPr>
      </w:pPr>
      <w:r w:rsidRPr="00B42695">
        <w:rPr>
          <w:sz w:val="16"/>
          <w:szCs w:val="16"/>
        </w:rPr>
        <w:t xml:space="preserve">Председатель Совета народных депутатов </w:t>
      </w:r>
    </w:p>
    <w:p w:rsidR="001B17DE" w:rsidRPr="00B42695" w:rsidRDefault="001B17DE" w:rsidP="001B17DE">
      <w:pPr>
        <w:jc w:val="both"/>
        <w:rPr>
          <w:color w:val="000000"/>
          <w:sz w:val="16"/>
          <w:szCs w:val="16"/>
        </w:rPr>
      </w:pPr>
      <w:r w:rsidRPr="00B42695">
        <w:rPr>
          <w:sz w:val="16"/>
          <w:szCs w:val="16"/>
        </w:rPr>
        <w:t>Павловского муниципального района</w:t>
      </w:r>
      <w:r w:rsidRPr="00B42695">
        <w:rPr>
          <w:sz w:val="16"/>
          <w:szCs w:val="16"/>
        </w:rPr>
        <w:tab/>
      </w:r>
      <w:r w:rsidRPr="00B42695">
        <w:rPr>
          <w:sz w:val="16"/>
          <w:szCs w:val="16"/>
        </w:rPr>
        <w:tab/>
      </w:r>
      <w:r w:rsidRPr="00B42695">
        <w:rPr>
          <w:sz w:val="16"/>
          <w:szCs w:val="16"/>
        </w:rPr>
        <w:tab/>
      </w:r>
      <w:r w:rsidRPr="00B42695">
        <w:rPr>
          <w:sz w:val="16"/>
          <w:szCs w:val="16"/>
        </w:rPr>
        <w:tab/>
      </w:r>
      <w:r w:rsidRPr="00B42695">
        <w:rPr>
          <w:sz w:val="16"/>
          <w:szCs w:val="16"/>
        </w:rPr>
        <w:tab/>
        <w:t>А.И. Корнилов</w:t>
      </w:r>
    </w:p>
    <w:p w:rsidR="001B17DE" w:rsidRPr="00B42695" w:rsidRDefault="001B17DE" w:rsidP="001B17DE">
      <w:pPr>
        <w:jc w:val="right"/>
        <w:rPr>
          <w:color w:val="000000" w:themeColor="text1"/>
          <w:sz w:val="16"/>
          <w:szCs w:val="16"/>
        </w:rPr>
      </w:pPr>
    </w:p>
    <w:p w:rsidR="00684409" w:rsidRDefault="00684409" w:rsidP="001B17DE">
      <w:pPr>
        <w:rPr>
          <w:sz w:val="16"/>
          <w:szCs w:val="16"/>
        </w:rPr>
      </w:pPr>
    </w:p>
    <w:p w:rsidR="001B17DE" w:rsidRPr="000D61B2" w:rsidRDefault="001B17DE" w:rsidP="001B17DE">
      <w:pPr>
        <w:jc w:val="center"/>
        <w:rPr>
          <w:b/>
          <w:sz w:val="16"/>
          <w:szCs w:val="16"/>
        </w:rPr>
      </w:pPr>
    </w:p>
    <w:p w:rsidR="001B17DE" w:rsidRPr="000D61B2" w:rsidRDefault="001B17DE" w:rsidP="001B17DE">
      <w:pPr>
        <w:jc w:val="center"/>
        <w:rPr>
          <w:b/>
          <w:sz w:val="16"/>
          <w:szCs w:val="16"/>
        </w:rPr>
      </w:pPr>
      <w:r w:rsidRPr="000D61B2">
        <w:rPr>
          <w:b/>
          <w:sz w:val="16"/>
          <w:szCs w:val="16"/>
        </w:rPr>
        <w:t xml:space="preserve">СОВЕТ </w:t>
      </w:r>
    </w:p>
    <w:p w:rsidR="001B17DE" w:rsidRPr="000D61B2" w:rsidRDefault="001B17DE" w:rsidP="001B17DE">
      <w:pPr>
        <w:jc w:val="center"/>
        <w:rPr>
          <w:b/>
          <w:sz w:val="16"/>
          <w:szCs w:val="16"/>
        </w:rPr>
      </w:pPr>
      <w:r w:rsidRPr="000D61B2">
        <w:rPr>
          <w:b/>
          <w:sz w:val="16"/>
          <w:szCs w:val="16"/>
        </w:rPr>
        <w:t>НАРОДНЫХ ДЕПУТАТОВ ПАВЛОВСКОГО МУНИЦИПАЛЬНОГО РАЙОНА ВОРОНЕЖСКОЙ ОБЛАСТИ</w:t>
      </w:r>
    </w:p>
    <w:p w:rsidR="001B17DE" w:rsidRPr="000D61B2" w:rsidRDefault="001B17DE" w:rsidP="001B17DE">
      <w:pPr>
        <w:jc w:val="center"/>
        <w:rPr>
          <w:b/>
          <w:sz w:val="16"/>
          <w:szCs w:val="16"/>
        </w:rPr>
      </w:pPr>
    </w:p>
    <w:p w:rsidR="001B17DE" w:rsidRPr="000D61B2" w:rsidRDefault="001B17DE" w:rsidP="001B17DE">
      <w:pPr>
        <w:spacing w:after="120"/>
        <w:jc w:val="center"/>
        <w:rPr>
          <w:b/>
          <w:bCs/>
          <w:sz w:val="16"/>
          <w:szCs w:val="16"/>
        </w:rPr>
      </w:pPr>
      <w:r w:rsidRPr="000D61B2">
        <w:rPr>
          <w:b/>
          <w:bCs/>
          <w:sz w:val="16"/>
          <w:szCs w:val="16"/>
        </w:rPr>
        <w:t>Р Е Ш Е Н И Е</w:t>
      </w:r>
    </w:p>
    <w:p w:rsidR="001B17DE" w:rsidRPr="000D61B2" w:rsidRDefault="001B17DE" w:rsidP="001B17DE">
      <w:pPr>
        <w:spacing w:after="120"/>
        <w:jc w:val="center"/>
        <w:rPr>
          <w:sz w:val="16"/>
          <w:szCs w:val="16"/>
        </w:rPr>
      </w:pPr>
    </w:p>
    <w:p w:rsidR="001B17DE" w:rsidRPr="000D61B2" w:rsidRDefault="001B17DE" w:rsidP="001B17DE">
      <w:pPr>
        <w:spacing w:after="120"/>
        <w:rPr>
          <w:sz w:val="16"/>
          <w:szCs w:val="16"/>
        </w:rPr>
      </w:pPr>
      <w:r w:rsidRPr="000D61B2">
        <w:rPr>
          <w:sz w:val="16"/>
          <w:szCs w:val="16"/>
        </w:rPr>
        <w:t xml:space="preserve">от </w:t>
      </w:r>
      <w:r w:rsidRPr="000D61B2">
        <w:rPr>
          <w:sz w:val="16"/>
          <w:szCs w:val="16"/>
          <w:u w:val="single"/>
        </w:rPr>
        <w:t>21.09.2023</w:t>
      </w:r>
      <w:r w:rsidRPr="000D61B2">
        <w:rPr>
          <w:sz w:val="16"/>
          <w:szCs w:val="16"/>
        </w:rPr>
        <w:t xml:space="preserve"> № </w:t>
      </w:r>
      <w:r w:rsidRPr="000D61B2">
        <w:rPr>
          <w:sz w:val="16"/>
          <w:szCs w:val="16"/>
          <w:u w:val="single"/>
        </w:rPr>
        <w:t>012</w:t>
      </w:r>
    </w:p>
    <w:p w:rsidR="001B17DE" w:rsidRPr="000D61B2" w:rsidRDefault="001B17DE" w:rsidP="001B17DE">
      <w:pPr>
        <w:spacing w:after="120"/>
        <w:rPr>
          <w:sz w:val="16"/>
          <w:szCs w:val="16"/>
        </w:rPr>
      </w:pPr>
      <w:r w:rsidRPr="000D61B2">
        <w:rPr>
          <w:sz w:val="16"/>
          <w:szCs w:val="16"/>
        </w:rPr>
        <w:t>г. Павловск</w:t>
      </w:r>
    </w:p>
    <w:p w:rsidR="001B17DE" w:rsidRPr="000D61B2" w:rsidRDefault="001B17DE" w:rsidP="001B17DE">
      <w:pPr>
        <w:jc w:val="both"/>
        <w:rPr>
          <w:sz w:val="16"/>
          <w:szCs w:val="16"/>
        </w:rPr>
      </w:pPr>
    </w:p>
    <w:p w:rsidR="001B17DE" w:rsidRPr="000D61B2" w:rsidRDefault="001B17DE" w:rsidP="001B17DE">
      <w:pPr>
        <w:pStyle w:val="af1"/>
        <w:tabs>
          <w:tab w:val="left" w:pos="567"/>
          <w:tab w:val="left" w:pos="709"/>
        </w:tabs>
        <w:rPr>
          <w:sz w:val="16"/>
          <w:szCs w:val="16"/>
        </w:rPr>
      </w:pPr>
      <w:r w:rsidRPr="000D61B2">
        <w:rPr>
          <w:sz w:val="16"/>
          <w:szCs w:val="16"/>
        </w:rPr>
        <w:t>О внесении изменений в решение Совета народных депутатов Павловского муниципального района Воронежской области от 23.09.2021 № 242 «О принятии осуществления части полномочий  сельских поселений Павловского муниципальногорайона Воронежской области по решению вопросовместного значения в сфере культуры»</w:t>
      </w:r>
    </w:p>
    <w:p w:rsidR="001B17DE" w:rsidRPr="000D61B2" w:rsidRDefault="001B17DE" w:rsidP="001B17DE">
      <w:pPr>
        <w:jc w:val="both"/>
        <w:rPr>
          <w:sz w:val="16"/>
          <w:szCs w:val="16"/>
        </w:rPr>
      </w:pPr>
    </w:p>
    <w:p w:rsidR="001B17DE" w:rsidRPr="000D61B2" w:rsidRDefault="001B17DE" w:rsidP="001B17DE">
      <w:pPr>
        <w:jc w:val="both"/>
        <w:rPr>
          <w:sz w:val="16"/>
          <w:szCs w:val="16"/>
        </w:rPr>
      </w:pPr>
    </w:p>
    <w:p w:rsidR="001B17DE" w:rsidRPr="000D61B2" w:rsidRDefault="001B17DE" w:rsidP="001B17DE">
      <w:pPr>
        <w:jc w:val="both"/>
        <w:rPr>
          <w:sz w:val="16"/>
          <w:szCs w:val="16"/>
        </w:rPr>
      </w:pPr>
      <w:r w:rsidRPr="000D61B2">
        <w:rPr>
          <w:sz w:val="16"/>
          <w:szCs w:val="16"/>
        </w:rPr>
        <w:t>В соответствии с ч. 4 ст.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решениями Совета народных депутатов Александровского сельского поселения от 14.09.2023 №184, Александро-Донского сельского поселения от 15.09.2023 №184, Воронцовского сельского поселения от 12.09.2023  №180, Гаврильского сельского поселения от 21.09.2023 №215, Ерышевского сельского поселения от 14.09.2023 №210, Казинского сельского поселения от 19.09.2023 №204, Красного сельского поселения от 15.09.2023 №199, Ливенского сельского поселения от 14.09.2023 №216, Лосевского сельского поселения от 15.09.2023  №201, Песковского сельского поселения от 14.09.2023 №184, Петровского сельского поселения от 14.09.2023 №184, Покровского сельского поселения от 14.09.2023 №194, Русско-Буйловского сельского поселения от 14.09.2023 №180,Совет народных депутатов Павловского муниципального района Воронежской области</w:t>
      </w:r>
    </w:p>
    <w:p w:rsidR="001B17DE" w:rsidRPr="000D61B2" w:rsidRDefault="001B17DE" w:rsidP="001B17DE">
      <w:pPr>
        <w:jc w:val="both"/>
        <w:rPr>
          <w:sz w:val="16"/>
          <w:szCs w:val="16"/>
        </w:rPr>
      </w:pPr>
    </w:p>
    <w:p w:rsidR="001B17DE" w:rsidRPr="000D61B2" w:rsidRDefault="001B17DE" w:rsidP="001B17DE">
      <w:pPr>
        <w:jc w:val="both"/>
        <w:rPr>
          <w:sz w:val="16"/>
          <w:szCs w:val="16"/>
        </w:rPr>
      </w:pPr>
    </w:p>
    <w:p w:rsidR="001B17DE" w:rsidRPr="000D61B2" w:rsidRDefault="001B17DE" w:rsidP="001B17DE">
      <w:pPr>
        <w:jc w:val="center"/>
        <w:rPr>
          <w:b/>
          <w:sz w:val="16"/>
          <w:szCs w:val="16"/>
        </w:rPr>
      </w:pPr>
      <w:r w:rsidRPr="000D61B2">
        <w:rPr>
          <w:b/>
          <w:sz w:val="16"/>
          <w:szCs w:val="16"/>
        </w:rPr>
        <w:t>РЕШИЛ:</w:t>
      </w:r>
    </w:p>
    <w:p w:rsidR="001B17DE" w:rsidRPr="000D61B2" w:rsidRDefault="001B17DE" w:rsidP="001B17DE">
      <w:pPr>
        <w:jc w:val="center"/>
        <w:rPr>
          <w:b/>
          <w:sz w:val="16"/>
          <w:szCs w:val="16"/>
        </w:rPr>
      </w:pPr>
    </w:p>
    <w:p w:rsidR="001B17DE" w:rsidRPr="000D61B2" w:rsidRDefault="001B17DE" w:rsidP="001B17DE">
      <w:pPr>
        <w:jc w:val="center"/>
        <w:rPr>
          <w:b/>
          <w:sz w:val="16"/>
          <w:szCs w:val="16"/>
        </w:rPr>
      </w:pPr>
    </w:p>
    <w:p w:rsidR="001B17DE" w:rsidRPr="000D61B2" w:rsidRDefault="001B17DE" w:rsidP="000E4AE3">
      <w:pPr>
        <w:pStyle w:val="ae"/>
        <w:numPr>
          <w:ilvl w:val="0"/>
          <w:numId w:val="10"/>
        </w:numPr>
        <w:ind w:left="0" w:firstLine="0"/>
        <w:jc w:val="both"/>
        <w:rPr>
          <w:sz w:val="16"/>
          <w:szCs w:val="16"/>
        </w:rPr>
      </w:pPr>
      <w:r w:rsidRPr="000D61B2">
        <w:rPr>
          <w:sz w:val="16"/>
          <w:szCs w:val="16"/>
        </w:rPr>
        <w:t xml:space="preserve">Внести в приложение №2 к решению Совета народных депутатов Павловского муниципального района Воронежской </w:t>
      </w:r>
      <w:r w:rsidRPr="000D61B2">
        <w:rPr>
          <w:sz w:val="16"/>
          <w:szCs w:val="16"/>
        </w:rPr>
        <w:lastRenderedPageBreak/>
        <w:t>области от 23.09.2021 № 242 «О принятии осуществления части полномочий сельских поселений Павловского муниципального района Воронежской области по решению вопросов местного значения в сфере культуры» изменения, изложив его в редакции, согласно приложению к настоящему решению.</w:t>
      </w:r>
    </w:p>
    <w:p w:rsidR="001B17DE" w:rsidRPr="000D61B2" w:rsidRDefault="001B17DE" w:rsidP="001B17DE">
      <w:pPr>
        <w:pStyle w:val="ae"/>
        <w:ind w:left="0"/>
        <w:jc w:val="both"/>
        <w:rPr>
          <w:sz w:val="16"/>
          <w:szCs w:val="16"/>
        </w:rPr>
      </w:pPr>
    </w:p>
    <w:p w:rsidR="001B17DE" w:rsidRPr="000D61B2" w:rsidRDefault="001B17DE" w:rsidP="000E4AE3">
      <w:pPr>
        <w:pStyle w:val="ae"/>
        <w:numPr>
          <w:ilvl w:val="0"/>
          <w:numId w:val="10"/>
        </w:numPr>
        <w:ind w:left="0" w:firstLine="0"/>
        <w:jc w:val="both"/>
        <w:rPr>
          <w:rFonts w:eastAsiaTheme="minorHAnsi"/>
          <w:sz w:val="16"/>
          <w:szCs w:val="16"/>
          <w:lang w:eastAsia="en-US"/>
        </w:rPr>
      </w:pPr>
      <w:r w:rsidRPr="000D61B2">
        <w:rPr>
          <w:rFonts w:eastAsiaTheme="minorHAnsi"/>
          <w:sz w:val="16"/>
          <w:szCs w:val="16"/>
          <w:lang w:eastAsia="en-US"/>
        </w:rPr>
        <w:t>Опубликовать настоящее решение в муниципальной газете «Павловский муниципальный вестник».</w:t>
      </w:r>
    </w:p>
    <w:p w:rsidR="001B17DE" w:rsidRPr="000D61B2" w:rsidRDefault="001B17DE" w:rsidP="001B17DE">
      <w:pPr>
        <w:jc w:val="both"/>
        <w:rPr>
          <w:sz w:val="16"/>
          <w:szCs w:val="16"/>
        </w:rPr>
      </w:pPr>
    </w:p>
    <w:p w:rsidR="001B17DE" w:rsidRPr="000D61B2" w:rsidRDefault="001B17DE" w:rsidP="001B17DE">
      <w:pPr>
        <w:jc w:val="both"/>
        <w:rPr>
          <w:sz w:val="16"/>
          <w:szCs w:val="16"/>
        </w:rPr>
      </w:pPr>
    </w:p>
    <w:p w:rsidR="001B17DE" w:rsidRPr="000D61B2" w:rsidRDefault="001B17DE" w:rsidP="001B17DE">
      <w:pPr>
        <w:jc w:val="both"/>
        <w:rPr>
          <w:sz w:val="16"/>
          <w:szCs w:val="16"/>
        </w:rPr>
      </w:pPr>
    </w:p>
    <w:p w:rsidR="001B17DE" w:rsidRPr="000D61B2" w:rsidRDefault="001B17DE" w:rsidP="001B17DE">
      <w:pPr>
        <w:jc w:val="both"/>
        <w:rPr>
          <w:sz w:val="16"/>
          <w:szCs w:val="16"/>
        </w:rPr>
      </w:pPr>
      <w:r w:rsidRPr="000D61B2">
        <w:rPr>
          <w:sz w:val="16"/>
          <w:szCs w:val="16"/>
        </w:rPr>
        <w:t>Глава Павловского муниципального района</w:t>
      </w:r>
      <w:r w:rsidRPr="000D61B2">
        <w:rPr>
          <w:sz w:val="16"/>
          <w:szCs w:val="16"/>
        </w:rPr>
        <w:tab/>
      </w:r>
      <w:r w:rsidRPr="000D61B2">
        <w:rPr>
          <w:sz w:val="16"/>
          <w:szCs w:val="16"/>
        </w:rPr>
        <w:tab/>
      </w:r>
      <w:r w:rsidRPr="000D61B2">
        <w:rPr>
          <w:sz w:val="16"/>
          <w:szCs w:val="16"/>
        </w:rPr>
        <w:tab/>
      </w:r>
      <w:r w:rsidRPr="000D61B2">
        <w:rPr>
          <w:sz w:val="16"/>
          <w:szCs w:val="16"/>
        </w:rPr>
        <w:tab/>
      </w:r>
      <w:r w:rsidRPr="000D61B2">
        <w:rPr>
          <w:sz w:val="16"/>
          <w:szCs w:val="16"/>
        </w:rPr>
        <w:tab/>
        <w:t>М.Н. Янцов</w:t>
      </w:r>
    </w:p>
    <w:p w:rsidR="001B17DE" w:rsidRPr="000D61B2" w:rsidRDefault="001B17DE" w:rsidP="001B17DE">
      <w:pPr>
        <w:jc w:val="both"/>
        <w:rPr>
          <w:sz w:val="16"/>
          <w:szCs w:val="16"/>
        </w:rPr>
      </w:pPr>
    </w:p>
    <w:p w:rsidR="001B17DE" w:rsidRPr="000D61B2" w:rsidRDefault="001B17DE" w:rsidP="001B17DE">
      <w:pPr>
        <w:jc w:val="both"/>
        <w:rPr>
          <w:sz w:val="16"/>
          <w:szCs w:val="16"/>
        </w:rPr>
      </w:pPr>
      <w:r w:rsidRPr="000D61B2">
        <w:rPr>
          <w:sz w:val="16"/>
          <w:szCs w:val="16"/>
        </w:rPr>
        <w:t xml:space="preserve">Председатель Совета народных депутатов </w:t>
      </w:r>
    </w:p>
    <w:p w:rsidR="001B17DE" w:rsidRPr="000D61B2" w:rsidRDefault="001B17DE" w:rsidP="001B17DE">
      <w:pPr>
        <w:jc w:val="both"/>
        <w:rPr>
          <w:sz w:val="16"/>
          <w:szCs w:val="16"/>
        </w:rPr>
      </w:pPr>
      <w:r w:rsidRPr="000D61B2">
        <w:rPr>
          <w:sz w:val="16"/>
          <w:szCs w:val="16"/>
        </w:rPr>
        <w:t>Павловского муниципального района</w:t>
      </w:r>
      <w:r w:rsidRPr="000D61B2">
        <w:rPr>
          <w:sz w:val="16"/>
          <w:szCs w:val="16"/>
        </w:rPr>
        <w:tab/>
      </w:r>
      <w:r w:rsidRPr="000D61B2">
        <w:rPr>
          <w:sz w:val="16"/>
          <w:szCs w:val="16"/>
        </w:rPr>
        <w:tab/>
      </w:r>
      <w:r w:rsidRPr="000D61B2">
        <w:rPr>
          <w:sz w:val="16"/>
          <w:szCs w:val="16"/>
        </w:rPr>
        <w:tab/>
      </w:r>
      <w:r w:rsidRPr="000D61B2">
        <w:rPr>
          <w:sz w:val="16"/>
          <w:szCs w:val="16"/>
        </w:rPr>
        <w:tab/>
      </w:r>
      <w:r w:rsidRPr="000D61B2">
        <w:rPr>
          <w:sz w:val="16"/>
          <w:szCs w:val="16"/>
        </w:rPr>
        <w:tab/>
      </w:r>
      <w:r w:rsidRPr="000D61B2">
        <w:rPr>
          <w:sz w:val="16"/>
          <w:szCs w:val="16"/>
        </w:rPr>
        <w:tab/>
        <w:t>А.И. Корнилов</w:t>
      </w:r>
    </w:p>
    <w:p w:rsidR="001B17DE" w:rsidRPr="000D61B2" w:rsidRDefault="001B17DE" w:rsidP="001B17DE">
      <w:pPr>
        <w:tabs>
          <w:tab w:val="num" w:pos="0"/>
        </w:tabs>
        <w:jc w:val="both"/>
        <w:rPr>
          <w:sz w:val="16"/>
          <w:szCs w:val="16"/>
        </w:rPr>
      </w:pPr>
    </w:p>
    <w:p w:rsidR="001B17DE" w:rsidRPr="000D61B2" w:rsidRDefault="001B17DE" w:rsidP="001B17DE">
      <w:pPr>
        <w:tabs>
          <w:tab w:val="num" w:pos="0"/>
        </w:tabs>
        <w:jc w:val="both"/>
        <w:rPr>
          <w:sz w:val="16"/>
          <w:szCs w:val="16"/>
        </w:rPr>
      </w:pPr>
    </w:p>
    <w:p w:rsidR="001B17DE" w:rsidRPr="000D61B2" w:rsidRDefault="001B17DE" w:rsidP="001B17DE">
      <w:pPr>
        <w:rPr>
          <w:color w:val="000000" w:themeColor="text1"/>
          <w:sz w:val="16"/>
          <w:szCs w:val="16"/>
        </w:rPr>
      </w:pPr>
    </w:p>
    <w:p w:rsidR="001B17DE" w:rsidRPr="000D61B2" w:rsidRDefault="001B17DE" w:rsidP="001B17DE">
      <w:pPr>
        <w:rPr>
          <w:color w:val="000000" w:themeColor="text1"/>
          <w:sz w:val="16"/>
          <w:szCs w:val="16"/>
        </w:rPr>
      </w:pPr>
      <w:r w:rsidRPr="000D61B2">
        <w:rPr>
          <w:color w:val="000000" w:themeColor="text1"/>
          <w:sz w:val="16"/>
          <w:szCs w:val="16"/>
        </w:rPr>
        <w:t xml:space="preserve">Приложение </w:t>
      </w:r>
    </w:p>
    <w:p w:rsidR="001B17DE" w:rsidRPr="000D61B2" w:rsidRDefault="001B17DE" w:rsidP="001B17DE">
      <w:pPr>
        <w:rPr>
          <w:color w:val="000000" w:themeColor="text1"/>
          <w:sz w:val="16"/>
          <w:szCs w:val="16"/>
        </w:rPr>
      </w:pPr>
      <w:r w:rsidRPr="000D61B2">
        <w:rPr>
          <w:color w:val="000000" w:themeColor="text1"/>
          <w:sz w:val="16"/>
          <w:szCs w:val="16"/>
        </w:rPr>
        <w:t xml:space="preserve">к решению Совета народных депутатов </w:t>
      </w:r>
    </w:p>
    <w:p w:rsidR="001B17DE" w:rsidRPr="000D61B2" w:rsidRDefault="001B17DE" w:rsidP="001B17DE">
      <w:pPr>
        <w:rPr>
          <w:color w:val="000000" w:themeColor="text1"/>
          <w:sz w:val="16"/>
          <w:szCs w:val="16"/>
        </w:rPr>
      </w:pPr>
      <w:r w:rsidRPr="000D61B2">
        <w:rPr>
          <w:color w:val="000000" w:themeColor="text1"/>
          <w:sz w:val="16"/>
          <w:szCs w:val="16"/>
        </w:rPr>
        <w:t>Павловского муниципального района</w:t>
      </w:r>
    </w:p>
    <w:p w:rsidR="001B17DE" w:rsidRPr="000D61B2" w:rsidRDefault="001B17DE" w:rsidP="001B17DE">
      <w:pPr>
        <w:rPr>
          <w:color w:val="000000" w:themeColor="text1"/>
          <w:sz w:val="16"/>
          <w:szCs w:val="16"/>
        </w:rPr>
      </w:pPr>
      <w:r w:rsidRPr="000D61B2">
        <w:rPr>
          <w:color w:val="000000" w:themeColor="text1"/>
          <w:sz w:val="16"/>
          <w:szCs w:val="16"/>
        </w:rPr>
        <w:t>Воронежской области</w:t>
      </w:r>
    </w:p>
    <w:p w:rsidR="001B17DE" w:rsidRPr="000D61B2" w:rsidRDefault="001B17DE" w:rsidP="001B17DE">
      <w:pPr>
        <w:pStyle w:val="ConsPlusNormal"/>
        <w:ind w:firstLine="0"/>
        <w:rPr>
          <w:rFonts w:ascii="Times New Roman" w:hAnsi="Times New Roman"/>
          <w:sz w:val="16"/>
          <w:szCs w:val="16"/>
        </w:rPr>
      </w:pPr>
      <w:r w:rsidRPr="000D61B2">
        <w:rPr>
          <w:rFonts w:ascii="Times New Roman" w:hAnsi="Times New Roman"/>
          <w:sz w:val="16"/>
          <w:szCs w:val="16"/>
        </w:rPr>
        <w:t>от 21.09.2023 № 012</w:t>
      </w:r>
    </w:p>
    <w:p w:rsidR="001B17DE" w:rsidRPr="000D61B2" w:rsidRDefault="001B17DE" w:rsidP="001B17DE">
      <w:pPr>
        <w:pStyle w:val="ConsPlusNormal"/>
        <w:ind w:firstLine="0"/>
        <w:rPr>
          <w:rFonts w:ascii="Times New Roman" w:hAnsi="Times New Roman"/>
          <w:sz w:val="16"/>
          <w:szCs w:val="16"/>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63"/>
        <w:gridCol w:w="2763"/>
      </w:tblGrid>
      <w:tr w:rsidR="001B17DE" w:rsidRPr="000D61B2" w:rsidTr="001B17DE">
        <w:tc>
          <w:tcPr>
            <w:tcW w:w="4998" w:type="dxa"/>
          </w:tcPr>
          <w:p w:rsidR="001B17DE" w:rsidRPr="000D61B2" w:rsidRDefault="001B17DE" w:rsidP="001B17DE">
            <w:pPr>
              <w:jc w:val="right"/>
              <w:rPr>
                <w:color w:val="000000" w:themeColor="text1"/>
                <w:sz w:val="16"/>
                <w:szCs w:val="16"/>
              </w:rPr>
            </w:pPr>
          </w:p>
        </w:tc>
        <w:tc>
          <w:tcPr>
            <w:tcW w:w="4999" w:type="dxa"/>
          </w:tcPr>
          <w:p w:rsidR="001B17DE" w:rsidRPr="000D61B2" w:rsidRDefault="001B17DE" w:rsidP="001B17DE">
            <w:pPr>
              <w:rPr>
                <w:color w:val="000000" w:themeColor="text1"/>
                <w:sz w:val="16"/>
                <w:szCs w:val="16"/>
              </w:rPr>
            </w:pPr>
            <w:r w:rsidRPr="000D61B2">
              <w:rPr>
                <w:color w:val="000000" w:themeColor="text1"/>
                <w:sz w:val="16"/>
                <w:szCs w:val="16"/>
              </w:rPr>
              <w:t>Приложение № 2</w:t>
            </w:r>
          </w:p>
          <w:p w:rsidR="001B17DE" w:rsidRPr="000D61B2" w:rsidRDefault="001B17DE" w:rsidP="001B17DE">
            <w:pPr>
              <w:rPr>
                <w:color w:val="000000" w:themeColor="text1"/>
                <w:sz w:val="16"/>
                <w:szCs w:val="16"/>
              </w:rPr>
            </w:pPr>
            <w:r w:rsidRPr="000D61B2">
              <w:rPr>
                <w:color w:val="000000" w:themeColor="text1"/>
                <w:sz w:val="16"/>
                <w:szCs w:val="16"/>
              </w:rPr>
              <w:t xml:space="preserve">к решению Совета народных депутатов </w:t>
            </w:r>
          </w:p>
          <w:p w:rsidR="001B17DE" w:rsidRPr="000D61B2" w:rsidRDefault="001B17DE" w:rsidP="001B17DE">
            <w:pPr>
              <w:rPr>
                <w:color w:val="000000" w:themeColor="text1"/>
                <w:sz w:val="16"/>
                <w:szCs w:val="16"/>
              </w:rPr>
            </w:pPr>
            <w:r w:rsidRPr="000D61B2">
              <w:rPr>
                <w:color w:val="000000" w:themeColor="text1"/>
                <w:sz w:val="16"/>
                <w:szCs w:val="16"/>
              </w:rPr>
              <w:t>Павловского муниципального района</w:t>
            </w:r>
          </w:p>
          <w:p w:rsidR="001B17DE" w:rsidRPr="000D61B2" w:rsidRDefault="001B17DE" w:rsidP="001B17DE">
            <w:pPr>
              <w:rPr>
                <w:color w:val="000000" w:themeColor="text1"/>
                <w:sz w:val="16"/>
                <w:szCs w:val="16"/>
              </w:rPr>
            </w:pPr>
            <w:r w:rsidRPr="000D61B2">
              <w:rPr>
                <w:color w:val="000000" w:themeColor="text1"/>
                <w:sz w:val="16"/>
                <w:szCs w:val="16"/>
              </w:rPr>
              <w:t>Воронежской области</w:t>
            </w:r>
          </w:p>
          <w:p w:rsidR="001B17DE" w:rsidRPr="000D61B2" w:rsidRDefault="001B17DE" w:rsidP="001B17DE">
            <w:pPr>
              <w:rPr>
                <w:color w:val="000000" w:themeColor="text1"/>
                <w:sz w:val="16"/>
                <w:szCs w:val="16"/>
              </w:rPr>
            </w:pPr>
            <w:r w:rsidRPr="000D61B2">
              <w:rPr>
                <w:sz w:val="16"/>
                <w:szCs w:val="16"/>
              </w:rPr>
              <w:t>от 23.09.2021 №242</w:t>
            </w:r>
          </w:p>
        </w:tc>
      </w:tr>
    </w:tbl>
    <w:p w:rsidR="001B17DE" w:rsidRPr="000D61B2" w:rsidRDefault="001B17DE" w:rsidP="001B17DE">
      <w:pPr>
        <w:jc w:val="right"/>
        <w:rPr>
          <w:color w:val="000000" w:themeColor="text1"/>
          <w:sz w:val="16"/>
          <w:szCs w:val="16"/>
        </w:rPr>
      </w:pPr>
    </w:p>
    <w:p w:rsidR="001B17DE" w:rsidRPr="000D61B2" w:rsidRDefault="001B17DE" w:rsidP="001B17DE">
      <w:pPr>
        <w:pStyle w:val="ConsPlusNormal"/>
        <w:ind w:firstLine="0"/>
        <w:jc w:val="center"/>
        <w:outlineLvl w:val="1"/>
        <w:rPr>
          <w:rFonts w:ascii="Times New Roman" w:hAnsi="Times New Roman"/>
          <w:color w:val="000000" w:themeColor="text1"/>
          <w:sz w:val="16"/>
          <w:szCs w:val="16"/>
        </w:rPr>
      </w:pPr>
      <w:r w:rsidRPr="000D61B2">
        <w:rPr>
          <w:rFonts w:ascii="Times New Roman" w:hAnsi="Times New Roman"/>
          <w:sz w:val="16"/>
          <w:szCs w:val="16"/>
        </w:rPr>
        <w:t xml:space="preserve">Размер </w:t>
      </w:r>
      <w:r w:rsidRPr="000D61B2">
        <w:rPr>
          <w:rFonts w:ascii="Times New Roman" w:hAnsi="Times New Roman"/>
          <w:color w:val="000000" w:themeColor="text1"/>
          <w:sz w:val="16"/>
          <w:szCs w:val="16"/>
        </w:rPr>
        <w:t>межбюджетных трансфертов, предоставляемых в 2021-2024 годах бюджету Павловского муниципального района Воронежской области из бюджетов сельских поселений Павловского муниципального района Воронежской области на осуществление части полномочий по решению вопросов местного значения</w:t>
      </w:r>
    </w:p>
    <w:p w:rsidR="001B17DE" w:rsidRPr="000D61B2" w:rsidRDefault="001B17DE" w:rsidP="001B17DE">
      <w:pPr>
        <w:pStyle w:val="ConsPlusNormal"/>
        <w:ind w:firstLine="0"/>
        <w:jc w:val="center"/>
        <w:outlineLvl w:val="1"/>
        <w:rPr>
          <w:rFonts w:ascii="Times New Roman" w:hAnsi="Times New Roman"/>
          <w:sz w:val="16"/>
          <w:szCs w:val="16"/>
        </w:rPr>
      </w:pPr>
      <w:r w:rsidRPr="000D61B2">
        <w:rPr>
          <w:rFonts w:ascii="Times New Roman" w:hAnsi="Times New Roman"/>
          <w:color w:val="000000" w:themeColor="text1"/>
          <w:sz w:val="16"/>
          <w:szCs w:val="16"/>
        </w:rPr>
        <w:t xml:space="preserve"> в сфере культуры</w:t>
      </w:r>
    </w:p>
    <w:tbl>
      <w:tblPr>
        <w:tblW w:w="5000" w:type="pct"/>
        <w:tblLayout w:type="fixed"/>
        <w:tblCellMar>
          <w:top w:w="75" w:type="dxa"/>
          <w:left w:w="0" w:type="dxa"/>
          <w:bottom w:w="75" w:type="dxa"/>
          <w:right w:w="0" w:type="dxa"/>
        </w:tblCellMar>
        <w:tblLook w:val="0000"/>
      </w:tblPr>
      <w:tblGrid>
        <w:gridCol w:w="355"/>
        <w:gridCol w:w="2188"/>
        <w:gridCol w:w="522"/>
        <w:gridCol w:w="522"/>
        <w:gridCol w:w="522"/>
        <w:gridCol w:w="608"/>
      </w:tblGrid>
      <w:tr w:rsidR="001B17DE" w:rsidRPr="000D61B2" w:rsidTr="001B17DE">
        <w:trPr>
          <w:trHeight w:val="501"/>
        </w:trPr>
        <w:tc>
          <w:tcPr>
            <w:tcW w:w="567"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b/>
                <w:sz w:val="12"/>
                <w:szCs w:val="12"/>
              </w:rPr>
            </w:pPr>
            <w:r w:rsidRPr="000D61B2">
              <w:rPr>
                <w:rFonts w:ascii="Times New Roman" w:hAnsi="Times New Roman"/>
                <w:b/>
                <w:sz w:val="12"/>
                <w:szCs w:val="12"/>
              </w:rPr>
              <w:t>№ п/п</w:t>
            </w:r>
          </w:p>
        </w:tc>
        <w:tc>
          <w:tcPr>
            <w:tcW w:w="467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b/>
                <w:sz w:val="12"/>
                <w:szCs w:val="12"/>
              </w:rPr>
            </w:pPr>
            <w:r w:rsidRPr="000D61B2">
              <w:rPr>
                <w:rFonts w:ascii="Times New Roman" w:hAnsi="Times New Roman"/>
                <w:b/>
                <w:sz w:val="12"/>
                <w:szCs w:val="12"/>
              </w:rPr>
              <w:t>Наименование сельского поселения</w:t>
            </w:r>
          </w:p>
        </w:tc>
        <w:tc>
          <w:tcPr>
            <w:tcW w:w="4536" w:type="dxa"/>
            <w:gridSpan w:val="4"/>
            <w:tcBorders>
              <w:top w:val="single" w:sz="4" w:space="0" w:color="auto"/>
              <w:left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b/>
                <w:sz w:val="12"/>
                <w:szCs w:val="12"/>
              </w:rPr>
            </w:pPr>
            <w:r w:rsidRPr="000D61B2">
              <w:rPr>
                <w:rFonts w:ascii="Times New Roman" w:hAnsi="Times New Roman"/>
                <w:b/>
                <w:sz w:val="12"/>
                <w:szCs w:val="12"/>
              </w:rPr>
              <w:t>Сумма межбюджетных трансфертов, тыс. рублей в год</w:t>
            </w:r>
          </w:p>
        </w:tc>
      </w:tr>
      <w:tr w:rsidR="001B17DE" w:rsidRPr="000D61B2" w:rsidTr="001B17DE">
        <w:trPr>
          <w:trHeight w:val="153"/>
        </w:trPr>
        <w:tc>
          <w:tcPr>
            <w:tcW w:w="567"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b/>
                <w:sz w:val="12"/>
                <w:szCs w:val="12"/>
              </w:rPr>
            </w:pPr>
          </w:p>
        </w:tc>
        <w:tc>
          <w:tcPr>
            <w:tcW w:w="4678"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b/>
                <w:sz w:val="12"/>
                <w:szCs w:val="12"/>
              </w:rPr>
            </w:pP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b/>
                <w:sz w:val="12"/>
                <w:szCs w:val="12"/>
              </w:rPr>
            </w:pPr>
            <w:r w:rsidRPr="000D61B2">
              <w:rPr>
                <w:rFonts w:ascii="Times New Roman" w:hAnsi="Times New Roman"/>
                <w:b/>
                <w:sz w:val="12"/>
                <w:szCs w:val="12"/>
              </w:rPr>
              <w:t>2021 г.</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b/>
                <w:sz w:val="12"/>
                <w:szCs w:val="12"/>
              </w:rPr>
            </w:pPr>
            <w:r w:rsidRPr="000D61B2">
              <w:rPr>
                <w:rFonts w:ascii="Times New Roman" w:hAnsi="Times New Roman"/>
                <w:b/>
                <w:sz w:val="12"/>
                <w:szCs w:val="12"/>
              </w:rPr>
              <w:t>2022 г.</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b/>
                <w:sz w:val="12"/>
                <w:szCs w:val="12"/>
              </w:rPr>
            </w:pPr>
            <w:r w:rsidRPr="000D61B2">
              <w:rPr>
                <w:rFonts w:ascii="Times New Roman" w:hAnsi="Times New Roman"/>
                <w:b/>
                <w:sz w:val="12"/>
                <w:szCs w:val="12"/>
              </w:rPr>
              <w:t>2023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b/>
                <w:sz w:val="12"/>
                <w:szCs w:val="12"/>
              </w:rPr>
            </w:pPr>
            <w:r w:rsidRPr="000D61B2">
              <w:rPr>
                <w:rFonts w:ascii="Times New Roman" w:hAnsi="Times New Roman"/>
                <w:b/>
                <w:sz w:val="12"/>
                <w:szCs w:val="12"/>
              </w:rPr>
              <w:t>2024 г.</w:t>
            </w:r>
          </w:p>
        </w:tc>
      </w:tr>
      <w:tr w:rsidR="001B17DE" w:rsidRPr="000D61B2"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1</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rPr>
                <w:rFonts w:ascii="Times New Roman" w:hAnsi="Times New Roman"/>
                <w:sz w:val="12"/>
                <w:szCs w:val="12"/>
              </w:rPr>
            </w:pPr>
            <w:r w:rsidRPr="000D61B2">
              <w:rPr>
                <w:rFonts w:ascii="Times New Roman" w:hAnsi="Times New Roman"/>
                <w:sz w:val="12"/>
                <w:szCs w:val="12"/>
              </w:rPr>
              <w:t>Александро-Донское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226</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4041</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5116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6104</w:t>
            </w:r>
          </w:p>
        </w:tc>
      </w:tr>
      <w:tr w:rsidR="001B17DE" w:rsidRPr="000D61B2"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2</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rPr>
                <w:rFonts w:ascii="Times New Roman" w:hAnsi="Times New Roman"/>
                <w:sz w:val="12"/>
                <w:szCs w:val="12"/>
              </w:rPr>
            </w:pPr>
            <w:r w:rsidRPr="000D61B2">
              <w:rPr>
                <w:rFonts w:ascii="Times New Roman" w:hAnsi="Times New Roman"/>
                <w:sz w:val="12"/>
                <w:szCs w:val="12"/>
              </w:rPr>
              <w:t>Александровское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153</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1652,5</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2063,3</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2461</w:t>
            </w:r>
          </w:p>
        </w:tc>
      </w:tr>
      <w:tr w:rsidR="001B17DE" w:rsidRPr="000D61B2"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3</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rPr>
                <w:rFonts w:ascii="Times New Roman" w:hAnsi="Times New Roman"/>
                <w:sz w:val="12"/>
                <w:szCs w:val="12"/>
              </w:rPr>
            </w:pPr>
            <w:r w:rsidRPr="000D61B2">
              <w:rPr>
                <w:rFonts w:ascii="Times New Roman" w:hAnsi="Times New Roman"/>
                <w:sz w:val="12"/>
                <w:szCs w:val="12"/>
              </w:rPr>
              <w:t>Воронцовское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372</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4144</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4622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5400</w:t>
            </w:r>
          </w:p>
        </w:tc>
      </w:tr>
      <w:tr w:rsidR="001B17DE" w:rsidRPr="000D61B2"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4</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rPr>
                <w:rFonts w:ascii="Times New Roman" w:hAnsi="Times New Roman"/>
                <w:sz w:val="12"/>
                <w:szCs w:val="12"/>
              </w:rPr>
            </w:pPr>
            <w:r w:rsidRPr="000D61B2">
              <w:rPr>
                <w:rFonts w:ascii="Times New Roman" w:hAnsi="Times New Roman"/>
                <w:sz w:val="12"/>
                <w:szCs w:val="12"/>
              </w:rPr>
              <w:t>Гаврильское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144</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1697</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2427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2705</w:t>
            </w:r>
          </w:p>
        </w:tc>
      </w:tr>
      <w:tr w:rsidR="001B17DE" w:rsidRPr="000D61B2"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5</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rPr>
                <w:rFonts w:ascii="Times New Roman" w:hAnsi="Times New Roman"/>
                <w:sz w:val="12"/>
                <w:szCs w:val="12"/>
              </w:rPr>
            </w:pPr>
            <w:r w:rsidRPr="000D61B2">
              <w:rPr>
                <w:rFonts w:ascii="Times New Roman" w:hAnsi="Times New Roman"/>
                <w:sz w:val="12"/>
                <w:szCs w:val="12"/>
              </w:rPr>
              <w:t>Ерышевское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145</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1456</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1962,4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2090</w:t>
            </w:r>
          </w:p>
        </w:tc>
      </w:tr>
      <w:tr w:rsidR="001B17DE" w:rsidRPr="000D61B2"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6</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rPr>
                <w:rFonts w:ascii="Times New Roman" w:hAnsi="Times New Roman"/>
                <w:sz w:val="12"/>
                <w:szCs w:val="12"/>
              </w:rPr>
            </w:pPr>
            <w:r w:rsidRPr="000D61B2">
              <w:rPr>
                <w:rFonts w:ascii="Times New Roman" w:hAnsi="Times New Roman"/>
                <w:sz w:val="12"/>
                <w:szCs w:val="12"/>
              </w:rPr>
              <w:t>Казинское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421</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4325</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5081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5593</w:t>
            </w:r>
          </w:p>
        </w:tc>
      </w:tr>
      <w:tr w:rsidR="001B17DE" w:rsidRPr="000D61B2"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7</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rPr>
                <w:rFonts w:ascii="Times New Roman" w:hAnsi="Times New Roman"/>
                <w:sz w:val="12"/>
                <w:szCs w:val="12"/>
              </w:rPr>
            </w:pPr>
            <w:r w:rsidRPr="000D61B2">
              <w:rPr>
                <w:rFonts w:ascii="Times New Roman" w:hAnsi="Times New Roman"/>
                <w:sz w:val="12"/>
                <w:szCs w:val="12"/>
              </w:rPr>
              <w:t>Красное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305</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4651</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5933,6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6545</w:t>
            </w:r>
          </w:p>
        </w:tc>
      </w:tr>
      <w:tr w:rsidR="001B17DE" w:rsidRPr="000D61B2"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8</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rPr>
                <w:rFonts w:ascii="Times New Roman" w:hAnsi="Times New Roman"/>
                <w:sz w:val="12"/>
                <w:szCs w:val="12"/>
              </w:rPr>
            </w:pPr>
            <w:r w:rsidRPr="000D61B2">
              <w:rPr>
                <w:rFonts w:ascii="Times New Roman" w:hAnsi="Times New Roman"/>
                <w:sz w:val="12"/>
                <w:szCs w:val="12"/>
              </w:rPr>
              <w:t>Ливенское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89</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1847</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1926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2143</w:t>
            </w:r>
          </w:p>
        </w:tc>
      </w:tr>
      <w:tr w:rsidR="001B17DE" w:rsidRPr="000D61B2"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9</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rPr>
                <w:rFonts w:ascii="Times New Roman" w:hAnsi="Times New Roman"/>
                <w:sz w:val="12"/>
                <w:szCs w:val="12"/>
              </w:rPr>
            </w:pPr>
            <w:r w:rsidRPr="000D61B2">
              <w:rPr>
                <w:rFonts w:ascii="Times New Roman" w:hAnsi="Times New Roman"/>
                <w:sz w:val="12"/>
                <w:szCs w:val="12"/>
              </w:rPr>
              <w:t>Лосевское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259</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4059,8</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5735,3</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6691</w:t>
            </w:r>
          </w:p>
        </w:tc>
      </w:tr>
      <w:tr w:rsidR="001B17DE" w:rsidRPr="000D61B2"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10</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rPr>
                <w:rFonts w:ascii="Times New Roman" w:hAnsi="Times New Roman"/>
                <w:sz w:val="12"/>
                <w:szCs w:val="12"/>
              </w:rPr>
            </w:pPr>
            <w:r w:rsidRPr="000D61B2">
              <w:rPr>
                <w:rFonts w:ascii="Times New Roman" w:hAnsi="Times New Roman"/>
                <w:sz w:val="12"/>
                <w:szCs w:val="12"/>
              </w:rPr>
              <w:t>Песковское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254</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2062,1</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2430,1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2964</w:t>
            </w:r>
          </w:p>
        </w:tc>
      </w:tr>
      <w:tr w:rsidR="001B17DE" w:rsidRPr="000D61B2"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11</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rPr>
                <w:rFonts w:ascii="Times New Roman" w:hAnsi="Times New Roman"/>
                <w:sz w:val="12"/>
                <w:szCs w:val="12"/>
              </w:rPr>
            </w:pPr>
            <w:r w:rsidRPr="000D61B2">
              <w:rPr>
                <w:rFonts w:ascii="Times New Roman" w:hAnsi="Times New Roman"/>
                <w:sz w:val="12"/>
                <w:szCs w:val="12"/>
              </w:rPr>
              <w:t>Петровское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316</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3628</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4524,7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4915</w:t>
            </w:r>
          </w:p>
        </w:tc>
      </w:tr>
      <w:tr w:rsidR="001B17DE" w:rsidRPr="000D61B2"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12</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rPr>
                <w:rFonts w:ascii="Times New Roman" w:hAnsi="Times New Roman"/>
                <w:sz w:val="12"/>
                <w:szCs w:val="12"/>
              </w:rPr>
            </w:pPr>
            <w:r w:rsidRPr="000D61B2">
              <w:rPr>
                <w:rFonts w:ascii="Times New Roman" w:hAnsi="Times New Roman"/>
                <w:sz w:val="12"/>
                <w:szCs w:val="12"/>
              </w:rPr>
              <w:t>Покровское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343</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3921</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5247,7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5676</w:t>
            </w:r>
          </w:p>
        </w:tc>
      </w:tr>
      <w:tr w:rsidR="001B17DE" w:rsidRPr="000D61B2"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13</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rPr>
                <w:rFonts w:ascii="Times New Roman" w:hAnsi="Times New Roman"/>
                <w:sz w:val="12"/>
                <w:szCs w:val="12"/>
              </w:rPr>
            </w:pPr>
            <w:r w:rsidRPr="000D61B2">
              <w:rPr>
                <w:rFonts w:ascii="Times New Roman" w:hAnsi="Times New Roman"/>
                <w:sz w:val="12"/>
                <w:szCs w:val="12"/>
              </w:rPr>
              <w:t>Русско-Буйловское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468</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4450</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5964,9</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6300</w:t>
            </w:r>
          </w:p>
        </w:tc>
      </w:tr>
      <w:tr w:rsidR="001B17DE" w:rsidRPr="000D61B2" w:rsidTr="001B17DE">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rPr>
                <w:rFonts w:ascii="Times New Roman" w:hAnsi="Times New Roman"/>
                <w:sz w:val="12"/>
                <w:szCs w:val="12"/>
              </w:rPr>
            </w:pPr>
            <w:r w:rsidRPr="000D61B2">
              <w:rPr>
                <w:rFonts w:ascii="Times New Roman" w:hAnsi="Times New Roman"/>
                <w:sz w:val="12"/>
                <w:szCs w:val="12"/>
              </w:rPr>
              <w:t>ИТОГО:</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3495</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41934,4</w:t>
            </w:r>
          </w:p>
        </w:tc>
        <w:tc>
          <w:tcPr>
            <w:tcW w:w="1134" w:type="dxa"/>
            <w:tcBorders>
              <w:top w:val="single" w:sz="4" w:space="0" w:color="auto"/>
              <w:left w:val="single" w:sz="4" w:space="0" w:color="auto"/>
              <w:bottom w:val="single" w:sz="4" w:space="0" w:color="auto"/>
              <w:right w:val="single" w:sz="4" w:space="0" w:color="auto"/>
            </w:tcBorders>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53034,0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17DE" w:rsidRPr="000D61B2" w:rsidRDefault="001B17DE" w:rsidP="001B17DE">
            <w:pPr>
              <w:pStyle w:val="ConsPlusNormal"/>
              <w:ind w:firstLine="0"/>
              <w:jc w:val="center"/>
              <w:rPr>
                <w:rFonts w:ascii="Times New Roman" w:hAnsi="Times New Roman"/>
                <w:sz w:val="12"/>
                <w:szCs w:val="12"/>
              </w:rPr>
            </w:pPr>
            <w:r w:rsidRPr="000D61B2">
              <w:rPr>
                <w:rFonts w:ascii="Times New Roman" w:hAnsi="Times New Roman"/>
                <w:sz w:val="12"/>
                <w:szCs w:val="12"/>
              </w:rPr>
              <w:t>59587,0</w:t>
            </w:r>
          </w:p>
        </w:tc>
      </w:tr>
    </w:tbl>
    <w:p w:rsidR="001B17DE" w:rsidRPr="000D61B2" w:rsidRDefault="001B17DE" w:rsidP="001B17DE">
      <w:pPr>
        <w:jc w:val="right"/>
        <w:rPr>
          <w:color w:val="000000" w:themeColor="text1"/>
          <w:sz w:val="16"/>
          <w:szCs w:val="16"/>
        </w:rPr>
      </w:pPr>
    </w:p>
    <w:p w:rsidR="001B17DE" w:rsidRPr="000D61B2" w:rsidRDefault="001B17DE" w:rsidP="001B17DE">
      <w:pPr>
        <w:jc w:val="both"/>
        <w:rPr>
          <w:sz w:val="16"/>
          <w:szCs w:val="16"/>
        </w:rPr>
      </w:pPr>
      <w:r w:rsidRPr="000D61B2">
        <w:rPr>
          <w:sz w:val="16"/>
          <w:szCs w:val="16"/>
        </w:rPr>
        <w:t>Глава Павловского муниципального района</w:t>
      </w:r>
      <w:r w:rsidRPr="000D61B2">
        <w:rPr>
          <w:sz w:val="16"/>
          <w:szCs w:val="16"/>
        </w:rPr>
        <w:tab/>
      </w:r>
      <w:r w:rsidRPr="000D61B2">
        <w:rPr>
          <w:sz w:val="16"/>
          <w:szCs w:val="16"/>
        </w:rPr>
        <w:tab/>
      </w:r>
      <w:r w:rsidRPr="000D61B2">
        <w:rPr>
          <w:sz w:val="16"/>
          <w:szCs w:val="16"/>
        </w:rPr>
        <w:tab/>
      </w:r>
      <w:r w:rsidRPr="000D61B2">
        <w:rPr>
          <w:sz w:val="16"/>
          <w:szCs w:val="16"/>
        </w:rPr>
        <w:tab/>
        <w:t>М.Н. Янцов</w:t>
      </w:r>
    </w:p>
    <w:p w:rsidR="001B17DE" w:rsidRPr="000D61B2" w:rsidRDefault="001B17DE" w:rsidP="001B17DE">
      <w:pPr>
        <w:jc w:val="both"/>
        <w:rPr>
          <w:sz w:val="16"/>
          <w:szCs w:val="16"/>
        </w:rPr>
      </w:pPr>
    </w:p>
    <w:p w:rsidR="001B17DE" w:rsidRPr="000D61B2" w:rsidRDefault="001B17DE" w:rsidP="001B17DE">
      <w:pPr>
        <w:jc w:val="both"/>
        <w:rPr>
          <w:sz w:val="16"/>
          <w:szCs w:val="16"/>
        </w:rPr>
      </w:pPr>
    </w:p>
    <w:p w:rsidR="001B17DE" w:rsidRPr="000D61B2" w:rsidRDefault="001B17DE" w:rsidP="001B17DE">
      <w:pPr>
        <w:jc w:val="both"/>
        <w:rPr>
          <w:sz w:val="16"/>
          <w:szCs w:val="16"/>
        </w:rPr>
      </w:pPr>
      <w:r w:rsidRPr="000D61B2">
        <w:rPr>
          <w:sz w:val="16"/>
          <w:szCs w:val="16"/>
        </w:rPr>
        <w:lastRenderedPageBreak/>
        <w:t xml:space="preserve">Председатель Совета народных депутатов </w:t>
      </w:r>
    </w:p>
    <w:p w:rsidR="001B17DE" w:rsidRPr="000D61B2" w:rsidRDefault="001B17DE" w:rsidP="001B17DE">
      <w:pPr>
        <w:jc w:val="both"/>
        <w:rPr>
          <w:color w:val="000000" w:themeColor="text1"/>
          <w:sz w:val="16"/>
          <w:szCs w:val="16"/>
        </w:rPr>
      </w:pPr>
      <w:r w:rsidRPr="000D61B2">
        <w:rPr>
          <w:sz w:val="16"/>
          <w:szCs w:val="16"/>
        </w:rPr>
        <w:t>Павловского муниципального района</w:t>
      </w:r>
      <w:r w:rsidRPr="000D61B2">
        <w:rPr>
          <w:sz w:val="16"/>
          <w:szCs w:val="16"/>
        </w:rPr>
        <w:tab/>
      </w:r>
      <w:r w:rsidRPr="000D61B2">
        <w:rPr>
          <w:sz w:val="16"/>
          <w:szCs w:val="16"/>
        </w:rPr>
        <w:tab/>
      </w:r>
      <w:r w:rsidRPr="000D61B2">
        <w:rPr>
          <w:sz w:val="16"/>
          <w:szCs w:val="16"/>
        </w:rPr>
        <w:tab/>
      </w:r>
      <w:r w:rsidRPr="000D61B2">
        <w:rPr>
          <w:sz w:val="16"/>
          <w:szCs w:val="16"/>
        </w:rPr>
        <w:tab/>
      </w:r>
      <w:r w:rsidRPr="000D61B2">
        <w:rPr>
          <w:sz w:val="16"/>
          <w:szCs w:val="16"/>
        </w:rPr>
        <w:tab/>
        <w:t>А.И. Корнилов</w:t>
      </w:r>
    </w:p>
    <w:p w:rsidR="001B17DE" w:rsidRDefault="001B17DE" w:rsidP="001B17DE">
      <w:pPr>
        <w:rPr>
          <w:sz w:val="16"/>
          <w:szCs w:val="16"/>
        </w:rPr>
      </w:pPr>
    </w:p>
    <w:p w:rsidR="001B17DE" w:rsidRPr="008E6F5E" w:rsidRDefault="001B17DE" w:rsidP="001B17DE">
      <w:pPr>
        <w:spacing w:after="120"/>
        <w:jc w:val="right"/>
        <w:rPr>
          <w:b/>
          <w:bCs/>
          <w:sz w:val="16"/>
          <w:szCs w:val="16"/>
          <w:u w:val="single"/>
        </w:rPr>
      </w:pPr>
    </w:p>
    <w:p w:rsidR="001B17DE" w:rsidRPr="008E6F5E" w:rsidRDefault="001B17DE" w:rsidP="001B17DE">
      <w:pPr>
        <w:spacing w:after="120"/>
        <w:jc w:val="center"/>
        <w:rPr>
          <w:b/>
          <w:bCs/>
          <w:sz w:val="16"/>
          <w:szCs w:val="16"/>
        </w:rPr>
      </w:pPr>
    </w:p>
    <w:p w:rsidR="001B17DE" w:rsidRPr="008E6F5E" w:rsidRDefault="001B17DE" w:rsidP="001B17DE">
      <w:pPr>
        <w:spacing w:after="120"/>
        <w:jc w:val="center"/>
        <w:rPr>
          <w:b/>
          <w:bCs/>
          <w:sz w:val="16"/>
          <w:szCs w:val="16"/>
        </w:rPr>
      </w:pPr>
      <w:r w:rsidRPr="008E6F5E">
        <w:rPr>
          <w:b/>
          <w:bCs/>
          <w:sz w:val="16"/>
          <w:szCs w:val="16"/>
        </w:rPr>
        <w:t xml:space="preserve">СОВЕТ </w:t>
      </w:r>
    </w:p>
    <w:p w:rsidR="001B17DE" w:rsidRPr="008E6F5E" w:rsidRDefault="001B17DE" w:rsidP="001B17DE">
      <w:pPr>
        <w:spacing w:after="120"/>
        <w:jc w:val="center"/>
        <w:rPr>
          <w:b/>
          <w:bCs/>
          <w:sz w:val="16"/>
          <w:szCs w:val="16"/>
        </w:rPr>
      </w:pPr>
      <w:r w:rsidRPr="008E6F5E">
        <w:rPr>
          <w:b/>
          <w:bCs/>
          <w:sz w:val="16"/>
          <w:szCs w:val="16"/>
        </w:rPr>
        <w:t>НАРОДНЫХ ДЕПУТАТОВ ПАВЛОВСКОГО МУНИЦИПАЛЬНОГО РАЙОНА ВОРОНЕЖСКОЙ ОБЛАСТИ</w:t>
      </w:r>
    </w:p>
    <w:p w:rsidR="001B17DE" w:rsidRPr="008E6F5E" w:rsidRDefault="001B17DE" w:rsidP="001B17DE">
      <w:pPr>
        <w:spacing w:after="120"/>
        <w:jc w:val="center"/>
        <w:rPr>
          <w:sz w:val="16"/>
          <w:szCs w:val="16"/>
        </w:rPr>
      </w:pPr>
    </w:p>
    <w:p w:rsidR="001B17DE" w:rsidRPr="008E6F5E" w:rsidRDefault="001B17DE" w:rsidP="001B17DE">
      <w:pPr>
        <w:spacing w:after="120"/>
        <w:jc w:val="center"/>
        <w:rPr>
          <w:b/>
          <w:bCs/>
          <w:sz w:val="16"/>
          <w:szCs w:val="16"/>
        </w:rPr>
      </w:pPr>
      <w:r w:rsidRPr="008E6F5E">
        <w:rPr>
          <w:b/>
          <w:bCs/>
          <w:sz w:val="16"/>
          <w:szCs w:val="16"/>
        </w:rPr>
        <w:t>Р Е Ш Е Н И Е</w:t>
      </w:r>
    </w:p>
    <w:p w:rsidR="001B17DE" w:rsidRPr="008E6F5E" w:rsidRDefault="001B17DE" w:rsidP="001B17DE">
      <w:pPr>
        <w:spacing w:after="120"/>
        <w:jc w:val="center"/>
        <w:rPr>
          <w:sz w:val="16"/>
          <w:szCs w:val="16"/>
        </w:rPr>
      </w:pPr>
    </w:p>
    <w:p w:rsidR="001B17DE" w:rsidRPr="008E6F5E" w:rsidRDefault="001B17DE" w:rsidP="001B17DE">
      <w:pPr>
        <w:spacing w:after="120"/>
        <w:rPr>
          <w:sz w:val="16"/>
          <w:szCs w:val="16"/>
        </w:rPr>
      </w:pPr>
      <w:r w:rsidRPr="008E6F5E">
        <w:rPr>
          <w:sz w:val="16"/>
          <w:szCs w:val="16"/>
        </w:rPr>
        <w:t xml:space="preserve">от </w:t>
      </w:r>
      <w:r w:rsidRPr="008E6F5E">
        <w:rPr>
          <w:sz w:val="16"/>
          <w:szCs w:val="16"/>
          <w:u w:val="single"/>
        </w:rPr>
        <w:t>21.09.2023</w:t>
      </w:r>
      <w:r w:rsidRPr="008E6F5E">
        <w:rPr>
          <w:sz w:val="16"/>
          <w:szCs w:val="16"/>
        </w:rPr>
        <w:t xml:space="preserve"> № </w:t>
      </w:r>
      <w:r w:rsidRPr="008E6F5E">
        <w:rPr>
          <w:sz w:val="16"/>
          <w:szCs w:val="16"/>
          <w:u w:val="single"/>
        </w:rPr>
        <w:t>011</w:t>
      </w:r>
    </w:p>
    <w:p w:rsidR="001B17DE" w:rsidRPr="008E6F5E" w:rsidRDefault="001B17DE" w:rsidP="001B17DE">
      <w:pPr>
        <w:spacing w:after="120"/>
        <w:rPr>
          <w:sz w:val="16"/>
          <w:szCs w:val="16"/>
        </w:rPr>
      </w:pPr>
      <w:r w:rsidRPr="008E6F5E">
        <w:rPr>
          <w:sz w:val="16"/>
          <w:szCs w:val="16"/>
        </w:rPr>
        <w:t>г. Павловск</w:t>
      </w:r>
    </w:p>
    <w:p w:rsidR="001B17DE" w:rsidRPr="008E6F5E" w:rsidRDefault="001B17DE" w:rsidP="001B17DE">
      <w:pPr>
        <w:spacing w:after="120"/>
        <w:rPr>
          <w:sz w:val="16"/>
          <w:szCs w:val="16"/>
        </w:rPr>
      </w:pPr>
    </w:p>
    <w:p w:rsidR="001B17DE" w:rsidRPr="008E6F5E" w:rsidRDefault="001B17DE" w:rsidP="001B17DE">
      <w:pPr>
        <w:jc w:val="both"/>
        <w:rPr>
          <w:sz w:val="16"/>
          <w:szCs w:val="16"/>
        </w:rPr>
      </w:pPr>
      <w:r w:rsidRPr="008E6F5E">
        <w:rPr>
          <w:sz w:val="16"/>
          <w:szCs w:val="16"/>
        </w:rPr>
        <w:t xml:space="preserve">О внесении изменений в решение Совета народных депутатов Павловского муниципального района Воронежской области от 24.04.2014 № 066 «Об оказании дополнительных мер социальной поддержки медицинским и фармацевтическим работникам БУЗ  ВО  «Павловская  РБ» в виде единовременной  социальной выплаты </w:t>
      </w:r>
    </w:p>
    <w:p w:rsidR="001B17DE" w:rsidRPr="008E6F5E" w:rsidRDefault="001B17DE" w:rsidP="001B17DE">
      <w:pPr>
        <w:tabs>
          <w:tab w:val="left" w:pos="5103"/>
        </w:tabs>
        <w:jc w:val="both"/>
        <w:rPr>
          <w:sz w:val="16"/>
          <w:szCs w:val="16"/>
        </w:rPr>
      </w:pPr>
      <w:r w:rsidRPr="008E6F5E">
        <w:rPr>
          <w:sz w:val="16"/>
          <w:szCs w:val="16"/>
        </w:rPr>
        <w:t>на приобретение жилого помещения»</w:t>
      </w:r>
    </w:p>
    <w:p w:rsidR="001B17DE" w:rsidRPr="008E6F5E" w:rsidRDefault="001B17DE" w:rsidP="001B17DE">
      <w:pPr>
        <w:jc w:val="both"/>
        <w:rPr>
          <w:b/>
          <w:sz w:val="16"/>
          <w:szCs w:val="16"/>
        </w:rPr>
      </w:pPr>
    </w:p>
    <w:p w:rsidR="001B17DE" w:rsidRPr="008E6F5E" w:rsidRDefault="001B17DE" w:rsidP="001B17DE">
      <w:pPr>
        <w:jc w:val="both"/>
        <w:rPr>
          <w:b/>
          <w:sz w:val="16"/>
          <w:szCs w:val="16"/>
        </w:rPr>
      </w:pPr>
    </w:p>
    <w:p w:rsidR="001B17DE" w:rsidRPr="008E6F5E" w:rsidRDefault="001B17DE" w:rsidP="001B17DE">
      <w:pPr>
        <w:spacing w:line="276" w:lineRule="auto"/>
        <w:jc w:val="both"/>
        <w:rPr>
          <w:sz w:val="16"/>
          <w:szCs w:val="16"/>
        </w:rPr>
      </w:pPr>
      <w:r w:rsidRPr="008E6F5E">
        <w:rPr>
          <w:sz w:val="16"/>
          <w:szCs w:val="16"/>
        </w:rPr>
        <w:t>В соответствии с пунктом 5 статьи 20</w:t>
      </w:r>
      <w:hyperlink r:id="rId21" w:history="1">
        <w:r w:rsidRPr="008E6F5E">
          <w:rPr>
            <w:rStyle w:val="ad"/>
            <w:iCs/>
            <w:sz w:val="16"/>
            <w:szCs w:val="16"/>
          </w:rPr>
          <w:t xml:space="preserve"> Федерального закона от 06.10.2003 № 131-ФЗ «Об общих принципах организации местного самоуправления в Российской Федерации</w:t>
        </w:r>
      </w:hyperlink>
      <w:r w:rsidRPr="008E6F5E">
        <w:rPr>
          <w:iCs/>
          <w:sz w:val="16"/>
          <w:szCs w:val="16"/>
        </w:rPr>
        <w:t>», пунктом 1 части 1 статьи 1 Закона Воронежской области от 27.12.2012 № 181-ОЗ «О создании органами местного самоуправления Воронежской области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на территории Воронежской области»,</w:t>
      </w:r>
      <w:r w:rsidRPr="008E6F5E">
        <w:rPr>
          <w:sz w:val="16"/>
          <w:szCs w:val="16"/>
        </w:rPr>
        <w:t xml:space="preserve"> в целях оказания дополнительных мер социальной поддержки и социальной помощи медицинским и фармацевтическим работникам БУЗ ВО «Павловская РБ», Совет народных депутатов Павловского муниципального района Воронежской области</w:t>
      </w:r>
    </w:p>
    <w:p w:rsidR="001B17DE" w:rsidRPr="008E6F5E" w:rsidRDefault="001B17DE" w:rsidP="001B17DE">
      <w:pPr>
        <w:spacing w:line="276" w:lineRule="auto"/>
        <w:jc w:val="both"/>
        <w:rPr>
          <w:b/>
          <w:sz w:val="16"/>
          <w:szCs w:val="16"/>
        </w:rPr>
      </w:pPr>
    </w:p>
    <w:p w:rsidR="001B17DE" w:rsidRPr="008E6F5E" w:rsidRDefault="001B17DE" w:rsidP="001B17DE">
      <w:pPr>
        <w:spacing w:line="276" w:lineRule="auto"/>
        <w:jc w:val="center"/>
        <w:rPr>
          <w:sz w:val="16"/>
          <w:szCs w:val="16"/>
        </w:rPr>
      </w:pPr>
      <w:r w:rsidRPr="008E6F5E">
        <w:rPr>
          <w:sz w:val="16"/>
          <w:szCs w:val="16"/>
        </w:rPr>
        <w:t>РЕШИЛ:</w:t>
      </w:r>
    </w:p>
    <w:p w:rsidR="001B17DE" w:rsidRPr="008E6F5E" w:rsidRDefault="001B17DE" w:rsidP="001B17DE">
      <w:pPr>
        <w:spacing w:line="276" w:lineRule="auto"/>
        <w:jc w:val="both"/>
        <w:rPr>
          <w:b/>
          <w:sz w:val="16"/>
          <w:szCs w:val="16"/>
        </w:rPr>
      </w:pPr>
    </w:p>
    <w:p w:rsidR="001B17DE" w:rsidRPr="008E6F5E" w:rsidRDefault="001B17DE" w:rsidP="001B17DE">
      <w:pPr>
        <w:jc w:val="both"/>
        <w:rPr>
          <w:sz w:val="16"/>
          <w:szCs w:val="16"/>
        </w:rPr>
      </w:pPr>
      <w:r w:rsidRPr="008E6F5E">
        <w:rPr>
          <w:sz w:val="16"/>
          <w:szCs w:val="16"/>
        </w:rPr>
        <w:t>1</w:t>
      </w:r>
      <w:r w:rsidRPr="008E6F5E">
        <w:rPr>
          <w:iCs/>
          <w:sz w:val="16"/>
          <w:szCs w:val="16"/>
        </w:rPr>
        <w:t>. Внести в решение Совета народных депутатов Павловского муниципального района Воронежской области от 24.04.2014 № 066 «Об оказании дополнительных мер социальной поддержки медицинским и фармацевтическим работникам БУЗ ВО «Павловская РБ» в виде единовременной  социальной выплаты на приобретение жилого помещения» изменения, изложив п</w:t>
      </w:r>
      <w:r w:rsidRPr="008E6F5E">
        <w:rPr>
          <w:sz w:val="16"/>
          <w:szCs w:val="16"/>
        </w:rPr>
        <w:t>риложение               № 1  в редакции согласно приложению  к настоящему решению.</w:t>
      </w:r>
    </w:p>
    <w:p w:rsidR="001B17DE" w:rsidRPr="008E6F5E" w:rsidRDefault="001B17DE" w:rsidP="001B17DE">
      <w:pPr>
        <w:spacing w:line="276" w:lineRule="auto"/>
        <w:jc w:val="both"/>
        <w:rPr>
          <w:sz w:val="16"/>
          <w:szCs w:val="16"/>
        </w:rPr>
      </w:pPr>
      <w:r w:rsidRPr="008E6F5E">
        <w:rPr>
          <w:sz w:val="16"/>
          <w:szCs w:val="16"/>
        </w:rPr>
        <w:t>2. Опубликовать настоящее решение в муниципальной газете «Павловский муниципальный вестник».</w:t>
      </w:r>
    </w:p>
    <w:p w:rsidR="001B17DE" w:rsidRPr="008E6F5E" w:rsidRDefault="001B17DE" w:rsidP="001B17DE">
      <w:pPr>
        <w:spacing w:line="276" w:lineRule="auto"/>
        <w:jc w:val="both"/>
        <w:rPr>
          <w:sz w:val="16"/>
          <w:szCs w:val="16"/>
        </w:rPr>
      </w:pPr>
    </w:p>
    <w:p w:rsidR="001B17DE" w:rsidRPr="008E6F5E" w:rsidRDefault="001B17DE" w:rsidP="001B17DE">
      <w:pPr>
        <w:spacing w:line="360" w:lineRule="auto"/>
        <w:jc w:val="both"/>
        <w:rPr>
          <w:sz w:val="16"/>
          <w:szCs w:val="16"/>
        </w:rPr>
      </w:pPr>
    </w:p>
    <w:p w:rsidR="001B17DE" w:rsidRPr="008E6F5E" w:rsidRDefault="001B17DE" w:rsidP="001B17DE">
      <w:pPr>
        <w:jc w:val="both"/>
        <w:rPr>
          <w:sz w:val="16"/>
          <w:szCs w:val="16"/>
        </w:rPr>
      </w:pPr>
      <w:r w:rsidRPr="008E6F5E">
        <w:rPr>
          <w:sz w:val="16"/>
          <w:szCs w:val="16"/>
        </w:rPr>
        <w:t>Глава Павловского муниципального района                                          М.Н. Янцов</w:t>
      </w:r>
    </w:p>
    <w:p w:rsidR="001B17DE" w:rsidRPr="008E6F5E" w:rsidRDefault="001B17DE" w:rsidP="001B17DE">
      <w:pPr>
        <w:jc w:val="both"/>
        <w:rPr>
          <w:sz w:val="16"/>
          <w:szCs w:val="16"/>
        </w:rPr>
      </w:pPr>
    </w:p>
    <w:p w:rsidR="001B17DE" w:rsidRPr="008E6F5E" w:rsidRDefault="001B17DE" w:rsidP="001B17DE">
      <w:pPr>
        <w:jc w:val="both"/>
        <w:rPr>
          <w:sz w:val="16"/>
          <w:szCs w:val="16"/>
        </w:rPr>
      </w:pPr>
    </w:p>
    <w:p w:rsidR="001B17DE" w:rsidRPr="008E6F5E" w:rsidRDefault="001B17DE" w:rsidP="001B17DE">
      <w:pPr>
        <w:pStyle w:val="ConsPlusNormal"/>
        <w:widowControl/>
        <w:ind w:firstLine="0"/>
        <w:jc w:val="both"/>
        <w:rPr>
          <w:rFonts w:ascii="Times New Roman" w:hAnsi="Times New Roman"/>
          <w:sz w:val="16"/>
          <w:szCs w:val="16"/>
        </w:rPr>
      </w:pPr>
      <w:r w:rsidRPr="008E6F5E">
        <w:rPr>
          <w:rFonts w:ascii="Times New Roman" w:hAnsi="Times New Roman"/>
          <w:sz w:val="16"/>
          <w:szCs w:val="16"/>
        </w:rPr>
        <w:t xml:space="preserve">Председатель Совета народных депутатов </w:t>
      </w:r>
    </w:p>
    <w:p w:rsidR="001B17DE" w:rsidRPr="008E6F5E" w:rsidRDefault="001B17DE" w:rsidP="001B17DE">
      <w:pPr>
        <w:pStyle w:val="ConsPlusNormal"/>
        <w:widowControl/>
        <w:ind w:firstLine="0"/>
        <w:jc w:val="both"/>
        <w:rPr>
          <w:rFonts w:ascii="Times New Roman" w:hAnsi="Times New Roman"/>
          <w:sz w:val="16"/>
          <w:szCs w:val="16"/>
        </w:rPr>
      </w:pPr>
      <w:r w:rsidRPr="008E6F5E">
        <w:rPr>
          <w:rFonts w:ascii="Times New Roman" w:hAnsi="Times New Roman"/>
          <w:sz w:val="16"/>
          <w:szCs w:val="16"/>
        </w:rPr>
        <w:t>Павловского муниципального района                                                     А.И. Корнилов</w:t>
      </w:r>
    </w:p>
    <w:p w:rsidR="001B17DE" w:rsidRPr="008E6F5E" w:rsidRDefault="001B17DE" w:rsidP="001B17DE">
      <w:pPr>
        <w:pStyle w:val="Heading"/>
        <w:widowControl/>
        <w:autoSpaceDE/>
        <w:adjustRightInd/>
        <w:rPr>
          <w:rFonts w:ascii="Times New Roman" w:hAnsi="Times New Roman" w:cs="Times New Roman"/>
          <w:sz w:val="16"/>
          <w:szCs w:val="16"/>
          <w:lang w:eastAsia="en-US"/>
        </w:rPr>
      </w:pPr>
    </w:p>
    <w:p w:rsidR="001B17DE" w:rsidRPr="008E6F5E" w:rsidRDefault="001B17DE" w:rsidP="001B17DE">
      <w:pPr>
        <w:pStyle w:val="Heading"/>
        <w:widowControl/>
        <w:autoSpaceDE/>
        <w:adjustRightInd/>
        <w:rPr>
          <w:rFonts w:ascii="Times New Roman" w:hAnsi="Times New Roman" w:cs="Times New Roman"/>
          <w:sz w:val="16"/>
          <w:szCs w:val="16"/>
          <w:lang w:eastAsia="en-US"/>
        </w:rPr>
      </w:pPr>
    </w:p>
    <w:p w:rsidR="001B17DE" w:rsidRPr="008E6F5E" w:rsidRDefault="001B17DE" w:rsidP="001B17DE">
      <w:pPr>
        <w:autoSpaceDE w:val="0"/>
        <w:autoSpaceDN w:val="0"/>
        <w:adjustRightInd w:val="0"/>
        <w:rPr>
          <w:sz w:val="16"/>
          <w:szCs w:val="16"/>
        </w:rPr>
      </w:pPr>
      <w:r w:rsidRPr="008E6F5E">
        <w:rPr>
          <w:sz w:val="16"/>
          <w:szCs w:val="16"/>
        </w:rPr>
        <w:t xml:space="preserve">Приложение </w:t>
      </w:r>
    </w:p>
    <w:p w:rsidR="001B17DE" w:rsidRPr="008E6F5E" w:rsidRDefault="001B17DE" w:rsidP="001B17DE">
      <w:pPr>
        <w:autoSpaceDE w:val="0"/>
        <w:autoSpaceDN w:val="0"/>
        <w:adjustRightInd w:val="0"/>
        <w:rPr>
          <w:sz w:val="16"/>
          <w:szCs w:val="16"/>
        </w:rPr>
      </w:pPr>
      <w:r w:rsidRPr="008E6F5E">
        <w:rPr>
          <w:sz w:val="16"/>
          <w:szCs w:val="16"/>
        </w:rPr>
        <w:t>к решению Совета народных депутатов Павловского муниципального района Воронежской области</w:t>
      </w:r>
    </w:p>
    <w:p w:rsidR="001B17DE" w:rsidRPr="008E6F5E" w:rsidRDefault="001B17DE" w:rsidP="001B17DE">
      <w:pPr>
        <w:autoSpaceDE w:val="0"/>
        <w:autoSpaceDN w:val="0"/>
        <w:adjustRightInd w:val="0"/>
        <w:rPr>
          <w:sz w:val="16"/>
          <w:szCs w:val="16"/>
        </w:rPr>
      </w:pPr>
      <w:r w:rsidRPr="008E6F5E">
        <w:rPr>
          <w:sz w:val="16"/>
          <w:szCs w:val="16"/>
        </w:rPr>
        <w:t>от 21.09.2023 № 011</w:t>
      </w:r>
    </w:p>
    <w:p w:rsidR="001B17DE" w:rsidRPr="008E6F5E" w:rsidRDefault="001B17DE" w:rsidP="001B17DE">
      <w:pPr>
        <w:autoSpaceDE w:val="0"/>
        <w:autoSpaceDN w:val="0"/>
        <w:adjustRightInd w:val="0"/>
        <w:jc w:val="both"/>
        <w:rPr>
          <w:rFonts w:cs="Arial"/>
          <w:sz w:val="16"/>
          <w:szCs w:val="16"/>
        </w:rPr>
      </w:pPr>
    </w:p>
    <w:p w:rsidR="001B17DE" w:rsidRPr="008E6F5E" w:rsidRDefault="001B17DE" w:rsidP="001B17DE">
      <w:pPr>
        <w:autoSpaceDE w:val="0"/>
        <w:autoSpaceDN w:val="0"/>
        <w:adjustRightInd w:val="0"/>
        <w:rPr>
          <w:sz w:val="16"/>
          <w:szCs w:val="16"/>
        </w:rPr>
      </w:pPr>
      <w:r w:rsidRPr="008E6F5E">
        <w:rPr>
          <w:sz w:val="16"/>
          <w:szCs w:val="16"/>
        </w:rPr>
        <w:t>Приложение № 1</w:t>
      </w:r>
    </w:p>
    <w:p w:rsidR="001B17DE" w:rsidRPr="008E6F5E" w:rsidRDefault="001B17DE" w:rsidP="001B17DE">
      <w:pPr>
        <w:autoSpaceDE w:val="0"/>
        <w:autoSpaceDN w:val="0"/>
        <w:adjustRightInd w:val="0"/>
        <w:rPr>
          <w:sz w:val="16"/>
          <w:szCs w:val="16"/>
        </w:rPr>
      </w:pPr>
      <w:r w:rsidRPr="008E6F5E">
        <w:rPr>
          <w:sz w:val="16"/>
          <w:szCs w:val="16"/>
        </w:rPr>
        <w:lastRenderedPageBreak/>
        <w:t>к решению Совета народных депутатов Павловского муниципального района Воронежской области</w:t>
      </w:r>
    </w:p>
    <w:p w:rsidR="001B17DE" w:rsidRPr="008E6F5E" w:rsidRDefault="001B17DE" w:rsidP="001B17DE">
      <w:pPr>
        <w:spacing w:after="120"/>
        <w:rPr>
          <w:sz w:val="16"/>
          <w:szCs w:val="16"/>
        </w:rPr>
      </w:pPr>
      <w:r w:rsidRPr="008E6F5E">
        <w:rPr>
          <w:sz w:val="16"/>
          <w:szCs w:val="16"/>
        </w:rPr>
        <w:t>от 24.04. 2014  № 066</w:t>
      </w:r>
    </w:p>
    <w:p w:rsidR="001B17DE" w:rsidRPr="008E6F5E" w:rsidRDefault="001B17DE" w:rsidP="001B17DE">
      <w:pPr>
        <w:autoSpaceDE w:val="0"/>
        <w:autoSpaceDN w:val="0"/>
        <w:adjustRightInd w:val="0"/>
        <w:jc w:val="center"/>
        <w:rPr>
          <w:sz w:val="16"/>
          <w:szCs w:val="16"/>
        </w:rPr>
      </w:pPr>
    </w:p>
    <w:p w:rsidR="001B17DE" w:rsidRPr="008E6F5E" w:rsidRDefault="001B17DE" w:rsidP="001B17DE">
      <w:pPr>
        <w:rPr>
          <w:sz w:val="16"/>
          <w:szCs w:val="16"/>
        </w:rPr>
      </w:pPr>
    </w:p>
    <w:p w:rsidR="001B17DE" w:rsidRPr="008E6F5E" w:rsidRDefault="001B17DE" w:rsidP="001B17DE">
      <w:pPr>
        <w:pStyle w:val="10"/>
        <w:spacing w:before="0" w:after="0"/>
        <w:rPr>
          <w:rFonts w:ascii="Times New Roman" w:hAnsi="Times New Roman"/>
          <w:b w:val="0"/>
          <w:sz w:val="16"/>
          <w:szCs w:val="16"/>
        </w:rPr>
      </w:pPr>
      <w:r w:rsidRPr="008E6F5E">
        <w:rPr>
          <w:rFonts w:ascii="Times New Roman" w:hAnsi="Times New Roman"/>
          <w:b w:val="0"/>
          <w:sz w:val="16"/>
          <w:szCs w:val="16"/>
        </w:rPr>
        <w:t>ПОРЯДОК</w:t>
      </w:r>
    </w:p>
    <w:p w:rsidR="001B17DE" w:rsidRPr="008E6F5E" w:rsidRDefault="001B17DE" w:rsidP="001B17DE">
      <w:pPr>
        <w:pStyle w:val="10"/>
        <w:spacing w:before="0" w:after="0"/>
        <w:rPr>
          <w:rFonts w:ascii="Times New Roman" w:hAnsi="Times New Roman"/>
          <w:b w:val="0"/>
          <w:sz w:val="16"/>
          <w:szCs w:val="16"/>
        </w:rPr>
      </w:pPr>
      <w:r w:rsidRPr="008E6F5E">
        <w:rPr>
          <w:rFonts w:ascii="Times New Roman" w:hAnsi="Times New Roman"/>
          <w:b w:val="0"/>
          <w:sz w:val="16"/>
          <w:szCs w:val="16"/>
        </w:rPr>
        <w:t xml:space="preserve">предоставления медицинским и фармацевтическим работникам </w:t>
      </w:r>
    </w:p>
    <w:p w:rsidR="001B17DE" w:rsidRPr="008E6F5E" w:rsidRDefault="001B17DE" w:rsidP="001B17DE">
      <w:pPr>
        <w:pStyle w:val="10"/>
        <w:spacing w:before="0" w:after="0"/>
        <w:rPr>
          <w:rFonts w:ascii="Times New Roman" w:hAnsi="Times New Roman"/>
          <w:b w:val="0"/>
          <w:sz w:val="16"/>
          <w:szCs w:val="16"/>
        </w:rPr>
      </w:pPr>
      <w:r w:rsidRPr="008E6F5E">
        <w:rPr>
          <w:rFonts w:ascii="Times New Roman" w:hAnsi="Times New Roman"/>
          <w:b w:val="0"/>
          <w:sz w:val="16"/>
          <w:szCs w:val="16"/>
        </w:rPr>
        <w:t xml:space="preserve">БУЗ ВО «Павловская РБ» единовременной социальной выплаты </w:t>
      </w:r>
    </w:p>
    <w:p w:rsidR="001B17DE" w:rsidRPr="008E6F5E" w:rsidRDefault="001B17DE" w:rsidP="001B17DE">
      <w:pPr>
        <w:pStyle w:val="10"/>
        <w:spacing w:before="0" w:after="0"/>
        <w:rPr>
          <w:rFonts w:ascii="Times New Roman" w:hAnsi="Times New Roman"/>
          <w:b w:val="0"/>
          <w:sz w:val="16"/>
          <w:szCs w:val="16"/>
        </w:rPr>
      </w:pPr>
      <w:r w:rsidRPr="008E6F5E">
        <w:rPr>
          <w:rFonts w:ascii="Times New Roman" w:hAnsi="Times New Roman"/>
          <w:b w:val="0"/>
          <w:sz w:val="16"/>
          <w:szCs w:val="16"/>
        </w:rPr>
        <w:t>на приобретение жилого помещения</w:t>
      </w:r>
    </w:p>
    <w:p w:rsidR="001B17DE" w:rsidRPr="008E6F5E" w:rsidRDefault="001B17DE" w:rsidP="001B17DE">
      <w:pPr>
        <w:rPr>
          <w:sz w:val="16"/>
          <w:szCs w:val="16"/>
        </w:rPr>
      </w:pPr>
    </w:p>
    <w:p w:rsidR="001B17DE" w:rsidRPr="008E6F5E" w:rsidRDefault="001B17DE" w:rsidP="001B17DE">
      <w:pPr>
        <w:pStyle w:val="10"/>
        <w:spacing w:before="0" w:after="0" w:line="276" w:lineRule="auto"/>
        <w:jc w:val="both"/>
        <w:rPr>
          <w:rFonts w:ascii="Times New Roman" w:hAnsi="Times New Roman"/>
          <w:b w:val="0"/>
          <w:bCs w:val="0"/>
          <w:sz w:val="16"/>
          <w:szCs w:val="16"/>
        </w:rPr>
      </w:pPr>
      <w:r w:rsidRPr="008E6F5E">
        <w:rPr>
          <w:rFonts w:ascii="Times New Roman" w:hAnsi="Times New Roman"/>
          <w:b w:val="0"/>
          <w:bCs w:val="0"/>
          <w:sz w:val="16"/>
          <w:szCs w:val="16"/>
        </w:rPr>
        <w:t>1. Настоящий Порядок предоставления медицинским и фармацевтическим работникам БУЗ ВО «Павловская РБ» единовременной социальной выплаты на приобретение жилого помещения (далее – Порядок) регламентирует процедуру предоставления администрацией Павловского муниципального района Воронежской области дополнительных мер социальной поддержки медицинским и фармацевтическим работникам БУЗ ВО «Павловская РБ» на приобретение жилого помещения или создание объекта индивидуального жилищного строительства на территории Павловского муниципального района Воронежской области, а также процедуру использования таких выплат.</w:t>
      </w:r>
    </w:p>
    <w:p w:rsidR="001B17DE" w:rsidRPr="008E6F5E" w:rsidRDefault="001B17DE" w:rsidP="001B17DE">
      <w:pPr>
        <w:spacing w:line="276" w:lineRule="auto"/>
        <w:jc w:val="both"/>
        <w:rPr>
          <w:sz w:val="16"/>
          <w:szCs w:val="16"/>
        </w:rPr>
      </w:pPr>
      <w:r w:rsidRPr="008E6F5E">
        <w:rPr>
          <w:sz w:val="16"/>
          <w:szCs w:val="16"/>
        </w:rPr>
        <w:tab/>
        <w:t>2. Единовременная социальная выплата на приобретение жилого помещения (далее – единовременная социальная выплата) предоставляется однократно медицинским и фармацевтическим работникам БУЗ ВО «Павловская РБ», если они и члены их семьи (супруг (супруга) и несовершеннолетние дети) не имеют  жилых помещений на территории Павловского муниципального района на праве собственности или на праве пользования по договору социального найма или договору найма специализированного жилого помещения.</w:t>
      </w:r>
    </w:p>
    <w:p w:rsidR="001B17DE" w:rsidRPr="008E6F5E" w:rsidRDefault="001B17DE" w:rsidP="001B17DE">
      <w:pPr>
        <w:spacing w:line="276" w:lineRule="auto"/>
        <w:jc w:val="both"/>
        <w:rPr>
          <w:sz w:val="16"/>
          <w:szCs w:val="16"/>
        </w:rPr>
      </w:pPr>
      <w:bookmarkStart w:id="5" w:name="sub_40402"/>
      <w:r w:rsidRPr="008E6F5E">
        <w:rPr>
          <w:sz w:val="16"/>
          <w:szCs w:val="16"/>
        </w:rPr>
        <w:t>3. Единовременная социальная выплата используется</w:t>
      </w:r>
      <w:r w:rsidRPr="008E6F5E">
        <w:rPr>
          <w:b/>
          <w:bCs/>
          <w:sz w:val="16"/>
          <w:szCs w:val="16"/>
        </w:rPr>
        <w:t xml:space="preserve"> </w:t>
      </w:r>
      <w:r w:rsidRPr="008E6F5E">
        <w:rPr>
          <w:sz w:val="16"/>
          <w:szCs w:val="16"/>
        </w:rPr>
        <w:t>на приобретение жилого помещения или создание объекта индивидуального жилищного строительства на территории Павловского муниципального района Воронежской области, в том числе:</w:t>
      </w:r>
    </w:p>
    <w:bookmarkEnd w:id="5"/>
    <w:p w:rsidR="001B17DE" w:rsidRPr="008E6F5E" w:rsidRDefault="001B17DE" w:rsidP="001B17DE">
      <w:pPr>
        <w:spacing w:line="276" w:lineRule="auto"/>
        <w:jc w:val="both"/>
        <w:rPr>
          <w:sz w:val="16"/>
          <w:szCs w:val="16"/>
        </w:rPr>
      </w:pPr>
      <w:r w:rsidRPr="008E6F5E">
        <w:rPr>
          <w:sz w:val="16"/>
          <w:szCs w:val="16"/>
        </w:rPr>
        <w:t>а) для оплаты цены (части цены) договора купли-продажи жилого помещения;</w:t>
      </w:r>
    </w:p>
    <w:p w:rsidR="001B17DE" w:rsidRPr="008E6F5E" w:rsidRDefault="001B17DE" w:rsidP="001B17DE">
      <w:pPr>
        <w:spacing w:line="276" w:lineRule="auto"/>
        <w:jc w:val="both"/>
        <w:rPr>
          <w:sz w:val="16"/>
          <w:szCs w:val="16"/>
        </w:rPr>
      </w:pPr>
      <w:r w:rsidRPr="008E6F5E">
        <w:rPr>
          <w:sz w:val="16"/>
          <w:szCs w:val="16"/>
        </w:rPr>
        <w:t>б) для оплаты первоначального взноса при получении жилищного (ипотечного) кредита или жилищного займа на приобретение жилого помещения по договору купли-продажи;</w:t>
      </w:r>
    </w:p>
    <w:p w:rsidR="001B17DE" w:rsidRPr="008E6F5E" w:rsidRDefault="001B17DE" w:rsidP="001B17DE">
      <w:pPr>
        <w:spacing w:line="276" w:lineRule="auto"/>
        <w:jc w:val="both"/>
        <w:rPr>
          <w:sz w:val="16"/>
          <w:szCs w:val="16"/>
        </w:rPr>
      </w:pPr>
      <w:r w:rsidRPr="008E6F5E">
        <w:rPr>
          <w:sz w:val="16"/>
          <w:szCs w:val="16"/>
        </w:rPr>
        <w:t>в) для погашения суммы основного долга (части суммы основного долга) и уплаты процентов по жилищным (ипотечным) кредитам (займам) на приобретение жилого помещения по договору купли-продажи;</w:t>
      </w:r>
    </w:p>
    <w:p w:rsidR="001B17DE" w:rsidRPr="008E6F5E" w:rsidRDefault="001B17DE" w:rsidP="001B17DE">
      <w:pPr>
        <w:spacing w:line="276" w:lineRule="auto"/>
        <w:jc w:val="both"/>
        <w:rPr>
          <w:sz w:val="16"/>
          <w:szCs w:val="16"/>
        </w:rPr>
      </w:pPr>
      <w:r w:rsidRPr="008E6F5E">
        <w:rPr>
          <w:sz w:val="16"/>
          <w:szCs w:val="16"/>
        </w:rPr>
        <w:t xml:space="preserve">г) для оплаты цены (части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22" w:history="1">
        <w:r w:rsidRPr="008E6F5E">
          <w:rPr>
            <w:sz w:val="16"/>
            <w:szCs w:val="16"/>
          </w:rPr>
          <w:t>пунктом 5 части 4 статьи 4</w:t>
        </w:r>
      </w:hyperlink>
      <w:r w:rsidRPr="008E6F5E">
        <w:rPr>
          <w:sz w:val="16"/>
          <w:szCs w:val="16"/>
        </w:rPr>
        <w:t xml:space="preserve">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уплаты цены (части цены) договора уступки участником долевого строительства прав требований по договору участия в долевом строительстве;</w:t>
      </w:r>
    </w:p>
    <w:p w:rsidR="001B17DE" w:rsidRPr="008E6F5E" w:rsidRDefault="001B17DE" w:rsidP="001B17DE">
      <w:pPr>
        <w:spacing w:line="276" w:lineRule="auto"/>
        <w:jc w:val="both"/>
        <w:rPr>
          <w:sz w:val="16"/>
          <w:szCs w:val="16"/>
        </w:rPr>
      </w:pPr>
      <w:r w:rsidRPr="008E6F5E">
        <w:rPr>
          <w:sz w:val="16"/>
          <w:szCs w:val="16"/>
        </w:rPr>
        <w:t>д) для оплаты первоначального взноса при получении жилищного (ипотечного)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1B17DE" w:rsidRPr="008E6F5E" w:rsidRDefault="001B17DE" w:rsidP="001B17DE">
      <w:pPr>
        <w:spacing w:line="276" w:lineRule="auto"/>
        <w:jc w:val="both"/>
        <w:rPr>
          <w:sz w:val="16"/>
          <w:szCs w:val="16"/>
        </w:rPr>
      </w:pPr>
      <w:r w:rsidRPr="008E6F5E">
        <w:rPr>
          <w:sz w:val="16"/>
          <w:szCs w:val="16"/>
        </w:rPr>
        <w:t>е) для погашения суммы основного долга (части суммы основного долга) и уплаты процентов по жилищному (ипотечному)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w:t>
      </w:r>
    </w:p>
    <w:p w:rsidR="001B17DE" w:rsidRPr="008E6F5E" w:rsidRDefault="001B17DE" w:rsidP="001B17DE">
      <w:pPr>
        <w:spacing w:line="276" w:lineRule="auto"/>
        <w:jc w:val="both"/>
        <w:rPr>
          <w:sz w:val="16"/>
          <w:szCs w:val="16"/>
        </w:rPr>
      </w:pPr>
      <w:r w:rsidRPr="008E6F5E">
        <w:rPr>
          <w:sz w:val="16"/>
          <w:szCs w:val="16"/>
        </w:rPr>
        <w:t xml:space="preserve">4. Единовременная социальная выплата не может быть использована на приобретение жилого помещения у близких родственников (супруга (супруги), дедушки (бабушки), внуков, </w:t>
      </w:r>
      <w:r w:rsidRPr="008E6F5E">
        <w:rPr>
          <w:sz w:val="16"/>
          <w:szCs w:val="16"/>
        </w:rPr>
        <w:lastRenderedPageBreak/>
        <w:t>родителей (в том числе усыновителей), детей (в том числе усыновленных), полнородных и неполнородных братьев и сестер).</w:t>
      </w:r>
    </w:p>
    <w:p w:rsidR="001B17DE" w:rsidRPr="008E6F5E" w:rsidRDefault="001B17DE" w:rsidP="001B17DE">
      <w:pPr>
        <w:spacing w:line="276" w:lineRule="auto"/>
        <w:jc w:val="both"/>
        <w:rPr>
          <w:sz w:val="16"/>
          <w:szCs w:val="16"/>
        </w:rPr>
      </w:pPr>
      <w:r w:rsidRPr="008E6F5E">
        <w:rPr>
          <w:sz w:val="16"/>
          <w:szCs w:val="16"/>
        </w:rPr>
        <w:t>5. Размер единовременной социальной выплаты определяется в пределах предусмотренных на данные цели бюджетных ассигнований в бюджете Павловского муниципального района Воронежской области в соответствии с Методикой расчета размера единовременной социальной выплаты на приобретение жилого помещения медицинским и фармацевтическим работникам БУЗ ВО «Павловская РБ», утвержденной настоящим решением.</w:t>
      </w:r>
    </w:p>
    <w:p w:rsidR="001B17DE" w:rsidRPr="008E6F5E" w:rsidRDefault="001B17DE" w:rsidP="001B17DE">
      <w:pPr>
        <w:spacing w:line="276" w:lineRule="auto"/>
        <w:jc w:val="both"/>
        <w:rPr>
          <w:sz w:val="16"/>
          <w:szCs w:val="16"/>
          <w:shd w:val="clear" w:color="auto" w:fill="F0F0F0"/>
        </w:rPr>
      </w:pPr>
      <w:r w:rsidRPr="008E6F5E">
        <w:rPr>
          <w:sz w:val="16"/>
          <w:szCs w:val="16"/>
        </w:rPr>
        <w:t>6. Получателем единовременной социальной выплаты может быть медицинский или фармацевтический работник БУЗ ВО «Павловская РБ» (далее – специалист) при соблюдении следующих условий:</w:t>
      </w:r>
    </w:p>
    <w:p w:rsidR="001B17DE" w:rsidRPr="008E6F5E" w:rsidRDefault="001B17DE" w:rsidP="001B17DE">
      <w:pPr>
        <w:spacing w:line="276" w:lineRule="auto"/>
        <w:jc w:val="both"/>
        <w:rPr>
          <w:sz w:val="16"/>
          <w:szCs w:val="16"/>
        </w:rPr>
      </w:pPr>
      <w:r w:rsidRPr="008E6F5E">
        <w:rPr>
          <w:sz w:val="16"/>
          <w:szCs w:val="16"/>
        </w:rPr>
        <w:t>а) при занятии специалистом штатной должности врачебного или среднего медицинского (фармацевтического) персонала в объеме не менее 1 ставки;</w:t>
      </w:r>
    </w:p>
    <w:p w:rsidR="001B17DE" w:rsidRPr="008E6F5E" w:rsidRDefault="001B17DE" w:rsidP="001B17DE">
      <w:pPr>
        <w:spacing w:line="276" w:lineRule="auto"/>
        <w:jc w:val="both"/>
        <w:rPr>
          <w:sz w:val="16"/>
          <w:szCs w:val="16"/>
        </w:rPr>
      </w:pPr>
      <w:bookmarkStart w:id="6" w:name="sub_44062"/>
      <w:r w:rsidRPr="008E6F5E">
        <w:rPr>
          <w:sz w:val="16"/>
          <w:szCs w:val="16"/>
        </w:rPr>
        <w:t>б) при наличии обязательства специалиста сохранять трудовые отношения с БУЗ ВО «Павловская РБ» в течение 5 календарных лет с момента предоставления единовременной социальной выплаты, а также обязательства возвратить в бюджет Павловского муниципального района сумму полученной единовременной выплаты в размере, пропорциональном неотработанной части пятилетнего срока (в случае расторжения трудового договора, за исключением случаев увольнения по основаниям, предусмотренным пунктами 1, 2 статьи 81, статьи 83 Трудового кодекса Российской Федерации).</w:t>
      </w:r>
    </w:p>
    <w:bookmarkEnd w:id="6"/>
    <w:p w:rsidR="001B17DE" w:rsidRPr="008E6F5E" w:rsidRDefault="001B17DE" w:rsidP="001B17DE">
      <w:pPr>
        <w:spacing w:line="276" w:lineRule="auto"/>
        <w:jc w:val="both"/>
        <w:rPr>
          <w:sz w:val="16"/>
          <w:szCs w:val="16"/>
        </w:rPr>
      </w:pPr>
      <w:r w:rsidRPr="008E6F5E">
        <w:rPr>
          <w:sz w:val="16"/>
          <w:szCs w:val="16"/>
        </w:rPr>
        <w:t xml:space="preserve">7. Для получения единовременной социальной выплаты в соответствии с настоящим Порядком специалист подает в </w:t>
      </w:r>
      <w:r w:rsidRPr="008E6F5E">
        <w:rPr>
          <w:bCs/>
          <w:sz w:val="16"/>
          <w:szCs w:val="16"/>
        </w:rPr>
        <w:t>администрацию Павловского муниципального района Воронежской области</w:t>
      </w:r>
      <w:r w:rsidRPr="008E6F5E">
        <w:rPr>
          <w:sz w:val="16"/>
          <w:szCs w:val="16"/>
        </w:rPr>
        <w:t xml:space="preserve"> следующие документы:</w:t>
      </w:r>
    </w:p>
    <w:p w:rsidR="001B17DE" w:rsidRPr="008E6F5E" w:rsidRDefault="001B17DE" w:rsidP="001B17DE">
      <w:pPr>
        <w:spacing w:line="276" w:lineRule="auto"/>
        <w:jc w:val="both"/>
        <w:rPr>
          <w:sz w:val="16"/>
          <w:szCs w:val="16"/>
        </w:rPr>
      </w:pPr>
      <w:r w:rsidRPr="008E6F5E">
        <w:rPr>
          <w:sz w:val="16"/>
          <w:szCs w:val="16"/>
        </w:rPr>
        <w:t xml:space="preserve">а) заявление по форме согласно </w:t>
      </w:r>
      <w:hyperlink w:anchor="sub_44200" w:history="1">
        <w:r w:rsidRPr="008E6F5E">
          <w:rPr>
            <w:rStyle w:val="affffffb"/>
            <w:sz w:val="16"/>
            <w:szCs w:val="16"/>
          </w:rPr>
          <w:t xml:space="preserve">приложению </w:t>
        </w:r>
      </w:hyperlink>
      <w:r w:rsidRPr="008E6F5E">
        <w:rPr>
          <w:sz w:val="16"/>
          <w:szCs w:val="16"/>
        </w:rPr>
        <w:t xml:space="preserve"> к настоящему Порядку;</w:t>
      </w:r>
    </w:p>
    <w:p w:rsidR="001B17DE" w:rsidRPr="008E6F5E" w:rsidRDefault="001B17DE" w:rsidP="001B17DE">
      <w:pPr>
        <w:spacing w:line="276" w:lineRule="auto"/>
        <w:jc w:val="both"/>
        <w:rPr>
          <w:sz w:val="16"/>
          <w:szCs w:val="16"/>
        </w:rPr>
      </w:pPr>
      <w:bookmarkStart w:id="7" w:name="sub_440182"/>
      <w:r w:rsidRPr="008E6F5E">
        <w:rPr>
          <w:sz w:val="16"/>
          <w:szCs w:val="16"/>
        </w:rPr>
        <w:t>б) копия документа, удостоверяющего личность специалиста и подтверждающего его регистрацию;</w:t>
      </w:r>
    </w:p>
    <w:p w:rsidR="001B17DE" w:rsidRPr="008E6F5E" w:rsidRDefault="001B17DE" w:rsidP="001B17DE">
      <w:pPr>
        <w:autoSpaceDE w:val="0"/>
        <w:autoSpaceDN w:val="0"/>
        <w:adjustRightInd w:val="0"/>
        <w:spacing w:line="276" w:lineRule="auto"/>
        <w:jc w:val="both"/>
        <w:rPr>
          <w:sz w:val="16"/>
          <w:szCs w:val="16"/>
        </w:rPr>
      </w:pPr>
      <w:r w:rsidRPr="008E6F5E">
        <w:rPr>
          <w:sz w:val="16"/>
          <w:szCs w:val="16"/>
        </w:rPr>
        <w:t>в) справки из органов регистрации о наличии (отсутствии) жилья на правах личной собственности в отношении специалиста и каждого из членов его семьи на территории Павловского муниципального района Воронежской области;</w:t>
      </w:r>
    </w:p>
    <w:p w:rsidR="001B17DE" w:rsidRPr="008E6F5E" w:rsidRDefault="001B17DE" w:rsidP="001B17DE">
      <w:pPr>
        <w:autoSpaceDE w:val="0"/>
        <w:autoSpaceDN w:val="0"/>
        <w:adjustRightInd w:val="0"/>
        <w:spacing w:line="276" w:lineRule="auto"/>
        <w:jc w:val="both"/>
        <w:rPr>
          <w:sz w:val="16"/>
          <w:szCs w:val="16"/>
        </w:rPr>
      </w:pPr>
      <w:r w:rsidRPr="008E6F5E">
        <w:rPr>
          <w:sz w:val="16"/>
          <w:szCs w:val="16"/>
        </w:rPr>
        <w:t xml:space="preserve">г) справка о составе семьи; </w:t>
      </w:r>
    </w:p>
    <w:bookmarkEnd w:id="7"/>
    <w:p w:rsidR="001B17DE" w:rsidRPr="008E6F5E" w:rsidRDefault="001B17DE" w:rsidP="001B17DE">
      <w:pPr>
        <w:spacing w:line="276" w:lineRule="auto"/>
        <w:jc w:val="both"/>
        <w:rPr>
          <w:sz w:val="16"/>
          <w:szCs w:val="16"/>
        </w:rPr>
      </w:pPr>
      <w:r w:rsidRPr="008E6F5E">
        <w:rPr>
          <w:sz w:val="16"/>
          <w:szCs w:val="16"/>
        </w:rPr>
        <w:t>д) копия договора купли-продажи жилого помещения, договора жилищного кредита, договора жилищного займа, договора участия в долевом строительстве, договора уступки прав требований по договору участия в долевом строительстве;</w:t>
      </w:r>
    </w:p>
    <w:p w:rsidR="001B17DE" w:rsidRPr="008E6F5E" w:rsidRDefault="001B17DE" w:rsidP="001B17DE">
      <w:pPr>
        <w:spacing w:line="276" w:lineRule="auto"/>
        <w:jc w:val="both"/>
        <w:rPr>
          <w:sz w:val="16"/>
          <w:szCs w:val="16"/>
        </w:rPr>
      </w:pPr>
      <w:r w:rsidRPr="008E6F5E">
        <w:rPr>
          <w:sz w:val="16"/>
          <w:szCs w:val="16"/>
        </w:rPr>
        <w:t>е) копия дополнительного соглашения к трудовому договору специалиста о наличии обязательства сохранять трудовые отношения с БУЗ ВО «Павловская РБ» в течение 5 календарных лет с момента предоставления единовременной социальной выплаты, а также обязательства возвратить в бюджет Павловского муниципального района сумму полученной единовременной выплаты в размере, пропорциональном неотработанной части пятилетнего срока.</w:t>
      </w:r>
    </w:p>
    <w:p w:rsidR="001B17DE" w:rsidRPr="008E6F5E" w:rsidRDefault="001B17DE" w:rsidP="001B17DE">
      <w:pPr>
        <w:spacing w:line="276" w:lineRule="auto"/>
        <w:jc w:val="both"/>
        <w:rPr>
          <w:sz w:val="16"/>
          <w:szCs w:val="16"/>
        </w:rPr>
      </w:pPr>
      <w:r w:rsidRPr="008E6F5E">
        <w:rPr>
          <w:sz w:val="16"/>
          <w:szCs w:val="16"/>
        </w:rPr>
        <w:t>8. Администрация Павловского муниципального района Воронежской области организует комиссионную проверку предоставленных специалистом документов, указанных в пункте 7 настоящего Порядка, и в течение 30 календарных дней со дня предоставления этих документов принимает решение о предоставлении или об отказе в предоставлении единовременной социальной выплаты.</w:t>
      </w:r>
    </w:p>
    <w:p w:rsidR="001B17DE" w:rsidRPr="008E6F5E" w:rsidRDefault="001B17DE" w:rsidP="001B17DE">
      <w:pPr>
        <w:spacing w:line="276" w:lineRule="auto"/>
        <w:jc w:val="both"/>
        <w:rPr>
          <w:sz w:val="16"/>
          <w:szCs w:val="16"/>
        </w:rPr>
      </w:pPr>
      <w:r w:rsidRPr="008E6F5E">
        <w:rPr>
          <w:sz w:val="16"/>
          <w:szCs w:val="16"/>
        </w:rPr>
        <w:t>8.1. Основаниями для отказа специалисту в предоставлении единовременной социальной выплаты являются:</w:t>
      </w:r>
    </w:p>
    <w:p w:rsidR="001B17DE" w:rsidRPr="008E6F5E" w:rsidRDefault="001B17DE" w:rsidP="001B17DE">
      <w:pPr>
        <w:spacing w:line="276" w:lineRule="auto"/>
        <w:jc w:val="both"/>
        <w:rPr>
          <w:sz w:val="16"/>
          <w:szCs w:val="16"/>
        </w:rPr>
      </w:pPr>
      <w:bookmarkStart w:id="8" w:name="sub_440222"/>
      <w:r w:rsidRPr="008E6F5E">
        <w:rPr>
          <w:sz w:val="16"/>
          <w:szCs w:val="16"/>
        </w:rPr>
        <w:t xml:space="preserve">а) непредставление или представление не в полном объеме документов, предусмотренных </w:t>
      </w:r>
      <w:hyperlink w:anchor="sub_404018" w:history="1">
        <w:r w:rsidRPr="008E6F5E">
          <w:rPr>
            <w:sz w:val="16"/>
            <w:szCs w:val="16"/>
          </w:rPr>
          <w:t>пункт</w:t>
        </w:r>
      </w:hyperlink>
      <w:r w:rsidRPr="008E6F5E">
        <w:rPr>
          <w:sz w:val="16"/>
          <w:szCs w:val="16"/>
        </w:rPr>
        <w:t>ом 7 настоящего Порядка;</w:t>
      </w:r>
    </w:p>
    <w:bookmarkEnd w:id="8"/>
    <w:p w:rsidR="001B17DE" w:rsidRPr="008E6F5E" w:rsidRDefault="001B17DE" w:rsidP="001B17DE">
      <w:pPr>
        <w:spacing w:line="276" w:lineRule="auto"/>
        <w:jc w:val="both"/>
        <w:rPr>
          <w:sz w:val="16"/>
          <w:szCs w:val="16"/>
        </w:rPr>
      </w:pPr>
      <w:r w:rsidRPr="008E6F5E">
        <w:rPr>
          <w:sz w:val="16"/>
          <w:szCs w:val="16"/>
        </w:rPr>
        <w:t>б) недостоверность сведений, содержащихся в представленных документах;</w:t>
      </w:r>
    </w:p>
    <w:p w:rsidR="001B17DE" w:rsidRPr="008E6F5E" w:rsidRDefault="001B17DE" w:rsidP="001B17DE">
      <w:pPr>
        <w:spacing w:line="276" w:lineRule="auto"/>
        <w:jc w:val="both"/>
        <w:rPr>
          <w:sz w:val="16"/>
          <w:szCs w:val="16"/>
        </w:rPr>
      </w:pPr>
      <w:r w:rsidRPr="008E6F5E">
        <w:rPr>
          <w:sz w:val="16"/>
          <w:szCs w:val="16"/>
        </w:rPr>
        <w:t>в) несоблюдение условий, предусмотренных пунктом 2 настоящего Порядка.</w:t>
      </w:r>
    </w:p>
    <w:p w:rsidR="001B17DE" w:rsidRPr="008E6F5E" w:rsidRDefault="001B17DE" w:rsidP="001B17DE">
      <w:pPr>
        <w:spacing w:line="276" w:lineRule="auto"/>
        <w:jc w:val="both"/>
        <w:rPr>
          <w:sz w:val="16"/>
          <w:szCs w:val="16"/>
        </w:rPr>
      </w:pPr>
      <w:r w:rsidRPr="008E6F5E">
        <w:rPr>
          <w:sz w:val="16"/>
          <w:szCs w:val="16"/>
        </w:rPr>
        <w:t xml:space="preserve">8.2. Результат комиссионного рассмотрения представленных специалистом документов оформляется в виде протокола. О </w:t>
      </w:r>
      <w:r w:rsidRPr="008E6F5E">
        <w:rPr>
          <w:sz w:val="16"/>
          <w:szCs w:val="16"/>
        </w:rPr>
        <w:lastRenderedPageBreak/>
        <w:t>принятом решении специалист уведомляется в письменной форме в течение 7 рабочих дней с даты проведения заседания комиссии.</w:t>
      </w:r>
    </w:p>
    <w:p w:rsidR="001B17DE" w:rsidRPr="008E6F5E" w:rsidRDefault="001B17DE" w:rsidP="001B17DE">
      <w:pPr>
        <w:spacing w:line="276" w:lineRule="auto"/>
        <w:jc w:val="both"/>
        <w:rPr>
          <w:sz w:val="16"/>
          <w:szCs w:val="16"/>
        </w:rPr>
      </w:pPr>
      <w:r w:rsidRPr="008E6F5E">
        <w:rPr>
          <w:sz w:val="16"/>
          <w:szCs w:val="16"/>
        </w:rPr>
        <w:t>8.3. В случае принятия комиссией решения о предоставлении специалисту единовременной выплаты в 10-дневный срок издается распоряжение администрации Павловского муниципального района Воронежской области.</w:t>
      </w:r>
    </w:p>
    <w:p w:rsidR="001B17DE" w:rsidRPr="008E6F5E" w:rsidRDefault="001B17DE" w:rsidP="001B17DE">
      <w:pPr>
        <w:spacing w:line="276" w:lineRule="auto"/>
        <w:jc w:val="both"/>
        <w:rPr>
          <w:sz w:val="16"/>
          <w:szCs w:val="16"/>
        </w:rPr>
      </w:pPr>
      <w:r w:rsidRPr="008E6F5E">
        <w:rPr>
          <w:sz w:val="16"/>
          <w:szCs w:val="16"/>
        </w:rPr>
        <w:t>8.4. В 30-дневный срок со дня издания соответствующего распоряжения администрация Павловского муниципального района Воронежской области перечисляет средства единовременной выплаты на лицевой счет специалиста, открытый в учреждениях банка, и указанный им в заявлении.</w:t>
      </w:r>
    </w:p>
    <w:p w:rsidR="001B17DE" w:rsidRPr="008E6F5E" w:rsidRDefault="001B17DE" w:rsidP="001B17DE">
      <w:pPr>
        <w:spacing w:line="276" w:lineRule="auto"/>
        <w:jc w:val="both"/>
        <w:rPr>
          <w:sz w:val="16"/>
          <w:szCs w:val="16"/>
        </w:rPr>
      </w:pPr>
      <w:r w:rsidRPr="008E6F5E">
        <w:rPr>
          <w:sz w:val="16"/>
          <w:szCs w:val="16"/>
        </w:rPr>
        <w:t>9. Единовременная выплата, неправомерно произведенная вследствие представления документов, содержащих заведомо неверные сведения, возмещается специалистом добровольно, путем внесения денежных средств на расчетный счет администрации Павловского муниципального района Воронежской области, а в случае спора – взыскивается в судебном порядке. Исковое заявление о взыскании неправомерно выплаченной денежной компенсации направляется в суд в двухмесячный срок с момента обнаружения нарушений в представленных документах.</w:t>
      </w:r>
    </w:p>
    <w:p w:rsidR="001B17DE" w:rsidRPr="008E6F5E" w:rsidRDefault="001B17DE" w:rsidP="001B17DE">
      <w:pPr>
        <w:spacing w:line="276" w:lineRule="auto"/>
        <w:jc w:val="both"/>
        <w:rPr>
          <w:sz w:val="16"/>
          <w:szCs w:val="16"/>
        </w:rPr>
      </w:pPr>
      <w:r w:rsidRPr="008E6F5E">
        <w:rPr>
          <w:sz w:val="16"/>
          <w:szCs w:val="16"/>
        </w:rPr>
        <w:t>10. Администрация Павловского муниципального района Воронежской области несет ответственность за целевое использование денежных средств, выделяемых на предоставление единовременной выплаты, в соответствии с бюджетным законодательством Российской Федерации.</w:t>
      </w:r>
    </w:p>
    <w:p w:rsidR="001B17DE" w:rsidRPr="008E6F5E" w:rsidRDefault="001B17DE" w:rsidP="001B17DE">
      <w:pPr>
        <w:spacing w:line="276" w:lineRule="auto"/>
        <w:jc w:val="both"/>
        <w:rPr>
          <w:sz w:val="16"/>
          <w:szCs w:val="16"/>
        </w:rPr>
      </w:pPr>
      <w:r w:rsidRPr="008E6F5E">
        <w:rPr>
          <w:sz w:val="16"/>
          <w:szCs w:val="16"/>
        </w:rPr>
        <w:t>11. Финансирование расходов, связанных с реализацией настоящего Порядка, осуществляется в пределах средств, предусмотренных в бюджете Павловского муниципального района на указанные цели.</w:t>
      </w:r>
    </w:p>
    <w:p w:rsidR="001B17DE" w:rsidRPr="008E6F5E" w:rsidRDefault="001B17DE" w:rsidP="001B17DE">
      <w:pPr>
        <w:spacing w:line="276" w:lineRule="auto"/>
        <w:jc w:val="both"/>
        <w:rPr>
          <w:sz w:val="16"/>
          <w:szCs w:val="16"/>
        </w:rPr>
      </w:pPr>
    </w:p>
    <w:p w:rsidR="001B17DE" w:rsidRPr="008E6F5E" w:rsidRDefault="001B17DE" w:rsidP="001B17DE">
      <w:pPr>
        <w:rPr>
          <w:sz w:val="16"/>
          <w:szCs w:val="16"/>
        </w:rPr>
      </w:pPr>
    </w:p>
    <w:p w:rsidR="001B17DE" w:rsidRPr="008E6F5E" w:rsidRDefault="001B17DE" w:rsidP="001B17DE">
      <w:pPr>
        <w:rPr>
          <w:sz w:val="16"/>
          <w:szCs w:val="16"/>
        </w:rPr>
      </w:pPr>
    </w:p>
    <w:p w:rsidR="001B17DE" w:rsidRPr="008E6F5E" w:rsidRDefault="001B17DE" w:rsidP="001B17DE">
      <w:pPr>
        <w:jc w:val="both"/>
        <w:rPr>
          <w:sz w:val="16"/>
          <w:szCs w:val="16"/>
        </w:rPr>
      </w:pPr>
      <w:r w:rsidRPr="008E6F5E">
        <w:rPr>
          <w:sz w:val="16"/>
          <w:szCs w:val="16"/>
        </w:rPr>
        <w:t>Глава Павловского муниципального района                                          М.Н. Янцов</w:t>
      </w:r>
    </w:p>
    <w:p w:rsidR="001B17DE" w:rsidRPr="008E6F5E" w:rsidRDefault="001B17DE" w:rsidP="001B17DE">
      <w:pPr>
        <w:jc w:val="both"/>
        <w:rPr>
          <w:sz w:val="16"/>
          <w:szCs w:val="16"/>
        </w:rPr>
      </w:pPr>
    </w:p>
    <w:p w:rsidR="001B17DE" w:rsidRPr="008E6F5E" w:rsidRDefault="001B17DE" w:rsidP="001B17DE">
      <w:pPr>
        <w:autoSpaceDE w:val="0"/>
        <w:autoSpaceDN w:val="0"/>
        <w:adjustRightInd w:val="0"/>
        <w:jc w:val="both"/>
        <w:rPr>
          <w:rFonts w:cs="Arial"/>
          <w:sz w:val="16"/>
          <w:szCs w:val="16"/>
        </w:rPr>
      </w:pPr>
      <w:r w:rsidRPr="008E6F5E">
        <w:rPr>
          <w:rFonts w:cs="Arial"/>
          <w:sz w:val="16"/>
          <w:szCs w:val="16"/>
        </w:rPr>
        <w:t xml:space="preserve">Председатель Совета народных депутатов </w:t>
      </w:r>
    </w:p>
    <w:p w:rsidR="001B17DE" w:rsidRPr="008E6F5E" w:rsidRDefault="001B17DE" w:rsidP="001B17DE">
      <w:pPr>
        <w:autoSpaceDE w:val="0"/>
        <w:autoSpaceDN w:val="0"/>
        <w:adjustRightInd w:val="0"/>
        <w:jc w:val="both"/>
        <w:rPr>
          <w:sz w:val="16"/>
          <w:szCs w:val="16"/>
        </w:rPr>
      </w:pPr>
      <w:r w:rsidRPr="008E6F5E">
        <w:rPr>
          <w:rFonts w:cs="Arial"/>
          <w:sz w:val="16"/>
          <w:szCs w:val="16"/>
        </w:rPr>
        <w:t xml:space="preserve">Павловского муниципального района                                                     </w:t>
      </w:r>
      <w:r w:rsidRPr="008E6F5E">
        <w:rPr>
          <w:sz w:val="16"/>
          <w:szCs w:val="16"/>
        </w:rPr>
        <w:t>А.И. Корнилов</w:t>
      </w:r>
    </w:p>
    <w:p w:rsidR="001B17DE" w:rsidRPr="008E6F5E" w:rsidRDefault="001B17DE" w:rsidP="001B17DE">
      <w:pPr>
        <w:autoSpaceDE w:val="0"/>
        <w:autoSpaceDN w:val="0"/>
        <w:adjustRightInd w:val="0"/>
        <w:jc w:val="both"/>
        <w:rPr>
          <w:rFonts w:cs="Arial"/>
          <w:sz w:val="16"/>
          <w:szCs w:val="16"/>
        </w:rPr>
      </w:pPr>
    </w:p>
    <w:p w:rsidR="001B17DE" w:rsidRPr="008E6F5E" w:rsidRDefault="001B17DE" w:rsidP="001B17DE">
      <w:pPr>
        <w:autoSpaceDE w:val="0"/>
        <w:autoSpaceDN w:val="0"/>
        <w:adjustRightInd w:val="0"/>
        <w:jc w:val="both"/>
        <w:rPr>
          <w:rFonts w:cs="Arial"/>
          <w:sz w:val="16"/>
          <w:szCs w:val="16"/>
        </w:rPr>
      </w:pPr>
    </w:p>
    <w:p w:rsidR="001B17DE" w:rsidRPr="008E6F5E" w:rsidRDefault="001B17DE" w:rsidP="001B17DE">
      <w:pPr>
        <w:autoSpaceDE w:val="0"/>
        <w:autoSpaceDN w:val="0"/>
        <w:adjustRightInd w:val="0"/>
        <w:jc w:val="both"/>
        <w:rPr>
          <w:rFonts w:cs="Arial"/>
          <w:sz w:val="16"/>
          <w:szCs w:val="16"/>
        </w:rPr>
      </w:pPr>
    </w:p>
    <w:p w:rsidR="001B17DE" w:rsidRPr="008E6F5E" w:rsidRDefault="001B17DE" w:rsidP="001B17DE">
      <w:pPr>
        <w:autoSpaceDE w:val="0"/>
        <w:autoSpaceDN w:val="0"/>
        <w:adjustRightInd w:val="0"/>
        <w:jc w:val="both"/>
        <w:rPr>
          <w:rFonts w:cs="Arial"/>
          <w:sz w:val="16"/>
          <w:szCs w:val="16"/>
        </w:rPr>
      </w:pPr>
    </w:p>
    <w:tbl>
      <w:tblPr>
        <w:tblW w:w="5000" w:type="pct"/>
        <w:tblLayout w:type="fixed"/>
        <w:tblLook w:val="01E0"/>
      </w:tblPr>
      <w:tblGrid>
        <w:gridCol w:w="2413"/>
        <w:gridCol w:w="2413"/>
      </w:tblGrid>
      <w:tr w:rsidR="001B17DE" w:rsidRPr="008E6F5E" w:rsidTr="001B17DE">
        <w:tc>
          <w:tcPr>
            <w:tcW w:w="4536" w:type="dxa"/>
          </w:tcPr>
          <w:p w:rsidR="001B17DE" w:rsidRPr="008E6F5E" w:rsidRDefault="001B17DE" w:rsidP="001B17DE">
            <w:pPr>
              <w:rPr>
                <w:sz w:val="16"/>
                <w:szCs w:val="16"/>
              </w:rPr>
            </w:pPr>
          </w:p>
          <w:p w:rsidR="001B17DE" w:rsidRPr="008E6F5E" w:rsidRDefault="001B17DE" w:rsidP="001B17DE">
            <w:pPr>
              <w:rPr>
                <w:sz w:val="16"/>
                <w:szCs w:val="16"/>
              </w:rPr>
            </w:pPr>
          </w:p>
        </w:tc>
        <w:tc>
          <w:tcPr>
            <w:tcW w:w="4536" w:type="dxa"/>
            <w:hideMark/>
          </w:tcPr>
          <w:p w:rsidR="001B17DE" w:rsidRPr="008E6F5E" w:rsidRDefault="001B17DE" w:rsidP="001B17DE">
            <w:pPr>
              <w:rPr>
                <w:sz w:val="16"/>
                <w:szCs w:val="16"/>
              </w:rPr>
            </w:pPr>
            <w:r w:rsidRPr="008E6F5E">
              <w:rPr>
                <w:sz w:val="16"/>
                <w:szCs w:val="16"/>
              </w:rPr>
              <w:t xml:space="preserve">Приложение </w:t>
            </w:r>
          </w:p>
          <w:p w:rsidR="001B17DE" w:rsidRPr="008E6F5E" w:rsidRDefault="001B17DE" w:rsidP="001B17DE">
            <w:pPr>
              <w:rPr>
                <w:sz w:val="16"/>
                <w:szCs w:val="16"/>
              </w:rPr>
            </w:pPr>
            <w:r w:rsidRPr="008E6F5E">
              <w:rPr>
                <w:sz w:val="16"/>
                <w:szCs w:val="16"/>
              </w:rPr>
              <w:t>к Порядку предоставления медицинским и фармацевтическим работникам БУЗ ВО «Павловская РБ» единовременной социальной выплаты на приобретение жилого помещения</w:t>
            </w:r>
          </w:p>
          <w:p w:rsidR="001B17DE" w:rsidRPr="008E6F5E" w:rsidRDefault="001B17DE" w:rsidP="001B17DE">
            <w:pPr>
              <w:rPr>
                <w:sz w:val="16"/>
                <w:szCs w:val="16"/>
              </w:rPr>
            </w:pPr>
          </w:p>
          <w:p w:rsidR="001B17DE" w:rsidRPr="008E6F5E" w:rsidRDefault="001B17DE" w:rsidP="001B17DE">
            <w:pPr>
              <w:rPr>
                <w:sz w:val="16"/>
                <w:szCs w:val="16"/>
              </w:rPr>
            </w:pPr>
          </w:p>
          <w:p w:rsidR="001B17DE" w:rsidRPr="008E6F5E" w:rsidRDefault="001B17DE" w:rsidP="001B17DE">
            <w:pPr>
              <w:rPr>
                <w:sz w:val="16"/>
                <w:szCs w:val="16"/>
              </w:rPr>
            </w:pPr>
            <w:r w:rsidRPr="008E6F5E">
              <w:rPr>
                <w:sz w:val="16"/>
                <w:szCs w:val="16"/>
              </w:rPr>
              <w:t xml:space="preserve">Главе Павловского </w:t>
            </w:r>
          </w:p>
          <w:p w:rsidR="001B17DE" w:rsidRPr="008E6F5E" w:rsidRDefault="001B17DE" w:rsidP="001B17DE">
            <w:pPr>
              <w:rPr>
                <w:sz w:val="16"/>
                <w:szCs w:val="16"/>
              </w:rPr>
            </w:pPr>
            <w:r w:rsidRPr="008E6F5E">
              <w:rPr>
                <w:sz w:val="16"/>
                <w:szCs w:val="16"/>
              </w:rPr>
              <w:t>муниципального района</w:t>
            </w:r>
          </w:p>
          <w:p w:rsidR="001B17DE" w:rsidRPr="008E6F5E" w:rsidRDefault="001B17DE" w:rsidP="001B17DE">
            <w:pPr>
              <w:rPr>
                <w:sz w:val="16"/>
                <w:szCs w:val="16"/>
              </w:rPr>
            </w:pPr>
            <w:r w:rsidRPr="008E6F5E">
              <w:rPr>
                <w:sz w:val="16"/>
                <w:szCs w:val="16"/>
              </w:rPr>
              <w:t>Воронежской области</w:t>
            </w:r>
          </w:p>
          <w:p w:rsidR="001B17DE" w:rsidRPr="008E6F5E" w:rsidRDefault="001B17DE" w:rsidP="001B17DE">
            <w:pPr>
              <w:rPr>
                <w:sz w:val="16"/>
                <w:szCs w:val="16"/>
              </w:rPr>
            </w:pPr>
            <w:r w:rsidRPr="008E6F5E">
              <w:rPr>
                <w:sz w:val="16"/>
                <w:szCs w:val="16"/>
              </w:rPr>
              <w:t>________________________________</w:t>
            </w:r>
          </w:p>
          <w:p w:rsidR="001B17DE" w:rsidRPr="008E6F5E" w:rsidRDefault="001B17DE" w:rsidP="001B17DE">
            <w:pPr>
              <w:rPr>
                <w:sz w:val="16"/>
                <w:szCs w:val="16"/>
              </w:rPr>
            </w:pPr>
            <w:r w:rsidRPr="008E6F5E">
              <w:rPr>
                <w:sz w:val="16"/>
                <w:szCs w:val="16"/>
              </w:rPr>
              <w:t>________________________________</w:t>
            </w:r>
          </w:p>
          <w:p w:rsidR="001B17DE" w:rsidRPr="008E6F5E" w:rsidRDefault="001B17DE" w:rsidP="001B17DE">
            <w:pPr>
              <w:rPr>
                <w:sz w:val="16"/>
                <w:szCs w:val="16"/>
              </w:rPr>
            </w:pPr>
            <w:r w:rsidRPr="008E6F5E">
              <w:rPr>
                <w:sz w:val="16"/>
                <w:szCs w:val="16"/>
              </w:rPr>
              <w:t>________________________________</w:t>
            </w:r>
          </w:p>
        </w:tc>
      </w:tr>
      <w:tr w:rsidR="001B17DE" w:rsidRPr="008E6F5E" w:rsidTr="001B17DE">
        <w:tc>
          <w:tcPr>
            <w:tcW w:w="4536" w:type="dxa"/>
          </w:tcPr>
          <w:p w:rsidR="001B17DE" w:rsidRPr="008E6F5E" w:rsidRDefault="001B17DE" w:rsidP="001B17DE">
            <w:pPr>
              <w:rPr>
                <w:sz w:val="16"/>
                <w:szCs w:val="16"/>
              </w:rPr>
            </w:pPr>
          </w:p>
          <w:p w:rsidR="001B17DE" w:rsidRPr="008E6F5E" w:rsidRDefault="001B17DE" w:rsidP="001B17DE">
            <w:pPr>
              <w:rPr>
                <w:sz w:val="16"/>
                <w:szCs w:val="16"/>
              </w:rPr>
            </w:pPr>
          </w:p>
        </w:tc>
        <w:tc>
          <w:tcPr>
            <w:tcW w:w="4536" w:type="dxa"/>
          </w:tcPr>
          <w:p w:rsidR="001B17DE" w:rsidRPr="008E6F5E" w:rsidRDefault="001B17DE" w:rsidP="001B17DE">
            <w:pPr>
              <w:rPr>
                <w:sz w:val="16"/>
                <w:szCs w:val="16"/>
              </w:rPr>
            </w:pPr>
            <w:r w:rsidRPr="008E6F5E">
              <w:rPr>
                <w:sz w:val="16"/>
                <w:szCs w:val="16"/>
              </w:rPr>
              <w:t>________________________________</w:t>
            </w:r>
          </w:p>
          <w:p w:rsidR="001B17DE" w:rsidRPr="008E6F5E" w:rsidRDefault="001B17DE" w:rsidP="001B17DE">
            <w:pPr>
              <w:jc w:val="center"/>
              <w:rPr>
                <w:sz w:val="16"/>
                <w:szCs w:val="16"/>
                <w:vertAlign w:val="superscript"/>
              </w:rPr>
            </w:pPr>
            <w:r w:rsidRPr="008E6F5E">
              <w:rPr>
                <w:sz w:val="16"/>
                <w:szCs w:val="16"/>
                <w:vertAlign w:val="superscript"/>
              </w:rPr>
              <w:t>(ФИО заявителя)</w:t>
            </w:r>
          </w:p>
          <w:p w:rsidR="001B17DE" w:rsidRPr="008E6F5E" w:rsidRDefault="001B17DE" w:rsidP="001B17DE">
            <w:pPr>
              <w:rPr>
                <w:sz w:val="16"/>
                <w:szCs w:val="16"/>
              </w:rPr>
            </w:pPr>
            <w:r w:rsidRPr="008E6F5E">
              <w:rPr>
                <w:sz w:val="16"/>
                <w:szCs w:val="16"/>
              </w:rPr>
              <w:t>Адрес регистрации:</w:t>
            </w:r>
          </w:p>
          <w:p w:rsidR="001B17DE" w:rsidRPr="008E6F5E" w:rsidRDefault="001B17DE" w:rsidP="001B17DE">
            <w:pPr>
              <w:rPr>
                <w:sz w:val="16"/>
                <w:szCs w:val="16"/>
              </w:rPr>
            </w:pPr>
            <w:r w:rsidRPr="008E6F5E">
              <w:rPr>
                <w:sz w:val="16"/>
                <w:szCs w:val="16"/>
              </w:rPr>
              <w:t xml:space="preserve">________________________________ </w:t>
            </w:r>
          </w:p>
          <w:p w:rsidR="001B17DE" w:rsidRPr="008E6F5E" w:rsidRDefault="001B17DE" w:rsidP="001B17DE">
            <w:pPr>
              <w:rPr>
                <w:sz w:val="16"/>
                <w:szCs w:val="16"/>
                <w:u w:val="single"/>
              </w:rPr>
            </w:pPr>
            <w:r w:rsidRPr="008E6F5E">
              <w:rPr>
                <w:sz w:val="16"/>
                <w:szCs w:val="16"/>
              </w:rPr>
              <w:t xml:space="preserve">Телефон: </w:t>
            </w:r>
            <w:r w:rsidRPr="008E6F5E">
              <w:rPr>
                <w:b/>
                <w:sz w:val="16"/>
                <w:szCs w:val="16"/>
              </w:rPr>
              <w:t>________________________</w:t>
            </w:r>
          </w:p>
        </w:tc>
      </w:tr>
    </w:tbl>
    <w:p w:rsidR="001B17DE" w:rsidRPr="008E6F5E" w:rsidRDefault="001B17DE" w:rsidP="001B17DE">
      <w:pPr>
        <w:jc w:val="center"/>
        <w:rPr>
          <w:sz w:val="16"/>
          <w:szCs w:val="16"/>
        </w:rPr>
      </w:pPr>
    </w:p>
    <w:p w:rsidR="001B17DE" w:rsidRPr="008E6F5E" w:rsidRDefault="001B17DE" w:rsidP="001B17DE">
      <w:pPr>
        <w:jc w:val="center"/>
        <w:rPr>
          <w:sz w:val="16"/>
          <w:szCs w:val="16"/>
        </w:rPr>
      </w:pPr>
      <w:r w:rsidRPr="008E6F5E">
        <w:rPr>
          <w:sz w:val="16"/>
          <w:szCs w:val="16"/>
        </w:rPr>
        <w:t>ЗАЯВЛЕНИЕ</w:t>
      </w:r>
    </w:p>
    <w:p w:rsidR="001B17DE" w:rsidRPr="008E6F5E" w:rsidRDefault="001B17DE" w:rsidP="001B17DE">
      <w:pPr>
        <w:jc w:val="center"/>
        <w:rPr>
          <w:sz w:val="16"/>
          <w:szCs w:val="16"/>
        </w:rPr>
      </w:pPr>
    </w:p>
    <w:p w:rsidR="001B17DE" w:rsidRPr="008E6F5E" w:rsidRDefault="001B17DE" w:rsidP="001B17DE">
      <w:pPr>
        <w:tabs>
          <w:tab w:val="left" w:pos="5103"/>
        </w:tabs>
        <w:jc w:val="both"/>
        <w:rPr>
          <w:color w:val="000000"/>
          <w:sz w:val="16"/>
          <w:szCs w:val="16"/>
        </w:rPr>
      </w:pPr>
      <w:r w:rsidRPr="008E6F5E">
        <w:rPr>
          <w:sz w:val="16"/>
          <w:szCs w:val="16"/>
        </w:rPr>
        <w:lastRenderedPageBreak/>
        <w:t xml:space="preserve">В соответствии с Порядком предоставления медицинским и фармацевтическим работникам БУЗ ВО «Павловская РБ» единовременной социальной выплаты на приобретение жилого помещения, утвержденным решением Совета народных депутатов Павловского  муниципального района </w:t>
      </w:r>
      <w:r w:rsidRPr="008E6F5E">
        <w:rPr>
          <w:color w:val="000000"/>
          <w:sz w:val="16"/>
          <w:szCs w:val="16"/>
        </w:rPr>
        <w:t>от «__» ______ 20__ года №__ прошу предоставить мне единовременную социальную выплату на приобретение жилого помещения.</w:t>
      </w:r>
    </w:p>
    <w:p w:rsidR="001B17DE" w:rsidRPr="008E6F5E" w:rsidRDefault="001B17DE" w:rsidP="001B17DE">
      <w:pPr>
        <w:rPr>
          <w:sz w:val="16"/>
          <w:szCs w:val="16"/>
        </w:rPr>
      </w:pPr>
      <w:r w:rsidRPr="008E6F5E">
        <w:rPr>
          <w:sz w:val="16"/>
          <w:szCs w:val="16"/>
        </w:rPr>
        <w:t>Установленную социальную выплату прошу перечислить на лицевой счет                               №______________________, открытый в ___________________________________.</w:t>
      </w:r>
    </w:p>
    <w:p w:rsidR="001B17DE" w:rsidRPr="008E6F5E" w:rsidRDefault="001B17DE" w:rsidP="001B17DE">
      <w:pPr>
        <w:rPr>
          <w:color w:val="000000"/>
          <w:sz w:val="16"/>
          <w:szCs w:val="16"/>
        </w:rPr>
      </w:pPr>
    </w:p>
    <w:p w:rsidR="001B17DE" w:rsidRPr="008E6F5E" w:rsidRDefault="001B17DE" w:rsidP="001B17DE">
      <w:pPr>
        <w:jc w:val="both"/>
        <w:rPr>
          <w:sz w:val="16"/>
          <w:szCs w:val="16"/>
        </w:rPr>
      </w:pPr>
      <w:r w:rsidRPr="008E6F5E">
        <w:rPr>
          <w:sz w:val="16"/>
          <w:szCs w:val="16"/>
        </w:rPr>
        <w:t>После прохождения государственной регистрации права собственности на жилое помещение обязуюсь в семидневный срок предоставить в администрацию Павловского муниципального района Воронежской области копию документа о регистрации права собственности на приобретенное жилое помещение.</w:t>
      </w:r>
    </w:p>
    <w:p w:rsidR="001B17DE" w:rsidRPr="008E6F5E" w:rsidRDefault="001B17DE" w:rsidP="001B17DE">
      <w:pPr>
        <w:rPr>
          <w:color w:val="000000"/>
          <w:sz w:val="16"/>
          <w:szCs w:val="16"/>
        </w:rPr>
      </w:pPr>
    </w:p>
    <w:p w:rsidR="001B17DE" w:rsidRPr="008E6F5E" w:rsidRDefault="001B17DE" w:rsidP="001B17DE">
      <w:pPr>
        <w:rPr>
          <w:color w:val="000000"/>
          <w:sz w:val="16"/>
          <w:szCs w:val="16"/>
        </w:rPr>
      </w:pPr>
      <w:r w:rsidRPr="008E6F5E">
        <w:rPr>
          <w:color w:val="000000"/>
          <w:sz w:val="16"/>
          <w:szCs w:val="16"/>
        </w:rPr>
        <w:t>Приложение:</w:t>
      </w:r>
    </w:p>
    <w:p w:rsidR="001B17DE" w:rsidRPr="008E6F5E" w:rsidRDefault="001B17DE" w:rsidP="001B17DE">
      <w:pPr>
        <w:rPr>
          <w:color w:val="000000"/>
          <w:sz w:val="16"/>
          <w:szCs w:val="16"/>
        </w:rPr>
      </w:pPr>
      <w:r w:rsidRPr="008E6F5E">
        <w:rPr>
          <w:color w:val="000000"/>
          <w:sz w:val="16"/>
          <w:szCs w:val="16"/>
        </w:rPr>
        <w:t>______________________________________________________________________</w:t>
      </w:r>
    </w:p>
    <w:p w:rsidR="001B17DE" w:rsidRPr="008E6F5E" w:rsidRDefault="001B17DE" w:rsidP="001B17DE">
      <w:pPr>
        <w:rPr>
          <w:color w:val="000000"/>
          <w:sz w:val="16"/>
          <w:szCs w:val="16"/>
        </w:rPr>
      </w:pPr>
      <w:r w:rsidRPr="008E6F5E">
        <w:rPr>
          <w:color w:val="000000"/>
          <w:sz w:val="16"/>
          <w:szCs w:val="16"/>
        </w:rPr>
        <w:t>______________________________________________________________________</w:t>
      </w:r>
    </w:p>
    <w:p w:rsidR="001B17DE" w:rsidRPr="008E6F5E" w:rsidRDefault="001B17DE" w:rsidP="001B17DE">
      <w:pPr>
        <w:rPr>
          <w:color w:val="000000"/>
          <w:sz w:val="16"/>
          <w:szCs w:val="16"/>
        </w:rPr>
      </w:pPr>
      <w:r w:rsidRPr="008E6F5E">
        <w:rPr>
          <w:color w:val="000000"/>
          <w:sz w:val="16"/>
          <w:szCs w:val="16"/>
        </w:rPr>
        <w:t>______________________________________________________________________</w:t>
      </w:r>
    </w:p>
    <w:p w:rsidR="001B17DE" w:rsidRPr="008E6F5E" w:rsidRDefault="001B17DE" w:rsidP="001B17DE">
      <w:pPr>
        <w:rPr>
          <w:color w:val="000000"/>
          <w:sz w:val="16"/>
          <w:szCs w:val="16"/>
        </w:rPr>
      </w:pPr>
      <w:r w:rsidRPr="008E6F5E">
        <w:rPr>
          <w:color w:val="000000"/>
          <w:sz w:val="16"/>
          <w:szCs w:val="16"/>
        </w:rPr>
        <w:t>______________________________________________________________________</w:t>
      </w:r>
    </w:p>
    <w:p w:rsidR="001B17DE" w:rsidRPr="008E6F5E" w:rsidRDefault="001B17DE" w:rsidP="001B17DE">
      <w:pPr>
        <w:rPr>
          <w:color w:val="000000"/>
          <w:sz w:val="16"/>
          <w:szCs w:val="16"/>
        </w:rPr>
      </w:pPr>
      <w:r w:rsidRPr="008E6F5E">
        <w:rPr>
          <w:color w:val="000000"/>
          <w:sz w:val="16"/>
          <w:szCs w:val="16"/>
        </w:rPr>
        <w:t>______________________________________________________________________</w:t>
      </w:r>
    </w:p>
    <w:p w:rsidR="001B17DE" w:rsidRPr="008E6F5E" w:rsidRDefault="001B17DE" w:rsidP="001B17DE">
      <w:pPr>
        <w:rPr>
          <w:color w:val="000000"/>
          <w:sz w:val="16"/>
          <w:szCs w:val="16"/>
        </w:rPr>
      </w:pPr>
      <w:r w:rsidRPr="008E6F5E">
        <w:rPr>
          <w:color w:val="000000"/>
          <w:sz w:val="16"/>
          <w:szCs w:val="16"/>
        </w:rPr>
        <w:t>______________________________________________________________________</w:t>
      </w:r>
    </w:p>
    <w:p w:rsidR="001B17DE" w:rsidRPr="008E6F5E" w:rsidRDefault="001B17DE" w:rsidP="001B17DE">
      <w:pPr>
        <w:rPr>
          <w:color w:val="000000"/>
          <w:sz w:val="16"/>
          <w:szCs w:val="16"/>
        </w:rPr>
      </w:pPr>
      <w:r w:rsidRPr="008E6F5E">
        <w:rPr>
          <w:color w:val="000000"/>
          <w:sz w:val="16"/>
          <w:szCs w:val="16"/>
        </w:rPr>
        <w:t>______________________________________________________________________</w:t>
      </w:r>
    </w:p>
    <w:p w:rsidR="001B17DE" w:rsidRPr="008E6F5E" w:rsidRDefault="001B17DE" w:rsidP="001B17DE">
      <w:pPr>
        <w:jc w:val="both"/>
        <w:rPr>
          <w:sz w:val="16"/>
          <w:szCs w:val="16"/>
        </w:rPr>
      </w:pPr>
    </w:p>
    <w:p w:rsidR="001B17DE" w:rsidRPr="008E6F5E" w:rsidRDefault="001B17DE" w:rsidP="001B17DE">
      <w:pPr>
        <w:jc w:val="both"/>
        <w:rPr>
          <w:sz w:val="16"/>
          <w:szCs w:val="16"/>
        </w:rPr>
      </w:pPr>
    </w:p>
    <w:p w:rsidR="001B17DE" w:rsidRPr="008E6F5E" w:rsidRDefault="001B17DE" w:rsidP="001B17DE">
      <w:pPr>
        <w:rPr>
          <w:sz w:val="16"/>
          <w:szCs w:val="16"/>
        </w:rPr>
      </w:pPr>
      <w:r w:rsidRPr="008E6F5E">
        <w:rPr>
          <w:sz w:val="16"/>
          <w:szCs w:val="16"/>
        </w:rPr>
        <w:t>«__»___________ 20__ г.                                                       _____________________</w:t>
      </w:r>
    </w:p>
    <w:p w:rsidR="001B17DE" w:rsidRPr="008E6F5E" w:rsidRDefault="001B17DE" w:rsidP="001B17DE">
      <w:pPr>
        <w:rPr>
          <w:color w:val="000000"/>
          <w:sz w:val="16"/>
          <w:szCs w:val="16"/>
        </w:rPr>
      </w:pPr>
      <w:r w:rsidRPr="008E6F5E">
        <w:rPr>
          <w:sz w:val="16"/>
          <w:szCs w:val="16"/>
        </w:rPr>
        <w:t xml:space="preserve">                                                                                                         (подпись заявителя)                                                                     </w:t>
      </w:r>
    </w:p>
    <w:p w:rsidR="001B17DE" w:rsidRPr="008E6F5E" w:rsidRDefault="001B17DE" w:rsidP="001B17DE">
      <w:pPr>
        <w:jc w:val="both"/>
        <w:rPr>
          <w:sz w:val="16"/>
          <w:szCs w:val="16"/>
        </w:rPr>
      </w:pPr>
    </w:p>
    <w:p w:rsidR="001B17DE" w:rsidRPr="00624A97" w:rsidRDefault="001B17DE" w:rsidP="001B17DE">
      <w:pPr>
        <w:pStyle w:val="af6"/>
        <w:tabs>
          <w:tab w:val="left" w:pos="0"/>
        </w:tabs>
        <w:rPr>
          <w:sz w:val="16"/>
          <w:szCs w:val="16"/>
        </w:rPr>
      </w:pPr>
      <w:r w:rsidRPr="00624A97">
        <w:rPr>
          <w:sz w:val="16"/>
          <w:szCs w:val="16"/>
        </w:rPr>
        <w:t xml:space="preserve">       </w:t>
      </w:r>
    </w:p>
    <w:p w:rsidR="001B17DE" w:rsidRPr="00624A97" w:rsidRDefault="001B17DE" w:rsidP="001B17DE">
      <w:pPr>
        <w:pStyle w:val="af6"/>
        <w:tabs>
          <w:tab w:val="left" w:pos="0"/>
        </w:tabs>
        <w:rPr>
          <w:sz w:val="16"/>
          <w:szCs w:val="16"/>
        </w:rPr>
      </w:pPr>
    </w:p>
    <w:p w:rsidR="001B17DE" w:rsidRPr="00624A97" w:rsidRDefault="001B17DE" w:rsidP="001B17DE">
      <w:pPr>
        <w:tabs>
          <w:tab w:val="left" w:pos="0"/>
          <w:tab w:val="left" w:pos="5400"/>
        </w:tabs>
        <w:rPr>
          <w:sz w:val="16"/>
          <w:szCs w:val="16"/>
        </w:rPr>
      </w:pPr>
      <w:r w:rsidRPr="00624A97">
        <w:rPr>
          <w:sz w:val="16"/>
          <w:szCs w:val="16"/>
        </w:rPr>
        <w:t xml:space="preserve">                                                                         </w:t>
      </w:r>
      <w:r w:rsidRPr="00624A97">
        <w:rPr>
          <w:b/>
          <w:bCs/>
          <w:sz w:val="16"/>
          <w:szCs w:val="16"/>
        </w:rPr>
        <w:t xml:space="preserve"> СОВЕТ </w:t>
      </w:r>
    </w:p>
    <w:p w:rsidR="001B17DE" w:rsidRPr="00624A97" w:rsidRDefault="001B17DE" w:rsidP="001B17DE">
      <w:pPr>
        <w:pStyle w:val="afa"/>
        <w:tabs>
          <w:tab w:val="left" w:pos="0"/>
        </w:tabs>
        <w:ind w:firstLine="0"/>
        <w:jc w:val="center"/>
        <w:rPr>
          <w:b/>
          <w:bCs/>
          <w:sz w:val="16"/>
          <w:szCs w:val="16"/>
        </w:rPr>
      </w:pPr>
      <w:r w:rsidRPr="00624A97">
        <w:rPr>
          <w:b/>
          <w:bCs/>
          <w:sz w:val="16"/>
          <w:szCs w:val="16"/>
        </w:rPr>
        <w:t>НАРОДНЫХ ДЕПУТАТОВ ПАВЛОВСКОГО МУНИЦИПАЛЬНОГО РАЙОНА ВОРОНЕЖСКОЙ ОБЛАСТИ</w:t>
      </w:r>
    </w:p>
    <w:p w:rsidR="001B17DE" w:rsidRPr="00624A97" w:rsidRDefault="001B17DE" w:rsidP="001B17DE">
      <w:pPr>
        <w:pStyle w:val="afa"/>
        <w:tabs>
          <w:tab w:val="left" w:pos="0"/>
        </w:tabs>
        <w:ind w:firstLine="0"/>
        <w:jc w:val="center"/>
        <w:rPr>
          <w:b/>
          <w:bCs/>
          <w:sz w:val="16"/>
          <w:szCs w:val="16"/>
        </w:rPr>
      </w:pPr>
    </w:p>
    <w:p w:rsidR="001B17DE" w:rsidRPr="00624A97" w:rsidRDefault="001B17DE" w:rsidP="001B17DE">
      <w:pPr>
        <w:pStyle w:val="afa"/>
        <w:tabs>
          <w:tab w:val="left" w:pos="0"/>
        </w:tabs>
        <w:ind w:firstLine="0"/>
        <w:jc w:val="center"/>
        <w:rPr>
          <w:b/>
          <w:bCs/>
          <w:sz w:val="16"/>
          <w:szCs w:val="16"/>
        </w:rPr>
      </w:pPr>
      <w:r w:rsidRPr="00624A97">
        <w:rPr>
          <w:b/>
          <w:bCs/>
          <w:sz w:val="16"/>
          <w:szCs w:val="16"/>
        </w:rPr>
        <w:t>Р Е Ш Е Н И Е</w:t>
      </w:r>
    </w:p>
    <w:p w:rsidR="001B17DE" w:rsidRPr="00624A97" w:rsidRDefault="001B17DE" w:rsidP="001B17DE">
      <w:pPr>
        <w:pStyle w:val="afa"/>
        <w:tabs>
          <w:tab w:val="left" w:pos="0"/>
        </w:tabs>
        <w:ind w:firstLine="0"/>
        <w:rPr>
          <w:sz w:val="16"/>
          <w:szCs w:val="16"/>
        </w:rPr>
      </w:pPr>
    </w:p>
    <w:p w:rsidR="001B17DE" w:rsidRPr="00624A97" w:rsidRDefault="001B17DE" w:rsidP="001B17DE">
      <w:pPr>
        <w:pStyle w:val="afa"/>
        <w:tabs>
          <w:tab w:val="left" w:pos="0"/>
        </w:tabs>
        <w:ind w:firstLine="0"/>
        <w:rPr>
          <w:sz w:val="16"/>
          <w:szCs w:val="16"/>
        </w:rPr>
      </w:pPr>
      <w:r w:rsidRPr="00624A97">
        <w:rPr>
          <w:sz w:val="16"/>
          <w:szCs w:val="16"/>
        </w:rPr>
        <w:t xml:space="preserve">от </w:t>
      </w:r>
      <w:r w:rsidRPr="00624A97">
        <w:rPr>
          <w:sz w:val="16"/>
          <w:szCs w:val="16"/>
          <w:u w:val="single"/>
        </w:rPr>
        <w:t>21.09.2023</w:t>
      </w:r>
      <w:r w:rsidRPr="00624A97">
        <w:rPr>
          <w:sz w:val="16"/>
          <w:szCs w:val="16"/>
        </w:rPr>
        <w:t xml:space="preserve"> № </w:t>
      </w:r>
      <w:r w:rsidRPr="00624A97">
        <w:rPr>
          <w:sz w:val="16"/>
          <w:szCs w:val="16"/>
          <w:u w:val="single"/>
        </w:rPr>
        <w:t>014</w:t>
      </w:r>
    </w:p>
    <w:p w:rsidR="001B17DE" w:rsidRPr="00624A97" w:rsidRDefault="001B17DE" w:rsidP="001B17DE">
      <w:pPr>
        <w:pStyle w:val="afa"/>
        <w:tabs>
          <w:tab w:val="left" w:pos="0"/>
        </w:tabs>
        <w:ind w:firstLine="0"/>
        <w:rPr>
          <w:sz w:val="16"/>
          <w:szCs w:val="16"/>
        </w:rPr>
      </w:pPr>
      <w:r w:rsidRPr="00624A97">
        <w:rPr>
          <w:sz w:val="16"/>
          <w:szCs w:val="16"/>
        </w:rPr>
        <w:t>г. Павловск</w:t>
      </w:r>
    </w:p>
    <w:tbl>
      <w:tblPr>
        <w:tblW w:w="5000" w:type="pct"/>
        <w:tblLook w:val="04A0"/>
      </w:tblPr>
      <w:tblGrid>
        <w:gridCol w:w="4826"/>
      </w:tblGrid>
      <w:tr w:rsidR="001B17DE" w:rsidRPr="00624A97" w:rsidTr="001B17DE">
        <w:tc>
          <w:tcPr>
            <w:tcW w:w="0" w:type="auto"/>
          </w:tcPr>
          <w:p w:rsidR="001B17DE" w:rsidRPr="00624A97" w:rsidRDefault="001B17DE" w:rsidP="001B17DE">
            <w:pPr>
              <w:tabs>
                <w:tab w:val="left" w:pos="0"/>
              </w:tabs>
              <w:jc w:val="both"/>
              <w:rPr>
                <w:sz w:val="16"/>
                <w:szCs w:val="16"/>
              </w:rPr>
            </w:pPr>
            <w:r w:rsidRPr="00624A97">
              <w:rPr>
                <w:sz w:val="16"/>
                <w:szCs w:val="16"/>
              </w:rPr>
              <w:t>О принятии осуществления части полномочий по организации  водоснабжения в границах с. Большая Казинка Казинского сельского поселения Павловского муниципального района Воронежской области</w:t>
            </w:r>
          </w:p>
        </w:tc>
      </w:tr>
    </w:tbl>
    <w:p w:rsidR="001B17DE" w:rsidRPr="00624A97" w:rsidRDefault="001B17DE" w:rsidP="001B17DE">
      <w:pPr>
        <w:tabs>
          <w:tab w:val="left" w:pos="0"/>
        </w:tabs>
        <w:rPr>
          <w:sz w:val="16"/>
          <w:szCs w:val="16"/>
        </w:rPr>
      </w:pPr>
    </w:p>
    <w:p w:rsidR="001B17DE" w:rsidRPr="00624A97" w:rsidRDefault="001B17DE" w:rsidP="001B17DE">
      <w:pPr>
        <w:tabs>
          <w:tab w:val="left" w:pos="0"/>
        </w:tabs>
        <w:jc w:val="both"/>
        <w:rPr>
          <w:sz w:val="16"/>
          <w:szCs w:val="16"/>
        </w:rPr>
      </w:pPr>
      <w:r w:rsidRPr="00624A97">
        <w:rPr>
          <w:sz w:val="16"/>
          <w:szCs w:val="16"/>
        </w:rPr>
        <w:t>В соответствии с ч. 4  ст.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рассмотрев решение Совета народных депутатов Казинского сельского поселения Павловского муниципального района Воронежской области от 19.09.2023 № 206, Совет народных депутатов Павловского муниципального района Воронежской области</w:t>
      </w:r>
    </w:p>
    <w:p w:rsidR="001B17DE" w:rsidRPr="00624A97" w:rsidRDefault="001B17DE" w:rsidP="001B17DE">
      <w:pPr>
        <w:tabs>
          <w:tab w:val="left" w:pos="0"/>
        </w:tabs>
        <w:jc w:val="both"/>
        <w:rPr>
          <w:sz w:val="16"/>
          <w:szCs w:val="16"/>
        </w:rPr>
      </w:pPr>
    </w:p>
    <w:p w:rsidR="001B17DE" w:rsidRPr="00624A97" w:rsidRDefault="001B17DE" w:rsidP="001B17DE">
      <w:pPr>
        <w:tabs>
          <w:tab w:val="left" w:pos="0"/>
        </w:tabs>
        <w:jc w:val="center"/>
        <w:rPr>
          <w:sz w:val="16"/>
          <w:szCs w:val="16"/>
        </w:rPr>
      </w:pPr>
      <w:r w:rsidRPr="00624A97">
        <w:rPr>
          <w:sz w:val="16"/>
          <w:szCs w:val="16"/>
        </w:rPr>
        <w:t>РЕШИЛ:</w:t>
      </w:r>
    </w:p>
    <w:p w:rsidR="001B17DE" w:rsidRPr="00624A97" w:rsidRDefault="001B17DE" w:rsidP="001B17DE">
      <w:pPr>
        <w:tabs>
          <w:tab w:val="left" w:pos="0"/>
        </w:tabs>
        <w:jc w:val="center"/>
        <w:rPr>
          <w:sz w:val="16"/>
          <w:szCs w:val="16"/>
        </w:rPr>
      </w:pPr>
    </w:p>
    <w:p w:rsidR="001B17DE" w:rsidRPr="00624A97" w:rsidRDefault="001B17DE" w:rsidP="001B17DE">
      <w:pPr>
        <w:tabs>
          <w:tab w:val="left" w:pos="0"/>
        </w:tabs>
        <w:jc w:val="both"/>
        <w:rPr>
          <w:sz w:val="16"/>
          <w:szCs w:val="16"/>
        </w:rPr>
      </w:pPr>
      <w:r w:rsidRPr="00624A97">
        <w:rPr>
          <w:sz w:val="16"/>
          <w:szCs w:val="16"/>
        </w:rPr>
        <w:t>1. Принять с 01.10.2023 по 31.12.2024 осуществление части полномочий по организации  водоснабжения в границах с. Большая Казинка Казинского сельского поселения Павловского муниципального района Воронежской области, а именно:</w:t>
      </w:r>
    </w:p>
    <w:p w:rsidR="001B17DE" w:rsidRPr="00624A97" w:rsidRDefault="001B17DE" w:rsidP="001B17DE">
      <w:pPr>
        <w:tabs>
          <w:tab w:val="left" w:pos="0"/>
        </w:tabs>
        <w:jc w:val="both"/>
        <w:rPr>
          <w:sz w:val="16"/>
          <w:szCs w:val="16"/>
        </w:rPr>
      </w:pPr>
      <w:r w:rsidRPr="00624A97">
        <w:rPr>
          <w:sz w:val="16"/>
          <w:szCs w:val="16"/>
        </w:rPr>
        <w:t xml:space="preserve"> а) определение гарантирующей организации для централизованной системы холодного водоснабжения с. Большая </w:t>
      </w:r>
      <w:r w:rsidRPr="00624A97">
        <w:rPr>
          <w:sz w:val="16"/>
          <w:szCs w:val="16"/>
        </w:rPr>
        <w:lastRenderedPageBreak/>
        <w:t>Казинка Казинского сельского поселения Павловского муниципального района Воронежской области;</w:t>
      </w:r>
    </w:p>
    <w:p w:rsidR="001B17DE" w:rsidRPr="00624A97" w:rsidRDefault="001B17DE" w:rsidP="001B17DE">
      <w:pPr>
        <w:tabs>
          <w:tab w:val="left" w:pos="0"/>
        </w:tabs>
        <w:jc w:val="both"/>
        <w:rPr>
          <w:sz w:val="16"/>
          <w:szCs w:val="16"/>
        </w:rPr>
      </w:pPr>
      <w:r w:rsidRPr="00624A97">
        <w:rPr>
          <w:sz w:val="16"/>
          <w:szCs w:val="16"/>
        </w:rPr>
        <w:t xml:space="preserve">б) организация работы по эксплуатации объектов водоснабжения, находящихся в муниципальной собственности; </w:t>
      </w:r>
    </w:p>
    <w:p w:rsidR="001B17DE" w:rsidRPr="00624A97" w:rsidRDefault="001B17DE" w:rsidP="001B17DE">
      <w:pPr>
        <w:tabs>
          <w:tab w:val="left" w:pos="0"/>
        </w:tabs>
        <w:jc w:val="both"/>
        <w:rPr>
          <w:sz w:val="16"/>
          <w:szCs w:val="16"/>
        </w:rPr>
      </w:pPr>
      <w:r w:rsidRPr="00624A97">
        <w:rPr>
          <w:sz w:val="16"/>
          <w:szCs w:val="16"/>
        </w:rPr>
        <w:t xml:space="preserve">в) реконструкция, модернизация объектов водоснабжения, находящихся в муниципальной собственности; </w:t>
      </w:r>
    </w:p>
    <w:p w:rsidR="001B17DE" w:rsidRPr="00624A97" w:rsidRDefault="001B17DE" w:rsidP="001B17DE">
      <w:pPr>
        <w:tabs>
          <w:tab w:val="left" w:pos="0"/>
        </w:tabs>
        <w:jc w:val="both"/>
        <w:rPr>
          <w:sz w:val="16"/>
          <w:szCs w:val="16"/>
        </w:rPr>
      </w:pPr>
      <w:r w:rsidRPr="00624A97">
        <w:rPr>
          <w:sz w:val="16"/>
          <w:szCs w:val="16"/>
        </w:rPr>
        <w:t>г)  выполнение проектно-изыскательских работ, разработка проектно-сметной документации при реконструкции и модернизации объектов водоснабжения.</w:t>
      </w:r>
    </w:p>
    <w:p w:rsidR="001B17DE" w:rsidRPr="00624A97" w:rsidRDefault="001B17DE" w:rsidP="001B17DE">
      <w:pPr>
        <w:tabs>
          <w:tab w:val="left" w:pos="0"/>
        </w:tabs>
        <w:jc w:val="both"/>
        <w:rPr>
          <w:rFonts w:eastAsia="Calibri"/>
          <w:sz w:val="16"/>
          <w:szCs w:val="16"/>
          <w:lang w:eastAsia="en-US"/>
        </w:rPr>
      </w:pPr>
      <w:r w:rsidRPr="00624A97">
        <w:rPr>
          <w:sz w:val="16"/>
          <w:szCs w:val="16"/>
        </w:rPr>
        <w:t xml:space="preserve"> </w:t>
      </w:r>
    </w:p>
    <w:p w:rsidR="001B17DE" w:rsidRPr="00624A97" w:rsidRDefault="001B17DE" w:rsidP="001B17DE">
      <w:pPr>
        <w:tabs>
          <w:tab w:val="left" w:pos="0"/>
        </w:tabs>
        <w:jc w:val="both"/>
        <w:rPr>
          <w:sz w:val="16"/>
          <w:szCs w:val="16"/>
        </w:rPr>
      </w:pPr>
      <w:r w:rsidRPr="00624A97">
        <w:rPr>
          <w:sz w:val="16"/>
          <w:szCs w:val="16"/>
        </w:rPr>
        <w:t>2. Наделить полномочиями, указанными в пункте 1 настоящего решения, администрацию Павловского муниципального района Воронежской области.</w:t>
      </w:r>
    </w:p>
    <w:p w:rsidR="001B17DE" w:rsidRPr="00624A97" w:rsidRDefault="001B17DE" w:rsidP="001B17DE">
      <w:pPr>
        <w:tabs>
          <w:tab w:val="left" w:pos="0"/>
        </w:tabs>
        <w:jc w:val="both"/>
        <w:rPr>
          <w:sz w:val="16"/>
          <w:szCs w:val="16"/>
        </w:rPr>
      </w:pPr>
      <w:r w:rsidRPr="00624A97">
        <w:rPr>
          <w:sz w:val="16"/>
          <w:szCs w:val="16"/>
        </w:rPr>
        <w:t>3. Утвердить проект соглашения о передаче осуществления части полномочий, указанных в пункте 1 настоящего решения, согласно приложению           № 1 к настоящему решению.</w:t>
      </w:r>
    </w:p>
    <w:p w:rsidR="001B17DE" w:rsidRPr="00624A97" w:rsidRDefault="001B17DE" w:rsidP="001B17DE">
      <w:pPr>
        <w:tabs>
          <w:tab w:val="left" w:pos="0"/>
        </w:tabs>
        <w:jc w:val="both"/>
        <w:rPr>
          <w:sz w:val="16"/>
          <w:szCs w:val="16"/>
        </w:rPr>
      </w:pPr>
      <w:r w:rsidRPr="00624A97">
        <w:rPr>
          <w:sz w:val="16"/>
          <w:szCs w:val="16"/>
        </w:rPr>
        <w:t>4. Предоставить право подписания соглашения о передаче осуществления части полномочий, указанных в пункте 1 настоящего решения, от имени Павловского муниципального района Воронежской области главе Павловского муниципального района Воронежской области Янцову Максиму Николаевичу.</w:t>
      </w:r>
    </w:p>
    <w:p w:rsidR="001B17DE" w:rsidRPr="00624A97" w:rsidRDefault="001B17DE" w:rsidP="001B17DE">
      <w:pPr>
        <w:tabs>
          <w:tab w:val="left" w:pos="0"/>
        </w:tabs>
        <w:jc w:val="both"/>
        <w:rPr>
          <w:sz w:val="16"/>
          <w:szCs w:val="16"/>
        </w:rPr>
      </w:pPr>
      <w:r w:rsidRPr="00624A97">
        <w:rPr>
          <w:sz w:val="16"/>
          <w:szCs w:val="16"/>
        </w:rPr>
        <w:t>5. Утвердить размер иных межбюджетных трансфертов предоставляемых в 2023-2024 годах бюджету Павловского муниципального района Воронежской области из бюджета Казинского сельского поселения Павловского муниципального района Воронежской области согласно приложению № 2 к настоящему решению.</w:t>
      </w:r>
    </w:p>
    <w:p w:rsidR="001B17DE" w:rsidRPr="00624A97" w:rsidRDefault="001B17DE" w:rsidP="001B17DE">
      <w:pPr>
        <w:tabs>
          <w:tab w:val="left" w:pos="0"/>
        </w:tabs>
        <w:jc w:val="both"/>
        <w:rPr>
          <w:sz w:val="16"/>
          <w:szCs w:val="16"/>
        </w:rPr>
      </w:pPr>
      <w:r w:rsidRPr="00624A97">
        <w:rPr>
          <w:sz w:val="16"/>
          <w:szCs w:val="16"/>
        </w:rPr>
        <w:t>6. Опубликовать настоящее решение в муниципальной газете «Павловский муниципальный вестник».</w:t>
      </w:r>
    </w:p>
    <w:p w:rsidR="001B17DE" w:rsidRPr="00624A97" w:rsidRDefault="001B17DE" w:rsidP="001B17DE">
      <w:pPr>
        <w:tabs>
          <w:tab w:val="left" w:pos="0"/>
        </w:tabs>
        <w:jc w:val="both"/>
        <w:rPr>
          <w:sz w:val="16"/>
          <w:szCs w:val="16"/>
        </w:rPr>
      </w:pPr>
      <w:r w:rsidRPr="00624A97">
        <w:rPr>
          <w:sz w:val="16"/>
          <w:szCs w:val="16"/>
        </w:rPr>
        <w:t>7.  Контроль за исполнением настоящего решения оставляю за собой.</w:t>
      </w:r>
    </w:p>
    <w:p w:rsidR="001B17DE" w:rsidRPr="00624A97" w:rsidRDefault="001B17DE" w:rsidP="001B17DE">
      <w:pPr>
        <w:tabs>
          <w:tab w:val="left" w:pos="0"/>
        </w:tabs>
        <w:jc w:val="both"/>
        <w:rPr>
          <w:sz w:val="16"/>
          <w:szCs w:val="16"/>
        </w:rPr>
      </w:pPr>
    </w:p>
    <w:p w:rsidR="001B17DE" w:rsidRPr="00624A97" w:rsidRDefault="001B17DE" w:rsidP="001B17DE">
      <w:pPr>
        <w:tabs>
          <w:tab w:val="left" w:pos="0"/>
        </w:tabs>
        <w:jc w:val="both"/>
        <w:rPr>
          <w:sz w:val="16"/>
          <w:szCs w:val="16"/>
        </w:rPr>
      </w:pPr>
    </w:p>
    <w:p w:rsidR="001B17DE" w:rsidRPr="00624A97" w:rsidRDefault="001B17DE" w:rsidP="001B17DE">
      <w:pPr>
        <w:tabs>
          <w:tab w:val="left" w:pos="0"/>
        </w:tabs>
        <w:jc w:val="both"/>
        <w:rPr>
          <w:sz w:val="16"/>
          <w:szCs w:val="16"/>
        </w:rPr>
      </w:pPr>
      <w:r w:rsidRPr="00624A97">
        <w:rPr>
          <w:sz w:val="16"/>
          <w:szCs w:val="16"/>
        </w:rPr>
        <w:t>Глава Павловского муниципального района                                       М.Н. Янцов</w:t>
      </w:r>
    </w:p>
    <w:p w:rsidR="001B17DE" w:rsidRPr="00624A97" w:rsidRDefault="001B17DE" w:rsidP="001B17DE">
      <w:pPr>
        <w:tabs>
          <w:tab w:val="left" w:pos="0"/>
        </w:tabs>
        <w:rPr>
          <w:sz w:val="16"/>
          <w:szCs w:val="16"/>
        </w:rPr>
      </w:pPr>
      <w:r w:rsidRPr="00624A97">
        <w:rPr>
          <w:sz w:val="16"/>
          <w:szCs w:val="16"/>
        </w:rPr>
        <w:t xml:space="preserve"> </w:t>
      </w:r>
    </w:p>
    <w:p w:rsidR="001B17DE" w:rsidRPr="00624A97" w:rsidRDefault="001B17DE" w:rsidP="001B17DE">
      <w:pPr>
        <w:tabs>
          <w:tab w:val="left" w:pos="0"/>
        </w:tabs>
        <w:rPr>
          <w:sz w:val="16"/>
          <w:szCs w:val="16"/>
        </w:rPr>
      </w:pPr>
      <w:r w:rsidRPr="00624A97">
        <w:rPr>
          <w:sz w:val="16"/>
          <w:szCs w:val="16"/>
        </w:rPr>
        <w:t>Председатель Совета народных депутатов</w:t>
      </w:r>
    </w:p>
    <w:p w:rsidR="001B17DE" w:rsidRPr="00624A97" w:rsidRDefault="001B17DE" w:rsidP="001B17DE">
      <w:pPr>
        <w:tabs>
          <w:tab w:val="left" w:pos="0"/>
        </w:tabs>
        <w:rPr>
          <w:sz w:val="16"/>
          <w:szCs w:val="16"/>
        </w:rPr>
      </w:pPr>
      <w:r w:rsidRPr="00624A97">
        <w:rPr>
          <w:sz w:val="16"/>
          <w:szCs w:val="16"/>
        </w:rPr>
        <w:t xml:space="preserve">Павловского муниципального района                                                  А.И. Корнилов                                                                         </w:t>
      </w:r>
    </w:p>
    <w:p w:rsidR="001B17DE" w:rsidRPr="00624A97" w:rsidRDefault="001B17DE" w:rsidP="001B17DE">
      <w:pPr>
        <w:tabs>
          <w:tab w:val="left" w:pos="0"/>
          <w:tab w:val="left" w:pos="2300"/>
          <w:tab w:val="left" w:pos="10080"/>
        </w:tabs>
        <w:rPr>
          <w:sz w:val="16"/>
          <w:szCs w:val="16"/>
        </w:rPr>
      </w:pPr>
    </w:p>
    <w:p w:rsidR="001B17DE" w:rsidRPr="00624A97" w:rsidRDefault="001B17DE" w:rsidP="001B17DE">
      <w:pPr>
        <w:tabs>
          <w:tab w:val="left" w:pos="0"/>
          <w:tab w:val="left" w:pos="2300"/>
          <w:tab w:val="left" w:pos="10080"/>
        </w:tabs>
        <w:rPr>
          <w:sz w:val="16"/>
          <w:szCs w:val="16"/>
        </w:rPr>
      </w:pPr>
    </w:p>
    <w:p w:rsidR="001B17DE" w:rsidRPr="00624A97" w:rsidRDefault="001B17DE" w:rsidP="001B17DE">
      <w:pPr>
        <w:tabs>
          <w:tab w:val="left" w:pos="0"/>
          <w:tab w:val="left" w:pos="2300"/>
          <w:tab w:val="left" w:pos="10080"/>
        </w:tabs>
        <w:rPr>
          <w:sz w:val="16"/>
          <w:szCs w:val="16"/>
        </w:rPr>
      </w:pPr>
      <w:r w:rsidRPr="00624A97">
        <w:rPr>
          <w:sz w:val="16"/>
          <w:szCs w:val="16"/>
        </w:rPr>
        <w:t>Приложение  № 1                                                                                                                                            к решению Совета народных депутатов  Павловского муниципального района  Воронежской области                                                                                                                      от 21.09.2023 № 014</w:t>
      </w:r>
    </w:p>
    <w:p w:rsidR="001B17DE" w:rsidRPr="00624A97" w:rsidRDefault="001B17DE" w:rsidP="001B17DE">
      <w:pPr>
        <w:tabs>
          <w:tab w:val="left" w:pos="0"/>
          <w:tab w:val="left" w:pos="2300"/>
          <w:tab w:val="left" w:pos="10080"/>
        </w:tabs>
        <w:rPr>
          <w:sz w:val="16"/>
          <w:szCs w:val="16"/>
        </w:rPr>
      </w:pPr>
    </w:p>
    <w:p w:rsidR="001B17DE" w:rsidRPr="00624A97" w:rsidRDefault="001B17DE" w:rsidP="001B17DE">
      <w:pPr>
        <w:pStyle w:val="ConsPlusNonformat"/>
        <w:widowControl/>
        <w:tabs>
          <w:tab w:val="left" w:pos="0"/>
        </w:tabs>
        <w:jc w:val="center"/>
        <w:rPr>
          <w:rFonts w:ascii="Times New Roman" w:hAnsi="Times New Roman"/>
          <w:sz w:val="16"/>
          <w:szCs w:val="16"/>
        </w:rPr>
      </w:pPr>
      <w:r w:rsidRPr="00624A97">
        <w:rPr>
          <w:rFonts w:ascii="Times New Roman" w:hAnsi="Times New Roman"/>
          <w:sz w:val="16"/>
          <w:szCs w:val="16"/>
        </w:rPr>
        <w:t xml:space="preserve">СОГЛАШЕНИЕ </w:t>
      </w:r>
    </w:p>
    <w:p w:rsidR="001B17DE" w:rsidRPr="00624A97" w:rsidRDefault="001B17DE" w:rsidP="001B17DE">
      <w:pPr>
        <w:shd w:val="clear" w:color="auto" w:fill="FFFFFF"/>
        <w:tabs>
          <w:tab w:val="left" w:pos="0"/>
          <w:tab w:val="left" w:leader="dot" w:pos="2942"/>
        </w:tabs>
        <w:jc w:val="center"/>
        <w:rPr>
          <w:sz w:val="16"/>
          <w:szCs w:val="16"/>
        </w:rPr>
      </w:pPr>
      <w:r w:rsidRPr="00624A97">
        <w:rPr>
          <w:sz w:val="16"/>
          <w:szCs w:val="16"/>
        </w:rPr>
        <w:t>между администрацией Казинского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организации  водоснабжения в границах с. Большая Казинка Казинского сельского поселения Павловского муниципального района Воронежской области</w:t>
      </w:r>
    </w:p>
    <w:p w:rsidR="001B17DE" w:rsidRPr="00624A97" w:rsidRDefault="001B17DE" w:rsidP="001B17DE">
      <w:pPr>
        <w:shd w:val="clear" w:color="auto" w:fill="FFFFFF"/>
        <w:tabs>
          <w:tab w:val="left" w:pos="0"/>
          <w:tab w:val="left" w:leader="dot" w:pos="2942"/>
        </w:tabs>
        <w:jc w:val="center"/>
        <w:rPr>
          <w:sz w:val="16"/>
          <w:szCs w:val="16"/>
        </w:rPr>
      </w:pPr>
    </w:p>
    <w:p w:rsidR="001B17DE" w:rsidRPr="00624A97" w:rsidRDefault="001B17DE" w:rsidP="001B17DE">
      <w:pPr>
        <w:tabs>
          <w:tab w:val="left" w:pos="0"/>
        </w:tabs>
        <w:jc w:val="both"/>
        <w:rPr>
          <w:sz w:val="16"/>
          <w:szCs w:val="16"/>
        </w:rPr>
      </w:pPr>
      <w:r w:rsidRPr="00624A97">
        <w:rPr>
          <w:sz w:val="16"/>
          <w:szCs w:val="16"/>
        </w:rPr>
        <w:t>г. Павловск</w:t>
      </w:r>
      <w:r w:rsidRPr="00624A97">
        <w:rPr>
          <w:sz w:val="16"/>
          <w:szCs w:val="16"/>
        </w:rPr>
        <w:tab/>
      </w:r>
      <w:r w:rsidRPr="00624A97">
        <w:rPr>
          <w:sz w:val="16"/>
          <w:szCs w:val="16"/>
        </w:rPr>
        <w:tab/>
      </w:r>
      <w:r w:rsidRPr="00624A97">
        <w:rPr>
          <w:sz w:val="16"/>
          <w:szCs w:val="16"/>
        </w:rPr>
        <w:tab/>
      </w:r>
      <w:r w:rsidRPr="00624A97">
        <w:rPr>
          <w:sz w:val="16"/>
          <w:szCs w:val="16"/>
        </w:rPr>
        <w:tab/>
      </w:r>
      <w:r w:rsidRPr="00624A97">
        <w:rPr>
          <w:sz w:val="16"/>
          <w:szCs w:val="16"/>
        </w:rPr>
        <w:tab/>
      </w:r>
      <w:r w:rsidRPr="00624A97">
        <w:rPr>
          <w:sz w:val="16"/>
          <w:szCs w:val="16"/>
        </w:rPr>
        <w:tab/>
      </w:r>
      <w:r w:rsidRPr="00624A97">
        <w:rPr>
          <w:sz w:val="16"/>
          <w:szCs w:val="16"/>
        </w:rPr>
        <w:tab/>
        <w:t xml:space="preserve">        «_____»__________ 2023 г.</w:t>
      </w:r>
    </w:p>
    <w:p w:rsidR="001B17DE" w:rsidRPr="00624A97" w:rsidRDefault="001B17DE" w:rsidP="001B17DE">
      <w:pPr>
        <w:tabs>
          <w:tab w:val="left" w:pos="0"/>
        </w:tabs>
        <w:jc w:val="both"/>
        <w:rPr>
          <w:sz w:val="16"/>
          <w:szCs w:val="16"/>
        </w:rPr>
      </w:pPr>
    </w:p>
    <w:p w:rsidR="001B17DE" w:rsidRPr="00624A97" w:rsidRDefault="001B17DE" w:rsidP="001B17DE">
      <w:pPr>
        <w:tabs>
          <w:tab w:val="left" w:pos="0"/>
        </w:tabs>
        <w:jc w:val="both"/>
        <w:rPr>
          <w:sz w:val="16"/>
          <w:szCs w:val="16"/>
        </w:rPr>
      </w:pPr>
      <w:r w:rsidRPr="00624A97">
        <w:rPr>
          <w:sz w:val="16"/>
          <w:szCs w:val="16"/>
        </w:rPr>
        <w:t xml:space="preserve">Администрация Казинского сельского поселения Павловского муниципального района Воронежской области (далее – администрация Поселения), в лице главы Казинского сельского поселения Павловского муниципального района Воронежской области Ковалева И.Н.,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Казинского сельского поселения Павловского </w:t>
      </w:r>
      <w:r w:rsidRPr="00624A97">
        <w:rPr>
          <w:sz w:val="16"/>
          <w:szCs w:val="16"/>
        </w:rPr>
        <w:lastRenderedPageBreak/>
        <w:t>муниципального района Воронежской области от 29.05.2015 № 397 «Об утверждении Положения о порядке заключения соглашений о передаче осуществления части полномочий по решению вопросов местного значения в Казинском сельском поселении Павловского муниципального района Воронежской области, от ______ № _____ «О передаче осуществления части полномочий по организации водоснабжения в границах с. Большая Казинка Казинского сельского поселения Павловского муниципального района Воронежской области Павловскому муниципальному району Воронежской области» заключили настоящее Соглашение о нижеследующем:</w:t>
      </w:r>
    </w:p>
    <w:p w:rsidR="001B17DE" w:rsidRPr="00624A97" w:rsidRDefault="001B17DE" w:rsidP="001B17DE">
      <w:pPr>
        <w:tabs>
          <w:tab w:val="left" w:pos="0"/>
        </w:tabs>
        <w:jc w:val="both"/>
        <w:rPr>
          <w:sz w:val="16"/>
          <w:szCs w:val="16"/>
        </w:rPr>
      </w:pPr>
    </w:p>
    <w:p w:rsidR="001B17DE" w:rsidRPr="00624A97" w:rsidRDefault="001B17DE" w:rsidP="001B17DE">
      <w:pPr>
        <w:tabs>
          <w:tab w:val="left" w:pos="0"/>
        </w:tabs>
        <w:jc w:val="center"/>
        <w:rPr>
          <w:sz w:val="16"/>
          <w:szCs w:val="16"/>
        </w:rPr>
      </w:pPr>
      <w:r w:rsidRPr="00624A97">
        <w:rPr>
          <w:sz w:val="16"/>
          <w:szCs w:val="16"/>
        </w:rPr>
        <w:t>1. Предмет Соглашения</w:t>
      </w:r>
    </w:p>
    <w:p w:rsidR="001B17DE" w:rsidRPr="00624A97" w:rsidRDefault="001B17DE" w:rsidP="001B17DE">
      <w:pPr>
        <w:tabs>
          <w:tab w:val="left" w:pos="0"/>
        </w:tabs>
        <w:jc w:val="center"/>
        <w:rPr>
          <w:sz w:val="16"/>
          <w:szCs w:val="16"/>
        </w:rPr>
      </w:pPr>
    </w:p>
    <w:p w:rsidR="001B17DE" w:rsidRPr="00624A97" w:rsidRDefault="001B17DE" w:rsidP="001B17DE">
      <w:pPr>
        <w:shd w:val="clear" w:color="auto" w:fill="FFFFFF"/>
        <w:tabs>
          <w:tab w:val="left" w:pos="0"/>
          <w:tab w:val="left" w:leader="dot" w:pos="2942"/>
        </w:tabs>
        <w:jc w:val="both"/>
        <w:rPr>
          <w:sz w:val="16"/>
          <w:szCs w:val="16"/>
        </w:rPr>
      </w:pPr>
      <w:r w:rsidRPr="00624A97">
        <w:rPr>
          <w:sz w:val="16"/>
          <w:szCs w:val="16"/>
        </w:rPr>
        <w:t>1.1. Предметом настоящего Соглашения является передача администрацией Поселения администрации Района с 01.10.2023 по 31.12.2024 части своих полномочий по организации  водоснабжения в границах с. Большая Казинка Казинского сельского поселения Павловского муниципального района Воронежской области, а именно:</w:t>
      </w:r>
    </w:p>
    <w:p w:rsidR="001B17DE" w:rsidRPr="00624A97" w:rsidRDefault="001B17DE" w:rsidP="001B17DE">
      <w:pPr>
        <w:tabs>
          <w:tab w:val="left" w:pos="0"/>
        </w:tabs>
        <w:jc w:val="both"/>
        <w:rPr>
          <w:sz w:val="16"/>
          <w:szCs w:val="16"/>
        </w:rPr>
      </w:pPr>
      <w:r w:rsidRPr="00624A97">
        <w:rPr>
          <w:sz w:val="16"/>
          <w:szCs w:val="16"/>
        </w:rPr>
        <w:t xml:space="preserve"> а) определение для централизованной системы холодного водоснабжения             с. Большая Казинка Казинского сельского поселения Павловского муниципального района Воронежской области, гарантирующей организации;</w:t>
      </w:r>
    </w:p>
    <w:p w:rsidR="001B17DE" w:rsidRPr="00624A97" w:rsidRDefault="001B17DE" w:rsidP="001B17DE">
      <w:pPr>
        <w:tabs>
          <w:tab w:val="left" w:pos="0"/>
        </w:tabs>
        <w:jc w:val="both"/>
        <w:rPr>
          <w:sz w:val="16"/>
          <w:szCs w:val="16"/>
        </w:rPr>
      </w:pPr>
      <w:r w:rsidRPr="00624A97">
        <w:rPr>
          <w:sz w:val="16"/>
          <w:szCs w:val="16"/>
        </w:rPr>
        <w:t xml:space="preserve">б) организация работы по эксплуатации объектов водоснабжения, находящихся в муниципальной собственности; </w:t>
      </w:r>
    </w:p>
    <w:p w:rsidR="001B17DE" w:rsidRPr="00624A97" w:rsidRDefault="001B17DE" w:rsidP="001B17DE">
      <w:pPr>
        <w:tabs>
          <w:tab w:val="left" w:pos="0"/>
        </w:tabs>
        <w:jc w:val="both"/>
        <w:rPr>
          <w:sz w:val="16"/>
          <w:szCs w:val="16"/>
        </w:rPr>
      </w:pPr>
      <w:r w:rsidRPr="00624A97">
        <w:rPr>
          <w:sz w:val="16"/>
          <w:szCs w:val="16"/>
        </w:rPr>
        <w:t xml:space="preserve">в) реконструкция, модернизация объектов водоснабжения, находящихся в муниципальной собственности; </w:t>
      </w:r>
    </w:p>
    <w:p w:rsidR="001B17DE" w:rsidRPr="00624A97" w:rsidRDefault="001B17DE" w:rsidP="001B17DE">
      <w:pPr>
        <w:tabs>
          <w:tab w:val="left" w:pos="0"/>
        </w:tabs>
        <w:jc w:val="both"/>
        <w:rPr>
          <w:sz w:val="16"/>
          <w:szCs w:val="16"/>
        </w:rPr>
      </w:pPr>
      <w:r w:rsidRPr="00624A97">
        <w:rPr>
          <w:sz w:val="16"/>
          <w:szCs w:val="16"/>
        </w:rPr>
        <w:t>г) выполнение проектно-изыскательских работ, разработка проектно-сметной документации при реконструкции и модернизации объектов водоснабжения.</w:t>
      </w:r>
    </w:p>
    <w:p w:rsidR="001B17DE" w:rsidRPr="00624A97" w:rsidRDefault="001B17DE" w:rsidP="001B17DE">
      <w:pPr>
        <w:tabs>
          <w:tab w:val="left" w:pos="0"/>
        </w:tabs>
        <w:jc w:val="both"/>
        <w:rPr>
          <w:sz w:val="16"/>
          <w:szCs w:val="16"/>
        </w:rPr>
      </w:pPr>
    </w:p>
    <w:p w:rsidR="001B17DE" w:rsidRPr="00624A97" w:rsidRDefault="001B17DE" w:rsidP="001B17DE">
      <w:pPr>
        <w:tabs>
          <w:tab w:val="left" w:pos="0"/>
        </w:tabs>
        <w:jc w:val="center"/>
        <w:rPr>
          <w:sz w:val="16"/>
          <w:szCs w:val="16"/>
        </w:rPr>
      </w:pPr>
      <w:r w:rsidRPr="00624A97">
        <w:rPr>
          <w:sz w:val="16"/>
          <w:szCs w:val="16"/>
        </w:rPr>
        <w:t xml:space="preserve">2. Порядок определения объема финансовых средств </w:t>
      </w:r>
    </w:p>
    <w:p w:rsidR="001B17DE" w:rsidRPr="00624A97" w:rsidRDefault="001B17DE" w:rsidP="001B17DE">
      <w:pPr>
        <w:tabs>
          <w:tab w:val="left" w:pos="0"/>
        </w:tabs>
        <w:jc w:val="center"/>
        <w:rPr>
          <w:sz w:val="16"/>
          <w:szCs w:val="16"/>
        </w:rPr>
      </w:pPr>
    </w:p>
    <w:p w:rsidR="001B17DE" w:rsidRPr="00624A97" w:rsidRDefault="001B17DE" w:rsidP="001B17DE">
      <w:pPr>
        <w:tabs>
          <w:tab w:val="left" w:pos="0"/>
        </w:tabs>
        <w:autoSpaceDE w:val="0"/>
        <w:autoSpaceDN w:val="0"/>
        <w:adjustRightInd w:val="0"/>
        <w:jc w:val="both"/>
        <w:rPr>
          <w:sz w:val="16"/>
          <w:szCs w:val="16"/>
        </w:rPr>
      </w:pPr>
      <w:r w:rsidRPr="00624A97">
        <w:rPr>
          <w:sz w:val="16"/>
          <w:szCs w:val="16"/>
        </w:rPr>
        <w:t>2.1. Исполнение полномочий по предмету настоящего Соглашения осуществляется за счет иных межбюджетных трансфертов из бюджета Казинского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984 (девятьсот восемьдесят четыре ) рубля 07 коп. в 2023 году, в размере 3936 (три тысячи девятьсот тридцать шесть) рублей 29 коп. в 2024 году.</w:t>
      </w:r>
      <w:r w:rsidRPr="00624A97">
        <w:rPr>
          <w:sz w:val="16"/>
          <w:szCs w:val="16"/>
        </w:rPr>
        <w:tab/>
      </w:r>
    </w:p>
    <w:p w:rsidR="001B17DE" w:rsidRPr="00624A97" w:rsidRDefault="001B17DE" w:rsidP="001B17DE">
      <w:pPr>
        <w:shd w:val="clear" w:color="auto" w:fill="FFFFFF"/>
        <w:tabs>
          <w:tab w:val="left" w:pos="0"/>
          <w:tab w:val="left" w:leader="dot" w:pos="2942"/>
        </w:tabs>
        <w:autoSpaceDE w:val="0"/>
        <w:autoSpaceDN w:val="0"/>
        <w:adjustRightInd w:val="0"/>
        <w:jc w:val="both"/>
        <w:rPr>
          <w:sz w:val="16"/>
          <w:szCs w:val="16"/>
        </w:rPr>
      </w:pPr>
      <w:r w:rsidRPr="00624A97">
        <w:rPr>
          <w:sz w:val="16"/>
          <w:szCs w:val="16"/>
        </w:rPr>
        <w:t>2.2. Иные межбюджетные трансферты могут направляться на:</w:t>
      </w:r>
    </w:p>
    <w:p w:rsidR="001B17DE" w:rsidRPr="00624A97" w:rsidRDefault="001B17DE" w:rsidP="001B17DE">
      <w:pPr>
        <w:shd w:val="clear" w:color="auto" w:fill="FFFFFF"/>
        <w:tabs>
          <w:tab w:val="left" w:pos="0"/>
          <w:tab w:val="left" w:leader="dot" w:pos="2942"/>
        </w:tabs>
        <w:autoSpaceDE w:val="0"/>
        <w:autoSpaceDN w:val="0"/>
        <w:adjustRightInd w:val="0"/>
        <w:jc w:val="both"/>
        <w:rPr>
          <w:sz w:val="16"/>
          <w:szCs w:val="16"/>
        </w:rPr>
      </w:pPr>
      <w:r w:rsidRPr="00624A97">
        <w:rPr>
          <w:sz w:val="16"/>
          <w:szCs w:val="16"/>
        </w:rPr>
        <w:t>а) оплату труда с начислениями работника, непосредственно участвующего в осуществлении переданных полномочий администрации</w:t>
      </w:r>
      <w:r w:rsidRPr="00624A97">
        <w:rPr>
          <w:b/>
          <w:sz w:val="16"/>
          <w:szCs w:val="16"/>
        </w:rPr>
        <w:t xml:space="preserve"> </w:t>
      </w:r>
      <w:r w:rsidRPr="00624A97">
        <w:rPr>
          <w:sz w:val="16"/>
          <w:szCs w:val="16"/>
        </w:rPr>
        <w:t>Поселения;</w:t>
      </w:r>
    </w:p>
    <w:p w:rsidR="001B17DE" w:rsidRPr="00624A97" w:rsidRDefault="001B17DE" w:rsidP="001B17DE">
      <w:pPr>
        <w:shd w:val="clear" w:color="auto" w:fill="FFFFFF"/>
        <w:tabs>
          <w:tab w:val="left" w:pos="0"/>
          <w:tab w:val="left" w:leader="dot" w:pos="2942"/>
        </w:tabs>
        <w:autoSpaceDE w:val="0"/>
        <w:autoSpaceDN w:val="0"/>
        <w:adjustRightInd w:val="0"/>
        <w:jc w:val="both"/>
        <w:rPr>
          <w:sz w:val="16"/>
          <w:szCs w:val="16"/>
        </w:rPr>
      </w:pPr>
      <w:r w:rsidRPr="00624A97">
        <w:rPr>
          <w:sz w:val="16"/>
          <w:szCs w:val="16"/>
        </w:rPr>
        <w:t>б)  материально-техническое обеспечение;</w:t>
      </w:r>
    </w:p>
    <w:p w:rsidR="001B17DE" w:rsidRPr="00624A97" w:rsidRDefault="001B17DE" w:rsidP="001B17DE">
      <w:pPr>
        <w:shd w:val="clear" w:color="auto" w:fill="FFFFFF"/>
        <w:tabs>
          <w:tab w:val="left" w:pos="0"/>
          <w:tab w:val="left" w:leader="dot" w:pos="2942"/>
        </w:tabs>
        <w:autoSpaceDE w:val="0"/>
        <w:autoSpaceDN w:val="0"/>
        <w:adjustRightInd w:val="0"/>
        <w:jc w:val="both"/>
        <w:rPr>
          <w:sz w:val="16"/>
          <w:szCs w:val="16"/>
        </w:rPr>
      </w:pPr>
      <w:r w:rsidRPr="00624A97">
        <w:rPr>
          <w:sz w:val="16"/>
          <w:szCs w:val="16"/>
        </w:rPr>
        <w:t>в) расходы связанные с</w:t>
      </w:r>
      <w:r w:rsidRPr="00624A97">
        <w:rPr>
          <w:rFonts w:eastAsia="Calibri"/>
          <w:sz w:val="16"/>
          <w:szCs w:val="16"/>
          <w:lang w:eastAsia="en-US"/>
        </w:rPr>
        <w:t xml:space="preserve"> реконструкцией, модернизацией объектов водоснабжения</w:t>
      </w:r>
      <w:r w:rsidRPr="00624A97">
        <w:rPr>
          <w:sz w:val="16"/>
          <w:szCs w:val="16"/>
        </w:rPr>
        <w:t>, в том числе софинансирование мероприятий национальных, федеральных проектов, государственных программ Воронежской области;</w:t>
      </w:r>
    </w:p>
    <w:p w:rsidR="001B17DE" w:rsidRPr="00624A97" w:rsidRDefault="001B17DE" w:rsidP="001B17DE">
      <w:pPr>
        <w:shd w:val="clear" w:color="auto" w:fill="FFFFFF"/>
        <w:tabs>
          <w:tab w:val="left" w:pos="0"/>
          <w:tab w:val="left" w:leader="dot" w:pos="2942"/>
        </w:tabs>
        <w:autoSpaceDE w:val="0"/>
        <w:autoSpaceDN w:val="0"/>
        <w:adjustRightInd w:val="0"/>
        <w:jc w:val="both"/>
        <w:rPr>
          <w:sz w:val="16"/>
          <w:szCs w:val="16"/>
        </w:rPr>
      </w:pPr>
      <w:r w:rsidRPr="00624A97">
        <w:rPr>
          <w:sz w:val="16"/>
          <w:szCs w:val="16"/>
        </w:rPr>
        <w:t xml:space="preserve">г) расходы связанные с выполнением проектно-изыскательских работ, разработкой проектно-сметной документации на реконструкцию, модернизацию объектов водоснабжения; </w:t>
      </w:r>
    </w:p>
    <w:p w:rsidR="001B17DE" w:rsidRPr="00624A97" w:rsidRDefault="001B17DE" w:rsidP="001B17DE">
      <w:pPr>
        <w:shd w:val="clear" w:color="auto" w:fill="FFFFFF"/>
        <w:tabs>
          <w:tab w:val="left" w:pos="0"/>
          <w:tab w:val="left" w:leader="dot" w:pos="2942"/>
        </w:tabs>
        <w:autoSpaceDE w:val="0"/>
        <w:autoSpaceDN w:val="0"/>
        <w:adjustRightInd w:val="0"/>
        <w:jc w:val="both"/>
        <w:rPr>
          <w:sz w:val="16"/>
          <w:szCs w:val="16"/>
        </w:rPr>
      </w:pPr>
      <w:r w:rsidRPr="00624A97">
        <w:rPr>
          <w:sz w:val="16"/>
          <w:szCs w:val="16"/>
        </w:rPr>
        <w:t>д) оплату услуг: технологического присоединения, строительного контроля, заказчика-застройщика;</w:t>
      </w:r>
    </w:p>
    <w:p w:rsidR="001B17DE" w:rsidRPr="00624A97" w:rsidRDefault="001B17DE" w:rsidP="001B17DE">
      <w:pPr>
        <w:shd w:val="clear" w:color="auto" w:fill="FFFFFF"/>
        <w:tabs>
          <w:tab w:val="left" w:pos="0"/>
          <w:tab w:val="left" w:leader="dot" w:pos="2942"/>
        </w:tabs>
        <w:autoSpaceDE w:val="0"/>
        <w:autoSpaceDN w:val="0"/>
        <w:adjustRightInd w:val="0"/>
        <w:jc w:val="both"/>
        <w:rPr>
          <w:rFonts w:eastAsia="Calibri"/>
          <w:sz w:val="16"/>
          <w:szCs w:val="16"/>
          <w:lang w:eastAsia="en-US"/>
        </w:rPr>
      </w:pPr>
      <w:r w:rsidRPr="00624A97">
        <w:rPr>
          <w:sz w:val="16"/>
          <w:szCs w:val="16"/>
        </w:rPr>
        <w:t xml:space="preserve">е) оплату услуг по сбору исходной документации при разработке проектно-сметной документации при </w:t>
      </w:r>
      <w:r w:rsidRPr="00624A97">
        <w:rPr>
          <w:rFonts w:eastAsia="Calibri"/>
          <w:sz w:val="16"/>
          <w:szCs w:val="16"/>
          <w:lang w:eastAsia="en-US"/>
        </w:rPr>
        <w:t>реконструкции, модернизации объектов водоснабжения;</w:t>
      </w:r>
    </w:p>
    <w:p w:rsidR="001B17DE" w:rsidRPr="00624A97" w:rsidRDefault="001B17DE" w:rsidP="001B17DE">
      <w:pPr>
        <w:shd w:val="clear" w:color="auto" w:fill="FFFFFF"/>
        <w:tabs>
          <w:tab w:val="left" w:pos="0"/>
          <w:tab w:val="left" w:leader="dot" w:pos="2942"/>
        </w:tabs>
        <w:autoSpaceDE w:val="0"/>
        <w:autoSpaceDN w:val="0"/>
        <w:adjustRightInd w:val="0"/>
        <w:jc w:val="both"/>
        <w:rPr>
          <w:rFonts w:eastAsia="Calibri"/>
          <w:sz w:val="16"/>
          <w:szCs w:val="16"/>
          <w:lang w:eastAsia="en-US"/>
        </w:rPr>
      </w:pPr>
      <w:r w:rsidRPr="00624A97">
        <w:rPr>
          <w:rFonts w:eastAsia="Calibri"/>
          <w:sz w:val="16"/>
          <w:szCs w:val="16"/>
          <w:lang w:eastAsia="en-US"/>
        </w:rPr>
        <w:t>ж) иные расходы.</w:t>
      </w:r>
    </w:p>
    <w:p w:rsidR="001B17DE" w:rsidRPr="00624A97" w:rsidRDefault="001B17DE" w:rsidP="001B17DE">
      <w:pPr>
        <w:tabs>
          <w:tab w:val="left" w:pos="0"/>
        </w:tabs>
        <w:jc w:val="center"/>
        <w:rPr>
          <w:sz w:val="16"/>
          <w:szCs w:val="16"/>
        </w:rPr>
      </w:pPr>
      <w:r w:rsidRPr="00624A97">
        <w:rPr>
          <w:sz w:val="16"/>
          <w:szCs w:val="16"/>
        </w:rPr>
        <w:t>3. Права и обязанности сторон</w:t>
      </w:r>
    </w:p>
    <w:p w:rsidR="001B17DE" w:rsidRPr="00624A97" w:rsidRDefault="001B17DE" w:rsidP="001B17DE">
      <w:pPr>
        <w:tabs>
          <w:tab w:val="left" w:pos="0"/>
        </w:tabs>
        <w:jc w:val="center"/>
        <w:rPr>
          <w:sz w:val="16"/>
          <w:szCs w:val="16"/>
        </w:rPr>
      </w:pPr>
    </w:p>
    <w:p w:rsidR="001B17DE" w:rsidRPr="00624A97" w:rsidRDefault="001B17DE" w:rsidP="001B17DE">
      <w:pPr>
        <w:tabs>
          <w:tab w:val="left" w:pos="0"/>
        </w:tabs>
        <w:jc w:val="both"/>
        <w:rPr>
          <w:sz w:val="16"/>
          <w:szCs w:val="16"/>
        </w:rPr>
      </w:pPr>
      <w:r w:rsidRPr="00624A97">
        <w:rPr>
          <w:sz w:val="16"/>
          <w:szCs w:val="16"/>
        </w:rPr>
        <w:t>3.1. Администрация Поселения:</w:t>
      </w:r>
    </w:p>
    <w:p w:rsidR="001B17DE" w:rsidRPr="00624A97" w:rsidRDefault="001B17DE" w:rsidP="001B17DE">
      <w:pPr>
        <w:tabs>
          <w:tab w:val="left" w:pos="0"/>
        </w:tabs>
        <w:jc w:val="both"/>
        <w:outlineLvl w:val="1"/>
        <w:rPr>
          <w:sz w:val="16"/>
          <w:szCs w:val="16"/>
        </w:rPr>
      </w:pPr>
      <w:r w:rsidRPr="00624A97">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1B17DE" w:rsidRPr="00624A97" w:rsidRDefault="001B17DE" w:rsidP="001B17DE">
      <w:pPr>
        <w:tabs>
          <w:tab w:val="left" w:pos="0"/>
        </w:tabs>
        <w:jc w:val="both"/>
        <w:rPr>
          <w:sz w:val="16"/>
          <w:szCs w:val="16"/>
        </w:rPr>
      </w:pPr>
      <w:r w:rsidRPr="00624A97">
        <w:rPr>
          <w:sz w:val="16"/>
          <w:szCs w:val="16"/>
        </w:rPr>
        <w:t xml:space="preserve">3.1.2. Осуществляет контроль за целевым использованием финансовых средств и исполнением переданных полномочий. </w:t>
      </w:r>
    </w:p>
    <w:p w:rsidR="001B17DE" w:rsidRPr="00624A97" w:rsidRDefault="001B17DE" w:rsidP="001B17DE">
      <w:pPr>
        <w:tabs>
          <w:tab w:val="left" w:pos="0"/>
        </w:tabs>
        <w:jc w:val="both"/>
        <w:rPr>
          <w:sz w:val="16"/>
          <w:szCs w:val="16"/>
        </w:rPr>
      </w:pPr>
      <w:r w:rsidRPr="00624A97">
        <w:rPr>
          <w:sz w:val="16"/>
          <w:szCs w:val="16"/>
        </w:rPr>
        <w:t>3.2. Администрация Района:</w:t>
      </w:r>
    </w:p>
    <w:p w:rsidR="001B17DE" w:rsidRPr="00624A97" w:rsidRDefault="001B17DE" w:rsidP="001B17DE">
      <w:pPr>
        <w:tabs>
          <w:tab w:val="left" w:pos="0"/>
        </w:tabs>
        <w:jc w:val="both"/>
        <w:rPr>
          <w:sz w:val="16"/>
          <w:szCs w:val="16"/>
        </w:rPr>
      </w:pPr>
      <w:r w:rsidRPr="00624A97">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 Воронежской области.</w:t>
      </w:r>
    </w:p>
    <w:p w:rsidR="001B17DE" w:rsidRPr="00624A97" w:rsidRDefault="001B17DE" w:rsidP="001B17DE">
      <w:pPr>
        <w:tabs>
          <w:tab w:val="left" w:pos="0"/>
        </w:tabs>
        <w:jc w:val="both"/>
        <w:rPr>
          <w:sz w:val="16"/>
          <w:szCs w:val="16"/>
        </w:rPr>
      </w:pPr>
      <w:r w:rsidRPr="00624A97">
        <w:rPr>
          <w:sz w:val="16"/>
          <w:szCs w:val="16"/>
        </w:rPr>
        <w:lastRenderedPageBreak/>
        <w:t xml:space="preserve">  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1B17DE" w:rsidRPr="00624A97" w:rsidRDefault="001B17DE" w:rsidP="001B17DE">
      <w:pPr>
        <w:tabs>
          <w:tab w:val="left" w:pos="0"/>
        </w:tabs>
        <w:jc w:val="both"/>
        <w:rPr>
          <w:sz w:val="16"/>
          <w:szCs w:val="16"/>
        </w:rPr>
      </w:pPr>
    </w:p>
    <w:p w:rsidR="001B17DE" w:rsidRPr="00624A97" w:rsidRDefault="001B17DE" w:rsidP="001B17DE">
      <w:pPr>
        <w:tabs>
          <w:tab w:val="left" w:pos="0"/>
        </w:tabs>
        <w:jc w:val="center"/>
        <w:rPr>
          <w:sz w:val="16"/>
          <w:szCs w:val="16"/>
        </w:rPr>
      </w:pPr>
      <w:r w:rsidRPr="00624A97">
        <w:rPr>
          <w:sz w:val="16"/>
          <w:szCs w:val="16"/>
        </w:rPr>
        <w:t>4. Ответственность сторон</w:t>
      </w:r>
    </w:p>
    <w:p w:rsidR="001B17DE" w:rsidRPr="00624A97" w:rsidRDefault="001B17DE" w:rsidP="001B17DE">
      <w:pPr>
        <w:tabs>
          <w:tab w:val="left" w:pos="0"/>
        </w:tabs>
        <w:jc w:val="center"/>
        <w:rPr>
          <w:sz w:val="16"/>
          <w:szCs w:val="16"/>
        </w:rPr>
      </w:pPr>
    </w:p>
    <w:p w:rsidR="001B17DE" w:rsidRPr="00624A97" w:rsidRDefault="001B17DE" w:rsidP="001B17DE">
      <w:pPr>
        <w:tabs>
          <w:tab w:val="left" w:pos="0"/>
        </w:tabs>
        <w:jc w:val="both"/>
        <w:rPr>
          <w:sz w:val="16"/>
          <w:szCs w:val="16"/>
        </w:rPr>
      </w:pPr>
      <w:r w:rsidRPr="00624A97">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1B17DE" w:rsidRPr="00624A97" w:rsidRDefault="001B17DE" w:rsidP="001B17DE">
      <w:pPr>
        <w:tabs>
          <w:tab w:val="left" w:pos="0"/>
        </w:tabs>
        <w:jc w:val="both"/>
        <w:rPr>
          <w:sz w:val="16"/>
          <w:szCs w:val="16"/>
        </w:rPr>
      </w:pPr>
      <w:r w:rsidRPr="00624A97">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1B17DE" w:rsidRPr="00624A97" w:rsidRDefault="001B17DE" w:rsidP="001B17DE">
      <w:pPr>
        <w:tabs>
          <w:tab w:val="left" w:pos="0"/>
        </w:tabs>
        <w:jc w:val="both"/>
        <w:rPr>
          <w:sz w:val="16"/>
          <w:szCs w:val="16"/>
        </w:rPr>
      </w:pPr>
      <w:r w:rsidRPr="00624A97">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1B17DE" w:rsidRPr="00624A97" w:rsidRDefault="001B17DE" w:rsidP="001B17DE">
      <w:pPr>
        <w:tabs>
          <w:tab w:val="left" w:pos="0"/>
        </w:tabs>
        <w:jc w:val="both"/>
        <w:rPr>
          <w:sz w:val="16"/>
          <w:szCs w:val="16"/>
        </w:rPr>
      </w:pPr>
    </w:p>
    <w:p w:rsidR="001B17DE" w:rsidRPr="00624A97" w:rsidRDefault="001B17DE" w:rsidP="001B17DE">
      <w:pPr>
        <w:tabs>
          <w:tab w:val="left" w:pos="0"/>
        </w:tabs>
        <w:jc w:val="center"/>
        <w:rPr>
          <w:sz w:val="16"/>
          <w:szCs w:val="16"/>
        </w:rPr>
      </w:pPr>
      <w:r w:rsidRPr="00624A97">
        <w:rPr>
          <w:sz w:val="16"/>
          <w:szCs w:val="16"/>
        </w:rPr>
        <w:t>5. Срок действия, основания и порядок прекращения действия Соглашения</w:t>
      </w:r>
    </w:p>
    <w:p w:rsidR="001B17DE" w:rsidRPr="00624A97" w:rsidRDefault="001B17DE" w:rsidP="001B17DE">
      <w:pPr>
        <w:tabs>
          <w:tab w:val="left" w:pos="0"/>
        </w:tabs>
        <w:jc w:val="center"/>
        <w:rPr>
          <w:sz w:val="16"/>
          <w:szCs w:val="16"/>
        </w:rPr>
      </w:pPr>
    </w:p>
    <w:p w:rsidR="001B17DE" w:rsidRPr="00624A97" w:rsidRDefault="001B17DE" w:rsidP="001B17DE">
      <w:pPr>
        <w:pStyle w:val="ConsNonformat"/>
        <w:tabs>
          <w:tab w:val="left" w:pos="0"/>
        </w:tabs>
        <w:jc w:val="both"/>
        <w:rPr>
          <w:rFonts w:ascii="Times New Roman" w:hAnsi="Times New Roman"/>
          <w:sz w:val="16"/>
          <w:szCs w:val="16"/>
        </w:rPr>
      </w:pPr>
      <w:r w:rsidRPr="00624A97">
        <w:rPr>
          <w:rFonts w:ascii="Times New Roman" w:hAnsi="Times New Roman"/>
          <w:sz w:val="16"/>
          <w:szCs w:val="16"/>
        </w:rPr>
        <w:t>5.1. Настоящее Соглашение вступает в силу после официального опубликования и действует по 31.12.2024.</w:t>
      </w:r>
    </w:p>
    <w:p w:rsidR="001B17DE" w:rsidRPr="00624A97" w:rsidRDefault="001B17DE" w:rsidP="001B17DE">
      <w:pPr>
        <w:tabs>
          <w:tab w:val="left" w:pos="0"/>
        </w:tabs>
        <w:jc w:val="both"/>
        <w:rPr>
          <w:sz w:val="16"/>
          <w:szCs w:val="16"/>
        </w:rPr>
      </w:pPr>
      <w:r w:rsidRPr="00624A97">
        <w:rPr>
          <w:sz w:val="16"/>
          <w:szCs w:val="16"/>
        </w:rPr>
        <w:t>5.2. Действие настоящего Соглашения может быть прекращено досрочно:</w:t>
      </w:r>
    </w:p>
    <w:p w:rsidR="001B17DE" w:rsidRPr="00624A97" w:rsidRDefault="001B17DE" w:rsidP="001B17DE">
      <w:pPr>
        <w:tabs>
          <w:tab w:val="left" w:pos="0"/>
        </w:tabs>
        <w:jc w:val="both"/>
        <w:rPr>
          <w:sz w:val="16"/>
          <w:szCs w:val="16"/>
        </w:rPr>
      </w:pPr>
      <w:r w:rsidRPr="00624A97">
        <w:rPr>
          <w:sz w:val="16"/>
          <w:szCs w:val="16"/>
        </w:rPr>
        <w:t>5.2.1. По соглашению Сторон.</w:t>
      </w:r>
    </w:p>
    <w:p w:rsidR="001B17DE" w:rsidRPr="00624A97" w:rsidRDefault="001B17DE" w:rsidP="001B17DE">
      <w:pPr>
        <w:tabs>
          <w:tab w:val="left" w:pos="0"/>
        </w:tabs>
        <w:jc w:val="both"/>
        <w:rPr>
          <w:sz w:val="16"/>
          <w:szCs w:val="16"/>
        </w:rPr>
      </w:pPr>
      <w:r w:rsidRPr="00624A97">
        <w:rPr>
          <w:sz w:val="16"/>
          <w:szCs w:val="16"/>
        </w:rPr>
        <w:t>5.2.2. В одностороннем порядке в случае:</w:t>
      </w:r>
    </w:p>
    <w:p w:rsidR="001B17DE" w:rsidRPr="00624A97" w:rsidRDefault="001B17DE" w:rsidP="001B17DE">
      <w:pPr>
        <w:tabs>
          <w:tab w:val="left" w:pos="0"/>
        </w:tabs>
        <w:jc w:val="both"/>
        <w:rPr>
          <w:sz w:val="16"/>
          <w:szCs w:val="16"/>
        </w:rPr>
      </w:pPr>
      <w:r w:rsidRPr="00624A97">
        <w:rPr>
          <w:sz w:val="16"/>
          <w:szCs w:val="16"/>
        </w:rPr>
        <w:t>- изменения законодательства Российской Федерации, влекущие изменение условий настоящего Соглашения;</w:t>
      </w:r>
    </w:p>
    <w:p w:rsidR="001B17DE" w:rsidRPr="00624A97" w:rsidRDefault="001B17DE" w:rsidP="001B17DE">
      <w:pPr>
        <w:tabs>
          <w:tab w:val="left" w:pos="0"/>
        </w:tabs>
        <w:jc w:val="both"/>
        <w:rPr>
          <w:sz w:val="16"/>
          <w:szCs w:val="16"/>
        </w:rPr>
      </w:pPr>
      <w:r w:rsidRPr="00624A97">
        <w:rPr>
          <w:sz w:val="16"/>
          <w:szCs w:val="16"/>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1B17DE" w:rsidRPr="00624A97" w:rsidRDefault="001B17DE" w:rsidP="001B17DE">
      <w:pPr>
        <w:tabs>
          <w:tab w:val="left" w:pos="0"/>
        </w:tabs>
        <w:jc w:val="both"/>
        <w:rPr>
          <w:sz w:val="16"/>
          <w:szCs w:val="16"/>
        </w:rPr>
      </w:pPr>
      <w:r w:rsidRPr="00624A97">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1B17DE" w:rsidRPr="00624A97" w:rsidRDefault="001B17DE" w:rsidP="001B17DE">
      <w:pPr>
        <w:tabs>
          <w:tab w:val="left" w:pos="0"/>
        </w:tabs>
        <w:jc w:val="both"/>
        <w:rPr>
          <w:sz w:val="16"/>
          <w:szCs w:val="16"/>
        </w:rPr>
      </w:pPr>
      <w:r w:rsidRPr="00624A97">
        <w:rPr>
          <w:sz w:val="16"/>
          <w:szCs w:val="16"/>
        </w:rPr>
        <w:t>- по инициативе администрации Района.</w:t>
      </w:r>
    </w:p>
    <w:p w:rsidR="001B17DE" w:rsidRPr="00624A97" w:rsidRDefault="001B17DE" w:rsidP="001B17DE">
      <w:pPr>
        <w:tabs>
          <w:tab w:val="left" w:pos="0"/>
        </w:tabs>
        <w:jc w:val="both"/>
        <w:rPr>
          <w:sz w:val="16"/>
          <w:szCs w:val="16"/>
        </w:rPr>
      </w:pPr>
      <w:r w:rsidRPr="00624A97">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1B17DE" w:rsidRPr="00624A97" w:rsidRDefault="001B17DE" w:rsidP="001B17DE">
      <w:pPr>
        <w:tabs>
          <w:tab w:val="left" w:pos="0"/>
        </w:tabs>
        <w:jc w:val="both"/>
        <w:rPr>
          <w:sz w:val="16"/>
          <w:szCs w:val="16"/>
        </w:rPr>
      </w:pPr>
    </w:p>
    <w:p w:rsidR="001B17DE" w:rsidRPr="00624A97" w:rsidRDefault="001B17DE" w:rsidP="001B17DE">
      <w:pPr>
        <w:tabs>
          <w:tab w:val="left" w:pos="0"/>
        </w:tabs>
        <w:jc w:val="center"/>
        <w:rPr>
          <w:sz w:val="16"/>
          <w:szCs w:val="16"/>
        </w:rPr>
      </w:pPr>
      <w:r w:rsidRPr="00624A97">
        <w:rPr>
          <w:sz w:val="16"/>
          <w:szCs w:val="16"/>
        </w:rPr>
        <w:t>6. Заключительные положения</w:t>
      </w:r>
    </w:p>
    <w:p w:rsidR="001B17DE" w:rsidRPr="00624A97" w:rsidRDefault="001B17DE" w:rsidP="001B17DE">
      <w:pPr>
        <w:tabs>
          <w:tab w:val="left" w:pos="0"/>
        </w:tabs>
        <w:jc w:val="center"/>
        <w:rPr>
          <w:sz w:val="16"/>
          <w:szCs w:val="16"/>
        </w:rPr>
      </w:pPr>
    </w:p>
    <w:p w:rsidR="001B17DE" w:rsidRPr="00624A97" w:rsidRDefault="001B17DE" w:rsidP="001B17DE">
      <w:pPr>
        <w:tabs>
          <w:tab w:val="left" w:pos="0"/>
        </w:tabs>
        <w:jc w:val="both"/>
        <w:rPr>
          <w:sz w:val="16"/>
          <w:szCs w:val="16"/>
        </w:rPr>
      </w:pPr>
      <w:r w:rsidRPr="00624A97">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1B17DE" w:rsidRPr="00624A97" w:rsidRDefault="001B17DE" w:rsidP="001B17DE">
      <w:pPr>
        <w:tabs>
          <w:tab w:val="left" w:pos="0"/>
        </w:tabs>
        <w:jc w:val="both"/>
        <w:rPr>
          <w:sz w:val="16"/>
          <w:szCs w:val="16"/>
        </w:rPr>
      </w:pPr>
      <w:r w:rsidRPr="00624A97">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1B17DE" w:rsidRPr="00624A97" w:rsidRDefault="001B17DE" w:rsidP="001B17DE">
      <w:pPr>
        <w:tabs>
          <w:tab w:val="left" w:pos="0"/>
        </w:tabs>
        <w:jc w:val="both"/>
        <w:rPr>
          <w:sz w:val="16"/>
          <w:szCs w:val="16"/>
        </w:rPr>
      </w:pPr>
      <w:r w:rsidRPr="00624A97">
        <w:rPr>
          <w:sz w:val="16"/>
          <w:szCs w:val="16"/>
        </w:rPr>
        <w:t>6.3. Споры, связанные с исполнением настоящего Соглашения, разрешаются путем проведения переговоров или в судебном порядке.</w:t>
      </w:r>
    </w:p>
    <w:p w:rsidR="001B17DE" w:rsidRPr="00624A97" w:rsidRDefault="001B17DE" w:rsidP="001B17DE">
      <w:pPr>
        <w:tabs>
          <w:tab w:val="left" w:pos="0"/>
        </w:tabs>
        <w:jc w:val="both"/>
        <w:rPr>
          <w:sz w:val="16"/>
          <w:szCs w:val="16"/>
        </w:rPr>
      </w:pPr>
      <w:r w:rsidRPr="00624A97">
        <w:rPr>
          <w:sz w:val="16"/>
          <w:szCs w:val="16"/>
        </w:rPr>
        <w:t>6.4. Настоящее Соглашение составлено в двух экземплярах, имеющих одинаковую юридическую силу, по одному для каждой из Сторон.</w:t>
      </w:r>
    </w:p>
    <w:p w:rsidR="001B17DE" w:rsidRPr="00624A97" w:rsidRDefault="001B17DE" w:rsidP="001B17DE">
      <w:pPr>
        <w:tabs>
          <w:tab w:val="left" w:pos="0"/>
        </w:tabs>
        <w:jc w:val="both"/>
        <w:rPr>
          <w:sz w:val="16"/>
          <w:szCs w:val="16"/>
        </w:rPr>
      </w:pPr>
    </w:p>
    <w:p w:rsidR="001B17DE" w:rsidRPr="00624A97" w:rsidRDefault="001B17DE" w:rsidP="001B17DE">
      <w:pPr>
        <w:tabs>
          <w:tab w:val="left" w:pos="0"/>
        </w:tabs>
        <w:jc w:val="center"/>
        <w:rPr>
          <w:sz w:val="16"/>
          <w:szCs w:val="16"/>
        </w:rPr>
      </w:pPr>
      <w:r w:rsidRPr="00624A97">
        <w:rPr>
          <w:sz w:val="16"/>
          <w:szCs w:val="16"/>
        </w:rPr>
        <w:t>7. Подписи  и реквизиты Сторон</w:t>
      </w:r>
    </w:p>
    <w:p w:rsidR="001B17DE" w:rsidRPr="00624A97" w:rsidRDefault="001B17DE" w:rsidP="001B17DE">
      <w:pPr>
        <w:tabs>
          <w:tab w:val="left" w:pos="0"/>
        </w:tabs>
        <w:jc w:val="center"/>
        <w:rPr>
          <w:sz w:val="16"/>
          <w:szCs w:val="16"/>
        </w:rPr>
      </w:pPr>
    </w:p>
    <w:tbl>
      <w:tblPr>
        <w:tblW w:w="5000" w:type="pct"/>
        <w:tblLook w:val="04A0"/>
      </w:tblPr>
      <w:tblGrid>
        <w:gridCol w:w="2465"/>
        <w:gridCol w:w="2361"/>
      </w:tblGrid>
      <w:tr w:rsidR="001B17DE" w:rsidRPr="00624A97" w:rsidTr="001B17DE">
        <w:tc>
          <w:tcPr>
            <w:tcW w:w="4786" w:type="dxa"/>
            <w:shd w:val="clear" w:color="auto" w:fill="auto"/>
          </w:tcPr>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t>Администрация Казинского</w:t>
            </w:r>
          </w:p>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t>сельского поселения Павловского муниципального района Воронежской области</w:t>
            </w:r>
          </w:p>
          <w:p w:rsidR="001B17DE" w:rsidRPr="00624A97" w:rsidRDefault="001B17DE" w:rsidP="001B17DE">
            <w:pPr>
              <w:pStyle w:val="ConsPlusNonformat"/>
              <w:tabs>
                <w:tab w:val="left" w:pos="0"/>
              </w:tabs>
              <w:rPr>
                <w:rFonts w:ascii="Times New Roman" w:hAnsi="Times New Roman"/>
                <w:sz w:val="16"/>
                <w:szCs w:val="16"/>
              </w:rPr>
            </w:pPr>
            <w:r w:rsidRPr="00624A97">
              <w:rPr>
                <w:rFonts w:ascii="Times New Roman" w:hAnsi="Times New Roman"/>
                <w:sz w:val="16"/>
                <w:szCs w:val="16"/>
              </w:rPr>
              <w:t xml:space="preserve">Адрес: 396452, Воронежская область, Павловский район,                                                              с. Большая Казинка, ул. Советская,74 </w:t>
            </w:r>
          </w:p>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lastRenderedPageBreak/>
              <w:t>УФК по Воронежской области (Администрация Казинского сельского поселения)</w:t>
            </w:r>
          </w:p>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t>л/с 02313008140</w:t>
            </w:r>
          </w:p>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t>ИНН 3620002733</w:t>
            </w:r>
          </w:p>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t>КПП 362001001</w:t>
            </w:r>
          </w:p>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t>Казначейский счет 03231643206334283100</w:t>
            </w:r>
          </w:p>
          <w:p w:rsidR="001B17DE" w:rsidRPr="00624A97" w:rsidRDefault="001B17DE" w:rsidP="001B17DE">
            <w:pPr>
              <w:pStyle w:val="ConsPlusNonformat"/>
              <w:widowControl/>
              <w:tabs>
                <w:tab w:val="left" w:pos="0"/>
              </w:tabs>
              <w:spacing w:line="276" w:lineRule="auto"/>
              <w:rPr>
                <w:rFonts w:ascii="Times New Roman" w:hAnsi="Times New Roman"/>
                <w:sz w:val="16"/>
                <w:szCs w:val="16"/>
              </w:rPr>
            </w:pPr>
            <w:r w:rsidRPr="00624A97">
              <w:rPr>
                <w:rFonts w:ascii="Times New Roman" w:hAnsi="Times New Roman"/>
                <w:sz w:val="16"/>
                <w:szCs w:val="16"/>
              </w:rPr>
              <w:t>БИК 012007084</w:t>
            </w:r>
          </w:p>
          <w:p w:rsidR="001B17DE" w:rsidRPr="00624A97" w:rsidRDefault="001B17DE" w:rsidP="001B17DE">
            <w:pPr>
              <w:pStyle w:val="ConsPlusNonformat"/>
              <w:widowControl/>
              <w:tabs>
                <w:tab w:val="left" w:pos="0"/>
              </w:tabs>
              <w:spacing w:line="276" w:lineRule="auto"/>
              <w:rPr>
                <w:rFonts w:ascii="Times New Roman" w:hAnsi="Times New Roman"/>
                <w:sz w:val="16"/>
                <w:szCs w:val="16"/>
              </w:rPr>
            </w:pPr>
            <w:r w:rsidRPr="00624A97">
              <w:rPr>
                <w:rFonts w:ascii="Times New Roman" w:hAnsi="Times New Roman"/>
                <w:sz w:val="16"/>
                <w:szCs w:val="16"/>
              </w:rPr>
              <w:t>ОКТМО 20633428</w:t>
            </w:r>
          </w:p>
          <w:p w:rsidR="001B17DE" w:rsidRPr="00624A97" w:rsidRDefault="001B17DE" w:rsidP="001B17DE">
            <w:pPr>
              <w:tabs>
                <w:tab w:val="left" w:pos="0"/>
              </w:tabs>
              <w:rPr>
                <w:sz w:val="16"/>
                <w:szCs w:val="16"/>
              </w:rPr>
            </w:pPr>
            <w:r w:rsidRPr="00624A97">
              <w:rPr>
                <w:sz w:val="16"/>
                <w:szCs w:val="16"/>
              </w:rPr>
              <w:t>единый казначейский счет 40102810945370000023</w:t>
            </w:r>
          </w:p>
          <w:p w:rsidR="001B17DE" w:rsidRPr="00624A97" w:rsidRDefault="001B17DE" w:rsidP="001B17DE">
            <w:pPr>
              <w:pStyle w:val="ConsPlusNonformat"/>
              <w:widowControl/>
              <w:tabs>
                <w:tab w:val="left" w:pos="0"/>
              </w:tabs>
              <w:jc w:val="both"/>
              <w:rPr>
                <w:rFonts w:ascii="Times New Roman" w:hAnsi="Times New Roman"/>
                <w:sz w:val="16"/>
                <w:szCs w:val="16"/>
              </w:rPr>
            </w:pPr>
            <w:r w:rsidRPr="00624A97">
              <w:rPr>
                <w:rFonts w:ascii="Times New Roman" w:hAnsi="Times New Roman"/>
                <w:sz w:val="16"/>
                <w:szCs w:val="16"/>
              </w:rPr>
              <w:t>КБК 914 0113 0170670200 540</w:t>
            </w:r>
          </w:p>
        </w:tc>
        <w:tc>
          <w:tcPr>
            <w:tcW w:w="4820" w:type="dxa"/>
          </w:tcPr>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lastRenderedPageBreak/>
              <w:t>Администрация Павловского муниципального  района Воронежской области</w:t>
            </w:r>
          </w:p>
          <w:p w:rsidR="001B17DE" w:rsidRPr="00624A97" w:rsidRDefault="001B17DE" w:rsidP="001B17DE">
            <w:pPr>
              <w:pStyle w:val="ConsPlusNonformat"/>
              <w:widowControl/>
              <w:tabs>
                <w:tab w:val="left" w:pos="0"/>
              </w:tabs>
              <w:rPr>
                <w:rFonts w:ascii="Times New Roman" w:hAnsi="Times New Roman"/>
                <w:sz w:val="16"/>
                <w:szCs w:val="16"/>
              </w:rPr>
            </w:pPr>
          </w:p>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t xml:space="preserve">Адрес: </w:t>
            </w:r>
          </w:p>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t xml:space="preserve">396422, Воронежская область, Павловский район,  г. Павловск, </w:t>
            </w:r>
          </w:p>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lastRenderedPageBreak/>
              <w:t>пр. Революции, 8</w:t>
            </w:r>
          </w:p>
          <w:p w:rsidR="001B17DE" w:rsidRPr="00624A97" w:rsidRDefault="001B17DE" w:rsidP="001B17DE">
            <w:pPr>
              <w:tabs>
                <w:tab w:val="left" w:pos="0"/>
              </w:tabs>
              <w:rPr>
                <w:sz w:val="16"/>
                <w:szCs w:val="16"/>
              </w:rPr>
            </w:pPr>
            <w:r w:rsidRPr="00624A97">
              <w:rPr>
                <w:sz w:val="16"/>
                <w:szCs w:val="16"/>
              </w:rPr>
              <w:t>УФК по Воронежской области (Муниципальный отдел по финансам администрации Павловского муниципального района Воронежской области)</w:t>
            </w:r>
          </w:p>
          <w:p w:rsidR="001B17DE" w:rsidRPr="00624A97" w:rsidRDefault="001B17DE" w:rsidP="001B17DE">
            <w:pPr>
              <w:tabs>
                <w:tab w:val="left" w:pos="0"/>
              </w:tabs>
              <w:rPr>
                <w:sz w:val="16"/>
                <w:szCs w:val="16"/>
              </w:rPr>
            </w:pPr>
            <w:r w:rsidRPr="00624A97">
              <w:rPr>
                <w:sz w:val="16"/>
                <w:szCs w:val="16"/>
              </w:rPr>
              <w:t>л/с 04313007930</w:t>
            </w:r>
          </w:p>
          <w:p w:rsidR="001B17DE" w:rsidRPr="00624A97" w:rsidRDefault="001B17DE" w:rsidP="001B17DE">
            <w:pPr>
              <w:tabs>
                <w:tab w:val="left" w:pos="0"/>
              </w:tabs>
              <w:rPr>
                <w:sz w:val="16"/>
                <w:szCs w:val="16"/>
              </w:rPr>
            </w:pPr>
            <w:r w:rsidRPr="00624A97">
              <w:rPr>
                <w:sz w:val="16"/>
                <w:szCs w:val="16"/>
              </w:rPr>
              <w:t>ИНН  3620001391/ КПП   362001001</w:t>
            </w:r>
          </w:p>
          <w:p w:rsidR="001B17DE" w:rsidRPr="00624A97" w:rsidRDefault="001B17DE" w:rsidP="001B17DE">
            <w:pPr>
              <w:tabs>
                <w:tab w:val="left" w:pos="0"/>
                <w:tab w:val="center" w:pos="4677"/>
                <w:tab w:val="right" w:pos="9355"/>
              </w:tabs>
              <w:rPr>
                <w:sz w:val="16"/>
                <w:szCs w:val="16"/>
              </w:rPr>
            </w:pPr>
            <w:r w:rsidRPr="00624A97">
              <w:rPr>
                <w:sz w:val="16"/>
                <w:szCs w:val="16"/>
              </w:rPr>
              <w:t>казначейский счет: 03100643000000013100</w:t>
            </w:r>
          </w:p>
          <w:p w:rsidR="001B17DE" w:rsidRPr="00624A97" w:rsidRDefault="001B17DE" w:rsidP="001B17DE">
            <w:pPr>
              <w:tabs>
                <w:tab w:val="left" w:pos="0"/>
                <w:tab w:val="center" w:pos="4677"/>
                <w:tab w:val="right" w:pos="9355"/>
              </w:tabs>
              <w:rPr>
                <w:sz w:val="16"/>
                <w:szCs w:val="16"/>
              </w:rPr>
            </w:pPr>
            <w:r w:rsidRPr="00624A97">
              <w:rPr>
                <w:sz w:val="16"/>
                <w:szCs w:val="16"/>
              </w:rPr>
              <w:t>Банк: ОТДЕЛЕНИЕ ВОРОНЕЖ БАНКА РОССИИ//УФК по Воронежской области г. Воронеж,</w:t>
            </w:r>
          </w:p>
          <w:p w:rsidR="001B17DE" w:rsidRPr="00624A97" w:rsidRDefault="001B17DE" w:rsidP="001B17DE">
            <w:pPr>
              <w:tabs>
                <w:tab w:val="left" w:pos="0"/>
                <w:tab w:val="center" w:pos="4677"/>
                <w:tab w:val="right" w:pos="9355"/>
              </w:tabs>
              <w:rPr>
                <w:sz w:val="16"/>
                <w:szCs w:val="16"/>
              </w:rPr>
            </w:pPr>
            <w:r w:rsidRPr="00624A97">
              <w:rPr>
                <w:sz w:val="16"/>
                <w:szCs w:val="16"/>
              </w:rPr>
              <w:t>БИК 012007084</w:t>
            </w:r>
          </w:p>
          <w:p w:rsidR="001B17DE" w:rsidRPr="00624A97" w:rsidRDefault="001B17DE" w:rsidP="001B17DE">
            <w:pPr>
              <w:tabs>
                <w:tab w:val="left" w:pos="0"/>
                <w:tab w:val="center" w:pos="4677"/>
                <w:tab w:val="right" w:pos="9355"/>
              </w:tabs>
              <w:rPr>
                <w:sz w:val="16"/>
                <w:szCs w:val="16"/>
              </w:rPr>
            </w:pPr>
            <w:r w:rsidRPr="00624A97">
              <w:rPr>
                <w:sz w:val="16"/>
                <w:szCs w:val="16"/>
              </w:rPr>
              <w:t>единый казначейский счет: 40102810945370000023</w:t>
            </w:r>
          </w:p>
          <w:p w:rsidR="001B17DE" w:rsidRPr="00624A97" w:rsidRDefault="001B17DE" w:rsidP="001B17DE">
            <w:pPr>
              <w:tabs>
                <w:tab w:val="left" w:pos="0"/>
                <w:tab w:val="center" w:pos="4677"/>
                <w:tab w:val="right" w:pos="9355"/>
              </w:tabs>
              <w:rPr>
                <w:sz w:val="16"/>
                <w:szCs w:val="16"/>
              </w:rPr>
            </w:pPr>
            <w:r w:rsidRPr="00624A97">
              <w:rPr>
                <w:sz w:val="16"/>
                <w:szCs w:val="16"/>
              </w:rPr>
              <w:t>ОКТМО 20633000</w:t>
            </w:r>
          </w:p>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t xml:space="preserve"> КБК 92720240014050000150</w:t>
            </w:r>
          </w:p>
          <w:p w:rsidR="001B17DE" w:rsidRPr="00624A97" w:rsidRDefault="001B17DE" w:rsidP="001B17DE">
            <w:pPr>
              <w:pStyle w:val="ConsPlusNonformat"/>
              <w:widowControl/>
              <w:tabs>
                <w:tab w:val="left" w:pos="0"/>
              </w:tabs>
              <w:rPr>
                <w:rFonts w:ascii="Times New Roman" w:hAnsi="Times New Roman"/>
                <w:sz w:val="16"/>
                <w:szCs w:val="16"/>
              </w:rPr>
            </w:pPr>
          </w:p>
        </w:tc>
      </w:tr>
      <w:tr w:rsidR="001B17DE" w:rsidRPr="00624A97" w:rsidTr="001B17DE">
        <w:tc>
          <w:tcPr>
            <w:tcW w:w="4786" w:type="dxa"/>
            <w:shd w:val="clear" w:color="auto" w:fill="auto"/>
          </w:tcPr>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lastRenderedPageBreak/>
              <w:t>Глава Казинского сельского поселения Павловского муниципального района Воронежской области</w:t>
            </w:r>
          </w:p>
          <w:p w:rsidR="001B17DE" w:rsidRPr="00624A97" w:rsidRDefault="001B17DE" w:rsidP="001B17DE">
            <w:pPr>
              <w:pStyle w:val="ConsPlusNonformat"/>
              <w:widowControl/>
              <w:tabs>
                <w:tab w:val="left" w:pos="0"/>
              </w:tabs>
              <w:rPr>
                <w:rFonts w:ascii="Times New Roman" w:hAnsi="Times New Roman"/>
                <w:sz w:val="16"/>
                <w:szCs w:val="16"/>
              </w:rPr>
            </w:pPr>
          </w:p>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t>__________________И.Н. Ковалев</w:t>
            </w:r>
          </w:p>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t xml:space="preserve"> МП                                  </w:t>
            </w:r>
          </w:p>
        </w:tc>
        <w:tc>
          <w:tcPr>
            <w:tcW w:w="4820" w:type="dxa"/>
          </w:tcPr>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t>Глава Павловского муниципального района Воронежской области</w:t>
            </w:r>
          </w:p>
          <w:p w:rsidR="001B17DE" w:rsidRPr="00624A97" w:rsidRDefault="001B17DE" w:rsidP="001B17DE">
            <w:pPr>
              <w:pStyle w:val="ConsPlusNonformat"/>
              <w:widowControl/>
              <w:tabs>
                <w:tab w:val="left" w:pos="0"/>
              </w:tabs>
              <w:rPr>
                <w:rFonts w:ascii="Times New Roman" w:hAnsi="Times New Roman"/>
                <w:sz w:val="16"/>
                <w:szCs w:val="16"/>
              </w:rPr>
            </w:pPr>
          </w:p>
          <w:p w:rsidR="001B17DE" w:rsidRPr="00624A97" w:rsidRDefault="001B17DE" w:rsidP="001B17DE">
            <w:pPr>
              <w:pStyle w:val="ConsPlusNonformat"/>
              <w:widowControl/>
              <w:tabs>
                <w:tab w:val="left" w:pos="0"/>
              </w:tabs>
              <w:rPr>
                <w:rFonts w:ascii="Times New Roman" w:hAnsi="Times New Roman"/>
                <w:sz w:val="16"/>
                <w:szCs w:val="16"/>
              </w:rPr>
            </w:pPr>
          </w:p>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t>________________М.Н. Янцов</w:t>
            </w:r>
          </w:p>
          <w:p w:rsidR="001B17DE" w:rsidRPr="00624A97" w:rsidRDefault="001B17DE" w:rsidP="001B17DE">
            <w:pPr>
              <w:pStyle w:val="ConsPlusNonformat"/>
              <w:widowControl/>
              <w:tabs>
                <w:tab w:val="left" w:pos="0"/>
              </w:tabs>
              <w:rPr>
                <w:rFonts w:ascii="Times New Roman" w:hAnsi="Times New Roman"/>
                <w:sz w:val="16"/>
                <w:szCs w:val="16"/>
              </w:rPr>
            </w:pPr>
            <w:r w:rsidRPr="00624A97">
              <w:rPr>
                <w:rFonts w:ascii="Times New Roman" w:hAnsi="Times New Roman"/>
                <w:sz w:val="16"/>
                <w:szCs w:val="16"/>
              </w:rPr>
              <w:t>МП</w:t>
            </w:r>
          </w:p>
        </w:tc>
      </w:tr>
    </w:tbl>
    <w:p w:rsidR="001B17DE" w:rsidRPr="00624A97" w:rsidRDefault="001B17DE" w:rsidP="001B17DE">
      <w:pPr>
        <w:tabs>
          <w:tab w:val="left" w:pos="0"/>
          <w:tab w:val="left" w:pos="2300"/>
          <w:tab w:val="left" w:pos="4111"/>
          <w:tab w:val="left" w:pos="10080"/>
        </w:tabs>
        <w:rPr>
          <w:sz w:val="16"/>
          <w:szCs w:val="16"/>
        </w:rPr>
      </w:pPr>
      <w:r w:rsidRPr="00624A97">
        <w:rPr>
          <w:sz w:val="16"/>
          <w:szCs w:val="16"/>
        </w:rPr>
        <w:t xml:space="preserve">                                                             </w:t>
      </w:r>
    </w:p>
    <w:p w:rsidR="001B17DE" w:rsidRPr="00624A97" w:rsidRDefault="001B17DE" w:rsidP="001B17DE">
      <w:pPr>
        <w:tabs>
          <w:tab w:val="left" w:pos="0"/>
        </w:tabs>
        <w:jc w:val="both"/>
        <w:rPr>
          <w:sz w:val="16"/>
          <w:szCs w:val="16"/>
        </w:rPr>
      </w:pPr>
    </w:p>
    <w:p w:rsidR="001B17DE" w:rsidRPr="00624A97" w:rsidRDefault="001B17DE" w:rsidP="001B17DE">
      <w:pPr>
        <w:tabs>
          <w:tab w:val="left" w:pos="0"/>
        </w:tabs>
        <w:jc w:val="both"/>
        <w:rPr>
          <w:sz w:val="16"/>
          <w:szCs w:val="16"/>
        </w:rPr>
      </w:pPr>
      <w:r w:rsidRPr="00624A97">
        <w:rPr>
          <w:sz w:val="16"/>
          <w:szCs w:val="16"/>
        </w:rPr>
        <w:t>Глава Павловского муниципального района                                   М.Н. Янцов</w:t>
      </w:r>
    </w:p>
    <w:p w:rsidR="001B17DE" w:rsidRPr="00624A97" w:rsidRDefault="001B17DE" w:rsidP="001B17DE">
      <w:pPr>
        <w:tabs>
          <w:tab w:val="left" w:pos="0"/>
        </w:tabs>
        <w:jc w:val="both"/>
        <w:rPr>
          <w:sz w:val="16"/>
          <w:szCs w:val="16"/>
        </w:rPr>
      </w:pPr>
    </w:p>
    <w:p w:rsidR="001B17DE" w:rsidRPr="00624A97" w:rsidRDefault="001B17DE" w:rsidP="001B17DE">
      <w:pPr>
        <w:tabs>
          <w:tab w:val="left" w:pos="0"/>
        </w:tabs>
        <w:rPr>
          <w:sz w:val="16"/>
          <w:szCs w:val="16"/>
        </w:rPr>
      </w:pPr>
      <w:r w:rsidRPr="00624A97">
        <w:rPr>
          <w:sz w:val="16"/>
          <w:szCs w:val="16"/>
        </w:rPr>
        <w:t>Председатель Совета народных депутатов</w:t>
      </w:r>
    </w:p>
    <w:p w:rsidR="001B17DE" w:rsidRPr="00624A97" w:rsidRDefault="001B17DE" w:rsidP="001B17DE">
      <w:pPr>
        <w:tabs>
          <w:tab w:val="left" w:pos="0"/>
        </w:tabs>
        <w:rPr>
          <w:sz w:val="16"/>
          <w:szCs w:val="16"/>
        </w:rPr>
      </w:pPr>
      <w:r w:rsidRPr="00624A97">
        <w:rPr>
          <w:sz w:val="16"/>
          <w:szCs w:val="16"/>
        </w:rPr>
        <w:t xml:space="preserve">Павловского муниципального района                                              А.И. Корнилов                                                                         </w:t>
      </w:r>
    </w:p>
    <w:p w:rsidR="001B17DE" w:rsidRPr="00624A97" w:rsidRDefault="001B17DE" w:rsidP="001B17DE">
      <w:pPr>
        <w:tabs>
          <w:tab w:val="left" w:pos="0"/>
        </w:tabs>
        <w:rPr>
          <w:sz w:val="16"/>
          <w:szCs w:val="16"/>
        </w:rPr>
      </w:pPr>
    </w:p>
    <w:p w:rsidR="001B17DE" w:rsidRPr="00624A97" w:rsidRDefault="001B17DE" w:rsidP="001B17DE">
      <w:pPr>
        <w:tabs>
          <w:tab w:val="left" w:pos="0"/>
          <w:tab w:val="left" w:pos="2300"/>
          <w:tab w:val="left" w:pos="10080"/>
        </w:tabs>
        <w:rPr>
          <w:sz w:val="16"/>
          <w:szCs w:val="16"/>
        </w:rPr>
      </w:pPr>
    </w:p>
    <w:p w:rsidR="001B17DE" w:rsidRPr="00624A97" w:rsidRDefault="001B17DE" w:rsidP="001B17DE">
      <w:pPr>
        <w:tabs>
          <w:tab w:val="left" w:pos="0"/>
          <w:tab w:val="left" w:pos="2300"/>
          <w:tab w:val="left" w:pos="10080"/>
        </w:tabs>
        <w:rPr>
          <w:sz w:val="16"/>
          <w:szCs w:val="16"/>
          <w:u w:val="single"/>
        </w:rPr>
      </w:pPr>
      <w:r w:rsidRPr="00624A97">
        <w:rPr>
          <w:sz w:val="16"/>
          <w:szCs w:val="16"/>
        </w:rPr>
        <w:t>Приложение  № 2                                                                                                                                           к решению Совета народных депутатов  Павловского муниципального района  Воронежской области                                                                                                                      от 21.09.2023 № 014</w:t>
      </w:r>
    </w:p>
    <w:p w:rsidR="001B17DE" w:rsidRPr="00624A97" w:rsidRDefault="001B17DE" w:rsidP="001B17DE">
      <w:pPr>
        <w:tabs>
          <w:tab w:val="left" w:pos="0"/>
          <w:tab w:val="left" w:pos="4111"/>
        </w:tabs>
        <w:rPr>
          <w:sz w:val="16"/>
          <w:szCs w:val="16"/>
        </w:rPr>
      </w:pPr>
    </w:p>
    <w:p w:rsidR="001B17DE" w:rsidRPr="00624A97" w:rsidRDefault="001B17DE" w:rsidP="001B17DE">
      <w:pPr>
        <w:tabs>
          <w:tab w:val="left" w:pos="0"/>
        </w:tabs>
        <w:jc w:val="center"/>
        <w:rPr>
          <w:sz w:val="16"/>
          <w:szCs w:val="16"/>
        </w:rPr>
      </w:pPr>
      <w:r w:rsidRPr="00624A97">
        <w:rPr>
          <w:sz w:val="16"/>
          <w:szCs w:val="16"/>
        </w:rPr>
        <w:t xml:space="preserve">Расчет </w:t>
      </w:r>
    </w:p>
    <w:p w:rsidR="001B17DE" w:rsidRPr="00624A97" w:rsidRDefault="001B17DE" w:rsidP="001B17DE">
      <w:pPr>
        <w:tabs>
          <w:tab w:val="left" w:pos="0"/>
        </w:tabs>
        <w:jc w:val="center"/>
        <w:rPr>
          <w:sz w:val="16"/>
          <w:szCs w:val="16"/>
        </w:rPr>
      </w:pPr>
    </w:p>
    <w:p w:rsidR="001B17DE" w:rsidRPr="00624A97" w:rsidRDefault="001B17DE" w:rsidP="001B17DE">
      <w:pPr>
        <w:tabs>
          <w:tab w:val="left" w:pos="0"/>
        </w:tabs>
        <w:jc w:val="center"/>
        <w:rPr>
          <w:sz w:val="16"/>
          <w:szCs w:val="16"/>
        </w:rPr>
      </w:pPr>
      <w:r w:rsidRPr="00624A97">
        <w:rPr>
          <w:sz w:val="16"/>
          <w:szCs w:val="16"/>
        </w:rPr>
        <w:t>иных межбюджетных трансфертов бюджета Казинского сельского поселения Павловского муниципального района Воронежской области бюджету Павловского муниципального района Воронежской области на выполнение переданных полномочий по организации  водоснабжения в границах с. Большая Казинка Казинского сельского поселения  Павловского муниципального района            Воронежской области</w:t>
      </w:r>
    </w:p>
    <w:p w:rsidR="001B17DE" w:rsidRPr="00624A97" w:rsidRDefault="001B17DE" w:rsidP="001B17DE">
      <w:pPr>
        <w:tabs>
          <w:tab w:val="left" w:pos="0"/>
        </w:tabs>
        <w:jc w:val="center"/>
        <w:rPr>
          <w:sz w:val="16"/>
          <w:szCs w:val="16"/>
        </w:rPr>
      </w:pPr>
    </w:p>
    <w:p w:rsidR="001B17DE" w:rsidRPr="00624A97" w:rsidRDefault="001B17DE" w:rsidP="001B17DE">
      <w:pPr>
        <w:tabs>
          <w:tab w:val="left" w:pos="0"/>
        </w:tabs>
        <w:autoSpaceDE w:val="0"/>
        <w:autoSpaceDN w:val="0"/>
        <w:adjustRightInd w:val="0"/>
        <w:jc w:val="both"/>
        <w:rPr>
          <w:sz w:val="16"/>
          <w:szCs w:val="16"/>
        </w:rPr>
      </w:pPr>
      <w:r w:rsidRPr="00624A97">
        <w:rPr>
          <w:sz w:val="16"/>
          <w:szCs w:val="16"/>
        </w:rPr>
        <w:t>Размер иных межбюджетных трансфертов на 2023-2024 годы рассчитывается по формуле:</w:t>
      </w:r>
    </w:p>
    <w:p w:rsidR="001B17DE" w:rsidRPr="00624A97" w:rsidRDefault="001B17DE" w:rsidP="001B17DE">
      <w:pPr>
        <w:tabs>
          <w:tab w:val="left" w:pos="0"/>
        </w:tabs>
        <w:autoSpaceDE w:val="0"/>
        <w:autoSpaceDN w:val="0"/>
        <w:adjustRightInd w:val="0"/>
        <w:jc w:val="center"/>
        <w:rPr>
          <w:sz w:val="16"/>
          <w:szCs w:val="16"/>
        </w:rPr>
      </w:pPr>
      <w:r w:rsidRPr="00624A97">
        <w:rPr>
          <w:sz w:val="16"/>
          <w:szCs w:val="16"/>
          <w:lang w:val="en-US"/>
        </w:rPr>
        <w:t>W</w:t>
      </w:r>
      <w:r w:rsidRPr="00624A97">
        <w:rPr>
          <w:sz w:val="16"/>
          <w:szCs w:val="16"/>
        </w:rPr>
        <w:t xml:space="preserve"> = </w:t>
      </w:r>
      <w:r w:rsidRPr="00624A97">
        <w:rPr>
          <w:sz w:val="16"/>
          <w:szCs w:val="16"/>
          <w:u w:val="single"/>
        </w:rPr>
        <w:t xml:space="preserve">К х С </w:t>
      </w:r>
      <w:r w:rsidRPr="00624A97">
        <w:rPr>
          <w:sz w:val="16"/>
          <w:szCs w:val="16"/>
          <w:lang w:val="en-US"/>
        </w:rPr>
        <w:t>x</w:t>
      </w:r>
      <w:r w:rsidRPr="00624A97">
        <w:rPr>
          <w:sz w:val="16"/>
          <w:szCs w:val="16"/>
        </w:rPr>
        <w:t xml:space="preserve"> </w:t>
      </w:r>
      <w:r w:rsidRPr="00624A97">
        <w:rPr>
          <w:sz w:val="16"/>
          <w:szCs w:val="16"/>
          <w:lang w:val="en-US"/>
        </w:rPr>
        <w:t>N</w:t>
      </w:r>
      <w:r w:rsidRPr="00624A97">
        <w:rPr>
          <w:sz w:val="16"/>
          <w:szCs w:val="16"/>
        </w:rPr>
        <w:t>/</w:t>
      </w:r>
      <w:r w:rsidRPr="00624A97">
        <w:rPr>
          <w:sz w:val="16"/>
          <w:szCs w:val="16"/>
          <w:lang w:val="en-US"/>
        </w:rPr>
        <w:t>Y</w:t>
      </w:r>
      <w:r w:rsidRPr="00624A97">
        <w:rPr>
          <w:sz w:val="16"/>
          <w:szCs w:val="16"/>
        </w:rPr>
        <w:t>+</w:t>
      </w:r>
      <w:r w:rsidRPr="00624A97">
        <w:rPr>
          <w:sz w:val="16"/>
          <w:szCs w:val="16"/>
          <w:lang w:val="en-US"/>
        </w:rPr>
        <w:t>S</w:t>
      </w:r>
    </w:p>
    <w:p w:rsidR="001B17DE" w:rsidRPr="00624A97" w:rsidRDefault="001B17DE" w:rsidP="001B17DE">
      <w:pPr>
        <w:tabs>
          <w:tab w:val="left" w:pos="0"/>
        </w:tabs>
        <w:autoSpaceDE w:val="0"/>
        <w:autoSpaceDN w:val="0"/>
        <w:adjustRightInd w:val="0"/>
        <w:jc w:val="both"/>
        <w:rPr>
          <w:sz w:val="16"/>
          <w:szCs w:val="16"/>
        </w:rPr>
      </w:pPr>
      <w:r w:rsidRPr="00624A97">
        <w:rPr>
          <w:sz w:val="16"/>
          <w:szCs w:val="16"/>
        </w:rPr>
        <w:t xml:space="preserve">                                                              12</w:t>
      </w:r>
    </w:p>
    <w:p w:rsidR="001B17DE" w:rsidRPr="00624A97" w:rsidRDefault="001B17DE" w:rsidP="001B17DE">
      <w:pPr>
        <w:tabs>
          <w:tab w:val="left" w:pos="0"/>
        </w:tabs>
        <w:autoSpaceDE w:val="0"/>
        <w:autoSpaceDN w:val="0"/>
        <w:adjustRightInd w:val="0"/>
        <w:jc w:val="both"/>
        <w:rPr>
          <w:sz w:val="16"/>
          <w:szCs w:val="16"/>
        </w:rPr>
      </w:pPr>
    </w:p>
    <w:p w:rsidR="001B17DE" w:rsidRPr="00624A97" w:rsidRDefault="001B17DE" w:rsidP="001B17DE">
      <w:pPr>
        <w:tabs>
          <w:tab w:val="left" w:pos="0"/>
        </w:tabs>
        <w:autoSpaceDE w:val="0"/>
        <w:autoSpaceDN w:val="0"/>
        <w:adjustRightInd w:val="0"/>
        <w:jc w:val="both"/>
        <w:rPr>
          <w:sz w:val="16"/>
          <w:szCs w:val="16"/>
        </w:rPr>
      </w:pPr>
      <w:r w:rsidRPr="00624A97">
        <w:rPr>
          <w:sz w:val="16"/>
          <w:szCs w:val="16"/>
        </w:rPr>
        <w:t xml:space="preserve">где:                                                             </w:t>
      </w:r>
    </w:p>
    <w:p w:rsidR="001B17DE" w:rsidRPr="00624A97" w:rsidRDefault="001B17DE" w:rsidP="001B17DE">
      <w:pPr>
        <w:tabs>
          <w:tab w:val="left" w:pos="0"/>
        </w:tabs>
        <w:autoSpaceDE w:val="0"/>
        <w:autoSpaceDN w:val="0"/>
        <w:adjustRightInd w:val="0"/>
        <w:jc w:val="both"/>
        <w:rPr>
          <w:sz w:val="16"/>
          <w:szCs w:val="16"/>
        </w:rPr>
      </w:pPr>
      <w:r w:rsidRPr="00624A97">
        <w:rPr>
          <w:sz w:val="16"/>
          <w:szCs w:val="16"/>
          <w:lang w:val="en-US"/>
        </w:rPr>
        <w:t>W</w:t>
      </w:r>
      <w:r w:rsidRPr="00624A97">
        <w:rPr>
          <w:sz w:val="16"/>
          <w:szCs w:val="16"/>
        </w:rPr>
        <w:t xml:space="preserve"> – размер иных межбюджетных трансфертов бюджету муниципального района;</w:t>
      </w:r>
    </w:p>
    <w:p w:rsidR="001B17DE" w:rsidRPr="00624A97" w:rsidRDefault="001B17DE" w:rsidP="001B17DE">
      <w:pPr>
        <w:tabs>
          <w:tab w:val="left" w:pos="0"/>
        </w:tabs>
        <w:autoSpaceDE w:val="0"/>
        <w:autoSpaceDN w:val="0"/>
        <w:adjustRightInd w:val="0"/>
        <w:jc w:val="both"/>
        <w:rPr>
          <w:sz w:val="16"/>
          <w:szCs w:val="16"/>
        </w:rPr>
      </w:pPr>
      <w:r w:rsidRPr="00624A97">
        <w:rPr>
          <w:sz w:val="16"/>
          <w:szCs w:val="16"/>
        </w:rPr>
        <w:t>С – количество специалистов;</w:t>
      </w:r>
    </w:p>
    <w:p w:rsidR="001B17DE" w:rsidRPr="00624A97" w:rsidRDefault="001B17DE" w:rsidP="001B17DE">
      <w:pPr>
        <w:tabs>
          <w:tab w:val="left" w:pos="0"/>
        </w:tabs>
        <w:autoSpaceDE w:val="0"/>
        <w:autoSpaceDN w:val="0"/>
        <w:adjustRightInd w:val="0"/>
        <w:jc w:val="both"/>
        <w:rPr>
          <w:sz w:val="16"/>
          <w:szCs w:val="16"/>
        </w:rPr>
      </w:pPr>
      <w:r w:rsidRPr="00624A97">
        <w:rPr>
          <w:sz w:val="16"/>
          <w:szCs w:val="16"/>
          <w:lang w:val="en-US"/>
        </w:rPr>
        <w:t>K</w:t>
      </w:r>
      <w:r w:rsidRPr="00624A97">
        <w:rPr>
          <w:sz w:val="16"/>
          <w:szCs w:val="16"/>
        </w:rPr>
        <w:t xml:space="preserve"> – годовой фонд оплаты труда специалиста с начислениями; </w:t>
      </w:r>
    </w:p>
    <w:p w:rsidR="001B17DE" w:rsidRPr="00624A97" w:rsidRDefault="001B17DE" w:rsidP="001B17DE">
      <w:pPr>
        <w:tabs>
          <w:tab w:val="left" w:pos="0"/>
        </w:tabs>
        <w:autoSpaceDE w:val="0"/>
        <w:autoSpaceDN w:val="0"/>
        <w:adjustRightInd w:val="0"/>
        <w:jc w:val="both"/>
        <w:rPr>
          <w:sz w:val="16"/>
          <w:szCs w:val="16"/>
        </w:rPr>
      </w:pPr>
      <w:r w:rsidRPr="00624A97">
        <w:rPr>
          <w:sz w:val="16"/>
          <w:szCs w:val="16"/>
          <w:lang w:val="en-US"/>
        </w:rPr>
        <w:t>N</w:t>
      </w:r>
      <w:r w:rsidRPr="00624A97">
        <w:rPr>
          <w:sz w:val="16"/>
          <w:szCs w:val="16"/>
        </w:rPr>
        <w:t xml:space="preserve"> – количество фактически отработанного времени работником, осуществляющим  выполнение переданных полномочий, месяцев;</w:t>
      </w:r>
    </w:p>
    <w:p w:rsidR="001B17DE" w:rsidRPr="00624A97" w:rsidRDefault="001B17DE" w:rsidP="001B17DE">
      <w:pPr>
        <w:tabs>
          <w:tab w:val="left" w:pos="0"/>
        </w:tabs>
        <w:autoSpaceDE w:val="0"/>
        <w:autoSpaceDN w:val="0"/>
        <w:adjustRightInd w:val="0"/>
        <w:jc w:val="both"/>
        <w:rPr>
          <w:sz w:val="16"/>
          <w:szCs w:val="16"/>
        </w:rPr>
      </w:pPr>
      <w:r w:rsidRPr="00624A97">
        <w:rPr>
          <w:sz w:val="16"/>
          <w:szCs w:val="16"/>
          <w:lang w:val="en-US"/>
        </w:rPr>
        <w:t>Y</w:t>
      </w:r>
      <w:r w:rsidRPr="00624A97">
        <w:rPr>
          <w:sz w:val="16"/>
          <w:szCs w:val="16"/>
        </w:rPr>
        <w:t xml:space="preserve"> – количество сельских поселений Павловского муниципального района Воронежской области, передавших полномочия по организации  водоснабжения. </w:t>
      </w:r>
    </w:p>
    <w:p w:rsidR="001B17DE" w:rsidRPr="00624A97" w:rsidRDefault="001B17DE" w:rsidP="001B17DE">
      <w:pPr>
        <w:shd w:val="clear" w:color="auto" w:fill="FFFFFF"/>
        <w:tabs>
          <w:tab w:val="left" w:pos="0"/>
          <w:tab w:val="left" w:leader="dot" w:pos="2942"/>
        </w:tabs>
        <w:autoSpaceDE w:val="0"/>
        <w:autoSpaceDN w:val="0"/>
        <w:adjustRightInd w:val="0"/>
        <w:jc w:val="both"/>
        <w:rPr>
          <w:rFonts w:eastAsia="Calibri"/>
          <w:sz w:val="16"/>
          <w:szCs w:val="16"/>
          <w:lang w:eastAsia="en-US"/>
        </w:rPr>
      </w:pPr>
      <w:r w:rsidRPr="00624A97">
        <w:rPr>
          <w:sz w:val="16"/>
          <w:szCs w:val="16"/>
          <w:lang w:val="en-US"/>
        </w:rPr>
        <w:t>S</w:t>
      </w:r>
      <w:r w:rsidRPr="00624A97">
        <w:rPr>
          <w:sz w:val="16"/>
          <w:szCs w:val="16"/>
        </w:rPr>
        <w:t xml:space="preserve"> – сумма средств на реализацию мероприятий по выполнению проектно-изыскательских работ, разработке проектно-сметной документации на</w:t>
      </w:r>
      <w:r w:rsidRPr="00624A97">
        <w:rPr>
          <w:rFonts w:eastAsia="Calibri"/>
          <w:sz w:val="16"/>
          <w:szCs w:val="16"/>
          <w:lang w:eastAsia="en-US"/>
        </w:rPr>
        <w:t xml:space="preserve"> реконструкцию, модернизацию объектов водоснабжения, в том числе софинансирование мероприятий </w:t>
      </w:r>
      <w:r w:rsidRPr="00624A97">
        <w:rPr>
          <w:sz w:val="16"/>
          <w:szCs w:val="16"/>
        </w:rPr>
        <w:t>национальных, федеральных проектов, государственных программ Воронежской области</w:t>
      </w:r>
      <w:r w:rsidRPr="00624A97">
        <w:rPr>
          <w:rFonts w:eastAsia="Calibri"/>
          <w:sz w:val="16"/>
          <w:szCs w:val="16"/>
          <w:lang w:eastAsia="en-US"/>
        </w:rPr>
        <w:t>.</w:t>
      </w:r>
    </w:p>
    <w:p w:rsidR="001B17DE" w:rsidRPr="00624A97" w:rsidRDefault="001B17DE" w:rsidP="001B17DE">
      <w:pPr>
        <w:shd w:val="clear" w:color="auto" w:fill="FFFFFF"/>
        <w:tabs>
          <w:tab w:val="left" w:pos="0"/>
          <w:tab w:val="left" w:leader="dot" w:pos="2942"/>
        </w:tabs>
        <w:autoSpaceDE w:val="0"/>
        <w:autoSpaceDN w:val="0"/>
        <w:adjustRightInd w:val="0"/>
        <w:jc w:val="both"/>
        <w:rPr>
          <w:rFonts w:eastAsia="Calibri"/>
          <w:sz w:val="16"/>
          <w:szCs w:val="16"/>
          <w:lang w:eastAsia="en-US"/>
        </w:rPr>
      </w:pPr>
    </w:p>
    <w:p w:rsidR="001B17DE" w:rsidRPr="00624A97" w:rsidRDefault="001B17DE" w:rsidP="001B17DE">
      <w:pPr>
        <w:shd w:val="clear" w:color="auto" w:fill="FFFFFF"/>
        <w:tabs>
          <w:tab w:val="left" w:pos="0"/>
          <w:tab w:val="left" w:leader="dot" w:pos="2942"/>
        </w:tabs>
        <w:autoSpaceDE w:val="0"/>
        <w:autoSpaceDN w:val="0"/>
        <w:adjustRightInd w:val="0"/>
        <w:jc w:val="center"/>
        <w:rPr>
          <w:rFonts w:eastAsia="Calibri"/>
          <w:sz w:val="16"/>
          <w:szCs w:val="16"/>
          <w:lang w:eastAsia="en-US"/>
        </w:rPr>
      </w:pPr>
      <w:r w:rsidRPr="00624A97">
        <w:rPr>
          <w:rFonts w:eastAsia="Calibri"/>
          <w:sz w:val="16"/>
          <w:szCs w:val="16"/>
          <w:lang w:val="en-US" w:eastAsia="en-US"/>
        </w:rPr>
        <w:t>S</w:t>
      </w:r>
      <w:r w:rsidRPr="00624A97">
        <w:rPr>
          <w:rFonts w:eastAsia="Calibri"/>
          <w:sz w:val="16"/>
          <w:szCs w:val="16"/>
          <w:lang w:eastAsia="en-US"/>
        </w:rPr>
        <w:t>=ТП+ЗЗ+СК+С+ИД+ИР</w:t>
      </w:r>
    </w:p>
    <w:p w:rsidR="001B17DE" w:rsidRPr="00624A97" w:rsidRDefault="001B17DE" w:rsidP="001B17DE">
      <w:pPr>
        <w:shd w:val="clear" w:color="auto" w:fill="FFFFFF"/>
        <w:tabs>
          <w:tab w:val="left" w:pos="0"/>
          <w:tab w:val="left" w:leader="dot" w:pos="2942"/>
        </w:tabs>
        <w:autoSpaceDE w:val="0"/>
        <w:autoSpaceDN w:val="0"/>
        <w:adjustRightInd w:val="0"/>
        <w:jc w:val="center"/>
        <w:rPr>
          <w:rFonts w:eastAsia="Calibri"/>
          <w:sz w:val="16"/>
          <w:szCs w:val="16"/>
          <w:lang w:eastAsia="en-US"/>
        </w:rPr>
      </w:pPr>
    </w:p>
    <w:p w:rsidR="001B17DE" w:rsidRPr="00624A97" w:rsidRDefault="001B17DE" w:rsidP="001B17DE">
      <w:pPr>
        <w:shd w:val="clear" w:color="auto" w:fill="FFFFFF"/>
        <w:tabs>
          <w:tab w:val="left" w:pos="0"/>
          <w:tab w:val="left" w:leader="dot" w:pos="2942"/>
        </w:tabs>
        <w:autoSpaceDE w:val="0"/>
        <w:autoSpaceDN w:val="0"/>
        <w:adjustRightInd w:val="0"/>
        <w:rPr>
          <w:rFonts w:eastAsia="Calibri"/>
          <w:sz w:val="16"/>
          <w:szCs w:val="16"/>
          <w:lang w:eastAsia="en-US"/>
        </w:rPr>
      </w:pPr>
      <w:r w:rsidRPr="00624A97">
        <w:rPr>
          <w:rFonts w:eastAsia="Calibri"/>
          <w:sz w:val="16"/>
          <w:szCs w:val="16"/>
          <w:lang w:eastAsia="en-US"/>
        </w:rPr>
        <w:t>ТП - оплата услуг технологического присоединения;</w:t>
      </w:r>
    </w:p>
    <w:p w:rsidR="001B17DE" w:rsidRPr="00624A97" w:rsidRDefault="001B17DE" w:rsidP="001B17DE">
      <w:pPr>
        <w:shd w:val="clear" w:color="auto" w:fill="FFFFFF"/>
        <w:tabs>
          <w:tab w:val="left" w:pos="0"/>
          <w:tab w:val="left" w:leader="dot" w:pos="2942"/>
        </w:tabs>
        <w:autoSpaceDE w:val="0"/>
        <w:autoSpaceDN w:val="0"/>
        <w:adjustRightInd w:val="0"/>
        <w:rPr>
          <w:rFonts w:eastAsia="Calibri"/>
          <w:sz w:val="16"/>
          <w:szCs w:val="16"/>
          <w:lang w:eastAsia="en-US"/>
        </w:rPr>
      </w:pPr>
      <w:r w:rsidRPr="00624A97">
        <w:rPr>
          <w:rFonts w:eastAsia="Calibri"/>
          <w:sz w:val="16"/>
          <w:szCs w:val="16"/>
          <w:lang w:eastAsia="en-US"/>
        </w:rPr>
        <w:t>ЗЗ - оплата услуг заказчика-застройщика;</w:t>
      </w:r>
    </w:p>
    <w:p w:rsidR="001B17DE" w:rsidRPr="00624A97" w:rsidRDefault="001B17DE" w:rsidP="001B17DE">
      <w:pPr>
        <w:shd w:val="clear" w:color="auto" w:fill="FFFFFF"/>
        <w:tabs>
          <w:tab w:val="left" w:pos="0"/>
          <w:tab w:val="left" w:leader="dot" w:pos="2942"/>
        </w:tabs>
        <w:autoSpaceDE w:val="0"/>
        <w:autoSpaceDN w:val="0"/>
        <w:adjustRightInd w:val="0"/>
        <w:rPr>
          <w:rFonts w:eastAsia="Calibri"/>
          <w:sz w:val="16"/>
          <w:szCs w:val="16"/>
          <w:lang w:eastAsia="en-US"/>
        </w:rPr>
      </w:pPr>
      <w:r w:rsidRPr="00624A97">
        <w:rPr>
          <w:rFonts w:eastAsia="Calibri"/>
          <w:sz w:val="16"/>
          <w:szCs w:val="16"/>
          <w:lang w:eastAsia="en-US"/>
        </w:rPr>
        <w:t>СК - оплата услуг строительного контроля;</w:t>
      </w:r>
    </w:p>
    <w:p w:rsidR="001B17DE" w:rsidRPr="00624A97" w:rsidRDefault="001B17DE" w:rsidP="001B17DE">
      <w:pPr>
        <w:shd w:val="clear" w:color="auto" w:fill="FFFFFF"/>
        <w:tabs>
          <w:tab w:val="left" w:pos="0"/>
          <w:tab w:val="left" w:leader="dot" w:pos="2942"/>
        </w:tabs>
        <w:autoSpaceDE w:val="0"/>
        <w:autoSpaceDN w:val="0"/>
        <w:adjustRightInd w:val="0"/>
        <w:rPr>
          <w:rFonts w:eastAsia="Calibri"/>
          <w:sz w:val="16"/>
          <w:szCs w:val="16"/>
          <w:lang w:eastAsia="en-US"/>
        </w:rPr>
      </w:pPr>
      <w:r w:rsidRPr="00624A97">
        <w:rPr>
          <w:rFonts w:eastAsia="Calibri"/>
          <w:sz w:val="16"/>
          <w:szCs w:val="16"/>
          <w:lang w:eastAsia="en-US"/>
        </w:rPr>
        <w:t>С - сумма софинансирования;</w:t>
      </w:r>
    </w:p>
    <w:p w:rsidR="001B17DE" w:rsidRPr="00624A97" w:rsidRDefault="001B17DE" w:rsidP="001B17DE">
      <w:pPr>
        <w:shd w:val="clear" w:color="auto" w:fill="FFFFFF"/>
        <w:tabs>
          <w:tab w:val="left" w:pos="0"/>
          <w:tab w:val="left" w:leader="dot" w:pos="2942"/>
        </w:tabs>
        <w:autoSpaceDE w:val="0"/>
        <w:autoSpaceDN w:val="0"/>
        <w:adjustRightInd w:val="0"/>
        <w:rPr>
          <w:rFonts w:eastAsia="Calibri"/>
          <w:sz w:val="16"/>
          <w:szCs w:val="16"/>
          <w:lang w:eastAsia="en-US"/>
        </w:rPr>
      </w:pPr>
      <w:r w:rsidRPr="00624A97">
        <w:rPr>
          <w:rFonts w:eastAsia="Calibri"/>
          <w:sz w:val="16"/>
          <w:szCs w:val="16"/>
          <w:lang w:eastAsia="en-US"/>
        </w:rPr>
        <w:t>ИД - расходы на сбор исходных данных;</w:t>
      </w:r>
    </w:p>
    <w:p w:rsidR="001B17DE" w:rsidRPr="00624A97" w:rsidRDefault="001B17DE" w:rsidP="001B17DE">
      <w:pPr>
        <w:shd w:val="clear" w:color="auto" w:fill="FFFFFF"/>
        <w:tabs>
          <w:tab w:val="left" w:pos="0"/>
          <w:tab w:val="left" w:leader="dot" w:pos="2942"/>
        </w:tabs>
        <w:autoSpaceDE w:val="0"/>
        <w:autoSpaceDN w:val="0"/>
        <w:adjustRightInd w:val="0"/>
        <w:jc w:val="both"/>
        <w:rPr>
          <w:rFonts w:eastAsia="Calibri"/>
          <w:sz w:val="16"/>
          <w:szCs w:val="16"/>
          <w:lang w:eastAsia="en-US"/>
        </w:rPr>
      </w:pPr>
      <w:r w:rsidRPr="00624A97">
        <w:rPr>
          <w:rFonts w:eastAsia="Calibri"/>
          <w:sz w:val="16"/>
          <w:szCs w:val="16"/>
          <w:lang w:eastAsia="en-US"/>
        </w:rPr>
        <w:t xml:space="preserve">ИР – иные расходы, связанные  с </w:t>
      </w:r>
      <w:r w:rsidRPr="00624A97">
        <w:rPr>
          <w:sz w:val="16"/>
          <w:szCs w:val="16"/>
        </w:rPr>
        <w:t>проектированием</w:t>
      </w:r>
      <w:r w:rsidRPr="00624A97">
        <w:rPr>
          <w:rFonts w:eastAsia="Calibri"/>
          <w:sz w:val="16"/>
          <w:szCs w:val="16"/>
          <w:lang w:eastAsia="en-US"/>
        </w:rPr>
        <w:t>, реконструкцией, модернизацией объектов водоснабжения.</w:t>
      </w:r>
    </w:p>
    <w:p w:rsidR="001B17DE" w:rsidRPr="00624A97" w:rsidRDefault="001B17DE" w:rsidP="001B17DE">
      <w:pPr>
        <w:tabs>
          <w:tab w:val="left" w:pos="0"/>
        </w:tabs>
        <w:jc w:val="both"/>
        <w:rPr>
          <w:sz w:val="16"/>
          <w:szCs w:val="16"/>
        </w:rPr>
      </w:pPr>
      <w:r w:rsidRPr="00624A97">
        <w:rPr>
          <w:sz w:val="16"/>
          <w:szCs w:val="16"/>
        </w:rPr>
        <w:t>Годовой фонд оплаты труда с начислениями работника, непосредственно участвующего в осуществлении переданных полномочий в администрации Павловского муниципального района Воронежской области на 2023-2024 годы – 393629,50 рублей.</w:t>
      </w:r>
    </w:p>
    <w:p w:rsidR="001B17DE" w:rsidRPr="00624A97" w:rsidRDefault="001B17DE" w:rsidP="001B17DE">
      <w:pPr>
        <w:tabs>
          <w:tab w:val="left" w:pos="0"/>
        </w:tabs>
        <w:jc w:val="center"/>
        <w:rPr>
          <w:sz w:val="16"/>
          <w:szCs w:val="16"/>
        </w:rPr>
      </w:pPr>
      <w:r w:rsidRPr="00624A97">
        <w:rPr>
          <w:sz w:val="16"/>
          <w:szCs w:val="16"/>
        </w:rPr>
        <w:t>На 2023 год</w:t>
      </w:r>
    </w:p>
    <w:p w:rsidR="001B17DE" w:rsidRPr="00624A97" w:rsidRDefault="001B17DE" w:rsidP="001B17DE">
      <w:pPr>
        <w:tabs>
          <w:tab w:val="left" w:pos="0"/>
        </w:tabs>
        <w:jc w:val="center"/>
        <w:rPr>
          <w:sz w:val="16"/>
          <w:szCs w:val="16"/>
        </w:rPr>
      </w:pPr>
    </w:p>
    <w:p w:rsidR="001B17DE" w:rsidRPr="00624A97" w:rsidRDefault="001B17DE" w:rsidP="001B17DE">
      <w:pPr>
        <w:tabs>
          <w:tab w:val="left" w:pos="0"/>
        </w:tabs>
        <w:jc w:val="center"/>
        <w:rPr>
          <w:sz w:val="16"/>
          <w:szCs w:val="16"/>
        </w:rPr>
      </w:pPr>
      <w:r w:rsidRPr="00624A97">
        <w:rPr>
          <w:sz w:val="16"/>
          <w:szCs w:val="16"/>
          <w:lang w:val="en-US"/>
        </w:rPr>
        <w:t>W</w:t>
      </w:r>
      <w:r w:rsidRPr="00624A97">
        <w:rPr>
          <w:sz w:val="16"/>
          <w:szCs w:val="16"/>
        </w:rPr>
        <w:t xml:space="preserve">= </w:t>
      </w:r>
      <w:r w:rsidRPr="00624A97">
        <w:rPr>
          <w:sz w:val="16"/>
          <w:szCs w:val="16"/>
          <w:u w:val="single"/>
        </w:rPr>
        <w:t>393629,50 х 0,1</w:t>
      </w:r>
      <w:r w:rsidRPr="00624A97">
        <w:rPr>
          <w:sz w:val="16"/>
          <w:szCs w:val="16"/>
        </w:rPr>
        <w:t xml:space="preserve"> х 3/10 = 984,07 (рублей)</w:t>
      </w:r>
    </w:p>
    <w:p w:rsidR="001B17DE" w:rsidRPr="00624A97" w:rsidRDefault="001B17DE" w:rsidP="001B17DE">
      <w:pPr>
        <w:tabs>
          <w:tab w:val="left" w:pos="0"/>
        </w:tabs>
        <w:jc w:val="both"/>
        <w:rPr>
          <w:sz w:val="16"/>
          <w:szCs w:val="16"/>
        </w:rPr>
      </w:pPr>
      <w:r w:rsidRPr="00624A97">
        <w:rPr>
          <w:sz w:val="16"/>
          <w:szCs w:val="16"/>
        </w:rPr>
        <w:t xml:space="preserve">                                                    12</w:t>
      </w:r>
    </w:p>
    <w:p w:rsidR="001B17DE" w:rsidRPr="00624A97" w:rsidRDefault="001B17DE" w:rsidP="001B17DE">
      <w:pPr>
        <w:tabs>
          <w:tab w:val="left" w:pos="0"/>
        </w:tabs>
        <w:jc w:val="both"/>
        <w:rPr>
          <w:sz w:val="16"/>
          <w:szCs w:val="16"/>
        </w:rPr>
      </w:pPr>
    </w:p>
    <w:p w:rsidR="001B17DE" w:rsidRPr="00624A97" w:rsidRDefault="001B17DE" w:rsidP="001B17DE">
      <w:pPr>
        <w:tabs>
          <w:tab w:val="left" w:pos="0"/>
        </w:tabs>
        <w:jc w:val="center"/>
        <w:rPr>
          <w:sz w:val="16"/>
          <w:szCs w:val="16"/>
        </w:rPr>
      </w:pPr>
      <w:r w:rsidRPr="00624A97">
        <w:rPr>
          <w:sz w:val="16"/>
          <w:szCs w:val="16"/>
        </w:rPr>
        <w:t>На 2024 год</w:t>
      </w:r>
    </w:p>
    <w:p w:rsidR="001B17DE" w:rsidRPr="00624A97" w:rsidRDefault="001B17DE" w:rsidP="001B17DE">
      <w:pPr>
        <w:tabs>
          <w:tab w:val="left" w:pos="0"/>
        </w:tabs>
        <w:jc w:val="center"/>
        <w:rPr>
          <w:sz w:val="16"/>
          <w:szCs w:val="16"/>
        </w:rPr>
      </w:pPr>
    </w:p>
    <w:p w:rsidR="001B17DE" w:rsidRPr="00624A97" w:rsidRDefault="001B17DE" w:rsidP="001B17DE">
      <w:pPr>
        <w:tabs>
          <w:tab w:val="left" w:pos="0"/>
        </w:tabs>
        <w:jc w:val="center"/>
        <w:rPr>
          <w:sz w:val="16"/>
          <w:szCs w:val="16"/>
        </w:rPr>
      </w:pPr>
      <w:r w:rsidRPr="00624A97">
        <w:rPr>
          <w:sz w:val="16"/>
          <w:szCs w:val="16"/>
          <w:lang w:val="en-US"/>
        </w:rPr>
        <w:t>W</w:t>
      </w:r>
      <w:r w:rsidRPr="00624A97">
        <w:rPr>
          <w:sz w:val="16"/>
          <w:szCs w:val="16"/>
        </w:rPr>
        <w:t xml:space="preserve">= </w:t>
      </w:r>
      <w:r w:rsidRPr="00624A97">
        <w:rPr>
          <w:sz w:val="16"/>
          <w:szCs w:val="16"/>
          <w:u w:val="single"/>
        </w:rPr>
        <w:t>393629,50 х 0,1</w:t>
      </w:r>
      <w:r w:rsidRPr="00624A97">
        <w:rPr>
          <w:sz w:val="16"/>
          <w:szCs w:val="16"/>
        </w:rPr>
        <w:t xml:space="preserve"> х 12/10 = 3 936,29 (рублей)</w:t>
      </w:r>
    </w:p>
    <w:p w:rsidR="001B17DE" w:rsidRPr="00624A97" w:rsidRDefault="001B17DE" w:rsidP="001B17DE">
      <w:pPr>
        <w:tabs>
          <w:tab w:val="left" w:pos="0"/>
        </w:tabs>
        <w:jc w:val="both"/>
        <w:rPr>
          <w:sz w:val="16"/>
          <w:szCs w:val="16"/>
        </w:rPr>
      </w:pPr>
      <w:r w:rsidRPr="00624A97">
        <w:rPr>
          <w:sz w:val="16"/>
          <w:szCs w:val="16"/>
        </w:rPr>
        <w:t xml:space="preserve">                                                    12</w:t>
      </w:r>
    </w:p>
    <w:p w:rsidR="001B17DE" w:rsidRPr="00624A97" w:rsidRDefault="001B17DE" w:rsidP="001B17DE">
      <w:pPr>
        <w:tabs>
          <w:tab w:val="left" w:pos="0"/>
        </w:tabs>
        <w:jc w:val="both"/>
        <w:rPr>
          <w:sz w:val="16"/>
          <w:szCs w:val="16"/>
        </w:rPr>
      </w:pPr>
    </w:p>
    <w:p w:rsidR="001B17DE" w:rsidRPr="00624A97" w:rsidRDefault="001B17DE" w:rsidP="001B17DE">
      <w:pPr>
        <w:tabs>
          <w:tab w:val="left" w:pos="0"/>
        </w:tabs>
        <w:jc w:val="both"/>
        <w:rPr>
          <w:sz w:val="16"/>
          <w:szCs w:val="16"/>
        </w:rPr>
      </w:pPr>
      <w:r w:rsidRPr="00624A97">
        <w:rPr>
          <w:sz w:val="16"/>
          <w:szCs w:val="16"/>
        </w:rPr>
        <w:t>Глава Павловского муниципального района                                  М.Н. Янцов</w:t>
      </w:r>
    </w:p>
    <w:p w:rsidR="001B17DE" w:rsidRPr="00624A97" w:rsidRDefault="001B17DE" w:rsidP="001B17DE">
      <w:pPr>
        <w:tabs>
          <w:tab w:val="left" w:pos="0"/>
        </w:tabs>
        <w:jc w:val="both"/>
        <w:rPr>
          <w:sz w:val="16"/>
          <w:szCs w:val="16"/>
        </w:rPr>
      </w:pPr>
    </w:p>
    <w:p w:rsidR="001B17DE" w:rsidRPr="00624A97" w:rsidRDefault="001B17DE" w:rsidP="001B17DE">
      <w:pPr>
        <w:tabs>
          <w:tab w:val="left" w:pos="0"/>
        </w:tabs>
        <w:rPr>
          <w:sz w:val="16"/>
          <w:szCs w:val="16"/>
        </w:rPr>
      </w:pPr>
      <w:r w:rsidRPr="00624A97">
        <w:rPr>
          <w:sz w:val="16"/>
          <w:szCs w:val="16"/>
        </w:rPr>
        <w:t>Председатель Совета народных депутатов</w:t>
      </w:r>
    </w:p>
    <w:p w:rsidR="001B17DE" w:rsidRPr="00624A97" w:rsidRDefault="001B17DE" w:rsidP="001B17DE">
      <w:pPr>
        <w:tabs>
          <w:tab w:val="left" w:pos="0"/>
        </w:tabs>
        <w:rPr>
          <w:sz w:val="16"/>
          <w:szCs w:val="16"/>
        </w:rPr>
      </w:pPr>
      <w:r w:rsidRPr="00624A97">
        <w:rPr>
          <w:sz w:val="16"/>
          <w:szCs w:val="16"/>
        </w:rPr>
        <w:t xml:space="preserve">Павловского муниципального района                                             А.И. Корнилов                                                                         </w:t>
      </w:r>
    </w:p>
    <w:p w:rsidR="001B17DE" w:rsidRPr="00624A97" w:rsidRDefault="001B17DE" w:rsidP="001B17DE">
      <w:pPr>
        <w:tabs>
          <w:tab w:val="left" w:pos="0"/>
        </w:tabs>
        <w:jc w:val="both"/>
        <w:rPr>
          <w:sz w:val="16"/>
          <w:szCs w:val="16"/>
        </w:rPr>
      </w:pPr>
    </w:p>
    <w:p w:rsidR="001B17DE" w:rsidRPr="008857A2" w:rsidRDefault="001B17DE" w:rsidP="001B17DE">
      <w:pPr>
        <w:rPr>
          <w:sz w:val="16"/>
          <w:szCs w:val="16"/>
        </w:rPr>
      </w:pPr>
    </w:p>
    <w:p w:rsidR="001B17DE" w:rsidRPr="008857A2" w:rsidRDefault="001B17DE" w:rsidP="001B17DE">
      <w:pPr>
        <w:tabs>
          <w:tab w:val="left" w:pos="5400"/>
        </w:tabs>
        <w:jc w:val="right"/>
        <w:rPr>
          <w:b/>
          <w:bCs/>
          <w:sz w:val="16"/>
          <w:szCs w:val="16"/>
        </w:rPr>
      </w:pPr>
    </w:p>
    <w:p w:rsidR="001B17DE" w:rsidRPr="008857A2" w:rsidRDefault="001B17DE" w:rsidP="001B17DE">
      <w:pPr>
        <w:pStyle w:val="afa"/>
        <w:ind w:firstLine="0"/>
        <w:jc w:val="center"/>
        <w:rPr>
          <w:b/>
          <w:bCs/>
          <w:sz w:val="16"/>
          <w:szCs w:val="16"/>
        </w:rPr>
      </w:pPr>
      <w:r w:rsidRPr="008857A2">
        <w:rPr>
          <w:b/>
          <w:bCs/>
          <w:sz w:val="16"/>
          <w:szCs w:val="16"/>
        </w:rPr>
        <w:t>СОВЕТ</w:t>
      </w:r>
    </w:p>
    <w:p w:rsidR="001B17DE" w:rsidRPr="008857A2" w:rsidRDefault="001B17DE" w:rsidP="001B17DE">
      <w:pPr>
        <w:pStyle w:val="afa"/>
        <w:ind w:firstLine="0"/>
        <w:jc w:val="center"/>
        <w:rPr>
          <w:b/>
          <w:bCs/>
          <w:sz w:val="16"/>
          <w:szCs w:val="16"/>
        </w:rPr>
      </w:pPr>
      <w:r w:rsidRPr="008857A2">
        <w:rPr>
          <w:b/>
          <w:bCs/>
          <w:sz w:val="16"/>
          <w:szCs w:val="16"/>
        </w:rPr>
        <w:t xml:space="preserve"> НАРОДНЫХ ДЕПУТАТОВ ПАВЛОВСКОГО МУНИЦИПАЛЬНОГО РАЙОНА ВОРОНЕЖСКОЙ ОБЛАСТИ</w:t>
      </w:r>
    </w:p>
    <w:p w:rsidR="001B17DE" w:rsidRPr="008857A2" w:rsidRDefault="001B17DE" w:rsidP="001B17DE">
      <w:pPr>
        <w:pStyle w:val="afa"/>
        <w:ind w:firstLine="0"/>
        <w:jc w:val="center"/>
        <w:rPr>
          <w:sz w:val="16"/>
          <w:szCs w:val="16"/>
        </w:rPr>
      </w:pPr>
    </w:p>
    <w:p w:rsidR="001B17DE" w:rsidRPr="008857A2" w:rsidRDefault="001B17DE" w:rsidP="001B17DE">
      <w:pPr>
        <w:pStyle w:val="afa"/>
        <w:ind w:firstLine="0"/>
        <w:jc w:val="center"/>
        <w:rPr>
          <w:b/>
          <w:bCs/>
          <w:sz w:val="16"/>
          <w:szCs w:val="16"/>
        </w:rPr>
      </w:pPr>
      <w:r w:rsidRPr="008857A2">
        <w:rPr>
          <w:b/>
          <w:bCs/>
          <w:sz w:val="16"/>
          <w:szCs w:val="16"/>
        </w:rPr>
        <w:t>Р Е Ш Е Н И Е</w:t>
      </w:r>
    </w:p>
    <w:p w:rsidR="001B17DE" w:rsidRPr="008857A2" w:rsidRDefault="001B17DE" w:rsidP="001B17DE">
      <w:pPr>
        <w:pStyle w:val="afa"/>
        <w:ind w:firstLine="0"/>
        <w:jc w:val="center"/>
        <w:rPr>
          <w:sz w:val="16"/>
          <w:szCs w:val="16"/>
        </w:rPr>
      </w:pPr>
    </w:p>
    <w:p w:rsidR="001B17DE" w:rsidRPr="008857A2" w:rsidRDefault="001B17DE" w:rsidP="001B17DE">
      <w:pPr>
        <w:pStyle w:val="afa"/>
        <w:ind w:firstLine="0"/>
        <w:jc w:val="center"/>
        <w:rPr>
          <w:sz w:val="16"/>
          <w:szCs w:val="16"/>
        </w:rPr>
      </w:pPr>
    </w:p>
    <w:p w:rsidR="001B17DE" w:rsidRPr="008857A2" w:rsidRDefault="001B17DE" w:rsidP="001B17DE">
      <w:pPr>
        <w:pStyle w:val="afa"/>
        <w:ind w:firstLine="0"/>
        <w:rPr>
          <w:sz w:val="16"/>
          <w:szCs w:val="16"/>
        </w:rPr>
      </w:pPr>
      <w:r w:rsidRPr="008857A2">
        <w:rPr>
          <w:sz w:val="16"/>
          <w:szCs w:val="16"/>
        </w:rPr>
        <w:t xml:space="preserve">от  </w:t>
      </w:r>
      <w:r w:rsidRPr="008857A2">
        <w:rPr>
          <w:sz w:val="16"/>
          <w:szCs w:val="16"/>
          <w:u w:val="single"/>
        </w:rPr>
        <w:t>21.09.2023</w:t>
      </w:r>
      <w:r w:rsidRPr="008857A2">
        <w:rPr>
          <w:sz w:val="16"/>
          <w:szCs w:val="16"/>
        </w:rPr>
        <w:t xml:space="preserve"> № </w:t>
      </w:r>
      <w:r w:rsidRPr="008857A2">
        <w:rPr>
          <w:sz w:val="16"/>
          <w:szCs w:val="16"/>
          <w:u w:val="single"/>
        </w:rPr>
        <w:t>006</w:t>
      </w:r>
    </w:p>
    <w:p w:rsidR="001B17DE" w:rsidRPr="008857A2" w:rsidRDefault="001B17DE" w:rsidP="001B17DE">
      <w:pPr>
        <w:pStyle w:val="afa"/>
        <w:ind w:firstLine="0"/>
        <w:rPr>
          <w:sz w:val="16"/>
          <w:szCs w:val="16"/>
        </w:rPr>
      </w:pPr>
      <w:r w:rsidRPr="008857A2">
        <w:rPr>
          <w:sz w:val="16"/>
          <w:szCs w:val="16"/>
        </w:rPr>
        <w:t>г.Павловск</w:t>
      </w:r>
    </w:p>
    <w:p w:rsidR="001B17DE" w:rsidRPr="008857A2" w:rsidRDefault="001B17DE" w:rsidP="001B17DE">
      <w:pPr>
        <w:pStyle w:val="afa"/>
        <w:ind w:firstLine="0"/>
        <w:rPr>
          <w:sz w:val="16"/>
          <w:szCs w:val="16"/>
        </w:rPr>
      </w:pPr>
    </w:p>
    <w:p w:rsidR="001B17DE" w:rsidRPr="008857A2" w:rsidRDefault="001B17DE" w:rsidP="001B17DE">
      <w:pPr>
        <w:pStyle w:val="afa"/>
        <w:ind w:firstLine="0"/>
        <w:rPr>
          <w:sz w:val="16"/>
          <w:szCs w:val="16"/>
        </w:rPr>
      </w:pPr>
      <w:r w:rsidRPr="008857A2">
        <w:rPr>
          <w:sz w:val="16"/>
          <w:szCs w:val="16"/>
        </w:rPr>
        <w:t>Об утверждении Регламента Совета народных депутатов Павловского муниципального района  Воронежской  области</w:t>
      </w:r>
    </w:p>
    <w:p w:rsidR="001B17DE" w:rsidRPr="008857A2" w:rsidRDefault="001B17DE" w:rsidP="001B17DE">
      <w:pPr>
        <w:pStyle w:val="afff2"/>
        <w:shd w:val="clear" w:color="auto" w:fill="FFFFFF"/>
        <w:spacing w:before="75" w:after="75"/>
        <w:jc w:val="both"/>
        <w:rPr>
          <w:rFonts w:ascii="Tahoma" w:hAnsi="Tahoma" w:cs="Tahoma"/>
          <w:color w:val="474145"/>
          <w:sz w:val="16"/>
          <w:szCs w:val="16"/>
        </w:rPr>
      </w:pPr>
      <w:r w:rsidRPr="008857A2">
        <w:rPr>
          <w:rFonts w:ascii="Tahoma" w:hAnsi="Tahoma" w:cs="Tahoma"/>
          <w:color w:val="474145"/>
          <w:sz w:val="16"/>
          <w:szCs w:val="16"/>
        </w:rPr>
        <w:t xml:space="preserve">             </w:t>
      </w:r>
    </w:p>
    <w:p w:rsidR="001B17DE" w:rsidRPr="008857A2" w:rsidRDefault="001B17DE" w:rsidP="001B17DE">
      <w:pPr>
        <w:pStyle w:val="afff2"/>
        <w:shd w:val="clear" w:color="auto" w:fill="FFFFFF"/>
        <w:spacing w:before="0" w:after="0"/>
        <w:jc w:val="both"/>
        <w:rPr>
          <w:sz w:val="16"/>
          <w:szCs w:val="16"/>
        </w:rPr>
      </w:pPr>
      <w:r w:rsidRPr="008857A2">
        <w:rPr>
          <w:rFonts w:ascii="Tahoma" w:hAnsi="Tahoma" w:cs="Tahoma"/>
          <w:sz w:val="16"/>
          <w:szCs w:val="16"/>
        </w:rPr>
        <w:t xml:space="preserve">               </w:t>
      </w:r>
      <w:r w:rsidRPr="008857A2">
        <w:rPr>
          <w:sz w:val="16"/>
          <w:szCs w:val="16"/>
        </w:rPr>
        <w:t>В соответствии с Федеральным законом №131-ФЗ от 06.10.2003 "Об общих принципах организации местного самоуправления в Российской Федерации", руководствуясь пунктом 11 части 2 статьи 31  Устава Павловского муниципального района Совет народных депутатов  Павловского муниципального района Воронежской области</w:t>
      </w:r>
    </w:p>
    <w:p w:rsidR="001B17DE" w:rsidRPr="008857A2" w:rsidRDefault="001B17DE" w:rsidP="001B17DE">
      <w:pPr>
        <w:pStyle w:val="afff2"/>
        <w:shd w:val="clear" w:color="auto" w:fill="FFFFFF"/>
        <w:spacing w:before="75" w:after="75"/>
        <w:jc w:val="center"/>
        <w:rPr>
          <w:sz w:val="16"/>
          <w:szCs w:val="16"/>
        </w:rPr>
      </w:pPr>
      <w:r w:rsidRPr="008857A2">
        <w:rPr>
          <w:sz w:val="16"/>
          <w:szCs w:val="16"/>
        </w:rPr>
        <w:t>Р Е Ш И Л:</w:t>
      </w:r>
    </w:p>
    <w:p w:rsidR="001B17DE" w:rsidRPr="008857A2" w:rsidRDefault="001B17DE" w:rsidP="001B17DE">
      <w:pPr>
        <w:pStyle w:val="afff2"/>
        <w:shd w:val="clear" w:color="auto" w:fill="FFFFFF"/>
        <w:spacing w:before="75" w:after="75"/>
        <w:jc w:val="both"/>
        <w:rPr>
          <w:sz w:val="16"/>
          <w:szCs w:val="16"/>
        </w:rPr>
      </w:pPr>
      <w:r w:rsidRPr="008857A2">
        <w:rPr>
          <w:sz w:val="16"/>
          <w:szCs w:val="16"/>
        </w:rPr>
        <w:t xml:space="preserve">        1. Утвердить Регламент Совета народных депутатов Павловского муниципального района Воронежской области в редакции согласно приложению к настоящему решению.</w:t>
      </w:r>
    </w:p>
    <w:p w:rsidR="001B17DE" w:rsidRPr="008857A2" w:rsidRDefault="001B17DE" w:rsidP="001B17DE">
      <w:pPr>
        <w:jc w:val="both"/>
        <w:rPr>
          <w:sz w:val="16"/>
          <w:szCs w:val="16"/>
        </w:rPr>
      </w:pPr>
      <w:r w:rsidRPr="008857A2">
        <w:rPr>
          <w:sz w:val="16"/>
          <w:szCs w:val="16"/>
        </w:rPr>
        <w:t xml:space="preserve">         2. Признать утратившим силу решения Совета народных депутатов Павловского муниципального района Воронежской области:</w:t>
      </w:r>
    </w:p>
    <w:p w:rsidR="001B17DE" w:rsidRPr="008857A2" w:rsidRDefault="001B17DE" w:rsidP="001B17DE">
      <w:pPr>
        <w:jc w:val="both"/>
        <w:rPr>
          <w:sz w:val="16"/>
          <w:szCs w:val="16"/>
        </w:rPr>
      </w:pPr>
      <w:r w:rsidRPr="008857A2">
        <w:rPr>
          <w:sz w:val="16"/>
          <w:szCs w:val="16"/>
        </w:rPr>
        <w:t>- от 20.02.2014 № 049 «О Регламенте Совета народных депутатов Павловского муниципального района Воронежской области»;</w:t>
      </w:r>
    </w:p>
    <w:p w:rsidR="001B17DE" w:rsidRPr="008857A2" w:rsidRDefault="001B17DE" w:rsidP="001B17DE">
      <w:pPr>
        <w:jc w:val="both"/>
        <w:rPr>
          <w:sz w:val="16"/>
          <w:szCs w:val="16"/>
        </w:rPr>
      </w:pPr>
      <w:r w:rsidRPr="008857A2">
        <w:rPr>
          <w:sz w:val="16"/>
          <w:szCs w:val="16"/>
        </w:rPr>
        <w:t>-  от 28.04.2016 №224 «О внесении изменений в решение Совета народных депутатов от 20.02.2014 №049 «О Регламенте Совета народных депутатов Павловского муниципального района Воронежской области»;</w:t>
      </w:r>
    </w:p>
    <w:p w:rsidR="001B17DE" w:rsidRPr="008857A2" w:rsidRDefault="001B17DE" w:rsidP="001B17DE">
      <w:pPr>
        <w:jc w:val="both"/>
        <w:rPr>
          <w:sz w:val="16"/>
          <w:szCs w:val="16"/>
        </w:rPr>
      </w:pPr>
      <w:r w:rsidRPr="008857A2">
        <w:rPr>
          <w:sz w:val="16"/>
          <w:szCs w:val="16"/>
        </w:rPr>
        <w:t>- от 19.06.2018 № 396  «О внесении изменений в решение Совета народных депутатов от 20.02.2014 №049 «О Регламенте Совета народных депутатов Павловского муниципального района Воронежской области».</w:t>
      </w:r>
    </w:p>
    <w:p w:rsidR="001B17DE" w:rsidRPr="008857A2" w:rsidRDefault="001B17DE" w:rsidP="001B17DE">
      <w:pPr>
        <w:pStyle w:val="afff2"/>
        <w:shd w:val="clear" w:color="auto" w:fill="FFFFFF"/>
        <w:spacing w:before="75" w:after="75"/>
        <w:jc w:val="both"/>
        <w:rPr>
          <w:sz w:val="16"/>
          <w:szCs w:val="16"/>
        </w:rPr>
      </w:pPr>
      <w:r w:rsidRPr="008857A2">
        <w:rPr>
          <w:sz w:val="16"/>
          <w:szCs w:val="16"/>
        </w:rPr>
        <w:t xml:space="preserve">        3. Настоящее решение вступает в силу с момента его принятия.</w:t>
      </w:r>
    </w:p>
    <w:p w:rsidR="001B17DE" w:rsidRPr="008857A2" w:rsidRDefault="001B17DE" w:rsidP="001B17DE">
      <w:pPr>
        <w:pStyle w:val="afff2"/>
        <w:shd w:val="clear" w:color="auto" w:fill="FFFFFF"/>
        <w:spacing w:before="75" w:after="75"/>
        <w:jc w:val="both"/>
        <w:rPr>
          <w:sz w:val="16"/>
          <w:szCs w:val="16"/>
        </w:rPr>
      </w:pPr>
      <w:r w:rsidRPr="008857A2">
        <w:rPr>
          <w:sz w:val="16"/>
          <w:szCs w:val="16"/>
        </w:rPr>
        <w:t xml:space="preserve">        4. Опубликовать настоящее решение в </w:t>
      </w:r>
      <w:r w:rsidRPr="008857A2">
        <w:rPr>
          <w:sz w:val="16"/>
          <w:szCs w:val="16"/>
        </w:rPr>
        <w:lastRenderedPageBreak/>
        <w:t>Павловской муниципальной газете «Павловский муниципальный вестник».</w:t>
      </w:r>
    </w:p>
    <w:p w:rsidR="001B17DE" w:rsidRPr="008857A2" w:rsidRDefault="001B17DE" w:rsidP="001B17DE">
      <w:pPr>
        <w:jc w:val="both"/>
        <w:rPr>
          <w:color w:val="000000"/>
          <w:sz w:val="16"/>
          <w:szCs w:val="16"/>
        </w:rPr>
      </w:pPr>
    </w:p>
    <w:p w:rsidR="001B17DE" w:rsidRPr="008857A2" w:rsidRDefault="001B17DE" w:rsidP="001B17DE">
      <w:pPr>
        <w:jc w:val="both"/>
        <w:rPr>
          <w:sz w:val="16"/>
          <w:szCs w:val="16"/>
        </w:rPr>
      </w:pPr>
      <w:r w:rsidRPr="008857A2">
        <w:rPr>
          <w:color w:val="000000"/>
          <w:sz w:val="16"/>
          <w:szCs w:val="16"/>
        </w:rPr>
        <w:t xml:space="preserve">Глава Павловского </w:t>
      </w:r>
      <w:r w:rsidRPr="008857A2">
        <w:rPr>
          <w:sz w:val="16"/>
          <w:szCs w:val="16"/>
        </w:rPr>
        <w:t>муниципального района                                    М.Н. Янцов</w:t>
      </w:r>
    </w:p>
    <w:p w:rsidR="001B17DE" w:rsidRPr="008857A2" w:rsidRDefault="001B17DE" w:rsidP="001B17DE">
      <w:pPr>
        <w:jc w:val="both"/>
        <w:rPr>
          <w:sz w:val="16"/>
          <w:szCs w:val="16"/>
        </w:rPr>
      </w:pPr>
    </w:p>
    <w:p w:rsidR="001B17DE" w:rsidRPr="008857A2" w:rsidRDefault="001B17DE" w:rsidP="001B17DE">
      <w:pPr>
        <w:jc w:val="both"/>
        <w:rPr>
          <w:sz w:val="16"/>
          <w:szCs w:val="16"/>
        </w:rPr>
      </w:pPr>
      <w:r w:rsidRPr="008857A2">
        <w:rPr>
          <w:sz w:val="16"/>
          <w:szCs w:val="16"/>
        </w:rPr>
        <w:t>Председатель Совета народных депутатов</w:t>
      </w:r>
    </w:p>
    <w:p w:rsidR="001B17DE" w:rsidRPr="008857A2" w:rsidRDefault="001B17DE" w:rsidP="001B17DE">
      <w:pPr>
        <w:jc w:val="both"/>
        <w:rPr>
          <w:sz w:val="16"/>
          <w:szCs w:val="16"/>
        </w:rPr>
      </w:pPr>
      <w:r w:rsidRPr="008857A2">
        <w:rPr>
          <w:sz w:val="16"/>
          <w:szCs w:val="16"/>
        </w:rPr>
        <w:t xml:space="preserve">Павловского муниципального района                                                А.И. Корнилов    </w:t>
      </w:r>
    </w:p>
    <w:p w:rsidR="001B17DE" w:rsidRPr="008857A2" w:rsidRDefault="001B17DE" w:rsidP="001B17DE">
      <w:pPr>
        <w:rPr>
          <w:sz w:val="16"/>
          <w:szCs w:val="16"/>
        </w:rPr>
      </w:pPr>
    </w:p>
    <w:p w:rsidR="001B17DE" w:rsidRPr="008857A2" w:rsidRDefault="001B17DE" w:rsidP="001B17DE">
      <w:pPr>
        <w:rPr>
          <w:sz w:val="16"/>
          <w:szCs w:val="16"/>
        </w:rPr>
      </w:pPr>
      <w:r w:rsidRPr="008857A2">
        <w:rPr>
          <w:sz w:val="16"/>
          <w:szCs w:val="16"/>
        </w:rPr>
        <w:t>Приложение</w:t>
      </w:r>
    </w:p>
    <w:p w:rsidR="001B17DE" w:rsidRPr="008857A2" w:rsidRDefault="001B17DE" w:rsidP="001B17DE">
      <w:pPr>
        <w:rPr>
          <w:sz w:val="16"/>
          <w:szCs w:val="16"/>
        </w:rPr>
      </w:pPr>
      <w:r w:rsidRPr="008857A2">
        <w:rPr>
          <w:sz w:val="16"/>
          <w:szCs w:val="16"/>
        </w:rPr>
        <w:t>к решению Совета народных</w:t>
      </w:r>
    </w:p>
    <w:p w:rsidR="001B17DE" w:rsidRPr="008857A2" w:rsidRDefault="001B17DE" w:rsidP="001B17DE">
      <w:pPr>
        <w:rPr>
          <w:sz w:val="16"/>
          <w:szCs w:val="16"/>
        </w:rPr>
      </w:pPr>
      <w:r w:rsidRPr="008857A2">
        <w:rPr>
          <w:sz w:val="16"/>
          <w:szCs w:val="16"/>
        </w:rPr>
        <w:t>депутатов Павловского</w:t>
      </w:r>
    </w:p>
    <w:p w:rsidR="001B17DE" w:rsidRPr="008857A2" w:rsidRDefault="001B17DE" w:rsidP="001B17DE">
      <w:pPr>
        <w:rPr>
          <w:sz w:val="16"/>
          <w:szCs w:val="16"/>
        </w:rPr>
      </w:pPr>
      <w:r w:rsidRPr="008857A2">
        <w:rPr>
          <w:sz w:val="16"/>
          <w:szCs w:val="16"/>
        </w:rPr>
        <w:t>муниципального района</w:t>
      </w:r>
    </w:p>
    <w:p w:rsidR="001B17DE" w:rsidRPr="008857A2" w:rsidRDefault="001B17DE" w:rsidP="001B17DE">
      <w:pPr>
        <w:rPr>
          <w:sz w:val="16"/>
          <w:szCs w:val="16"/>
        </w:rPr>
      </w:pPr>
      <w:r w:rsidRPr="008857A2">
        <w:rPr>
          <w:sz w:val="16"/>
          <w:szCs w:val="16"/>
        </w:rPr>
        <w:t>от 21.09.2023 №   006</w:t>
      </w:r>
    </w:p>
    <w:p w:rsidR="001B17DE" w:rsidRPr="008857A2" w:rsidRDefault="001B17DE" w:rsidP="001B17DE">
      <w:pPr>
        <w:jc w:val="center"/>
        <w:rPr>
          <w:sz w:val="16"/>
          <w:szCs w:val="16"/>
        </w:rPr>
      </w:pPr>
    </w:p>
    <w:p w:rsidR="001B17DE" w:rsidRPr="008857A2" w:rsidRDefault="001B17DE" w:rsidP="001B17DE">
      <w:pPr>
        <w:jc w:val="center"/>
        <w:rPr>
          <w:b/>
          <w:bCs/>
          <w:sz w:val="16"/>
          <w:szCs w:val="16"/>
        </w:rPr>
      </w:pPr>
      <w:r w:rsidRPr="008857A2">
        <w:rPr>
          <w:b/>
          <w:bCs/>
          <w:sz w:val="16"/>
          <w:szCs w:val="16"/>
        </w:rPr>
        <w:t>РЕГЛАМЕНТ</w:t>
      </w:r>
    </w:p>
    <w:p w:rsidR="001B17DE" w:rsidRPr="008857A2" w:rsidRDefault="001B17DE" w:rsidP="001B17DE">
      <w:pPr>
        <w:jc w:val="center"/>
        <w:rPr>
          <w:b/>
          <w:bCs/>
          <w:sz w:val="16"/>
          <w:szCs w:val="16"/>
        </w:rPr>
      </w:pPr>
      <w:r w:rsidRPr="008857A2">
        <w:rPr>
          <w:b/>
          <w:bCs/>
          <w:sz w:val="16"/>
          <w:szCs w:val="16"/>
        </w:rPr>
        <w:t xml:space="preserve">СОВЕТА НАРОДНЫХ ДЕПУТАТОВ </w:t>
      </w:r>
    </w:p>
    <w:p w:rsidR="001B17DE" w:rsidRPr="008857A2" w:rsidRDefault="001B17DE" w:rsidP="001B17DE">
      <w:pPr>
        <w:jc w:val="center"/>
        <w:rPr>
          <w:b/>
          <w:bCs/>
          <w:sz w:val="16"/>
          <w:szCs w:val="16"/>
        </w:rPr>
      </w:pPr>
      <w:r w:rsidRPr="008857A2">
        <w:rPr>
          <w:b/>
          <w:bCs/>
          <w:sz w:val="16"/>
          <w:szCs w:val="16"/>
        </w:rPr>
        <w:t>ПАВЛОВСКОГО МУНИЦИПАЛЬНОГО РАЙОНА</w:t>
      </w:r>
    </w:p>
    <w:p w:rsidR="001B17DE" w:rsidRPr="008857A2" w:rsidRDefault="001B17DE" w:rsidP="001B17DE">
      <w:pPr>
        <w:jc w:val="center"/>
        <w:rPr>
          <w:b/>
          <w:bCs/>
          <w:sz w:val="16"/>
          <w:szCs w:val="16"/>
        </w:rPr>
      </w:pPr>
      <w:r w:rsidRPr="008857A2">
        <w:rPr>
          <w:b/>
          <w:bCs/>
          <w:sz w:val="16"/>
          <w:szCs w:val="16"/>
        </w:rPr>
        <w:t>ВОРОНЕЖСКОЙ ОБЛАСТИ</w:t>
      </w:r>
    </w:p>
    <w:p w:rsidR="001B17DE" w:rsidRPr="008857A2" w:rsidRDefault="001B17DE" w:rsidP="001B17DE">
      <w:pPr>
        <w:jc w:val="center"/>
        <w:rPr>
          <w:sz w:val="16"/>
          <w:szCs w:val="16"/>
        </w:rPr>
      </w:pPr>
    </w:p>
    <w:p w:rsidR="001B17DE" w:rsidRPr="008857A2" w:rsidRDefault="001B17DE" w:rsidP="001B17DE">
      <w:pPr>
        <w:jc w:val="both"/>
        <w:rPr>
          <w:sz w:val="16"/>
          <w:szCs w:val="16"/>
        </w:rPr>
      </w:pPr>
      <w:r w:rsidRPr="008857A2">
        <w:rPr>
          <w:color w:val="1C1C1D"/>
          <w:sz w:val="16"/>
          <w:szCs w:val="16"/>
        </w:rPr>
        <w:t xml:space="preserve">          Регламент </w:t>
      </w:r>
      <w:r w:rsidRPr="008857A2">
        <w:rPr>
          <w:bCs/>
          <w:sz w:val="16"/>
          <w:szCs w:val="16"/>
        </w:rPr>
        <w:t>Совета народных депутатов Павловского муниципального района Воронежской области</w:t>
      </w:r>
      <w:r w:rsidRPr="008857A2">
        <w:rPr>
          <w:b/>
          <w:bCs/>
          <w:sz w:val="16"/>
          <w:szCs w:val="16"/>
        </w:rPr>
        <w:t xml:space="preserve"> </w:t>
      </w:r>
      <w:r w:rsidRPr="008857A2">
        <w:rPr>
          <w:color w:val="1C1C1D"/>
          <w:sz w:val="16"/>
          <w:szCs w:val="16"/>
        </w:rPr>
        <w:t xml:space="preserve">(далее - </w:t>
      </w:r>
      <w:r w:rsidRPr="008857A2">
        <w:rPr>
          <w:bCs/>
          <w:sz w:val="16"/>
          <w:szCs w:val="16"/>
        </w:rPr>
        <w:t>Совета народных депутатов</w:t>
      </w:r>
      <w:r w:rsidRPr="008857A2">
        <w:rPr>
          <w:color w:val="1C1C1D"/>
          <w:sz w:val="16"/>
          <w:szCs w:val="16"/>
        </w:rPr>
        <w:t xml:space="preserve">) устанавливает внутреннюю организацию и формы деятельности </w:t>
      </w:r>
      <w:r w:rsidRPr="008857A2">
        <w:rPr>
          <w:bCs/>
          <w:sz w:val="16"/>
          <w:szCs w:val="16"/>
        </w:rPr>
        <w:t xml:space="preserve">Совета народных депутатов и </w:t>
      </w:r>
      <w:r w:rsidRPr="008857A2">
        <w:rPr>
          <w:color w:val="1C1C1D"/>
          <w:sz w:val="16"/>
          <w:szCs w:val="16"/>
        </w:rPr>
        <w:t xml:space="preserve">является обязательным для исполнения депутатами и лицами, участвующими в работе </w:t>
      </w:r>
      <w:r w:rsidRPr="008857A2">
        <w:rPr>
          <w:bCs/>
          <w:sz w:val="16"/>
          <w:szCs w:val="16"/>
        </w:rPr>
        <w:t>Совета народных депутатов</w:t>
      </w:r>
      <w:r w:rsidRPr="008857A2">
        <w:rPr>
          <w:color w:val="1C1C1D"/>
          <w:sz w:val="16"/>
          <w:szCs w:val="16"/>
        </w:rPr>
        <w:t>.</w:t>
      </w:r>
    </w:p>
    <w:p w:rsidR="001B17DE" w:rsidRPr="008857A2" w:rsidRDefault="001B17DE" w:rsidP="001B17DE">
      <w:pPr>
        <w:jc w:val="center"/>
        <w:rPr>
          <w:b/>
          <w:bCs/>
          <w:sz w:val="16"/>
          <w:szCs w:val="16"/>
        </w:rPr>
      </w:pPr>
    </w:p>
    <w:p w:rsidR="001B17DE" w:rsidRPr="008857A2" w:rsidRDefault="001B17DE" w:rsidP="001B17DE">
      <w:pPr>
        <w:jc w:val="center"/>
        <w:rPr>
          <w:b/>
          <w:bCs/>
          <w:sz w:val="16"/>
          <w:szCs w:val="16"/>
        </w:rPr>
      </w:pPr>
      <w:r w:rsidRPr="008857A2">
        <w:rPr>
          <w:b/>
          <w:bCs/>
          <w:sz w:val="16"/>
          <w:szCs w:val="16"/>
        </w:rPr>
        <w:t xml:space="preserve">ГЛАВА </w:t>
      </w:r>
      <w:r w:rsidRPr="008857A2">
        <w:rPr>
          <w:b/>
          <w:bCs/>
          <w:sz w:val="16"/>
          <w:szCs w:val="16"/>
          <w:lang w:val="en-US"/>
        </w:rPr>
        <w:t>I</w:t>
      </w:r>
      <w:r w:rsidRPr="008857A2">
        <w:rPr>
          <w:b/>
          <w:bCs/>
          <w:sz w:val="16"/>
          <w:szCs w:val="16"/>
        </w:rPr>
        <w:t>. ОБЩИЕ ПОЛОЖЕНИЯ</w:t>
      </w:r>
    </w:p>
    <w:p w:rsidR="001B17DE" w:rsidRPr="008857A2" w:rsidRDefault="001B17DE" w:rsidP="001B17DE">
      <w:pPr>
        <w:jc w:val="center"/>
        <w:rPr>
          <w:sz w:val="16"/>
          <w:szCs w:val="16"/>
        </w:rPr>
      </w:pPr>
    </w:p>
    <w:p w:rsidR="001B17DE" w:rsidRPr="008857A2" w:rsidRDefault="001B17DE" w:rsidP="001B17DE">
      <w:pPr>
        <w:jc w:val="center"/>
        <w:rPr>
          <w:b/>
          <w:bCs/>
          <w:sz w:val="16"/>
          <w:szCs w:val="16"/>
        </w:rPr>
      </w:pPr>
      <w:r w:rsidRPr="008857A2">
        <w:rPr>
          <w:b/>
          <w:bCs/>
          <w:sz w:val="16"/>
          <w:szCs w:val="16"/>
        </w:rPr>
        <w:t>Статья 1. Совет народных депутатов Павловского муниципального района</w:t>
      </w:r>
    </w:p>
    <w:p w:rsidR="001B17DE" w:rsidRPr="008857A2" w:rsidRDefault="001B17DE" w:rsidP="001B17DE">
      <w:pPr>
        <w:jc w:val="both"/>
        <w:rPr>
          <w:bCs/>
          <w:sz w:val="16"/>
          <w:szCs w:val="16"/>
        </w:rPr>
      </w:pPr>
    </w:p>
    <w:p w:rsidR="001B17DE" w:rsidRPr="008857A2" w:rsidRDefault="001B17DE" w:rsidP="000E4AE3">
      <w:pPr>
        <w:numPr>
          <w:ilvl w:val="0"/>
          <w:numId w:val="11"/>
        </w:numPr>
        <w:tabs>
          <w:tab w:val="clear" w:pos="720"/>
          <w:tab w:val="num" w:pos="0"/>
        </w:tabs>
        <w:ind w:left="0" w:firstLine="0"/>
        <w:jc w:val="both"/>
        <w:rPr>
          <w:sz w:val="16"/>
          <w:szCs w:val="16"/>
        </w:rPr>
      </w:pPr>
      <w:r w:rsidRPr="008857A2">
        <w:rPr>
          <w:sz w:val="16"/>
          <w:szCs w:val="16"/>
        </w:rPr>
        <w:t xml:space="preserve">Совет народных депутатов является представительным органом местного самоуправления Павловского муниципального района Воронежской области, </w:t>
      </w:r>
      <w:r w:rsidRPr="008857A2">
        <w:rPr>
          <w:color w:val="000000"/>
          <w:sz w:val="16"/>
          <w:szCs w:val="16"/>
          <w:shd w:val="clear" w:color="auto" w:fill="FFFFFF"/>
        </w:rPr>
        <w:t xml:space="preserve">представляющим интересы населения при решении вопросов местного значения и принимающим от его имени решения, действующие на территории </w:t>
      </w:r>
      <w:r w:rsidRPr="008857A2">
        <w:rPr>
          <w:sz w:val="16"/>
          <w:szCs w:val="16"/>
        </w:rPr>
        <w:t>Павловского муниципального района Воронежской области.</w:t>
      </w:r>
    </w:p>
    <w:p w:rsidR="001B17DE" w:rsidRPr="008857A2" w:rsidRDefault="001B17DE" w:rsidP="000E4AE3">
      <w:pPr>
        <w:numPr>
          <w:ilvl w:val="0"/>
          <w:numId w:val="11"/>
        </w:numPr>
        <w:tabs>
          <w:tab w:val="clear" w:pos="720"/>
          <w:tab w:val="num" w:pos="0"/>
        </w:tabs>
        <w:ind w:left="0" w:firstLine="0"/>
        <w:jc w:val="both"/>
        <w:rPr>
          <w:sz w:val="16"/>
          <w:szCs w:val="16"/>
        </w:rPr>
      </w:pPr>
      <w:r w:rsidRPr="008857A2">
        <w:rPr>
          <w:sz w:val="16"/>
          <w:szCs w:val="16"/>
        </w:rPr>
        <w:t>Совет народных депутатов является выборным органом местного самоуправления Павловского муниципального района Воронежской области, самостоятельно решает вопросы, относящиеся к его ведению.</w:t>
      </w:r>
    </w:p>
    <w:p w:rsidR="001B17DE" w:rsidRPr="008857A2" w:rsidRDefault="001B17DE" w:rsidP="001B17DE">
      <w:pPr>
        <w:pStyle w:val="ConsPlusNormal"/>
        <w:widowControl/>
        <w:ind w:firstLine="0"/>
        <w:jc w:val="both"/>
        <w:rPr>
          <w:rFonts w:ascii="Times New Roman" w:hAnsi="Times New Roman"/>
          <w:sz w:val="16"/>
          <w:szCs w:val="16"/>
        </w:rPr>
      </w:pPr>
      <w:r w:rsidRPr="008857A2">
        <w:rPr>
          <w:rFonts w:ascii="Times New Roman" w:hAnsi="Times New Roman"/>
          <w:sz w:val="16"/>
          <w:szCs w:val="16"/>
        </w:rPr>
        <w:t>3. Совет народных депутатов состоит из сорока депутатов, избираемых на муниципальных выборах на основе всеобщего равного и прямого избирательного права при тайном голосовании, сроком на 5 лет, в соответствии с действующим федеральным и областным законодательством и Уставом Павловского муниципального района Воронежской области.</w:t>
      </w:r>
    </w:p>
    <w:p w:rsidR="001B17DE" w:rsidRPr="008857A2" w:rsidRDefault="001B17DE" w:rsidP="001B17DE">
      <w:pPr>
        <w:pStyle w:val="ConsPlusNormal"/>
        <w:widowControl/>
        <w:ind w:firstLine="0"/>
        <w:jc w:val="both"/>
        <w:rPr>
          <w:rFonts w:ascii="Times New Roman" w:hAnsi="Times New Roman"/>
          <w:sz w:val="16"/>
          <w:szCs w:val="16"/>
        </w:rPr>
      </w:pPr>
      <w:r w:rsidRPr="008857A2">
        <w:rPr>
          <w:rFonts w:ascii="Times New Roman" w:hAnsi="Times New Roman"/>
          <w:sz w:val="16"/>
          <w:szCs w:val="16"/>
        </w:rPr>
        <w:t xml:space="preserve">4. Работа Совета народных депутатов проводится открыто и гласно. Информационные сообщения о работе Совета народных депутатов публикуются в печати, а также могут передаваться по радио, местному телевидению и в информационно-коммуникационной сети Интернет. Без разрешения председательствующего запрещается проносить на заседание Совета народных депутатов и использовать в ходе его фото-, кино- и видеотехнику, а также средства радиосвязи и звукозаписи. Совет народных депутатов обладает правами юридического лица, имеет смету, расчетные и иные счета в соответствии с законодательством, бланки, печати и штампы установленного образца. </w:t>
      </w:r>
    </w:p>
    <w:p w:rsidR="001B17DE" w:rsidRPr="008857A2" w:rsidRDefault="001B17DE" w:rsidP="001B17DE">
      <w:pPr>
        <w:pStyle w:val="ConsPlusNormal"/>
        <w:widowControl/>
        <w:ind w:firstLine="0"/>
        <w:jc w:val="both"/>
        <w:rPr>
          <w:rFonts w:ascii="Times New Roman" w:hAnsi="Times New Roman"/>
          <w:sz w:val="16"/>
          <w:szCs w:val="16"/>
        </w:rPr>
      </w:pPr>
      <w:r w:rsidRPr="008857A2">
        <w:rPr>
          <w:rFonts w:ascii="Times New Roman" w:hAnsi="Times New Roman"/>
          <w:sz w:val="16"/>
          <w:szCs w:val="16"/>
        </w:rPr>
        <w:t>5. Для организационно-правового и материально-технического обеспечения своей деятельности Совет народных депутатов использует штатных сотрудников аппарата Совета народных депутатов. Техническое сопровождение заседаний Совета осуществляет аппарат администрации муниципального района.</w:t>
      </w:r>
    </w:p>
    <w:p w:rsidR="001B17DE" w:rsidRPr="008857A2" w:rsidRDefault="001B17DE" w:rsidP="001B17DE">
      <w:pPr>
        <w:jc w:val="both"/>
        <w:rPr>
          <w:sz w:val="16"/>
          <w:szCs w:val="16"/>
        </w:rPr>
      </w:pPr>
    </w:p>
    <w:p w:rsidR="001B17DE" w:rsidRPr="008857A2" w:rsidRDefault="001B17DE" w:rsidP="001B17DE">
      <w:pPr>
        <w:jc w:val="both"/>
        <w:rPr>
          <w:sz w:val="16"/>
          <w:szCs w:val="16"/>
        </w:rPr>
      </w:pPr>
    </w:p>
    <w:p w:rsidR="001B17DE" w:rsidRPr="008857A2" w:rsidRDefault="001B17DE" w:rsidP="001B17DE">
      <w:pPr>
        <w:jc w:val="center"/>
        <w:rPr>
          <w:b/>
          <w:sz w:val="16"/>
          <w:szCs w:val="16"/>
        </w:rPr>
      </w:pPr>
      <w:r w:rsidRPr="008857A2">
        <w:rPr>
          <w:b/>
          <w:bCs/>
          <w:sz w:val="16"/>
          <w:szCs w:val="16"/>
        </w:rPr>
        <w:t>Статья 2. Правомочность Совета народных депутатов</w:t>
      </w:r>
    </w:p>
    <w:p w:rsidR="001B17DE" w:rsidRPr="008857A2" w:rsidRDefault="001B17DE" w:rsidP="001B17DE">
      <w:pPr>
        <w:jc w:val="center"/>
        <w:rPr>
          <w:sz w:val="16"/>
          <w:szCs w:val="16"/>
        </w:rPr>
      </w:pPr>
    </w:p>
    <w:p w:rsidR="001B17DE" w:rsidRPr="008857A2" w:rsidRDefault="001B17DE" w:rsidP="001B17DE">
      <w:pPr>
        <w:jc w:val="both"/>
        <w:rPr>
          <w:sz w:val="16"/>
          <w:szCs w:val="16"/>
        </w:rPr>
      </w:pPr>
      <w:r w:rsidRPr="008857A2">
        <w:rPr>
          <w:sz w:val="16"/>
          <w:szCs w:val="16"/>
        </w:rPr>
        <w:t>Совет народных депутатов Павловского муниципального района может осуществлять свои полномочия в случае избрания не менее двух третей от установленной численности депутатов, то есть 27 депутатов.</w:t>
      </w:r>
    </w:p>
    <w:p w:rsidR="001B17DE" w:rsidRPr="008857A2" w:rsidRDefault="001B17DE" w:rsidP="001B17DE">
      <w:pPr>
        <w:jc w:val="both"/>
        <w:rPr>
          <w:sz w:val="16"/>
          <w:szCs w:val="16"/>
        </w:rPr>
      </w:pPr>
    </w:p>
    <w:p w:rsidR="001B17DE" w:rsidRPr="008857A2" w:rsidRDefault="001B17DE" w:rsidP="001B17DE">
      <w:pPr>
        <w:jc w:val="center"/>
        <w:rPr>
          <w:b/>
          <w:sz w:val="16"/>
          <w:szCs w:val="16"/>
        </w:rPr>
      </w:pPr>
      <w:r w:rsidRPr="008857A2">
        <w:rPr>
          <w:b/>
          <w:bCs/>
          <w:sz w:val="16"/>
          <w:szCs w:val="16"/>
        </w:rPr>
        <w:t>Статья 3. Основные принципы деятельности Совета народных депутатов</w:t>
      </w:r>
    </w:p>
    <w:p w:rsidR="001B17DE" w:rsidRPr="008857A2" w:rsidRDefault="001B17DE" w:rsidP="001B17DE">
      <w:pPr>
        <w:jc w:val="center"/>
        <w:rPr>
          <w:sz w:val="16"/>
          <w:szCs w:val="16"/>
        </w:rPr>
      </w:pPr>
    </w:p>
    <w:p w:rsidR="001B17DE" w:rsidRPr="008857A2" w:rsidRDefault="001B17DE" w:rsidP="000E4AE3">
      <w:pPr>
        <w:pStyle w:val="af1"/>
        <w:numPr>
          <w:ilvl w:val="0"/>
          <w:numId w:val="12"/>
        </w:numPr>
        <w:tabs>
          <w:tab w:val="clear" w:pos="795"/>
          <w:tab w:val="num" w:pos="0"/>
        </w:tabs>
        <w:spacing w:after="0"/>
        <w:ind w:left="0" w:firstLine="0"/>
        <w:jc w:val="both"/>
        <w:rPr>
          <w:sz w:val="16"/>
          <w:szCs w:val="16"/>
        </w:rPr>
      </w:pPr>
      <w:r w:rsidRPr="008857A2">
        <w:rPr>
          <w:sz w:val="16"/>
          <w:szCs w:val="16"/>
        </w:rPr>
        <w:lastRenderedPageBreak/>
        <w:t>Деятельность Совета народных депутатов основывается на принципах законности, коллегиальности, целесообразности, гласности и подконтрольности населению, на свободном коллективном обсуждении и решении всех вопросов. Не допускается принуждение депутатов к решению вопросов на заседании Совета народных депутатов, в какой бы форме оно не проявлялось.</w:t>
      </w:r>
    </w:p>
    <w:p w:rsidR="001B17DE" w:rsidRPr="008857A2" w:rsidRDefault="001B17DE" w:rsidP="000E4AE3">
      <w:pPr>
        <w:numPr>
          <w:ilvl w:val="0"/>
          <w:numId w:val="12"/>
        </w:numPr>
        <w:tabs>
          <w:tab w:val="clear" w:pos="795"/>
          <w:tab w:val="num" w:pos="0"/>
        </w:tabs>
        <w:ind w:left="0" w:firstLine="0"/>
        <w:jc w:val="both"/>
        <w:rPr>
          <w:sz w:val="16"/>
          <w:szCs w:val="16"/>
        </w:rPr>
      </w:pPr>
      <w:r w:rsidRPr="008857A2">
        <w:rPr>
          <w:sz w:val="16"/>
          <w:szCs w:val="16"/>
        </w:rPr>
        <w:t>Совет народных депутатов осуществляет свои полномочия в соответствии с Конституцией Российской Федерации, Федеральными законами, издаваемыми в  соответствии с ними, иными нормативными правовыми актами Российской Федерации, Уставом Воронежской области, Законами Воронежской области, иными нормативными правовыми актами Воронежской области, Уставом Павловского муниципального района Воронежской области и настоящим Регламентом посредством принятия правовых актов - решений по вопросам, отнесённым к ведению представительного органа местного самоуправления. Совет народных депутатов осуществляет также контрольные функции в пределах своей компетенции.</w:t>
      </w:r>
    </w:p>
    <w:p w:rsidR="001B17DE" w:rsidRPr="008857A2" w:rsidRDefault="001B17DE" w:rsidP="000E4AE3">
      <w:pPr>
        <w:numPr>
          <w:ilvl w:val="0"/>
          <w:numId w:val="12"/>
        </w:numPr>
        <w:tabs>
          <w:tab w:val="clear" w:pos="795"/>
          <w:tab w:val="num" w:pos="0"/>
        </w:tabs>
        <w:ind w:left="0" w:firstLine="0"/>
        <w:jc w:val="both"/>
        <w:rPr>
          <w:sz w:val="16"/>
          <w:szCs w:val="16"/>
        </w:rPr>
      </w:pPr>
      <w:r w:rsidRPr="008857A2">
        <w:rPr>
          <w:sz w:val="16"/>
          <w:szCs w:val="16"/>
        </w:rPr>
        <w:t>Решения Совета народных депутатов, принятые в пределах его компетенции, обязательны для исполнения органами и должностными лицами местного самоуправления, а также организациями, находящимися на территории Павловского муниципального района Воронежской области и гражданами, проживающими на территории Павловского муниципального района Воронежской области.</w:t>
      </w:r>
    </w:p>
    <w:p w:rsidR="001B17DE" w:rsidRPr="008857A2" w:rsidRDefault="001B17DE" w:rsidP="001B17DE">
      <w:pPr>
        <w:jc w:val="both"/>
        <w:rPr>
          <w:sz w:val="16"/>
          <w:szCs w:val="16"/>
        </w:rPr>
      </w:pPr>
    </w:p>
    <w:p w:rsidR="001B17DE" w:rsidRPr="008857A2" w:rsidRDefault="001B17DE" w:rsidP="001B17DE">
      <w:pPr>
        <w:pStyle w:val="26"/>
        <w:rPr>
          <w:b/>
          <w:bCs/>
          <w:sz w:val="16"/>
          <w:szCs w:val="16"/>
        </w:rPr>
      </w:pPr>
      <w:r w:rsidRPr="008857A2">
        <w:rPr>
          <w:b/>
          <w:bCs/>
          <w:sz w:val="16"/>
          <w:szCs w:val="16"/>
        </w:rPr>
        <w:t xml:space="preserve">ГЛАВА </w:t>
      </w:r>
      <w:r w:rsidRPr="008857A2">
        <w:rPr>
          <w:b/>
          <w:bCs/>
          <w:sz w:val="16"/>
          <w:szCs w:val="16"/>
          <w:lang w:val="en-US"/>
        </w:rPr>
        <w:t>II</w:t>
      </w:r>
      <w:r w:rsidRPr="008857A2">
        <w:rPr>
          <w:b/>
          <w:bCs/>
          <w:sz w:val="16"/>
          <w:szCs w:val="16"/>
        </w:rPr>
        <w:t>. ДЕЯТЕЛЬНОСТЬ ДЕПУТАТА СОВЕТА НАРОДНЫХ ДЕПУТАТОВ</w:t>
      </w:r>
    </w:p>
    <w:p w:rsidR="001B17DE" w:rsidRPr="008857A2" w:rsidRDefault="001B17DE" w:rsidP="001B17DE">
      <w:pPr>
        <w:pStyle w:val="26"/>
        <w:rPr>
          <w:b/>
          <w:bCs/>
          <w:sz w:val="16"/>
          <w:szCs w:val="16"/>
        </w:rPr>
      </w:pPr>
    </w:p>
    <w:p w:rsidR="001B17DE" w:rsidRPr="008857A2" w:rsidRDefault="001B17DE" w:rsidP="001B17DE">
      <w:pPr>
        <w:pStyle w:val="26"/>
        <w:rPr>
          <w:b/>
          <w:bCs/>
          <w:sz w:val="16"/>
          <w:szCs w:val="16"/>
        </w:rPr>
      </w:pPr>
      <w:r w:rsidRPr="008857A2">
        <w:rPr>
          <w:b/>
          <w:bCs/>
          <w:sz w:val="16"/>
          <w:szCs w:val="16"/>
        </w:rPr>
        <w:t xml:space="preserve">Статья 4. Депутат Совета народных депутатов </w:t>
      </w:r>
    </w:p>
    <w:p w:rsidR="001B17DE" w:rsidRPr="008857A2" w:rsidRDefault="001B17DE" w:rsidP="001B17DE">
      <w:pPr>
        <w:pStyle w:val="26"/>
        <w:rPr>
          <w:b/>
          <w:bCs/>
          <w:sz w:val="16"/>
          <w:szCs w:val="16"/>
        </w:rPr>
      </w:pPr>
      <w:r w:rsidRPr="008857A2">
        <w:rPr>
          <w:b/>
          <w:bCs/>
          <w:sz w:val="16"/>
          <w:szCs w:val="16"/>
        </w:rPr>
        <w:t>Павловского муниципального района</w:t>
      </w:r>
    </w:p>
    <w:p w:rsidR="001B17DE" w:rsidRPr="008857A2" w:rsidRDefault="001B17DE" w:rsidP="001B17DE">
      <w:pPr>
        <w:jc w:val="center"/>
        <w:rPr>
          <w:bCs/>
          <w:sz w:val="16"/>
          <w:szCs w:val="16"/>
        </w:rPr>
      </w:pPr>
    </w:p>
    <w:p w:rsidR="001B17DE" w:rsidRPr="008857A2" w:rsidRDefault="001B17DE" w:rsidP="000E4AE3">
      <w:pPr>
        <w:pStyle w:val="af1"/>
        <w:numPr>
          <w:ilvl w:val="0"/>
          <w:numId w:val="13"/>
        </w:numPr>
        <w:tabs>
          <w:tab w:val="num" w:pos="0"/>
        </w:tabs>
        <w:spacing w:after="0"/>
        <w:ind w:left="0" w:firstLine="0"/>
        <w:jc w:val="both"/>
        <w:rPr>
          <w:sz w:val="16"/>
          <w:szCs w:val="16"/>
        </w:rPr>
      </w:pPr>
      <w:r w:rsidRPr="008857A2">
        <w:rPr>
          <w:sz w:val="16"/>
          <w:szCs w:val="16"/>
        </w:rPr>
        <w:t>Депутатом Совета народных депутатов является избранный жителями представитель, наделённый полномочиями, предусмотренными федеральным и областным законодательством, Уставом Павловского муниципального района Воронежской области и настоящим Регламентом.</w:t>
      </w:r>
    </w:p>
    <w:p w:rsidR="001B17DE" w:rsidRPr="008857A2" w:rsidRDefault="001B17DE" w:rsidP="000E4AE3">
      <w:pPr>
        <w:numPr>
          <w:ilvl w:val="0"/>
          <w:numId w:val="13"/>
        </w:numPr>
        <w:tabs>
          <w:tab w:val="num" w:pos="0"/>
        </w:tabs>
        <w:ind w:left="0" w:firstLine="0"/>
        <w:jc w:val="both"/>
        <w:rPr>
          <w:sz w:val="16"/>
          <w:szCs w:val="16"/>
        </w:rPr>
      </w:pPr>
      <w:r w:rsidRPr="008857A2">
        <w:rPr>
          <w:sz w:val="16"/>
          <w:szCs w:val="16"/>
        </w:rPr>
        <w:t>Депутат Совета  народных депутатов Павловского муниципального района Воронежской области (далее – депутат)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06.10.2003  № 131-ФЗ «Об общих принципах организации местного самоуправления в Российской Федерации».</w:t>
      </w:r>
      <w:r w:rsidRPr="008857A2">
        <w:rPr>
          <w:sz w:val="16"/>
          <w:szCs w:val="16"/>
        </w:rPr>
        <w:tab/>
      </w:r>
    </w:p>
    <w:p w:rsidR="001B17DE" w:rsidRPr="008857A2" w:rsidRDefault="001B17DE" w:rsidP="000E4AE3">
      <w:pPr>
        <w:numPr>
          <w:ilvl w:val="0"/>
          <w:numId w:val="13"/>
        </w:numPr>
        <w:tabs>
          <w:tab w:val="num" w:pos="0"/>
        </w:tabs>
        <w:ind w:left="0" w:firstLine="0"/>
        <w:jc w:val="both"/>
        <w:rPr>
          <w:sz w:val="16"/>
          <w:szCs w:val="16"/>
        </w:rPr>
      </w:pPr>
      <w:r w:rsidRPr="008857A2">
        <w:rPr>
          <w:sz w:val="16"/>
          <w:szCs w:val="16"/>
        </w:rPr>
        <w:t>Статус депутата определяется Конституцией Российской Федерации, федеральным и областным законодательством, Уставом Павловского муниципального района Воронежской области и настоящим Регламентом.</w:t>
      </w:r>
    </w:p>
    <w:p w:rsidR="001B17DE" w:rsidRPr="008857A2" w:rsidRDefault="001B17DE" w:rsidP="000E4AE3">
      <w:pPr>
        <w:numPr>
          <w:ilvl w:val="0"/>
          <w:numId w:val="13"/>
        </w:numPr>
        <w:tabs>
          <w:tab w:val="num" w:pos="0"/>
        </w:tabs>
        <w:ind w:left="0" w:firstLine="0"/>
        <w:jc w:val="both"/>
        <w:rPr>
          <w:sz w:val="16"/>
          <w:szCs w:val="16"/>
        </w:rPr>
      </w:pPr>
      <w:r w:rsidRPr="008857A2">
        <w:rPr>
          <w:sz w:val="16"/>
          <w:szCs w:val="16"/>
        </w:rPr>
        <w:t>Срок полномочий  депутата начинается со дня избрания депутата и прекращается со дня начала работы Совета народных  депутатов нового созыва.</w:t>
      </w:r>
    </w:p>
    <w:p w:rsidR="001B17DE" w:rsidRPr="008857A2" w:rsidRDefault="001B17DE" w:rsidP="000E4AE3">
      <w:pPr>
        <w:numPr>
          <w:ilvl w:val="0"/>
          <w:numId w:val="13"/>
        </w:numPr>
        <w:tabs>
          <w:tab w:val="num" w:pos="0"/>
        </w:tabs>
        <w:ind w:left="0" w:firstLine="0"/>
        <w:jc w:val="both"/>
        <w:rPr>
          <w:sz w:val="16"/>
          <w:szCs w:val="16"/>
        </w:rPr>
      </w:pPr>
      <w:r w:rsidRPr="008857A2">
        <w:rPr>
          <w:sz w:val="16"/>
          <w:szCs w:val="16"/>
        </w:rPr>
        <w:t>Депутат имеет соответствующее удостоверение, являющееся основным документом, подтверждающим личность и полномочия депутата, которым он пользуется в течение срока своих полномочий. Положение об удостоверении депутата, его образец и описание утверждаются Советом народных депутатов.</w:t>
      </w:r>
    </w:p>
    <w:p w:rsidR="001B17DE" w:rsidRPr="008857A2" w:rsidRDefault="001B17DE" w:rsidP="000E4AE3">
      <w:pPr>
        <w:numPr>
          <w:ilvl w:val="0"/>
          <w:numId w:val="13"/>
        </w:numPr>
        <w:tabs>
          <w:tab w:val="num" w:pos="0"/>
        </w:tabs>
        <w:ind w:left="0" w:firstLine="0"/>
        <w:jc w:val="both"/>
        <w:rPr>
          <w:sz w:val="16"/>
          <w:szCs w:val="16"/>
        </w:rPr>
      </w:pPr>
      <w:r w:rsidRPr="008857A2">
        <w:rPr>
          <w:sz w:val="16"/>
          <w:szCs w:val="16"/>
        </w:rPr>
        <w:t xml:space="preserve">Депутаты осуществляют свои полномочия, как правило, на непостоянной основе. </w:t>
      </w:r>
    </w:p>
    <w:p w:rsidR="001B17DE" w:rsidRPr="008857A2" w:rsidRDefault="001B17DE" w:rsidP="001B17DE">
      <w:pPr>
        <w:tabs>
          <w:tab w:val="num" w:pos="0"/>
        </w:tabs>
        <w:jc w:val="both"/>
        <w:rPr>
          <w:sz w:val="16"/>
          <w:szCs w:val="16"/>
        </w:rPr>
      </w:pPr>
      <w:r w:rsidRPr="008857A2">
        <w:rPr>
          <w:sz w:val="16"/>
          <w:szCs w:val="16"/>
        </w:rPr>
        <w:t>На постоянной основе могут работать не более 10 процентов депутатов от установленной численности Совета народных депутатов. Перевод деятельности депутата на постоянную основу осуществляется решением Совета народных депутатов, принятым большинством голосов от установленной численности депутатов.</w:t>
      </w:r>
    </w:p>
    <w:p w:rsidR="001B17DE" w:rsidRPr="008857A2" w:rsidRDefault="001B17DE" w:rsidP="000E4AE3">
      <w:pPr>
        <w:numPr>
          <w:ilvl w:val="0"/>
          <w:numId w:val="13"/>
        </w:numPr>
        <w:tabs>
          <w:tab w:val="num" w:pos="0"/>
        </w:tabs>
        <w:ind w:left="0" w:firstLine="0"/>
        <w:jc w:val="both"/>
        <w:rPr>
          <w:sz w:val="16"/>
          <w:szCs w:val="16"/>
        </w:rPr>
      </w:pPr>
      <w:r w:rsidRPr="008857A2">
        <w:rPr>
          <w:sz w:val="16"/>
          <w:szCs w:val="16"/>
        </w:rPr>
        <w:t>Формами депутатской деятельности являются:</w:t>
      </w:r>
    </w:p>
    <w:p w:rsidR="001B17DE" w:rsidRPr="008857A2" w:rsidRDefault="001B17DE" w:rsidP="000E4AE3">
      <w:pPr>
        <w:numPr>
          <w:ilvl w:val="1"/>
          <w:numId w:val="13"/>
        </w:numPr>
        <w:tabs>
          <w:tab w:val="num" w:pos="0"/>
          <w:tab w:val="num" w:pos="360"/>
        </w:tabs>
        <w:ind w:left="0" w:firstLine="0"/>
        <w:jc w:val="both"/>
        <w:rPr>
          <w:sz w:val="16"/>
          <w:szCs w:val="16"/>
        </w:rPr>
      </w:pPr>
      <w:r w:rsidRPr="008857A2">
        <w:rPr>
          <w:sz w:val="16"/>
          <w:szCs w:val="16"/>
        </w:rPr>
        <w:t>участие в заседаниях Совета народных депутатов;</w:t>
      </w:r>
    </w:p>
    <w:p w:rsidR="001B17DE" w:rsidRPr="008857A2" w:rsidRDefault="001B17DE" w:rsidP="000E4AE3">
      <w:pPr>
        <w:numPr>
          <w:ilvl w:val="1"/>
          <w:numId w:val="13"/>
        </w:numPr>
        <w:tabs>
          <w:tab w:val="num" w:pos="0"/>
        </w:tabs>
        <w:ind w:left="0" w:firstLine="0"/>
        <w:jc w:val="both"/>
        <w:rPr>
          <w:sz w:val="16"/>
          <w:szCs w:val="16"/>
        </w:rPr>
      </w:pPr>
      <w:r w:rsidRPr="008857A2">
        <w:rPr>
          <w:sz w:val="16"/>
          <w:szCs w:val="16"/>
        </w:rPr>
        <w:t>участие в работе постоянных депутатских  комиссий, временных комиссий, создаваемых Советом народных депутатов (рабочих  групп);</w:t>
      </w:r>
    </w:p>
    <w:p w:rsidR="001B17DE" w:rsidRPr="008857A2" w:rsidRDefault="001B17DE" w:rsidP="000E4AE3">
      <w:pPr>
        <w:numPr>
          <w:ilvl w:val="1"/>
          <w:numId w:val="13"/>
        </w:numPr>
        <w:tabs>
          <w:tab w:val="num" w:pos="0"/>
          <w:tab w:val="num" w:pos="180"/>
        </w:tabs>
        <w:ind w:left="0" w:firstLine="0"/>
        <w:jc w:val="both"/>
        <w:rPr>
          <w:sz w:val="16"/>
          <w:szCs w:val="16"/>
        </w:rPr>
      </w:pPr>
      <w:r w:rsidRPr="008857A2">
        <w:rPr>
          <w:sz w:val="16"/>
          <w:szCs w:val="16"/>
        </w:rPr>
        <w:lastRenderedPageBreak/>
        <w:t>участие в выполнении поручений Совета народных депутатов и его комиссий;</w:t>
      </w:r>
    </w:p>
    <w:p w:rsidR="001B17DE" w:rsidRPr="008857A2" w:rsidRDefault="001B17DE" w:rsidP="000E4AE3">
      <w:pPr>
        <w:numPr>
          <w:ilvl w:val="1"/>
          <w:numId w:val="13"/>
        </w:numPr>
        <w:tabs>
          <w:tab w:val="num" w:pos="0"/>
          <w:tab w:val="num" w:pos="360"/>
        </w:tabs>
        <w:ind w:left="0" w:firstLine="0"/>
        <w:jc w:val="both"/>
        <w:rPr>
          <w:sz w:val="16"/>
          <w:szCs w:val="16"/>
        </w:rPr>
      </w:pPr>
      <w:r w:rsidRPr="008857A2">
        <w:rPr>
          <w:sz w:val="16"/>
          <w:szCs w:val="16"/>
        </w:rPr>
        <w:t>обращение с депутатским запросом;</w:t>
      </w:r>
    </w:p>
    <w:p w:rsidR="001B17DE" w:rsidRPr="008857A2" w:rsidRDefault="001B17DE" w:rsidP="000E4AE3">
      <w:pPr>
        <w:numPr>
          <w:ilvl w:val="1"/>
          <w:numId w:val="13"/>
        </w:numPr>
        <w:tabs>
          <w:tab w:val="num" w:pos="0"/>
          <w:tab w:val="num" w:pos="360"/>
        </w:tabs>
        <w:ind w:left="0" w:firstLine="0"/>
        <w:jc w:val="both"/>
        <w:rPr>
          <w:sz w:val="16"/>
          <w:szCs w:val="16"/>
        </w:rPr>
      </w:pPr>
      <w:r w:rsidRPr="008857A2">
        <w:rPr>
          <w:sz w:val="16"/>
          <w:szCs w:val="16"/>
        </w:rPr>
        <w:t>работа с избирателями;</w:t>
      </w:r>
    </w:p>
    <w:p w:rsidR="001B17DE" w:rsidRPr="008857A2" w:rsidRDefault="001B17DE" w:rsidP="000E4AE3">
      <w:pPr>
        <w:numPr>
          <w:ilvl w:val="1"/>
          <w:numId w:val="13"/>
        </w:numPr>
        <w:tabs>
          <w:tab w:val="num" w:pos="0"/>
          <w:tab w:val="num" w:pos="360"/>
        </w:tabs>
        <w:ind w:left="0" w:firstLine="0"/>
        <w:jc w:val="both"/>
        <w:rPr>
          <w:sz w:val="16"/>
          <w:szCs w:val="16"/>
        </w:rPr>
      </w:pPr>
      <w:r w:rsidRPr="008857A2">
        <w:rPr>
          <w:color w:val="000000"/>
          <w:sz w:val="16"/>
          <w:szCs w:val="16"/>
          <w:shd w:val="clear" w:color="auto" w:fill="FFFFFF"/>
        </w:rPr>
        <w:t>взаимодействие с органами местного самоуправления других муниципальных образований;</w:t>
      </w:r>
    </w:p>
    <w:p w:rsidR="001B17DE" w:rsidRPr="008857A2" w:rsidRDefault="001B17DE" w:rsidP="001B17DE">
      <w:pPr>
        <w:tabs>
          <w:tab w:val="num" w:pos="0"/>
        </w:tabs>
        <w:jc w:val="both"/>
        <w:rPr>
          <w:sz w:val="16"/>
          <w:szCs w:val="16"/>
        </w:rPr>
      </w:pPr>
      <w:r w:rsidRPr="008857A2">
        <w:rPr>
          <w:sz w:val="16"/>
          <w:szCs w:val="16"/>
        </w:rPr>
        <w:t>- депутаты в порядке, установленном настоящим Регламентом, для совместной деятельности образуют  депутатские объединения в Совете народных депутатов.</w:t>
      </w:r>
    </w:p>
    <w:p w:rsidR="001B17DE" w:rsidRPr="008857A2" w:rsidRDefault="001B17DE" w:rsidP="001B17DE">
      <w:pPr>
        <w:tabs>
          <w:tab w:val="num" w:pos="0"/>
        </w:tabs>
        <w:jc w:val="both"/>
        <w:rPr>
          <w:sz w:val="16"/>
          <w:szCs w:val="16"/>
        </w:rPr>
      </w:pPr>
      <w:r w:rsidRPr="008857A2">
        <w:rPr>
          <w:sz w:val="16"/>
          <w:szCs w:val="16"/>
        </w:rPr>
        <w:t>Депутатская деятельность может осуществляться также  в иных формах, предусмотренных федеральным и областным законодательством, правовыми актами Совета народных депутатов.</w:t>
      </w:r>
    </w:p>
    <w:p w:rsidR="001B17DE" w:rsidRPr="008857A2" w:rsidRDefault="001B17DE" w:rsidP="000E4AE3">
      <w:pPr>
        <w:numPr>
          <w:ilvl w:val="0"/>
          <w:numId w:val="13"/>
        </w:numPr>
        <w:tabs>
          <w:tab w:val="num" w:pos="0"/>
        </w:tabs>
        <w:ind w:left="0" w:firstLine="0"/>
        <w:jc w:val="both"/>
        <w:rPr>
          <w:sz w:val="16"/>
          <w:szCs w:val="16"/>
        </w:rPr>
      </w:pPr>
      <w:r w:rsidRPr="008857A2">
        <w:rPr>
          <w:sz w:val="16"/>
          <w:szCs w:val="16"/>
        </w:rPr>
        <w:t>Депутат поддерживает связь с избирателями своего округа, ответственен перед ними и им подотчётен. Депутат принимает меры по обеспечению прав, свобод и законных интересов своих избирателей; рассматривает поступившие от них предложения, заявления и жалобы, способствует в пределах своих полномочий правильному и своевременному решению содержащихся в них вопросов; ведёт приём граждан; изучает общественное мнение и при необходимости вносит предложения в соответствующие органы государственной власти, органы местного самоуправления и общественные объединения. В целях осуществления депутатской деятельности взаимодействует с органами государственной власти области, органами местного самоуправления, депутатами областной Думы, политическими партиями и иными общественными объединениями. Депутат информирует избирателей о своей  деятельности во время встреч с ними, а также через средства массовой информации.</w:t>
      </w:r>
    </w:p>
    <w:p w:rsidR="001B17DE" w:rsidRPr="008857A2" w:rsidRDefault="001B17DE" w:rsidP="001B17DE">
      <w:pPr>
        <w:jc w:val="both"/>
        <w:rPr>
          <w:sz w:val="16"/>
          <w:szCs w:val="16"/>
          <w:highlight w:val="yellow"/>
        </w:rPr>
      </w:pPr>
      <w:r w:rsidRPr="008857A2">
        <w:rPr>
          <w:sz w:val="16"/>
          <w:szCs w:val="16"/>
        </w:rPr>
        <w:t>10. Депутат обязан участвовать в заседаниях Совета народных депутатов и в работе его комиссий, членом которых он является. По решению Совета народных депутатов фамилии депутатов, отсутствующих на заседании  с указанием причин отсутствия, могут доводиться до избирателей через средства массовой информации.</w:t>
      </w:r>
    </w:p>
    <w:p w:rsidR="001B17DE" w:rsidRPr="008857A2" w:rsidRDefault="001B17DE" w:rsidP="001B17DE">
      <w:pPr>
        <w:jc w:val="both"/>
        <w:rPr>
          <w:sz w:val="16"/>
          <w:szCs w:val="16"/>
        </w:rPr>
      </w:pPr>
      <w:r w:rsidRPr="008857A2">
        <w:rPr>
          <w:sz w:val="16"/>
          <w:szCs w:val="16"/>
        </w:rPr>
        <w:t>11. Депутат пользуется правом решающего голоса по всем вопросам, рассматриваемым Советом народных депутатов, комиссиями, членом которых он является. Депутат реализует на заседаниях Совета народных депутатов и комиссий предоставленные ему права в соответствии с настоящим Регламентом. Депутат имеет право:</w:t>
      </w:r>
    </w:p>
    <w:p w:rsidR="001B17DE" w:rsidRPr="008857A2" w:rsidRDefault="001B17DE" w:rsidP="001B17DE">
      <w:pPr>
        <w:pStyle w:val="af1"/>
        <w:tabs>
          <w:tab w:val="num" w:pos="0"/>
        </w:tabs>
        <w:rPr>
          <w:sz w:val="16"/>
          <w:szCs w:val="16"/>
        </w:rPr>
      </w:pPr>
      <w:r w:rsidRPr="008857A2">
        <w:rPr>
          <w:sz w:val="16"/>
          <w:szCs w:val="16"/>
        </w:rPr>
        <w:t>- избирать и быть избранным в комиссии и на соответствующие должности в Совете народных депутатов;</w:t>
      </w:r>
    </w:p>
    <w:p w:rsidR="001B17DE" w:rsidRPr="008857A2" w:rsidRDefault="001B17DE" w:rsidP="001B17DE">
      <w:pPr>
        <w:pStyle w:val="af1"/>
        <w:tabs>
          <w:tab w:val="num" w:pos="0"/>
        </w:tabs>
        <w:rPr>
          <w:sz w:val="16"/>
          <w:szCs w:val="16"/>
        </w:rPr>
      </w:pPr>
      <w:r w:rsidRPr="008857A2">
        <w:rPr>
          <w:sz w:val="16"/>
          <w:szCs w:val="16"/>
        </w:rPr>
        <w:t>- высказывать мнение по персональному составу создаваемых Советом народных депутатов органов и кандидатурам должностных лиц, избираемых, назначаемых или утверждаемых Советом народных депутатов;</w:t>
      </w:r>
    </w:p>
    <w:p w:rsidR="001B17DE" w:rsidRPr="008857A2" w:rsidRDefault="001B17DE" w:rsidP="001B17DE">
      <w:pPr>
        <w:pStyle w:val="af1"/>
        <w:tabs>
          <w:tab w:val="num" w:pos="0"/>
        </w:tabs>
        <w:rPr>
          <w:sz w:val="16"/>
          <w:szCs w:val="16"/>
        </w:rPr>
      </w:pPr>
      <w:r w:rsidRPr="008857A2">
        <w:rPr>
          <w:sz w:val="16"/>
          <w:szCs w:val="16"/>
        </w:rPr>
        <w:t>- предлагать вопросы для рассмотрения  Советом народных депутатов;</w:t>
      </w:r>
    </w:p>
    <w:p w:rsidR="001B17DE" w:rsidRPr="008857A2" w:rsidRDefault="001B17DE" w:rsidP="001B17DE">
      <w:pPr>
        <w:pStyle w:val="af1"/>
        <w:tabs>
          <w:tab w:val="num" w:pos="0"/>
        </w:tabs>
        <w:rPr>
          <w:sz w:val="16"/>
          <w:szCs w:val="16"/>
        </w:rPr>
      </w:pPr>
      <w:r w:rsidRPr="008857A2">
        <w:rPr>
          <w:sz w:val="16"/>
          <w:szCs w:val="16"/>
        </w:rPr>
        <w:t>- вносить проекты правовых актов для рассмотрения на заседаниях Совета народных депутатов;</w:t>
      </w:r>
    </w:p>
    <w:p w:rsidR="001B17DE" w:rsidRPr="008857A2" w:rsidRDefault="001B17DE" w:rsidP="001B17DE">
      <w:pPr>
        <w:pStyle w:val="af1"/>
        <w:tabs>
          <w:tab w:val="num" w:pos="0"/>
        </w:tabs>
        <w:rPr>
          <w:sz w:val="16"/>
          <w:szCs w:val="16"/>
        </w:rPr>
      </w:pPr>
      <w:r w:rsidRPr="008857A2">
        <w:rPr>
          <w:sz w:val="16"/>
          <w:szCs w:val="16"/>
        </w:rPr>
        <w:t xml:space="preserve">- вносить предложения и замечания по повестке дня, порядку рассмотрения и существу обсуждаемых вопросов, поправки к проектам решений и другим актам Совета народных депутатов;    </w:t>
      </w:r>
    </w:p>
    <w:p w:rsidR="001B17DE" w:rsidRPr="008857A2" w:rsidRDefault="001B17DE" w:rsidP="001B17DE">
      <w:pPr>
        <w:widowControl w:val="0"/>
        <w:tabs>
          <w:tab w:val="num" w:pos="0"/>
        </w:tabs>
        <w:autoSpaceDE w:val="0"/>
        <w:autoSpaceDN w:val="0"/>
        <w:jc w:val="both"/>
        <w:rPr>
          <w:sz w:val="16"/>
          <w:szCs w:val="16"/>
        </w:rPr>
      </w:pPr>
      <w:r w:rsidRPr="008857A2">
        <w:rPr>
          <w:sz w:val="16"/>
          <w:szCs w:val="16"/>
        </w:rPr>
        <w:t>- вносить предложения о заслушивании на заседании Совета народных депутатов внеочередного отчета или информации любого органа или должностного лица, подотчетного или подконтрольного Совету народных депутатов;</w:t>
      </w:r>
    </w:p>
    <w:p w:rsidR="001B17DE" w:rsidRPr="008857A2" w:rsidRDefault="001B17DE" w:rsidP="001B17DE">
      <w:pPr>
        <w:widowControl w:val="0"/>
        <w:tabs>
          <w:tab w:val="num" w:pos="0"/>
        </w:tabs>
        <w:autoSpaceDE w:val="0"/>
        <w:autoSpaceDN w:val="0"/>
        <w:jc w:val="both"/>
        <w:rPr>
          <w:sz w:val="16"/>
          <w:szCs w:val="16"/>
        </w:rPr>
      </w:pPr>
      <w:r w:rsidRPr="008857A2">
        <w:rPr>
          <w:sz w:val="16"/>
          <w:szCs w:val="16"/>
        </w:rPr>
        <w:t>- ставить  вопрос о мотивированном недоверии составу образованных или избранных Советом народных депутатов органов или избранным, назначенным или утверждённым им должностным лицам;</w:t>
      </w:r>
    </w:p>
    <w:p w:rsidR="001B17DE" w:rsidRPr="008857A2" w:rsidRDefault="001B17DE" w:rsidP="001B17DE">
      <w:pPr>
        <w:widowControl w:val="0"/>
        <w:tabs>
          <w:tab w:val="num" w:pos="0"/>
        </w:tabs>
        <w:autoSpaceDE w:val="0"/>
        <w:autoSpaceDN w:val="0"/>
        <w:jc w:val="both"/>
        <w:rPr>
          <w:sz w:val="16"/>
          <w:szCs w:val="16"/>
        </w:rPr>
      </w:pPr>
      <w:r w:rsidRPr="008857A2">
        <w:rPr>
          <w:sz w:val="16"/>
          <w:szCs w:val="16"/>
        </w:rPr>
        <w:t>- участвовать в прениях, обращаться с запросами,  задавать вопросы докладчикам и председательствующему на заседании, требовать ответа, выступать с обоснованием своих предложений и по мотивам голосования, давать справки;</w:t>
      </w:r>
    </w:p>
    <w:p w:rsidR="001B17DE" w:rsidRPr="008857A2" w:rsidRDefault="001B17DE" w:rsidP="001B17DE">
      <w:pPr>
        <w:widowControl w:val="0"/>
        <w:tabs>
          <w:tab w:val="num" w:pos="0"/>
          <w:tab w:val="num" w:pos="540"/>
        </w:tabs>
        <w:autoSpaceDE w:val="0"/>
        <w:autoSpaceDN w:val="0"/>
        <w:jc w:val="both"/>
        <w:rPr>
          <w:sz w:val="16"/>
          <w:szCs w:val="16"/>
        </w:rPr>
      </w:pPr>
      <w:r w:rsidRPr="008857A2">
        <w:rPr>
          <w:sz w:val="16"/>
          <w:szCs w:val="16"/>
        </w:rPr>
        <w:t>- оглашать на заседаниях Совета народных депутатов обращения граждан, имеющие, по его мнению, общественное значение;</w:t>
      </w:r>
    </w:p>
    <w:p w:rsidR="001B17DE" w:rsidRPr="008857A2" w:rsidRDefault="001B17DE" w:rsidP="001B17DE">
      <w:pPr>
        <w:jc w:val="both"/>
        <w:rPr>
          <w:sz w:val="16"/>
          <w:szCs w:val="16"/>
        </w:rPr>
      </w:pPr>
      <w:r w:rsidRPr="008857A2">
        <w:rPr>
          <w:sz w:val="16"/>
          <w:szCs w:val="16"/>
        </w:rPr>
        <w:t>- вносить на рассмотрение Совета народных депутатов обращение к главе Павловского муниципального района Воронежской области, а также руководителям расположенных на территории  муниципального района государственных и общественных органов, предприятий, учреждений и организаций с целью признать данное обращение депутатским запросом.</w:t>
      </w:r>
    </w:p>
    <w:p w:rsidR="001B17DE" w:rsidRPr="008857A2" w:rsidRDefault="001B17DE" w:rsidP="001B17DE">
      <w:pPr>
        <w:jc w:val="both"/>
        <w:rPr>
          <w:color w:val="000000"/>
          <w:sz w:val="16"/>
          <w:szCs w:val="16"/>
          <w:shd w:val="clear" w:color="auto" w:fill="F7F8F9"/>
        </w:rPr>
      </w:pPr>
      <w:r w:rsidRPr="008857A2">
        <w:rPr>
          <w:sz w:val="16"/>
          <w:szCs w:val="16"/>
        </w:rPr>
        <w:lastRenderedPageBreak/>
        <w:t>- п</w:t>
      </w:r>
      <w:r w:rsidRPr="008857A2">
        <w:rPr>
          <w:color w:val="000000"/>
          <w:sz w:val="16"/>
          <w:szCs w:val="16"/>
          <w:shd w:val="clear" w:color="auto" w:fill="F7F8F9"/>
        </w:rPr>
        <w:t>о требованию депутата ему должны быть представлены не позднее 10-дневного срока копии документов Совета народных депутатов.</w:t>
      </w:r>
    </w:p>
    <w:p w:rsidR="001B17DE" w:rsidRPr="008857A2" w:rsidRDefault="001B17DE" w:rsidP="001B17DE">
      <w:pPr>
        <w:jc w:val="both"/>
        <w:rPr>
          <w:sz w:val="16"/>
          <w:szCs w:val="16"/>
        </w:rPr>
      </w:pPr>
      <w:r w:rsidRPr="008857A2">
        <w:rPr>
          <w:color w:val="000000"/>
          <w:sz w:val="16"/>
          <w:szCs w:val="16"/>
          <w:shd w:val="clear" w:color="auto" w:fill="F7F8F9"/>
        </w:rPr>
        <w:t>Все предложения, замечания, вопросы, поправки, требующие изучения и утверждения должны быть сформулированы и оформлены в письменном виде.</w:t>
      </w:r>
    </w:p>
    <w:p w:rsidR="001B17DE" w:rsidRPr="008857A2" w:rsidRDefault="001B17DE" w:rsidP="001B17DE">
      <w:pPr>
        <w:jc w:val="both"/>
        <w:rPr>
          <w:sz w:val="16"/>
          <w:szCs w:val="16"/>
        </w:rPr>
      </w:pPr>
      <w:r w:rsidRPr="008857A2">
        <w:rPr>
          <w:sz w:val="16"/>
          <w:szCs w:val="16"/>
        </w:rPr>
        <w:t xml:space="preserve">12. Депутат принимает участие в работе комиссий, членом которых он является, вносит предложения, участвует в обсуждении рассматриваемых вопросов и принятии решений. Депутат может принимать участие в работе комиссий Совета народных депутатов, членом которых он не является, вносить предложения, участвовать в обсуждении рассматриваемых вопросов и принятии решений с правом совещательного голоса. В случае несогласия с решением комиссии по проекту правового акта, принимаемого Советом народных депутатов, депутат имеет право внести своё предложение в письменной форме в качестве самостоятельной поправки к проекту соответствующего правового акта. Поправки, внесённые депутатом, подлежат обязательному рассмотрению Советом народных депутатов, и по ним проводится голосование. </w:t>
      </w:r>
    </w:p>
    <w:p w:rsidR="001B17DE" w:rsidRPr="008857A2" w:rsidRDefault="001B17DE" w:rsidP="000E4AE3">
      <w:pPr>
        <w:widowControl w:val="0"/>
        <w:numPr>
          <w:ilvl w:val="0"/>
          <w:numId w:val="23"/>
        </w:numPr>
        <w:tabs>
          <w:tab w:val="clear" w:pos="930"/>
          <w:tab w:val="num" w:pos="0"/>
        </w:tabs>
        <w:autoSpaceDE w:val="0"/>
        <w:autoSpaceDN w:val="0"/>
        <w:adjustRightInd w:val="0"/>
        <w:ind w:left="0" w:firstLine="0"/>
        <w:jc w:val="both"/>
        <w:rPr>
          <w:i/>
          <w:sz w:val="16"/>
          <w:szCs w:val="16"/>
        </w:rPr>
      </w:pPr>
      <w:r w:rsidRPr="008857A2">
        <w:rPr>
          <w:sz w:val="16"/>
          <w:szCs w:val="16"/>
        </w:rPr>
        <w:t xml:space="preserve">Депутат должен соблюдать ограничения, запреты, исполнять обязанности, которые установлены Федеральным </w:t>
      </w:r>
      <w:hyperlink r:id="rId23" w:history="1">
        <w:r w:rsidRPr="008857A2">
          <w:rPr>
            <w:sz w:val="16"/>
            <w:szCs w:val="16"/>
          </w:rPr>
          <w:t>законом</w:t>
        </w:r>
      </w:hyperlink>
      <w:r w:rsidRPr="008857A2">
        <w:rPr>
          <w:sz w:val="16"/>
          <w:szCs w:val="16"/>
        </w:rPr>
        <w:t xml:space="preserve"> от 25 декабря 2008 года N 273-ФЗ «О противодействии коррупции» и другими федеральными законами.</w:t>
      </w:r>
      <w:r w:rsidRPr="008857A2">
        <w:rPr>
          <w:color w:val="000000"/>
          <w:sz w:val="16"/>
          <w:szCs w:val="16"/>
        </w:rPr>
        <w:t xml:space="preserve">                  </w:t>
      </w:r>
    </w:p>
    <w:p w:rsidR="001B17DE" w:rsidRPr="008857A2" w:rsidRDefault="001B17DE" w:rsidP="000E4AE3">
      <w:pPr>
        <w:numPr>
          <w:ilvl w:val="0"/>
          <w:numId w:val="23"/>
        </w:numPr>
        <w:tabs>
          <w:tab w:val="clear" w:pos="930"/>
          <w:tab w:val="num" w:pos="0"/>
        </w:tabs>
        <w:ind w:left="0" w:firstLine="0"/>
        <w:jc w:val="both"/>
        <w:rPr>
          <w:sz w:val="16"/>
          <w:szCs w:val="16"/>
        </w:rPr>
      </w:pPr>
      <w:r w:rsidRPr="008857A2">
        <w:rPr>
          <w:sz w:val="16"/>
          <w:szCs w:val="16"/>
        </w:rPr>
        <w:t>Полномочия депутата прекращаются досрочно в случаях, установленных Федеральным законом от 06.10.2003  № 131-ФЗ «Об общих принципах организации местного самоуправления в Российской Федерации», а также решением Совета народных депутатов в случае отсутствия депутата без уважительных причин на всех заседаниях Совета народных депутатов Павловского муниципального района в течение шести месяцев подряд. Решение о прекращении полномочий депутата принимается на заседании Совета народных депутатов и оформляется решением Совета народных депутатов.  При досрочном прекращении полномочий Совета народных депутатов, полномочия депутата прекращаются со дня досрочного прекращения полномочий Совета народных депутатов. Процедура и основания отзыва депутата определяются Уставом Павловского муниципального района Воронежской области.</w:t>
      </w:r>
    </w:p>
    <w:p w:rsidR="001B17DE" w:rsidRPr="008857A2" w:rsidRDefault="001B17DE" w:rsidP="000E4AE3">
      <w:pPr>
        <w:widowControl w:val="0"/>
        <w:numPr>
          <w:ilvl w:val="0"/>
          <w:numId w:val="23"/>
        </w:numPr>
        <w:tabs>
          <w:tab w:val="clear" w:pos="930"/>
          <w:tab w:val="num" w:pos="0"/>
        </w:tabs>
        <w:autoSpaceDE w:val="0"/>
        <w:autoSpaceDN w:val="0"/>
        <w:adjustRightInd w:val="0"/>
        <w:ind w:left="0" w:firstLine="0"/>
        <w:jc w:val="both"/>
        <w:rPr>
          <w:sz w:val="16"/>
          <w:szCs w:val="16"/>
        </w:rPr>
      </w:pPr>
      <w:r w:rsidRPr="008857A2">
        <w:rPr>
          <w:sz w:val="16"/>
          <w:szCs w:val="16"/>
        </w:rPr>
        <w:t xml:space="preserve">Гарантии беспрепятственного и эффективного осуществления прав, обязанностей и ответственность депутата устанавливаются в соответствии с федеральными законами, законами Воронежской области, Уставом Павловского муниципального района Воронежской области и настоящим Регламентом. </w:t>
      </w:r>
    </w:p>
    <w:p w:rsidR="001B17DE" w:rsidRPr="008857A2" w:rsidRDefault="001B17DE" w:rsidP="001B17DE">
      <w:pPr>
        <w:widowControl w:val="0"/>
        <w:autoSpaceDE w:val="0"/>
        <w:autoSpaceDN w:val="0"/>
        <w:adjustRightInd w:val="0"/>
        <w:jc w:val="both"/>
        <w:rPr>
          <w:sz w:val="16"/>
          <w:szCs w:val="16"/>
        </w:rPr>
      </w:pPr>
    </w:p>
    <w:p w:rsidR="001B17DE" w:rsidRPr="008857A2" w:rsidRDefault="001B17DE" w:rsidP="001B17DE">
      <w:pPr>
        <w:jc w:val="center"/>
        <w:rPr>
          <w:b/>
          <w:sz w:val="16"/>
          <w:szCs w:val="16"/>
        </w:rPr>
      </w:pPr>
      <w:r w:rsidRPr="008857A2">
        <w:rPr>
          <w:b/>
          <w:color w:val="000000"/>
          <w:sz w:val="16"/>
          <w:szCs w:val="16"/>
        </w:rPr>
        <w:t xml:space="preserve">Статья 5. Депутатский запрос </w:t>
      </w:r>
    </w:p>
    <w:p w:rsidR="001B17DE" w:rsidRPr="008857A2" w:rsidRDefault="001B17DE" w:rsidP="001B17DE">
      <w:pPr>
        <w:jc w:val="both"/>
        <w:rPr>
          <w:sz w:val="16"/>
          <w:szCs w:val="16"/>
        </w:rPr>
      </w:pPr>
    </w:p>
    <w:p w:rsidR="001B17DE" w:rsidRPr="008857A2" w:rsidRDefault="001B17DE" w:rsidP="001B17DE">
      <w:pPr>
        <w:widowControl w:val="0"/>
        <w:autoSpaceDE w:val="0"/>
        <w:autoSpaceDN w:val="0"/>
        <w:adjustRightInd w:val="0"/>
        <w:jc w:val="both"/>
        <w:rPr>
          <w:i/>
          <w:sz w:val="16"/>
          <w:szCs w:val="16"/>
        </w:rPr>
      </w:pPr>
      <w:r w:rsidRPr="008857A2">
        <w:rPr>
          <w:sz w:val="16"/>
          <w:szCs w:val="16"/>
        </w:rPr>
        <w:t xml:space="preserve">1. Депутатский запрос - это обращение депутата, постоянной депутатской комиссии, депутатского объединения, группы депутатов по вопросу, имеющему большое общественное значение, в адрес главы Павловского муниципального района, заместителей главы администрации, органов местного самоуправления других муниципальных образований, руководителей государственных, региональных, муниципальных органов власти, руководителей предприятий, организаций, учреждений, осуществляющих свою деятельность на территории Павловского муниципального района Воронежской области, по вопросам, входящим в компетенцию указанных органов, руководителей, которое признается депутатским запросом по решению Совета народных депутатов. </w:t>
      </w:r>
    </w:p>
    <w:p w:rsidR="001B17DE" w:rsidRPr="008857A2" w:rsidRDefault="001B17DE" w:rsidP="001B17DE">
      <w:pPr>
        <w:jc w:val="both"/>
        <w:rPr>
          <w:sz w:val="16"/>
          <w:szCs w:val="16"/>
        </w:rPr>
      </w:pPr>
      <w:r w:rsidRPr="008857A2">
        <w:rPr>
          <w:sz w:val="16"/>
          <w:szCs w:val="16"/>
        </w:rPr>
        <w:t>2. Обращение вносится депутатом, постоянной депутатской комиссией, депутатским объединением, группой депутатов на заседание Совета народных депутатов в письменной форме и включается в повестку дня очередного заседания Совета народных депутатов.</w:t>
      </w:r>
    </w:p>
    <w:p w:rsidR="001B17DE" w:rsidRPr="008857A2" w:rsidRDefault="001B17DE" w:rsidP="001B17DE">
      <w:pPr>
        <w:jc w:val="both"/>
        <w:rPr>
          <w:sz w:val="16"/>
          <w:szCs w:val="16"/>
        </w:rPr>
      </w:pPr>
      <w:r w:rsidRPr="008857A2">
        <w:rPr>
          <w:sz w:val="16"/>
          <w:szCs w:val="16"/>
        </w:rPr>
        <w:t>3. Председатель Совета народных депутатов вправе пригласить на заседание Совета народных депутатов  заинтересованных лиц, заранее сообщить государственным, региональным, муниципальным организациям, должностным и юридическим лицам о готовящемся в их адрес запросе</w:t>
      </w:r>
      <w:r w:rsidRPr="008857A2">
        <w:rPr>
          <w:i/>
          <w:sz w:val="16"/>
          <w:szCs w:val="16"/>
        </w:rPr>
        <w:t>.</w:t>
      </w:r>
    </w:p>
    <w:p w:rsidR="001B17DE" w:rsidRPr="008857A2" w:rsidRDefault="001B17DE" w:rsidP="001B17DE">
      <w:pPr>
        <w:jc w:val="both"/>
        <w:rPr>
          <w:sz w:val="16"/>
          <w:szCs w:val="16"/>
        </w:rPr>
      </w:pPr>
      <w:r w:rsidRPr="008857A2">
        <w:rPr>
          <w:sz w:val="16"/>
          <w:szCs w:val="16"/>
        </w:rPr>
        <w:t>4. При рассмотрении вопроса о признании письменного обращения депутата, постоянной депутатской комиссии, депутатского объединения, группы депутатов депутатским запросом, Советом народных депутатов могут быть приняты следующие решения:</w:t>
      </w:r>
    </w:p>
    <w:p w:rsidR="001B17DE" w:rsidRPr="008857A2" w:rsidRDefault="001B17DE" w:rsidP="001B17DE">
      <w:pPr>
        <w:jc w:val="both"/>
        <w:rPr>
          <w:sz w:val="16"/>
          <w:szCs w:val="16"/>
        </w:rPr>
      </w:pPr>
      <w:r w:rsidRPr="008857A2">
        <w:rPr>
          <w:sz w:val="16"/>
          <w:szCs w:val="16"/>
        </w:rPr>
        <w:t>- о признании письменного обращения депутатским запросом;</w:t>
      </w:r>
    </w:p>
    <w:p w:rsidR="001B17DE" w:rsidRPr="008857A2" w:rsidRDefault="001B17DE" w:rsidP="001B17DE">
      <w:pPr>
        <w:jc w:val="both"/>
        <w:rPr>
          <w:sz w:val="16"/>
          <w:szCs w:val="16"/>
        </w:rPr>
      </w:pPr>
      <w:r w:rsidRPr="008857A2">
        <w:rPr>
          <w:sz w:val="16"/>
          <w:szCs w:val="16"/>
        </w:rPr>
        <w:lastRenderedPageBreak/>
        <w:t>- о направлении письменного обращения на доработку с целью получения дополнительной информации по отраженным в письменном обращении вопросам. По результатам доработки депутат, депутатское объединение, постоянная депутатская комиссия, группа депутатов может внести в обращение изменения и дополнения;</w:t>
      </w:r>
    </w:p>
    <w:p w:rsidR="001B17DE" w:rsidRPr="008857A2" w:rsidRDefault="001B17DE" w:rsidP="001B17DE">
      <w:pPr>
        <w:jc w:val="both"/>
        <w:rPr>
          <w:sz w:val="16"/>
          <w:szCs w:val="16"/>
        </w:rPr>
      </w:pPr>
      <w:r w:rsidRPr="008857A2">
        <w:rPr>
          <w:sz w:val="16"/>
          <w:szCs w:val="16"/>
        </w:rPr>
        <w:t>- об отказе в признании письменного обращения депутатским запросом.</w:t>
      </w:r>
    </w:p>
    <w:p w:rsidR="001B17DE" w:rsidRPr="008857A2" w:rsidRDefault="001B17DE" w:rsidP="001B17DE">
      <w:pPr>
        <w:jc w:val="both"/>
        <w:rPr>
          <w:sz w:val="16"/>
          <w:szCs w:val="16"/>
        </w:rPr>
      </w:pPr>
      <w:r w:rsidRPr="008857A2">
        <w:rPr>
          <w:sz w:val="16"/>
          <w:szCs w:val="16"/>
        </w:rPr>
        <w:t>5. Решение Совета народных депутатов о признании письменного обращения депутатским запросом принимается большинством голосов от установленного числа депутатов Совета народных депутатов и оформляется решением Совета народных депутатов.</w:t>
      </w:r>
    </w:p>
    <w:p w:rsidR="001B17DE" w:rsidRPr="008857A2" w:rsidRDefault="001B17DE" w:rsidP="001B17DE">
      <w:pPr>
        <w:jc w:val="both"/>
        <w:rPr>
          <w:sz w:val="16"/>
          <w:szCs w:val="16"/>
        </w:rPr>
      </w:pPr>
      <w:r w:rsidRPr="008857A2">
        <w:rPr>
          <w:sz w:val="16"/>
          <w:szCs w:val="16"/>
        </w:rPr>
        <w:t>6. Депутатский запрос направляется адресату за подписью председателя Совета народных депутатов вместе с решением Совета народных депутатов</w:t>
      </w:r>
      <w:r w:rsidRPr="008857A2">
        <w:rPr>
          <w:i/>
          <w:sz w:val="16"/>
          <w:szCs w:val="16"/>
        </w:rPr>
        <w:t>.</w:t>
      </w:r>
    </w:p>
    <w:p w:rsidR="001B17DE" w:rsidRPr="008857A2" w:rsidRDefault="001B17DE" w:rsidP="001B17DE">
      <w:pPr>
        <w:jc w:val="both"/>
        <w:rPr>
          <w:sz w:val="16"/>
          <w:szCs w:val="16"/>
        </w:rPr>
      </w:pPr>
      <w:r w:rsidRPr="008857A2">
        <w:rPr>
          <w:sz w:val="16"/>
          <w:szCs w:val="16"/>
        </w:rPr>
        <w:t>7. Депутатский запрос может быть направлен только по вопросам, относящимся к компетенции Совета народных депутатов, предусмотренной Федеральным</w:t>
      </w:r>
      <w:r w:rsidRPr="008857A2">
        <w:rPr>
          <w:rStyle w:val="apple-converted-space"/>
          <w:sz w:val="16"/>
          <w:szCs w:val="16"/>
        </w:rPr>
        <w:t> </w:t>
      </w:r>
      <w:hyperlink r:id="rId24" w:history="1">
        <w:r w:rsidRPr="008857A2">
          <w:rPr>
            <w:rStyle w:val="ad"/>
            <w:sz w:val="16"/>
            <w:szCs w:val="16"/>
          </w:rPr>
          <w:t>законом</w:t>
        </w:r>
      </w:hyperlink>
      <w:r w:rsidRPr="008857A2">
        <w:rPr>
          <w:rStyle w:val="apple-converted-space"/>
          <w:sz w:val="16"/>
          <w:szCs w:val="16"/>
        </w:rPr>
        <w:t> </w:t>
      </w:r>
      <w:r w:rsidRPr="008857A2">
        <w:rPr>
          <w:sz w:val="16"/>
          <w:szCs w:val="16"/>
        </w:rPr>
        <w:t>от 06.10.2003 N 131-ФЗ "Об общих принципах организации местного самоуправления в Российской Федерации" и</w:t>
      </w:r>
      <w:r w:rsidRPr="008857A2">
        <w:rPr>
          <w:rStyle w:val="apple-converted-space"/>
          <w:sz w:val="16"/>
          <w:szCs w:val="16"/>
        </w:rPr>
        <w:t> </w:t>
      </w:r>
      <w:hyperlink r:id="rId25" w:history="1">
        <w:r w:rsidRPr="008857A2">
          <w:rPr>
            <w:rStyle w:val="ad"/>
            <w:sz w:val="16"/>
            <w:szCs w:val="16"/>
          </w:rPr>
          <w:t>Уставом</w:t>
        </w:r>
      </w:hyperlink>
      <w:r w:rsidRPr="008857A2">
        <w:rPr>
          <w:rStyle w:val="apple-converted-space"/>
          <w:sz w:val="16"/>
          <w:szCs w:val="16"/>
        </w:rPr>
        <w:t> </w:t>
      </w:r>
      <w:r w:rsidRPr="008857A2">
        <w:rPr>
          <w:sz w:val="16"/>
          <w:szCs w:val="16"/>
        </w:rPr>
        <w:t>Павловского муниципального района Воронежской области.</w:t>
      </w:r>
    </w:p>
    <w:p w:rsidR="001B17DE" w:rsidRPr="008857A2" w:rsidRDefault="001B17DE" w:rsidP="001B17DE">
      <w:pPr>
        <w:jc w:val="both"/>
        <w:rPr>
          <w:sz w:val="16"/>
          <w:szCs w:val="16"/>
        </w:rPr>
      </w:pPr>
      <w:r w:rsidRPr="008857A2">
        <w:rPr>
          <w:sz w:val="16"/>
          <w:szCs w:val="16"/>
        </w:rPr>
        <w:t>8. Запрос может направляться в случае, если он исходит из государственных, муниципальных и общественных интересов, отражает актуальные вопросы, связанные с жизнедеятельностью Павловского муниципального района.</w:t>
      </w:r>
    </w:p>
    <w:p w:rsidR="001B17DE" w:rsidRPr="008857A2" w:rsidRDefault="001B17DE" w:rsidP="001B17DE">
      <w:pPr>
        <w:jc w:val="both"/>
        <w:rPr>
          <w:sz w:val="16"/>
          <w:szCs w:val="16"/>
        </w:rPr>
      </w:pPr>
      <w:r w:rsidRPr="008857A2">
        <w:rPr>
          <w:sz w:val="16"/>
          <w:szCs w:val="16"/>
        </w:rPr>
        <w:t>Не допускается направление депутатского запроса в личных интересах депутата.</w:t>
      </w:r>
    </w:p>
    <w:p w:rsidR="001B17DE" w:rsidRPr="008857A2" w:rsidRDefault="001B17DE" w:rsidP="001B17DE">
      <w:pPr>
        <w:jc w:val="both"/>
        <w:rPr>
          <w:sz w:val="16"/>
          <w:szCs w:val="16"/>
        </w:rPr>
      </w:pPr>
      <w:r w:rsidRPr="008857A2">
        <w:rPr>
          <w:sz w:val="16"/>
          <w:szCs w:val="16"/>
        </w:rPr>
        <w:t>9. Письменное обращение депутата, постоянной депутатской комиссии, депутатского объединения, группы депутатов, выносимое на Совет народных депутатов с целью признания его депутатским запросом, должно содержать следующие сведения:</w:t>
      </w:r>
    </w:p>
    <w:p w:rsidR="001B17DE" w:rsidRPr="008857A2" w:rsidRDefault="001B17DE" w:rsidP="001B17DE">
      <w:pPr>
        <w:jc w:val="both"/>
        <w:rPr>
          <w:sz w:val="16"/>
          <w:szCs w:val="16"/>
        </w:rPr>
      </w:pPr>
      <w:r w:rsidRPr="008857A2">
        <w:rPr>
          <w:sz w:val="16"/>
          <w:szCs w:val="16"/>
        </w:rPr>
        <w:t>- Ф.И.О. должностного лица, которому адресовано письменное обращение;</w:t>
      </w:r>
    </w:p>
    <w:p w:rsidR="001B17DE" w:rsidRPr="008857A2" w:rsidRDefault="001B17DE" w:rsidP="001B17DE">
      <w:pPr>
        <w:jc w:val="both"/>
        <w:rPr>
          <w:sz w:val="16"/>
          <w:szCs w:val="16"/>
        </w:rPr>
      </w:pPr>
      <w:r w:rsidRPr="008857A2">
        <w:rPr>
          <w:sz w:val="16"/>
          <w:szCs w:val="16"/>
        </w:rPr>
        <w:t>- содержательную часть с указанием вопросов и фактов, в связи с которыми направляется депутатский запрос;</w:t>
      </w:r>
    </w:p>
    <w:p w:rsidR="001B17DE" w:rsidRPr="008857A2" w:rsidRDefault="001B17DE" w:rsidP="001B17DE">
      <w:pPr>
        <w:jc w:val="both"/>
        <w:rPr>
          <w:sz w:val="16"/>
          <w:szCs w:val="16"/>
        </w:rPr>
      </w:pPr>
      <w:r w:rsidRPr="008857A2">
        <w:rPr>
          <w:sz w:val="16"/>
          <w:szCs w:val="16"/>
        </w:rPr>
        <w:t>- предложения депутата, постоянной депутатской комиссии, группы депутатов о мерах, необходимых для решения вопроса;</w:t>
      </w:r>
    </w:p>
    <w:p w:rsidR="001B17DE" w:rsidRPr="008857A2" w:rsidRDefault="001B17DE" w:rsidP="001B17DE">
      <w:pPr>
        <w:jc w:val="both"/>
        <w:rPr>
          <w:sz w:val="16"/>
          <w:szCs w:val="16"/>
        </w:rPr>
      </w:pPr>
      <w:r w:rsidRPr="008857A2">
        <w:rPr>
          <w:sz w:val="16"/>
          <w:szCs w:val="16"/>
        </w:rPr>
        <w:t>- подпись депутата, председателя депутатской комиссии, руководителя депутатского объединения, депутатской группы (всех входящих в нее депутатов) с расшифровкой фамилии и указанием  избирательного округа.</w:t>
      </w:r>
    </w:p>
    <w:p w:rsidR="001B17DE" w:rsidRPr="008857A2" w:rsidRDefault="001B17DE" w:rsidP="001B17DE">
      <w:pPr>
        <w:jc w:val="both"/>
        <w:rPr>
          <w:sz w:val="16"/>
          <w:szCs w:val="16"/>
        </w:rPr>
      </w:pPr>
      <w:r w:rsidRPr="008857A2">
        <w:rPr>
          <w:sz w:val="16"/>
          <w:szCs w:val="16"/>
        </w:rPr>
        <w:t>10. Должностное лицо, руководитель, к которому обращен депутатский запрос, обязан дать ответ по существу депутатского запроса в письменной форме не позднее чем через 15 дней со дня получения депутатского запроса, если иной срок не предусмотрен законодательством Российской Федерации.</w:t>
      </w:r>
    </w:p>
    <w:p w:rsidR="001B17DE" w:rsidRPr="008857A2" w:rsidRDefault="001B17DE" w:rsidP="001B17DE">
      <w:pPr>
        <w:jc w:val="both"/>
        <w:rPr>
          <w:sz w:val="16"/>
          <w:szCs w:val="16"/>
        </w:rPr>
      </w:pPr>
      <w:r w:rsidRPr="008857A2">
        <w:rPr>
          <w:sz w:val="16"/>
          <w:szCs w:val="16"/>
        </w:rPr>
        <w:t>11. Если для подготовки ответа на депутатский запрос необходимо провести проверку, изучение дополнительных материалов, ответ на депутатский запрос может быть дан не позднее 30 дней со дня поступления указанного запроса. При этом должностное лицо, руководитель обязан проинформировать Совет народных депутатов о причинах увеличения срока.</w:t>
      </w:r>
    </w:p>
    <w:p w:rsidR="001B17DE" w:rsidRPr="008857A2" w:rsidRDefault="001B17DE" w:rsidP="001B17DE">
      <w:pPr>
        <w:jc w:val="both"/>
        <w:rPr>
          <w:sz w:val="16"/>
          <w:szCs w:val="16"/>
        </w:rPr>
      </w:pPr>
      <w:r w:rsidRPr="008857A2">
        <w:rPr>
          <w:sz w:val="16"/>
          <w:szCs w:val="16"/>
        </w:rPr>
        <w:t>12. Ответ на депутатский запрос должен быть подписан должностным лицом, руководителем, которому направлен депутатский запрос, либо лицом, исполняющим его обязанности, или по его поручению заместителем.</w:t>
      </w:r>
    </w:p>
    <w:p w:rsidR="001B17DE" w:rsidRPr="008857A2" w:rsidRDefault="001B17DE" w:rsidP="001B17DE">
      <w:pPr>
        <w:jc w:val="both"/>
        <w:rPr>
          <w:sz w:val="16"/>
          <w:szCs w:val="16"/>
        </w:rPr>
      </w:pPr>
      <w:r w:rsidRPr="008857A2">
        <w:rPr>
          <w:sz w:val="16"/>
          <w:szCs w:val="16"/>
        </w:rPr>
        <w:t>Ответ на депутатский запрос направляется в адрес Совета народных депутатов.</w:t>
      </w:r>
    </w:p>
    <w:p w:rsidR="001B17DE" w:rsidRPr="008857A2" w:rsidRDefault="001B17DE" w:rsidP="001B17DE">
      <w:pPr>
        <w:jc w:val="both"/>
        <w:rPr>
          <w:sz w:val="16"/>
          <w:szCs w:val="16"/>
        </w:rPr>
      </w:pPr>
      <w:r w:rsidRPr="008857A2">
        <w:rPr>
          <w:sz w:val="16"/>
          <w:szCs w:val="16"/>
        </w:rPr>
        <w:t>13. Письменный ответ на депутатский запрос оглашается председателем Совета народных депутатов на заседании Совета народных  депутатов.</w:t>
      </w:r>
    </w:p>
    <w:p w:rsidR="001B17DE" w:rsidRPr="008857A2" w:rsidRDefault="001B17DE" w:rsidP="001B17DE">
      <w:pPr>
        <w:jc w:val="both"/>
        <w:rPr>
          <w:sz w:val="16"/>
          <w:szCs w:val="16"/>
        </w:rPr>
      </w:pPr>
      <w:r w:rsidRPr="008857A2">
        <w:rPr>
          <w:sz w:val="16"/>
          <w:szCs w:val="16"/>
        </w:rPr>
        <w:t>14. Должностное лицо, руководитель, подписавший ответ на депутатский запрос, может быть приглашен на заседание Совета депутатов для устных пояснений по существу вопроса, поставленного в депутатском запросе, и ответов на вопросы депутатов. Решение Совета народных депутатов о приглашении указанных руководителей принимается председателем Совета народных депутатов.</w:t>
      </w:r>
    </w:p>
    <w:p w:rsidR="001B17DE" w:rsidRPr="008857A2" w:rsidRDefault="001B17DE" w:rsidP="001B17DE">
      <w:pPr>
        <w:jc w:val="both"/>
        <w:rPr>
          <w:sz w:val="16"/>
          <w:szCs w:val="16"/>
        </w:rPr>
      </w:pPr>
      <w:r w:rsidRPr="008857A2">
        <w:rPr>
          <w:sz w:val="16"/>
          <w:szCs w:val="16"/>
        </w:rPr>
        <w:t>15. При несоблюдении порядка рассмотрения депутатского запроса Совет народных депутатов вправе обратиться с жалобой на действия должностных лиц, в чей адрес был направлен депутатский запрос, в органы прокуратуры, суд в соответствии с действующим законодательством.</w:t>
      </w:r>
    </w:p>
    <w:p w:rsidR="001B17DE" w:rsidRPr="008857A2" w:rsidRDefault="001B17DE" w:rsidP="001B17DE">
      <w:pPr>
        <w:jc w:val="both"/>
        <w:rPr>
          <w:sz w:val="16"/>
          <w:szCs w:val="16"/>
        </w:rPr>
      </w:pPr>
      <w:r w:rsidRPr="008857A2">
        <w:rPr>
          <w:sz w:val="16"/>
          <w:szCs w:val="16"/>
        </w:rPr>
        <w:t>16. Решение Совета народных депутатов о признании обращения депутата, постоянной депутатской комиссии, депутатского объединения, группы депутатов депутатским запросом и ответ на него по решению Совета народных депутатов могут быть опубликованы в средствах массовой информации.</w:t>
      </w:r>
    </w:p>
    <w:p w:rsidR="001B17DE" w:rsidRPr="008857A2" w:rsidRDefault="001B17DE" w:rsidP="001B17DE">
      <w:pPr>
        <w:pStyle w:val="4"/>
        <w:shd w:val="clear" w:color="auto" w:fill="FFFFFF"/>
        <w:jc w:val="center"/>
        <w:rPr>
          <w:color w:val="000000"/>
          <w:sz w:val="16"/>
          <w:szCs w:val="16"/>
        </w:rPr>
      </w:pPr>
      <w:r w:rsidRPr="008857A2">
        <w:rPr>
          <w:color w:val="000000"/>
          <w:sz w:val="16"/>
          <w:szCs w:val="16"/>
        </w:rPr>
        <w:lastRenderedPageBreak/>
        <w:t>Статья 6. Письменное обращение депутата</w:t>
      </w:r>
    </w:p>
    <w:p w:rsidR="001B17DE" w:rsidRPr="008857A2" w:rsidRDefault="001B17DE" w:rsidP="001B17DE">
      <w:pPr>
        <w:rPr>
          <w:sz w:val="16"/>
          <w:szCs w:val="16"/>
        </w:rPr>
      </w:pPr>
    </w:p>
    <w:p w:rsidR="001B17DE" w:rsidRPr="008857A2" w:rsidRDefault="001B17DE" w:rsidP="001B17DE">
      <w:pPr>
        <w:jc w:val="both"/>
        <w:rPr>
          <w:sz w:val="16"/>
          <w:szCs w:val="16"/>
        </w:rPr>
      </w:pPr>
      <w:r w:rsidRPr="008857A2">
        <w:rPr>
          <w:sz w:val="16"/>
          <w:szCs w:val="16"/>
        </w:rPr>
        <w:t xml:space="preserve">1. Депутат вправе направлять письменные обращения по вопросам депутатской деятельности в целях защиты прав и законных интересов избирателей к главе Павловского муниципального района, заместителям главы администрации, руководителям структурных подразделений администрации Павловского муниципального района, органам местного самоуправления других муниципальных образований, руководителям предприятий, организаций и учреждений Павловского муниципального района любой формы собственности. </w:t>
      </w:r>
    </w:p>
    <w:p w:rsidR="001B17DE" w:rsidRPr="008857A2" w:rsidRDefault="001B17DE" w:rsidP="001B17DE">
      <w:pPr>
        <w:jc w:val="both"/>
        <w:rPr>
          <w:sz w:val="16"/>
          <w:szCs w:val="16"/>
        </w:rPr>
      </w:pPr>
      <w:r w:rsidRPr="008857A2">
        <w:rPr>
          <w:sz w:val="16"/>
          <w:szCs w:val="16"/>
        </w:rPr>
        <w:t>Обращение депутата направляется им самостоятельно и не требует оглашения на заседании Совета народных депутатов. Указанное обращение депутата не может именоваться депутатским запросом</w:t>
      </w:r>
      <w:r w:rsidRPr="008857A2">
        <w:rPr>
          <w:i/>
          <w:sz w:val="16"/>
          <w:szCs w:val="16"/>
        </w:rPr>
        <w:t>.</w:t>
      </w:r>
    </w:p>
    <w:p w:rsidR="001B17DE" w:rsidRPr="008857A2" w:rsidRDefault="001B17DE" w:rsidP="001B17DE">
      <w:pPr>
        <w:jc w:val="both"/>
        <w:rPr>
          <w:sz w:val="16"/>
          <w:szCs w:val="16"/>
        </w:rPr>
      </w:pPr>
      <w:r w:rsidRPr="008857A2">
        <w:rPr>
          <w:sz w:val="16"/>
          <w:szCs w:val="16"/>
        </w:rPr>
        <w:t>2. Должностные лица, руководители, которым направлено обращение депутата, обязаны направить ответ в письменной форме, а также предоставить запрашиваемые депутатом документы или сведения не позднее 30 дней со дня получения обращения или в иной согласованный с депутатом срок.</w:t>
      </w:r>
    </w:p>
    <w:p w:rsidR="001B17DE" w:rsidRPr="008857A2" w:rsidRDefault="001B17DE" w:rsidP="001B17DE">
      <w:pPr>
        <w:jc w:val="both"/>
        <w:rPr>
          <w:sz w:val="16"/>
          <w:szCs w:val="16"/>
        </w:rPr>
      </w:pPr>
    </w:p>
    <w:p w:rsidR="001B17DE" w:rsidRPr="008857A2" w:rsidRDefault="001B17DE" w:rsidP="001B17DE">
      <w:pPr>
        <w:jc w:val="center"/>
        <w:rPr>
          <w:rStyle w:val="aff5"/>
          <w:color w:val="000000"/>
          <w:sz w:val="16"/>
          <w:szCs w:val="16"/>
        </w:rPr>
      </w:pPr>
      <w:r w:rsidRPr="008857A2">
        <w:rPr>
          <w:rStyle w:val="aff5"/>
          <w:color w:val="000000"/>
          <w:sz w:val="16"/>
          <w:szCs w:val="16"/>
        </w:rPr>
        <w:t>Статья  7.  Прием  избирателей</w:t>
      </w:r>
    </w:p>
    <w:p w:rsidR="001B17DE" w:rsidRPr="008857A2" w:rsidRDefault="001B17DE" w:rsidP="001B17DE">
      <w:pPr>
        <w:jc w:val="center"/>
        <w:rPr>
          <w:sz w:val="16"/>
          <w:szCs w:val="16"/>
        </w:rPr>
      </w:pPr>
    </w:p>
    <w:p w:rsidR="001B17DE" w:rsidRPr="008857A2" w:rsidRDefault="001B17DE" w:rsidP="001B17DE">
      <w:pPr>
        <w:jc w:val="both"/>
        <w:rPr>
          <w:rStyle w:val="tekstob0"/>
          <w:color w:val="000000"/>
          <w:sz w:val="16"/>
          <w:szCs w:val="16"/>
        </w:rPr>
      </w:pPr>
      <w:r w:rsidRPr="008857A2">
        <w:rPr>
          <w:rStyle w:val="tekstob0"/>
          <w:color w:val="000000"/>
          <w:sz w:val="16"/>
          <w:szCs w:val="16"/>
        </w:rPr>
        <w:t>1. Депутат обязан вести прием избирателей на территории избирательного округа.</w:t>
      </w:r>
    </w:p>
    <w:p w:rsidR="001B17DE" w:rsidRPr="008857A2" w:rsidRDefault="001B17DE" w:rsidP="001B17DE">
      <w:pPr>
        <w:jc w:val="both"/>
        <w:rPr>
          <w:sz w:val="16"/>
          <w:szCs w:val="16"/>
        </w:rPr>
      </w:pPr>
      <w:r w:rsidRPr="008857A2">
        <w:rPr>
          <w:sz w:val="16"/>
          <w:szCs w:val="16"/>
        </w:rPr>
        <w:t>2. Прием избирателей осуществляется регулярно, не менее одного раза в месяц.</w:t>
      </w:r>
    </w:p>
    <w:p w:rsidR="001B17DE" w:rsidRPr="008857A2" w:rsidRDefault="001B17DE" w:rsidP="001B17DE">
      <w:pPr>
        <w:jc w:val="both"/>
        <w:rPr>
          <w:sz w:val="16"/>
          <w:szCs w:val="16"/>
        </w:rPr>
      </w:pPr>
      <w:r w:rsidRPr="008857A2">
        <w:rPr>
          <w:sz w:val="16"/>
          <w:szCs w:val="16"/>
        </w:rPr>
        <w:t>3. График приема с указанием времени и места проведения приема избирателей утверждаются правовым актом Совета народных депутатов.</w:t>
      </w:r>
    </w:p>
    <w:p w:rsidR="001B17DE" w:rsidRPr="008857A2" w:rsidRDefault="001B17DE" w:rsidP="001B17DE">
      <w:pPr>
        <w:jc w:val="both"/>
        <w:rPr>
          <w:sz w:val="16"/>
          <w:szCs w:val="16"/>
        </w:rPr>
      </w:pPr>
      <w:r w:rsidRPr="008857A2">
        <w:rPr>
          <w:sz w:val="16"/>
          <w:szCs w:val="16"/>
        </w:rPr>
        <w:t>4. Аппарат Совета народных депутатов информирует избирателей о графике приема депутатами через средства массовой информации, информационно-телекоммуникационную сеть Интернет.</w:t>
      </w:r>
    </w:p>
    <w:p w:rsidR="001B17DE" w:rsidRPr="008857A2" w:rsidRDefault="001B17DE" w:rsidP="001B17DE">
      <w:pPr>
        <w:jc w:val="both"/>
        <w:rPr>
          <w:sz w:val="16"/>
          <w:szCs w:val="16"/>
        </w:rPr>
      </w:pPr>
      <w:r w:rsidRPr="008857A2">
        <w:rPr>
          <w:sz w:val="16"/>
          <w:szCs w:val="16"/>
        </w:rPr>
        <w:t>5. В местах приема избирателей размещается информация о времени приема.</w:t>
      </w:r>
    </w:p>
    <w:p w:rsidR="001B17DE" w:rsidRPr="008857A2" w:rsidRDefault="001B17DE" w:rsidP="001B17DE">
      <w:pPr>
        <w:jc w:val="both"/>
        <w:rPr>
          <w:sz w:val="16"/>
          <w:szCs w:val="16"/>
        </w:rPr>
      </w:pPr>
      <w:r w:rsidRPr="008857A2">
        <w:rPr>
          <w:sz w:val="16"/>
          <w:szCs w:val="16"/>
        </w:rPr>
        <w:t>6.  Депутат самостоятельно ведет журнал приема избирателей, где указываются данные избирателя (фамилия, имя, отчество, адрес проживания, номер телефона),  изложение его заявления, результат проведенной по заявлению работы. Журнал должен быть пронумерован, прошит и опечатан надлежащим образом.</w:t>
      </w:r>
    </w:p>
    <w:p w:rsidR="001B17DE" w:rsidRPr="008857A2" w:rsidRDefault="001B17DE" w:rsidP="001B17DE">
      <w:pPr>
        <w:jc w:val="both"/>
        <w:rPr>
          <w:sz w:val="16"/>
          <w:szCs w:val="16"/>
        </w:rPr>
      </w:pPr>
    </w:p>
    <w:p w:rsidR="001B17DE" w:rsidRPr="008857A2" w:rsidRDefault="001B17DE" w:rsidP="001B17DE">
      <w:pPr>
        <w:pStyle w:val="ConsNormal"/>
        <w:ind w:firstLine="0"/>
        <w:jc w:val="center"/>
        <w:rPr>
          <w:rFonts w:ascii="Times New Roman" w:hAnsi="Times New Roman"/>
          <w:b/>
          <w:sz w:val="16"/>
          <w:szCs w:val="16"/>
        </w:rPr>
      </w:pPr>
      <w:r w:rsidRPr="008857A2">
        <w:rPr>
          <w:rFonts w:ascii="Times New Roman" w:hAnsi="Times New Roman"/>
          <w:b/>
          <w:sz w:val="16"/>
          <w:szCs w:val="16"/>
        </w:rPr>
        <w:t xml:space="preserve">Статья 8. Планирование работы  Совета </w:t>
      </w:r>
      <w:r w:rsidRPr="008857A2">
        <w:rPr>
          <w:color w:val="000000"/>
          <w:sz w:val="16"/>
          <w:szCs w:val="16"/>
        </w:rPr>
        <w:t xml:space="preserve"> </w:t>
      </w:r>
      <w:r w:rsidRPr="008857A2">
        <w:rPr>
          <w:rFonts w:ascii="Times New Roman" w:hAnsi="Times New Roman"/>
          <w:b/>
          <w:color w:val="000000"/>
          <w:sz w:val="16"/>
          <w:szCs w:val="16"/>
        </w:rPr>
        <w:t>народных депутатов</w:t>
      </w:r>
    </w:p>
    <w:p w:rsidR="001B17DE" w:rsidRPr="008857A2" w:rsidRDefault="001B17DE" w:rsidP="001B17DE">
      <w:pPr>
        <w:pStyle w:val="ConsNormal"/>
        <w:ind w:firstLine="0"/>
        <w:jc w:val="center"/>
        <w:rPr>
          <w:rFonts w:ascii="Times New Roman" w:hAnsi="Times New Roman"/>
          <w:sz w:val="16"/>
          <w:szCs w:val="16"/>
        </w:rPr>
      </w:pPr>
    </w:p>
    <w:p w:rsidR="001B17DE" w:rsidRPr="008857A2" w:rsidRDefault="001B17DE" w:rsidP="001B17DE">
      <w:pPr>
        <w:widowControl w:val="0"/>
        <w:shd w:val="clear" w:color="auto" w:fill="FFFFFF"/>
        <w:jc w:val="both"/>
        <w:rPr>
          <w:sz w:val="16"/>
          <w:szCs w:val="16"/>
        </w:rPr>
      </w:pPr>
      <w:r w:rsidRPr="008857A2">
        <w:rPr>
          <w:sz w:val="16"/>
          <w:szCs w:val="16"/>
        </w:rPr>
        <w:t xml:space="preserve">1. Примерные сроки проведения сессий и перечень основных вопросов, вносимых на рассмотрение </w:t>
      </w:r>
      <w:r w:rsidRPr="008857A2">
        <w:rPr>
          <w:snapToGrid w:val="0"/>
          <w:sz w:val="16"/>
          <w:szCs w:val="16"/>
        </w:rPr>
        <w:t>Совет</w:t>
      </w:r>
      <w:r w:rsidRPr="008857A2">
        <w:rPr>
          <w:sz w:val="16"/>
          <w:szCs w:val="16"/>
        </w:rPr>
        <w:t>а народных депутатов, предусматриваются перспективным планом работы, разрабатываемым на год.</w:t>
      </w:r>
    </w:p>
    <w:p w:rsidR="001B17DE" w:rsidRPr="008857A2" w:rsidRDefault="001B17DE" w:rsidP="001B17DE">
      <w:pPr>
        <w:widowControl w:val="0"/>
        <w:shd w:val="clear" w:color="auto" w:fill="FFFFFF"/>
        <w:jc w:val="both"/>
        <w:rPr>
          <w:sz w:val="16"/>
          <w:szCs w:val="16"/>
        </w:rPr>
      </w:pPr>
      <w:r w:rsidRPr="008857A2">
        <w:rPr>
          <w:sz w:val="16"/>
          <w:szCs w:val="16"/>
        </w:rPr>
        <w:t>2. Проект плана формируется аппаратом Совета народных депутатов с учётом предложений постоянных депутатских комиссий, депутатов, депутатских объединений, главы Павловского муниципального района, иных органов местного самоуправления района и других субъектов правотворческой инициативы, определенных Уставом Павловского муниципального района Воронежской области</w:t>
      </w:r>
      <w:r w:rsidRPr="008857A2">
        <w:rPr>
          <w:i/>
          <w:sz w:val="16"/>
          <w:szCs w:val="16"/>
        </w:rPr>
        <w:t>.</w:t>
      </w:r>
    </w:p>
    <w:p w:rsidR="001B17DE" w:rsidRPr="008857A2" w:rsidRDefault="001B17DE" w:rsidP="001B17DE">
      <w:pPr>
        <w:pStyle w:val="afa"/>
        <w:tabs>
          <w:tab w:val="left" w:pos="567"/>
        </w:tabs>
        <w:ind w:firstLine="0"/>
        <w:rPr>
          <w:sz w:val="16"/>
          <w:szCs w:val="16"/>
        </w:rPr>
      </w:pPr>
      <w:r w:rsidRPr="008857A2">
        <w:rPr>
          <w:sz w:val="16"/>
          <w:szCs w:val="16"/>
        </w:rPr>
        <w:t>3. Предложение о включении вопроса в план работы  Совета народных депутатов направляется председателю Совета народных депутатов не позднее, чем за 30 дней до начала планируемого периода, и должно содержать:</w:t>
      </w:r>
    </w:p>
    <w:p w:rsidR="001B17DE" w:rsidRPr="008857A2" w:rsidRDefault="001B17DE" w:rsidP="001B17DE">
      <w:pPr>
        <w:pStyle w:val="afa"/>
        <w:ind w:firstLine="0"/>
        <w:rPr>
          <w:sz w:val="16"/>
          <w:szCs w:val="16"/>
        </w:rPr>
      </w:pPr>
      <w:r w:rsidRPr="008857A2">
        <w:rPr>
          <w:sz w:val="16"/>
          <w:szCs w:val="16"/>
        </w:rPr>
        <w:t>1) наименование проекта решения районного Совета или мероприятия;</w:t>
      </w:r>
    </w:p>
    <w:p w:rsidR="001B17DE" w:rsidRPr="008857A2" w:rsidRDefault="001B17DE" w:rsidP="001B17DE">
      <w:pPr>
        <w:pStyle w:val="afa"/>
        <w:ind w:firstLine="0"/>
        <w:rPr>
          <w:sz w:val="16"/>
          <w:szCs w:val="16"/>
        </w:rPr>
      </w:pPr>
      <w:r w:rsidRPr="008857A2">
        <w:rPr>
          <w:sz w:val="16"/>
          <w:szCs w:val="16"/>
        </w:rPr>
        <w:t>2) наименование субъекта правотворческой инициативы, который вносит проект решения районного Совета, или структурного подразделения Администрации района, иного органа местного самоуправления, ответственного за подготовку мероприятия;</w:t>
      </w:r>
    </w:p>
    <w:p w:rsidR="001B17DE" w:rsidRPr="008857A2" w:rsidRDefault="001B17DE" w:rsidP="001B17DE">
      <w:pPr>
        <w:pStyle w:val="afa"/>
        <w:ind w:firstLine="0"/>
        <w:rPr>
          <w:sz w:val="16"/>
          <w:szCs w:val="16"/>
        </w:rPr>
      </w:pPr>
      <w:r w:rsidRPr="008857A2">
        <w:rPr>
          <w:sz w:val="16"/>
          <w:szCs w:val="16"/>
        </w:rPr>
        <w:t>3) срок рассмотрения проекта решения на сессии  Совета народных депутатов или проведения мероприятия.</w:t>
      </w:r>
    </w:p>
    <w:p w:rsidR="001B17DE" w:rsidRPr="008857A2" w:rsidRDefault="001B17DE" w:rsidP="001B17DE">
      <w:pPr>
        <w:pStyle w:val="afa"/>
        <w:ind w:firstLine="0"/>
        <w:rPr>
          <w:sz w:val="16"/>
          <w:szCs w:val="16"/>
        </w:rPr>
      </w:pPr>
      <w:r w:rsidRPr="008857A2">
        <w:rPr>
          <w:sz w:val="16"/>
          <w:szCs w:val="16"/>
        </w:rPr>
        <w:t>4. Граждане, организации (юридические лица) могут вносить предложения в перспективный план работы Совета народных депутатов, направляя их депутатам, в депутатские объединения  или в постоянные депутатские комиссии.</w:t>
      </w:r>
    </w:p>
    <w:p w:rsidR="001B17DE" w:rsidRPr="008857A2" w:rsidRDefault="001B17DE" w:rsidP="001B17DE">
      <w:pPr>
        <w:widowControl w:val="0"/>
        <w:shd w:val="clear" w:color="auto" w:fill="FFFFFF"/>
        <w:jc w:val="both"/>
        <w:rPr>
          <w:sz w:val="16"/>
          <w:szCs w:val="16"/>
        </w:rPr>
      </w:pPr>
      <w:r w:rsidRPr="008857A2">
        <w:rPr>
          <w:sz w:val="16"/>
          <w:szCs w:val="16"/>
        </w:rPr>
        <w:t>5. В течение планируемого периода в перспективный план в оперативном порядке в процессе формирования повестки дня очередного заседания Совета народных депутатов могут вноситься изменения и дополнения.</w:t>
      </w:r>
    </w:p>
    <w:p w:rsidR="001B17DE" w:rsidRPr="008857A2" w:rsidRDefault="001B17DE" w:rsidP="001B17DE">
      <w:pPr>
        <w:widowControl w:val="0"/>
        <w:shd w:val="clear" w:color="auto" w:fill="FFFFFF"/>
        <w:jc w:val="both"/>
        <w:rPr>
          <w:sz w:val="16"/>
          <w:szCs w:val="16"/>
        </w:rPr>
      </w:pPr>
      <w:r w:rsidRPr="008857A2">
        <w:rPr>
          <w:sz w:val="16"/>
          <w:szCs w:val="16"/>
        </w:rPr>
        <w:t>6. Контроль за ходом выполнения перспективного плана работы осуществляет председатель Совета народных депутатов.</w:t>
      </w:r>
    </w:p>
    <w:p w:rsidR="001B17DE" w:rsidRPr="008857A2" w:rsidRDefault="001B17DE" w:rsidP="001B17DE">
      <w:pPr>
        <w:widowControl w:val="0"/>
        <w:shd w:val="clear" w:color="auto" w:fill="FFFFFF"/>
        <w:jc w:val="both"/>
        <w:rPr>
          <w:sz w:val="16"/>
          <w:szCs w:val="16"/>
        </w:rPr>
      </w:pPr>
      <w:r w:rsidRPr="008857A2">
        <w:rPr>
          <w:sz w:val="16"/>
          <w:szCs w:val="16"/>
        </w:rPr>
        <w:t xml:space="preserve">7. Информация об исполнении перспективного плана работы </w:t>
      </w:r>
      <w:r w:rsidRPr="008857A2">
        <w:rPr>
          <w:sz w:val="16"/>
          <w:szCs w:val="16"/>
        </w:rPr>
        <w:lastRenderedPageBreak/>
        <w:t>Совета народных депутатов доводится до сведения депутатов в ходе отчета председателя Совета народных депутатов после окончания соответствующего планируемого периода</w:t>
      </w:r>
      <w:r w:rsidRPr="008857A2">
        <w:rPr>
          <w:i/>
          <w:sz w:val="16"/>
          <w:szCs w:val="16"/>
        </w:rPr>
        <w:t>.</w:t>
      </w:r>
    </w:p>
    <w:p w:rsidR="001B17DE" w:rsidRPr="008857A2" w:rsidRDefault="001B17DE" w:rsidP="001B17DE">
      <w:pPr>
        <w:widowControl w:val="0"/>
        <w:shd w:val="clear" w:color="auto" w:fill="FFFFFF"/>
        <w:jc w:val="both"/>
        <w:rPr>
          <w:sz w:val="16"/>
          <w:szCs w:val="16"/>
        </w:rPr>
      </w:pPr>
    </w:p>
    <w:p w:rsidR="001B17DE" w:rsidRPr="008857A2" w:rsidRDefault="001B17DE" w:rsidP="001B17DE">
      <w:pPr>
        <w:jc w:val="center"/>
        <w:rPr>
          <w:b/>
          <w:sz w:val="16"/>
          <w:szCs w:val="16"/>
        </w:rPr>
      </w:pPr>
      <w:r w:rsidRPr="008857A2">
        <w:rPr>
          <w:b/>
          <w:sz w:val="16"/>
          <w:szCs w:val="16"/>
        </w:rPr>
        <w:t>Статья 9. Депутатские слушания</w:t>
      </w:r>
    </w:p>
    <w:p w:rsidR="001B17DE" w:rsidRPr="008857A2" w:rsidRDefault="001B17DE" w:rsidP="001B17DE">
      <w:pPr>
        <w:jc w:val="center"/>
        <w:rPr>
          <w:b/>
          <w:sz w:val="16"/>
          <w:szCs w:val="16"/>
        </w:rPr>
      </w:pPr>
    </w:p>
    <w:p w:rsidR="001B17DE" w:rsidRPr="008857A2" w:rsidRDefault="001B17DE" w:rsidP="001B17DE">
      <w:pPr>
        <w:jc w:val="both"/>
        <w:rPr>
          <w:sz w:val="16"/>
          <w:szCs w:val="16"/>
        </w:rPr>
      </w:pPr>
      <w:r w:rsidRPr="008857A2">
        <w:rPr>
          <w:sz w:val="16"/>
          <w:szCs w:val="16"/>
        </w:rPr>
        <w:t>1. Совет народных депутатов по вопросам своего ведения проводит депутатские слушания.</w:t>
      </w:r>
    </w:p>
    <w:p w:rsidR="001B17DE" w:rsidRPr="008857A2" w:rsidRDefault="001B17DE" w:rsidP="001B17DE">
      <w:pPr>
        <w:widowControl w:val="0"/>
        <w:shd w:val="clear" w:color="auto" w:fill="FFFFFF"/>
        <w:jc w:val="both"/>
        <w:rPr>
          <w:sz w:val="16"/>
          <w:szCs w:val="16"/>
        </w:rPr>
      </w:pPr>
      <w:r w:rsidRPr="008857A2">
        <w:rPr>
          <w:sz w:val="16"/>
          <w:szCs w:val="16"/>
        </w:rPr>
        <w:t>2. Депутатские слушания в Совете народных депутатов проводятся по инициативе председателя Совета народных депутатов, постоянных депутатских комиссий в пределах их полномочий, а также по инициативе группы депутатов Совета народных депутатов численностью не менее 7 человек</w:t>
      </w:r>
      <w:r w:rsidRPr="008857A2">
        <w:rPr>
          <w:i/>
          <w:sz w:val="16"/>
          <w:szCs w:val="16"/>
        </w:rPr>
        <w:t>.</w:t>
      </w:r>
    </w:p>
    <w:p w:rsidR="001B17DE" w:rsidRPr="008857A2" w:rsidRDefault="001B17DE" w:rsidP="001B17DE">
      <w:pPr>
        <w:widowControl w:val="0"/>
        <w:shd w:val="clear" w:color="auto" w:fill="FFFFFF"/>
        <w:jc w:val="both"/>
        <w:rPr>
          <w:sz w:val="16"/>
          <w:szCs w:val="16"/>
        </w:rPr>
      </w:pPr>
      <w:r w:rsidRPr="008857A2">
        <w:rPr>
          <w:sz w:val="16"/>
          <w:szCs w:val="16"/>
        </w:rPr>
        <w:t>3. Организацию проведения депутатских слушаний обеспечивает председатель Совета народных депутатов</w:t>
      </w:r>
      <w:r w:rsidRPr="008857A2">
        <w:rPr>
          <w:i/>
          <w:sz w:val="16"/>
          <w:szCs w:val="16"/>
        </w:rPr>
        <w:t>.</w:t>
      </w:r>
    </w:p>
    <w:p w:rsidR="001B17DE" w:rsidRPr="008857A2" w:rsidRDefault="001B17DE" w:rsidP="001B17DE">
      <w:pPr>
        <w:jc w:val="both"/>
        <w:rPr>
          <w:sz w:val="16"/>
          <w:szCs w:val="16"/>
        </w:rPr>
      </w:pPr>
      <w:r w:rsidRPr="008857A2">
        <w:rPr>
          <w:sz w:val="16"/>
          <w:szCs w:val="16"/>
        </w:rPr>
        <w:t>4. Не допускается проведение депутатских слушаний во время, отведенное для заседаний Совета народных депутатов.</w:t>
      </w:r>
    </w:p>
    <w:p w:rsidR="001B17DE" w:rsidRPr="008857A2" w:rsidRDefault="001B17DE" w:rsidP="001B17DE">
      <w:pPr>
        <w:jc w:val="both"/>
        <w:rPr>
          <w:sz w:val="16"/>
          <w:szCs w:val="16"/>
        </w:rPr>
      </w:pPr>
      <w:r w:rsidRPr="008857A2">
        <w:rPr>
          <w:sz w:val="16"/>
          <w:szCs w:val="16"/>
        </w:rPr>
        <w:t>5. Депутатские слушания открыты для представителей средств массовой информации и общественности. Информация о теме депутатских слушаний, времени и месте их проведения передается в средства массовой информации не позднее, чем за 5 дней до начала депутатских слушаний.</w:t>
      </w:r>
      <w:r w:rsidRPr="008857A2">
        <w:rPr>
          <w:rStyle w:val="apple-converted-space"/>
          <w:color w:val="1C1C1D"/>
          <w:sz w:val="16"/>
          <w:szCs w:val="16"/>
        </w:rPr>
        <w:t> </w:t>
      </w:r>
    </w:p>
    <w:p w:rsidR="001B17DE" w:rsidRPr="008857A2" w:rsidRDefault="001B17DE" w:rsidP="001B17DE">
      <w:pPr>
        <w:widowControl w:val="0"/>
        <w:shd w:val="clear" w:color="auto" w:fill="FFFFFF"/>
        <w:jc w:val="both"/>
        <w:rPr>
          <w:sz w:val="16"/>
          <w:szCs w:val="16"/>
        </w:rPr>
      </w:pPr>
      <w:r w:rsidRPr="008857A2">
        <w:rPr>
          <w:sz w:val="16"/>
          <w:szCs w:val="16"/>
        </w:rPr>
        <w:t>6. Председательствующим на депутатских слушаниях является председатель Совета народных депутатов, либо по его поручению заместитель председателя Совета народных депутатов или председатель постоянной депутатской комиссии</w:t>
      </w:r>
      <w:r w:rsidRPr="008857A2">
        <w:rPr>
          <w:i/>
          <w:sz w:val="16"/>
          <w:szCs w:val="16"/>
        </w:rPr>
        <w:t>.</w:t>
      </w:r>
    </w:p>
    <w:p w:rsidR="001B17DE" w:rsidRPr="008857A2" w:rsidRDefault="001B17DE" w:rsidP="001B17DE">
      <w:pPr>
        <w:jc w:val="both"/>
        <w:rPr>
          <w:sz w:val="16"/>
          <w:szCs w:val="16"/>
        </w:rPr>
      </w:pPr>
      <w:r w:rsidRPr="008857A2">
        <w:rPr>
          <w:sz w:val="16"/>
          <w:szCs w:val="16"/>
        </w:rPr>
        <w:t>7. Председательствующий на депутатских слушаниях ведет депутатские слушания, предоставляет слово для выступления депутатам и приглашенным лицам, следит за порядком обсуждения, выступает с сообщениями.</w:t>
      </w:r>
      <w:r w:rsidRPr="008857A2">
        <w:rPr>
          <w:rStyle w:val="apple-converted-space"/>
          <w:color w:val="1C1C1D"/>
          <w:sz w:val="16"/>
          <w:szCs w:val="16"/>
        </w:rPr>
        <w:t> </w:t>
      </w:r>
    </w:p>
    <w:p w:rsidR="001B17DE" w:rsidRPr="008857A2" w:rsidRDefault="001B17DE" w:rsidP="001B17DE">
      <w:pPr>
        <w:jc w:val="both"/>
        <w:rPr>
          <w:sz w:val="16"/>
          <w:szCs w:val="16"/>
        </w:rPr>
      </w:pPr>
      <w:r w:rsidRPr="008857A2">
        <w:rPr>
          <w:sz w:val="16"/>
          <w:szCs w:val="16"/>
        </w:rPr>
        <w:t>8. Депутатские слушания начинаются кратким вступительным словом председательствующего, который информирует о сути обсуждаемого вопроса, его значимости, порядке проведения слушаний, составе приглашенных лиц. Затем предоставляется слово для доклада по обсуждаемому вопросу (до 30 минут), после чего предоставляется слово для выступления приглашенным лицам и участвующим в депутатских слушаниях депутатам.</w:t>
      </w:r>
    </w:p>
    <w:p w:rsidR="001B17DE" w:rsidRPr="008857A2" w:rsidRDefault="001B17DE" w:rsidP="001B17DE">
      <w:pPr>
        <w:jc w:val="both"/>
        <w:rPr>
          <w:sz w:val="16"/>
          <w:szCs w:val="16"/>
        </w:rPr>
      </w:pPr>
      <w:r w:rsidRPr="008857A2">
        <w:rPr>
          <w:sz w:val="16"/>
          <w:szCs w:val="16"/>
        </w:rPr>
        <w:t xml:space="preserve">9. Продолжительность депутатских слушаний определяется характером обсуждаемых вопросов. </w:t>
      </w:r>
    </w:p>
    <w:p w:rsidR="001B17DE" w:rsidRPr="008857A2" w:rsidRDefault="001B17DE" w:rsidP="001B17DE">
      <w:pPr>
        <w:jc w:val="both"/>
        <w:rPr>
          <w:sz w:val="16"/>
          <w:szCs w:val="16"/>
        </w:rPr>
      </w:pPr>
      <w:r w:rsidRPr="008857A2">
        <w:rPr>
          <w:sz w:val="16"/>
          <w:szCs w:val="16"/>
        </w:rPr>
        <w:t>10. Все желающие выступить на депутатских слушаниях берут слово только с разрешения председательствующего.</w:t>
      </w:r>
      <w:r w:rsidRPr="008857A2">
        <w:rPr>
          <w:rStyle w:val="apple-converted-space"/>
          <w:color w:val="1C1C1D"/>
          <w:sz w:val="16"/>
          <w:szCs w:val="16"/>
        </w:rPr>
        <w:t> </w:t>
      </w:r>
    </w:p>
    <w:p w:rsidR="001B17DE" w:rsidRPr="008857A2" w:rsidRDefault="001B17DE" w:rsidP="001B17DE">
      <w:pPr>
        <w:jc w:val="both"/>
        <w:rPr>
          <w:sz w:val="16"/>
          <w:szCs w:val="16"/>
        </w:rPr>
      </w:pPr>
      <w:r w:rsidRPr="008857A2">
        <w:rPr>
          <w:sz w:val="16"/>
          <w:szCs w:val="16"/>
        </w:rPr>
        <w:t>11. Участники депутатских слушаний обязаны соблюдать порядок. При необходимости председательствующий вправе удалить нарушителей порядка из зала, в котором проводятся депутатские слушания.</w:t>
      </w:r>
      <w:r w:rsidRPr="008857A2">
        <w:rPr>
          <w:rStyle w:val="apple-converted-space"/>
          <w:color w:val="1C1C1D"/>
          <w:sz w:val="16"/>
          <w:szCs w:val="16"/>
        </w:rPr>
        <w:t> </w:t>
      </w:r>
    </w:p>
    <w:p w:rsidR="001B17DE" w:rsidRPr="008857A2" w:rsidRDefault="001B17DE" w:rsidP="001B17DE">
      <w:pPr>
        <w:jc w:val="both"/>
        <w:rPr>
          <w:sz w:val="16"/>
          <w:szCs w:val="16"/>
        </w:rPr>
      </w:pPr>
      <w:r w:rsidRPr="008857A2">
        <w:rPr>
          <w:sz w:val="16"/>
          <w:szCs w:val="16"/>
        </w:rPr>
        <w:t>12. По результатам депутатских слушаний могут быть приняты мотивированные заключения по обсуждаемому вопросу и рекомендации, которые принимаются путем одобрения большинством присутствующих на депутатских слушаниях депутатов Совета народных депутатов и подписываются председательствующим на депутатских слушаниях.</w:t>
      </w:r>
    </w:p>
    <w:p w:rsidR="001B17DE" w:rsidRPr="008857A2" w:rsidRDefault="001B17DE" w:rsidP="001B17DE">
      <w:pPr>
        <w:jc w:val="both"/>
        <w:rPr>
          <w:sz w:val="16"/>
          <w:szCs w:val="16"/>
        </w:rPr>
      </w:pPr>
      <w:r w:rsidRPr="008857A2">
        <w:rPr>
          <w:sz w:val="16"/>
          <w:szCs w:val="16"/>
        </w:rPr>
        <w:t>13. Все материалы депутатских слушаний протоколируются. Протокол подписывается председательствующим на депутатских слушаниях.</w:t>
      </w:r>
      <w:r w:rsidRPr="008857A2">
        <w:rPr>
          <w:rStyle w:val="apple-converted-space"/>
          <w:color w:val="1C1C1D"/>
          <w:sz w:val="16"/>
          <w:szCs w:val="16"/>
        </w:rPr>
        <w:t> </w:t>
      </w:r>
    </w:p>
    <w:p w:rsidR="001B17DE" w:rsidRPr="008857A2" w:rsidRDefault="001B17DE" w:rsidP="001B17DE">
      <w:pPr>
        <w:jc w:val="both"/>
        <w:rPr>
          <w:sz w:val="16"/>
          <w:szCs w:val="16"/>
        </w:rPr>
      </w:pPr>
      <w:r w:rsidRPr="008857A2">
        <w:rPr>
          <w:sz w:val="16"/>
          <w:szCs w:val="16"/>
        </w:rPr>
        <w:t>14. Материалы депутатских слушаний используются в работе Совета народных депутатов, направляются в постоянные депутатские комиссии.</w:t>
      </w:r>
    </w:p>
    <w:p w:rsidR="001B17DE" w:rsidRPr="008857A2" w:rsidRDefault="001B17DE" w:rsidP="001B17DE">
      <w:pPr>
        <w:jc w:val="both"/>
        <w:rPr>
          <w:sz w:val="16"/>
          <w:szCs w:val="16"/>
        </w:rPr>
      </w:pPr>
      <w:r w:rsidRPr="008857A2">
        <w:rPr>
          <w:sz w:val="16"/>
          <w:szCs w:val="16"/>
        </w:rPr>
        <w:t>15. Материалы депутатских слушаний могут освещаться в средствах массовой информации.</w:t>
      </w:r>
      <w:r w:rsidRPr="008857A2">
        <w:rPr>
          <w:rStyle w:val="apple-converted-space"/>
          <w:color w:val="1C1C1D"/>
          <w:sz w:val="16"/>
          <w:szCs w:val="16"/>
        </w:rPr>
        <w:t> </w:t>
      </w:r>
    </w:p>
    <w:p w:rsidR="001B17DE" w:rsidRPr="008857A2" w:rsidRDefault="001B17DE" w:rsidP="001B17DE">
      <w:pPr>
        <w:pStyle w:val="af1"/>
        <w:rPr>
          <w:sz w:val="16"/>
          <w:szCs w:val="16"/>
        </w:rPr>
      </w:pPr>
    </w:p>
    <w:p w:rsidR="001B17DE" w:rsidRPr="008857A2" w:rsidRDefault="001B17DE" w:rsidP="001B17DE">
      <w:pPr>
        <w:jc w:val="center"/>
        <w:rPr>
          <w:b/>
          <w:color w:val="000000"/>
          <w:sz w:val="16"/>
          <w:szCs w:val="16"/>
          <w:shd w:val="clear" w:color="auto" w:fill="FFFFFF"/>
        </w:rPr>
      </w:pPr>
      <w:r w:rsidRPr="008857A2">
        <w:rPr>
          <w:b/>
          <w:color w:val="000000"/>
          <w:sz w:val="16"/>
          <w:szCs w:val="16"/>
          <w:shd w:val="clear" w:color="auto" w:fill="FFFFFF"/>
        </w:rPr>
        <w:t>Статья 10. Помощник депутата Совета народных депутатов</w:t>
      </w:r>
    </w:p>
    <w:p w:rsidR="001B17DE" w:rsidRPr="008857A2" w:rsidRDefault="001B17DE" w:rsidP="001B17DE">
      <w:pPr>
        <w:jc w:val="center"/>
        <w:rPr>
          <w:color w:val="000000"/>
          <w:sz w:val="16"/>
          <w:szCs w:val="16"/>
          <w:shd w:val="clear" w:color="auto" w:fill="FFFFFF"/>
        </w:rPr>
      </w:pPr>
      <w:r w:rsidRPr="008857A2">
        <w:rPr>
          <w:color w:val="000000"/>
          <w:sz w:val="16"/>
          <w:szCs w:val="16"/>
        </w:rPr>
        <w:br/>
      </w:r>
    </w:p>
    <w:p w:rsidR="001B17DE" w:rsidRPr="008857A2" w:rsidRDefault="001B17DE" w:rsidP="001B17DE">
      <w:pPr>
        <w:jc w:val="both"/>
        <w:rPr>
          <w:color w:val="000000"/>
          <w:sz w:val="16"/>
          <w:szCs w:val="16"/>
        </w:rPr>
      </w:pPr>
      <w:r w:rsidRPr="008857A2">
        <w:rPr>
          <w:color w:val="000000"/>
          <w:sz w:val="16"/>
          <w:szCs w:val="16"/>
          <w:shd w:val="clear" w:color="auto" w:fill="FFFFFF"/>
        </w:rPr>
        <w:t xml:space="preserve">1. Депутат вправе иметь помощника по работе в Совете </w:t>
      </w:r>
      <w:r w:rsidRPr="008857A2">
        <w:rPr>
          <w:sz w:val="16"/>
          <w:szCs w:val="16"/>
        </w:rPr>
        <w:t>народных депутатов</w:t>
      </w:r>
      <w:r w:rsidRPr="008857A2">
        <w:rPr>
          <w:color w:val="000000"/>
          <w:sz w:val="16"/>
          <w:szCs w:val="16"/>
          <w:shd w:val="clear" w:color="auto" w:fill="FFFFFF"/>
        </w:rPr>
        <w:t xml:space="preserve"> и своем избирательном округе, работающего на общественных началах. Предельная численность помощников устанавливается Советом </w:t>
      </w:r>
      <w:r w:rsidRPr="008857A2">
        <w:rPr>
          <w:sz w:val="16"/>
          <w:szCs w:val="16"/>
        </w:rPr>
        <w:t>народных депутатов</w:t>
      </w:r>
      <w:r w:rsidRPr="008857A2">
        <w:rPr>
          <w:color w:val="000000"/>
          <w:sz w:val="16"/>
          <w:szCs w:val="16"/>
          <w:shd w:val="clear" w:color="auto" w:fill="FFFFFF"/>
        </w:rPr>
        <w:t>.</w:t>
      </w:r>
      <w:r w:rsidRPr="008857A2">
        <w:rPr>
          <w:color w:val="000000"/>
          <w:sz w:val="16"/>
          <w:szCs w:val="16"/>
        </w:rPr>
        <w:t xml:space="preserve"> </w:t>
      </w:r>
      <w:r w:rsidRPr="008857A2">
        <w:rPr>
          <w:color w:val="000000"/>
          <w:sz w:val="16"/>
          <w:szCs w:val="16"/>
          <w:shd w:val="clear" w:color="auto" w:fill="FFFFFF"/>
        </w:rPr>
        <w:t>Депутат самостоятельно определяет общее число своих помощников и распределяет обязанности между ними.</w:t>
      </w:r>
      <w:r w:rsidRPr="008857A2">
        <w:rPr>
          <w:color w:val="000000"/>
          <w:sz w:val="16"/>
          <w:szCs w:val="16"/>
        </w:rPr>
        <w:t xml:space="preserve"> </w:t>
      </w:r>
    </w:p>
    <w:p w:rsidR="001B17DE" w:rsidRPr="008857A2" w:rsidRDefault="001B17DE" w:rsidP="001B17DE">
      <w:pPr>
        <w:jc w:val="both"/>
        <w:rPr>
          <w:color w:val="000000"/>
          <w:sz w:val="16"/>
          <w:szCs w:val="16"/>
          <w:shd w:val="clear" w:color="auto" w:fill="FFFFFF"/>
        </w:rPr>
      </w:pPr>
      <w:r w:rsidRPr="008857A2">
        <w:rPr>
          <w:color w:val="000000"/>
          <w:sz w:val="16"/>
          <w:szCs w:val="16"/>
          <w:shd w:val="clear" w:color="auto" w:fill="FFFFFF"/>
        </w:rPr>
        <w:t xml:space="preserve">2. Помощнику депутата выдается удостоверение единого образца, утверждаемого Советом </w:t>
      </w:r>
      <w:r w:rsidRPr="008857A2">
        <w:rPr>
          <w:sz w:val="16"/>
          <w:szCs w:val="16"/>
        </w:rPr>
        <w:t>народных депутатов</w:t>
      </w:r>
      <w:r w:rsidRPr="008857A2">
        <w:rPr>
          <w:color w:val="000000"/>
          <w:sz w:val="16"/>
          <w:szCs w:val="16"/>
          <w:shd w:val="clear" w:color="auto" w:fill="FFFFFF"/>
        </w:rPr>
        <w:t>.</w:t>
      </w:r>
    </w:p>
    <w:p w:rsidR="001B17DE" w:rsidRPr="008857A2" w:rsidRDefault="001B17DE" w:rsidP="001B17DE">
      <w:pPr>
        <w:jc w:val="both"/>
        <w:rPr>
          <w:color w:val="000000"/>
          <w:sz w:val="16"/>
          <w:szCs w:val="16"/>
          <w:shd w:val="clear" w:color="auto" w:fill="FFFFFF"/>
        </w:rPr>
      </w:pPr>
      <w:r w:rsidRPr="008857A2">
        <w:rPr>
          <w:color w:val="000000"/>
          <w:sz w:val="16"/>
          <w:szCs w:val="16"/>
          <w:shd w:val="clear" w:color="auto" w:fill="FFFFFF"/>
        </w:rPr>
        <w:t>3. Депутат несет ответственность за действия своего помощника и вправе в любое время заменить его.</w:t>
      </w:r>
    </w:p>
    <w:p w:rsidR="001B17DE" w:rsidRPr="008857A2" w:rsidRDefault="001B17DE" w:rsidP="001B17DE">
      <w:pPr>
        <w:jc w:val="both"/>
        <w:rPr>
          <w:color w:val="000000"/>
          <w:sz w:val="16"/>
          <w:szCs w:val="16"/>
          <w:shd w:val="clear" w:color="auto" w:fill="FFFFFF"/>
        </w:rPr>
      </w:pPr>
      <w:r w:rsidRPr="008857A2">
        <w:rPr>
          <w:color w:val="000000"/>
          <w:sz w:val="16"/>
          <w:szCs w:val="16"/>
          <w:shd w:val="clear" w:color="auto" w:fill="FFFFFF"/>
        </w:rPr>
        <w:t>4. Деятельность помощника депутата регламентируется правовым актом Совета народных депутатов.</w:t>
      </w:r>
    </w:p>
    <w:p w:rsidR="001B17DE" w:rsidRPr="008857A2" w:rsidRDefault="001B17DE" w:rsidP="001B17DE">
      <w:pPr>
        <w:jc w:val="both"/>
        <w:rPr>
          <w:sz w:val="16"/>
          <w:szCs w:val="16"/>
        </w:rPr>
      </w:pPr>
    </w:p>
    <w:p w:rsidR="001B17DE" w:rsidRPr="008857A2" w:rsidRDefault="001B17DE" w:rsidP="001B17DE">
      <w:pPr>
        <w:pStyle w:val="26"/>
        <w:rPr>
          <w:b/>
          <w:bCs/>
          <w:sz w:val="16"/>
          <w:szCs w:val="16"/>
        </w:rPr>
      </w:pPr>
      <w:r w:rsidRPr="008857A2">
        <w:rPr>
          <w:b/>
          <w:bCs/>
          <w:sz w:val="16"/>
          <w:szCs w:val="16"/>
        </w:rPr>
        <w:t xml:space="preserve">ГЛАВА </w:t>
      </w:r>
      <w:r w:rsidRPr="008857A2">
        <w:rPr>
          <w:b/>
          <w:bCs/>
          <w:sz w:val="16"/>
          <w:szCs w:val="16"/>
          <w:lang w:val="en-US"/>
        </w:rPr>
        <w:t>III</w:t>
      </w:r>
      <w:r w:rsidRPr="008857A2">
        <w:rPr>
          <w:b/>
          <w:bCs/>
          <w:sz w:val="16"/>
          <w:szCs w:val="16"/>
        </w:rPr>
        <w:t>. СТРУКТУРА И ПОРЯДОК ФОРМИРОВАНИЯ</w:t>
      </w:r>
    </w:p>
    <w:p w:rsidR="001B17DE" w:rsidRPr="008857A2" w:rsidRDefault="001B17DE" w:rsidP="001B17DE">
      <w:pPr>
        <w:pStyle w:val="26"/>
        <w:rPr>
          <w:b/>
          <w:bCs/>
          <w:sz w:val="16"/>
          <w:szCs w:val="16"/>
        </w:rPr>
      </w:pPr>
      <w:r w:rsidRPr="008857A2">
        <w:rPr>
          <w:b/>
          <w:bCs/>
          <w:sz w:val="16"/>
          <w:szCs w:val="16"/>
        </w:rPr>
        <w:lastRenderedPageBreak/>
        <w:t>ОРГАНОВ СОВЕТА НАРОДНЫХ ДЕПУТАТОВ</w:t>
      </w:r>
    </w:p>
    <w:p w:rsidR="001B17DE" w:rsidRPr="008857A2" w:rsidRDefault="001B17DE" w:rsidP="001B17DE">
      <w:pPr>
        <w:jc w:val="center"/>
        <w:rPr>
          <w:b/>
          <w:sz w:val="16"/>
          <w:szCs w:val="16"/>
        </w:rPr>
      </w:pPr>
    </w:p>
    <w:p w:rsidR="001B17DE" w:rsidRPr="008857A2" w:rsidRDefault="001B17DE" w:rsidP="001B17DE">
      <w:pPr>
        <w:pStyle w:val="ConsNormal"/>
        <w:ind w:firstLine="0"/>
        <w:jc w:val="center"/>
        <w:rPr>
          <w:rFonts w:ascii="Times New Roman" w:hAnsi="Times New Roman"/>
          <w:b/>
          <w:sz w:val="16"/>
          <w:szCs w:val="16"/>
        </w:rPr>
      </w:pPr>
      <w:r w:rsidRPr="008857A2">
        <w:rPr>
          <w:rFonts w:ascii="Times New Roman" w:hAnsi="Times New Roman"/>
          <w:b/>
          <w:sz w:val="16"/>
          <w:szCs w:val="16"/>
        </w:rPr>
        <w:t xml:space="preserve">Статья 11. Структура </w:t>
      </w:r>
      <w:r w:rsidRPr="008857A2">
        <w:rPr>
          <w:rFonts w:ascii="Times New Roman" w:hAnsi="Times New Roman"/>
          <w:b/>
          <w:bCs/>
          <w:sz w:val="16"/>
          <w:szCs w:val="16"/>
        </w:rPr>
        <w:t>Совета народных депутатов</w:t>
      </w:r>
    </w:p>
    <w:p w:rsidR="001B17DE" w:rsidRPr="008857A2" w:rsidRDefault="001B17DE" w:rsidP="001B17DE">
      <w:pPr>
        <w:pStyle w:val="ConsNormal"/>
        <w:ind w:firstLine="0"/>
        <w:jc w:val="both"/>
        <w:rPr>
          <w:rFonts w:ascii="Times New Roman" w:hAnsi="Times New Roman"/>
          <w:sz w:val="16"/>
          <w:szCs w:val="16"/>
        </w:rPr>
      </w:pP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 xml:space="preserve">1. Структура Совета народных депутатов утверждается решением Совета народных депутатов. </w:t>
      </w:r>
    </w:p>
    <w:p w:rsidR="001B17DE" w:rsidRPr="008857A2" w:rsidRDefault="001B17DE" w:rsidP="001B17DE">
      <w:pPr>
        <w:widowControl w:val="0"/>
        <w:shd w:val="clear" w:color="auto" w:fill="FFFFFF"/>
        <w:jc w:val="both"/>
        <w:rPr>
          <w:sz w:val="16"/>
          <w:szCs w:val="16"/>
        </w:rPr>
      </w:pPr>
      <w:r w:rsidRPr="008857A2">
        <w:rPr>
          <w:sz w:val="16"/>
          <w:szCs w:val="16"/>
        </w:rPr>
        <w:t>2. В структуру  Совета народных депутатов входят председатель Совета народных депутатов, заместитель председателя  Совета  народных депутатов, постоянные депутатские комиссии, аппарат Совета народных депутатов.</w:t>
      </w:r>
    </w:p>
    <w:p w:rsidR="001B17DE" w:rsidRPr="008857A2" w:rsidRDefault="001B17DE" w:rsidP="001B17DE">
      <w:pPr>
        <w:pStyle w:val="ConsNormal"/>
        <w:ind w:firstLine="0"/>
        <w:jc w:val="both"/>
        <w:rPr>
          <w:rFonts w:ascii="Times New Roman" w:hAnsi="Times New Roman"/>
          <w:sz w:val="16"/>
          <w:szCs w:val="16"/>
        </w:rPr>
      </w:pPr>
    </w:p>
    <w:p w:rsidR="001B17DE" w:rsidRPr="008857A2" w:rsidRDefault="001B17DE" w:rsidP="001B17DE">
      <w:pPr>
        <w:jc w:val="both"/>
        <w:rPr>
          <w:b/>
          <w:bCs/>
          <w:sz w:val="16"/>
          <w:szCs w:val="16"/>
        </w:rPr>
      </w:pPr>
    </w:p>
    <w:p w:rsidR="001B17DE" w:rsidRPr="008857A2" w:rsidRDefault="001B17DE" w:rsidP="001B17DE">
      <w:pPr>
        <w:jc w:val="center"/>
        <w:rPr>
          <w:b/>
          <w:bCs/>
          <w:sz w:val="16"/>
          <w:szCs w:val="16"/>
        </w:rPr>
      </w:pPr>
      <w:r w:rsidRPr="008857A2">
        <w:rPr>
          <w:b/>
          <w:bCs/>
          <w:sz w:val="16"/>
          <w:szCs w:val="16"/>
        </w:rPr>
        <w:t>Статья 12. Кандидаты на должность  председателя Совета народных депутатов Павловского муниципального района</w:t>
      </w:r>
    </w:p>
    <w:p w:rsidR="001B17DE" w:rsidRPr="008857A2" w:rsidRDefault="001B17DE" w:rsidP="001B17DE">
      <w:pPr>
        <w:jc w:val="center"/>
        <w:rPr>
          <w:b/>
          <w:bCs/>
          <w:sz w:val="16"/>
          <w:szCs w:val="16"/>
        </w:rPr>
      </w:pPr>
    </w:p>
    <w:p w:rsidR="001B17DE" w:rsidRPr="008857A2" w:rsidRDefault="001B17DE" w:rsidP="000E4AE3">
      <w:pPr>
        <w:numPr>
          <w:ilvl w:val="0"/>
          <w:numId w:val="14"/>
        </w:numPr>
        <w:tabs>
          <w:tab w:val="clear" w:pos="720"/>
          <w:tab w:val="num" w:pos="0"/>
        </w:tabs>
        <w:ind w:left="0" w:firstLine="0"/>
        <w:jc w:val="both"/>
        <w:rPr>
          <w:sz w:val="16"/>
          <w:szCs w:val="16"/>
        </w:rPr>
      </w:pPr>
      <w:r w:rsidRPr="008857A2">
        <w:rPr>
          <w:sz w:val="16"/>
          <w:szCs w:val="16"/>
        </w:rPr>
        <w:t>Организацию деятельности Совета народных депутатов осуществляет председатель Совета народных депутатов, который избирается Советом народных депутатов из состава депутатов Совета народных депутатов.</w:t>
      </w:r>
    </w:p>
    <w:p w:rsidR="001B17DE" w:rsidRPr="008857A2" w:rsidRDefault="001B17DE" w:rsidP="001B17DE">
      <w:pPr>
        <w:jc w:val="both"/>
        <w:rPr>
          <w:sz w:val="16"/>
          <w:szCs w:val="16"/>
        </w:rPr>
      </w:pPr>
      <w:r w:rsidRPr="008857A2">
        <w:rPr>
          <w:sz w:val="16"/>
          <w:szCs w:val="16"/>
        </w:rPr>
        <w:t xml:space="preserve">Председатель Совета народных депутатов избирается на срок полномочий Совета народных депутатов после избрания нового состава депутатов или досрочного прекращения полномочий председателя Совета народных депутатов. </w:t>
      </w:r>
    </w:p>
    <w:p w:rsidR="001B17DE" w:rsidRPr="008857A2" w:rsidRDefault="001B17DE" w:rsidP="001B17DE">
      <w:pPr>
        <w:widowControl w:val="0"/>
        <w:jc w:val="both"/>
        <w:rPr>
          <w:sz w:val="16"/>
          <w:szCs w:val="16"/>
        </w:rPr>
      </w:pPr>
      <w:r w:rsidRPr="008857A2">
        <w:rPr>
          <w:sz w:val="16"/>
          <w:szCs w:val="16"/>
        </w:rPr>
        <w:t>Выдвижение кандидатов осуществляется непосредственно на заседании Совета народных депутатов при рассмотрении вопроса об избрании председателя Совета народных депутатов.</w:t>
      </w:r>
    </w:p>
    <w:p w:rsidR="001B17DE" w:rsidRPr="008857A2" w:rsidRDefault="001B17DE" w:rsidP="001B17DE">
      <w:pPr>
        <w:widowControl w:val="0"/>
        <w:jc w:val="both"/>
        <w:rPr>
          <w:sz w:val="16"/>
          <w:szCs w:val="16"/>
        </w:rPr>
      </w:pPr>
      <w:r w:rsidRPr="008857A2">
        <w:rPr>
          <w:sz w:val="16"/>
          <w:szCs w:val="16"/>
        </w:rPr>
        <w:t>2.</w:t>
      </w:r>
      <w:r w:rsidRPr="008857A2">
        <w:rPr>
          <w:sz w:val="16"/>
          <w:szCs w:val="16"/>
          <w:lang w:val="en-US"/>
        </w:rPr>
        <w:t> </w:t>
      </w:r>
      <w:r w:rsidRPr="008857A2">
        <w:rPr>
          <w:sz w:val="16"/>
          <w:szCs w:val="16"/>
        </w:rPr>
        <w:t xml:space="preserve">       Кандидатуры для избрания председателя Совета народных депутатов выдвигаются депутатами, депутатскими объединениями, возможен также принцип самовыдвижения. При этом каждый депутат,  депутатское объединение вправе выдвинуть только одну кандидатуру на должность председателя Совета народных депутатов.</w:t>
      </w:r>
    </w:p>
    <w:p w:rsidR="001B17DE" w:rsidRPr="008857A2" w:rsidRDefault="001B17DE" w:rsidP="001B17DE">
      <w:pPr>
        <w:jc w:val="both"/>
        <w:rPr>
          <w:sz w:val="16"/>
          <w:szCs w:val="16"/>
        </w:rPr>
      </w:pPr>
      <w:r w:rsidRPr="008857A2">
        <w:rPr>
          <w:sz w:val="16"/>
          <w:szCs w:val="16"/>
        </w:rPr>
        <w:t xml:space="preserve">Выдвижение и обсуждение кандидатур на должность председателя Совета народных депутатов прекращается по решению Совета народных депутатов.  </w:t>
      </w:r>
    </w:p>
    <w:p w:rsidR="001B17DE" w:rsidRPr="008857A2" w:rsidRDefault="001B17DE" w:rsidP="001B17DE">
      <w:pPr>
        <w:jc w:val="both"/>
        <w:rPr>
          <w:sz w:val="16"/>
          <w:szCs w:val="16"/>
        </w:rPr>
      </w:pPr>
      <w:r w:rsidRPr="008857A2">
        <w:rPr>
          <w:sz w:val="16"/>
          <w:szCs w:val="16"/>
        </w:rPr>
        <w:t>После начала обсуждения выдвинутых кандидатур выдвижение новых кандидатур не допускается.</w:t>
      </w:r>
    </w:p>
    <w:p w:rsidR="001B17DE" w:rsidRPr="008857A2" w:rsidRDefault="001B17DE" w:rsidP="001B17DE">
      <w:pPr>
        <w:jc w:val="both"/>
        <w:rPr>
          <w:sz w:val="16"/>
          <w:szCs w:val="16"/>
        </w:rPr>
      </w:pPr>
      <w:r w:rsidRPr="008857A2">
        <w:rPr>
          <w:sz w:val="16"/>
          <w:szCs w:val="16"/>
        </w:rPr>
        <w:t>3.      По всем кандидатам, выдвинутым для избрания на должность председателя Совета народных депутатов, кроме заявивших о самоотводе, проводится обсуждение. В ходе обсуждения кандидаты отвечают на вопросы депутатов.</w:t>
      </w:r>
    </w:p>
    <w:p w:rsidR="001B17DE" w:rsidRPr="008857A2" w:rsidRDefault="001B17DE" w:rsidP="001B17DE">
      <w:pPr>
        <w:jc w:val="both"/>
        <w:rPr>
          <w:sz w:val="16"/>
          <w:szCs w:val="16"/>
        </w:rPr>
      </w:pPr>
    </w:p>
    <w:p w:rsidR="001B17DE" w:rsidRPr="008857A2" w:rsidRDefault="001B17DE" w:rsidP="001B17DE">
      <w:pPr>
        <w:pStyle w:val="10"/>
        <w:jc w:val="center"/>
        <w:rPr>
          <w:sz w:val="16"/>
          <w:szCs w:val="16"/>
        </w:rPr>
      </w:pPr>
      <w:r w:rsidRPr="008857A2">
        <w:rPr>
          <w:sz w:val="16"/>
          <w:szCs w:val="16"/>
        </w:rPr>
        <w:t>Статья 13. Избрание председателя Совета народных депутатов</w:t>
      </w:r>
    </w:p>
    <w:p w:rsidR="001B17DE" w:rsidRPr="008857A2" w:rsidRDefault="001B17DE" w:rsidP="001B17DE">
      <w:pPr>
        <w:jc w:val="center"/>
        <w:rPr>
          <w:rFonts w:ascii="Calibri" w:hAnsi="Calibri"/>
          <w:sz w:val="16"/>
          <w:szCs w:val="16"/>
        </w:rPr>
      </w:pPr>
    </w:p>
    <w:p w:rsidR="001B17DE" w:rsidRPr="008857A2" w:rsidRDefault="001B17DE" w:rsidP="000E4AE3">
      <w:pPr>
        <w:pStyle w:val="b0"/>
        <w:numPr>
          <w:ilvl w:val="0"/>
          <w:numId w:val="24"/>
        </w:numPr>
        <w:tabs>
          <w:tab w:val="clear" w:pos="930"/>
          <w:tab w:val="num" w:pos="0"/>
        </w:tabs>
        <w:suppressAutoHyphens/>
        <w:spacing w:after="0"/>
        <w:ind w:left="0" w:firstLine="0"/>
        <w:jc w:val="both"/>
        <w:rPr>
          <w:rFonts w:ascii="Times New Roman" w:hAnsi="Times New Roman"/>
          <w:sz w:val="16"/>
          <w:szCs w:val="16"/>
        </w:rPr>
      </w:pPr>
      <w:r w:rsidRPr="008857A2">
        <w:rPr>
          <w:rFonts w:ascii="Times New Roman" w:hAnsi="Times New Roman"/>
          <w:sz w:val="16"/>
          <w:szCs w:val="16"/>
        </w:rPr>
        <w:t>Председатель Совета народных депутатов избирается Советом народных депутатов из своего состава  путем открытого голосования сроком на пять лет.</w:t>
      </w:r>
    </w:p>
    <w:p w:rsidR="001B17DE" w:rsidRPr="008857A2" w:rsidRDefault="001B17DE" w:rsidP="000E4AE3">
      <w:pPr>
        <w:widowControl w:val="0"/>
        <w:numPr>
          <w:ilvl w:val="0"/>
          <w:numId w:val="24"/>
        </w:numPr>
        <w:tabs>
          <w:tab w:val="clear" w:pos="930"/>
          <w:tab w:val="num" w:pos="0"/>
        </w:tabs>
        <w:autoSpaceDE w:val="0"/>
        <w:autoSpaceDN w:val="0"/>
        <w:adjustRightInd w:val="0"/>
        <w:ind w:left="0" w:firstLine="0"/>
        <w:jc w:val="both"/>
        <w:rPr>
          <w:color w:val="000000"/>
          <w:sz w:val="16"/>
          <w:szCs w:val="16"/>
        </w:rPr>
      </w:pPr>
      <w:r w:rsidRPr="008857A2">
        <w:rPr>
          <w:color w:val="000000"/>
          <w:sz w:val="16"/>
          <w:szCs w:val="16"/>
        </w:rPr>
        <w:t xml:space="preserve">В список для  голосования вносятся все кандидаты, выдвинутые на должность </w:t>
      </w:r>
      <w:r w:rsidRPr="008857A2">
        <w:rPr>
          <w:sz w:val="16"/>
          <w:szCs w:val="16"/>
        </w:rPr>
        <w:t>председателя Совета народных депутатов</w:t>
      </w:r>
      <w:r w:rsidRPr="008857A2">
        <w:rPr>
          <w:color w:val="000000"/>
          <w:sz w:val="16"/>
          <w:szCs w:val="16"/>
        </w:rPr>
        <w:t>, за исключением лиц, взявших самоотвод. Самоотвод принимается без голосования.</w:t>
      </w:r>
    </w:p>
    <w:p w:rsidR="001B17DE" w:rsidRPr="008857A2" w:rsidRDefault="001B17DE" w:rsidP="000E4AE3">
      <w:pPr>
        <w:pStyle w:val="ae"/>
        <w:widowControl w:val="0"/>
        <w:numPr>
          <w:ilvl w:val="0"/>
          <w:numId w:val="24"/>
        </w:numPr>
        <w:tabs>
          <w:tab w:val="clear" w:pos="930"/>
          <w:tab w:val="num" w:pos="0"/>
        </w:tabs>
        <w:autoSpaceDE w:val="0"/>
        <w:autoSpaceDN w:val="0"/>
        <w:adjustRightInd w:val="0"/>
        <w:ind w:left="0" w:firstLine="0"/>
        <w:jc w:val="both"/>
        <w:rPr>
          <w:color w:val="000000"/>
          <w:sz w:val="16"/>
          <w:szCs w:val="16"/>
        </w:rPr>
      </w:pPr>
      <w:r w:rsidRPr="008857A2">
        <w:rPr>
          <w:color w:val="000000"/>
          <w:sz w:val="16"/>
          <w:szCs w:val="16"/>
        </w:rPr>
        <w:t xml:space="preserve"> Кандидат считается избранным на должность </w:t>
      </w:r>
      <w:r w:rsidRPr="008857A2">
        <w:rPr>
          <w:sz w:val="16"/>
          <w:szCs w:val="16"/>
        </w:rPr>
        <w:t>председателя Совета народных депутатов</w:t>
      </w:r>
      <w:r w:rsidRPr="008857A2">
        <w:rPr>
          <w:color w:val="000000"/>
          <w:sz w:val="16"/>
          <w:szCs w:val="16"/>
        </w:rPr>
        <w:t>, если он получил наибольшее количество голосов по сравнению с другими кандидатами.</w:t>
      </w:r>
    </w:p>
    <w:p w:rsidR="001B17DE" w:rsidRPr="008857A2" w:rsidRDefault="001B17DE" w:rsidP="001B17DE">
      <w:pPr>
        <w:widowControl w:val="0"/>
        <w:tabs>
          <w:tab w:val="num" w:pos="0"/>
        </w:tabs>
        <w:autoSpaceDE w:val="0"/>
        <w:autoSpaceDN w:val="0"/>
        <w:adjustRightInd w:val="0"/>
        <w:jc w:val="both"/>
        <w:rPr>
          <w:color w:val="000000"/>
          <w:sz w:val="16"/>
          <w:szCs w:val="16"/>
        </w:rPr>
      </w:pPr>
      <w:r w:rsidRPr="008857A2">
        <w:rPr>
          <w:color w:val="000000"/>
          <w:sz w:val="16"/>
          <w:szCs w:val="16"/>
        </w:rPr>
        <w:t xml:space="preserve">В случае включения в список для голосования одного кандидата, он считается избранным на должность </w:t>
      </w:r>
      <w:r w:rsidRPr="008857A2">
        <w:rPr>
          <w:sz w:val="16"/>
          <w:szCs w:val="16"/>
        </w:rPr>
        <w:t>председателя Совета народных депутатов</w:t>
      </w:r>
      <w:r w:rsidRPr="008857A2">
        <w:rPr>
          <w:color w:val="000000"/>
          <w:sz w:val="16"/>
          <w:szCs w:val="16"/>
        </w:rPr>
        <w:t xml:space="preserve">, если за него подано большинство голосов от установленной численности депутатов Совета народных депутатов.    </w:t>
      </w:r>
    </w:p>
    <w:p w:rsidR="001B17DE" w:rsidRPr="008857A2" w:rsidRDefault="001B17DE" w:rsidP="001B17DE">
      <w:pPr>
        <w:pStyle w:val="afff8"/>
        <w:rPr>
          <w:sz w:val="16"/>
          <w:szCs w:val="16"/>
        </w:rPr>
      </w:pPr>
      <w:r w:rsidRPr="008857A2">
        <w:rPr>
          <w:sz w:val="16"/>
          <w:szCs w:val="16"/>
        </w:rPr>
        <w:t xml:space="preserve">4. Председатель Совета народных депутатов приступает к исполнению полномочий с момента избрания и прекращает их исполнение с истечением срока его пребывания в должности с момента вступления в должность вновь избранного председателя Совета народных депутатов.  </w:t>
      </w:r>
    </w:p>
    <w:p w:rsidR="001B17DE" w:rsidRPr="008857A2" w:rsidRDefault="001B17DE" w:rsidP="001B17DE">
      <w:pPr>
        <w:widowControl w:val="0"/>
        <w:autoSpaceDE w:val="0"/>
        <w:autoSpaceDN w:val="0"/>
        <w:adjustRightInd w:val="0"/>
        <w:jc w:val="both"/>
        <w:rPr>
          <w:sz w:val="16"/>
          <w:szCs w:val="16"/>
        </w:rPr>
      </w:pPr>
      <w:r w:rsidRPr="008857A2">
        <w:rPr>
          <w:sz w:val="16"/>
          <w:szCs w:val="16"/>
        </w:rPr>
        <w:t xml:space="preserve">5. Избрание председателя Совета народных депутатов оформляется решением Совета народных депутатов без дополнительного голосования, если от депутатов не поступило мотивированных возражений или замечаний по итогам голосования. </w:t>
      </w:r>
    </w:p>
    <w:p w:rsidR="001B17DE" w:rsidRPr="008857A2" w:rsidRDefault="001B17DE" w:rsidP="001B17DE">
      <w:pPr>
        <w:widowControl w:val="0"/>
        <w:autoSpaceDE w:val="0"/>
        <w:autoSpaceDN w:val="0"/>
        <w:adjustRightInd w:val="0"/>
        <w:jc w:val="both"/>
        <w:rPr>
          <w:color w:val="000000"/>
          <w:sz w:val="16"/>
          <w:szCs w:val="16"/>
        </w:rPr>
      </w:pPr>
      <w:r w:rsidRPr="008857A2">
        <w:rPr>
          <w:sz w:val="16"/>
          <w:szCs w:val="16"/>
        </w:rPr>
        <w:t>6. Решение Совета народных депутатов об избрании председателя Совета народных депутатов</w:t>
      </w:r>
      <w:r w:rsidRPr="008857A2">
        <w:rPr>
          <w:color w:val="000000"/>
          <w:sz w:val="16"/>
          <w:szCs w:val="16"/>
        </w:rPr>
        <w:t xml:space="preserve"> подлежит официальному опубликованию.</w:t>
      </w:r>
    </w:p>
    <w:p w:rsidR="001B17DE" w:rsidRPr="008857A2" w:rsidRDefault="001B17DE" w:rsidP="001B17DE">
      <w:pPr>
        <w:widowControl w:val="0"/>
        <w:autoSpaceDE w:val="0"/>
        <w:autoSpaceDN w:val="0"/>
        <w:adjustRightInd w:val="0"/>
        <w:jc w:val="both"/>
        <w:rPr>
          <w:sz w:val="16"/>
          <w:szCs w:val="16"/>
        </w:rPr>
      </w:pPr>
    </w:p>
    <w:p w:rsidR="001B17DE" w:rsidRPr="008857A2" w:rsidRDefault="001B17DE" w:rsidP="001B17DE">
      <w:pPr>
        <w:pStyle w:val="10"/>
        <w:jc w:val="center"/>
        <w:rPr>
          <w:sz w:val="16"/>
          <w:szCs w:val="16"/>
        </w:rPr>
      </w:pPr>
      <w:r w:rsidRPr="008857A2">
        <w:rPr>
          <w:sz w:val="16"/>
          <w:szCs w:val="16"/>
        </w:rPr>
        <w:t xml:space="preserve">Статья 14. Избрание заместителя председателя </w:t>
      </w:r>
    </w:p>
    <w:p w:rsidR="001B17DE" w:rsidRPr="008857A2" w:rsidRDefault="001B17DE" w:rsidP="001B17DE">
      <w:pPr>
        <w:pStyle w:val="10"/>
        <w:jc w:val="center"/>
        <w:rPr>
          <w:sz w:val="16"/>
          <w:szCs w:val="16"/>
        </w:rPr>
      </w:pPr>
      <w:r w:rsidRPr="008857A2">
        <w:rPr>
          <w:sz w:val="16"/>
          <w:szCs w:val="16"/>
        </w:rPr>
        <w:t>Совета народных депутатов</w:t>
      </w:r>
    </w:p>
    <w:p w:rsidR="001B17DE" w:rsidRPr="008857A2" w:rsidRDefault="001B17DE" w:rsidP="001B17DE">
      <w:pPr>
        <w:widowControl w:val="0"/>
        <w:autoSpaceDE w:val="0"/>
        <w:autoSpaceDN w:val="0"/>
        <w:adjustRightInd w:val="0"/>
        <w:jc w:val="both"/>
        <w:rPr>
          <w:sz w:val="16"/>
          <w:szCs w:val="16"/>
        </w:rPr>
      </w:pPr>
    </w:p>
    <w:p w:rsidR="001B17DE" w:rsidRPr="008857A2" w:rsidRDefault="001B17DE" w:rsidP="000E4AE3">
      <w:pPr>
        <w:widowControl w:val="0"/>
        <w:numPr>
          <w:ilvl w:val="0"/>
          <w:numId w:val="15"/>
        </w:numPr>
        <w:shd w:val="clear" w:color="auto" w:fill="FFFFFF"/>
        <w:tabs>
          <w:tab w:val="clear" w:pos="540"/>
          <w:tab w:val="num" w:pos="0"/>
          <w:tab w:val="num" w:pos="142"/>
        </w:tabs>
        <w:autoSpaceDE w:val="0"/>
        <w:autoSpaceDN w:val="0"/>
        <w:adjustRightInd w:val="0"/>
        <w:ind w:left="0" w:firstLine="0"/>
        <w:jc w:val="both"/>
        <w:rPr>
          <w:sz w:val="16"/>
          <w:szCs w:val="16"/>
        </w:rPr>
      </w:pPr>
      <w:r w:rsidRPr="008857A2">
        <w:rPr>
          <w:sz w:val="16"/>
          <w:szCs w:val="16"/>
        </w:rPr>
        <w:t xml:space="preserve"> Заместитель председателя Совета народных депутатов избирается открытым голосованием из числа депутатов Совета народных депутатов по представлению председателя Совета народных депутатов</w:t>
      </w:r>
      <w:r w:rsidRPr="008857A2">
        <w:rPr>
          <w:i/>
          <w:sz w:val="16"/>
          <w:szCs w:val="16"/>
        </w:rPr>
        <w:t>.</w:t>
      </w:r>
    </w:p>
    <w:p w:rsidR="001B17DE" w:rsidRPr="008857A2" w:rsidRDefault="001B17DE" w:rsidP="001B17DE">
      <w:pPr>
        <w:widowControl w:val="0"/>
        <w:autoSpaceDE w:val="0"/>
        <w:autoSpaceDN w:val="0"/>
        <w:adjustRightInd w:val="0"/>
        <w:jc w:val="both"/>
        <w:rPr>
          <w:sz w:val="16"/>
          <w:szCs w:val="16"/>
        </w:rPr>
      </w:pPr>
      <w:r w:rsidRPr="008857A2">
        <w:rPr>
          <w:sz w:val="16"/>
          <w:szCs w:val="16"/>
        </w:rPr>
        <w:t>При отсутствии самоотвода кандидатура на должность заместителя председателя вносится на голосование.</w:t>
      </w:r>
    </w:p>
    <w:p w:rsidR="001B17DE" w:rsidRPr="008857A2" w:rsidRDefault="001B17DE" w:rsidP="000E4AE3">
      <w:pPr>
        <w:widowControl w:val="0"/>
        <w:numPr>
          <w:ilvl w:val="0"/>
          <w:numId w:val="15"/>
        </w:numPr>
        <w:tabs>
          <w:tab w:val="num" w:pos="0"/>
        </w:tabs>
        <w:autoSpaceDE w:val="0"/>
        <w:autoSpaceDN w:val="0"/>
        <w:adjustRightInd w:val="0"/>
        <w:ind w:left="0" w:firstLine="0"/>
        <w:jc w:val="both"/>
        <w:rPr>
          <w:sz w:val="16"/>
          <w:szCs w:val="16"/>
        </w:rPr>
      </w:pPr>
      <w:r w:rsidRPr="008857A2">
        <w:rPr>
          <w:sz w:val="16"/>
          <w:szCs w:val="16"/>
        </w:rPr>
        <w:t>Кандидат считается избранным на должность заместителя председателя Совета народных депутатов, если за него подано большинство голосов от установленного числа депутатов Совета народных депутатов.</w:t>
      </w:r>
    </w:p>
    <w:p w:rsidR="001B17DE" w:rsidRPr="008857A2" w:rsidRDefault="001B17DE" w:rsidP="000E4AE3">
      <w:pPr>
        <w:widowControl w:val="0"/>
        <w:numPr>
          <w:ilvl w:val="0"/>
          <w:numId w:val="15"/>
        </w:numPr>
        <w:tabs>
          <w:tab w:val="num" w:pos="0"/>
        </w:tabs>
        <w:autoSpaceDE w:val="0"/>
        <w:autoSpaceDN w:val="0"/>
        <w:adjustRightInd w:val="0"/>
        <w:ind w:left="0" w:firstLine="0"/>
        <w:jc w:val="both"/>
        <w:rPr>
          <w:sz w:val="16"/>
          <w:szCs w:val="16"/>
        </w:rPr>
      </w:pPr>
      <w:r w:rsidRPr="008857A2">
        <w:rPr>
          <w:sz w:val="16"/>
          <w:szCs w:val="16"/>
        </w:rPr>
        <w:t xml:space="preserve">Кандидат  на должность заместителя председателя Совета народных депутатов имеет право на выступление до 15 минут. Депутаты имеют право задавать кандидату на должность заместителя председателя Совета народных депутатов вопросы в течение 30 минут. </w:t>
      </w:r>
    </w:p>
    <w:p w:rsidR="001B17DE" w:rsidRPr="008857A2" w:rsidRDefault="001B17DE" w:rsidP="001B17DE">
      <w:pPr>
        <w:widowControl w:val="0"/>
        <w:autoSpaceDE w:val="0"/>
        <w:autoSpaceDN w:val="0"/>
        <w:adjustRightInd w:val="0"/>
        <w:jc w:val="both"/>
        <w:rPr>
          <w:sz w:val="16"/>
          <w:szCs w:val="16"/>
        </w:rPr>
      </w:pPr>
      <w:r w:rsidRPr="008857A2">
        <w:rPr>
          <w:sz w:val="16"/>
          <w:szCs w:val="16"/>
        </w:rPr>
        <w:t>В случае неизбрания заместителя председателя Совета народных депутатов по первому представлению председателя Совета народных депутатов после дополнительного обсуждения в течение не более 30 минут председатель Совета народных депутатов вправе представить депутатам ранее представленную кандидатуру на должность заместителя председателя Совета народных депутатов вторично.</w:t>
      </w:r>
    </w:p>
    <w:p w:rsidR="001B17DE" w:rsidRPr="008857A2" w:rsidRDefault="001B17DE" w:rsidP="001B17DE">
      <w:pPr>
        <w:widowControl w:val="0"/>
        <w:shd w:val="clear" w:color="auto" w:fill="FFFFFF"/>
        <w:jc w:val="both"/>
        <w:rPr>
          <w:sz w:val="16"/>
          <w:szCs w:val="16"/>
        </w:rPr>
      </w:pPr>
      <w:r w:rsidRPr="008857A2">
        <w:rPr>
          <w:sz w:val="16"/>
          <w:szCs w:val="16"/>
        </w:rPr>
        <w:t xml:space="preserve">Представление председателем Совета народных депутатов одной и той же кандидатуры на должность заместителя председателя Совета народных депутатов более двух раз в работе Совета народных депутатов одного созыва не допускается. </w:t>
      </w:r>
    </w:p>
    <w:p w:rsidR="001B17DE" w:rsidRPr="008857A2" w:rsidRDefault="001B17DE" w:rsidP="001B17DE">
      <w:pPr>
        <w:widowControl w:val="0"/>
        <w:shd w:val="clear" w:color="auto" w:fill="FFFFFF"/>
        <w:jc w:val="both"/>
        <w:rPr>
          <w:b/>
          <w:i/>
          <w:sz w:val="16"/>
          <w:szCs w:val="16"/>
        </w:rPr>
      </w:pPr>
      <w:r w:rsidRPr="008857A2">
        <w:rPr>
          <w:sz w:val="16"/>
          <w:szCs w:val="16"/>
        </w:rPr>
        <w:t>4. Избрание заместителя председателя Совета народных депутатов оформляется решением Совета народных депутатов без дополнительного голосования, если от депутатов не поступило мотивированных возражений или замечаний по итогам голосования.</w:t>
      </w:r>
    </w:p>
    <w:p w:rsidR="001B17DE" w:rsidRPr="008857A2" w:rsidRDefault="001B17DE" w:rsidP="001B17DE">
      <w:pPr>
        <w:widowControl w:val="0"/>
        <w:shd w:val="clear" w:color="auto" w:fill="FFFFFF"/>
        <w:jc w:val="both"/>
        <w:rPr>
          <w:sz w:val="16"/>
          <w:szCs w:val="16"/>
        </w:rPr>
      </w:pPr>
      <w:r w:rsidRPr="008857A2">
        <w:rPr>
          <w:sz w:val="16"/>
          <w:szCs w:val="16"/>
        </w:rPr>
        <w:t>5. В случае досрочного прекращения полномочий, временного отсутствия председателя Совета народных депутатов его полномочия исполняет заместитель председателя Совета народных депутатов</w:t>
      </w:r>
      <w:r w:rsidRPr="008857A2">
        <w:rPr>
          <w:i/>
          <w:sz w:val="16"/>
          <w:szCs w:val="16"/>
        </w:rPr>
        <w:t>.</w:t>
      </w:r>
    </w:p>
    <w:p w:rsidR="001B17DE" w:rsidRPr="008857A2" w:rsidRDefault="001B17DE" w:rsidP="001B17DE">
      <w:pPr>
        <w:widowControl w:val="0"/>
        <w:autoSpaceDE w:val="0"/>
        <w:autoSpaceDN w:val="0"/>
        <w:adjustRightInd w:val="0"/>
        <w:jc w:val="both"/>
        <w:rPr>
          <w:sz w:val="16"/>
          <w:szCs w:val="16"/>
        </w:rPr>
      </w:pPr>
    </w:p>
    <w:p w:rsidR="001B17DE" w:rsidRPr="008857A2" w:rsidRDefault="001B17DE" w:rsidP="001B17DE">
      <w:pPr>
        <w:pStyle w:val="26"/>
        <w:widowControl w:val="0"/>
        <w:autoSpaceDE w:val="0"/>
        <w:autoSpaceDN w:val="0"/>
        <w:adjustRightInd w:val="0"/>
        <w:rPr>
          <w:b/>
          <w:bCs/>
          <w:sz w:val="16"/>
          <w:szCs w:val="16"/>
        </w:rPr>
      </w:pPr>
      <w:r w:rsidRPr="008857A2">
        <w:rPr>
          <w:b/>
          <w:bCs/>
          <w:sz w:val="16"/>
          <w:szCs w:val="16"/>
        </w:rPr>
        <w:t xml:space="preserve">Статья 15. Избрание главы Павловского муниципального района </w:t>
      </w:r>
    </w:p>
    <w:p w:rsidR="001B17DE" w:rsidRPr="008857A2" w:rsidRDefault="001B17DE" w:rsidP="001B17DE">
      <w:pPr>
        <w:pStyle w:val="26"/>
        <w:widowControl w:val="0"/>
        <w:autoSpaceDE w:val="0"/>
        <w:autoSpaceDN w:val="0"/>
        <w:adjustRightInd w:val="0"/>
        <w:rPr>
          <w:bCs/>
          <w:sz w:val="16"/>
          <w:szCs w:val="16"/>
        </w:rPr>
      </w:pPr>
    </w:p>
    <w:p w:rsidR="001B17DE" w:rsidRPr="008857A2" w:rsidRDefault="001B17DE" w:rsidP="001B17DE">
      <w:pPr>
        <w:pStyle w:val="b0"/>
        <w:spacing w:after="0"/>
        <w:jc w:val="both"/>
        <w:rPr>
          <w:rFonts w:ascii="Times New Roman" w:hAnsi="Times New Roman"/>
          <w:bCs/>
          <w:iCs/>
          <w:sz w:val="16"/>
          <w:szCs w:val="16"/>
        </w:rPr>
      </w:pPr>
      <w:r w:rsidRPr="008857A2">
        <w:rPr>
          <w:rFonts w:ascii="Times New Roman" w:hAnsi="Times New Roman"/>
          <w:sz w:val="16"/>
          <w:szCs w:val="16"/>
        </w:rPr>
        <w:t xml:space="preserve">1. Глава Павловского муниципального района является высшим должностным лицом  Павловского муниципального района. </w:t>
      </w:r>
      <w:r w:rsidRPr="008857A2">
        <w:rPr>
          <w:rFonts w:ascii="Times New Roman" w:hAnsi="Times New Roman"/>
          <w:bCs/>
          <w:iCs/>
          <w:sz w:val="16"/>
          <w:szCs w:val="16"/>
        </w:rPr>
        <w:t>Глава Павловского муниципального района является выборным должностным лицом местного самоуправления и осуществляет свои полномочия на постоянной основе</w:t>
      </w:r>
      <w:r w:rsidRPr="008857A2">
        <w:rPr>
          <w:rFonts w:ascii="Times New Roman" w:hAnsi="Times New Roman"/>
          <w:sz w:val="16"/>
          <w:szCs w:val="16"/>
        </w:rPr>
        <w:t>.</w:t>
      </w:r>
    </w:p>
    <w:p w:rsidR="001B17DE" w:rsidRPr="008857A2" w:rsidRDefault="001B17DE" w:rsidP="001B17DE">
      <w:pPr>
        <w:pStyle w:val="b0"/>
        <w:spacing w:after="0"/>
        <w:jc w:val="both"/>
        <w:rPr>
          <w:rFonts w:ascii="Times New Roman" w:hAnsi="Times New Roman"/>
          <w:bCs/>
          <w:iCs/>
          <w:sz w:val="16"/>
          <w:szCs w:val="16"/>
        </w:rPr>
      </w:pPr>
      <w:r w:rsidRPr="008857A2">
        <w:rPr>
          <w:rFonts w:ascii="Times New Roman" w:hAnsi="Times New Roman"/>
          <w:bCs/>
          <w:iCs/>
          <w:sz w:val="16"/>
          <w:szCs w:val="16"/>
        </w:rPr>
        <w:t>2. Глава Павловского муниципального района избирается Советом народных депутатов сроком на пять лет из числа кандидатов, представленных конкурсной комиссией по результатам конкурса и возглавляет администрацию Павловского муниципального района.</w:t>
      </w:r>
    </w:p>
    <w:p w:rsidR="001B17DE" w:rsidRPr="008857A2" w:rsidRDefault="001B17DE" w:rsidP="001B17DE">
      <w:pPr>
        <w:pStyle w:val="37"/>
        <w:autoSpaceDE w:val="0"/>
        <w:autoSpaceDN w:val="0"/>
        <w:spacing w:after="0"/>
        <w:ind w:left="0"/>
      </w:pPr>
      <w:r w:rsidRPr="008857A2">
        <w:t xml:space="preserve">  3. Порядок проведения конкурса по отбору кандидатур на замещение должности главы Павловского муниципального района и состав конкурсной комиссии устанавливается решением Совета народных депутатов.</w:t>
      </w:r>
    </w:p>
    <w:p w:rsidR="001B17DE" w:rsidRPr="008857A2" w:rsidRDefault="001B17DE" w:rsidP="001B17DE">
      <w:pPr>
        <w:pStyle w:val="37"/>
        <w:autoSpaceDE w:val="0"/>
        <w:autoSpaceDN w:val="0"/>
        <w:spacing w:after="0"/>
        <w:ind w:left="0"/>
      </w:pPr>
    </w:p>
    <w:p w:rsidR="001B17DE" w:rsidRPr="008857A2" w:rsidRDefault="001B17DE" w:rsidP="001B17DE">
      <w:pPr>
        <w:pStyle w:val="37"/>
        <w:autoSpaceDE w:val="0"/>
        <w:autoSpaceDN w:val="0"/>
        <w:spacing w:after="0"/>
        <w:ind w:left="0"/>
        <w:jc w:val="center"/>
        <w:rPr>
          <w:b/>
          <w:bCs/>
        </w:rPr>
      </w:pPr>
      <w:r w:rsidRPr="008857A2">
        <w:rPr>
          <w:b/>
          <w:bCs/>
        </w:rPr>
        <w:t>Статья 16. Полномочия председателя Совета народных депутатов, заместителя председателя Совета народных депутатов по вопросам организации деятельности Совета народных депутатов</w:t>
      </w:r>
    </w:p>
    <w:p w:rsidR="001B17DE" w:rsidRPr="008857A2" w:rsidRDefault="001B17DE" w:rsidP="001B17DE">
      <w:pPr>
        <w:pStyle w:val="37"/>
        <w:autoSpaceDE w:val="0"/>
        <w:autoSpaceDN w:val="0"/>
        <w:spacing w:after="0"/>
        <w:ind w:left="0"/>
        <w:rPr>
          <w:rFonts w:ascii="Calibri" w:hAnsi="Calibri"/>
          <w:bCs/>
        </w:rPr>
      </w:pPr>
    </w:p>
    <w:p w:rsidR="001B17DE" w:rsidRPr="008857A2" w:rsidRDefault="001B17DE" w:rsidP="001B17DE">
      <w:pPr>
        <w:pStyle w:val="af1"/>
        <w:rPr>
          <w:rFonts w:ascii="Calibri" w:hAnsi="Calibri"/>
          <w:sz w:val="16"/>
          <w:szCs w:val="16"/>
        </w:rPr>
      </w:pPr>
      <w:r w:rsidRPr="008857A2">
        <w:rPr>
          <w:sz w:val="16"/>
          <w:szCs w:val="16"/>
        </w:rPr>
        <w:t>Председатель Совета народных депутатов</w:t>
      </w:r>
      <w:r w:rsidRPr="008857A2">
        <w:rPr>
          <w:rFonts w:ascii="Calibri" w:hAnsi="Calibri"/>
          <w:sz w:val="16"/>
          <w:szCs w:val="16"/>
        </w:rPr>
        <w:t>:</w:t>
      </w:r>
    </w:p>
    <w:p w:rsidR="001B17DE" w:rsidRPr="008857A2" w:rsidRDefault="001B17DE" w:rsidP="000E4AE3">
      <w:pPr>
        <w:pStyle w:val="af1"/>
        <w:numPr>
          <w:ilvl w:val="0"/>
          <w:numId w:val="26"/>
        </w:numPr>
        <w:spacing w:after="0"/>
        <w:ind w:left="0" w:firstLine="0"/>
        <w:jc w:val="both"/>
        <w:rPr>
          <w:sz w:val="16"/>
          <w:szCs w:val="16"/>
        </w:rPr>
      </w:pPr>
      <w:r w:rsidRPr="008857A2">
        <w:rPr>
          <w:sz w:val="16"/>
          <w:szCs w:val="16"/>
        </w:rPr>
        <w:t>организует работу Совета народных депутатов;</w:t>
      </w:r>
    </w:p>
    <w:p w:rsidR="001B17DE" w:rsidRPr="008857A2" w:rsidRDefault="001B17DE" w:rsidP="001B17DE">
      <w:pPr>
        <w:pStyle w:val="af1"/>
        <w:rPr>
          <w:color w:val="000000"/>
          <w:sz w:val="16"/>
          <w:szCs w:val="16"/>
          <w:shd w:val="clear" w:color="auto" w:fill="FFFFFF"/>
        </w:rPr>
      </w:pPr>
      <w:r w:rsidRPr="008857A2">
        <w:rPr>
          <w:color w:val="000000"/>
          <w:sz w:val="16"/>
          <w:szCs w:val="16"/>
          <w:shd w:val="clear" w:color="auto" w:fill="FFFFFF"/>
        </w:rPr>
        <w:t>- организует планирование работы Совета народных депутатов;</w:t>
      </w:r>
    </w:p>
    <w:p w:rsidR="001B17DE" w:rsidRPr="008857A2" w:rsidRDefault="001B17DE" w:rsidP="001B17DE">
      <w:pPr>
        <w:pStyle w:val="af1"/>
        <w:rPr>
          <w:sz w:val="16"/>
          <w:szCs w:val="16"/>
        </w:rPr>
      </w:pPr>
      <w:r w:rsidRPr="008857A2">
        <w:rPr>
          <w:color w:val="000000"/>
          <w:sz w:val="16"/>
          <w:szCs w:val="16"/>
          <w:shd w:val="clear" w:color="auto" w:fill="FFFFFF"/>
        </w:rPr>
        <w:t>- осуществляет контроль за выполнением плана работы Совета народных депутатов;</w:t>
      </w:r>
    </w:p>
    <w:p w:rsidR="001B17DE" w:rsidRPr="008857A2" w:rsidRDefault="001B17DE" w:rsidP="000E4AE3">
      <w:pPr>
        <w:pStyle w:val="af1"/>
        <w:numPr>
          <w:ilvl w:val="0"/>
          <w:numId w:val="26"/>
        </w:numPr>
        <w:spacing w:after="0"/>
        <w:ind w:left="0" w:firstLine="0"/>
        <w:jc w:val="both"/>
        <w:rPr>
          <w:sz w:val="16"/>
          <w:szCs w:val="16"/>
        </w:rPr>
      </w:pPr>
      <w:r w:rsidRPr="008857A2">
        <w:rPr>
          <w:sz w:val="16"/>
          <w:szCs w:val="16"/>
        </w:rPr>
        <w:lastRenderedPageBreak/>
        <w:t>руководит подготовкой вопросов, выносимых на рассмотрение Совета народных депутатов;</w:t>
      </w:r>
    </w:p>
    <w:p w:rsidR="001B17DE" w:rsidRPr="008857A2" w:rsidRDefault="001B17DE" w:rsidP="000E4AE3">
      <w:pPr>
        <w:pStyle w:val="af1"/>
        <w:numPr>
          <w:ilvl w:val="0"/>
          <w:numId w:val="26"/>
        </w:numPr>
        <w:tabs>
          <w:tab w:val="clear" w:pos="360"/>
          <w:tab w:val="num" w:pos="0"/>
        </w:tabs>
        <w:spacing w:after="0"/>
        <w:ind w:left="0" w:firstLine="0"/>
        <w:jc w:val="both"/>
        <w:rPr>
          <w:sz w:val="16"/>
          <w:szCs w:val="16"/>
        </w:rPr>
      </w:pPr>
      <w:r w:rsidRPr="008857A2">
        <w:rPr>
          <w:sz w:val="16"/>
          <w:szCs w:val="16"/>
        </w:rPr>
        <w:t>созывает сессии Совета народных депутатов, а также вправе требовать созыва внеочередного заседания Совета народных депутатов;</w:t>
      </w:r>
    </w:p>
    <w:p w:rsidR="001B17DE" w:rsidRPr="008857A2" w:rsidRDefault="001B17DE" w:rsidP="000E4AE3">
      <w:pPr>
        <w:pStyle w:val="af1"/>
        <w:numPr>
          <w:ilvl w:val="0"/>
          <w:numId w:val="26"/>
        </w:numPr>
        <w:spacing w:after="0"/>
        <w:ind w:left="0" w:firstLine="0"/>
        <w:jc w:val="both"/>
        <w:rPr>
          <w:sz w:val="16"/>
          <w:szCs w:val="16"/>
        </w:rPr>
      </w:pPr>
      <w:r w:rsidRPr="008857A2">
        <w:rPr>
          <w:sz w:val="16"/>
          <w:szCs w:val="16"/>
        </w:rPr>
        <w:t>формирует повестку сессии;</w:t>
      </w:r>
    </w:p>
    <w:p w:rsidR="001B17DE" w:rsidRPr="008857A2" w:rsidRDefault="001B17DE" w:rsidP="000E4AE3">
      <w:pPr>
        <w:pStyle w:val="af1"/>
        <w:numPr>
          <w:ilvl w:val="0"/>
          <w:numId w:val="26"/>
        </w:numPr>
        <w:spacing w:after="0"/>
        <w:ind w:left="0" w:firstLine="0"/>
        <w:jc w:val="both"/>
        <w:rPr>
          <w:sz w:val="16"/>
          <w:szCs w:val="16"/>
        </w:rPr>
      </w:pPr>
      <w:r w:rsidRPr="008857A2">
        <w:rPr>
          <w:sz w:val="16"/>
          <w:szCs w:val="16"/>
        </w:rPr>
        <w:t>ведет заседания  Совета народных депутатов;</w:t>
      </w:r>
    </w:p>
    <w:p w:rsidR="001B17DE" w:rsidRPr="008857A2" w:rsidRDefault="001B17DE" w:rsidP="000E4AE3">
      <w:pPr>
        <w:pStyle w:val="af1"/>
        <w:numPr>
          <w:ilvl w:val="0"/>
          <w:numId w:val="26"/>
        </w:numPr>
        <w:spacing w:after="0"/>
        <w:ind w:left="0" w:firstLine="0"/>
        <w:jc w:val="both"/>
        <w:rPr>
          <w:sz w:val="16"/>
          <w:szCs w:val="16"/>
        </w:rPr>
      </w:pPr>
      <w:r w:rsidRPr="008857A2">
        <w:rPr>
          <w:sz w:val="16"/>
          <w:szCs w:val="16"/>
        </w:rPr>
        <w:t>вносит на рассмотрение сессии вопросы и проекты решений;</w:t>
      </w:r>
    </w:p>
    <w:p w:rsidR="001B17DE" w:rsidRPr="008857A2" w:rsidRDefault="001B17DE" w:rsidP="000E4AE3">
      <w:pPr>
        <w:pStyle w:val="af1"/>
        <w:numPr>
          <w:ilvl w:val="0"/>
          <w:numId w:val="26"/>
        </w:numPr>
        <w:spacing w:after="0"/>
        <w:ind w:left="0" w:firstLine="0"/>
        <w:jc w:val="both"/>
        <w:rPr>
          <w:sz w:val="16"/>
          <w:szCs w:val="16"/>
        </w:rPr>
      </w:pPr>
      <w:r w:rsidRPr="008857A2">
        <w:rPr>
          <w:sz w:val="16"/>
          <w:szCs w:val="16"/>
        </w:rPr>
        <w:t>издаёт постановления и распоряжения по вопросам организации деятельности Совета народных депутатов;</w:t>
      </w:r>
    </w:p>
    <w:p w:rsidR="001B17DE" w:rsidRPr="008857A2" w:rsidRDefault="001B17DE" w:rsidP="000E4AE3">
      <w:pPr>
        <w:pStyle w:val="af1"/>
        <w:numPr>
          <w:ilvl w:val="0"/>
          <w:numId w:val="26"/>
        </w:numPr>
        <w:spacing w:after="0"/>
        <w:ind w:left="0" w:firstLine="0"/>
        <w:jc w:val="both"/>
        <w:rPr>
          <w:sz w:val="16"/>
          <w:szCs w:val="16"/>
        </w:rPr>
      </w:pPr>
      <w:r w:rsidRPr="008857A2">
        <w:rPr>
          <w:sz w:val="16"/>
          <w:szCs w:val="16"/>
        </w:rPr>
        <w:t>подписывает в порядке, установленном Уставом Павловского муниципального района, нормативные правовые акты, принятые Советом народных депутатов;</w:t>
      </w:r>
    </w:p>
    <w:p w:rsidR="001B17DE" w:rsidRPr="008857A2" w:rsidRDefault="001B17DE" w:rsidP="000E4AE3">
      <w:pPr>
        <w:pStyle w:val="af1"/>
        <w:numPr>
          <w:ilvl w:val="0"/>
          <w:numId w:val="26"/>
        </w:numPr>
        <w:spacing w:after="0"/>
        <w:ind w:left="0" w:firstLine="0"/>
        <w:jc w:val="both"/>
        <w:rPr>
          <w:sz w:val="16"/>
          <w:szCs w:val="16"/>
        </w:rPr>
      </w:pPr>
      <w:r w:rsidRPr="008857A2">
        <w:rPr>
          <w:sz w:val="16"/>
          <w:szCs w:val="16"/>
        </w:rPr>
        <w:t>подписывает решения Совета народных депутатов по вопросам организации деятельности Совета народных депутатов;</w:t>
      </w:r>
    </w:p>
    <w:p w:rsidR="001B17DE" w:rsidRPr="008857A2" w:rsidRDefault="001B17DE" w:rsidP="000E4AE3">
      <w:pPr>
        <w:pStyle w:val="af1"/>
        <w:numPr>
          <w:ilvl w:val="0"/>
          <w:numId w:val="26"/>
        </w:numPr>
        <w:spacing w:after="0"/>
        <w:ind w:left="0" w:firstLine="0"/>
        <w:jc w:val="both"/>
        <w:rPr>
          <w:sz w:val="16"/>
          <w:szCs w:val="16"/>
        </w:rPr>
      </w:pPr>
      <w:r w:rsidRPr="008857A2">
        <w:rPr>
          <w:sz w:val="16"/>
          <w:szCs w:val="16"/>
        </w:rPr>
        <w:t>принимает меры по информированию населения о работе   Совета народных депутатов и учёту  общественного мнения;</w:t>
      </w:r>
    </w:p>
    <w:p w:rsidR="001B17DE" w:rsidRPr="008857A2" w:rsidRDefault="001B17DE" w:rsidP="000E4AE3">
      <w:pPr>
        <w:pStyle w:val="af1"/>
        <w:numPr>
          <w:ilvl w:val="0"/>
          <w:numId w:val="26"/>
        </w:numPr>
        <w:spacing w:after="0"/>
        <w:ind w:left="0" w:firstLine="0"/>
        <w:jc w:val="both"/>
        <w:rPr>
          <w:sz w:val="16"/>
          <w:szCs w:val="16"/>
        </w:rPr>
      </w:pPr>
      <w:r w:rsidRPr="008857A2">
        <w:rPr>
          <w:sz w:val="16"/>
          <w:szCs w:val="16"/>
        </w:rPr>
        <w:t>представляет Совет народных депутатов в отношениях с населением,  организациями, учреждениями, расположенными на  территории Павловского муниципального района;</w:t>
      </w:r>
    </w:p>
    <w:p w:rsidR="001B17DE" w:rsidRPr="008857A2" w:rsidRDefault="001B17DE" w:rsidP="001B17DE">
      <w:pPr>
        <w:jc w:val="both"/>
        <w:rPr>
          <w:sz w:val="16"/>
          <w:szCs w:val="16"/>
        </w:rPr>
      </w:pPr>
      <w:r w:rsidRPr="008857A2">
        <w:rPr>
          <w:sz w:val="16"/>
          <w:szCs w:val="16"/>
        </w:rPr>
        <w:t xml:space="preserve"> - организует и контролирует выполнение, проведение антикоррупционной экспертизы правовых актов Совета народных депутатов;</w:t>
      </w:r>
    </w:p>
    <w:p w:rsidR="001B17DE" w:rsidRPr="008857A2" w:rsidRDefault="001B17DE" w:rsidP="001B17DE">
      <w:pPr>
        <w:jc w:val="both"/>
        <w:rPr>
          <w:sz w:val="16"/>
          <w:szCs w:val="16"/>
        </w:rPr>
      </w:pPr>
      <w:r w:rsidRPr="008857A2">
        <w:rPr>
          <w:sz w:val="16"/>
          <w:szCs w:val="16"/>
        </w:rPr>
        <w:t>- утверждает штатное расписание, должностные инструкции штатных сотрудников Совета народных депутатов;</w:t>
      </w:r>
    </w:p>
    <w:p w:rsidR="001B17DE" w:rsidRPr="008857A2" w:rsidRDefault="001B17DE" w:rsidP="001B17DE">
      <w:pPr>
        <w:jc w:val="both"/>
        <w:rPr>
          <w:sz w:val="16"/>
          <w:szCs w:val="16"/>
        </w:rPr>
      </w:pPr>
      <w:r w:rsidRPr="008857A2">
        <w:rPr>
          <w:sz w:val="16"/>
          <w:szCs w:val="16"/>
        </w:rPr>
        <w:t>- осуществляет полномочия  представителя нанимателя (работодателя) для штатных сотрудников Совета народных депутатов;</w:t>
      </w:r>
    </w:p>
    <w:p w:rsidR="001B17DE" w:rsidRPr="008857A2" w:rsidRDefault="001B17DE" w:rsidP="001B17DE">
      <w:pPr>
        <w:jc w:val="both"/>
        <w:rPr>
          <w:sz w:val="16"/>
          <w:szCs w:val="16"/>
        </w:rPr>
      </w:pPr>
      <w:r w:rsidRPr="008857A2">
        <w:rPr>
          <w:sz w:val="16"/>
          <w:szCs w:val="16"/>
        </w:rPr>
        <w:t xml:space="preserve">       - осуществляет общее руководство работой аппарата Совета народных депутатов;</w:t>
      </w:r>
    </w:p>
    <w:p w:rsidR="001B17DE" w:rsidRPr="008857A2" w:rsidRDefault="001B17DE" w:rsidP="001B17DE">
      <w:pPr>
        <w:jc w:val="both"/>
        <w:rPr>
          <w:sz w:val="16"/>
          <w:szCs w:val="16"/>
        </w:rPr>
      </w:pPr>
      <w:r w:rsidRPr="008857A2">
        <w:rPr>
          <w:sz w:val="16"/>
          <w:szCs w:val="16"/>
        </w:rPr>
        <w:t xml:space="preserve"> - является распорядителем средств по расходам, предусмотренным в бюджете Павловского муниципального района на содержание и обеспечение деятельности Совета народных депутатов и его аппарата;</w:t>
      </w:r>
    </w:p>
    <w:p w:rsidR="001B17DE" w:rsidRPr="008857A2" w:rsidRDefault="001B17DE" w:rsidP="001B17DE">
      <w:pPr>
        <w:pStyle w:val="af1"/>
        <w:rPr>
          <w:color w:val="000000"/>
          <w:sz w:val="16"/>
          <w:szCs w:val="16"/>
          <w:shd w:val="clear" w:color="auto" w:fill="FFFFFF"/>
        </w:rPr>
      </w:pPr>
      <w:r w:rsidRPr="008857A2">
        <w:rPr>
          <w:color w:val="000000"/>
          <w:sz w:val="16"/>
          <w:szCs w:val="16"/>
          <w:shd w:val="clear" w:color="auto" w:fill="FFFFFF"/>
        </w:rPr>
        <w:t>- организует взаимодействие между постоянными депутатскими комиссиями  Совета народных депутатов, а также с  администрацией и иными органами местного самоуправления Павловского муниципального района, их структурными подразделениями;</w:t>
      </w:r>
    </w:p>
    <w:p w:rsidR="001B17DE" w:rsidRPr="008857A2" w:rsidRDefault="001B17DE" w:rsidP="001B17DE">
      <w:pPr>
        <w:pStyle w:val="af1"/>
        <w:rPr>
          <w:color w:val="000000"/>
          <w:sz w:val="16"/>
          <w:szCs w:val="16"/>
        </w:rPr>
      </w:pPr>
      <w:r w:rsidRPr="008857A2">
        <w:rPr>
          <w:color w:val="000000"/>
          <w:sz w:val="16"/>
          <w:szCs w:val="16"/>
          <w:shd w:val="clear" w:color="auto" w:fill="FFFFFF"/>
        </w:rPr>
        <w:t>- организует работу по подготовке проекта сметы расходов  Совета народных депутатов и контролирует ее исполнение;</w:t>
      </w:r>
      <w:r w:rsidRPr="008857A2">
        <w:rPr>
          <w:color w:val="000000"/>
          <w:sz w:val="16"/>
          <w:szCs w:val="16"/>
        </w:rPr>
        <w:t xml:space="preserve"> </w:t>
      </w:r>
      <w:r w:rsidRPr="008857A2">
        <w:rPr>
          <w:sz w:val="16"/>
          <w:szCs w:val="16"/>
        </w:rPr>
        <w:t xml:space="preserve"> </w:t>
      </w:r>
    </w:p>
    <w:p w:rsidR="001B17DE" w:rsidRPr="008857A2" w:rsidRDefault="001B17DE" w:rsidP="000E4AE3">
      <w:pPr>
        <w:pStyle w:val="af1"/>
        <w:numPr>
          <w:ilvl w:val="0"/>
          <w:numId w:val="26"/>
        </w:numPr>
        <w:spacing w:after="0"/>
        <w:ind w:left="0" w:firstLine="0"/>
        <w:jc w:val="both"/>
        <w:rPr>
          <w:sz w:val="16"/>
          <w:szCs w:val="16"/>
        </w:rPr>
      </w:pPr>
      <w:r w:rsidRPr="008857A2">
        <w:rPr>
          <w:sz w:val="16"/>
          <w:szCs w:val="16"/>
        </w:rPr>
        <w:t>выполняет иные полномочия в соответствии с действующим законодательством, Уставом Павловского муниципального района и решениями Совета народных депутатов.</w:t>
      </w:r>
    </w:p>
    <w:p w:rsidR="001B17DE" w:rsidRPr="008857A2" w:rsidRDefault="001B17DE" w:rsidP="001B17DE">
      <w:pPr>
        <w:pStyle w:val="af1"/>
        <w:rPr>
          <w:sz w:val="16"/>
          <w:szCs w:val="16"/>
        </w:rPr>
      </w:pPr>
    </w:p>
    <w:p w:rsidR="001B17DE" w:rsidRPr="008857A2" w:rsidRDefault="001B17DE" w:rsidP="001B17DE">
      <w:pPr>
        <w:pStyle w:val="af1"/>
        <w:rPr>
          <w:color w:val="000000"/>
          <w:sz w:val="16"/>
          <w:szCs w:val="16"/>
          <w:shd w:val="clear" w:color="auto" w:fill="FFFFFF"/>
        </w:rPr>
      </w:pPr>
      <w:r w:rsidRPr="008857A2">
        <w:rPr>
          <w:color w:val="000000"/>
          <w:sz w:val="16"/>
          <w:szCs w:val="16"/>
          <w:shd w:val="clear" w:color="auto" w:fill="FFFFFF"/>
        </w:rPr>
        <w:t>Заместитель председателя Совета народных депутатов:</w:t>
      </w:r>
    </w:p>
    <w:p w:rsidR="001B17DE" w:rsidRPr="008857A2" w:rsidRDefault="001B17DE" w:rsidP="001B17DE">
      <w:pPr>
        <w:pStyle w:val="af1"/>
        <w:rPr>
          <w:color w:val="000000"/>
          <w:sz w:val="16"/>
          <w:szCs w:val="16"/>
          <w:shd w:val="clear" w:color="auto" w:fill="FFFFFF"/>
        </w:rPr>
      </w:pPr>
      <w:r w:rsidRPr="008857A2">
        <w:rPr>
          <w:color w:val="000000"/>
          <w:sz w:val="16"/>
          <w:szCs w:val="16"/>
          <w:shd w:val="clear" w:color="auto" w:fill="FFFFFF"/>
        </w:rPr>
        <w:t xml:space="preserve">- выполняет поручения Совета народных депутатов и председателя Совета народных депутатов; </w:t>
      </w:r>
    </w:p>
    <w:p w:rsidR="001B17DE" w:rsidRPr="008857A2" w:rsidRDefault="001B17DE" w:rsidP="001B17DE">
      <w:pPr>
        <w:pStyle w:val="af1"/>
        <w:rPr>
          <w:color w:val="000000"/>
          <w:sz w:val="16"/>
          <w:szCs w:val="16"/>
          <w:shd w:val="clear" w:color="auto" w:fill="FFFFFF"/>
        </w:rPr>
      </w:pPr>
      <w:r w:rsidRPr="008857A2">
        <w:rPr>
          <w:sz w:val="16"/>
          <w:szCs w:val="16"/>
        </w:rPr>
        <w:t xml:space="preserve">- ведет заседания Совета народных депутатов в случае отсутствия </w:t>
      </w:r>
      <w:r w:rsidRPr="008857A2">
        <w:rPr>
          <w:color w:val="000000"/>
          <w:sz w:val="16"/>
          <w:szCs w:val="16"/>
          <w:shd w:val="clear" w:color="auto" w:fill="FFFFFF"/>
        </w:rPr>
        <w:t xml:space="preserve">председателя Совета народных депутатов; </w:t>
      </w:r>
    </w:p>
    <w:p w:rsidR="001B17DE" w:rsidRPr="008857A2" w:rsidRDefault="001B17DE" w:rsidP="001B17DE">
      <w:pPr>
        <w:pStyle w:val="af1"/>
        <w:rPr>
          <w:color w:val="000000"/>
          <w:sz w:val="16"/>
          <w:szCs w:val="16"/>
        </w:rPr>
      </w:pPr>
      <w:r w:rsidRPr="008857A2">
        <w:rPr>
          <w:color w:val="000000"/>
          <w:sz w:val="16"/>
          <w:szCs w:val="16"/>
        </w:rPr>
        <w:t>- исполняет полномочия председателя Совета народных депутатов в период его временного отсутствия;</w:t>
      </w:r>
    </w:p>
    <w:p w:rsidR="001B17DE" w:rsidRPr="008857A2" w:rsidRDefault="001B17DE" w:rsidP="001B17DE">
      <w:pPr>
        <w:pStyle w:val="af1"/>
        <w:rPr>
          <w:color w:val="000000"/>
          <w:sz w:val="16"/>
          <w:szCs w:val="16"/>
          <w:shd w:val="clear" w:color="auto" w:fill="FFFFFF"/>
        </w:rPr>
      </w:pPr>
      <w:r w:rsidRPr="008857A2">
        <w:rPr>
          <w:color w:val="000000"/>
          <w:sz w:val="16"/>
          <w:szCs w:val="16"/>
          <w:shd w:val="clear" w:color="auto" w:fill="FFFFFF"/>
        </w:rPr>
        <w:t>- выполняет иные обязанности, предусмотренные решениями  Совета народных депутатов и настоящим Регламентом.</w:t>
      </w:r>
    </w:p>
    <w:p w:rsidR="001B17DE" w:rsidRPr="008857A2" w:rsidRDefault="001B17DE" w:rsidP="001B17DE">
      <w:pPr>
        <w:pStyle w:val="af1"/>
        <w:rPr>
          <w:sz w:val="16"/>
          <w:szCs w:val="16"/>
        </w:rPr>
      </w:pPr>
    </w:p>
    <w:p w:rsidR="001B17DE" w:rsidRPr="008857A2" w:rsidRDefault="001B17DE" w:rsidP="001B17DE">
      <w:pPr>
        <w:widowControl w:val="0"/>
        <w:shd w:val="clear" w:color="auto" w:fill="FFFFFF"/>
        <w:jc w:val="center"/>
        <w:rPr>
          <w:sz w:val="16"/>
          <w:szCs w:val="16"/>
        </w:rPr>
      </w:pPr>
      <w:r w:rsidRPr="008857A2">
        <w:rPr>
          <w:b/>
          <w:bCs/>
          <w:sz w:val="16"/>
          <w:szCs w:val="16"/>
        </w:rPr>
        <w:t xml:space="preserve">Статья 17. Прекращение  полномочий </w:t>
      </w:r>
      <w:r w:rsidRPr="008857A2">
        <w:rPr>
          <w:b/>
          <w:sz w:val="16"/>
          <w:szCs w:val="16"/>
        </w:rPr>
        <w:t>председателя Совета народных депутатов</w:t>
      </w:r>
      <w:r w:rsidRPr="008857A2">
        <w:rPr>
          <w:b/>
          <w:bCs/>
          <w:sz w:val="16"/>
          <w:szCs w:val="16"/>
        </w:rPr>
        <w:t xml:space="preserve"> и заместителя председателя Совета народных депутатов в случае отставки по собственному желанию и иных случаях </w:t>
      </w:r>
    </w:p>
    <w:p w:rsidR="001B17DE" w:rsidRPr="008857A2" w:rsidRDefault="001B17DE" w:rsidP="001B17DE">
      <w:pPr>
        <w:pStyle w:val="37"/>
        <w:autoSpaceDE w:val="0"/>
        <w:autoSpaceDN w:val="0"/>
        <w:spacing w:after="0"/>
        <w:ind w:left="0"/>
        <w:jc w:val="center"/>
        <w:rPr>
          <w:b/>
          <w:bCs/>
        </w:rPr>
      </w:pPr>
    </w:p>
    <w:p w:rsidR="001B17DE" w:rsidRPr="008857A2" w:rsidRDefault="001B17DE" w:rsidP="001B17DE">
      <w:pPr>
        <w:jc w:val="both"/>
        <w:rPr>
          <w:sz w:val="16"/>
          <w:szCs w:val="16"/>
        </w:rPr>
      </w:pPr>
      <w:r w:rsidRPr="008857A2">
        <w:rPr>
          <w:sz w:val="16"/>
          <w:szCs w:val="16"/>
        </w:rPr>
        <w:t>1. Председатель Совета народных депутатов, заместитель председателя Совета народных депутатов вправе добровольно сложить свои полномочия на основании письменного заявления, которое рассматривается депутатами на заседании Совета народных депутатов.</w:t>
      </w:r>
    </w:p>
    <w:p w:rsidR="001B17DE" w:rsidRPr="008857A2" w:rsidRDefault="001B17DE" w:rsidP="001B17DE">
      <w:pPr>
        <w:jc w:val="both"/>
        <w:rPr>
          <w:sz w:val="16"/>
          <w:szCs w:val="16"/>
        </w:rPr>
      </w:pPr>
      <w:r w:rsidRPr="008857A2">
        <w:rPr>
          <w:sz w:val="16"/>
          <w:szCs w:val="16"/>
        </w:rPr>
        <w:t>В случае непринятия Советом народных депутатов отставки, председатель Совета народных депутатов или  заместитель председателя Совета народных депутатов вправе сложить свои полномочия в соответствии с действующим трудовым законодательством.</w:t>
      </w:r>
    </w:p>
    <w:p w:rsidR="001B17DE" w:rsidRPr="008857A2" w:rsidRDefault="001B17DE" w:rsidP="001B17DE">
      <w:pPr>
        <w:jc w:val="both"/>
        <w:rPr>
          <w:sz w:val="16"/>
          <w:szCs w:val="16"/>
        </w:rPr>
      </w:pPr>
      <w:r w:rsidRPr="008857A2">
        <w:rPr>
          <w:sz w:val="16"/>
          <w:szCs w:val="16"/>
        </w:rPr>
        <w:t xml:space="preserve">2. Полномочия  председателя Совета народных депутатов, заместителя председателя Совета народных депутатов </w:t>
      </w:r>
      <w:r w:rsidRPr="008857A2">
        <w:rPr>
          <w:sz w:val="16"/>
          <w:szCs w:val="16"/>
        </w:rPr>
        <w:lastRenderedPageBreak/>
        <w:t>прекращаются досрочно в  случаях, предусмотренных Федеральным законом от 06.10.2003 № 131-ФЗ «Об общих принципах организации местного самоуправления в Российской Федерации».</w:t>
      </w:r>
    </w:p>
    <w:p w:rsidR="001B17DE" w:rsidRPr="008857A2" w:rsidRDefault="001B17DE" w:rsidP="001B17DE">
      <w:pPr>
        <w:jc w:val="both"/>
        <w:rPr>
          <w:sz w:val="16"/>
          <w:szCs w:val="16"/>
        </w:rPr>
      </w:pPr>
      <w:r w:rsidRPr="008857A2">
        <w:rPr>
          <w:sz w:val="16"/>
          <w:szCs w:val="16"/>
        </w:rPr>
        <w:t xml:space="preserve">Вопрос о прекращении полномочий заместителя председателя Совета народных депутатов может рассматриваться также по предложению председателя Совета народных депутатов. </w:t>
      </w:r>
    </w:p>
    <w:p w:rsidR="001B17DE" w:rsidRPr="008857A2" w:rsidRDefault="001B17DE" w:rsidP="001B17DE">
      <w:pPr>
        <w:jc w:val="both"/>
        <w:rPr>
          <w:sz w:val="16"/>
          <w:szCs w:val="16"/>
        </w:rPr>
      </w:pPr>
      <w:r w:rsidRPr="008857A2">
        <w:rPr>
          <w:sz w:val="16"/>
          <w:szCs w:val="16"/>
        </w:rPr>
        <w:t>3. Вопрос о прекращении полномочий председателя Совета народных депутатов, заместителя председателя Совета народных депутатов без голосования и обсуждения включается в повестку дня заседания Совета народных депутатов при наличии законных оснований.</w:t>
      </w:r>
    </w:p>
    <w:p w:rsidR="001B17DE" w:rsidRPr="008857A2" w:rsidRDefault="001B17DE" w:rsidP="001B17DE">
      <w:pPr>
        <w:jc w:val="both"/>
        <w:rPr>
          <w:sz w:val="16"/>
          <w:szCs w:val="16"/>
        </w:rPr>
      </w:pPr>
      <w:r w:rsidRPr="008857A2">
        <w:rPr>
          <w:sz w:val="16"/>
          <w:szCs w:val="16"/>
        </w:rPr>
        <w:t xml:space="preserve">4. При рассмотрении вопроса о прекращении полномочий председателя Совета народных депутатов функции председательствующего на заседании Совета народных депутатов до принятия решения по данному вопросу исполняет заместитель председателя Совета народных депутатов. </w:t>
      </w:r>
    </w:p>
    <w:p w:rsidR="001B17DE" w:rsidRPr="008857A2" w:rsidRDefault="001B17DE" w:rsidP="001B17DE">
      <w:pPr>
        <w:jc w:val="both"/>
        <w:rPr>
          <w:sz w:val="16"/>
          <w:szCs w:val="16"/>
        </w:rPr>
      </w:pPr>
      <w:r w:rsidRPr="008857A2">
        <w:rPr>
          <w:sz w:val="16"/>
          <w:szCs w:val="16"/>
        </w:rPr>
        <w:t>5. Вопрос о прекращении полномочий председателя Совета народных депутатов, заместителя председателя Совета народных депутатов рассматривается в их присутствии. При этом председателю Совета народных депутатов, заместителю председателя Совета народных депутатов предоставляется слово для выступления.</w:t>
      </w:r>
    </w:p>
    <w:p w:rsidR="001B17DE" w:rsidRPr="008857A2" w:rsidRDefault="001B17DE" w:rsidP="001B17DE">
      <w:pPr>
        <w:jc w:val="both"/>
        <w:rPr>
          <w:sz w:val="16"/>
          <w:szCs w:val="16"/>
        </w:rPr>
      </w:pPr>
      <w:r w:rsidRPr="008857A2">
        <w:rPr>
          <w:sz w:val="16"/>
          <w:szCs w:val="16"/>
        </w:rPr>
        <w:t xml:space="preserve">Неявка без уважительной причины председателя Совета народных депутатов, заместителя председателя Совета народных депутатов не является препятствием к рассмотрению вопроса о прекращении их полномочий. </w:t>
      </w:r>
    </w:p>
    <w:p w:rsidR="001B17DE" w:rsidRPr="008857A2" w:rsidRDefault="001B17DE" w:rsidP="001B17DE">
      <w:pPr>
        <w:jc w:val="both"/>
        <w:rPr>
          <w:sz w:val="16"/>
          <w:szCs w:val="16"/>
        </w:rPr>
      </w:pPr>
      <w:r w:rsidRPr="008857A2">
        <w:rPr>
          <w:sz w:val="16"/>
          <w:szCs w:val="16"/>
        </w:rPr>
        <w:t>6. Решение о досрочном прекращении полномочий председателя Совета народных депутатов, заместителя председателя Совета народных депутатов на основании личного заявления принимается большинством голосов от установленного числа депутатов Совета народных депутатов.</w:t>
      </w:r>
    </w:p>
    <w:p w:rsidR="001B17DE" w:rsidRPr="008857A2" w:rsidRDefault="001B17DE" w:rsidP="001B17DE">
      <w:pPr>
        <w:widowControl w:val="0"/>
        <w:shd w:val="clear" w:color="auto" w:fill="FFFFFF"/>
        <w:jc w:val="both"/>
        <w:rPr>
          <w:sz w:val="16"/>
          <w:szCs w:val="16"/>
        </w:rPr>
      </w:pPr>
      <w:r w:rsidRPr="008857A2">
        <w:rPr>
          <w:sz w:val="16"/>
          <w:szCs w:val="16"/>
        </w:rPr>
        <w:t xml:space="preserve"> 7. Решение о досрочном прекращении полномочий председателя Совета народных депутатов по инициативе Совета народных депутатов принимается открытым голосованием большинством голосов от установленной численности</w:t>
      </w:r>
      <w:r w:rsidRPr="008857A2">
        <w:rPr>
          <w:b/>
          <w:sz w:val="16"/>
          <w:szCs w:val="16"/>
        </w:rPr>
        <w:t xml:space="preserve"> </w:t>
      </w:r>
      <w:r w:rsidRPr="008857A2">
        <w:rPr>
          <w:sz w:val="16"/>
          <w:szCs w:val="16"/>
        </w:rPr>
        <w:t>депутатов</w:t>
      </w:r>
      <w:r w:rsidRPr="008857A2">
        <w:rPr>
          <w:i/>
          <w:sz w:val="16"/>
          <w:szCs w:val="16"/>
        </w:rPr>
        <w:t>.</w:t>
      </w:r>
    </w:p>
    <w:p w:rsidR="001B17DE" w:rsidRPr="008857A2" w:rsidRDefault="001B17DE" w:rsidP="001B17DE">
      <w:pPr>
        <w:pStyle w:val="37"/>
        <w:autoSpaceDE w:val="0"/>
        <w:autoSpaceDN w:val="0"/>
        <w:spacing w:after="0"/>
        <w:ind w:left="0"/>
      </w:pPr>
      <w:r w:rsidRPr="008857A2">
        <w:t>8. Решение о досрочном прекращении полномочий председателя Совета народных депутатов, заместителя председателя Совета народных депутатов оформляется решением Совета народных депутатов.</w:t>
      </w:r>
    </w:p>
    <w:p w:rsidR="001B17DE" w:rsidRPr="008857A2" w:rsidRDefault="001B17DE" w:rsidP="001B17DE">
      <w:pPr>
        <w:pStyle w:val="37"/>
        <w:autoSpaceDE w:val="0"/>
        <w:autoSpaceDN w:val="0"/>
        <w:spacing w:after="0"/>
        <w:ind w:left="0"/>
      </w:pPr>
    </w:p>
    <w:p w:rsidR="001B17DE" w:rsidRPr="008857A2" w:rsidRDefault="001B17DE" w:rsidP="001B17DE">
      <w:pPr>
        <w:pStyle w:val="37"/>
        <w:autoSpaceDE w:val="0"/>
        <w:autoSpaceDN w:val="0"/>
        <w:spacing w:after="0"/>
        <w:ind w:left="0"/>
        <w:jc w:val="center"/>
        <w:rPr>
          <w:b/>
          <w:bCs/>
        </w:rPr>
      </w:pPr>
      <w:r w:rsidRPr="008857A2">
        <w:rPr>
          <w:b/>
          <w:bCs/>
        </w:rPr>
        <w:t>Статья 18. Постоянные  комиссии</w:t>
      </w:r>
    </w:p>
    <w:p w:rsidR="001B17DE" w:rsidRPr="008857A2" w:rsidRDefault="001B17DE" w:rsidP="001B17DE">
      <w:pPr>
        <w:pStyle w:val="37"/>
        <w:autoSpaceDE w:val="0"/>
        <w:autoSpaceDN w:val="0"/>
        <w:spacing w:after="0"/>
        <w:ind w:left="0"/>
        <w:rPr>
          <w:bCs/>
        </w:rPr>
      </w:pPr>
    </w:p>
    <w:p w:rsidR="001B17DE" w:rsidRPr="008857A2" w:rsidRDefault="001B17DE" w:rsidP="001B17DE">
      <w:pPr>
        <w:pStyle w:val="37"/>
        <w:autoSpaceDE w:val="0"/>
        <w:autoSpaceDN w:val="0"/>
        <w:spacing w:after="0"/>
        <w:ind w:left="0"/>
      </w:pPr>
      <w:r w:rsidRPr="008857A2">
        <w:t>1. Совет народных депутатов образует из числа депутатов на срок своих полномочий шесть постоянных  комиссий:</w:t>
      </w:r>
    </w:p>
    <w:p w:rsidR="001B17DE" w:rsidRPr="008857A2" w:rsidRDefault="001B17DE" w:rsidP="001B17DE">
      <w:pPr>
        <w:pStyle w:val="37"/>
        <w:autoSpaceDE w:val="0"/>
        <w:autoSpaceDN w:val="0"/>
        <w:spacing w:after="0"/>
        <w:ind w:left="0"/>
      </w:pPr>
      <w:r w:rsidRPr="008857A2">
        <w:t xml:space="preserve">- комиссия по бюджету, налогам, финансам; </w:t>
      </w:r>
    </w:p>
    <w:p w:rsidR="001B17DE" w:rsidRPr="008857A2" w:rsidRDefault="001B17DE" w:rsidP="001B17DE">
      <w:pPr>
        <w:pStyle w:val="37"/>
        <w:autoSpaceDE w:val="0"/>
        <w:autoSpaceDN w:val="0"/>
        <w:spacing w:after="0"/>
        <w:ind w:left="0"/>
      </w:pPr>
      <w:r w:rsidRPr="008857A2">
        <w:t xml:space="preserve">- комиссия по промышленности, торговле, транспорту, строительному комплексу и коммунальному хозяйству; </w:t>
      </w:r>
    </w:p>
    <w:p w:rsidR="001B17DE" w:rsidRPr="008857A2" w:rsidRDefault="001B17DE" w:rsidP="001B17DE">
      <w:pPr>
        <w:pStyle w:val="37"/>
        <w:autoSpaceDE w:val="0"/>
        <w:autoSpaceDN w:val="0"/>
        <w:spacing w:after="0"/>
        <w:ind w:left="0"/>
      </w:pPr>
      <w:r w:rsidRPr="008857A2">
        <w:t xml:space="preserve">- комиссия по социальной политике, здравоохранению, образованию, культуре, делам молодежи, средствам массовой информации, делам общественных и религиозных организаций; </w:t>
      </w:r>
    </w:p>
    <w:p w:rsidR="001B17DE" w:rsidRPr="008857A2" w:rsidRDefault="001B17DE" w:rsidP="001B17DE">
      <w:pPr>
        <w:pStyle w:val="37"/>
        <w:autoSpaceDE w:val="0"/>
        <w:autoSpaceDN w:val="0"/>
        <w:spacing w:after="0"/>
        <w:ind w:left="0"/>
      </w:pPr>
      <w:r w:rsidRPr="008857A2">
        <w:t xml:space="preserve">- комиссия по аграрной политике, земельным вопросам, экологии и природопользованию; </w:t>
      </w:r>
    </w:p>
    <w:p w:rsidR="001B17DE" w:rsidRPr="008857A2" w:rsidRDefault="001B17DE" w:rsidP="001B17DE">
      <w:pPr>
        <w:pStyle w:val="37"/>
        <w:autoSpaceDE w:val="0"/>
        <w:autoSpaceDN w:val="0"/>
        <w:spacing w:after="0"/>
        <w:ind w:left="0"/>
      </w:pPr>
      <w:r w:rsidRPr="008857A2">
        <w:t xml:space="preserve">- комиссия по законности, безопасности, охране общественного порядка и правам человека; </w:t>
      </w:r>
    </w:p>
    <w:p w:rsidR="001B17DE" w:rsidRPr="008857A2" w:rsidRDefault="001B17DE" w:rsidP="001B17DE">
      <w:pPr>
        <w:pStyle w:val="37"/>
        <w:autoSpaceDE w:val="0"/>
        <w:autoSpaceDN w:val="0"/>
        <w:spacing w:after="0"/>
        <w:ind w:left="0"/>
      </w:pPr>
      <w:r w:rsidRPr="008857A2">
        <w:t xml:space="preserve">- мандатная комиссия. </w:t>
      </w:r>
    </w:p>
    <w:p w:rsidR="001B17DE" w:rsidRPr="008857A2" w:rsidRDefault="001B17DE" w:rsidP="001B17DE">
      <w:pPr>
        <w:pStyle w:val="37"/>
        <w:autoSpaceDE w:val="0"/>
        <w:autoSpaceDN w:val="0"/>
        <w:spacing w:after="0"/>
        <w:ind w:left="0"/>
      </w:pPr>
      <w:r w:rsidRPr="008857A2">
        <w:t>Постоянные комиссии создаются  для предварительного рассмотрения и подготовки вопросов, относящихся к ведению Совета народных депутатов, а также для содействия выполнению его решений, действующего федерального и регионального  законодательства и осуществлению, в пределах компетенции Совета народных депутатов, контрольных функций.</w:t>
      </w:r>
    </w:p>
    <w:p w:rsidR="001B17DE" w:rsidRPr="008857A2" w:rsidRDefault="001B17DE" w:rsidP="001B17DE">
      <w:pPr>
        <w:pStyle w:val="af1"/>
        <w:rPr>
          <w:sz w:val="16"/>
          <w:szCs w:val="16"/>
        </w:rPr>
      </w:pPr>
      <w:r w:rsidRPr="008857A2">
        <w:rPr>
          <w:sz w:val="16"/>
          <w:szCs w:val="16"/>
        </w:rPr>
        <w:t>2. Комиссии вправе привлекать к своей работе депутатов, не входящих в состав комиссий, представителей органов государственной власти и местного самоуправления, общественных организаций, специалистов.</w:t>
      </w:r>
    </w:p>
    <w:p w:rsidR="001B17DE" w:rsidRPr="008857A2" w:rsidRDefault="001B17DE" w:rsidP="001B17DE">
      <w:pPr>
        <w:pStyle w:val="af1"/>
        <w:rPr>
          <w:sz w:val="16"/>
          <w:szCs w:val="16"/>
        </w:rPr>
      </w:pPr>
      <w:r w:rsidRPr="008857A2">
        <w:rPr>
          <w:sz w:val="16"/>
          <w:szCs w:val="16"/>
        </w:rPr>
        <w:t>3. Проекты решений по образованию, составу, руководству постоянных комиссий утверждаются на заседании Совета народных депутатов.</w:t>
      </w:r>
    </w:p>
    <w:p w:rsidR="001B17DE" w:rsidRPr="008857A2" w:rsidRDefault="001B17DE" w:rsidP="001B17DE">
      <w:pPr>
        <w:pStyle w:val="af1"/>
        <w:rPr>
          <w:sz w:val="16"/>
          <w:szCs w:val="16"/>
        </w:rPr>
      </w:pPr>
      <w:r w:rsidRPr="008857A2">
        <w:rPr>
          <w:sz w:val="16"/>
          <w:szCs w:val="16"/>
        </w:rPr>
        <w:t>4. При формировании комиссий Совета народных депутатов голосование проводится  в целом по составу комиссии. Численный состав каждой комиссии не может быть менее 3 депутатов. Состав комиссии Совета народных депутатов избирается большинством голосов от числа присутствующих на заседании депутатов.</w:t>
      </w:r>
    </w:p>
    <w:p w:rsidR="001B17DE" w:rsidRPr="008857A2" w:rsidRDefault="001B17DE" w:rsidP="001B17DE">
      <w:pPr>
        <w:pStyle w:val="af1"/>
        <w:rPr>
          <w:sz w:val="16"/>
          <w:szCs w:val="16"/>
        </w:rPr>
      </w:pPr>
      <w:r w:rsidRPr="008857A2">
        <w:rPr>
          <w:sz w:val="16"/>
          <w:szCs w:val="16"/>
        </w:rPr>
        <w:t xml:space="preserve">Из состава комиссии избирается председатель комиссии. </w:t>
      </w:r>
    </w:p>
    <w:p w:rsidR="001B17DE" w:rsidRPr="008857A2" w:rsidRDefault="001B17DE" w:rsidP="001B17DE">
      <w:pPr>
        <w:widowControl w:val="0"/>
        <w:shd w:val="clear" w:color="auto" w:fill="FFFFFF"/>
        <w:jc w:val="both"/>
        <w:rPr>
          <w:sz w:val="16"/>
          <w:szCs w:val="16"/>
        </w:rPr>
      </w:pPr>
      <w:r w:rsidRPr="008857A2">
        <w:rPr>
          <w:sz w:val="16"/>
          <w:szCs w:val="16"/>
        </w:rPr>
        <w:lastRenderedPageBreak/>
        <w:t>Кандидат считается избранным на должность председателя комиссии, если за него проголосовало более половины от числа присутствующих на заседании депутатов Совета народных депутатов. Председатель Совета народных депутатов и заместитель председателя Совета народных депутатов не могут входить в состав  комиссии Совета народных депутатов</w:t>
      </w:r>
      <w:r w:rsidRPr="008857A2">
        <w:rPr>
          <w:i/>
          <w:sz w:val="16"/>
          <w:szCs w:val="16"/>
        </w:rPr>
        <w:t>.</w:t>
      </w:r>
    </w:p>
    <w:p w:rsidR="001B17DE" w:rsidRPr="008857A2" w:rsidRDefault="001B17DE" w:rsidP="001B17DE">
      <w:pPr>
        <w:pStyle w:val="af1"/>
        <w:rPr>
          <w:sz w:val="16"/>
          <w:szCs w:val="16"/>
        </w:rPr>
      </w:pPr>
      <w:r w:rsidRPr="008857A2">
        <w:rPr>
          <w:sz w:val="16"/>
          <w:szCs w:val="16"/>
        </w:rPr>
        <w:t>5. Постоянная депутатская комиссия Совета народных депутатов осуществляет свою деятельность на основании положения о постоянной депутатской комиссии, утвержденного решением Совета народных депутатов.</w:t>
      </w:r>
    </w:p>
    <w:p w:rsidR="001B17DE" w:rsidRPr="008857A2" w:rsidRDefault="001B17DE" w:rsidP="001B17DE">
      <w:pPr>
        <w:pStyle w:val="af1"/>
        <w:rPr>
          <w:sz w:val="16"/>
          <w:szCs w:val="16"/>
        </w:rPr>
      </w:pPr>
      <w:r w:rsidRPr="008857A2">
        <w:rPr>
          <w:sz w:val="16"/>
          <w:szCs w:val="16"/>
        </w:rPr>
        <w:t>6. Депутат Совета народных депутатов может быть членом не более чем двух постоянных комиссий, за исключением председателей постоянных комиссий Совета, которые могут быть членами только одной постоянной комиссии.</w:t>
      </w:r>
    </w:p>
    <w:p w:rsidR="001B17DE" w:rsidRPr="008857A2" w:rsidRDefault="001B17DE" w:rsidP="001B17DE">
      <w:pPr>
        <w:pStyle w:val="af1"/>
        <w:rPr>
          <w:sz w:val="16"/>
          <w:szCs w:val="16"/>
        </w:rPr>
      </w:pPr>
    </w:p>
    <w:p w:rsidR="001B17DE" w:rsidRPr="008857A2" w:rsidRDefault="001B17DE" w:rsidP="001B17DE">
      <w:pPr>
        <w:pStyle w:val="af1"/>
        <w:jc w:val="center"/>
        <w:rPr>
          <w:b/>
          <w:bCs/>
          <w:sz w:val="16"/>
          <w:szCs w:val="16"/>
        </w:rPr>
      </w:pPr>
      <w:r w:rsidRPr="008857A2">
        <w:rPr>
          <w:b/>
          <w:bCs/>
          <w:sz w:val="16"/>
          <w:szCs w:val="16"/>
        </w:rPr>
        <w:t>Статья 19. Заседания постоянных комиссий Совета народных депутатов</w:t>
      </w:r>
    </w:p>
    <w:p w:rsidR="001B17DE" w:rsidRPr="008857A2" w:rsidRDefault="001B17DE" w:rsidP="001B17DE">
      <w:pPr>
        <w:pStyle w:val="af1"/>
        <w:rPr>
          <w:sz w:val="16"/>
          <w:szCs w:val="16"/>
        </w:rPr>
      </w:pPr>
    </w:p>
    <w:p w:rsidR="001B17DE" w:rsidRPr="008857A2" w:rsidRDefault="001B17DE" w:rsidP="000E4AE3">
      <w:pPr>
        <w:numPr>
          <w:ilvl w:val="0"/>
          <w:numId w:val="27"/>
        </w:numPr>
        <w:ind w:left="0" w:firstLine="0"/>
        <w:jc w:val="both"/>
        <w:outlineLvl w:val="0"/>
        <w:rPr>
          <w:sz w:val="16"/>
          <w:szCs w:val="16"/>
        </w:rPr>
      </w:pPr>
      <w:r w:rsidRPr="008857A2">
        <w:rPr>
          <w:sz w:val="16"/>
          <w:szCs w:val="16"/>
        </w:rPr>
        <w:t xml:space="preserve">Заседания постоянной комиссии Совета народных депутатов проводятся по мере необходимости. </w:t>
      </w:r>
    </w:p>
    <w:p w:rsidR="001B17DE" w:rsidRPr="008857A2" w:rsidRDefault="001B17DE" w:rsidP="001B17DE">
      <w:pPr>
        <w:jc w:val="both"/>
        <w:rPr>
          <w:sz w:val="16"/>
          <w:szCs w:val="16"/>
        </w:rPr>
      </w:pPr>
      <w:r w:rsidRPr="008857A2">
        <w:rPr>
          <w:sz w:val="16"/>
          <w:szCs w:val="16"/>
        </w:rPr>
        <w:t xml:space="preserve"> Заседание постоянной комиссии Совета народных депутатов правомочно, если на нем присутствует не менее половины от общего числа членов комиссии. </w:t>
      </w:r>
    </w:p>
    <w:p w:rsidR="001B17DE" w:rsidRPr="008857A2" w:rsidRDefault="001B17DE" w:rsidP="001B17DE">
      <w:pPr>
        <w:jc w:val="both"/>
        <w:rPr>
          <w:sz w:val="16"/>
          <w:szCs w:val="16"/>
        </w:rPr>
      </w:pPr>
      <w:r w:rsidRPr="008857A2">
        <w:rPr>
          <w:sz w:val="16"/>
          <w:szCs w:val="16"/>
        </w:rPr>
        <w:t xml:space="preserve"> Заседание постоянной комиссии проводит председатель  или его заместитель, а в их отсутствие – один из членов комиссии.</w:t>
      </w:r>
    </w:p>
    <w:p w:rsidR="001B17DE" w:rsidRPr="008857A2" w:rsidRDefault="001B17DE" w:rsidP="001B17DE">
      <w:pPr>
        <w:jc w:val="both"/>
        <w:outlineLvl w:val="0"/>
        <w:rPr>
          <w:sz w:val="16"/>
          <w:szCs w:val="16"/>
        </w:rPr>
      </w:pPr>
      <w:r w:rsidRPr="008857A2">
        <w:rPr>
          <w:sz w:val="16"/>
          <w:szCs w:val="16"/>
        </w:rPr>
        <w:t>2. Решения постоянной комиссии Совета народных депутатов принимаются большинством голосов от числа присутствующих на заседании членов комиссии.</w:t>
      </w:r>
    </w:p>
    <w:p w:rsidR="001B17DE" w:rsidRPr="008857A2" w:rsidRDefault="001B17DE" w:rsidP="001B17DE">
      <w:pPr>
        <w:jc w:val="both"/>
        <w:rPr>
          <w:sz w:val="16"/>
          <w:szCs w:val="16"/>
        </w:rPr>
      </w:pPr>
      <w:r w:rsidRPr="008857A2">
        <w:rPr>
          <w:sz w:val="16"/>
          <w:szCs w:val="16"/>
        </w:rPr>
        <w:t>Протокол заседания постоянной комиссии Совета народных депутатов подписывается председательствующим.</w:t>
      </w:r>
    </w:p>
    <w:p w:rsidR="001B17DE" w:rsidRPr="008857A2" w:rsidRDefault="001B17DE" w:rsidP="001B17DE">
      <w:pPr>
        <w:tabs>
          <w:tab w:val="left" w:pos="0"/>
        </w:tabs>
        <w:jc w:val="both"/>
        <w:rPr>
          <w:sz w:val="16"/>
          <w:szCs w:val="16"/>
        </w:rPr>
      </w:pPr>
      <w:r w:rsidRPr="008857A2">
        <w:rPr>
          <w:sz w:val="16"/>
          <w:szCs w:val="16"/>
        </w:rPr>
        <w:t>3. Постоянные комиссии по своей инициативе, а также по поручению Совета народных депутатов могут проводить совместные заседания. На совместных заседаниях постоянных комиссий избирается председательствующий из числа председателей этих комиссий.</w:t>
      </w:r>
    </w:p>
    <w:p w:rsidR="001B17DE" w:rsidRPr="008857A2" w:rsidRDefault="001B17DE" w:rsidP="001B17DE">
      <w:pPr>
        <w:jc w:val="both"/>
        <w:rPr>
          <w:sz w:val="16"/>
          <w:szCs w:val="16"/>
        </w:rPr>
      </w:pPr>
      <w:r w:rsidRPr="008857A2">
        <w:rPr>
          <w:sz w:val="16"/>
          <w:szCs w:val="16"/>
        </w:rPr>
        <w:t>4. Решения и протоколы комиссии хранятся в делах с документами постоянных комиссий, в соответствии с Номенклатурой дел Совета народных депутатов.</w:t>
      </w:r>
    </w:p>
    <w:p w:rsidR="001B17DE" w:rsidRPr="008857A2" w:rsidRDefault="001B17DE" w:rsidP="001B17DE">
      <w:pPr>
        <w:jc w:val="both"/>
        <w:rPr>
          <w:sz w:val="16"/>
          <w:szCs w:val="16"/>
        </w:rPr>
      </w:pPr>
    </w:p>
    <w:p w:rsidR="001B17DE" w:rsidRPr="008857A2" w:rsidRDefault="001B17DE" w:rsidP="001B17DE">
      <w:pPr>
        <w:jc w:val="center"/>
        <w:rPr>
          <w:b/>
          <w:sz w:val="16"/>
          <w:szCs w:val="16"/>
        </w:rPr>
      </w:pPr>
      <w:r w:rsidRPr="008857A2">
        <w:rPr>
          <w:b/>
          <w:sz w:val="16"/>
          <w:szCs w:val="16"/>
        </w:rPr>
        <w:t>Статья 20.  Временные комиссии и рабочие группы</w:t>
      </w:r>
    </w:p>
    <w:p w:rsidR="001B17DE" w:rsidRPr="008857A2" w:rsidRDefault="001B17DE" w:rsidP="001B17DE">
      <w:pPr>
        <w:pStyle w:val="ConsNormal"/>
        <w:ind w:firstLine="0"/>
        <w:jc w:val="both"/>
        <w:rPr>
          <w:rFonts w:ascii="Times New Roman" w:hAnsi="Times New Roman"/>
          <w:sz w:val="16"/>
          <w:szCs w:val="16"/>
        </w:rPr>
      </w:pP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1.</w:t>
      </w:r>
      <w:r w:rsidRPr="008857A2">
        <w:rPr>
          <w:rFonts w:ascii="Times New Roman" w:hAnsi="Times New Roman"/>
          <w:sz w:val="16"/>
          <w:szCs w:val="16"/>
          <w:lang w:val="en-US"/>
        </w:rPr>
        <w:t> </w:t>
      </w:r>
      <w:r w:rsidRPr="008857A2">
        <w:rPr>
          <w:rFonts w:ascii="Times New Roman" w:hAnsi="Times New Roman"/>
          <w:sz w:val="16"/>
          <w:szCs w:val="16"/>
        </w:rPr>
        <w:t>Совет народных депутатов</w:t>
      </w:r>
      <w:r w:rsidRPr="008857A2">
        <w:rPr>
          <w:sz w:val="16"/>
          <w:szCs w:val="16"/>
        </w:rPr>
        <w:t xml:space="preserve"> </w:t>
      </w:r>
      <w:r w:rsidRPr="008857A2">
        <w:rPr>
          <w:rFonts w:ascii="Times New Roman" w:hAnsi="Times New Roman"/>
          <w:sz w:val="16"/>
          <w:szCs w:val="16"/>
        </w:rPr>
        <w:t>для предварительного рассмотрения отдельных вопросов, относящихся к его компетенции, может образовывать временные комиссии и рабочие группы.</w:t>
      </w:r>
    </w:p>
    <w:p w:rsidR="001B17DE" w:rsidRPr="008857A2" w:rsidRDefault="001B17DE" w:rsidP="001B17DE">
      <w:pPr>
        <w:pStyle w:val="afa"/>
        <w:ind w:firstLine="0"/>
        <w:rPr>
          <w:sz w:val="16"/>
          <w:szCs w:val="16"/>
        </w:rPr>
      </w:pPr>
      <w:r w:rsidRPr="008857A2">
        <w:rPr>
          <w:sz w:val="16"/>
          <w:szCs w:val="16"/>
        </w:rPr>
        <w:t xml:space="preserve"> 2.</w:t>
      </w:r>
      <w:r w:rsidRPr="008857A2">
        <w:rPr>
          <w:sz w:val="16"/>
          <w:szCs w:val="16"/>
          <w:lang w:val="en-US"/>
        </w:rPr>
        <w:t> </w:t>
      </w:r>
      <w:r w:rsidRPr="008857A2">
        <w:rPr>
          <w:sz w:val="16"/>
          <w:szCs w:val="16"/>
        </w:rPr>
        <w:t>В состав временной комиссии или рабочей группы, кроме депутатов, по согласованию могут входить независимые специалисты, представители администрации муниципального района, государственных органов, органов местного самоуправления сельских поселений, входящих в состав муниципального района, общественных объединений, предприятий и организаций любых организационно-правовых форм.</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3.</w:t>
      </w:r>
      <w:r w:rsidRPr="008857A2">
        <w:rPr>
          <w:rFonts w:ascii="Times New Roman" w:hAnsi="Times New Roman"/>
          <w:sz w:val="16"/>
          <w:szCs w:val="16"/>
          <w:lang w:val="en-US"/>
        </w:rPr>
        <w:t> </w:t>
      </w:r>
      <w:r w:rsidRPr="008857A2">
        <w:rPr>
          <w:rFonts w:ascii="Times New Roman" w:hAnsi="Times New Roman"/>
          <w:sz w:val="16"/>
          <w:szCs w:val="16"/>
        </w:rPr>
        <w:t>Образование временной комиссии или рабочей группы оформляется решением Совета народных депутатов, в котором указываются:</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1)</w:t>
      </w:r>
      <w:r w:rsidRPr="008857A2">
        <w:rPr>
          <w:rFonts w:ascii="Times New Roman" w:hAnsi="Times New Roman"/>
          <w:sz w:val="16"/>
          <w:szCs w:val="16"/>
          <w:lang w:val="en-US"/>
        </w:rPr>
        <w:t> </w:t>
      </w:r>
      <w:r w:rsidRPr="008857A2">
        <w:rPr>
          <w:rFonts w:ascii="Times New Roman" w:hAnsi="Times New Roman"/>
          <w:sz w:val="16"/>
          <w:szCs w:val="16"/>
        </w:rPr>
        <w:t>цель создания временной комиссии или рабочей группы;</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2)</w:t>
      </w:r>
      <w:r w:rsidRPr="008857A2">
        <w:rPr>
          <w:rFonts w:ascii="Times New Roman" w:hAnsi="Times New Roman"/>
          <w:sz w:val="16"/>
          <w:szCs w:val="16"/>
          <w:lang w:val="en-US"/>
        </w:rPr>
        <w:t> </w:t>
      </w:r>
      <w:r w:rsidRPr="008857A2">
        <w:rPr>
          <w:rFonts w:ascii="Times New Roman" w:hAnsi="Times New Roman"/>
          <w:sz w:val="16"/>
          <w:szCs w:val="16"/>
        </w:rPr>
        <w:t>количественный и персональный состав её членов;</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3)</w:t>
      </w:r>
      <w:r w:rsidRPr="008857A2">
        <w:rPr>
          <w:rFonts w:ascii="Times New Roman" w:hAnsi="Times New Roman"/>
          <w:sz w:val="16"/>
          <w:szCs w:val="16"/>
          <w:lang w:val="en-US"/>
        </w:rPr>
        <w:t> </w:t>
      </w:r>
      <w:r w:rsidRPr="008857A2">
        <w:rPr>
          <w:rFonts w:ascii="Times New Roman" w:hAnsi="Times New Roman"/>
          <w:sz w:val="16"/>
          <w:szCs w:val="16"/>
        </w:rPr>
        <w:t>председатель временной комиссии или рабочей группы;</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4)</w:t>
      </w:r>
      <w:r w:rsidRPr="008857A2">
        <w:rPr>
          <w:sz w:val="16"/>
          <w:szCs w:val="16"/>
          <w:lang w:val="en-US"/>
        </w:rPr>
        <w:t> </w:t>
      </w:r>
      <w:r w:rsidRPr="008857A2">
        <w:rPr>
          <w:rFonts w:ascii="Times New Roman" w:hAnsi="Times New Roman"/>
          <w:sz w:val="16"/>
          <w:szCs w:val="16"/>
        </w:rPr>
        <w:t>срок предоставления отчёта с письменным обоснованием сделанных выводов, предложениями или заключением.</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4.</w:t>
      </w:r>
      <w:r w:rsidRPr="008857A2">
        <w:rPr>
          <w:rFonts w:ascii="Times New Roman" w:hAnsi="Times New Roman"/>
          <w:sz w:val="16"/>
          <w:szCs w:val="16"/>
          <w:lang w:val="en-US"/>
        </w:rPr>
        <w:t> </w:t>
      </w:r>
      <w:r w:rsidRPr="008857A2">
        <w:rPr>
          <w:rFonts w:ascii="Times New Roman" w:hAnsi="Times New Roman"/>
          <w:sz w:val="16"/>
          <w:szCs w:val="16"/>
        </w:rPr>
        <w:t>Заседания временной комиссии или рабочей группы проводятся по мере необходимости и являются правомочными, если на них присутствует не менее половины от общего числа членов временной комиссии или рабочей группы.</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5.</w:t>
      </w:r>
      <w:r w:rsidRPr="008857A2">
        <w:rPr>
          <w:rFonts w:ascii="Times New Roman" w:hAnsi="Times New Roman"/>
          <w:sz w:val="16"/>
          <w:szCs w:val="16"/>
          <w:lang w:val="en-US"/>
        </w:rPr>
        <w:t> </w:t>
      </w:r>
      <w:r w:rsidRPr="008857A2">
        <w:rPr>
          <w:rFonts w:ascii="Times New Roman" w:hAnsi="Times New Roman"/>
          <w:sz w:val="16"/>
          <w:szCs w:val="16"/>
        </w:rPr>
        <w:t xml:space="preserve">В заседании временной комиссии или рабочей группы вправе участвовать с правом совещательного голоса депутаты, не являющиеся членами временной комиссии или рабочей группы, и иные лица, приглашённые на заседание. </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6.</w:t>
      </w:r>
      <w:r w:rsidRPr="008857A2">
        <w:rPr>
          <w:rFonts w:ascii="Times New Roman" w:hAnsi="Times New Roman"/>
          <w:sz w:val="16"/>
          <w:szCs w:val="16"/>
          <w:lang w:val="en-US"/>
        </w:rPr>
        <w:t> </w:t>
      </w:r>
      <w:r w:rsidRPr="008857A2">
        <w:rPr>
          <w:rFonts w:ascii="Times New Roman" w:hAnsi="Times New Roman"/>
          <w:sz w:val="16"/>
          <w:szCs w:val="16"/>
        </w:rPr>
        <w:t>Каждое заседание временной комиссии или рабочей группы оформляется протоколом.</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7.</w:t>
      </w:r>
      <w:r w:rsidRPr="008857A2">
        <w:rPr>
          <w:rFonts w:ascii="Times New Roman" w:hAnsi="Times New Roman"/>
          <w:sz w:val="16"/>
          <w:szCs w:val="16"/>
          <w:lang w:val="en-US"/>
        </w:rPr>
        <w:t> </w:t>
      </w:r>
      <w:r w:rsidRPr="008857A2">
        <w:rPr>
          <w:rFonts w:ascii="Times New Roman" w:hAnsi="Times New Roman"/>
          <w:sz w:val="16"/>
          <w:szCs w:val="16"/>
        </w:rPr>
        <w:t xml:space="preserve">По результатам рассмотрения вопросов, для решения которых была образована временная комиссия или рабочая группа, принимаются решения. Решения принимаются большинством голосов от числа присутствующих на заседании членов временной </w:t>
      </w:r>
      <w:r w:rsidRPr="008857A2">
        <w:rPr>
          <w:rFonts w:ascii="Times New Roman" w:hAnsi="Times New Roman"/>
          <w:sz w:val="16"/>
          <w:szCs w:val="16"/>
        </w:rPr>
        <w:lastRenderedPageBreak/>
        <w:t>комиссии или рабочей группы и носят рекомендательный характер.</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8.</w:t>
      </w:r>
      <w:r w:rsidRPr="008857A2">
        <w:rPr>
          <w:rFonts w:ascii="Times New Roman" w:hAnsi="Times New Roman"/>
          <w:sz w:val="16"/>
          <w:szCs w:val="16"/>
          <w:lang w:val="en-US"/>
        </w:rPr>
        <w:t> </w:t>
      </w:r>
      <w:r w:rsidRPr="008857A2">
        <w:rPr>
          <w:rFonts w:ascii="Times New Roman" w:hAnsi="Times New Roman"/>
          <w:sz w:val="16"/>
          <w:szCs w:val="16"/>
        </w:rPr>
        <w:t>Временная комиссия или рабочая группа прекращает свою деятельность:</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1)</w:t>
      </w:r>
      <w:r w:rsidRPr="008857A2">
        <w:rPr>
          <w:rFonts w:ascii="Times New Roman" w:hAnsi="Times New Roman"/>
          <w:sz w:val="16"/>
          <w:szCs w:val="16"/>
          <w:lang w:val="en-US"/>
        </w:rPr>
        <w:t> </w:t>
      </w:r>
      <w:r w:rsidRPr="008857A2">
        <w:rPr>
          <w:rFonts w:ascii="Times New Roman" w:hAnsi="Times New Roman"/>
          <w:sz w:val="16"/>
          <w:szCs w:val="16"/>
        </w:rPr>
        <w:t>по истечении периода, на который она была создана;</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2)</w:t>
      </w:r>
      <w:r w:rsidRPr="008857A2">
        <w:rPr>
          <w:rFonts w:ascii="Times New Roman" w:hAnsi="Times New Roman"/>
          <w:sz w:val="16"/>
          <w:szCs w:val="16"/>
          <w:lang w:val="en-US"/>
        </w:rPr>
        <w:t> </w:t>
      </w:r>
      <w:r w:rsidRPr="008857A2">
        <w:rPr>
          <w:rFonts w:ascii="Times New Roman" w:hAnsi="Times New Roman"/>
          <w:sz w:val="16"/>
          <w:szCs w:val="16"/>
        </w:rPr>
        <w:t>в случае решения задачи, для достижения которой она создавалась;</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3)</w:t>
      </w:r>
      <w:r w:rsidRPr="008857A2">
        <w:rPr>
          <w:rFonts w:ascii="Times New Roman" w:hAnsi="Times New Roman"/>
          <w:sz w:val="16"/>
          <w:szCs w:val="16"/>
          <w:lang w:val="en-US"/>
        </w:rPr>
        <w:t> </w:t>
      </w:r>
      <w:r w:rsidRPr="008857A2">
        <w:rPr>
          <w:rFonts w:ascii="Times New Roman" w:hAnsi="Times New Roman"/>
          <w:sz w:val="16"/>
          <w:szCs w:val="16"/>
        </w:rPr>
        <w:t>в иных случаях по решению районного Совета народных депутатов.</w:t>
      </w:r>
    </w:p>
    <w:p w:rsidR="001B17DE" w:rsidRPr="008857A2" w:rsidRDefault="001B17DE" w:rsidP="001B17DE">
      <w:pPr>
        <w:pStyle w:val="af1"/>
        <w:rPr>
          <w:sz w:val="16"/>
          <w:szCs w:val="16"/>
        </w:rPr>
      </w:pPr>
    </w:p>
    <w:p w:rsidR="001B17DE" w:rsidRPr="008857A2" w:rsidRDefault="001B17DE" w:rsidP="001B17DE">
      <w:pPr>
        <w:jc w:val="center"/>
        <w:rPr>
          <w:b/>
          <w:sz w:val="16"/>
          <w:szCs w:val="16"/>
        </w:rPr>
      </w:pPr>
      <w:r w:rsidRPr="008857A2">
        <w:rPr>
          <w:b/>
          <w:sz w:val="16"/>
          <w:szCs w:val="16"/>
        </w:rPr>
        <w:t>Статья 21. Депутатские объединения</w:t>
      </w:r>
    </w:p>
    <w:p w:rsidR="001B17DE" w:rsidRPr="008857A2" w:rsidRDefault="001B17DE" w:rsidP="001B17DE">
      <w:pPr>
        <w:jc w:val="both"/>
        <w:rPr>
          <w:b/>
          <w:sz w:val="16"/>
          <w:szCs w:val="16"/>
        </w:rPr>
      </w:pPr>
    </w:p>
    <w:p w:rsidR="001B17DE" w:rsidRPr="008857A2" w:rsidRDefault="001B17DE" w:rsidP="001B17DE">
      <w:pPr>
        <w:jc w:val="both"/>
        <w:rPr>
          <w:sz w:val="16"/>
          <w:szCs w:val="16"/>
        </w:rPr>
      </w:pPr>
      <w:r w:rsidRPr="008857A2">
        <w:rPr>
          <w:sz w:val="16"/>
          <w:szCs w:val="16"/>
        </w:rPr>
        <w:t>1. Депутатскими объединениями являются фракции и группы.</w:t>
      </w:r>
    </w:p>
    <w:p w:rsidR="001B17DE" w:rsidRPr="008857A2" w:rsidRDefault="001B17DE" w:rsidP="001B17DE">
      <w:pPr>
        <w:jc w:val="both"/>
        <w:rPr>
          <w:sz w:val="16"/>
          <w:szCs w:val="16"/>
        </w:rPr>
      </w:pPr>
      <w:r w:rsidRPr="008857A2">
        <w:rPr>
          <w:sz w:val="16"/>
          <w:szCs w:val="16"/>
        </w:rPr>
        <w:t xml:space="preserve">   Депутатская фракция образуется из депутатов Совета народных депутатов Павловского муниципального района, состоящих в одной политической партии, или поддерживающих цели и задачи данной партии и подлежит регистрации независимо от числа ее членов.</w:t>
      </w:r>
    </w:p>
    <w:p w:rsidR="001B17DE" w:rsidRPr="008857A2" w:rsidRDefault="001B17DE" w:rsidP="001B17DE">
      <w:pPr>
        <w:jc w:val="both"/>
        <w:rPr>
          <w:sz w:val="16"/>
          <w:szCs w:val="16"/>
        </w:rPr>
      </w:pPr>
      <w:r w:rsidRPr="008857A2">
        <w:rPr>
          <w:sz w:val="16"/>
          <w:szCs w:val="16"/>
        </w:rPr>
        <w:t>Депутаты, не вошедшие во фракции, вправе образовывать депутатские группы. Регистрации подлежат депутатские группы численностью не менее 5 депутатов.</w:t>
      </w:r>
    </w:p>
    <w:p w:rsidR="001B17DE" w:rsidRPr="001B17DE" w:rsidRDefault="001B17DE" w:rsidP="001B17DE">
      <w:pPr>
        <w:jc w:val="both"/>
        <w:rPr>
          <w:sz w:val="16"/>
          <w:szCs w:val="16"/>
        </w:rPr>
      </w:pPr>
      <w:r w:rsidRPr="008857A2">
        <w:t xml:space="preserve">2. </w:t>
      </w:r>
      <w:r w:rsidRPr="001B17DE">
        <w:rPr>
          <w:sz w:val="16"/>
          <w:szCs w:val="16"/>
        </w:rPr>
        <w:t>Депутатские объединения считаются созданными со дня их регистрации Советом народных депутатов. Фракции и группы, не зарегистрированные в соответствии с настоящим Регламентом, правами депутатского объединения не пользуются.</w:t>
      </w:r>
    </w:p>
    <w:p w:rsidR="001B17DE" w:rsidRPr="001B17DE" w:rsidRDefault="001B17DE" w:rsidP="001B17DE">
      <w:pPr>
        <w:jc w:val="both"/>
        <w:rPr>
          <w:sz w:val="16"/>
          <w:szCs w:val="16"/>
        </w:rPr>
      </w:pPr>
      <w:r w:rsidRPr="001B17DE">
        <w:rPr>
          <w:sz w:val="16"/>
          <w:szCs w:val="16"/>
        </w:rPr>
        <w:t>3. Для регистрации  депутатское объединение  представляет в Совет народных депутатов:</w:t>
      </w:r>
    </w:p>
    <w:p w:rsidR="001B17DE" w:rsidRPr="001B17DE" w:rsidRDefault="001B17DE" w:rsidP="001B17DE">
      <w:pPr>
        <w:jc w:val="both"/>
        <w:rPr>
          <w:sz w:val="16"/>
          <w:szCs w:val="16"/>
        </w:rPr>
      </w:pPr>
      <w:r w:rsidRPr="001B17DE">
        <w:rPr>
          <w:sz w:val="16"/>
          <w:szCs w:val="16"/>
        </w:rPr>
        <w:t>1) письменное уведомление руководителя депутатского объединения о создании депутатского объединения;</w:t>
      </w:r>
    </w:p>
    <w:p w:rsidR="001B17DE" w:rsidRPr="001B17DE" w:rsidRDefault="001B17DE" w:rsidP="001B17DE">
      <w:pPr>
        <w:jc w:val="both"/>
        <w:rPr>
          <w:sz w:val="16"/>
          <w:szCs w:val="16"/>
        </w:rPr>
      </w:pPr>
      <w:r w:rsidRPr="001B17DE">
        <w:rPr>
          <w:sz w:val="16"/>
          <w:szCs w:val="16"/>
        </w:rPr>
        <w:t>2) протокол организационного собрания депутатского объединения, включающий сведения о целях депутатского объединения, официальном наименовании, списочном составе, а также о лицах, уполномоченных выступать от имени депутатского объединения и представлять их на сессиях  Совета народных депутатов, в составе временных комиссий и рабочих групп, в иных органах Совета народных депутатов, во взаимоотношениях с органами местного самоуправления, общественными объединениями;</w:t>
      </w:r>
    </w:p>
    <w:p w:rsidR="001B17DE" w:rsidRPr="001B17DE" w:rsidRDefault="001B17DE" w:rsidP="001B17DE">
      <w:pPr>
        <w:jc w:val="both"/>
        <w:rPr>
          <w:sz w:val="16"/>
          <w:szCs w:val="16"/>
        </w:rPr>
      </w:pPr>
      <w:r w:rsidRPr="001B17DE">
        <w:rPr>
          <w:sz w:val="16"/>
          <w:szCs w:val="16"/>
        </w:rPr>
        <w:t>3) письменные заявления депутатов о вхождении в состав депутатского объединения.</w:t>
      </w:r>
    </w:p>
    <w:p w:rsidR="001B17DE" w:rsidRPr="001B17DE" w:rsidRDefault="001B17DE" w:rsidP="001B17DE">
      <w:pPr>
        <w:jc w:val="both"/>
        <w:rPr>
          <w:sz w:val="16"/>
          <w:szCs w:val="16"/>
        </w:rPr>
      </w:pPr>
      <w:r w:rsidRPr="001B17DE">
        <w:rPr>
          <w:sz w:val="16"/>
          <w:szCs w:val="16"/>
        </w:rPr>
        <w:t>4. Регистрация депутатского объединения осуществляется решением Совета народных депутатов на основании документов, предусмотренных частью 3 настоящей статьи. Днём регистрации депутатского объединения является день принятия Советом народных депутатов соответствующего решения.</w:t>
      </w:r>
    </w:p>
    <w:p w:rsidR="001B17DE" w:rsidRPr="001B17DE" w:rsidRDefault="001B17DE" w:rsidP="001B17DE">
      <w:pPr>
        <w:jc w:val="both"/>
        <w:rPr>
          <w:sz w:val="16"/>
          <w:szCs w:val="16"/>
        </w:rPr>
      </w:pPr>
      <w:r w:rsidRPr="001B17DE">
        <w:rPr>
          <w:sz w:val="16"/>
          <w:szCs w:val="16"/>
        </w:rPr>
        <w:t>5. Депутатское объединение  вправе принять решение о прекращении своей деятельности. Указанное решение, оформленное протоколом (выпиской из протокола) соответствующего депутатского объединения направляется в Совет народных депутатов и подлежит рассмотрению на ближайшей сессии. Деятельность депутатского объединения считается прекращённой с момента принятия Советом народных депутатов соответствующего решения.</w:t>
      </w:r>
    </w:p>
    <w:p w:rsidR="001B17DE" w:rsidRPr="001B17DE" w:rsidRDefault="001B17DE" w:rsidP="001B17DE">
      <w:pPr>
        <w:jc w:val="both"/>
        <w:rPr>
          <w:sz w:val="16"/>
          <w:szCs w:val="16"/>
        </w:rPr>
      </w:pPr>
      <w:r w:rsidRPr="001B17DE">
        <w:rPr>
          <w:sz w:val="16"/>
          <w:szCs w:val="16"/>
        </w:rPr>
        <w:t>6. В случае если число членов группы становится менее 5 человек, то деятельность соответствующего депутатского объединения-группы считается прекращённой, о чем принимается решение Совета народных депутатов.</w:t>
      </w:r>
    </w:p>
    <w:p w:rsidR="001B17DE" w:rsidRPr="001B17DE" w:rsidRDefault="001B17DE" w:rsidP="001B17DE">
      <w:pPr>
        <w:jc w:val="both"/>
        <w:rPr>
          <w:sz w:val="16"/>
          <w:szCs w:val="16"/>
        </w:rPr>
      </w:pPr>
      <w:r w:rsidRPr="001B17DE">
        <w:rPr>
          <w:sz w:val="16"/>
          <w:szCs w:val="16"/>
        </w:rPr>
        <w:t>7. В случае изменения официального наименования депутатское объединение  подлежит регистрации как вновь создаваемое.</w:t>
      </w:r>
    </w:p>
    <w:p w:rsidR="001B17DE" w:rsidRPr="008857A2" w:rsidRDefault="001B17DE" w:rsidP="001B17DE">
      <w:pPr>
        <w:jc w:val="both"/>
        <w:rPr>
          <w:sz w:val="16"/>
          <w:szCs w:val="16"/>
        </w:rPr>
      </w:pPr>
      <w:r w:rsidRPr="008857A2">
        <w:rPr>
          <w:sz w:val="16"/>
          <w:szCs w:val="16"/>
        </w:rPr>
        <w:t>8. Депутаты, не вошедшие ни в одно из депутатских объединений при их регистрации, в дальнейшем могут войти в любое из них с согласия их членов.</w:t>
      </w:r>
    </w:p>
    <w:p w:rsidR="001B17DE" w:rsidRPr="008857A2" w:rsidRDefault="001B17DE" w:rsidP="001B17DE">
      <w:pPr>
        <w:jc w:val="both"/>
        <w:rPr>
          <w:sz w:val="16"/>
          <w:szCs w:val="16"/>
        </w:rPr>
      </w:pPr>
      <w:r w:rsidRPr="008857A2">
        <w:rPr>
          <w:sz w:val="16"/>
          <w:szCs w:val="16"/>
        </w:rPr>
        <w:t>Депутат вправе состоять только в одном депутатском  объединении.</w:t>
      </w:r>
    </w:p>
    <w:p w:rsidR="001B17DE" w:rsidRPr="008857A2" w:rsidRDefault="001B17DE" w:rsidP="001B17DE">
      <w:pPr>
        <w:jc w:val="both"/>
        <w:rPr>
          <w:sz w:val="16"/>
          <w:szCs w:val="16"/>
        </w:rPr>
      </w:pPr>
      <w:r w:rsidRPr="008857A2">
        <w:rPr>
          <w:sz w:val="16"/>
          <w:szCs w:val="16"/>
        </w:rPr>
        <w:t>9. Сведения о депутатских объединениях могут публиковаться в средствах массовой информации.</w:t>
      </w:r>
    </w:p>
    <w:p w:rsidR="001B17DE" w:rsidRPr="008857A2" w:rsidRDefault="001B17DE" w:rsidP="001B17DE">
      <w:pPr>
        <w:widowControl w:val="0"/>
        <w:shd w:val="clear" w:color="auto" w:fill="FFFFFF"/>
        <w:jc w:val="both"/>
        <w:rPr>
          <w:sz w:val="16"/>
          <w:szCs w:val="16"/>
        </w:rPr>
      </w:pPr>
      <w:r w:rsidRPr="008857A2">
        <w:rPr>
          <w:sz w:val="16"/>
          <w:szCs w:val="16"/>
        </w:rPr>
        <w:t xml:space="preserve">10. Депутатские объединения самостоятельно определяют структуру и состав своих руководящих (координирующих) органов, также самостоятельно организуют свою работу, делают заявления о своей деятельности, информируют председателя Совета народных депутатов, Совет народных депутатов о структуре своих руководящих (координирующих) органов, о принятых решениях. </w:t>
      </w:r>
    </w:p>
    <w:p w:rsidR="001B17DE" w:rsidRPr="008857A2" w:rsidRDefault="001B17DE" w:rsidP="001B17DE">
      <w:pPr>
        <w:jc w:val="both"/>
        <w:rPr>
          <w:sz w:val="16"/>
          <w:szCs w:val="16"/>
        </w:rPr>
      </w:pPr>
      <w:r w:rsidRPr="008857A2">
        <w:rPr>
          <w:sz w:val="16"/>
          <w:szCs w:val="16"/>
        </w:rPr>
        <w:t>11. Зарегистрированная депутатская фракция, группа вправе:</w:t>
      </w:r>
    </w:p>
    <w:p w:rsidR="001B17DE" w:rsidRPr="008857A2" w:rsidRDefault="001B17DE" w:rsidP="001B17DE">
      <w:pPr>
        <w:autoSpaceDE w:val="0"/>
        <w:autoSpaceDN w:val="0"/>
        <w:adjustRightInd w:val="0"/>
        <w:jc w:val="both"/>
        <w:rPr>
          <w:sz w:val="16"/>
          <w:szCs w:val="16"/>
        </w:rPr>
      </w:pPr>
      <w:r w:rsidRPr="008857A2">
        <w:rPr>
          <w:sz w:val="16"/>
          <w:szCs w:val="16"/>
        </w:rPr>
        <w:t>- вносить предложения о проведении закрытого заседания Совета народных депутатов;</w:t>
      </w:r>
    </w:p>
    <w:p w:rsidR="001B17DE" w:rsidRPr="008857A2" w:rsidRDefault="001B17DE" w:rsidP="001B17DE">
      <w:pPr>
        <w:autoSpaceDE w:val="0"/>
        <w:autoSpaceDN w:val="0"/>
        <w:adjustRightInd w:val="0"/>
        <w:jc w:val="both"/>
        <w:rPr>
          <w:sz w:val="16"/>
          <w:szCs w:val="16"/>
        </w:rPr>
      </w:pPr>
      <w:r w:rsidRPr="008857A2">
        <w:rPr>
          <w:sz w:val="16"/>
          <w:szCs w:val="16"/>
        </w:rPr>
        <w:lastRenderedPageBreak/>
        <w:t>- вносить предложения об обращении с запросом Совета народных депутатов;</w:t>
      </w:r>
    </w:p>
    <w:p w:rsidR="001B17DE" w:rsidRPr="008857A2" w:rsidRDefault="001B17DE" w:rsidP="001B17DE">
      <w:pPr>
        <w:jc w:val="both"/>
        <w:rPr>
          <w:sz w:val="16"/>
          <w:szCs w:val="16"/>
        </w:rPr>
      </w:pPr>
      <w:r w:rsidRPr="008857A2">
        <w:rPr>
          <w:sz w:val="16"/>
          <w:szCs w:val="16"/>
        </w:rPr>
        <w:t>- предварительно обсуждать кандидатуры для избрания должностных лиц, проекты решений Совета народных депутатов с предоставлением заключений в структурные органы Совета народных депутатов.</w:t>
      </w:r>
    </w:p>
    <w:p w:rsidR="001B17DE" w:rsidRPr="008857A2" w:rsidRDefault="001B17DE" w:rsidP="001B17DE">
      <w:pPr>
        <w:jc w:val="both"/>
        <w:rPr>
          <w:sz w:val="16"/>
          <w:szCs w:val="16"/>
        </w:rPr>
      </w:pPr>
      <w:r w:rsidRPr="008857A2">
        <w:rPr>
          <w:sz w:val="16"/>
          <w:szCs w:val="16"/>
        </w:rPr>
        <w:t xml:space="preserve">12. Депутатские фракции, группы обладают равными правами. </w:t>
      </w:r>
    </w:p>
    <w:p w:rsidR="001B17DE" w:rsidRPr="008857A2" w:rsidRDefault="001B17DE" w:rsidP="001B17DE">
      <w:pPr>
        <w:jc w:val="both"/>
        <w:rPr>
          <w:sz w:val="16"/>
          <w:szCs w:val="16"/>
        </w:rPr>
      </w:pPr>
      <w:r w:rsidRPr="008857A2">
        <w:rPr>
          <w:sz w:val="16"/>
          <w:szCs w:val="16"/>
        </w:rPr>
        <w:t xml:space="preserve">13. Руководитель депутатского объединения имеет право внеочередного выступления на заседаниях Совета народных депутатов по всем рассматриваемым вопросам. </w:t>
      </w:r>
    </w:p>
    <w:p w:rsidR="001B17DE" w:rsidRPr="008857A2" w:rsidRDefault="001B17DE" w:rsidP="001B17DE">
      <w:pPr>
        <w:jc w:val="both"/>
        <w:rPr>
          <w:sz w:val="16"/>
          <w:szCs w:val="16"/>
        </w:rPr>
      </w:pPr>
    </w:p>
    <w:p w:rsidR="001B17DE" w:rsidRPr="008857A2" w:rsidRDefault="001B17DE" w:rsidP="001B17DE">
      <w:pPr>
        <w:pStyle w:val="afff2"/>
        <w:spacing w:before="75" w:after="135"/>
        <w:jc w:val="center"/>
        <w:rPr>
          <w:b/>
          <w:bCs/>
          <w:sz w:val="16"/>
          <w:szCs w:val="16"/>
        </w:rPr>
      </w:pPr>
      <w:r w:rsidRPr="008857A2">
        <w:rPr>
          <w:b/>
          <w:bCs/>
          <w:sz w:val="16"/>
          <w:szCs w:val="16"/>
        </w:rPr>
        <w:t>Статья 22. Обеспечение деятельности Совета народных депутатов</w:t>
      </w:r>
    </w:p>
    <w:p w:rsidR="001B17DE" w:rsidRPr="008857A2" w:rsidRDefault="001B17DE" w:rsidP="001B17DE">
      <w:pPr>
        <w:pStyle w:val="afff2"/>
        <w:spacing w:before="75" w:after="135"/>
        <w:rPr>
          <w:color w:val="1C1C1D"/>
          <w:sz w:val="16"/>
          <w:szCs w:val="16"/>
        </w:rPr>
      </w:pPr>
    </w:p>
    <w:p w:rsidR="001B17DE" w:rsidRPr="008857A2" w:rsidRDefault="001B17DE" w:rsidP="001B17DE">
      <w:pPr>
        <w:widowControl w:val="0"/>
        <w:shd w:val="clear" w:color="auto" w:fill="FFFFFF"/>
        <w:jc w:val="both"/>
        <w:rPr>
          <w:sz w:val="16"/>
          <w:szCs w:val="16"/>
        </w:rPr>
      </w:pPr>
      <w:r w:rsidRPr="008857A2">
        <w:rPr>
          <w:sz w:val="16"/>
          <w:szCs w:val="16"/>
        </w:rPr>
        <w:t>1. Правовое, организационное, документационное, аналитическое, информационное, материально-техническое обеспечение деятельности депутатов Совета народных депутатов, постоянных депутатских комиссий, председателя Совета народных депутатов осуществляет аппарат Совета народных депутатов</w:t>
      </w:r>
      <w:r w:rsidRPr="008857A2">
        <w:rPr>
          <w:i/>
          <w:sz w:val="16"/>
          <w:szCs w:val="16"/>
        </w:rPr>
        <w:t>.</w:t>
      </w:r>
    </w:p>
    <w:p w:rsidR="001B17DE" w:rsidRPr="008857A2" w:rsidRDefault="001B17DE" w:rsidP="001B17DE">
      <w:pPr>
        <w:pStyle w:val="af1"/>
        <w:rPr>
          <w:sz w:val="16"/>
          <w:szCs w:val="16"/>
        </w:rPr>
      </w:pPr>
      <w:r w:rsidRPr="008857A2">
        <w:rPr>
          <w:sz w:val="16"/>
          <w:szCs w:val="16"/>
        </w:rPr>
        <w:t>2. Деятельность аппарата Совета народных депутатов, права, обязанности и ответственность его работников определяются действующим законодательством Российской Федерации.</w:t>
      </w:r>
    </w:p>
    <w:p w:rsidR="001B17DE" w:rsidRPr="008857A2" w:rsidRDefault="001B17DE" w:rsidP="001B17DE">
      <w:pPr>
        <w:pStyle w:val="af1"/>
        <w:rPr>
          <w:sz w:val="16"/>
          <w:szCs w:val="16"/>
        </w:rPr>
      </w:pPr>
      <w:r w:rsidRPr="008857A2">
        <w:rPr>
          <w:sz w:val="16"/>
          <w:szCs w:val="16"/>
        </w:rPr>
        <w:t>3. Расходы на содержание работников аппарата определяются Советом народных депутатов.</w:t>
      </w:r>
    </w:p>
    <w:p w:rsidR="001B17DE" w:rsidRPr="008857A2" w:rsidRDefault="001B17DE" w:rsidP="001B17DE">
      <w:pPr>
        <w:pStyle w:val="af1"/>
        <w:rPr>
          <w:sz w:val="16"/>
          <w:szCs w:val="16"/>
        </w:rPr>
      </w:pPr>
      <w:r w:rsidRPr="008857A2">
        <w:rPr>
          <w:sz w:val="16"/>
          <w:szCs w:val="16"/>
        </w:rPr>
        <w:t>4. Штаты, условия материально-технического обеспечения работников аппарата Совета народных депутатов определяются председателем Совета народных депутатов в пределах сметы расходов на содержание Совета народных депутатов.</w:t>
      </w:r>
    </w:p>
    <w:p w:rsidR="001B17DE" w:rsidRPr="008857A2" w:rsidRDefault="001B17DE" w:rsidP="001B17DE">
      <w:pPr>
        <w:pStyle w:val="af1"/>
        <w:rPr>
          <w:color w:val="1C1C1D"/>
          <w:sz w:val="16"/>
          <w:szCs w:val="16"/>
        </w:rPr>
      </w:pPr>
      <w:r w:rsidRPr="008857A2">
        <w:rPr>
          <w:rStyle w:val="apple-converted-space"/>
          <w:color w:val="1C1C1D"/>
          <w:sz w:val="16"/>
          <w:szCs w:val="16"/>
        </w:rPr>
        <w:t> </w:t>
      </w:r>
    </w:p>
    <w:p w:rsidR="001B17DE" w:rsidRPr="008857A2" w:rsidRDefault="001B17DE" w:rsidP="001B17DE">
      <w:pPr>
        <w:jc w:val="center"/>
        <w:rPr>
          <w:b/>
          <w:sz w:val="16"/>
          <w:szCs w:val="16"/>
        </w:rPr>
      </w:pPr>
      <w:r w:rsidRPr="008857A2">
        <w:rPr>
          <w:b/>
          <w:sz w:val="16"/>
          <w:szCs w:val="16"/>
        </w:rPr>
        <w:t xml:space="preserve">ГЛАВА </w:t>
      </w:r>
      <w:r w:rsidRPr="008857A2">
        <w:rPr>
          <w:b/>
          <w:sz w:val="16"/>
          <w:szCs w:val="16"/>
          <w:lang w:val="en-US"/>
        </w:rPr>
        <w:t>IV</w:t>
      </w:r>
      <w:r w:rsidRPr="008857A2">
        <w:rPr>
          <w:b/>
          <w:sz w:val="16"/>
          <w:szCs w:val="16"/>
        </w:rPr>
        <w:t xml:space="preserve">. ПОРЯДОК ПРОВЕДЕНИЯ ЗАСЕДАНИЙ </w:t>
      </w:r>
      <w:r w:rsidRPr="008857A2">
        <w:rPr>
          <w:b/>
          <w:sz w:val="16"/>
          <w:szCs w:val="16"/>
        </w:rPr>
        <w:br/>
        <w:t>СОВЕТА НАРОДНЫХ ДЕПУТАТОВ</w:t>
      </w:r>
    </w:p>
    <w:p w:rsidR="001B17DE" w:rsidRPr="008857A2" w:rsidRDefault="001B17DE" w:rsidP="001B17DE">
      <w:pPr>
        <w:jc w:val="both"/>
        <w:rPr>
          <w:b/>
          <w:sz w:val="16"/>
          <w:szCs w:val="16"/>
        </w:rPr>
      </w:pPr>
    </w:p>
    <w:p w:rsidR="001B17DE" w:rsidRPr="008857A2" w:rsidRDefault="001B17DE" w:rsidP="001B17DE">
      <w:pPr>
        <w:jc w:val="center"/>
        <w:rPr>
          <w:b/>
          <w:sz w:val="16"/>
          <w:szCs w:val="16"/>
        </w:rPr>
      </w:pPr>
      <w:r w:rsidRPr="008857A2">
        <w:rPr>
          <w:b/>
          <w:sz w:val="16"/>
          <w:szCs w:val="16"/>
        </w:rPr>
        <w:t>Статья 23. Первое заседание Совета народных депутатов</w:t>
      </w:r>
    </w:p>
    <w:p w:rsidR="001B17DE" w:rsidRPr="008857A2" w:rsidRDefault="001B17DE" w:rsidP="001B17DE">
      <w:pPr>
        <w:jc w:val="center"/>
        <w:rPr>
          <w:sz w:val="16"/>
          <w:szCs w:val="16"/>
        </w:rPr>
      </w:pPr>
    </w:p>
    <w:p w:rsidR="001B17DE" w:rsidRPr="008857A2" w:rsidRDefault="001B17DE" w:rsidP="001B17DE">
      <w:pPr>
        <w:widowControl w:val="0"/>
        <w:shd w:val="clear" w:color="auto" w:fill="FFFFFF"/>
        <w:jc w:val="both"/>
        <w:rPr>
          <w:sz w:val="16"/>
          <w:szCs w:val="16"/>
        </w:rPr>
      </w:pPr>
      <w:r w:rsidRPr="008857A2">
        <w:rPr>
          <w:sz w:val="16"/>
          <w:szCs w:val="16"/>
        </w:rPr>
        <w:t>1. Первое заседание Совета народных депутатов нового созыва проводится по инициативе председателя Совета народных депутатов прежнего созыва в срок, который не может превышать 30 дней со дня избрания Совета народных депутатов в правомочном составе</w:t>
      </w:r>
      <w:r w:rsidRPr="008857A2">
        <w:rPr>
          <w:i/>
          <w:sz w:val="16"/>
          <w:szCs w:val="16"/>
        </w:rPr>
        <w:t>.</w:t>
      </w:r>
    </w:p>
    <w:p w:rsidR="001B17DE" w:rsidRPr="008857A2" w:rsidRDefault="001B17DE" w:rsidP="001B17DE">
      <w:pPr>
        <w:jc w:val="both"/>
        <w:rPr>
          <w:sz w:val="16"/>
          <w:szCs w:val="16"/>
        </w:rPr>
      </w:pPr>
      <w:r w:rsidRPr="008857A2">
        <w:rPr>
          <w:sz w:val="16"/>
          <w:szCs w:val="16"/>
        </w:rPr>
        <w:t xml:space="preserve">2. Для определения правомочности заседания Совета народных депутатов перед его началом проводится регистрация депутатов. Депутат обязан зарегистрироваться не позднее, чем за 10 минут до начала проведения заседания. </w:t>
      </w:r>
    </w:p>
    <w:p w:rsidR="001B17DE" w:rsidRPr="008857A2" w:rsidRDefault="001B17DE" w:rsidP="001B17DE">
      <w:pPr>
        <w:jc w:val="both"/>
        <w:rPr>
          <w:sz w:val="16"/>
          <w:szCs w:val="16"/>
        </w:rPr>
      </w:pPr>
      <w:r w:rsidRPr="008857A2">
        <w:rPr>
          <w:sz w:val="16"/>
          <w:szCs w:val="16"/>
        </w:rPr>
        <w:t>Заседание Совета народных депутатов не может считаться правомочным, если на нем присутствует менее 50 процентов от числа избранных депутатов.</w:t>
      </w:r>
    </w:p>
    <w:p w:rsidR="001B17DE" w:rsidRPr="008857A2" w:rsidRDefault="001B17DE" w:rsidP="001B17DE">
      <w:pPr>
        <w:widowControl w:val="0"/>
        <w:shd w:val="clear" w:color="auto" w:fill="FFFFFF"/>
        <w:jc w:val="both"/>
        <w:rPr>
          <w:sz w:val="16"/>
          <w:szCs w:val="16"/>
        </w:rPr>
      </w:pPr>
      <w:r w:rsidRPr="008857A2">
        <w:rPr>
          <w:sz w:val="16"/>
          <w:szCs w:val="16"/>
        </w:rPr>
        <w:t>3. Первое заседание Совета народных депутатов нового созыва открывает и ведет на правах председательствующего председатель территориальной избирательной комиссии Павловского  района  вплоть до избрания председателя Совета народных депутатов</w:t>
      </w:r>
      <w:r w:rsidRPr="008857A2">
        <w:rPr>
          <w:i/>
          <w:sz w:val="16"/>
          <w:szCs w:val="16"/>
        </w:rPr>
        <w:t>.</w:t>
      </w:r>
    </w:p>
    <w:p w:rsidR="001B17DE" w:rsidRPr="008857A2" w:rsidRDefault="001B17DE" w:rsidP="001B17DE">
      <w:pPr>
        <w:widowControl w:val="0"/>
        <w:shd w:val="clear" w:color="auto" w:fill="FFFFFF"/>
        <w:jc w:val="both"/>
        <w:rPr>
          <w:sz w:val="16"/>
          <w:szCs w:val="16"/>
        </w:rPr>
      </w:pPr>
      <w:r w:rsidRPr="008857A2">
        <w:rPr>
          <w:sz w:val="16"/>
          <w:szCs w:val="16"/>
        </w:rPr>
        <w:t xml:space="preserve">4.  На первом заседании Совета народных депутатов нового созыва </w:t>
      </w:r>
      <w:r w:rsidRPr="008857A2">
        <w:rPr>
          <w:rFonts w:ascii="Arial" w:hAnsi="Arial" w:cs="Arial"/>
          <w:color w:val="1C1C1D"/>
          <w:sz w:val="16"/>
          <w:szCs w:val="16"/>
        </w:rPr>
        <w:t xml:space="preserve">в </w:t>
      </w:r>
      <w:r w:rsidRPr="008857A2">
        <w:rPr>
          <w:color w:val="1C1C1D"/>
          <w:sz w:val="16"/>
          <w:szCs w:val="16"/>
        </w:rPr>
        <w:t>соответствии с настоящим Регламентом</w:t>
      </w:r>
      <w:r w:rsidRPr="008857A2">
        <w:rPr>
          <w:sz w:val="16"/>
          <w:szCs w:val="16"/>
        </w:rPr>
        <w:t xml:space="preserve"> избирается председатель Совета народных депутатов, заместитель председателя Совета народных депутатов, назначается конкурс на замещение должности главы Павловского муниципального района</w:t>
      </w:r>
      <w:r w:rsidRPr="008857A2">
        <w:rPr>
          <w:i/>
          <w:sz w:val="16"/>
          <w:szCs w:val="16"/>
        </w:rPr>
        <w:t>.</w:t>
      </w:r>
    </w:p>
    <w:p w:rsidR="001B17DE" w:rsidRPr="008857A2" w:rsidRDefault="001B17DE" w:rsidP="001B17DE">
      <w:pPr>
        <w:jc w:val="both"/>
        <w:rPr>
          <w:sz w:val="16"/>
          <w:szCs w:val="16"/>
        </w:rPr>
      </w:pPr>
      <w:r w:rsidRPr="008857A2">
        <w:rPr>
          <w:sz w:val="16"/>
          <w:szCs w:val="16"/>
        </w:rPr>
        <w:t xml:space="preserve"> 5. Для проведения первого заседания Совет народных депутатов из своего состава избирает секретаря и счетную комиссию в составе трёх человек,  которая осуществляет подсчет голосов при открытом и тайном  голосовании.</w:t>
      </w:r>
    </w:p>
    <w:p w:rsidR="001B17DE" w:rsidRPr="008857A2" w:rsidRDefault="001B17DE" w:rsidP="001B17DE">
      <w:pPr>
        <w:jc w:val="both"/>
        <w:rPr>
          <w:sz w:val="16"/>
          <w:szCs w:val="16"/>
        </w:rPr>
      </w:pPr>
      <w:r w:rsidRPr="008857A2">
        <w:rPr>
          <w:sz w:val="16"/>
          <w:szCs w:val="16"/>
        </w:rPr>
        <w:t>6. Подготовку проведения заседаний Совета народных депутатов осуществляет аппарат Совета народных депутатов.</w:t>
      </w:r>
    </w:p>
    <w:p w:rsidR="001B17DE" w:rsidRPr="008857A2" w:rsidRDefault="001B17DE" w:rsidP="000E4AE3">
      <w:pPr>
        <w:pStyle w:val="af1"/>
        <w:numPr>
          <w:ilvl w:val="0"/>
          <w:numId w:val="25"/>
        </w:numPr>
        <w:tabs>
          <w:tab w:val="clear" w:pos="720"/>
          <w:tab w:val="num" w:pos="0"/>
        </w:tabs>
        <w:spacing w:after="0"/>
        <w:ind w:left="0" w:firstLine="0"/>
        <w:jc w:val="both"/>
        <w:rPr>
          <w:sz w:val="16"/>
          <w:szCs w:val="16"/>
        </w:rPr>
      </w:pPr>
      <w:r w:rsidRPr="008857A2">
        <w:rPr>
          <w:sz w:val="16"/>
          <w:szCs w:val="16"/>
        </w:rPr>
        <w:t>После каждого перерыва в работе заседания счётной комиссией проводится перерегистрация депутатов, присутствующих на заседании Совета народных депутатов.</w:t>
      </w:r>
    </w:p>
    <w:p w:rsidR="001B17DE" w:rsidRPr="008857A2" w:rsidRDefault="001B17DE" w:rsidP="001B17DE">
      <w:pPr>
        <w:pStyle w:val="af1"/>
        <w:rPr>
          <w:sz w:val="16"/>
          <w:szCs w:val="16"/>
        </w:rPr>
      </w:pPr>
    </w:p>
    <w:p w:rsidR="001B17DE" w:rsidRPr="008857A2" w:rsidRDefault="001B17DE" w:rsidP="001B17DE">
      <w:pPr>
        <w:pStyle w:val="ConsNormal"/>
        <w:ind w:firstLine="0"/>
        <w:jc w:val="center"/>
        <w:rPr>
          <w:rFonts w:ascii="Times New Roman" w:hAnsi="Times New Roman"/>
          <w:b/>
          <w:sz w:val="16"/>
          <w:szCs w:val="16"/>
        </w:rPr>
      </w:pPr>
      <w:r w:rsidRPr="008857A2">
        <w:rPr>
          <w:rFonts w:ascii="Times New Roman" w:hAnsi="Times New Roman"/>
          <w:b/>
          <w:bCs/>
          <w:sz w:val="16"/>
          <w:szCs w:val="16"/>
        </w:rPr>
        <w:t xml:space="preserve">Статья 24. </w:t>
      </w:r>
      <w:r w:rsidRPr="008857A2">
        <w:rPr>
          <w:rFonts w:ascii="Times New Roman" w:hAnsi="Times New Roman"/>
          <w:b/>
          <w:sz w:val="16"/>
          <w:szCs w:val="16"/>
        </w:rPr>
        <w:t>Созыв очередной сессии  Совета народных депутатов</w:t>
      </w:r>
    </w:p>
    <w:p w:rsidR="001B17DE" w:rsidRPr="008857A2" w:rsidRDefault="001B17DE" w:rsidP="001B17DE">
      <w:pPr>
        <w:pStyle w:val="af1"/>
        <w:rPr>
          <w:sz w:val="16"/>
          <w:szCs w:val="16"/>
        </w:rPr>
      </w:pPr>
    </w:p>
    <w:p w:rsidR="001B17DE" w:rsidRPr="008857A2" w:rsidRDefault="001B17DE" w:rsidP="001B17DE">
      <w:pPr>
        <w:jc w:val="both"/>
        <w:rPr>
          <w:sz w:val="16"/>
          <w:szCs w:val="16"/>
        </w:rPr>
      </w:pPr>
      <w:r w:rsidRPr="008857A2">
        <w:rPr>
          <w:sz w:val="16"/>
          <w:szCs w:val="16"/>
        </w:rPr>
        <w:t xml:space="preserve">1. Совет народных депутатов – орган, осуществляющий свою деятельность в форме сессий, в период которых на заседаниях он рассматривает вопросы,  отнесенные к его компетенции. </w:t>
      </w:r>
      <w:r w:rsidRPr="008857A2">
        <w:rPr>
          <w:color w:val="1C1C1D"/>
          <w:sz w:val="16"/>
          <w:szCs w:val="16"/>
        </w:rPr>
        <w:t xml:space="preserve">Сессия </w:t>
      </w:r>
      <w:r w:rsidRPr="008857A2">
        <w:rPr>
          <w:color w:val="1C1C1D"/>
          <w:sz w:val="16"/>
          <w:szCs w:val="16"/>
        </w:rPr>
        <w:lastRenderedPageBreak/>
        <w:t>состоит в проведении заседаний Совета народных депутатов, заседаний постоянных комиссий Совета народных депутатов, депутатских слушаний, работы депутатов Совета народных депутатов в депутатских объединениях.</w:t>
      </w:r>
      <w:r w:rsidRPr="008857A2">
        <w:rPr>
          <w:sz w:val="16"/>
          <w:szCs w:val="16"/>
        </w:rPr>
        <w:t xml:space="preserve"> </w:t>
      </w:r>
    </w:p>
    <w:p w:rsidR="001B17DE" w:rsidRPr="008857A2" w:rsidRDefault="001B17DE" w:rsidP="001B17DE">
      <w:pPr>
        <w:widowControl w:val="0"/>
        <w:shd w:val="clear" w:color="auto" w:fill="FFFFFF"/>
        <w:jc w:val="both"/>
        <w:rPr>
          <w:sz w:val="16"/>
          <w:szCs w:val="16"/>
        </w:rPr>
      </w:pPr>
      <w:r w:rsidRPr="008857A2">
        <w:rPr>
          <w:sz w:val="16"/>
          <w:szCs w:val="16"/>
        </w:rPr>
        <w:t>2.</w:t>
      </w:r>
      <w:r w:rsidRPr="008857A2">
        <w:rPr>
          <w:sz w:val="16"/>
          <w:szCs w:val="16"/>
          <w:lang w:val="en-US"/>
        </w:rPr>
        <w:t> </w:t>
      </w:r>
      <w:r w:rsidRPr="008857A2">
        <w:rPr>
          <w:sz w:val="16"/>
          <w:szCs w:val="16"/>
        </w:rPr>
        <w:t>Очередная сессия созывается председателем Совета народных депутатов в соответствии с перспективным планом работы  Совета народных депутатов, но не реже одного раза в 3 месяца</w:t>
      </w:r>
      <w:r w:rsidRPr="008857A2">
        <w:rPr>
          <w:i/>
          <w:sz w:val="16"/>
          <w:szCs w:val="16"/>
        </w:rPr>
        <w:t>.</w:t>
      </w:r>
    </w:p>
    <w:p w:rsidR="001B17DE" w:rsidRPr="008857A2" w:rsidRDefault="001B17DE" w:rsidP="001B17DE">
      <w:pPr>
        <w:widowControl w:val="0"/>
        <w:shd w:val="clear" w:color="auto" w:fill="FFFFFF"/>
        <w:jc w:val="both"/>
        <w:rPr>
          <w:sz w:val="16"/>
          <w:szCs w:val="16"/>
        </w:rPr>
      </w:pPr>
      <w:r w:rsidRPr="008857A2">
        <w:rPr>
          <w:sz w:val="16"/>
          <w:szCs w:val="16"/>
        </w:rPr>
        <w:t>3. Для созыва очередной сессии председатель Совета народных депутатов не позднее, чем за 25 дней до дня её проведения издаёт постановление о дате проведения очередного заседания Совета народных депутатов и утверждает план организационных мероприятий по обеспечению проведения сессии и подготовке вопросов, выносимых на рассмотрение сессии</w:t>
      </w:r>
      <w:r w:rsidRPr="008857A2">
        <w:rPr>
          <w:i/>
          <w:sz w:val="16"/>
          <w:szCs w:val="16"/>
        </w:rPr>
        <w:t>.</w:t>
      </w:r>
    </w:p>
    <w:p w:rsidR="001B17DE" w:rsidRPr="008857A2" w:rsidRDefault="001B17DE" w:rsidP="001B17DE">
      <w:pPr>
        <w:pStyle w:val="af1"/>
        <w:rPr>
          <w:sz w:val="16"/>
          <w:szCs w:val="16"/>
        </w:rPr>
      </w:pPr>
      <w:r w:rsidRPr="008857A2">
        <w:rPr>
          <w:sz w:val="16"/>
          <w:szCs w:val="16"/>
        </w:rPr>
        <w:t xml:space="preserve">4. Депутаты извещаются о дате проведения очередного заседания и о проекте повестки дня через средства массовой информации не позднее, чем за 5 дней до начала заседания. Допускается информирование депутатов о времени, месте проведения заседания и о проекте повестки дня в устной форме, в том числе посредством телефонной связи, а также через информационно-телекоммуникационною  сеть Интернет. </w:t>
      </w:r>
    </w:p>
    <w:p w:rsidR="001B17DE" w:rsidRPr="008857A2" w:rsidRDefault="001B17DE" w:rsidP="001B17DE">
      <w:pPr>
        <w:pStyle w:val="af1"/>
        <w:rPr>
          <w:sz w:val="16"/>
          <w:szCs w:val="16"/>
        </w:rPr>
      </w:pPr>
      <w:r w:rsidRPr="008857A2">
        <w:rPr>
          <w:sz w:val="16"/>
          <w:szCs w:val="16"/>
        </w:rPr>
        <w:t>5 . Депутаты получают проекты решений и другие материалы не позднее, чем за 3 дня до их рассмотрения на заседании Совета народных депутатов. Материалы предоставляются на бумажном носителе или в электронном виде.</w:t>
      </w:r>
    </w:p>
    <w:p w:rsidR="001B17DE" w:rsidRPr="008857A2" w:rsidRDefault="001B17DE" w:rsidP="001B17DE">
      <w:pPr>
        <w:pStyle w:val="af1"/>
        <w:rPr>
          <w:sz w:val="16"/>
          <w:szCs w:val="16"/>
        </w:rPr>
      </w:pPr>
      <w:r w:rsidRPr="008857A2">
        <w:rPr>
          <w:sz w:val="16"/>
          <w:szCs w:val="16"/>
        </w:rPr>
        <w:t>6. Рассылку необходимых документов и своевременное информирование депутатов о времени и месте проведения заседаний Совета народных депутатов и постоянных комиссий, о вопросах, вносимых на рассмотрение сессии, обеспечивает аппарат Совета народных депутатов.</w:t>
      </w:r>
    </w:p>
    <w:p w:rsidR="001B17DE" w:rsidRPr="008857A2" w:rsidRDefault="001B17DE" w:rsidP="001B17DE">
      <w:pPr>
        <w:pStyle w:val="af1"/>
        <w:rPr>
          <w:sz w:val="16"/>
          <w:szCs w:val="16"/>
        </w:rPr>
      </w:pPr>
      <w:r w:rsidRPr="008857A2">
        <w:rPr>
          <w:sz w:val="16"/>
          <w:szCs w:val="16"/>
        </w:rPr>
        <w:t>7. Депутаты обязаны предоставлять в аппарат Совета народных депутатов в письменном виде адреса электронной почты, по которым будет производиться рассылка поступивших проектов решений Совета народных депутатов в форме электронного документа, а также информировать аппарат Совета народных депутатов в письменной форме в случае изменений адреса электронной почты.</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8. Перед заседанием Совета народных депутатов проводится регистрация депутатов, прибывших на заседание. Результаты регистрации депутатов оглашаются председателем Совета народных депутатов в начале заседания.</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9.</w:t>
      </w:r>
      <w:r w:rsidRPr="008857A2">
        <w:rPr>
          <w:rFonts w:ascii="Times New Roman" w:hAnsi="Times New Roman"/>
          <w:sz w:val="16"/>
          <w:szCs w:val="16"/>
          <w:lang w:val="en-US"/>
        </w:rPr>
        <w:t> </w:t>
      </w:r>
      <w:r w:rsidRPr="008857A2">
        <w:rPr>
          <w:rFonts w:ascii="Times New Roman" w:hAnsi="Times New Roman"/>
          <w:sz w:val="16"/>
          <w:szCs w:val="16"/>
        </w:rPr>
        <w:t>Заседание Совета народных депутатов правомочно, если на нем присутствует не менее 50 процентов от числа избранных депутатов.</w:t>
      </w:r>
    </w:p>
    <w:p w:rsidR="001B17DE" w:rsidRPr="008857A2" w:rsidRDefault="001B17DE" w:rsidP="001B17DE">
      <w:pPr>
        <w:widowControl w:val="0"/>
        <w:shd w:val="clear" w:color="auto" w:fill="FFFFFF"/>
        <w:jc w:val="both"/>
        <w:rPr>
          <w:sz w:val="16"/>
          <w:szCs w:val="16"/>
        </w:rPr>
      </w:pPr>
      <w:r w:rsidRPr="008857A2">
        <w:rPr>
          <w:sz w:val="16"/>
          <w:szCs w:val="16"/>
        </w:rPr>
        <w:t>10.</w:t>
      </w:r>
      <w:r w:rsidRPr="008857A2">
        <w:rPr>
          <w:sz w:val="16"/>
          <w:szCs w:val="16"/>
          <w:lang w:val="en-US"/>
        </w:rPr>
        <w:t> </w:t>
      </w:r>
      <w:r w:rsidRPr="008857A2">
        <w:rPr>
          <w:sz w:val="16"/>
          <w:szCs w:val="16"/>
        </w:rPr>
        <w:t>Депутат, в случае невозможности принять участие в заседании по уважительной причине, обязан сообщить председателю Совета народных депутатов, а в его отсутствие - заместителю председателя Совета народных депутатов или в аппарат Совета о причине неявки</w:t>
      </w:r>
      <w:r w:rsidRPr="008857A2">
        <w:rPr>
          <w:i/>
          <w:sz w:val="16"/>
          <w:szCs w:val="16"/>
        </w:rPr>
        <w:t>.</w:t>
      </w:r>
    </w:p>
    <w:p w:rsidR="001B17DE" w:rsidRPr="008857A2" w:rsidRDefault="001B17DE" w:rsidP="001B17DE">
      <w:pPr>
        <w:widowControl w:val="0"/>
        <w:shd w:val="clear" w:color="auto" w:fill="FFFFFF"/>
        <w:jc w:val="both"/>
        <w:rPr>
          <w:sz w:val="16"/>
          <w:szCs w:val="16"/>
        </w:rPr>
      </w:pPr>
      <w:r w:rsidRPr="008857A2">
        <w:rPr>
          <w:sz w:val="16"/>
          <w:szCs w:val="16"/>
        </w:rPr>
        <w:t>11.</w:t>
      </w:r>
      <w:r w:rsidRPr="008857A2">
        <w:rPr>
          <w:sz w:val="16"/>
          <w:szCs w:val="16"/>
          <w:lang w:val="en-US"/>
        </w:rPr>
        <w:t> </w:t>
      </w:r>
      <w:r w:rsidRPr="008857A2">
        <w:rPr>
          <w:sz w:val="16"/>
          <w:szCs w:val="16"/>
        </w:rPr>
        <w:t xml:space="preserve">Если на заседании Совета народных депутатов присутствует менее 50 процентов от числа избранных депутатов, то заседание  переносится на другое время. </w:t>
      </w:r>
    </w:p>
    <w:p w:rsidR="001B17DE" w:rsidRPr="008857A2" w:rsidRDefault="001B17DE" w:rsidP="001B17DE">
      <w:pPr>
        <w:widowControl w:val="0"/>
        <w:shd w:val="clear" w:color="auto" w:fill="FFFFFF"/>
        <w:jc w:val="both"/>
        <w:rPr>
          <w:sz w:val="16"/>
          <w:szCs w:val="16"/>
        </w:rPr>
      </w:pPr>
      <w:r w:rsidRPr="008857A2">
        <w:rPr>
          <w:sz w:val="16"/>
          <w:szCs w:val="16"/>
        </w:rPr>
        <w:t>Председатель Совета народных депутатов в течение 2 дней информирует депутатов о времени и месте проведения перенесённого заседания</w:t>
      </w:r>
      <w:r w:rsidRPr="008857A2">
        <w:rPr>
          <w:i/>
          <w:sz w:val="16"/>
          <w:szCs w:val="16"/>
        </w:rPr>
        <w:t>.</w:t>
      </w:r>
    </w:p>
    <w:p w:rsidR="001B17DE" w:rsidRPr="008857A2" w:rsidRDefault="001B17DE" w:rsidP="001B17DE">
      <w:pPr>
        <w:pStyle w:val="af1"/>
        <w:rPr>
          <w:sz w:val="16"/>
          <w:szCs w:val="16"/>
        </w:rPr>
      </w:pPr>
      <w:r w:rsidRPr="008857A2">
        <w:rPr>
          <w:sz w:val="16"/>
          <w:szCs w:val="16"/>
        </w:rPr>
        <w:t xml:space="preserve">12. Заседания Совета народных депутатов проводятся, как правило, гласно и носят открытый характер. </w:t>
      </w:r>
    </w:p>
    <w:p w:rsidR="001B17DE" w:rsidRPr="008857A2" w:rsidRDefault="001B17DE" w:rsidP="001B17DE">
      <w:pPr>
        <w:widowControl w:val="0"/>
        <w:shd w:val="clear" w:color="auto" w:fill="FFFFFF"/>
        <w:jc w:val="both"/>
        <w:rPr>
          <w:sz w:val="16"/>
          <w:szCs w:val="16"/>
        </w:rPr>
      </w:pPr>
      <w:r w:rsidRPr="008857A2">
        <w:rPr>
          <w:sz w:val="16"/>
          <w:szCs w:val="16"/>
        </w:rPr>
        <w:t>13. На заседания Совета народных депутатов председателем Совета народных депутатов могут быть приглашены должностные лица администрации муниципального района, представители прокуратуры, руководители и должностные лица организаций (юридических лиц), общественных объединений, территориальных государственных органов и органов местного самоуправления, осуществляющих свою деятельность на территории  района</w:t>
      </w:r>
      <w:r w:rsidRPr="008857A2">
        <w:rPr>
          <w:i/>
          <w:sz w:val="16"/>
          <w:szCs w:val="16"/>
        </w:rPr>
        <w:t>.</w:t>
      </w:r>
    </w:p>
    <w:p w:rsidR="001B17DE" w:rsidRPr="008857A2" w:rsidRDefault="001B17DE" w:rsidP="001B17DE">
      <w:pPr>
        <w:pStyle w:val="ConsNormal"/>
        <w:tabs>
          <w:tab w:val="left" w:pos="567"/>
        </w:tabs>
        <w:ind w:firstLine="0"/>
        <w:jc w:val="both"/>
        <w:rPr>
          <w:rFonts w:ascii="Times New Roman" w:hAnsi="Times New Roman"/>
          <w:sz w:val="16"/>
          <w:szCs w:val="16"/>
        </w:rPr>
      </w:pPr>
      <w:r w:rsidRPr="008857A2">
        <w:rPr>
          <w:rFonts w:ascii="Times New Roman" w:hAnsi="Times New Roman"/>
          <w:sz w:val="16"/>
          <w:szCs w:val="16"/>
        </w:rPr>
        <w:t>14. Должностные лица администрации муниципального района и иных органов местного самоуправления при рассмотрении  Советом народных депутатов вопросов, относящихся к их ведению, обязаны присутствовать на открытых сессиях  Совета народных депутатов.</w:t>
      </w:r>
    </w:p>
    <w:p w:rsidR="001B17DE" w:rsidRPr="008857A2" w:rsidRDefault="001B17DE" w:rsidP="001B17DE">
      <w:pPr>
        <w:pStyle w:val="ConsNormal"/>
        <w:tabs>
          <w:tab w:val="left" w:pos="567"/>
        </w:tabs>
        <w:ind w:firstLine="0"/>
        <w:jc w:val="both"/>
        <w:rPr>
          <w:rFonts w:ascii="Times New Roman" w:hAnsi="Times New Roman"/>
          <w:sz w:val="16"/>
          <w:szCs w:val="16"/>
        </w:rPr>
      </w:pPr>
      <w:r w:rsidRPr="008857A2">
        <w:rPr>
          <w:rFonts w:ascii="Times New Roman" w:hAnsi="Times New Roman"/>
          <w:sz w:val="16"/>
          <w:szCs w:val="16"/>
        </w:rPr>
        <w:t xml:space="preserve"> 15. Предложение о принятии участия в заседании Совета народных депутатов своевременно (как правило, не позднее, чем за 3 дня до дня проведения заседания) направляется аппаратом Совета народных депутатов руководителю или должностному лицу с указанием времени, места проведения заседания.</w:t>
      </w:r>
    </w:p>
    <w:p w:rsidR="001B17DE" w:rsidRPr="008857A2" w:rsidRDefault="001B17DE" w:rsidP="001B17DE">
      <w:pPr>
        <w:pStyle w:val="ConsNormal"/>
        <w:tabs>
          <w:tab w:val="left" w:pos="567"/>
        </w:tabs>
        <w:ind w:firstLine="0"/>
        <w:jc w:val="both"/>
        <w:rPr>
          <w:rFonts w:ascii="Times New Roman" w:hAnsi="Times New Roman"/>
          <w:sz w:val="16"/>
          <w:szCs w:val="16"/>
        </w:rPr>
      </w:pPr>
      <w:r w:rsidRPr="008857A2">
        <w:rPr>
          <w:rFonts w:ascii="Times New Roman" w:hAnsi="Times New Roman"/>
          <w:sz w:val="16"/>
          <w:szCs w:val="16"/>
        </w:rPr>
        <w:lastRenderedPageBreak/>
        <w:t>16. Председательствующий в начале заседания сообщает о приглашенных лицах, не являющихся депутатами, участвующих в работе Совета народных депутатов.</w:t>
      </w:r>
    </w:p>
    <w:p w:rsidR="001B17DE" w:rsidRPr="008857A2" w:rsidRDefault="001B17DE" w:rsidP="001B17DE">
      <w:pPr>
        <w:pStyle w:val="ConsNormal"/>
        <w:tabs>
          <w:tab w:val="left" w:pos="567"/>
        </w:tabs>
        <w:ind w:firstLine="0"/>
        <w:jc w:val="both"/>
        <w:rPr>
          <w:rFonts w:ascii="Times New Roman" w:hAnsi="Times New Roman"/>
          <w:sz w:val="16"/>
          <w:szCs w:val="16"/>
        </w:rPr>
      </w:pPr>
      <w:r w:rsidRPr="008857A2">
        <w:rPr>
          <w:rFonts w:ascii="Times New Roman" w:hAnsi="Times New Roman"/>
          <w:sz w:val="16"/>
          <w:szCs w:val="16"/>
        </w:rPr>
        <w:t xml:space="preserve">17. Руководителям и должностным лицам, приглашённым на заседание Совета народных депутатов, может быть предоставлено слово для выступления в соответствии с регламентом заседания. </w:t>
      </w:r>
    </w:p>
    <w:p w:rsidR="001B17DE" w:rsidRPr="008857A2" w:rsidRDefault="001B17DE" w:rsidP="001B17DE">
      <w:pPr>
        <w:pStyle w:val="af1"/>
        <w:rPr>
          <w:sz w:val="16"/>
          <w:szCs w:val="16"/>
        </w:rPr>
      </w:pPr>
      <w:r w:rsidRPr="008857A2">
        <w:rPr>
          <w:sz w:val="16"/>
          <w:szCs w:val="16"/>
        </w:rPr>
        <w:t xml:space="preserve"> 18. На время проведения заседания Совет народных депутатов избирает из своего состава секретаря и счетную комиссию в составе трех человек. Секретарь организует ведение и оформление протокола заседания Совета народных депутатов, ведёт запись желающих выступить, письменно регистрирует их заявления в порядке поступления и передаёт их председательствующему на заседании, регистрирует депутатские запросы, предложения, заявления депутатов, организует работу с обращениями граждан, поступившими в адрес Совета народных депутатов во время заседания. Протокол заседания Совета подписывает председательствующий на заседании и секретарь.</w:t>
      </w:r>
    </w:p>
    <w:p w:rsidR="001B17DE" w:rsidRPr="008857A2" w:rsidRDefault="001B17DE" w:rsidP="001B17DE">
      <w:pPr>
        <w:widowControl w:val="0"/>
        <w:shd w:val="clear" w:color="auto" w:fill="FFFFFF"/>
        <w:jc w:val="both"/>
        <w:rPr>
          <w:sz w:val="16"/>
          <w:szCs w:val="16"/>
        </w:rPr>
      </w:pPr>
      <w:r w:rsidRPr="008857A2">
        <w:rPr>
          <w:sz w:val="16"/>
          <w:szCs w:val="16"/>
        </w:rPr>
        <w:t>19. Совет народных депутатов по предложению председателя Совета народных депутатов, а также по требованию не менее одной трети от числа депутатов Совета народных депутатов, присутствующих на заседании, вправе принять решение о проведении закрытого заседания, на котором могут присутствовать только лица, приглашенные на заседания, а также лица, имеющие право присутствовать на заседании в соответствии с федеральными законами и законами Воронежской области.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Совете народных депутатов</w:t>
      </w:r>
      <w:r w:rsidRPr="008857A2">
        <w:rPr>
          <w:i/>
          <w:sz w:val="16"/>
          <w:szCs w:val="16"/>
        </w:rPr>
        <w:t>.</w:t>
      </w:r>
    </w:p>
    <w:p w:rsidR="001B17DE" w:rsidRPr="008857A2" w:rsidRDefault="001B17DE" w:rsidP="001B17DE">
      <w:pPr>
        <w:pStyle w:val="af1"/>
        <w:rPr>
          <w:sz w:val="16"/>
          <w:szCs w:val="16"/>
        </w:rPr>
      </w:pPr>
      <w:r w:rsidRPr="008857A2">
        <w:rPr>
          <w:sz w:val="16"/>
          <w:szCs w:val="16"/>
        </w:rPr>
        <w:t xml:space="preserve">20. Решение Совета народных депутатов о проведении закрытого заседания принимается большинством голосов депутатов, присутствующих на заседании.  Представители средств массовой информации на закрытые заседания не приглашаются. </w:t>
      </w:r>
    </w:p>
    <w:p w:rsidR="001B17DE" w:rsidRPr="008857A2" w:rsidRDefault="001B17DE" w:rsidP="001B17DE">
      <w:pPr>
        <w:pStyle w:val="af1"/>
        <w:rPr>
          <w:sz w:val="16"/>
          <w:szCs w:val="16"/>
        </w:rPr>
      </w:pPr>
      <w:r w:rsidRPr="008857A2">
        <w:rPr>
          <w:sz w:val="16"/>
          <w:szCs w:val="16"/>
        </w:rPr>
        <w:t xml:space="preserve">     </w:t>
      </w:r>
    </w:p>
    <w:p w:rsidR="001B17DE" w:rsidRPr="008857A2" w:rsidRDefault="001B17DE" w:rsidP="001B17DE">
      <w:pPr>
        <w:pStyle w:val="ConsNormal"/>
        <w:ind w:firstLine="0"/>
        <w:jc w:val="center"/>
        <w:rPr>
          <w:rFonts w:ascii="Times New Roman" w:hAnsi="Times New Roman"/>
          <w:b/>
          <w:sz w:val="16"/>
          <w:szCs w:val="16"/>
        </w:rPr>
      </w:pPr>
      <w:r w:rsidRPr="008857A2">
        <w:rPr>
          <w:rFonts w:ascii="Times New Roman" w:hAnsi="Times New Roman"/>
          <w:b/>
          <w:sz w:val="16"/>
          <w:szCs w:val="16"/>
        </w:rPr>
        <w:t>Статья</w:t>
      </w:r>
      <w:r w:rsidRPr="008857A2">
        <w:rPr>
          <w:rFonts w:ascii="Times New Roman" w:hAnsi="Times New Roman"/>
          <w:b/>
          <w:sz w:val="16"/>
          <w:szCs w:val="16"/>
          <w:lang w:val="en-US"/>
        </w:rPr>
        <w:t> </w:t>
      </w:r>
      <w:r w:rsidRPr="008857A2">
        <w:rPr>
          <w:rFonts w:ascii="Times New Roman" w:hAnsi="Times New Roman"/>
          <w:b/>
          <w:sz w:val="16"/>
          <w:szCs w:val="16"/>
        </w:rPr>
        <w:t>25.</w:t>
      </w:r>
      <w:r w:rsidRPr="008857A2">
        <w:rPr>
          <w:rFonts w:ascii="Times New Roman" w:hAnsi="Times New Roman"/>
          <w:b/>
          <w:sz w:val="16"/>
          <w:szCs w:val="16"/>
          <w:lang w:val="en-US"/>
        </w:rPr>
        <w:t> </w:t>
      </w:r>
      <w:r w:rsidRPr="008857A2">
        <w:rPr>
          <w:rFonts w:ascii="Times New Roman" w:hAnsi="Times New Roman"/>
          <w:b/>
          <w:sz w:val="16"/>
          <w:szCs w:val="16"/>
        </w:rPr>
        <w:t>Созыв внеочередного заседания Совета народных депутатов</w:t>
      </w:r>
    </w:p>
    <w:p w:rsidR="001B17DE" w:rsidRPr="008857A2" w:rsidRDefault="001B17DE" w:rsidP="001B17DE">
      <w:pPr>
        <w:pStyle w:val="ConsNormal"/>
        <w:ind w:firstLine="0"/>
        <w:jc w:val="both"/>
        <w:rPr>
          <w:rFonts w:ascii="Times New Roman" w:hAnsi="Times New Roman"/>
          <w:b/>
          <w:sz w:val="16"/>
          <w:szCs w:val="16"/>
        </w:rPr>
      </w:pPr>
    </w:p>
    <w:p w:rsidR="001B17DE" w:rsidRPr="008857A2" w:rsidRDefault="001B17DE" w:rsidP="001B17DE">
      <w:pPr>
        <w:widowControl w:val="0"/>
        <w:shd w:val="clear" w:color="auto" w:fill="FFFFFF"/>
        <w:jc w:val="both"/>
        <w:rPr>
          <w:sz w:val="16"/>
          <w:szCs w:val="16"/>
        </w:rPr>
      </w:pPr>
      <w:r w:rsidRPr="008857A2">
        <w:rPr>
          <w:sz w:val="16"/>
          <w:szCs w:val="16"/>
        </w:rPr>
        <w:t>1. Внеочередное заседание созывается по предложению председателя Совета народных депутатов, не менее одной трети от установленной численности депутатов, либо по предложению главы Павловского муниципального района</w:t>
      </w:r>
      <w:r w:rsidRPr="008857A2">
        <w:rPr>
          <w:i/>
          <w:sz w:val="16"/>
          <w:szCs w:val="16"/>
        </w:rPr>
        <w:t>.</w:t>
      </w:r>
    </w:p>
    <w:p w:rsidR="001B17DE" w:rsidRPr="008857A2" w:rsidRDefault="001B17DE" w:rsidP="001B17DE">
      <w:pPr>
        <w:widowControl w:val="0"/>
        <w:shd w:val="clear" w:color="auto" w:fill="FFFFFF"/>
        <w:jc w:val="both"/>
        <w:rPr>
          <w:sz w:val="16"/>
          <w:szCs w:val="16"/>
        </w:rPr>
      </w:pPr>
      <w:r w:rsidRPr="008857A2">
        <w:rPr>
          <w:sz w:val="16"/>
          <w:szCs w:val="16"/>
        </w:rPr>
        <w:t>2. Предложение о созыве внеочередного заседания в письменном виде представляется председателю Совета народных депутатов. В предложении указываются вопросы, предлагаемые для включения в повестку дня внеочередного заседании, излагается обоснование необходимости проведения внеочередного заседания</w:t>
      </w:r>
      <w:r w:rsidRPr="008857A2">
        <w:rPr>
          <w:i/>
          <w:sz w:val="16"/>
          <w:szCs w:val="16"/>
        </w:rPr>
        <w:t>.</w:t>
      </w:r>
    </w:p>
    <w:p w:rsidR="001B17DE" w:rsidRPr="008857A2" w:rsidRDefault="001B17DE" w:rsidP="001B17DE">
      <w:pPr>
        <w:widowControl w:val="0"/>
        <w:shd w:val="clear" w:color="auto" w:fill="FFFFFF"/>
        <w:jc w:val="both"/>
        <w:rPr>
          <w:sz w:val="16"/>
          <w:szCs w:val="16"/>
        </w:rPr>
      </w:pPr>
      <w:r w:rsidRPr="008857A2">
        <w:rPr>
          <w:sz w:val="16"/>
          <w:szCs w:val="16"/>
        </w:rPr>
        <w:t>3. После рассмотрения материалов, представленных инициаторами созыва внеочередного заседания, председатель Совета народных депутатов назначает время и место проведения внеочередного заседания, утверждает проект повестки дня и направляет его депутатам</w:t>
      </w:r>
      <w:r w:rsidRPr="008857A2">
        <w:rPr>
          <w:i/>
          <w:sz w:val="16"/>
          <w:szCs w:val="16"/>
        </w:rPr>
        <w:t>.</w:t>
      </w:r>
    </w:p>
    <w:p w:rsidR="001B17DE" w:rsidRPr="008857A2" w:rsidRDefault="001B17DE" w:rsidP="001B17DE">
      <w:pPr>
        <w:widowControl w:val="0"/>
        <w:shd w:val="clear" w:color="auto" w:fill="FFFFFF"/>
        <w:jc w:val="both"/>
        <w:rPr>
          <w:sz w:val="16"/>
          <w:szCs w:val="16"/>
        </w:rPr>
      </w:pPr>
      <w:r w:rsidRPr="008857A2">
        <w:rPr>
          <w:sz w:val="16"/>
          <w:szCs w:val="16"/>
        </w:rPr>
        <w:t>4. Внеочередное заседание созывается не позднее, чем на седьмой день со дня поступления на имя председателя Совета народных депутатов соответствующего предложения</w:t>
      </w:r>
      <w:r w:rsidRPr="008857A2">
        <w:rPr>
          <w:i/>
          <w:sz w:val="16"/>
          <w:szCs w:val="16"/>
        </w:rPr>
        <w:t>.</w:t>
      </w:r>
    </w:p>
    <w:p w:rsidR="001B17DE" w:rsidRPr="008857A2" w:rsidRDefault="001B17DE" w:rsidP="001B17DE">
      <w:pPr>
        <w:pStyle w:val="af1"/>
        <w:rPr>
          <w:sz w:val="16"/>
          <w:szCs w:val="16"/>
        </w:rPr>
      </w:pPr>
      <w:r w:rsidRPr="008857A2">
        <w:rPr>
          <w:sz w:val="16"/>
          <w:szCs w:val="16"/>
        </w:rPr>
        <w:t xml:space="preserve">5. Инициаторы предложения о созыве внеочередного заседания не позднее, чем за 5 дней до начала заседания должны представить председателю Совета народных депутатов проект решения Совета народных депутатов, пояснительную записку к проекту решения Совета народных депутатов, содержащую: </w:t>
      </w:r>
    </w:p>
    <w:p w:rsidR="001B17DE" w:rsidRPr="008857A2" w:rsidRDefault="001B17DE" w:rsidP="001B17DE">
      <w:pPr>
        <w:tabs>
          <w:tab w:val="left" w:pos="2090"/>
        </w:tabs>
        <w:jc w:val="both"/>
        <w:rPr>
          <w:sz w:val="16"/>
          <w:szCs w:val="16"/>
        </w:rPr>
      </w:pPr>
      <w:r w:rsidRPr="008857A2">
        <w:rPr>
          <w:sz w:val="16"/>
          <w:szCs w:val="16"/>
        </w:rPr>
        <w:t>1)    обоснование необходимости и целесообразности принятия данного проекта с учетом интересов жителей муниципального района;</w:t>
      </w:r>
    </w:p>
    <w:p w:rsidR="001B17DE" w:rsidRPr="008857A2" w:rsidRDefault="001B17DE" w:rsidP="001B17DE">
      <w:pPr>
        <w:tabs>
          <w:tab w:val="left" w:pos="2090"/>
        </w:tabs>
        <w:jc w:val="both"/>
        <w:rPr>
          <w:sz w:val="16"/>
          <w:szCs w:val="16"/>
        </w:rPr>
      </w:pPr>
      <w:r w:rsidRPr="008857A2">
        <w:rPr>
          <w:sz w:val="16"/>
          <w:szCs w:val="16"/>
        </w:rPr>
        <w:t>2)   правовое обоснование, т.е. соответствие или несоответствие требованиям положений Конституции РФ, федеральному и областному законодательству, Уставу Павловского муниципального района, действующим нормативным правовым актам муниципального района, правовым актам, принятым на местном референдуме;</w:t>
      </w:r>
    </w:p>
    <w:p w:rsidR="001B17DE" w:rsidRPr="008857A2" w:rsidRDefault="001B17DE" w:rsidP="001B17DE">
      <w:pPr>
        <w:tabs>
          <w:tab w:val="left" w:pos="2090"/>
        </w:tabs>
        <w:jc w:val="both"/>
        <w:rPr>
          <w:sz w:val="16"/>
          <w:szCs w:val="16"/>
        </w:rPr>
      </w:pPr>
      <w:r w:rsidRPr="008857A2">
        <w:rPr>
          <w:sz w:val="16"/>
          <w:szCs w:val="16"/>
        </w:rPr>
        <w:t>3)      реальность исполнения предусмотренных мер, поручений, средств и иных путей реализации, а также финансово-экономическое обоснование принимаемого проекта;</w:t>
      </w:r>
    </w:p>
    <w:p w:rsidR="001B17DE" w:rsidRPr="008857A2" w:rsidRDefault="001B17DE" w:rsidP="001B17DE">
      <w:pPr>
        <w:widowControl w:val="0"/>
        <w:shd w:val="clear" w:color="auto" w:fill="FFFFFF"/>
        <w:jc w:val="both"/>
        <w:rPr>
          <w:sz w:val="16"/>
          <w:szCs w:val="16"/>
        </w:rPr>
      </w:pPr>
      <w:r w:rsidRPr="008857A2">
        <w:rPr>
          <w:sz w:val="16"/>
          <w:szCs w:val="16"/>
        </w:rPr>
        <w:t>4) списки предлагаемых докладчиков и приглашенных лиц.</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6. Материалы, подлежащие рассмотрению на внеочередном заседании, направляются депутатам не позднее, чем за 3 дня до дня её проведения.</w:t>
      </w:r>
    </w:p>
    <w:p w:rsidR="001B17DE" w:rsidRPr="008857A2" w:rsidRDefault="001B17DE" w:rsidP="001B17DE">
      <w:pPr>
        <w:pStyle w:val="af1"/>
        <w:rPr>
          <w:sz w:val="16"/>
          <w:szCs w:val="16"/>
        </w:rPr>
      </w:pPr>
    </w:p>
    <w:p w:rsidR="001B17DE" w:rsidRPr="008857A2" w:rsidRDefault="001B17DE" w:rsidP="001B17DE">
      <w:pPr>
        <w:pStyle w:val="af1"/>
        <w:jc w:val="center"/>
        <w:rPr>
          <w:b/>
          <w:bCs/>
          <w:sz w:val="16"/>
          <w:szCs w:val="16"/>
        </w:rPr>
      </w:pPr>
      <w:r w:rsidRPr="008857A2">
        <w:rPr>
          <w:b/>
          <w:bCs/>
          <w:sz w:val="16"/>
          <w:szCs w:val="16"/>
        </w:rPr>
        <w:t>Статья 26. Повестка дня заседания Совета народных депутатов</w:t>
      </w:r>
    </w:p>
    <w:p w:rsidR="001B17DE" w:rsidRPr="008857A2" w:rsidRDefault="001B17DE" w:rsidP="001B17DE">
      <w:pPr>
        <w:pStyle w:val="ConsNormal"/>
        <w:ind w:firstLine="0"/>
        <w:jc w:val="center"/>
        <w:rPr>
          <w:rFonts w:ascii="Times New Roman" w:hAnsi="Times New Roman"/>
          <w:sz w:val="16"/>
          <w:szCs w:val="16"/>
        </w:rPr>
      </w:pPr>
    </w:p>
    <w:p w:rsidR="001B17DE" w:rsidRPr="008857A2" w:rsidRDefault="001B17DE" w:rsidP="000E4AE3">
      <w:pPr>
        <w:pStyle w:val="af1"/>
        <w:widowControl w:val="0"/>
        <w:numPr>
          <w:ilvl w:val="0"/>
          <w:numId w:val="17"/>
        </w:numPr>
        <w:shd w:val="clear" w:color="auto" w:fill="FFFFFF"/>
        <w:tabs>
          <w:tab w:val="clear" w:pos="720"/>
          <w:tab w:val="num" w:pos="0"/>
        </w:tabs>
        <w:spacing w:after="0"/>
        <w:ind w:left="0" w:firstLine="0"/>
        <w:jc w:val="both"/>
        <w:rPr>
          <w:sz w:val="16"/>
          <w:szCs w:val="16"/>
        </w:rPr>
      </w:pPr>
      <w:r w:rsidRPr="008857A2">
        <w:rPr>
          <w:sz w:val="16"/>
          <w:szCs w:val="16"/>
        </w:rPr>
        <w:t>Заседания Совета народных депутатов проводятся в соответствии со сформированной председателем Совета народных депутатов на основе перспективного плана работы повесткой дня заседания Совета народных депутатов</w:t>
      </w:r>
      <w:r w:rsidRPr="008857A2">
        <w:rPr>
          <w:i/>
          <w:sz w:val="16"/>
          <w:szCs w:val="16"/>
        </w:rPr>
        <w:t>.</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napToGrid/>
          <w:sz w:val="16"/>
          <w:szCs w:val="16"/>
        </w:rPr>
        <w:t>2</w:t>
      </w:r>
      <w:r w:rsidRPr="008857A2">
        <w:rPr>
          <w:rFonts w:ascii="Times New Roman" w:hAnsi="Times New Roman"/>
          <w:sz w:val="16"/>
          <w:szCs w:val="16"/>
        </w:rPr>
        <w:t>.</w:t>
      </w:r>
      <w:r w:rsidRPr="008857A2">
        <w:rPr>
          <w:sz w:val="16"/>
          <w:szCs w:val="16"/>
        </w:rPr>
        <w:t> </w:t>
      </w:r>
      <w:r w:rsidRPr="008857A2">
        <w:rPr>
          <w:rFonts w:ascii="Times New Roman" w:hAnsi="Times New Roman"/>
          <w:sz w:val="16"/>
          <w:szCs w:val="16"/>
        </w:rPr>
        <w:t>Проект повестки дня представляет собой перечень вопросов, которые предполагается рассмотреть на заседании.</w:t>
      </w:r>
    </w:p>
    <w:p w:rsidR="001B17DE" w:rsidRPr="008857A2" w:rsidRDefault="001B17DE" w:rsidP="001B17DE">
      <w:pPr>
        <w:widowControl w:val="0"/>
        <w:shd w:val="clear" w:color="auto" w:fill="FFFFFF"/>
        <w:jc w:val="both"/>
        <w:rPr>
          <w:sz w:val="16"/>
          <w:szCs w:val="16"/>
        </w:rPr>
      </w:pPr>
      <w:r w:rsidRPr="008857A2">
        <w:rPr>
          <w:sz w:val="16"/>
          <w:szCs w:val="16"/>
        </w:rPr>
        <w:t>3. Помимо вопросов, предусмотренных перспективным планом работы, в проект повестки дня председателем Совета народных депутатов, депутатами, постоянными комиссиями, депутатскими объединениями, депутатами Воронежской областной Думы, прокурором района, главой Павловского муниципального района, органами местного самоуправления сельских поселений, инициативными группами граждан в порядке правотворческой инициативы могут вноситься иные вопросы</w:t>
      </w:r>
      <w:r w:rsidRPr="008857A2">
        <w:rPr>
          <w:i/>
          <w:sz w:val="16"/>
          <w:szCs w:val="16"/>
        </w:rPr>
        <w:t>.</w:t>
      </w:r>
    </w:p>
    <w:p w:rsidR="001B17DE" w:rsidRPr="008857A2" w:rsidRDefault="001B17DE" w:rsidP="001B17DE">
      <w:pPr>
        <w:pStyle w:val="af1"/>
        <w:widowControl w:val="0"/>
        <w:rPr>
          <w:sz w:val="16"/>
          <w:szCs w:val="16"/>
        </w:rPr>
      </w:pPr>
      <w:r w:rsidRPr="008857A2">
        <w:rPr>
          <w:sz w:val="16"/>
          <w:szCs w:val="16"/>
        </w:rPr>
        <w:t xml:space="preserve">4. Вопросы вносятся в Совет народных депутатов не позднее, чем за 14 дней до дня проведения заседания. </w:t>
      </w:r>
    </w:p>
    <w:p w:rsidR="001B17DE" w:rsidRPr="008857A2" w:rsidRDefault="001B17DE" w:rsidP="001B17DE">
      <w:pPr>
        <w:widowControl w:val="0"/>
        <w:shd w:val="clear" w:color="auto" w:fill="FFFFFF"/>
        <w:jc w:val="both"/>
        <w:rPr>
          <w:sz w:val="16"/>
          <w:szCs w:val="16"/>
        </w:rPr>
      </w:pPr>
      <w:r w:rsidRPr="008857A2">
        <w:rPr>
          <w:sz w:val="16"/>
          <w:szCs w:val="16"/>
        </w:rPr>
        <w:t xml:space="preserve">5. В исключительных случаях с соблюдением требований, предусмотренных </w:t>
      </w:r>
      <w:hyperlink r:id="rId26" w:history="1">
        <w:r w:rsidRPr="008857A2">
          <w:rPr>
            <w:sz w:val="16"/>
            <w:szCs w:val="16"/>
          </w:rPr>
          <w:t>частью</w:t>
        </w:r>
      </w:hyperlink>
      <w:r w:rsidRPr="008857A2">
        <w:rPr>
          <w:sz w:val="16"/>
          <w:szCs w:val="16"/>
        </w:rPr>
        <w:t xml:space="preserve"> 6 настоящей статьи, и при наличии письменного обоснования глава Павловского муниципального района вправе внести на рассмотрение  Совета народных депутатов проект правового акта не позднее, чем за 2 дня до дня проведения заседания</w:t>
      </w:r>
      <w:r w:rsidRPr="008857A2">
        <w:rPr>
          <w:i/>
          <w:sz w:val="16"/>
          <w:szCs w:val="16"/>
        </w:rPr>
        <w:t>.</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6. Вопросы в проект повестки дня включаются при представлении проекта решения, и иных документов, предусмотренных порядком внесения в Совет народных депутатов проектов муниципальных правовых актов, утвержденным правовым актом Совета народных депутатов.</w:t>
      </w:r>
    </w:p>
    <w:p w:rsidR="001B17DE" w:rsidRPr="008857A2" w:rsidRDefault="001B17DE" w:rsidP="001B17DE">
      <w:pPr>
        <w:widowControl w:val="0"/>
        <w:shd w:val="clear" w:color="auto" w:fill="FFFFFF"/>
        <w:jc w:val="both"/>
        <w:rPr>
          <w:sz w:val="16"/>
          <w:szCs w:val="16"/>
        </w:rPr>
      </w:pPr>
      <w:r w:rsidRPr="008857A2">
        <w:rPr>
          <w:sz w:val="16"/>
          <w:szCs w:val="16"/>
        </w:rPr>
        <w:t>7. Вопросы, внесённые в Совет народных депутатов с нарушением установленного настоящим Регламентом порядка, в проект повестки дня не включаются и не рассматриваются.</w:t>
      </w:r>
    </w:p>
    <w:p w:rsidR="001B17DE" w:rsidRPr="008857A2" w:rsidRDefault="001B17DE" w:rsidP="001B17DE">
      <w:pPr>
        <w:pStyle w:val="ConsNormal"/>
        <w:ind w:firstLine="0"/>
        <w:jc w:val="both"/>
        <w:rPr>
          <w:rFonts w:ascii="Times New Roman" w:hAnsi="Times New Roman"/>
          <w:b/>
          <w:sz w:val="16"/>
          <w:szCs w:val="16"/>
        </w:rPr>
      </w:pPr>
    </w:p>
    <w:p w:rsidR="001B17DE" w:rsidRPr="008857A2" w:rsidRDefault="001B17DE" w:rsidP="001B17DE">
      <w:pPr>
        <w:pStyle w:val="ConsNormal"/>
        <w:tabs>
          <w:tab w:val="left" w:pos="4260"/>
        </w:tabs>
        <w:ind w:firstLine="0"/>
        <w:jc w:val="center"/>
        <w:rPr>
          <w:rFonts w:ascii="Times New Roman" w:hAnsi="Times New Roman"/>
          <w:b/>
          <w:sz w:val="16"/>
          <w:szCs w:val="16"/>
        </w:rPr>
      </w:pPr>
      <w:r w:rsidRPr="008857A2">
        <w:rPr>
          <w:rFonts w:ascii="Times New Roman" w:hAnsi="Times New Roman"/>
          <w:b/>
          <w:sz w:val="16"/>
          <w:szCs w:val="16"/>
        </w:rPr>
        <w:t>Статья 27. Утверждение повестки дня заседания</w:t>
      </w:r>
    </w:p>
    <w:p w:rsidR="001B17DE" w:rsidRPr="008857A2" w:rsidRDefault="001B17DE" w:rsidP="001B17DE">
      <w:pPr>
        <w:pStyle w:val="ConsNormal"/>
        <w:tabs>
          <w:tab w:val="left" w:pos="4260"/>
        </w:tabs>
        <w:ind w:firstLine="0"/>
        <w:jc w:val="center"/>
        <w:rPr>
          <w:rFonts w:ascii="Times New Roman" w:hAnsi="Times New Roman"/>
          <w:b/>
          <w:bCs/>
          <w:sz w:val="16"/>
          <w:szCs w:val="16"/>
        </w:rPr>
      </w:pPr>
      <w:r w:rsidRPr="008857A2">
        <w:rPr>
          <w:rFonts w:ascii="Times New Roman" w:hAnsi="Times New Roman"/>
          <w:b/>
          <w:bCs/>
          <w:sz w:val="16"/>
          <w:szCs w:val="16"/>
        </w:rPr>
        <w:t>Совета народных депутатов</w:t>
      </w:r>
    </w:p>
    <w:p w:rsidR="001B17DE" w:rsidRPr="008857A2" w:rsidRDefault="001B17DE" w:rsidP="001B17DE">
      <w:pPr>
        <w:pStyle w:val="ConsNormal"/>
        <w:tabs>
          <w:tab w:val="left" w:pos="4260"/>
        </w:tabs>
        <w:ind w:firstLine="0"/>
        <w:jc w:val="center"/>
        <w:rPr>
          <w:rFonts w:ascii="Times New Roman" w:hAnsi="Times New Roman"/>
          <w:b/>
          <w:sz w:val="16"/>
          <w:szCs w:val="16"/>
        </w:rPr>
      </w:pPr>
    </w:p>
    <w:p w:rsidR="001B17DE" w:rsidRPr="008857A2" w:rsidRDefault="001B17DE" w:rsidP="001B17DE">
      <w:pPr>
        <w:pStyle w:val="afa"/>
        <w:ind w:firstLine="0"/>
        <w:rPr>
          <w:sz w:val="16"/>
          <w:szCs w:val="16"/>
        </w:rPr>
      </w:pPr>
      <w:r w:rsidRPr="008857A2">
        <w:rPr>
          <w:sz w:val="16"/>
          <w:szCs w:val="16"/>
        </w:rPr>
        <w:t>1. </w:t>
      </w:r>
      <w:r w:rsidRPr="008857A2">
        <w:rPr>
          <w:bCs/>
          <w:sz w:val="16"/>
          <w:szCs w:val="16"/>
        </w:rPr>
        <w:t xml:space="preserve">Заседание Совета народных депутатов начинается с утверждения повестки дня. </w:t>
      </w:r>
    </w:p>
    <w:p w:rsidR="001B17DE" w:rsidRPr="008857A2" w:rsidRDefault="001B17DE" w:rsidP="001B17DE">
      <w:pPr>
        <w:pStyle w:val="afa"/>
        <w:ind w:firstLine="0"/>
        <w:rPr>
          <w:sz w:val="16"/>
          <w:szCs w:val="16"/>
        </w:rPr>
      </w:pPr>
      <w:r w:rsidRPr="008857A2">
        <w:rPr>
          <w:sz w:val="16"/>
          <w:szCs w:val="16"/>
        </w:rPr>
        <w:t>2. При обсуждении повестки дня депутаты вносят свои предложения об исключении, внесении дополнительных вопросов в повестку дня, изменении очерёдности рассмотрения вопросов. Для обоснования своего предложения депутату предоставляется до 3 минут.</w:t>
      </w:r>
    </w:p>
    <w:p w:rsidR="001B17DE" w:rsidRPr="008857A2" w:rsidRDefault="001B17DE" w:rsidP="001B17DE">
      <w:pPr>
        <w:pStyle w:val="afa"/>
        <w:ind w:firstLine="0"/>
        <w:rPr>
          <w:sz w:val="16"/>
          <w:szCs w:val="16"/>
        </w:rPr>
      </w:pPr>
      <w:r w:rsidRPr="008857A2">
        <w:rPr>
          <w:sz w:val="16"/>
          <w:szCs w:val="16"/>
        </w:rPr>
        <w:t xml:space="preserve">3. Право на внесение дополнительного вопроса в повестку дня имеют субъекты правотворческой инициативы, установленные Уставом Павловского муниципального района Воронежской области. </w:t>
      </w:r>
    </w:p>
    <w:p w:rsidR="001B17DE" w:rsidRPr="008857A2" w:rsidRDefault="001B17DE" w:rsidP="001B17DE">
      <w:pPr>
        <w:pStyle w:val="afa"/>
        <w:ind w:firstLine="0"/>
        <w:rPr>
          <w:sz w:val="16"/>
          <w:szCs w:val="16"/>
        </w:rPr>
      </w:pPr>
      <w:r w:rsidRPr="008857A2">
        <w:rPr>
          <w:sz w:val="16"/>
          <w:szCs w:val="16"/>
        </w:rPr>
        <w:t xml:space="preserve">4. Дополнительный вопрос может быть включен в повестку дня только при наличии проекта решения Совета </w:t>
      </w:r>
      <w:r w:rsidRPr="008857A2">
        <w:rPr>
          <w:bCs/>
          <w:sz w:val="16"/>
          <w:szCs w:val="16"/>
        </w:rPr>
        <w:t>народных депутатов</w:t>
      </w:r>
      <w:r w:rsidRPr="008857A2">
        <w:rPr>
          <w:sz w:val="16"/>
          <w:szCs w:val="16"/>
        </w:rPr>
        <w:t xml:space="preserve">. </w:t>
      </w:r>
    </w:p>
    <w:p w:rsidR="001B17DE" w:rsidRPr="008857A2" w:rsidRDefault="001B17DE" w:rsidP="001B17DE">
      <w:pPr>
        <w:pStyle w:val="afa"/>
        <w:ind w:firstLine="0"/>
        <w:rPr>
          <w:sz w:val="16"/>
          <w:szCs w:val="16"/>
        </w:rPr>
      </w:pPr>
      <w:r w:rsidRPr="008857A2">
        <w:rPr>
          <w:sz w:val="16"/>
          <w:szCs w:val="16"/>
        </w:rPr>
        <w:t>5. Решение о включении дополнительного вопроса в повестку дня, об исключении вопроса из повестки дня или об изменении очерёдности рассмотрения вопросов считается принятым, если за него проголосовало большинство от числа депутатов, присутствующих на заседании.</w:t>
      </w:r>
    </w:p>
    <w:p w:rsidR="001B17DE" w:rsidRPr="008857A2" w:rsidRDefault="001B17DE" w:rsidP="001B17DE">
      <w:pPr>
        <w:pStyle w:val="afa"/>
        <w:ind w:firstLine="0"/>
        <w:rPr>
          <w:sz w:val="16"/>
          <w:szCs w:val="16"/>
        </w:rPr>
      </w:pPr>
      <w:r w:rsidRPr="008857A2">
        <w:rPr>
          <w:sz w:val="16"/>
          <w:szCs w:val="16"/>
        </w:rPr>
        <w:t>6. По окончании обсуждения повестка дня с учётом изменений и дополнений утверждается большинством голосов от числа депутатов, присутствующих на заседании.</w:t>
      </w:r>
    </w:p>
    <w:p w:rsidR="001B17DE" w:rsidRPr="008857A2" w:rsidRDefault="001B17DE" w:rsidP="001B17DE">
      <w:pPr>
        <w:pStyle w:val="afa"/>
        <w:ind w:firstLine="0"/>
        <w:rPr>
          <w:sz w:val="16"/>
          <w:szCs w:val="16"/>
        </w:rPr>
      </w:pPr>
      <w:r w:rsidRPr="008857A2">
        <w:rPr>
          <w:sz w:val="16"/>
          <w:szCs w:val="16"/>
        </w:rPr>
        <w:t xml:space="preserve">7. После принятия повестки дня Совет </w:t>
      </w:r>
      <w:r w:rsidRPr="008857A2">
        <w:rPr>
          <w:bCs/>
          <w:sz w:val="16"/>
          <w:szCs w:val="16"/>
        </w:rPr>
        <w:t>народных депутатов</w:t>
      </w:r>
      <w:r w:rsidRPr="008857A2">
        <w:rPr>
          <w:sz w:val="16"/>
          <w:szCs w:val="16"/>
        </w:rPr>
        <w:t xml:space="preserve"> рассматривает вопросы по порядку, установленному повесткой дня. </w:t>
      </w:r>
    </w:p>
    <w:p w:rsidR="001B17DE" w:rsidRPr="008857A2" w:rsidRDefault="001B17DE" w:rsidP="001B17DE">
      <w:pPr>
        <w:pStyle w:val="afa"/>
        <w:tabs>
          <w:tab w:val="left" w:pos="567"/>
        </w:tabs>
        <w:ind w:firstLine="0"/>
        <w:rPr>
          <w:sz w:val="16"/>
          <w:szCs w:val="16"/>
        </w:rPr>
      </w:pPr>
      <w:r w:rsidRPr="008857A2">
        <w:rPr>
          <w:sz w:val="16"/>
          <w:szCs w:val="16"/>
        </w:rPr>
        <w:t>8. В случае если вопросы, включенные в повестку дня, не были рассмотрены на сессии, депутаты возвращаются к вопросу об утверждении повестки дня и исключают из неё нерассмотренные на сессии вопросы.</w:t>
      </w:r>
    </w:p>
    <w:p w:rsidR="001B17DE" w:rsidRPr="008857A2" w:rsidRDefault="001B17DE" w:rsidP="001B17DE">
      <w:pPr>
        <w:pStyle w:val="af1"/>
        <w:rPr>
          <w:sz w:val="16"/>
          <w:szCs w:val="16"/>
        </w:rPr>
      </w:pPr>
    </w:p>
    <w:p w:rsidR="001B17DE" w:rsidRPr="008857A2" w:rsidRDefault="001B17DE" w:rsidP="001B17DE">
      <w:pPr>
        <w:pStyle w:val="31"/>
        <w:rPr>
          <w:sz w:val="16"/>
          <w:szCs w:val="16"/>
        </w:rPr>
      </w:pPr>
      <w:r w:rsidRPr="008857A2">
        <w:rPr>
          <w:sz w:val="16"/>
          <w:szCs w:val="16"/>
        </w:rPr>
        <w:t>Статья 28. Время проведения заседания Совета народных депутатов.</w:t>
      </w:r>
    </w:p>
    <w:p w:rsidR="001B17DE" w:rsidRPr="008857A2" w:rsidRDefault="001B17DE" w:rsidP="001B17DE">
      <w:pPr>
        <w:pStyle w:val="31"/>
        <w:rPr>
          <w:sz w:val="16"/>
          <w:szCs w:val="16"/>
        </w:rPr>
      </w:pPr>
      <w:r w:rsidRPr="008857A2">
        <w:rPr>
          <w:sz w:val="16"/>
          <w:szCs w:val="16"/>
        </w:rPr>
        <w:t>Виды и время для выступлений</w:t>
      </w:r>
    </w:p>
    <w:p w:rsidR="001B17DE" w:rsidRPr="008857A2" w:rsidRDefault="001B17DE" w:rsidP="001B17DE">
      <w:pPr>
        <w:rPr>
          <w:sz w:val="16"/>
          <w:szCs w:val="16"/>
        </w:rPr>
      </w:pPr>
    </w:p>
    <w:p w:rsidR="001B17DE" w:rsidRPr="008857A2" w:rsidRDefault="001B17DE" w:rsidP="001B17DE">
      <w:pPr>
        <w:pStyle w:val="af1"/>
        <w:rPr>
          <w:sz w:val="16"/>
          <w:szCs w:val="16"/>
        </w:rPr>
      </w:pPr>
      <w:r w:rsidRPr="008857A2">
        <w:rPr>
          <w:sz w:val="16"/>
          <w:szCs w:val="16"/>
        </w:rPr>
        <w:t xml:space="preserve">1. Заседания Совета народных депутатов проводятся,  как правило, в рабочие дни с 14 до 17 часов с перерывом на 15 минут через 2 часа работы. </w:t>
      </w:r>
    </w:p>
    <w:p w:rsidR="001B17DE" w:rsidRPr="008857A2" w:rsidRDefault="001B17DE" w:rsidP="001B17DE">
      <w:pPr>
        <w:pStyle w:val="af1"/>
        <w:rPr>
          <w:sz w:val="16"/>
          <w:szCs w:val="16"/>
        </w:rPr>
      </w:pPr>
      <w:r w:rsidRPr="008857A2">
        <w:rPr>
          <w:sz w:val="16"/>
          <w:szCs w:val="16"/>
        </w:rPr>
        <w:lastRenderedPageBreak/>
        <w:t>Председательствующий на заседании Совета народных депутатов вправе без голосования продлить заседание Совета народных депутатов до принятия окончательного решения по вопросу, обсуждение которого было начато в основное время заседания Совета народных депутатов.</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2. На заседаниях Совета народных депутатов</w:t>
      </w:r>
      <w:r w:rsidRPr="008857A2">
        <w:rPr>
          <w:sz w:val="16"/>
          <w:szCs w:val="16"/>
        </w:rPr>
        <w:t xml:space="preserve"> </w:t>
      </w:r>
      <w:r w:rsidRPr="008857A2">
        <w:rPr>
          <w:rFonts w:ascii="Times New Roman" w:hAnsi="Times New Roman"/>
          <w:sz w:val="16"/>
          <w:szCs w:val="16"/>
        </w:rPr>
        <w:t>предусматриваются следующие виды выступлений: доклад, содоклад, выступление кандидата на выборную должность, выступление в прениях, выступление по мотивам голосования, по порядку ведения заседания, предложение, справка, заявление, обращение, сообщение и иные виды выступлений.</w:t>
      </w:r>
    </w:p>
    <w:p w:rsidR="001B17DE" w:rsidRPr="008857A2" w:rsidRDefault="001B17DE" w:rsidP="001B17DE">
      <w:pPr>
        <w:widowControl w:val="0"/>
        <w:autoSpaceDE w:val="0"/>
        <w:autoSpaceDN w:val="0"/>
        <w:adjustRightInd w:val="0"/>
        <w:jc w:val="both"/>
        <w:outlineLvl w:val="1"/>
        <w:rPr>
          <w:bCs/>
          <w:sz w:val="16"/>
          <w:szCs w:val="16"/>
        </w:rPr>
      </w:pPr>
      <w:r w:rsidRPr="008857A2">
        <w:rPr>
          <w:sz w:val="16"/>
          <w:szCs w:val="16"/>
        </w:rPr>
        <w:t>3. </w:t>
      </w:r>
      <w:r w:rsidRPr="008857A2">
        <w:rPr>
          <w:bCs/>
          <w:sz w:val="16"/>
          <w:szCs w:val="16"/>
        </w:rPr>
        <w:t>Обсуждение каждого вопроса, включенного в повестку дня, как правило, состоит из доклада (содоклада), вопросов к докладчику (содокладчику), выступлений в прениях, при необходимости заключительного выступления докладчика (содокладчика).</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4. На заседаниях Совета</w:t>
      </w:r>
      <w:r w:rsidRPr="008857A2">
        <w:rPr>
          <w:sz w:val="16"/>
          <w:szCs w:val="16"/>
        </w:rPr>
        <w:t xml:space="preserve"> </w:t>
      </w:r>
      <w:r w:rsidRPr="008857A2">
        <w:rPr>
          <w:rFonts w:ascii="Times New Roman" w:hAnsi="Times New Roman"/>
          <w:sz w:val="16"/>
          <w:szCs w:val="16"/>
        </w:rPr>
        <w:t>народных депутатов</w:t>
      </w:r>
      <w:r w:rsidRPr="008857A2">
        <w:rPr>
          <w:sz w:val="16"/>
          <w:szCs w:val="16"/>
        </w:rPr>
        <w:t xml:space="preserve"> </w:t>
      </w:r>
      <w:r w:rsidRPr="008857A2">
        <w:rPr>
          <w:rFonts w:ascii="Times New Roman" w:hAnsi="Times New Roman"/>
          <w:sz w:val="16"/>
          <w:szCs w:val="16"/>
        </w:rPr>
        <w:t xml:space="preserve">предусматривается следующая продолжительность выступлений: </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1) для обсуждения повестки дня до 3 минут;</w:t>
      </w:r>
    </w:p>
    <w:p w:rsidR="001B17DE" w:rsidRPr="008857A2" w:rsidRDefault="001B17DE" w:rsidP="001B17DE">
      <w:pPr>
        <w:widowControl w:val="0"/>
        <w:jc w:val="both"/>
        <w:rPr>
          <w:sz w:val="16"/>
          <w:szCs w:val="16"/>
        </w:rPr>
      </w:pPr>
      <w:r w:rsidRPr="008857A2">
        <w:rPr>
          <w:sz w:val="16"/>
          <w:szCs w:val="16"/>
        </w:rPr>
        <w:t>2) для доклада до 20 минут;</w:t>
      </w:r>
    </w:p>
    <w:p w:rsidR="001B17DE" w:rsidRPr="008857A2" w:rsidRDefault="001B17DE" w:rsidP="001B17DE">
      <w:pPr>
        <w:widowControl w:val="0"/>
        <w:jc w:val="both"/>
        <w:rPr>
          <w:sz w:val="16"/>
          <w:szCs w:val="16"/>
        </w:rPr>
      </w:pPr>
      <w:r w:rsidRPr="008857A2">
        <w:rPr>
          <w:sz w:val="16"/>
          <w:szCs w:val="16"/>
        </w:rPr>
        <w:t>3) для содоклада до 15 минут;</w:t>
      </w:r>
    </w:p>
    <w:p w:rsidR="001B17DE" w:rsidRPr="008857A2" w:rsidRDefault="001B17DE" w:rsidP="001B17DE">
      <w:pPr>
        <w:widowControl w:val="0"/>
        <w:jc w:val="both"/>
        <w:rPr>
          <w:sz w:val="16"/>
          <w:szCs w:val="16"/>
        </w:rPr>
      </w:pPr>
      <w:r w:rsidRPr="008857A2">
        <w:rPr>
          <w:sz w:val="16"/>
          <w:szCs w:val="16"/>
        </w:rPr>
        <w:t>4) для вопроса до 3 минут;</w:t>
      </w:r>
    </w:p>
    <w:p w:rsidR="001B17DE" w:rsidRPr="008857A2" w:rsidRDefault="001B17DE" w:rsidP="001B17DE">
      <w:pPr>
        <w:widowControl w:val="0"/>
        <w:jc w:val="both"/>
        <w:rPr>
          <w:sz w:val="16"/>
          <w:szCs w:val="16"/>
        </w:rPr>
      </w:pPr>
      <w:r w:rsidRPr="008857A2">
        <w:rPr>
          <w:sz w:val="16"/>
          <w:szCs w:val="16"/>
        </w:rPr>
        <w:t>5) для ответа на вопрос до 3 минут;</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6) для выступления в прениях до 10 минут;</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7) для повторного выступления</w:t>
      </w:r>
      <w:r w:rsidRPr="008857A2">
        <w:rPr>
          <w:sz w:val="16"/>
          <w:szCs w:val="16"/>
        </w:rPr>
        <w:t xml:space="preserve"> </w:t>
      </w:r>
      <w:r w:rsidRPr="008857A2">
        <w:rPr>
          <w:rFonts w:ascii="Times New Roman" w:hAnsi="Times New Roman"/>
          <w:sz w:val="16"/>
          <w:szCs w:val="16"/>
        </w:rPr>
        <w:t>до 3 минут;</w:t>
      </w:r>
    </w:p>
    <w:p w:rsidR="001B17DE" w:rsidRPr="008857A2" w:rsidRDefault="001B17DE" w:rsidP="001B17DE">
      <w:pPr>
        <w:pStyle w:val="ConsNormal"/>
        <w:ind w:firstLine="0"/>
        <w:jc w:val="both"/>
        <w:rPr>
          <w:rFonts w:ascii="Times New Roman" w:hAnsi="Times New Roman"/>
          <w:sz w:val="16"/>
          <w:szCs w:val="16"/>
        </w:rPr>
      </w:pPr>
      <w:r w:rsidRPr="008857A2">
        <w:rPr>
          <w:sz w:val="16"/>
          <w:szCs w:val="16"/>
        </w:rPr>
        <w:t>8</w:t>
      </w:r>
      <w:r w:rsidRPr="008857A2">
        <w:rPr>
          <w:rFonts w:ascii="Times New Roman" w:hAnsi="Times New Roman"/>
          <w:sz w:val="16"/>
          <w:szCs w:val="16"/>
        </w:rPr>
        <w:t>) для заключительного слова до 5 минут</w:t>
      </w:r>
      <w:r w:rsidRPr="008857A2">
        <w:rPr>
          <w:sz w:val="16"/>
          <w:szCs w:val="16"/>
        </w:rPr>
        <w:t>;</w:t>
      </w:r>
    </w:p>
    <w:p w:rsidR="001B17DE" w:rsidRPr="008857A2" w:rsidRDefault="001B17DE" w:rsidP="001B17DE">
      <w:pPr>
        <w:widowControl w:val="0"/>
        <w:jc w:val="both"/>
        <w:rPr>
          <w:sz w:val="16"/>
          <w:szCs w:val="16"/>
        </w:rPr>
      </w:pPr>
      <w:r w:rsidRPr="008857A2">
        <w:rPr>
          <w:sz w:val="16"/>
          <w:szCs w:val="16"/>
        </w:rPr>
        <w:t>9) для внесения депутатского запроса до 7 минут;</w:t>
      </w:r>
    </w:p>
    <w:p w:rsidR="001B17DE" w:rsidRPr="008857A2" w:rsidRDefault="001B17DE" w:rsidP="001B17DE">
      <w:pPr>
        <w:widowControl w:val="0"/>
        <w:jc w:val="both"/>
        <w:rPr>
          <w:sz w:val="16"/>
          <w:szCs w:val="16"/>
        </w:rPr>
      </w:pPr>
      <w:r w:rsidRPr="008857A2">
        <w:rPr>
          <w:sz w:val="16"/>
          <w:szCs w:val="16"/>
        </w:rPr>
        <w:t>10) выступление кандидата на должность до 15 минут;</w:t>
      </w:r>
    </w:p>
    <w:p w:rsidR="001B17DE" w:rsidRPr="008857A2" w:rsidRDefault="001B17DE" w:rsidP="001B17DE">
      <w:pPr>
        <w:widowControl w:val="0"/>
        <w:jc w:val="both"/>
        <w:rPr>
          <w:sz w:val="16"/>
          <w:szCs w:val="16"/>
        </w:rPr>
      </w:pPr>
      <w:r w:rsidRPr="008857A2">
        <w:rPr>
          <w:sz w:val="16"/>
          <w:szCs w:val="16"/>
        </w:rPr>
        <w:t>11) при обсуждении кандидата на должность до 5 минут;</w:t>
      </w:r>
    </w:p>
    <w:p w:rsidR="001B17DE" w:rsidRPr="008857A2" w:rsidRDefault="001B17DE" w:rsidP="001B17DE">
      <w:pPr>
        <w:widowControl w:val="0"/>
        <w:jc w:val="both"/>
        <w:rPr>
          <w:sz w:val="16"/>
          <w:szCs w:val="16"/>
        </w:rPr>
      </w:pPr>
      <w:r w:rsidRPr="008857A2">
        <w:rPr>
          <w:sz w:val="16"/>
          <w:szCs w:val="16"/>
        </w:rPr>
        <w:t>12) по порядку ведения заседания до 3 минут;</w:t>
      </w:r>
    </w:p>
    <w:p w:rsidR="001B17DE" w:rsidRPr="008857A2" w:rsidRDefault="001B17DE" w:rsidP="001B17DE">
      <w:pPr>
        <w:widowControl w:val="0"/>
        <w:jc w:val="both"/>
        <w:rPr>
          <w:sz w:val="16"/>
          <w:szCs w:val="16"/>
        </w:rPr>
      </w:pPr>
      <w:r w:rsidRPr="008857A2">
        <w:rPr>
          <w:sz w:val="16"/>
          <w:szCs w:val="16"/>
        </w:rPr>
        <w:t>13) по мотивам голосования до 3 минут;</w:t>
      </w:r>
    </w:p>
    <w:p w:rsidR="001B17DE" w:rsidRPr="008857A2" w:rsidRDefault="001B17DE" w:rsidP="001B17DE">
      <w:pPr>
        <w:widowControl w:val="0"/>
        <w:jc w:val="both"/>
        <w:rPr>
          <w:sz w:val="16"/>
          <w:szCs w:val="16"/>
        </w:rPr>
      </w:pPr>
      <w:r w:rsidRPr="008857A2">
        <w:rPr>
          <w:sz w:val="16"/>
          <w:szCs w:val="16"/>
        </w:rPr>
        <w:t>15) для заявления, обращения, сообщения, предложения или справки до 5 минут.</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В необходимых случаях председательствующий с согласия большинства присутствующих депутатов может продлить время для выступления.</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5. Выступление с докладом и содокладом осуществляется с трибуны, иные выступления – с трибуны или рабочего места.</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 xml:space="preserve">6. Депутат или приглашённое лицо выступают на заседании только после предоставления им слова председательствующим. </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7. Просьба о предоставлении слова для выступления может подаваться в письменной форме на имя председательствующего на заседании  либо при устном обращении.</w:t>
      </w:r>
    </w:p>
    <w:p w:rsidR="001B17DE" w:rsidRPr="008857A2" w:rsidRDefault="001B17DE" w:rsidP="001B17DE">
      <w:pPr>
        <w:widowControl w:val="0"/>
        <w:shd w:val="clear" w:color="auto" w:fill="FFFFFF"/>
        <w:jc w:val="both"/>
        <w:rPr>
          <w:sz w:val="16"/>
          <w:szCs w:val="16"/>
        </w:rPr>
      </w:pPr>
      <w:r w:rsidRPr="008857A2">
        <w:rPr>
          <w:sz w:val="16"/>
          <w:szCs w:val="16"/>
        </w:rPr>
        <w:t xml:space="preserve">           8. Глава  Павловского муниципального района вправе получить слово для выступления по рассматриваемым вопросам вне очереди</w:t>
      </w:r>
      <w:r w:rsidRPr="008857A2">
        <w:rPr>
          <w:i/>
          <w:sz w:val="16"/>
          <w:szCs w:val="16"/>
        </w:rPr>
        <w:t>.</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9. Слово по порядку ведения сессии, мотивам голосования, для справки, ответа на вопросы, дачи разъяснения может быть предоставлено председательствующим на сессии вне очереди.</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10. Слово для выступления по порядку ведения сессии предоставляется в случаях:</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1) заявления претензии к председательствующему;</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2) указания на отступление от Регламента;</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3) заявления о неожиданно возникшем обстоятельстве, препятствующем продолжению нормальной работы депутатов;</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4) предложения об изменении порядка ведения сессии.</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11. Слово по мотивам голосования предоставляется депутатам в случае необходимости обоснования принятия или отклонения поставленного на голосование вопроса.</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12. Слово для справки предоставляется:</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1) для напоминания точной формулировки наименования правового акта, имеющего непосредственное отношение к рассматриваемому вопросу;</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2) для приведения касающихся рассматриваемого вопроса статистических и иных данных (со ссылкой на источник информации).</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 xml:space="preserve">13. Председательствующий может лишить выступающего слова после однократного напоминания о превышении выступающим отведённого для выступления времени. </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14. В конце каждого заседания Совета</w:t>
      </w:r>
      <w:r w:rsidRPr="008857A2">
        <w:rPr>
          <w:sz w:val="16"/>
          <w:szCs w:val="16"/>
        </w:rPr>
        <w:t xml:space="preserve"> </w:t>
      </w:r>
      <w:r w:rsidRPr="008857A2">
        <w:rPr>
          <w:rFonts w:ascii="Times New Roman" w:hAnsi="Times New Roman"/>
          <w:sz w:val="16"/>
          <w:szCs w:val="16"/>
        </w:rPr>
        <w:t>народных депутатов</w:t>
      </w:r>
      <w:r w:rsidRPr="008857A2">
        <w:rPr>
          <w:sz w:val="16"/>
          <w:szCs w:val="16"/>
        </w:rPr>
        <w:t xml:space="preserve"> </w:t>
      </w:r>
      <w:r w:rsidRPr="008857A2">
        <w:rPr>
          <w:rFonts w:ascii="Times New Roman" w:hAnsi="Times New Roman"/>
          <w:sz w:val="16"/>
          <w:szCs w:val="16"/>
        </w:rPr>
        <w:t>отводится время для выступления депутатов с заявлениями, обращениями, сообщениями, предложениями и справкам. Прения при этом не открываются.</w:t>
      </w:r>
    </w:p>
    <w:p w:rsidR="001B17DE" w:rsidRPr="008857A2" w:rsidRDefault="001B17DE" w:rsidP="001B17DE">
      <w:pPr>
        <w:pStyle w:val="ConsNormal"/>
        <w:ind w:firstLine="0"/>
        <w:jc w:val="both"/>
        <w:rPr>
          <w:rFonts w:ascii="Times New Roman" w:hAnsi="Times New Roman"/>
          <w:sz w:val="16"/>
          <w:szCs w:val="16"/>
        </w:rPr>
      </w:pPr>
    </w:p>
    <w:p w:rsidR="001B17DE" w:rsidRPr="008857A2" w:rsidRDefault="001B17DE" w:rsidP="001B17DE">
      <w:pPr>
        <w:widowControl w:val="0"/>
        <w:autoSpaceDE w:val="0"/>
        <w:autoSpaceDN w:val="0"/>
        <w:adjustRightInd w:val="0"/>
        <w:jc w:val="center"/>
        <w:outlineLvl w:val="1"/>
        <w:rPr>
          <w:b/>
          <w:sz w:val="16"/>
          <w:szCs w:val="16"/>
        </w:rPr>
      </w:pPr>
      <w:r w:rsidRPr="008857A2">
        <w:rPr>
          <w:b/>
          <w:sz w:val="16"/>
          <w:szCs w:val="16"/>
        </w:rPr>
        <w:t>Статья 29. Порядок проведения прений</w:t>
      </w:r>
    </w:p>
    <w:p w:rsidR="001B17DE" w:rsidRPr="008857A2" w:rsidRDefault="001B17DE" w:rsidP="001B17DE">
      <w:pPr>
        <w:widowControl w:val="0"/>
        <w:autoSpaceDE w:val="0"/>
        <w:autoSpaceDN w:val="0"/>
        <w:adjustRightInd w:val="0"/>
        <w:outlineLvl w:val="1"/>
        <w:rPr>
          <w:sz w:val="16"/>
          <w:szCs w:val="16"/>
        </w:rPr>
      </w:pP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 xml:space="preserve">1. Прениями являются выступления депутатов и иных лиц, участвующих в заседании, в которых они обосновывают свою </w:t>
      </w:r>
      <w:r w:rsidRPr="008857A2">
        <w:rPr>
          <w:sz w:val="16"/>
          <w:szCs w:val="16"/>
        </w:rPr>
        <w:lastRenderedPageBreak/>
        <w:t>позицию по рассматриваемому вопросу.</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2. Выступающий не должен уклоняться от существа рассматриваемого вопроса и превышать отведённое для выступления время. При нарушении этих правил председательствующий делает ему предупреждение, а затем, если выступающий не реагирует на предупреждение, вправе лишить его слова.</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3. Выступающий от имени депутатского объединения обладает правом на внеочередное выступление.</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4. Если председательствующий принимает участие в прениях, он передаёт функции председательствующего другому депутату, находящемуся в президиуме заседания.</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5. Председательствующий может предоставить слово для выступления в прениях по рассматриваемому вопросу также иным лицам, участвующим в заседании, при этом депутаты имеют право на первоочередное выступление.</w:t>
      </w:r>
    </w:p>
    <w:p w:rsidR="001B17DE" w:rsidRPr="008857A2" w:rsidRDefault="001B17DE" w:rsidP="001B17DE">
      <w:pPr>
        <w:widowControl w:val="0"/>
        <w:shd w:val="clear" w:color="auto" w:fill="FFFFFF"/>
        <w:jc w:val="both"/>
        <w:rPr>
          <w:sz w:val="16"/>
          <w:szCs w:val="16"/>
        </w:rPr>
      </w:pPr>
      <w:r w:rsidRPr="008857A2">
        <w:rPr>
          <w:sz w:val="16"/>
          <w:szCs w:val="16"/>
        </w:rPr>
        <w:t>6. Председатель Совета народных депутатов имеет право взять слово в любое время</w:t>
      </w:r>
      <w:r w:rsidRPr="008857A2">
        <w:rPr>
          <w:i/>
          <w:sz w:val="16"/>
          <w:szCs w:val="16"/>
        </w:rPr>
        <w:t>.</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7. Одно и то же лицо вправе выступить по одному и тому же вопросу не более двух раз. Возможность второго выступления депутату, уже лишённому слова при выступлении по обсуждаемому вопросу, не предоставляется.</w:t>
      </w:r>
    </w:p>
    <w:p w:rsidR="001B17DE" w:rsidRPr="008857A2" w:rsidRDefault="001B17DE" w:rsidP="001B17DE">
      <w:pPr>
        <w:pStyle w:val="ConsNormal"/>
        <w:ind w:firstLine="0"/>
        <w:jc w:val="center"/>
        <w:rPr>
          <w:rFonts w:ascii="Times New Roman" w:hAnsi="Times New Roman"/>
          <w:sz w:val="16"/>
          <w:szCs w:val="16"/>
        </w:rPr>
      </w:pPr>
    </w:p>
    <w:p w:rsidR="001B17DE" w:rsidRPr="008857A2" w:rsidRDefault="001B17DE" w:rsidP="001B17DE">
      <w:pPr>
        <w:pStyle w:val="ConsNormal"/>
        <w:ind w:firstLine="0"/>
        <w:jc w:val="center"/>
        <w:rPr>
          <w:rFonts w:ascii="Times New Roman" w:hAnsi="Times New Roman"/>
          <w:b/>
          <w:sz w:val="16"/>
          <w:szCs w:val="16"/>
        </w:rPr>
      </w:pPr>
      <w:r w:rsidRPr="008857A2">
        <w:rPr>
          <w:rFonts w:ascii="Times New Roman" w:hAnsi="Times New Roman"/>
          <w:b/>
          <w:sz w:val="16"/>
          <w:szCs w:val="16"/>
        </w:rPr>
        <w:t>Статья 30. Прекращение прений</w:t>
      </w:r>
    </w:p>
    <w:p w:rsidR="001B17DE" w:rsidRPr="008857A2" w:rsidRDefault="001B17DE" w:rsidP="001B17DE">
      <w:pPr>
        <w:pStyle w:val="ConsNormal"/>
        <w:ind w:firstLine="0"/>
        <w:rPr>
          <w:rFonts w:ascii="Times New Roman" w:hAnsi="Times New Roman"/>
          <w:b/>
          <w:sz w:val="16"/>
          <w:szCs w:val="16"/>
        </w:rPr>
      </w:pP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 xml:space="preserve">1. Предложения о прекращении прений вносятся только депутатами. </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2. При постановке вопроса о прекращении прений председательствующий информирует о числе записавшихся и выступивших депутатов, выясняет, кто настаивает на выступлении и с согласия Совета народных депутатов предоставляет ему слово. Депутату, выступающему от имени постоянной комиссии, или депутатского объединения, слово предоставляется в обязательном порядке, при этом от имени постоянной комиссии, фракции или иного депутатского объединения вправе выступить один депутат.</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3. Решение о прекращении прений принимается большинством голосов от числа депутатов, присутствующих на заседании.</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4. После прекращения прений докладчик и (или) содокладчик имеют право выступить с заключительным словом.</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5.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1B17DE" w:rsidRPr="008857A2" w:rsidRDefault="001B17DE" w:rsidP="001B17DE">
      <w:pPr>
        <w:pStyle w:val="af1"/>
        <w:rPr>
          <w:color w:val="000000"/>
          <w:sz w:val="16"/>
          <w:szCs w:val="16"/>
        </w:rPr>
      </w:pPr>
    </w:p>
    <w:p w:rsidR="001B17DE" w:rsidRPr="008857A2" w:rsidRDefault="001B17DE" w:rsidP="001B17DE">
      <w:pPr>
        <w:pStyle w:val="af1"/>
        <w:rPr>
          <w:b/>
          <w:color w:val="000000"/>
          <w:sz w:val="16"/>
          <w:szCs w:val="16"/>
        </w:rPr>
      </w:pPr>
      <w:r w:rsidRPr="008857A2">
        <w:rPr>
          <w:color w:val="000000"/>
          <w:sz w:val="16"/>
          <w:szCs w:val="16"/>
        </w:rPr>
        <w:t xml:space="preserve"> </w:t>
      </w:r>
      <w:r w:rsidRPr="008857A2">
        <w:rPr>
          <w:b/>
          <w:color w:val="000000"/>
          <w:sz w:val="16"/>
          <w:szCs w:val="16"/>
        </w:rPr>
        <w:t xml:space="preserve">Статья 31. Компетенция председательствующего на заседании </w:t>
      </w:r>
    </w:p>
    <w:p w:rsidR="001B17DE" w:rsidRPr="008857A2" w:rsidRDefault="001B17DE" w:rsidP="001B17DE">
      <w:pPr>
        <w:pStyle w:val="af1"/>
        <w:jc w:val="center"/>
        <w:rPr>
          <w:b/>
          <w:color w:val="000000"/>
          <w:sz w:val="16"/>
          <w:szCs w:val="16"/>
        </w:rPr>
      </w:pPr>
      <w:r w:rsidRPr="008857A2">
        <w:rPr>
          <w:b/>
          <w:color w:val="000000"/>
          <w:sz w:val="16"/>
          <w:szCs w:val="16"/>
        </w:rPr>
        <w:t>Совета  народных депутатов</w:t>
      </w:r>
    </w:p>
    <w:p w:rsidR="001B17DE" w:rsidRPr="008857A2" w:rsidRDefault="001B17DE" w:rsidP="001B17DE">
      <w:pPr>
        <w:pStyle w:val="af1"/>
        <w:jc w:val="center"/>
        <w:rPr>
          <w:color w:val="000000"/>
          <w:sz w:val="16"/>
          <w:szCs w:val="16"/>
        </w:rPr>
      </w:pPr>
    </w:p>
    <w:p w:rsidR="001B17DE" w:rsidRPr="008857A2" w:rsidRDefault="001B17DE" w:rsidP="001B17DE">
      <w:pPr>
        <w:widowControl w:val="0"/>
        <w:shd w:val="clear" w:color="auto" w:fill="FFFFFF"/>
        <w:jc w:val="both"/>
        <w:rPr>
          <w:sz w:val="16"/>
          <w:szCs w:val="16"/>
        </w:rPr>
      </w:pPr>
      <w:r w:rsidRPr="008857A2">
        <w:rPr>
          <w:sz w:val="16"/>
          <w:szCs w:val="16"/>
        </w:rPr>
        <w:t>1. Заседание Совета народных депутатов ведёт председатель Совета народных депутатов либо по его поручению заместитель председателя  Совета народных депутатов. В случае отсутствия указанных лиц сессию ведёт председатель постоянной комиссии, за которого проголосовало более половины от числа присутствующих на заседании депутатов.</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2. Председательствующий на заседании Совета народных депутатов:</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1) объявляет об открытии и закрытии сессии;</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2) информирует о лицах, принимающих участие в работе заседания;</w:t>
      </w:r>
    </w:p>
    <w:p w:rsidR="001B17DE" w:rsidRPr="008857A2" w:rsidRDefault="001B17DE" w:rsidP="001B17DE">
      <w:pPr>
        <w:pStyle w:val="af1"/>
        <w:rPr>
          <w:sz w:val="16"/>
          <w:szCs w:val="16"/>
        </w:rPr>
      </w:pPr>
      <w:r w:rsidRPr="008857A2">
        <w:rPr>
          <w:sz w:val="16"/>
          <w:szCs w:val="16"/>
        </w:rPr>
        <w:t xml:space="preserve">           3) контролирует наличие кворума;</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4) предоставляет слово для докладов, содокладов, выступлений в прениях в порядке очерёдности поступления предложений и в соответствии с повесткой дня, а в необходимых случаях может изменить очерёдность выступлений с обоснованием такого изменения;</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5) предоставляет слово по порядку ведения заседания, по мотивам голосования, для справки;</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6) ставит на голосование проекты решений по вопросам повестки дня, предложения депутатов в порядке очерёдности их поступления;</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7) оглашает результаты голосований;</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8) организует проведение консультаций с депутатами, специалистами администрации муниципального района в целях преодоления разногласий и разрешения вопросов, возникающих в ходе заседания;</w:t>
      </w:r>
    </w:p>
    <w:p w:rsidR="001B17DE" w:rsidRPr="008857A2" w:rsidRDefault="001B17DE" w:rsidP="001B17DE">
      <w:pPr>
        <w:pStyle w:val="ConsNormal"/>
        <w:tabs>
          <w:tab w:val="left" w:pos="993"/>
        </w:tabs>
        <w:ind w:firstLine="0"/>
        <w:jc w:val="both"/>
        <w:rPr>
          <w:rFonts w:ascii="Times New Roman" w:hAnsi="Times New Roman"/>
          <w:sz w:val="16"/>
          <w:szCs w:val="16"/>
        </w:rPr>
      </w:pPr>
      <w:r w:rsidRPr="008857A2">
        <w:rPr>
          <w:rFonts w:ascii="Times New Roman" w:hAnsi="Times New Roman"/>
          <w:sz w:val="16"/>
          <w:szCs w:val="16"/>
        </w:rPr>
        <w:lastRenderedPageBreak/>
        <w:t>9) обеспечивает соблюдение положений Регламента Совета народных депутатов, а также соблюдение порядка в зале заседания, в том числе предупреждает депутатов и приглашённых о нарушении положений настоящего Регламента, правил этики поведения депутатов;</w:t>
      </w:r>
    </w:p>
    <w:p w:rsidR="001B17DE" w:rsidRPr="008857A2" w:rsidRDefault="001B17DE" w:rsidP="001B17DE">
      <w:pPr>
        <w:pStyle w:val="af1"/>
        <w:rPr>
          <w:sz w:val="16"/>
          <w:szCs w:val="16"/>
        </w:rPr>
      </w:pPr>
      <w:r w:rsidRPr="008857A2">
        <w:rPr>
          <w:sz w:val="16"/>
          <w:szCs w:val="16"/>
        </w:rPr>
        <w:t xml:space="preserve">           10)  контролирует ведение протокола заседания и подписывает его;</w:t>
      </w:r>
    </w:p>
    <w:p w:rsidR="001B17DE" w:rsidRPr="008857A2" w:rsidRDefault="001B17DE" w:rsidP="001B17DE">
      <w:pPr>
        <w:pStyle w:val="af1"/>
        <w:rPr>
          <w:sz w:val="16"/>
          <w:szCs w:val="16"/>
        </w:rPr>
      </w:pPr>
      <w:r w:rsidRPr="008857A2">
        <w:rPr>
          <w:sz w:val="16"/>
          <w:szCs w:val="16"/>
        </w:rPr>
        <w:t>11) при нарушении депутатом настоящего Регламента вправе предупредить депутата, а при повторном нарушении может лишить его слова;</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12) вносит предложение об удалении из зала заседания лица, не являющегося депутатом, при нарушении им порядка в зале заседания;</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13) осуществляет иные полномочия, установленные настоящим Регламентом.</w:t>
      </w:r>
    </w:p>
    <w:p w:rsidR="001B17DE" w:rsidRPr="008857A2" w:rsidRDefault="001B17DE" w:rsidP="001B17DE">
      <w:pPr>
        <w:pStyle w:val="a9"/>
        <w:tabs>
          <w:tab w:val="clear" w:pos="4677"/>
          <w:tab w:val="clear" w:pos="9355"/>
        </w:tabs>
        <w:rPr>
          <w:sz w:val="16"/>
          <w:szCs w:val="16"/>
        </w:rPr>
      </w:pPr>
    </w:p>
    <w:p w:rsidR="001B17DE" w:rsidRPr="008857A2" w:rsidRDefault="001B17DE" w:rsidP="001B17DE">
      <w:pPr>
        <w:pStyle w:val="af1"/>
        <w:jc w:val="center"/>
        <w:rPr>
          <w:b/>
          <w:sz w:val="16"/>
          <w:szCs w:val="16"/>
        </w:rPr>
      </w:pPr>
      <w:r w:rsidRPr="008857A2">
        <w:rPr>
          <w:b/>
          <w:sz w:val="16"/>
          <w:szCs w:val="16"/>
        </w:rPr>
        <w:t xml:space="preserve">ГЛАВА </w:t>
      </w:r>
      <w:r w:rsidRPr="008857A2">
        <w:rPr>
          <w:b/>
          <w:sz w:val="16"/>
          <w:szCs w:val="16"/>
          <w:lang w:val="en-US"/>
        </w:rPr>
        <w:t>V</w:t>
      </w:r>
      <w:r w:rsidRPr="008857A2">
        <w:rPr>
          <w:b/>
          <w:sz w:val="16"/>
          <w:szCs w:val="16"/>
        </w:rPr>
        <w:t>. ПОРЯДОК ГОЛОСОВАНИЯ</w:t>
      </w:r>
    </w:p>
    <w:p w:rsidR="001B17DE" w:rsidRPr="008857A2" w:rsidRDefault="001B17DE" w:rsidP="001B17DE">
      <w:pPr>
        <w:pStyle w:val="af1"/>
        <w:rPr>
          <w:b/>
          <w:sz w:val="16"/>
          <w:szCs w:val="16"/>
        </w:rPr>
      </w:pPr>
    </w:p>
    <w:p w:rsidR="001B17DE" w:rsidRPr="008857A2" w:rsidRDefault="001B17DE" w:rsidP="001B17DE">
      <w:pPr>
        <w:pStyle w:val="af1"/>
        <w:jc w:val="center"/>
        <w:rPr>
          <w:b/>
          <w:sz w:val="16"/>
          <w:szCs w:val="16"/>
        </w:rPr>
      </w:pPr>
      <w:r w:rsidRPr="008857A2">
        <w:rPr>
          <w:b/>
          <w:sz w:val="16"/>
          <w:szCs w:val="16"/>
        </w:rPr>
        <w:t>Статья 32. Варианты голосования на заседании</w:t>
      </w:r>
    </w:p>
    <w:p w:rsidR="001B17DE" w:rsidRPr="008857A2" w:rsidRDefault="001B17DE" w:rsidP="001B17DE">
      <w:pPr>
        <w:pStyle w:val="af1"/>
        <w:jc w:val="center"/>
        <w:rPr>
          <w:b/>
          <w:sz w:val="16"/>
          <w:szCs w:val="16"/>
        </w:rPr>
      </w:pPr>
      <w:r w:rsidRPr="008857A2">
        <w:rPr>
          <w:b/>
          <w:sz w:val="16"/>
          <w:szCs w:val="16"/>
        </w:rPr>
        <w:t>Совета народных депутатов</w:t>
      </w:r>
    </w:p>
    <w:p w:rsidR="001B17DE" w:rsidRPr="008857A2" w:rsidRDefault="001B17DE" w:rsidP="001B17DE">
      <w:pPr>
        <w:pStyle w:val="af1"/>
        <w:rPr>
          <w:sz w:val="16"/>
          <w:szCs w:val="16"/>
        </w:rPr>
      </w:pPr>
    </w:p>
    <w:p w:rsidR="001B17DE" w:rsidRPr="008857A2" w:rsidRDefault="001B17DE" w:rsidP="001B17DE">
      <w:pPr>
        <w:pStyle w:val="af1"/>
        <w:rPr>
          <w:sz w:val="16"/>
          <w:szCs w:val="16"/>
        </w:rPr>
      </w:pPr>
      <w:r w:rsidRPr="008857A2">
        <w:rPr>
          <w:sz w:val="16"/>
          <w:szCs w:val="16"/>
        </w:rPr>
        <w:t xml:space="preserve">1. Решения Совета народных депутатов принимаются на его заседаниях, как правило, открытым голосованием. </w:t>
      </w:r>
    </w:p>
    <w:p w:rsidR="001B17DE" w:rsidRPr="008857A2" w:rsidRDefault="001B17DE" w:rsidP="000E4AE3">
      <w:pPr>
        <w:pStyle w:val="af1"/>
        <w:numPr>
          <w:ilvl w:val="0"/>
          <w:numId w:val="17"/>
        </w:numPr>
        <w:tabs>
          <w:tab w:val="clear" w:pos="720"/>
          <w:tab w:val="num" w:pos="0"/>
        </w:tabs>
        <w:spacing w:after="0"/>
        <w:ind w:left="0" w:firstLine="0"/>
        <w:jc w:val="both"/>
        <w:rPr>
          <w:sz w:val="16"/>
          <w:szCs w:val="16"/>
        </w:rPr>
      </w:pPr>
      <w:r w:rsidRPr="008857A2">
        <w:rPr>
          <w:sz w:val="16"/>
          <w:szCs w:val="16"/>
        </w:rPr>
        <w:t>Для проведения голосования и определения его результатов Совет народных депутатов избирает из числа депутатов открытым голосованием счетную комиссию в количестве трех человек. В счетную комиссию не могут входить председатель Совета народных депутатов и заместитель председателя Совета народных депутатов.</w:t>
      </w:r>
    </w:p>
    <w:p w:rsidR="001B17DE" w:rsidRPr="008857A2" w:rsidRDefault="001B17DE" w:rsidP="001B17DE">
      <w:pPr>
        <w:pStyle w:val="af1"/>
        <w:rPr>
          <w:sz w:val="16"/>
          <w:szCs w:val="16"/>
        </w:rPr>
      </w:pPr>
      <w:r w:rsidRPr="008857A2">
        <w:rPr>
          <w:sz w:val="16"/>
          <w:szCs w:val="16"/>
        </w:rPr>
        <w:t xml:space="preserve"> 3. Совет народных депутатов может принять решение о проведении тайного или открытого поименного голосования.</w:t>
      </w:r>
    </w:p>
    <w:p w:rsidR="001B17DE" w:rsidRPr="008857A2" w:rsidRDefault="001B17DE" w:rsidP="001B17DE">
      <w:pPr>
        <w:pStyle w:val="af1"/>
        <w:rPr>
          <w:sz w:val="16"/>
          <w:szCs w:val="16"/>
        </w:rPr>
      </w:pPr>
    </w:p>
    <w:p w:rsidR="001B17DE" w:rsidRPr="008857A2" w:rsidRDefault="001B17DE" w:rsidP="001B17DE">
      <w:pPr>
        <w:pStyle w:val="af1"/>
        <w:jc w:val="center"/>
        <w:rPr>
          <w:b/>
          <w:sz w:val="16"/>
          <w:szCs w:val="16"/>
        </w:rPr>
      </w:pPr>
      <w:r w:rsidRPr="008857A2">
        <w:rPr>
          <w:b/>
          <w:sz w:val="16"/>
          <w:szCs w:val="16"/>
        </w:rPr>
        <w:t>Статья 33. Порядок проведения открытого голосования</w:t>
      </w:r>
    </w:p>
    <w:p w:rsidR="001B17DE" w:rsidRPr="008857A2" w:rsidRDefault="001B17DE" w:rsidP="001B17DE">
      <w:pPr>
        <w:pStyle w:val="af1"/>
        <w:jc w:val="center"/>
        <w:rPr>
          <w:sz w:val="16"/>
          <w:szCs w:val="16"/>
        </w:rPr>
      </w:pP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1. Депутат лично осуществляет свое право на голосование. Депутат не может передать свое право на голосование другому лицу.</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2. Депутат, который отсутствовал во время голосования, не вправе подать голос по окончании этого голосования.</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3. Депутат имеет право голосовать «за» принятие решения, «против» принятия решения либо «воздержаться» от принятия решения. Открытое голосование проводится путем поднятия руки депутатом за один из вариантов решения.</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4. Перед началом голосования председательствующий на заседании:</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1) сообщает количество предложений, которые ставятся на голосование;</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2) уточняет их формулировки и последовательность, в которой они ставятся на голосование;</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3) напоминает, каким большинством голосов может быть принято решение;</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4) по требованию депутатов предоставляет слово по мотивам голосования.</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5. После объявления председательствующим на заседании о начале голосования никто не вправе прервать голосование.</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 xml:space="preserve"> 6. Число депутатов, высказывающихся «за» и «против» принятия  решения, а также «воздержавшихся» от принятия решения должно соответствовать числу депутатов, участвующих в заседании на момент голосования. В случае несовпадения данных показателей Совет народных депутатов может принять решение о  проведении повторного голосования или о поименном открытом голосовании.</w:t>
      </w:r>
    </w:p>
    <w:p w:rsidR="001B17DE" w:rsidRPr="008857A2" w:rsidRDefault="001B17DE" w:rsidP="001B17DE">
      <w:pPr>
        <w:pStyle w:val="ConsNormal"/>
        <w:ind w:firstLine="0"/>
        <w:jc w:val="both"/>
        <w:rPr>
          <w:rFonts w:ascii="Times New Roman" w:hAnsi="Times New Roman"/>
          <w:sz w:val="16"/>
          <w:szCs w:val="16"/>
        </w:rPr>
      </w:pPr>
      <w:r w:rsidRPr="008857A2">
        <w:rPr>
          <w:rFonts w:ascii="Times New Roman" w:hAnsi="Times New Roman"/>
          <w:sz w:val="16"/>
          <w:szCs w:val="16"/>
        </w:rPr>
        <w:t>7. По окончании подсчёта голосов председательствующий на заседании объявляет, принято решение или не принято.</w:t>
      </w:r>
    </w:p>
    <w:p w:rsidR="001B17DE" w:rsidRPr="008857A2" w:rsidRDefault="001B17DE" w:rsidP="001B17DE">
      <w:pPr>
        <w:pStyle w:val="af1"/>
        <w:rPr>
          <w:sz w:val="16"/>
          <w:szCs w:val="16"/>
        </w:rPr>
      </w:pPr>
      <w:r w:rsidRPr="008857A2">
        <w:rPr>
          <w:sz w:val="16"/>
          <w:szCs w:val="16"/>
        </w:rPr>
        <w:t>8. При отсутствии кворума, необходимого для проведения голосования, председательствующий на заседании Совета народных депутатов переносит голосование на следующее заседание  Совета народных депутатов.</w:t>
      </w:r>
    </w:p>
    <w:p w:rsidR="001B17DE" w:rsidRPr="008857A2" w:rsidRDefault="001B17DE" w:rsidP="001B17DE">
      <w:pPr>
        <w:pStyle w:val="af1"/>
        <w:rPr>
          <w:sz w:val="16"/>
          <w:szCs w:val="16"/>
        </w:rPr>
      </w:pPr>
    </w:p>
    <w:p w:rsidR="001B17DE" w:rsidRPr="008857A2" w:rsidRDefault="001B17DE" w:rsidP="001B17DE">
      <w:pPr>
        <w:pStyle w:val="af1"/>
        <w:jc w:val="center"/>
        <w:rPr>
          <w:b/>
          <w:sz w:val="16"/>
          <w:szCs w:val="16"/>
        </w:rPr>
      </w:pPr>
      <w:r w:rsidRPr="008857A2">
        <w:rPr>
          <w:b/>
          <w:sz w:val="16"/>
          <w:szCs w:val="16"/>
        </w:rPr>
        <w:lastRenderedPageBreak/>
        <w:t>Статья 34. Порядок проведения тайного голосования</w:t>
      </w:r>
    </w:p>
    <w:p w:rsidR="001B17DE" w:rsidRPr="008857A2" w:rsidRDefault="001B17DE" w:rsidP="001B17DE">
      <w:pPr>
        <w:pStyle w:val="af1"/>
        <w:rPr>
          <w:sz w:val="16"/>
          <w:szCs w:val="16"/>
        </w:rPr>
      </w:pPr>
    </w:p>
    <w:p w:rsidR="001B17DE" w:rsidRPr="008857A2" w:rsidRDefault="001B17DE" w:rsidP="001B17DE">
      <w:pPr>
        <w:pStyle w:val="af1"/>
        <w:rPr>
          <w:sz w:val="16"/>
          <w:szCs w:val="16"/>
        </w:rPr>
      </w:pPr>
      <w:r w:rsidRPr="008857A2">
        <w:rPr>
          <w:sz w:val="16"/>
          <w:szCs w:val="16"/>
        </w:rPr>
        <w:t>1. Тайное голосование проводится в случаях, определённых в настоящем Регламенте, а также по решению Совета народных депутатов, принимаемому простым большинством голосов от числа депутатов, присутствующих на заседании Совета народных депутатов.</w:t>
      </w:r>
    </w:p>
    <w:p w:rsidR="001B17DE" w:rsidRPr="008857A2" w:rsidRDefault="001B17DE" w:rsidP="001B17DE">
      <w:pPr>
        <w:pStyle w:val="af1"/>
        <w:rPr>
          <w:sz w:val="16"/>
          <w:szCs w:val="16"/>
        </w:rPr>
      </w:pPr>
      <w:r w:rsidRPr="008857A2">
        <w:rPr>
          <w:sz w:val="16"/>
          <w:szCs w:val="16"/>
        </w:rPr>
        <w:t>2. Тайное голосование проводится с использованием бюллетеней.</w:t>
      </w:r>
    </w:p>
    <w:p w:rsidR="001B17DE" w:rsidRPr="008857A2" w:rsidRDefault="001B17DE" w:rsidP="001B17DE">
      <w:pPr>
        <w:widowControl w:val="0"/>
        <w:autoSpaceDE w:val="0"/>
        <w:autoSpaceDN w:val="0"/>
        <w:adjustRightInd w:val="0"/>
        <w:jc w:val="both"/>
        <w:outlineLvl w:val="1"/>
        <w:rPr>
          <w:sz w:val="16"/>
          <w:szCs w:val="16"/>
        </w:rPr>
      </w:pPr>
      <w:r w:rsidRPr="008857A2">
        <w:rPr>
          <w:sz w:val="16"/>
          <w:szCs w:val="16"/>
        </w:rPr>
        <w:t>3. Для проведения тайного голосования и определения его результатов Совет народных депутатов избирает из числа депутатов открытым голосованием счётную комиссию в количестве 3 человек. В счётную комиссию не могут входить депутаты, чьи кандидатуры выдвинуты в состав избираемых органов или на должности избираемые, назначаемые, утверждаемые Советом народных депутатов. По решению Совета народных депутатов обязанности счетной комиссии для проведения тайного голосования могут быть возложены на счетную комиссию, избранную для проведения заседания Совета народных депутатов. Решение принимается простым большинством голосов от числа присутствующих на заседании депутатов.</w:t>
      </w:r>
    </w:p>
    <w:p w:rsidR="001B17DE" w:rsidRPr="008857A2" w:rsidRDefault="001B17DE" w:rsidP="001B17DE">
      <w:pPr>
        <w:pStyle w:val="af1"/>
        <w:rPr>
          <w:sz w:val="16"/>
          <w:szCs w:val="16"/>
        </w:rPr>
      </w:pPr>
      <w:r w:rsidRPr="008857A2">
        <w:rPr>
          <w:sz w:val="16"/>
          <w:szCs w:val="16"/>
        </w:rPr>
        <w:t>Счетная комиссия избирает из своего состава председателя и секретаря комиссии. Решение счетной комиссии принимается большинством голосов от числа членов комиссии.</w:t>
      </w:r>
    </w:p>
    <w:p w:rsidR="001B17DE" w:rsidRPr="008857A2" w:rsidRDefault="001B17DE" w:rsidP="001B17DE">
      <w:pPr>
        <w:pStyle w:val="af1"/>
        <w:rPr>
          <w:sz w:val="16"/>
          <w:szCs w:val="16"/>
        </w:rPr>
      </w:pPr>
      <w:r w:rsidRPr="008857A2">
        <w:rPr>
          <w:sz w:val="16"/>
          <w:szCs w:val="16"/>
        </w:rPr>
        <w:t>4.  Счетная комиссия до начала голосования составляет список избранных депутатов, организует изготовление бюллетеней для тайного голосования, проверяет и опечатывает урну для голосования.</w:t>
      </w:r>
    </w:p>
    <w:p w:rsidR="001B17DE" w:rsidRPr="008857A2" w:rsidRDefault="001B17DE" w:rsidP="001B17DE">
      <w:pPr>
        <w:pStyle w:val="af1"/>
        <w:rPr>
          <w:sz w:val="16"/>
          <w:szCs w:val="16"/>
        </w:rPr>
      </w:pPr>
      <w:r w:rsidRPr="008857A2">
        <w:rPr>
          <w:sz w:val="16"/>
          <w:szCs w:val="16"/>
        </w:rPr>
        <w:t xml:space="preserve">Бюллетени для тайного голосования изготовляются под контролем счетной комиссии по форме, утвержденной на заседании Совета народных депутатов, в количестве, соответствующем числу депутатов Совета народных депутатов, участвующих в голосовании, и содержат  соответствующую информацию по голосуемому вопросу. </w:t>
      </w:r>
    </w:p>
    <w:p w:rsidR="001B17DE" w:rsidRPr="008857A2" w:rsidRDefault="001B17DE" w:rsidP="001B17DE">
      <w:pPr>
        <w:pStyle w:val="af1"/>
        <w:rPr>
          <w:sz w:val="16"/>
          <w:szCs w:val="16"/>
        </w:rPr>
      </w:pPr>
      <w:r w:rsidRPr="008857A2">
        <w:rPr>
          <w:sz w:val="16"/>
          <w:szCs w:val="16"/>
        </w:rPr>
        <w:t>5. Бюллетень для тайного голосования заверяется печатью Совета народных депутатов и подписями членов счетной комиссии.</w:t>
      </w:r>
    </w:p>
    <w:p w:rsidR="001B17DE" w:rsidRPr="008857A2" w:rsidRDefault="001B17DE" w:rsidP="001B17DE">
      <w:pPr>
        <w:pStyle w:val="af1"/>
        <w:rPr>
          <w:sz w:val="16"/>
          <w:szCs w:val="16"/>
        </w:rPr>
      </w:pPr>
      <w:r w:rsidRPr="008857A2">
        <w:rPr>
          <w:sz w:val="16"/>
          <w:szCs w:val="16"/>
        </w:rPr>
        <w:t>6. Бюллетень для тайного голосования выдается депутатам счетной комиссией в соответствии со списком депутатов. При получении бюллетеня депутат расписывается против своей фамилии в указанном списке.</w:t>
      </w:r>
    </w:p>
    <w:p w:rsidR="001B17DE" w:rsidRPr="008857A2" w:rsidRDefault="001B17DE" w:rsidP="001B17DE">
      <w:pPr>
        <w:pStyle w:val="af1"/>
        <w:rPr>
          <w:sz w:val="16"/>
          <w:szCs w:val="16"/>
        </w:rPr>
      </w:pPr>
      <w:r w:rsidRPr="008857A2">
        <w:rPr>
          <w:sz w:val="16"/>
          <w:szCs w:val="16"/>
        </w:rPr>
        <w:t>7. Депутат в кабине (комнате) для тайного голосования делает необходимую отметку в бюллетене и опускает его в специальный ящик, опечатанный счетной комиссией. Зачеркивание в бюллетене для тайного голосования не допускается.</w:t>
      </w:r>
    </w:p>
    <w:p w:rsidR="001B17DE" w:rsidRPr="008857A2" w:rsidRDefault="001B17DE" w:rsidP="001B17DE">
      <w:pPr>
        <w:pStyle w:val="af1"/>
        <w:rPr>
          <w:sz w:val="16"/>
          <w:szCs w:val="16"/>
        </w:rPr>
      </w:pPr>
      <w:r w:rsidRPr="008857A2">
        <w:rPr>
          <w:sz w:val="16"/>
          <w:szCs w:val="16"/>
        </w:rPr>
        <w:t xml:space="preserve">8.  Счетная комиссия обязана создать условия для тайного волеизъявления депутатов. </w:t>
      </w:r>
    </w:p>
    <w:p w:rsidR="001B17DE" w:rsidRPr="008857A2" w:rsidRDefault="001B17DE" w:rsidP="001B17DE">
      <w:pPr>
        <w:pStyle w:val="af1"/>
        <w:rPr>
          <w:sz w:val="16"/>
          <w:szCs w:val="16"/>
        </w:rPr>
      </w:pPr>
      <w:r w:rsidRPr="008857A2">
        <w:rPr>
          <w:sz w:val="16"/>
          <w:szCs w:val="16"/>
        </w:rPr>
        <w:t>9. Недействительными считаются бюллетени неустановленной формы, а также бюллетени, по которым невозможно определить волеизъявление депутата. Перед вскрытием ящика все неиспользованные бюллетени подсчитываются и погашаются счетной комиссией.</w:t>
      </w:r>
    </w:p>
    <w:p w:rsidR="001B17DE" w:rsidRPr="008857A2" w:rsidRDefault="001B17DE" w:rsidP="001B17DE">
      <w:pPr>
        <w:pStyle w:val="af1"/>
        <w:rPr>
          <w:sz w:val="16"/>
          <w:szCs w:val="16"/>
        </w:rPr>
      </w:pPr>
      <w:r w:rsidRPr="008857A2">
        <w:rPr>
          <w:sz w:val="16"/>
          <w:szCs w:val="16"/>
        </w:rPr>
        <w:t>10. По результатам тайного голосования счетная комиссия составляет протокол, подписываемый всеми членами счетной комиссии, в который заносится число депутатов, установленное для Совета народных депутатов, число избранных депутатов, число депутатов, получивших бюллетени, число бюллетеней, обнаруженных в урне для голосования, число голосов, поданных «за», число голосов, поданных «против», число голосов воздержавшихся, число бюллетеней, признанных недействительными. Доклад счетной комиссии о результатах тайного голосования  Совет народных депутатов принимает к сведению. Протокол счетной комиссии приобщается к протоколу заседания Совета народных депутатов.</w:t>
      </w:r>
    </w:p>
    <w:p w:rsidR="001B17DE" w:rsidRPr="008857A2" w:rsidRDefault="001B17DE" w:rsidP="001B17DE">
      <w:pPr>
        <w:pStyle w:val="af1"/>
        <w:rPr>
          <w:sz w:val="16"/>
          <w:szCs w:val="16"/>
        </w:rPr>
      </w:pPr>
      <w:r w:rsidRPr="008857A2">
        <w:rPr>
          <w:sz w:val="16"/>
          <w:szCs w:val="16"/>
        </w:rPr>
        <w:t>11. На основании доклада счетной комиссии о результатах тайного голосования председательствующий на заседании  Совета народных депутатов объявляет, принято решение или нет, а при выборах (согласовании) называет кандидатуру, избранную (согласованную) на ту или иную должность. Результаты тайного голосования оформляются решением  Совета народных депутатов.</w:t>
      </w:r>
    </w:p>
    <w:p w:rsidR="001B17DE" w:rsidRPr="008857A2" w:rsidRDefault="001B17DE" w:rsidP="001B17DE">
      <w:pPr>
        <w:pStyle w:val="af1"/>
        <w:rPr>
          <w:sz w:val="16"/>
          <w:szCs w:val="16"/>
        </w:rPr>
      </w:pPr>
      <w:r w:rsidRPr="008857A2">
        <w:rPr>
          <w:sz w:val="16"/>
          <w:szCs w:val="16"/>
        </w:rPr>
        <w:lastRenderedPageBreak/>
        <w:t>Данное решение принимается без голосования, если от депутатов не поступило мотивированных замечаний или возражений по итогам голосования.</w:t>
      </w:r>
    </w:p>
    <w:p w:rsidR="001B17DE" w:rsidRPr="008857A2" w:rsidRDefault="001B17DE" w:rsidP="001B17DE">
      <w:pPr>
        <w:pStyle w:val="af1"/>
        <w:rPr>
          <w:sz w:val="16"/>
          <w:szCs w:val="16"/>
        </w:rPr>
      </w:pPr>
    </w:p>
    <w:p w:rsidR="001B17DE" w:rsidRPr="008857A2" w:rsidRDefault="001B17DE" w:rsidP="001B17DE">
      <w:pPr>
        <w:pStyle w:val="af1"/>
        <w:jc w:val="center"/>
        <w:rPr>
          <w:b/>
          <w:sz w:val="16"/>
          <w:szCs w:val="16"/>
        </w:rPr>
      </w:pPr>
      <w:r w:rsidRPr="008857A2">
        <w:rPr>
          <w:b/>
          <w:sz w:val="16"/>
          <w:szCs w:val="16"/>
        </w:rPr>
        <w:t>Статья 35. Порядок проведения поименного голосования</w:t>
      </w:r>
    </w:p>
    <w:p w:rsidR="001B17DE" w:rsidRPr="008857A2" w:rsidRDefault="001B17DE" w:rsidP="001B17DE">
      <w:pPr>
        <w:pStyle w:val="af1"/>
        <w:rPr>
          <w:sz w:val="16"/>
          <w:szCs w:val="16"/>
        </w:rPr>
      </w:pPr>
    </w:p>
    <w:p w:rsidR="001B17DE" w:rsidRPr="008857A2" w:rsidRDefault="001B17DE" w:rsidP="001B17DE">
      <w:pPr>
        <w:pStyle w:val="af1"/>
        <w:rPr>
          <w:sz w:val="16"/>
          <w:szCs w:val="16"/>
        </w:rPr>
      </w:pPr>
      <w:r w:rsidRPr="008857A2">
        <w:rPr>
          <w:sz w:val="16"/>
          <w:szCs w:val="16"/>
        </w:rPr>
        <w:t>1. Поименное открытое голосование проводится по решению Совета народных депутатов, принимаемому простым большинством голосов от числа депутатов, присутствующих на заседании Совета народных депутатов.</w:t>
      </w:r>
    </w:p>
    <w:p w:rsidR="001B17DE" w:rsidRPr="008857A2" w:rsidRDefault="001B17DE" w:rsidP="001B17DE">
      <w:pPr>
        <w:pStyle w:val="af1"/>
        <w:rPr>
          <w:sz w:val="16"/>
          <w:szCs w:val="16"/>
        </w:rPr>
      </w:pPr>
      <w:r w:rsidRPr="008857A2">
        <w:rPr>
          <w:sz w:val="16"/>
          <w:szCs w:val="16"/>
        </w:rPr>
        <w:t xml:space="preserve">2. Поименное голосование проводится счетной комиссией посредством поименного опроса присутствующих на заседании депутатов.   </w:t>
      </w:r>
    </w:p>
    <w:p w:rsidR="001B17DE" w:rsidRPr="008857A2" w:rsidRDefault="001B17DE" w:rsidP="001B17DE">
      <w:pPr>
        <w:pStyle w:val="af1"/>
        <w:rPr>
          <w:sz w:val="16"/>
          <w:szCs w:val="16"/>
        </w:rPr>
      </w:pPr>
      <w:r w:rsidRPr="008857A2">
        <w:rPr>
          <w:sz w:val="16"/>
          <w:szCs w:val="16"/>
        </w:rPr>
        <w:t>3. После подсчета голосов счетной комиссией, председательствующий оглашает присутствующим на заседании итоги голосования.</w:t>
      </w:r>
    </w:p>
    <w:p w:rsidR="001B17DE" w:rsidRPr="008857A2" w:rsidRDefault="001B17DE" w:rsidP="001B17DE">
      <w:pPr>
        <w:pStyle w:val="af1"/>
        <w:rPr>
          <w:sz w:val="16"/>
          <w:szCs w:val="16"/>
        </w:rPr>
      </w:pPr>
      <w:r w:rsidRPr="008857A2">
        <w:rPr>
          <w:sz w:val="16"/>
          <w:szCs w:val="16"/>
        </w:rPr>
        <w:t>4. Результаты поименного голосования  приобщаются к протоколу заседания Совета народных депутатов.</w:t>
      </w:r>
    </w:p>
    <w:p w:rsidR="001B17DE" w:rsidRPr="008857A2" w:rsidRDefault="001B17DE" w:rsidP="001B17DE">
      <w:pPr>
        <w:pStyle w:val="af1"/>
        <w:rPr>
          <w:color w:val="000000"/>
          <w:sz w:val="16"/>
          <w:szCs w:val="16"/>
        </w:rPr>
      </w:pPr>
    </w:p>
    <w:p w:rsidR="001B17DE" w:rsidRPr="008857A2" w:rsidRDefault="001B17DE" w:rsidP="001B17DE">
      <w:pPr>
        <w:pStyle w:val="af1"/>
        <w:jc w:val="center"/>
        <w:rPr>
          <w:b/>
          <w:color w:val="000000"/>
          <w:sz w:val="16"/>
          <w:szCs w:val="16"/>
        </w:rPr>
      </w:pPr>
      <w:r w:rsidRPr="008857A2">
        <w:rPr>
          <w:b/>
          <w:color w:val="000000"/>
          <w:sz w:val="16"/>
          <w:szCs w:val="16"/>
        </w:rPr>
        <w:t xml:space="preserve">ГЛАВА </w:t>
      </w:r>
      <w:r w:rsidRPr="008857A2">
        <w:rPr>
          <w:b/>
          <w:color w:val="000000"/>
          <w:sz w:val="16"/>
          <w:szCs w:val="16"/>
          <w:lang w:val="en-US"/>
        </w:rPr>
        <w:t>VI</w:t>
      </w:r>
      <w:r w:rsidRPr="008857A2">
        <w:rPr>
          <w:b/>
          <w:color w:val="000000"/>
          <w:sz w:val="16"/>
          <w:szCs w:val="16"/>
        </w:rPr>
        <w:t>. КВОРУМ, НЕОБХОДИМЫЙ ДЛЯ ПРИНЯТИЯ АКТОВ</w:t>
      </w:r>
    </w:p>
    <w:p w:rsidR="001B17DE" w:rsidRPr="008857A2" w:rsidRDefault="001B17DE" w:rsidP="001B17DE">
      <w:pPr>
        <w:pStyle w:val="af1"/>
        <w:jc w:val="center"/>
        <w:rPr>
          <w:b/>
          <w:color w:val="000000"/>
          <w:sz w:val="16"/>
          <w:szCs w:val="16"/>
        </w:rPr>
      </w:pPr>
      <w:r w:rsidRPr="008857A2">
        <w:rPr>
          <w:b/>
          <w:color w:val="000000"/>
          <w:sz w:val="16"/>
          <w:szCs w:val="16"/>
        </w:rPr>
        <w:t>СОВЕТА  НАРОДНЫХ ДЕПУТАТОВ</w:t>
      </w:r>
    </w:p>
    <w:p w:rsidR="001B17DE" w:rsidRPr="008857A2" w:rsidRDefault="001B17DE" w:rsidP="001B17DE">
      <w:pPr>
        <w:pStyle w:val="af1"/>
        <w:rPr>
          <w:b/>
          <w:color w:val="000000"/>
          <w:sz w:val="16"/>
          <w:szCs w:val="16"/>
        </w:rPr>
      </w:pPr>
    </w:p>
    <w:p w:rsidR="001B17DE" w:rsidRPr="008857A2" w:rsidRDefault="001B17DE" w:rsidP="001B17DE">
      <w:pPr>
        <w:pStyle w:val="af1"/>
        <w:jc w:val="center"/>
        <w:rPr>
          <w:b/>
          <w:color w:val="000000"/>
          <w:sz w:val="16"/>
          <w:szCs w:val="16"/>
        </w:rPr>
      </w:pPr>
      <w:r w:rsidRPr="008857A2">
        <w:rPr>
          <w:b/>
          <w:color w:val="000000"/>
          <w:sz w:val="16"/>
          <w:szCs w:val="16"/>
        </w:rPr>
        <w:t>Статья 36 Основные понятия, используемые для определения</w:t>
      </w:r>
    </w:p>
    <w:p w:rsidR="001B17DE" w:rsidRPr="008857A2" w:rsidRDefault="001B17DE" w:rsidP="001B17DE">
      <w:pPr>
        <w:pStyle w:val="af1"/>
        <w:jc w:val="center"/>
        <w:rPr>
          <w:b/>
          <w:color w:val="000000"/>
          <w:sz w:val="16"/>
          <w:szCs w:val="16"/>
        </w:rPr>
      </w:pPr>
      <w:r w:rsidRPr="008857A2">
        <w:rPr>
          <w:b/>
          <w:color w:val="000000"/>
          <w:sz w:val="16"/>
          <w:szCs w:val="16"/>
        </w:rPr>
        <w:t xml:space="preserve"> результатов голосования</w:t>
      </w:r>
    </w:p>
    <w:p w:rsidR="001B17DE" w:rsidRPr="008857A2" w:rsidRDefault="001B17DE" w:rsidP="001B17DE">
      <w:pPr>
        <w:pStyle w:val="af1"/>
        <w:rPr>
          <w:color w:val="000000"/>
          <w:sz w:val="16"/>
          <w:szCs w:val="16"/>
        </w:rPr>
      </w:pPr>
    </w:p>
    <w:p w:rsidR="001B17DE" w:rsidRPr="008857A2" w:rsidRDefault="001B17DE" w:rsidP="001B17DE">
      <w:pPr>
        <w:jc w:val="both"/>
        <w:rPr>
          <w:sz w:val="16"/>
          <w:szCs w:val="16"/>
        </w:rPr>
      </w:pPr>
      <w:r w:rsidRPr="008857A2">
        <w:rPr>
          <w:sz w:val="16"/>
          <w:szCs w:val="16"/>
        </w:rPr>
        <w:t>В настоящем Регламенте применяются следующие понятия, используемые для определения результатов голосования:</w:t>
      </w:r>
    </w:p>
    <w:p w:rsidR="001B17DE" w:rsidRPr="008857A2" w:rsidRDefault="001B17DE" w:rsidP="001B17DE">
      <w:pPr>
        <w:jc w:val="both"/>
        <w:rPr>
          <w:sz w:val="16"/>
          <w:szCs w:val="16"/>
        </w:rPr>
      </w:pPr>
      <w:r w:rsidRPr="008857A2">
        <w:rPr>
          <w:sz w:val="16"/>
          <w:szCs w:val="16"/>
        </w:rPr>
        <w:t>1) под установленным числом депутатов понимается общая численность Совета народных депутатов, предусмотренная Уставом  - 40 депутатов;</w:t>
      </w:r>
    </w:p>
    <w:p w:rsidR="001B17DE" w:rsidRPr="008857A2" w:rsidRDefault="001B17DE" w:rsidP="001B17DE">
      <w:pPr>
        <w:jc w:val="both"/>
        <w:rPr>
          <w:sz w:val="16"/>
          <w:szCs w:val="16"/>
        </w:rPr>
      </w:pPr>
      <w:r w:rsidRPr="008857A2">
        <w:rPr>
          <w:sz w:val="16"/>
          <w:szCs w:val="16"/>
        </w:rPr>
        <w:t>2) число избранных депутатов в Совет народных депутатов - число депутатов, избранных в Совет народных  депутатов, за исключением депутатов Совета народных депутатов, полномочия которых прекращены в установленном законом порядке;</w:t>
      </w:r>
    </w:p>
    <w:p w:rsidR="001B17DE" w:rsidRPr="008857A2" w:rsidRDefault="001B17DE" w:rsidP="001B17DE">
      <w:pPr>
        <w:jc w:val="both"/>
        <w:rPr>
          <w:sz w:val="16"/>
          <w:szCs w:val="16"/>
        </w:rPr>
      </w:pPr>
      <w:r w:rsidRPr="008857A2">
        <w:rPr>
          <w:sz w:val="16"/>
          <w:szCs w:val="16"/>
        </w:rPr>
        <w:t>3) число присутствующих на заседании - число депутатов Совета  народных депутатов, зарегистрировавшихся во время последней перед проведением голосования регистрации;</w:t>
      </w:r>
    </w:p>
    <w:p w:rsidR="001B17DE" w:rsidRPr="008857A2" w:rsidRDefault="001B17DE" w:rsidP="001B17DE">
      <w:pPr>
        <w:jc w:val="both"/>
        <w:rPr>
          <w:sz w:val="16"/>
          <w:szCs w:val="16"/>
        </w:rPr>
      </w:pPr>
      <w:r w:rsidRPr="008857A2">
        <w:rPr>
          <w:sz w:val="16"/>
          <w:szCs w:val="16"/>
        </w:rPr>
        <w:t>4) простое большинство голосов - число голосов, превышающее, в зависимости от рассматриваемого вопроса, половину от:</w:t>
      </w:r>
    </w:p>
    <w:p w:rsidR="001B17DE" w:rsidRPr="008857A2" w:rsidRDefault="001B17DE" w:rsidP="000E4AE3">
      <w:pPr>
        <w:numPr>
          <w:ilvl w:val="0"/>
          <w:numId w:val="16"/>
        </w:numPr>
        <w:tabs>
          <w:tab w:val="clear" w:pos="360"/>
          <w:tab w:val="num" w:pos="0"/>
        </w:tabs>
        <w:ind w:left="0" w:firstLine="0"/>
        <w:jc w:val="both"/>
        <w:rPr>
          <w:sz w:val="16"/>
          <w:szCs w:val="16"/>
        </w:rPr>
      </w:pPr>
      <w:r w:rsidRPr="008857A2">
        <w:rPr>
          <w:sz w:val="16"/>
          <w:szCs w:val="16"/>
        </w:rPr>
        <w:t xml:space="preserve">установленного числа депутатов Совета народных депутатов; </w:t>
      </w:r>
    </w:p>
    <w:p w:rsidR="001B17DE" w:rsidRPr="008857A2" w:rsidRDefault="001B17DE" w:rsidP="000E4AE3">
      <w:pPr>
        <w:numPr>
          <w:ilvl w:val="0"/>
          <w:numId w:val="16"/>
        </w:numPr>
        <w:tabs>
          <w:tab w:val="clear" w:pos="360"/>
          <w:tab w:val="num" w:pos="0"/>
        </w:tabs>
        <w:ind w:left="0" w:firstLine="0"/>
        <w:jc w:val="both"/>
        <w:rPr>
          <w:sz w:val="16"/>
          <w:szCs w:val="16"/>
        </w:rPr>
      </w:pPr>
      <w:r w:rsidRPr="008857A2">
        <w:rPr>
          <w:sz w:val="16"/>
          <w:szCs w:val="16"/>
        </w:rPr>
        <w:t xml:space="preserve">от числа избранных депутатов Совета народных депутатов; </w:t>
      </w:r>
    </w:p>
    <w:p w:rsidR="001B17DE" w:rsidRPr="008857A2" w:rsidRDefault="001B17DE" w:rsidP="000E4AE3">
      <w:pPr>
        <w:numPr>
          <w:ilvl w:val="0"/>
          <w:numId w:val="16"/>
        </w:numPr>
        <w:tabs>
          <w:tab w:val="clear" w:pos="360"/>
          <w:tab w:val="num" w:pos="0"/>
        </w:tabs>
        <w:ind w:left="0" w:firstLine="0"/>
        <w:jc w:val="both"/>
        <w:rPr>
          <w:sz w:val="16"/>
          <w:szCs w:val="16"/>
        </w:rPr>
      </w:pPr>
      <w:r w:rsidRPr="008857A2">
        <w:rPr>
          <w:sz w:val="16"/>
          <w:szCs w:val="16"/>
        </w:rPr>
        <w:t>от числа депутатов Совета народных депутатов, присутствующих на заседании;</w:t>
      </w:r>
    </w:p>
    <w:p w:rsidR="001B17DE" w:rsidRPr="008857A2" w:rsidRDefault="001B17DE" w:rsidP="001B17DE">
      <w:pPr>
        <w:widowControl w:val="0"/>
        <w:jc w:val="both"/>
        <w:rPr>
          <w:sz w:val="16"/>
          <w:szCs w:val="16"/>
        </w:rPr>
      </w:pPr>
      <w:r w:rsidRPr="008857A2">
        <w:rPr>
          <w:sz w:val="16"/>
          <w:szCs w:val="16"/>
        </w:rPr>
        <w:t>5) квалифицированное большинство голосов - число голосов, составляющее 2/3 от установленного числа депутатов Совета народных депутатов, то есть 27 депутатов.</w:t>
      </w:r>
    </w:p>
    <w:p w:rsidR="001B17DE" w:rsidRPr="008857A2" w:rsidRDefault="001B17DE" w:rsidP="001B17DE">
      <w:pPr>
        <w:widowControl w:val="0"/>
        <w:jc w:val="both"/>
        <w:rPr>
          <w:sz w:val="16"/>
          <w:szCs w:val="16"/>
        </w:rPr>
      </w:pPr>
    </w:p>
    <w:p w:rsidR="001B17DE" w:rsidRPr="008857A2" w:rsidRDefault="001B17DE" w:rsidP="001B17DE">
      <w:pPr>
        <w:widowControl w:val="0"/>
        <w:jc w:val="center"/>
        <w:rPr>
          <w:b/>
          <w:sz w:val="16"/>
          <w:szCs w:val="16"/>
        </w:rPr>
      </w:pPr>
      <w:r w:rsidRPr="008857A2">
        <w:rPr>
          <w:b/>
          <w:sz w:val="16"/>
          <w:szCs w:val="16"/>
        </w:rPr>
        <w:t>Статья 37. Количество голосов необходимое  для принятия</w:t>
      </w:r>
    </w:p>
    <w:p w:rsidR="001B17DE" w:rsidRPr="008857A2" w:rsidRDefault="001B17DE" w:rsidP="001B17DE">
      <w:pPr>
        <w:widowControl w:val="0"/>
        <w:jc w:val="center"/>
        <w:rPr>
          <w:b/>
          <w:sz w:val="16"/>
          <w:szCs w:val="16"/>
        </w:rPr>
      </w:pPr>
      <w:r w:rsidRPr="008857A2">
        <w:rPr>
          <w:b/>
          <w:sz w:val="16"/>
          <w:szCs w:val="16"/>
        </w:rPr>
        <w:t>нормативных правовых актов</w:t>
      </w:r>
    </w:p>
    <w:p w:rsidR="001B17DE" w:rsidRPr="008857A2" w:rsidRDefault="001B17DE" w:rsidP="001B17DE">
      <w:pPr>
        <w:widowControl w:val="0"/>
        <w:jc w:val="both"/>
        <w:rPr>
          <w:sz w:val="16"/>
          <w:szCs w:val="16"/>
        </w:rPr>
      </w:pPr>
    </w:p>
    <w:p w:rsidR="001B17DE" w:rsidRPr="008857A2" w:rsidRDefault="001B17DE" w:rsidP="001B17DE">
      <w:pPr>
        <w:widowControl w:val="0"/>
        <w:jc w:val="both"/>
        <w:rPr>
          <w:sz w:val="16"/>
          <w:szCs w:val="16"/>
        </w:rPr>
      </w:pPr>
      <w:r w:rsidRPr="008857A2">
        <w:rPr>
          <w:color w:val="000000"/>
          <w:sz w:val="16"/>
          <w:szCs w:val="16"/>
        </w:rPr>
        <w:t xml:space="preserve"> 1.</w:t>
      </w:r>
      <w:r w:rsidRPr="008857A2">
        <w:rPr>
          <w:sz w:val="16"/>
          <w:szCs w:val="16"/>
        </w:rPr>
        <w:t xml:space="preserve"> Устав Павловского муниципального района, муниципальный правовой акт о внесении изменений и дополнений в Устав Павловского муниципального района принимаются квалифицированным большинством голосов.</w:t>
      </w:r>
    </w:p>
    <w:p w:rsidR="001B17DE" w:rsidRPr="008857A2" w:rsidRDefault="001B17DE" w:rsidP="001B17DE">
      <w:pPr>
        <w:widowControl w:val="0"/>
        <w:jc w:val="both"/>
        <w:rPr>
          <w:color w:val="000000"/>
          <w:sz w:val="16"/>
          <w:szCs w:val="16"/>
        </w:rPr>
      </w:pPr>
      <w:r w:rsidRPr="008857A2">
        <w:rPr>
          <w:color w:val="000000"/>
          <w:sz w:val="16"/>
          <w:szCs w:val="16"/>
        </w:rPr>
        <w:t xml:space="preserve"> 2. Нормативные правовые акты, устанавливающие правила, обязательные для исполнения на территории Павловского муниципального района Воронежской области, принимаются большинством голосов от установленной численности депутатов, если иное не установлено Федеральным законом от 06.10.2003  № 131-ФЗ «Об общих принципах организации местного самоуправления в Российской Федерации».</w:t>
      </w:r>
    </w:p>
    <w:p w:rsidR="001B17DE" w:rsidRPr="008857A2" w:rsidRDefault="001B17DE" w:rsidP="001B17DE">
      <w:pPr>
        <w:widowControl w:val="0"/>
        <w:jc w:val="both"/>
        <w:rPr>
          <w:color w:val="000000"/>
          <w:sz w:val="16"/>
          <w:szCs w:val="16"/>
        </w:rPr>
      </w:pPr>
      <w:r w:rsidRPr="008857A2">
        <w:rPr>
          <w:color w:val="000000"/>
          <w:sz w:val="16"/>
          <w:szCs w:val="16"/>
        </w:rPr>
        <w:t xml:space="preserve"> 3. Иные акты, изменения и дополнения к ним принимаются на заседаниях Совета народных депутатов большинством голосов от числа депутатов, присутствующих на заседании.</w:t>
      </w:r>
    </w:p>
    <w:p w:rsidR="001B17DE" w:rsidRPr="008857A2" w:rsidRDefault="001B17DE" w:rsidP="001B17DE">
      <w:pPr>
        <w:widowControl w:val="0"/>
        <w:jc w:val="both"/>
        <w:rPr>
          <w:color w:val="000000"/>
          <w:sz w:val="16"/>
          <w:szCs w:val="16"/>
        </w:rPr>
      </w:pPr>
    </w:p>
    <w:p w:rsidR="001B17DE" w:rsidRPr="008857A2" w:rsidRDefault="001B17DE" w:rsidP="001B17DE">
      <w:pPr>
        <w:widowControl w:val="0"/>
        <w:jc w:val="center"/>
        <w:rPr>
          <w:b/>
          <w:color w:val="000000"/>
          <w:sz w:val="16"/>
          <w:szCs w:val="16"/>
        </w:rPr>
      </w:pPr>
      <w:r w:rsidRPr="008857A2">
        <w:rPr>
          <w:b/>
          <w:color w:val="000000"/>
          <w:sz w:val="16"/>
          <w:szCs w:val="16"/>
        </w:rPr>
        <w:lastRenderedPageBreak/>
        <w:t>Статья 38.  Голосование по процедурным вопросам</w:t>
      </w:r>
    </w:p>
    <w:p w:rsidR="001B17DE" w:rsidRPr="008857A2" w:rsidRDefault="001B17DE" w:rsidP="001B17DE">
      <w:pPr>
        <w:widowControl w:val="0"/>
        <w:jc w:val="both"/>
        <w:rPr>
          <w:color w:val="000000"/>
          <w:sz w:val="16"/>
          <w:szCs w:val="16"/>
        </w:rPr>
      </w:pPr>
    </w:p>
    <w:p w:rsidR="001B17DE" w:rsidRPr="008857A2" w:rsidRDefault="001B17DE" w:rsidP="001B17DE">
      <w:pPr>
        <w:widowControl w:val="0"/>
        <w:jc w:val="both"/>
        <w:rPr>
          <w:color w:val="000000"/>
          <w:sz w:val="16"/>
          <w:szCs w:val="16"/>
        </w:rPr>
      </w:pPr>
      <w:r w:rsidRPr="008857A2">
        <w:rPr>
          <w:color w:val="000000"/>
          <w:sz w:val="16"/>
          <w:szCs w:val="16"/>
        </w:rPr>
        <w:t xml:space="preserve">1. По процедурным вопросам решение принимается большинством голосов </w:t>
      </w:r>
      <w:r w:rsidRPr="008857A2">
        <w:rPr>
          <w:sz w:val="16"/>
          <w:szCs w:val="16"/>
        </w:rPr>
        <w:t>присутствующих на заседании</w:t>
      </w:r>
      <w:r w:rsidRPr="008857A2">
        <w:rPr>
          <w:color w:val="000000"/>
          <w:sz w:val="16"/>
          <w:szCs w:val="16"/>
        </w:rPr>
        <w:t xml:space="preserve"> депутатов, если иной порядок не предусмотрен настоящим Регламентом. </w:t>
      </w:r>
    </w:p>
    <w:p w:rsidR="001B17DE" w:rsidRPr="008857A2" w:rsidRDefault="001B17DE" w:rsidP="000E4AE3">
      <w:pPr>
        <w:widowControl w:val="0"/>
        <w:numPr>
          <w:ilvl w:val="0"/>
          <w:numId w:val="18"/>
        </w:numPr>
        <w:ind w:left="0" w:firstLine="0"/>
        <w:jc w:val="both"/>
        <w:rPr>
          <w:color w:val="000000"/>
          <w:sz w:val="16"/>
          <w:szCs w:val="16"/>
        </w:rPr>
      </w:pPr>
      <w:r w:rsidRPr="008857A2">
        <w:rPr>
          <w:color w:val="000000"/>
          <w:sz w:val="16"/>
          <w:szCs w:val="16"/>
        </w:rPr>
        <w:t>К процедурным относятся вопросы:</w:t>
      </w:r>
    </w:p>
    <w:p w:rsidR="001B17DE" w:rsidRPr="008857A2" w:rsidRDefault="001B17DE" w:rsidP="001B17DE">
      <w:pPr>
        <w:widowControl w:val="0"/>
        <w:jc w:val="both"/>
        <w:rPr>
          <w:color w:val="000000"/>
          <w:sz w:val="16"/>
          <w:szCs w:val="16"/>
        </w:rPr>
      </w:pPr>
      <w:r w:rsidRPr="008857A2">
        <w:rPr>
          <w:color w:val="000000"/>
          <w:sz w:val="16"/>
          <w:szCs w:val="16"/>
        </w:rPr>
        <w:t>1) о перерыве в заседании или переносе заседания;</w:t>
      </w:r>
    </w:p>
    <w:p w:rsidR="001B17DE" w:rsidRPr="008857A2" w:rsidRDefault="001B17DE" w:rsidP="001B17DE">
      <w:pPr>
        <w:widowControl w:val="0"/>
        <w:jc w:val="both"/>
        <w:rPr>
          <w:color w:val="000000"/>
          <w:sz w:val="16"/>
          <w:szCs w:val="16"/>
        </w:rPr>
      </w:pPr>
      <w:r w:rsidRPr="008857A2">
        <w:rPr>
          <w:color w:val="000000"/>
          <w:sz w:val="16"/>
          <w:szCs w:val="16"/>
        </w:rPr>
        <w:t>2) о предоставлении дополнительного времени для выступления;</w:t>
      </w:r>
    </w:p>
    <w:p w:rsidR="001B17DE" w:rsidRPr="008857A2" w:rsidRDefault="001B17DE" w:rsidP="001B17DE">
      <w:pPr>
        <w:widowControl w:val="0"/>
        <w:jc w:val="both"/>
        <w:rPr>
          <w:color w:val="000000"/>
          <w:sz w:val="16"/>
          <w:szCs w:val="16"/>
        </w:rPr>
      </w:pPr>
      <w:r w:rsidRPr="008857A2">
        <w:rPr>
          <w:color w:val="000000"/>
          <w:sz w:val="16"/>
          <w:szCs w:val="16"/>
        </w:rPr>
        <w:t>3) о продолжительности времени для ответов на вопросы по существу проекта правового акта;</w:t>
      </w:r>
    </w:p>
    <w:p w:rsidR="001B17DE" w:rsidRPr="008857A2" w:rsidRDefault="001B17DE" w:rsidP="001B17DE">
      <w:pPr>
        <w:widowControl w:val="0"/>
        <w:jc w:val="both"/>
        <w:rPr>
          <w:color w:val="000000"/>
          <w:sz w:val="16"/>
          <w:szCs w:val="16"/>
        </w:rPr>
      </w:pPr>
      <w:r w:rsidRPr="008857A2">
        <w:rPr>
          <w:color w:val="000000"/>
          <w:sz w:val="16"/>
          <w:szCs w:val="16"/>
        </w:rPr>
        <w:t>4) о предоставлении слова лицам, приглашенным на заседание;</w:t>
      </w:r>
    </w:p>
    <w:p w:rsidR="001B17DE" w:rsidRPr="008857A2" w:rsidRDefault="001B17DE" w:rsidP="001B17DE">
      <w:pPr>
        <w:widowControl w:val="0"/>
        <w:jc w:val="both"/>
        <w:rPr>
          <w:color w:val="000000"/>
          <w:sz w:val="16"/>
          <w:szCs w:val="16"/>
        </w:rPr>
      </w:pPr>
      <w:r w:rsidRPr="008857A2">
        <w:rPr>
          <w:color w:val="000000"/>
          <w:sz w:val="16"/>
          <w:szCs w:val="16"/>
        </w:rPr>
        <w:t>5) о переносе или прекращении прений по обсуждаемому вопросу;</w:t>
      </w:r>
    </w:p>
    <w:p w:rsidR="001B17DE" w:rsidRPr="008857A2" w:rsidRDefault="001B17DE" w:rsidP="001B17DE">
      <w:pPr>
        <w:widowControl w:val="0"/>
        <w:jc w:val="both"/>
        <w:rPr>
          <w:color w:val="000000"/>
          <w:sz w:val="16"/>
          <w:szCs w:val="16"/>
        </w:rPr>
      </w:pPr>
      <w:r w:rsidRPr="008857A2">
        <w:rPr>
          <w:color w:val="000000"/>
          <w:sz w:val="16"/>
          <w:szCs w:val="16"/>
        </w:rPr>
        <w:t>6) о передаче вопроса на рассмотрение соответствующей комиссии Совета народных депутатов;</w:t>
      </w:r>
    </w:p>
    <w:p w:rsidR="001B17DE" w:rsidRPr="008857A2" w:rsidRDefault="001B17DE" w:rsidP="001B17DE">
      <w:pPr>
        <w:widowControl w:val="0"/>
        <w:jc w:val="both"/>
        <w:rPr>
          <w:color w:val="000000"/>
          <w:sz w:val="16"/>
          <w:szCs w:val="16"/>
        </w:rPr>
      </w:pPr>
      <w:r w:rsidRPr="008857A2">
        <w:rPr>
          <w:color w:val="000000"/>
          <w:sz w:val="16"/>
          <w:szCs w:val="16"/>
        </w:rPr>
        <w:t>7) о голосовании без обсуждения;</w:t>
      </w:r>
    </w:p>
    <w:p w:rsidR="001B17DE" w:rsidRPr="008857A2" w:rsidRDefault="001B17DE" w:rsidP="001B17DE">
      <w:pPr>
        <w:widowControl w:val="0"/>
        <w:jc w:val="both"/>
        <w:rPr>
          <w:color w:val="000000"/>
          <w:sz w:val="16"/>
          <w:szCs w:val="16"/>
        </w:rPr>
      </w:pPr>
      <w:r w:rsidRPr="008857A2">
        <w:rPr>
          <w:color w:val="000000"/>
          <w:sz w:val="16"/>
          <w:szCs w:val="16"/>
        </w:rPr>
        <w:t>8) о проведении закрытого заседания;</w:t>
      </w:r>
    </w:p>
    <w:p w:rsidR="001B17DE" w:rsidRPr="008857A2" w:rsidRDefault="001B17DE" w:rsidP="001B17DE">
      <w:pPr>
        <w:widowControl w:val="0"/>
        <w:jc w:val="both"/>
        <w:rPr>
          <w:color w:val="000000"/>
          <w:sz w:val="16"/>
          <w:szCs w:val="16"/>
        </w:rPr>
      </w:pPr>
      <w:r w:rsidRPr="008857A2">
        <w:rPr>
          <w:color w:val="000000"/>
          <w:sz w:val="16"/>
          <w:szCs w:val="16"/>
        </w:rPr>
        <w:t>9) об изменении способа проведения голосования;</w:t>
      </w:r>
    </w:p>
    <w:p w:rsidR="001B17DE" w:rsidRPr="008857A2" w:rsidRDefault="001B17DE" w:rsidP="001B17DE">
      <w:pPr>
        <w:widowControl w:val="0"/>
        <w:jc w:val="both"/>
        <w:rPr>
          <w:color w:val="000000"/>
          <w:sz w:val="16"/>
          <w:szCs w:val="16"/>
        </w:rPr>
      </w:pPr>
      <w:r w:rsidRPr="008857A2">
        <w:rPr>
          <w:color w:val="000000"/>
          <w:sz w:val="16"/>
          <w:szCs w:val="16"/>
        </w:rPr>
        <w:t>10) об изменении очередности выступлений;</w:t>
      </w:r>
    </w:p>
    <w:p w:rsidR="001B17DE" w:rsidRPr="008857A2" w:rsidRDefault="001B17DE" w:rsidP="001B17DE">
      <w:pPr>
        <w:widowControl w:val="0"/>
        <w:jc w:val="both"/>
        <w:rPr>
          <w:color w:val="000000"/>
          <w:sz w:val="16"/>
          <w:szCs w:val="16"/>
        </w:rPr>
      </w:pPr>
      <w:r w:rsidRPr="008857A2">
        <w:rPr>
          <w:color w:val="000000"/>
          <w:sz w:val="16"/>
          <w:szCs w:val="16"/>
        </w:rPr>
        <w:t>11) о проведении дополнительной регистрации;</w:t>
      </w:r>
    </w:p>
    <w:p w:rsidR="001B17DE" w:rsidRPr="008857A2" w:rsidRDefault="001B17DE" w:rsidP="001B17DE">
      <w:pPr>
        <w:widowControl w:val="0"/>
        <w:jc w:val="both"/>
        <w:rPr>
          <w:color w:val="000000"/>
          <w:sz w:val="16"/>
          <w:szCs w:val="16"/>
        </w:rPr>
      </w:pPr>
      <w:r w:rsidRPr="008857A2">
        <w:rPr>
          <w:color w:val="000000"/>
          <w:sz w:val="16"/>
          <w:szCs w:val="16"/>
        </w:rPr>
        <w:t>12) о пересчете голосов;</w:t>
      </w:r>
    </w:p>
    <w:p w:rsidR="001B17DE" w:rsidRPr="008857A2" w:rsidRDefault="001B17DE" w:rsidP="001B17DE">
      <w:pPr>
        <w:widowControl w:val="0"/>
        <w:jc w:val="both"/>
        <w:rPr>
          <w:color w:val="000000"/>
          <w:sz w:val="16"/>
          <w:szCs w:val="16"/>
        </w:rPr>
      </w:pPr>
      <w:r w:rsidRPr="008857A2">
        <w:rPr>
          <w:color w:val="000000"/>
          <w:sz w:val="16"/>
          <w:szCs w:val="16"/>
        </w:rPr>
        <w:t>13) иные организационные вопросы.</w:t>
      </w:r>
    </w:p>
    <w:p w:rsidR="001B17DE" w:rsidRPr="008857A2" w:rsidRDefault="001B17DE" w:rsidP="001B17DE">
      <w:pPr>
        <w:widowControl w:val="0"/>
        <w:jc w:val="both"/>
        <w:rPr>
          <w:sz w:val="16"/>
          <w:szCs w:val="16"/>
        </w:rPr>
      </w:pPr>
      <w:r w:rsidRPr="008857A2">
        <w:rPr>
          <w:sz w:val="16"/>
          <w:szCs w:val="16"/>
        </w:rPr>
        <w:t>3. Решения по процедурным вопросам оформляются протокольно.</w:t>
      </w:r>
    </w:p>
    <w:p w:rsidR="001B17DE" w:rsidRPr="008857A2" w:rsidRDefault="001B17DE" w:rsidP="001B17DE">
      <w:pPr>
        <w:widowControl w:val="0"/>
        <w:jc w:val="both"/>
        <w:rPr>
          <w:sz w:val="16"/>
          <w:szCs w:val="16"/>
        </w:rPr>
      </w:pPr>
    </w:p>
    <w:p w:rsidR="001B17DE" w:rsidRPr="008857A2" w:rsidRDefault="001B17DE" w:rsidP="001B17DE">
      <w:pPr>
        <w:widowControl w:val="0"/>
        <w:jc w:val="center"/>
        <w:rPr>
          <w:b/>
          <w:iCs/>
          <w:sz w:val="16"/>
          <w:szCs w:val="16"/>
        </w:rPr>
      </w:pPr>
      <w:r w:rsidRPr="008857A2">
        <w:rPr>
          <w:b/>
          <w:iCs/>
          <w:sz w:val="16"/>
          <w:szCs w:val="16"/>
        </w:rPr>
        <w:t xml:space="preserve">ГЛАВА </w:t>
      </w:r>
      <w:r w:rsidRPr="008857A2">
        <w:rPr>
          <w:b/>
          <w:iCs/>
          <w:sz w:val="16"/>
          <w:szCs w:val="16"/>
          <w:lang w:val="en-US"/>
        </w:rPr>
        <w:t>VII</w:t>
      </w:r>
      <w:r w:rsidRPr="008857A2">
        <w:rPr>
          <w:b/>
          <w:iCs/>
          <w:sz w:val="16"/>
          <w:szCs w:val="16"/>
        </w:rPr>
        <w:t>. ПРОЦЕДУРА ПРИНЯТИЯ  МУНИЦИПАЛЬНЫХ ПРАВОВЫХ  АКТОВ СОВЕТА НАРОДНЫХ ДЕПУТАТОВ</w:t>
      </w:r>
    </w:p>
    <w:p w:rsidR="001B17DE" w:rsidRPr="008857A2" w:rsidRDefault="001B17DE" w:rsidP="001B17DE">
      <w:pPr>
        <w:widowControl w:val="0"/>
        <w:jc w:val="both"/>
        <w:rPr>
          <w:sz w:val="16"/>
          <w:szCs w:val="16"/>
        </w:rPr>
      </w:pPr>
    </w:p>
    <w:p w:rsidR="001B17DE" w:rsidRPr="008857A2" w:rsidRDefault="001B17DE" w:rsidP="001B17DE">
      <w:pPr>
        <w:widowControl w:val="0"/>
        <w:jc w:val="center"/>
        <w:rPr>
          <w:b/>
          <w:sz w:val="16"/>
          <w:szCs w:val="16"/>
        </w:rPr>
      </w:pPr>
      <w:r w:rsidRPr="008857A2">
        <w:rPr>
          <w:b/>
          <w:sz w:val="16"/>
          <w:szCs w:val="16"/>
        </w:rPr>
        <w:t>Статья 39. Правовые акты, принимаемые Советом народных депутатов</w:t>
      </w:r>
    </w:p>
    <w:p w:rsidR="001B17DE" w:rsidRPr="008857A2" w:rsidRDefault="001B17DE" w:rsidP="001B17DE">
      <w:pPr>
        <w:widowControl w:val="0"/>
        <w:jc w:val="both"/>
        <w:rPr>
          <w:sz w:val="16"/>
          <w:szCs w:val="16"/>
        </w:rPr>
      </w:pPr>
    </w:p>
    <w:p w:rsidR="001B17DE" w:rsidRPr="008857A2" w:rsidRDefault="001B17DE" w:rsidP="001B17DE">
      <w:pPr>
        <w:widowControl w:val="0"/>
        <w:tabs>
          <w:tab w:val="num" w:pos="0"/>
        </w:tabs>
        <w:jc w:val="both"/>
        <w:rPr>
          <w:sz w:val="16"/>
          <w:szCs w:val="16"/>
        </w:rPr>
      </w:pPr>
      <w:r w:rsidRPr="008857A2">
        <w:rPr>
          <w:sz w:val="16"/>
          <w:szCs w:val="16"/>
        </w:rPr>
        <w:t>1. Правовые акты Совета народных депутатов не должны противоречить Конституции РФ, федеральным конституционным законам и другим федеральным законам и иным нормативным правовым актам Российской Федерации, а также Уставу Воронежской области, законам, иным нормативным правовым актам Воронежской области и Уставу Павловского муниципального района.</w:t>
      </w:r>
    </w:p>
    <w:p w:rsidR="001B17DE" w:rsidRPr="008857A2" w:rsidRDefault="001B17DE" w:rsidP="001B17DE">
      <w:pPr>
        <w:pStyle w:val="af1"/>
        <w:rPr>
          <w:sz w:val="16"/>
          <w:szCs w:val="16"/>
        </w:rPr>
      </w:pPr>
      <w:r w:rsidRPr="008857A2">
        <w:rPr>
          <w:sz w:val="16"/>
          <w:szCs w:val="16"/>
        </w:rPr>
        <w:t>2. Совет народных депутатов принимает следующие акты:</w:t>
      </w:r>
    </w:p>
    <w:p w:rsidR="001B17DE" w:rsidRPr="008857A2" w:rsidRDefault="001B17DE" w:rsidP="001B17DE">
      <w:pPr>
        <w:pStyle w:val="af1"/>
        <w:tabs>
          <w:tab w:val="num" w:pos="0"/>
        </w:tabs>
        <w:rPr>
          <w:sz w:val="16"/>
          <w:szCs w:val="16"/>
        </w:rPr>
      </w:pPr>
      <w:r w:rsidRPr="008857A2">
        <w:rPr>
          <w:sz w:val="16"/>
          <w:szCs w:val="16"/>
        </w:rPr>
        <w:t>а) решения –  нормативные правовые акты, по вопросам, отнесённым к компетенции Совета народных депутатов федеральными законами, Законами Воронежской области, Уставом Павловского муниципального района Воронежской области, устанавливающие правила, обязательные для исполнения на территории Павловского муниципального района Воронежской области;</w:t>
      </w:r>
    </w:p>
    <w:p w:rsidR="001B17DE" w:rsidRPr="008857A2" w:rsidRDefault="001B17DE" w:rsidP="001B17DE">
      <w:pPr>
        <w:pStyle w:val="af1"/>
        <w:tabs>
          <w:tab w:val="num" w:pos="0"/>
        </w:tabs>
        <w:rPr>
          <w:sz w:val="16"/>
          <w:szCs w:val="16"/>
        </w:rPr>
      </w:pPr>
      <w:r w:rsidRPr="008857A2">
        <w:rPr>
          <w:sz w:val="16"/>
          <w:szCs w:val="16"/>
        </w:rPr>
        <w:t>б) решения – правовые акты, по вопросам организации деятельности Совета народных депутатов.</w:t>
      </w:r>
    </w:p>
    <w:p w:rsidR="001B17DE" w:rsidRPr="008857A2" w:rsidRDefault="001B17DE" w:rsidP="001B17DE">
      <w:pPr>
        <w:widowControl w:val="0"/>
        <w:shd w:val="clear" w:color="auto" w:fill="FFFFFF"/>
        <w:jc w:val="both"/>
        <w:rPr>
          <w:sz w:val="16"/>
          <w:szCs w:val="16"/>
        </w:rPr>
      </w:pPr>
      <w:r w:rsidRPr="008857A2">
        <w:rPr>
          <w:sz w:val="16"/>
          <w:szCs w:val="16"/>
        </w:rPr>
        <w:t>3. Решения Совета народных депутатов - нормативные правовые акты подписывают  глава Павловского муниципального района и председатель Совета народных депутатов. Решения Совета народных депутатов по вопросам организации деятельности Совета, заявления и обращения Совета народных депутатов подписывает председатель Совета народных депутатов</w:t>
      </w:r>
      <w:r w:rsidRPr="008857A2">
        <w:rPr>
          <w:i/>
          <w:sz w:val="16"/>
          <w:szCs w:val="16"/>
        </w:rPr>
        <w:t>.</w:t>
      </w:r>
    </w:p>
    <w:p w:rsidR="001B17DE" w:rsidRPr="008857A2" w:rsidRDefault="001B17DE" w:rsidP="001B17DE">
      <w:pPr>
        <w:pStyle w:val="af1"/>
        <w:rPr>
          <w:sz w:val="16"/>
          <w:szCs w:val="16"/>
        </w:rPr>
      </w:pPr>
      <w:r w:rsidRPr="008857A2">
        <w:rPr>
          <w:sz w:val="16"/>
          <w:szCs w:val="16"/>
        </w:rPr>
        <w:t xml:space="preserve">4. Проекты правовых актов должны отвечать требованиям, установленным нормативными правовыми актами Совета народных депутатов, а также требованиям по ведению делопроизводства в органах местного самоуправления. </w:t>
      </w:r>
    </w:p>
    <w:p w:rsidR="001B17DE" w:rsidRPr="008857A2" w:rsidRDefault="001B17DE" w:rsidP="001B17DE">
      <w:pPr>
        <w:pStyle w:val="af1"/>
        <w:rPr>
          <w:sz w:val="16"/>
          <w:szCs w:val="16"/>
        </w:rPr>
      </w:pPr>
      <w:r w:rsidRPr="008857A2">
        <w:rPr>
          <w:sz w:val="16"/>
          <w:szCs w:val="16"/>
        </w:rPr>
        <w:t>5. Проекты правовых актов Совета народных депутатов, при необходимости, рассматриваются в соответствующих комиссиях Совета народных депутатов и с их решениями выносятся на рассмотрение  Совета народных депутатов.</w:t>
      </w:r>
    </w:p>
    <w:p w:rsidR="001B17DE" w:rsidRPr="008857A2" w:rsidRDefault="001B17DE" w:rsidP="001B17DE">
      <w:pPr>
        <w:jc w:val="both"/>
        <w:rPr>
          <w:sz w:val="16"/>
          <w:szCs w:val="16"/>
        </w:rPr>
      </w:pPr>
      <w:r w:rsidRPr="008857A2">
        <w:rPr>
          <w:sz w:val="16"/>
          <w:szCs w:val="16"/>
        </w:rPr>
        <w:t>6. Проекты правовых актов Совета народных депутатов проходят антикоррупционную экспертизу в порядке, установленном  правовым актом  Совета народных депутатов.</w:t>
      </w:r>
    </w:p>
    <w:p w:rsidR="001B17DE" w:rsidRPr="008857A2" w:rsidRDefault="001B17DE" w:rsidP="001B17DE">
      <w:pPr>
        <w:pStyle w:val="af1"/>
        <w:rPr>
          <w:sz w:val="16"/>
          <w:szCs w:val="16"/>
        </w:rPr>
      </w:pPr>
    </w:p>
    <w:p w:rsidR="001B17DE" w:rsidRPr="008857A2" w:rsidRDefault="001B17DE" w:rsidP="001B17DE">
      <w:pPr>
        <w:pStyle w:val="af1"/>
        <w:jc w:val="center"/>
        <w:rPr>
          <w:b/>
          <w:sz w:val="16"/>
          <w:szCs w:val="16"/>
        </w:rPr>
      </w:pPr>
      <w:r w:rsidRPr="008857A2">
        <w:rPr>
          <w:b/>
          <w:sz w:val="16"/>
          <w:szCs w:val="16"/>
        </w:rPr>
        <w:t>Статья 40.</w:t>
      </w:r>
      <w:r w:rsidRPr="008857A2">
        <w:rPr>
          <w:sz w:val="16"/>
          <w:szCs w:val="16"/>
        </w:rPr>
        <w:t xml:space="preserve"> </w:t>
      </w:r>
      <w:r w:rsidRPr="008857A2">
        <w:rPr>
          <w:b/>
          <w:color w:val="000000"/>
          <w:sz w:val="16"/>
          <w:szCs w:val="16"/>
          <w:shd w:val="clear" w:color="auto" w:fill="FFFFFF"/>
        </w:rPr>
        <w:t>Иные акты, принимаемые  Советом народных депутатов</w:t>
      </w:r>
    </w:p>
    <w:p w:rsidR="001B17DE" w:rsidRPr="008857A2" w:rsidRDefault="001B17DE" w:rsidP="001B17DE">
      <w:pPr>
        <w:jc w:val="both"/>
        <w:rPr>
          <w:color w:val="000000"/>
          <w:sz w:val="16"/>
          <w:szCs w:val="16"/>
          <w:shd w:val="clear" w:color="auto" w:fill="FFFFFF"/>
        </w:rPr>
      </w:pPr>
    </w:p>
    <w:p w:rsidR="001B17DE" w:rsidRPr="008857A2" w:rsidRDefault="001B17DE" w:rsidP="001B17DE">
      <w:pPr>
        <w:jc w:val="both"/>
        <w:rPr>
          <w:color w:val="000000"/>
          <w:sz w:val="16"/>
          <w:szCs w:val="16"/>
        </w:rPr>
      </w:pPr>
      <w:r w:rsidRPr="008857A2">
        <w:rPr>
          <w:color w:val="000000"/>
          <w:sz w:val="16"/>
          <w:szCs w:val="16"/>
          <w:shd w:val="clear" w:color="auto" w:fill="FFFFFF"/>
        </w:rPr>
        <w:t>1. Совет народных депутатов может принимать резолюции, заявления, обращения иные акты, не содержащие юридических предписаний:</w:t>
      </w:r>
      <w:r w:rsidRPr="008857A2">
        <w:rPr>
          <w:color w:val="000000"/>
          <w:sz w:val="16"/>
          <w:szCs w:val="16"/>
        </w:rPr>
        <w:t xml:space="preserve"> </w:t>
      </w:r>
    </w:p>
    <w:p w:rsidR="001B17DE" w:rsidRPr="008857A2" w:rsidRDefault="001B17DE" w:rsidP="001B17DE">
      <w:pPr>
        <w:jc w:val="both"/>
        <w:rPr>
          <w:color w:val="000000"/>
          <w:sz w:val="16"/>
          <w:szCs w:val="16"/>
          <w:shd w:val="clear" w:color="auto" w:fill="FFFFFF"/>
        </w:rPr>
      </w:pPr>
      <w:r w:rsidRPr="008857A2">
        <w:rPr>
          <w:color w:val="000000"/>
          <w:sz w:val="16"/>
          <w:szCs w:val="16"/>
          <w:shd w:val="clear" w:color="auto" w:fill="FFFFFF"/>
        </w:rPr>
        <w:lastRenderedPageBreak/>
        <w:t>а) заявления - акты, не носящие правового характера, излагающие позицию, точку зрения Совета народных депутатов по какому либо вопросу;</w:t>
      </w:r>
    </w:p>
    <w:p w:rsidR="001B17DE" w:rsidRPr="008857A2" w:rsidRDefault="001B17DE" w:rsidP="001B17DE">
      <w:pPr>
        <w:jc w:val="both"/>
        <w:rPr>
          <w:color w:val="000000"/>
          <w:sz w:val="16"/>
          <w:szCs w:val="16"/>
        </w:rPr>
      </w:pPr>
      <w:r w:rsidRPr="008857A2">
        <w:rPr>
          <w:color w:val="000000"/>
          <w:sz w:val="16"/>
          <w:szCs w:val="16"/>
          <w:shd w:val="clear" w:color="auto" w:fill="FFFFFF"/>
        </w:rPr>
        <w:t>б) обращения - акты, содержащие предложения, рекомендации, адресуемые конкретным физическим или юридическим лицам;</w:t>
      </w:r>
      <w:r w:rsidRPr="008857A2">
        <w:rPr>
          <w:color w:val="000000"/>
          <w:sz w:val="16"/>
          <w:szCs w:val="16"/>
        </w:rPr>
        <w:t xml:space="preserve"> </w:t>
      </w:r>
    </w:p>
    <w:p w:rsidR="001B17DE" w:rsidRPr="008857A2" w:rsidRDefault="001B17DE" w:rsidP="001B17DE">
      <w:pPr>
        <w:jc w:val="both"/>
        <w:rPr>
          <w:color w:val="000000"/>
          <w:sz w:val="16"/>
          <w:szCs w:val="16"/>
          <w:shd w:val="clear" w:color="auto" w:fill="FFFFFF"/>
        </w:rPr>
      </w:pPr>
      <w:r w:rsidRPr="008857A2">
        <w:rPr>
          <w:color w:val="000000"/>
          <w:sz w:val="16"/>
          <w:szCs w:val="16"/>
          <w:shd w:val="clear" w:color="auto" w:fill="FFFFFF"/>
        </w:rPr>
        <w:t>в) декларации (акты торжественного характера, формулирующие общие принципы, цели);</w:t>
      </w:r>
    </w:p>
    <w:p w:rsidR="001B17DE" w:rsidRPr="008857A2" w:rsidRDefault="001B17DE" w:rsidP="001B17DE">
      <w:pPr>
        <w:jc w:val="both"/>
        <w:rPr>
          <w:color w:val="000000"/>
          <w:sz w:val="16"/>
          <w:szCs w:val="16"/>
          <w:shd w:val="clear" w:color="auto" w:fill="FFFFFF"/>
        </w:rPr>
      </w:pPr>
      <w:r w:rsidRPr="008857A2">
        <w:rPr>
          <w:color w:val="000000"/>
          <w:sz w:val="16"/>
          <w:szCs w:val="16"/>
          <w:shd w:val="clear" w:color="auto" w:fill="FFFFFF"/>
        </w:rPr>
        <w:t>г) протокольные решения, принимаемые и не оформляемые в качестве вышеуказанных документов.</w:t>
      </w:r>
    </w:p>
    <w:p w:rsidR="001B17DE" w:rsidRPr="008857A2" w:rsidRDefault="001B17DE" w:rsidP="001B17DE">
      <w:pPr>
        <w:pStyle w:val="af1"/>
        <w:rPr>
          <w:sz w:val="16"/>
          <w:szCs w:val="16"/>
        </w:rPr>
      </w:pPr>
    </w:p>
    <w:p w:rsidR="001B17DE" w:rsidRPr="008857A2" w:rsidRDefault="001B17DE" w:rsidP="001B17DE">
      <w:pPr>
        <w:pStyle w:val="af1"/>
        <w:jc w:val="center"/>
        <w:rPr>
          <w:b/>
          <w:sz w:val="16"/>
          <w:szCs w:val="16"/>
        </w:rPr>
      </w:pPr>
      <w:r w:rsidRPr="008857A2">
        <w:rPr>
          <w:b/>
          <w:sz w:val="16"/>
          <w:szCs w:val="16"/>
        </w:rPr>
        <w:t>Статья 41. Принятие  муниципальных правовых актов</w:t>
      </w:r>
    </w:p>
    <w:p w:rsidR="001B17DE" w:rsidRPr="008857A2" w:rsidRDefault="001B17DE" w:rsidP="001B17DE">
      <w:pPr>
        <w:pStyle w:val="af1"/>
        <w:rPr>
          <w:sz w:val="16"/>
          <w:szCs w:val="16"/>
        </w:rPr>
      </w:pPr>
    </w:p>
    <w:p w:rsidR="001B17DE" w:rsidRPr="008857A2" w:rsidRDefault="001B17DE" w:rsidP="001B17DE">
      <w:pPr>
        <w:pStyle w:val="af1"/>
        <w:rPr>
          <w:sz w:val="16"/>
          <w:szCs w:val="16"/>
        </w:rPr>
      </w:pPr>
      <w:r w:rsidRPr="008857A2">
        <w:rPr>
          <w:sz w:val="16"/>
          <w:szCs w:val="16"/>
        </w:rPr>
        <w:t>1.   Совет народных депутатов может принять проект решения в целом, принять проект решения за основу, отклонить или отложить его принятие.</w:t>
      </w:r>
    </w:p>
    <w:p w:rsidR="001B17DE" w:rsidRPr="008857A2" w:rsidRDefault="001B17DE" w:rsidP="001B17DE">
      <w:pPr>
        <w:pStyle w:val="af1"/>
        <w:rPr>
          <w:sz w:val="16"/>
          <w:szCs w:val="16"/>
        </w:rPr>
      </w:pPr>
      <w:r w:rsidRPr="008857A2">
        <w:rPr>
          <w:sz w:val="16"/>
          <w:szCs w:val="16"/>
        </w:rPr>
        <w:t>Проекты правовых актов выносятся на голосование в следующем порядке:</w:t>
      </w:r>
    </w:p>
    <w:p w:rsidR="001B17DE" w:rsidRPr="008857A2" w:rsidRDefault="001B17DE" w:rsidP="000E4AE3">
      <w:pPr>
        <w:pStyle w:val="af1"/>
        <w:numPr>
          <w:ilvl w:val="0"/>
          <w:numId w:val="16"/>
        </w:numPr>
        <w:tabs>
          <w:tab w:val="clear" w:pos="360"/>
          <w:tab w:val="num" w:pos="0"/>
        </w:tabs>
        <w:spacing w:after="0"/>
        <w:ind w:left="0" w:firstLine="0"/>
        <w:jc w:val="both"/>
        <w:rPr>
          <w:sz w:val="16"/>
          <w:szCs w:val="16"/>
        </w:rPr>
      </w:pPr>
      <w:r w:rsidRPr="008857A2">
        <w:rPr>
          <w:sz w:val="16"/>
          <w:szCs w:val="16"/>
        </w:rPr>
        <w:t>оглашается первоначальный проект (слово для доклада предоставляется его автору или представителю группы авторов);</w:t>
      </w:r>
    </w:p>
    <w:p w:rsidR="001B17DE" w:rsidRPr="008857A2" w:rsidRDefault="001B17DE" w:rsidP="000E4AE3">
      <w:pPr>
        <w:pStyle w:val="af1"/>
        <w:numPr>
          <w:ilvl w:val="0"/>
          <w:numId w:val="16"/>
        </w:numPr>
        <w:tabs>
          <w:tab w:val="clear" w:pos="360"/>
          <w:tab w:val="num" w:pos="0"/>
        </w:tabs>
        <w:spacing w:after="0"/>
        <w:ind w:left="0" w:firstLine="0"/>
        <w:jc w:val="both"/>
        <w:rPr>
          <w:sz w:val="16"/>
          <w:szCs w:val="16"/>
        </w:rPr>
      </w:pPr>
      <w:r w:rsidRPr="008857A2">
        <w:rPr>
          <w:sz w:val="16"/>
          <w:szCs w:val="16"/>
        </w:rPr>
        <w:t>оглашается заключение комиссий (при наличии);</w:t>
      </w:r>
    </w:p>
    <w:p w:rsidR="001B17DE" w:rsidRPr="008857A2" w:rsidRDefault="001B17DE" w:rsidP="000E4AE3">
      <w:pPr>
        <w:pStyle w:val="af1"/>
        <w:numPr>
          <w:ilvl w:val="0"/>
          <w:numId w:val="16"/>
        </w:numPr>
        <w:tabs>
          <w:tab w:val="clear" w:pos="360"/>
          <w:tab w:val="num" w:pos="0"/>
        </w:tabs>
        <w:spacing w:after="0"/>
        <w:ind w:left="0" w:firstLine="0"/>
        <w:jc w:val="both"/>
        <w:rPr>
          <w:sz w:val="16"/>
          <w:szCs w:val="16"/>
        </w:rPr>
      </w:pPr>
      <w:r w:rsidRPr="008857A2">
        <w:rPr>
          <w:sz w:val="16"/>
          <w:szCs w:val="16"/>
        </w:rPr>
        <w:t>оглашаются в поступившей последовательности изменения и                        дополнения;</w:t>
      </w:r>
    </w:p>
    <w:p w:rsidR="001B17DE" w:rsidRPr="008857A2" w:rsidRDefault="001B17DE" w:rsidP="000E4AE3">
      <w:pPr>
        <w:pStyle w:val="af1"/>
        <w:numPr>
          <w:ilvl w:val="0"/>
          <w:numId w:val="16"/>
        </w:numPr>
        <w:tabs>
          <w:tab w:val="clear" w:pos="360"/>
          <w:tab w:val="num" w:pos="0"/>
        </w:tabs>
        <w:spacing w:after="0"/>
        <w:ind w:left="0" w:firstLine="0"/>
        <w:jc w:val="both"/>
        <w:rPr>
          <w:sz w:val="16"/>
          <w:szCs w:val="16"/>
        </w:rPr>
      </w:pPr>
      <w:r w:rsidRPr="008857A2">
        <w:rPr>
          <w:sz w:val="16"/>
          <w:szCs w:val="16"/>
        </w:rPr>
        <w:t>проект решения принимается за основу;</w:t>
      </w:r>
    </w:p>
    <w:p w:rsidR="001B17DE" w:rsidRPr="008857A2" w:rsidRDefault="001B17DE" w:rsidP="000E4AE3">
      <w:pPr>
        <w:pStyle w:val="af1"/>
        <w:numPr>
          <w:ilvl w:val="0"/>
          <w:numId w:val="16"/>
        </w:numPr>
        <w:tabs>
          <w:tab w:val="clear" w:pos="360"/>
          <w:tab w:val="num" w:pos="0"/>
        </w:tabs>
        <w:spacing w:after="0"/>
        <w:ind w:left="0" w:firstLine="0"/>
        <w:jc w:val="both"/>
        <w:rPr>
          <w:sz w:val="16"/>
          <w:szCs w:val="16"/>
        </w:rPr>
      </w:pPr>
      <w:r w:rsidRPr="008857A2">
        <w:rPr>
          <w:sz w:val="16"/>
          <w:szCs w:val="16"/>
        </w:rPr>
        <w:t>голосуется каждая поправка по каждому пункту решения и пункт в             целом (поправки к проекту решения вносятся депутатом только в письменном виде), каждая поправка ставится на голосование в порядке поступления (если внесено несколько поправок в один и тот же пункт решения, то вначале рассматриваются те из них, принятие или отклонение которых позволит решить вопрос о других поправках);</w:t>
      </w:r>
    </w:p>
    <w:p w:rsidR="001B17DE" w:rsidRPr="008857A2" w:rsidRDefault="001B17DE" w:rsidP="000E4AE3">
      <w:pPr>
        <w:pStyle w:val="af1"/>
        <w:numPr>
          <w:ilvl w:val="0"/>
          <w:numId w:val="16"/>
        </w:numPr>
        <w:tabs>
          <w:tab w:val="clear" w:pos="360"/>
          <w:tab w:val="num" w:pos="0"/>
        </w:tabs>
        <w:spacing w:after="0"/>
        <w:ind w:left="0" w:firstLine="0"/>
        <w:jc w:val="both"/>
        <w:rPr>
          <w:sz w:val="16"/>
          <w:szCs w:val="16"/>
        </w:rPr>
      </w:pPr>
      <w:r w:rsidRPr="008857A2">
        <w:rPr>
          <w:sz w:val="16"/>
          <w:szCs w:val="16"/>
        </w:rPr>
        <w:t>проект решения принимается в целом.</w:t>
      </w:r>
    </w:p>
    <w:p w:rsidR="001B17DE" w:rsidRPr="008857A2" w:rsidRDefault="001B17DE" w:rsidP="001B17DE">
      <w:pPr>
        <w:pStyle w:val="b2"/>
        <w:widowControl/>
        <w:jc w:val="both"/>
        <w:rPr>
          <w:sz w:val="16"/>
          <w:szCs w:val="16"/>
        </w:rPr>
      </w:pPr>
      <w:r w:rsidRPr="008857A2">
        <w:rPr>
          <w:sz w:val="16"/>
          <w:szCs w:val="16"/>
        </w:rPr>
        <w:t>Инициатор внесения проекта правового акта в Совет народных депутатов, в случае его принятия с учетом поступивших предложений, дорабатывает его в течение 3 дней после заседания Совета народных депутатов.</w:t>
      </w:r>
    </w:p>
    <w:p w:rsidR="001B17DE" w:rsidRPr="008857A2" w:rsidRDefault="001B17DE" w:rsidP="001B17DE">
      <w:pPr>
        <w:pStyle w:val="b2"/>
        <w:widowControl/>
        <w:jc w:val="both"/>
        <w:rPr>
          <w:sz w:val="16"/>
          <w:szCs w:val="16"/>
        </w:rPr>
      </w:pPr>
      <w:r w:rsidRPr="008857A2">
        <w:rPr>
          <w:sz w:val="16"/>
          <w:szCs w:val="16"/>
        </w:rPr>
        <w:t xml:space="preserve"> Устав Павловского муниципального района Воронежской области, муниципальный правовой акт о внесении изменений и дополнений в Устав Павловского муниципального района Воронежской области и иные нормативные правовые акты, принятые Советом народных депутатов, направляются для подписания и обнародования главе Павловского муниципального района в течение 10 дней. </w:t>
      </w:r>
    </w:p>
    <w:p w:rsidR="001B17DE" w:rsidRPr="008857A2" w:rsidRDefault="001B17DE" w:rsidP="001B17DE">
      <w:pPr>
        <w:pStyle w:val="b2"/>
        <w:widowControl/>
        <w:jc w:val="both"/>
        <w:rPr>
          <w:sz w:val="16"/>
          <w:szCs w:val="16"/>
        </w:rPr>
      </w:pPr>
      <w:r w:rsidRPr="008857A2">
        <w:rPr>
          <w:sz w:val="16"/>
          <w:szCs w:val="16"/>
        </w:rPr>
        <w:t>2.    Муниципальные правовые акты вступают в силу с момента их подписания или в иной указанный в них срок,  за исключением нормативных правовых актов Совета народных депутатов о налогах и сборах, которые вступают в силу в соответствии с Налоговым кодексом Российской Федерации.</w:t>
      </w:r>
    </w:p>
    <w:p w:rsidR="001B17DE" w:rsidRPr="008857A2" w:rsidRDefault="001B17DE" w:rsidP="001B17DE">
      <w:pPr>
        <w:pStyle w:val="b2"/>
        <w:widowControl/>
        <w:jc w:val="both"/>
        <w:rPr>
          <w:sz w:val="16"/>
          <w:szCs w:val="16"/>
        </w:rPr>
      </w:pPr>
      <w:r w:rsidRPr="008857A2">
        <w:rPr>
          <w:sz w:val="16"/>
          <w:szCs w:val="16"/>
        </w:rPr>
        <w:t>Муниципальные правовые акты, затрагивающие права, свободы и обязанности человека и гражданина, а также регламентирующие наиболее важные общественные отношения в сфере: экономического и социального развития Павловского муниципального района Воронежской области, охраны окружающей среды и природных ресурсов вступают в силу после их официального опубликования.</w:t>
      </w:r>
    </w:p>
    <w:p w:rsidR="001B17DE" w:rsidRPr="008857A2" w:rsidRDefault="001B17DE" w:rsidP="001B17DE">
      <w:pPr>
        <w:pStyle w:val="af1"/>
        <w:rPr>
          <w:sz w:val="16"/>
          <w:szCs w:val="16"/>
        </w:rPr>
      </w:pPr>
      <w:r w:rsidRPr="008857A2">
        <w:rPr>
          <w:sz w:val="16"/>
          <w:szCs w:val="16"/>
        </w:rPr>
        <w:t xml:space="preserve">Правовые акты, принятые Советом народных депутатов, в течение 10 дней со дня их подписания направляются в постоянные комиссии, заинтересованным лицам согласно реестру рассылки и  для обнародования. </w:t>
      </w:r>
    </w:p>
    <w:p w:rsidR="001B17DE" w:rsidRPr="008857A2" w:rsidRDefault="001B17DE" w:rsidP="001B17DE">
      <w:pPr>
        <w:pStyle w:val="af1"/>
        <w:rPr>
          <w:sz w:val="16"/>
          <w:szCs w:val="16"/>
        </w:rPr>
      </w:pPr>
      <w:r w:rsidRPr="008857A2">
        <w:rPr>
          <w:sz w:val="16"/>
          <w:szCs w:val="16"/>
        </w:rPr>
        <w:t xml:space="preserve">3.     Порядок опубликования  муниципальных правовых актов регулируется Уставом Павловского муниципального района Воронежской области. </w:t>
      </w:r>
    </w:p>
    <w:p w:rsidR="001B17DE" w:rsidRPr="008857A2" w:rsidRDefault="001B17DE" w:rsidP="001B17DE">
      <w:pPr>
        <w:autoSpaceDE w:val="0"/>
        <w:autoSpaceDN w:val="0"/>
        <w:adjustRightInd w:val="0"/>
        <w:jc w:val="both"/>
        <w:rPr>
          <w:sz w:val="16"/>
          <w:szCs w:val="16"/>
        </w:rPr>
      </w:pPr>
      <w:r w:rsidRPr="008857A2">
        <w:rPr>
          <w:sz w:val="16"/>
          <w:szCs w:val="16"/>
        </w:rPr>
        <w:t>4.    Правовые акты, принятые Советом народных депутатов, могут быть отменены или их действие может быть приостановлено Советом народных депутатов, судом,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1B17DE" w:rsidRPr="008857A2" w:rsidRDefault="001B17DE" w:rsidP="001B17DE">
      <w:pPr>
        <w:rPr>
          <w:b/>
          <w:sz w:val="16"/>
          <w:szCs w:val="16"/>
        </w:rPr>
      </w:pPr>
    </w:p>
    <w:p w:rsidR="001B17DE" w:rsidRPr="008857A2" w:rsidRDefault="001B17DE" w:rsidP="001B17DE">
      <w:pPr>
        <w:jc w:val="center"/>
        <w:rPr>
          <w:b/>
          <w:sz w:val="16"/>
          <w:szCs w:val="16"/>
        </w:rPr>
      </w:pPr>
    </w:p>
    <w:p w:rsidR="001B17DE" w:rsidRPr="008857A2" w:rsidRDefault="001B17DE" w:rsidP="001B17DE">
      <w:pPr>
        <w:jc w:val="center"/>
        <w:rPr>
          <w:b/>
          <w:sz w:val="16"/>
          <w:szCs w:val="16"/>
        </w:rPr>
      </w:pPr>
      <w:r w:rsidRPr="008857A2">
        <w:rPr>
          <w:b/>
          <w:sz w:val="16"/>
          <w:szCs w:val="16"/>
        </w:rPr>
        <w:t xml:space="preserve">ГЛАВА </w:t>
      </w:r>
      <w:r w:rsidRPr="008857A2">
        <w:rPr>
          <w:b/>
          <w:sz w:val="16"/>
          <w:szCs w:val="16"/>
          <w:lang w:val="en-US"/>
        </w:rPr>
        <w:t>VIII</w:t>
      </w:r>
      <w:r w:rsidRPr="008857A2">
        <w:rPr>
          <w:b/>
          <w:sz w:val="16"/>
          <w:szCs w:val="16"/>
        </w:rPr>
        <w:t xml:space="preserve">. РАССМОТРЕНИЕ  ПРОЕКТОВ ОБЛАСТНЫХ ЗАКОНОВ, ВНОСИМЫХ В ПОРЯДКЕ ЗАКОНОДАТЕЛЬНОЙ ИНИЦИАТИВЫ В </w:t>
      </w:r>
    </w:p>
    <w:p w:rsidR="001B17DE" w:rsidRPr="008857A2" w:rsidRDefault="001B17DE" w:rsidP="001B17DE">
      <w:pPr>
        <w:jc w:val="center"/>
        <w:rPr>
          <w:b/>
          <w:sz w:val="16"/>
          <w:szCs w:val="16"/>
        </w:rPr>
      </w:pPr>
      <w:r w:rsidRPr="008857A2">
        <w:rPr>
          <w:b/>
          <w:sz w:val="16"/>
          <w:szCs w:val="16"/>
        </w:rPr>
        <w:t>ВОРОНЕЖСКУЮ ОБЛАСТНУЮ ДУМУ</w:t>
      </w:r>
    </w:p>
    <w:p w:rsidR="001B17DE" w:rsidRPr="008857A2" w:rsidRDefault="001B17DE" w:rsidP="001B17DE">
      <w:pPr>
        <w:jc w:val="both"/>
        <w:rPr>
          <w:sz w:val="16"/>
          <w:szCs w:val="16"/>
        </w:rPr>
      </w:pPr>
    </w:p>
    <w:p w:rsidR="001B17DE" w:rsidRPr="008857A2" w:rsidRDefault="001B17DE" w:rsidP="001B17DE">
      <w:pPr>
        <w:jc w:val="center"/>
        <w:rPr>
          <w:b/>
          <w:sz w:val="16"/>
          <w:szCs w:val="16"/>
        </w:rPr>
      </w:pPr>
      <w:r w:rsidRPr="008857A2">
        <w:rPr>
          <w:b/>
          <w:sz w:val="16"/>
          <w:szCs w:val="16"/>
        </w:rPr>
        <w:t xml:space="preserve">Статья </w:t>
      </w:r>
      <w:r w:rsidRPr="001B17DE">
        <w:rPr>
          <w:b/>
          <w:sz w:val="16"/>
          <w:szCs w:val="16"/>
        </w:rPr>
        <w:t>42</w:t>
      </w:r>
      <w:r w:rsidRPr="008857A2">
        <w:rPr>
          <w:b/>
          <w:sz w:val="16"/>
          <w:szCs w:val="16"/>
        </w:rPr>
        <w:t>. Право законодательной инициативы в областной Думе</w:t>
      </w:r>
    </w:p>
    <w:p w:rsidR="001B17DE" w:rsidRPr="008857A2" w:rsidRDefault="001B17DE" w:rsidP="001B17DE">
      <w:pPr>
        <w:jc w:val="both"/>
        <w:rPr>
          <w:sz w:val="16"/>
          <w:szCs w:val="16"/>
        </w:rPr>
      </w:pPr>
    </w:p>
    <w:p w:rsidR="001B17DE" w:rsidRPr="008857A2" w:rsidRDefault="001B17DE" w:rsidP="001B17DE">
      <w:pPr>
        <w:pStyle w:val="afa"/>
        <w:ind w:firstLine="0"/>
        <w:rPr>
          <w:sz w:val="16"/>
          <w:szCs w:val="16"/>
        </w:rPr>
      </w:pPr>
      <w:r w:rsidRPr="008857A2">
        <w:rPr>
          <w:sz w:val="16"/>
          <w:szCs w:val="16"/>
        </w:rPr>
        <w:t>1.   В соответствии с  Уставом Воронежской области, Уставом Павловского муниципального района Совет народных депутатов имеет право законодательной   инициативы в Воронежской областной Думе (далее областная Дума).</w:t>
      </w:r>
    </w:p>
    <w:p w:rsidR="001B17DE" w:rsidRPr="008857A2" w:rsidRDefault="001B17DE" w:rsidP="001B17DE">
      <w:pPr>
        <w:jc w:val="both"/>
        <w:rPr>
          <w:sz w:val="16"/>
          <w:szCs w:val="16"/>
        </w:rPr>
      </w:pPr>
      <w:r w:rsidRPr="008857A2">
        <w:rPr>
          <w:sz w:val="16"/>
          <w:szCs w:val="16"/>
        </w:rPr>
        <w:t>2.   Совет  народных депутатов вносит в областную Думу проекты законов области по вопросам,  относящимся  к  ведению  Павловского муниципального района Воронежской области.</w:t>
      </w:r>
    </w:p>
    <w:p w:rsidR="001B17DE" w:rsidRPr="008857A2" w:rsidRDefault="001B17DE" w:rsidP="001B17DE">
      <w:pPr>
        <w:jc w:val="both"/>
        <w:rPr>
          <w:sz w:val="16"/>
          <w:szCs w:val="16"/>
        </w:rPr>
      </w:pPr>
    </w:p>
    <w:p w:rsidR="001B17DE" w:rsidRPr="008857A2" w:rsidRDefault="001B17DE" w:rsidP="001B17DE">
      <w:pPr>
        <w:jc w:val="center"/>
        <w:rPr>
          <w:b/>
          <w:sz w:val="16"/>
          <w:szCs w:val="16"/>
        </w:rPr>
      </w:pPr>
      <w:r w:rsidRPr="008857A2">
        <w:rPr>
          <w:b/>
          <w:sz w:val="16"/>
          <w:szCs w:val="16"/>
        </w:rPr>
        <w:t xml:space="preserve">Статья </w:t>
      </w:r>
      <w:r w:rsidRPr="001B17DE">
        <w:rPr>
          <w:b/>
          <w:sz w:val="16"/>
          <w:szCs w:val="16"/>
        </w:rPr>
        <w:t>43</w:t>
      </w:r>
      <w:r w:rsidRPr="008857A2">
        <w:rPr>
          <w:b/>
          <w:sz w:val="16"/>
          <w:szCs w:val="16"/>
        </w:rPr>
        <w:t>. Порядок подготовки проекта областного закона для внесения в порядке законодательной инициативы в областную Думу</w:t>
      </w:r>
    </w:p>
    <w:p w:rsidR="001B17DE" w:rsidRPr="008857A2" w:rsidRDefault="001B17DE" w:rsidP="001B17DE">
      <w:pPr>
        <w:jc w:val="both"/>
        <w:rPr>
          <w:sz w:val="16"/>
          <w:szCs w:val="16"/>
        </w:rPr>
      </w:pPr>
    </w:p>
    <w:p w:rsidR="001B17DE" w:rsidRPr="008857A2" w:rsidRDefault="001B17DE" w:rsidP="000E4AE3">
      <w:pPr>
        <w:numPr>
          <w:ilvl w:val="0"/>
          <w:numId w:val="19"/>
        </w:numPr>
        <w:tabs>
          <w:tab w:val="clear" w:pos="644"/>
        </w:tabs>
        <w:ind w:left="0" w:firstLine="0"/>
        <w:jc w:val="both"/>
        <w:rPr>
          <w:sz w:val="16"/>
          <w:szCs w:val="16"/>
        </w:rPr>
      </w:pPr>
      <w:r w:rsidRPr="008857A2">
        <w:rPr>
          <w:sz w:val="16"/>
          <w:szCs w:val="16"/>
        </w:rPr>
        <w:t xml:space="preserve">Проект областного закона для внесения в порядке законодательной инициативы в областную Думу может быть представлен в Совет народных депутатов только субъектом правотворческой инициативы в Совете народных депутатов. </w:t>
      </w:r>
    </w:p>
    <w:p w:rsidR="001B17DE" w:rsidRPr="008857A2" w:rsidRDefault="001B17DE" w:rsidP="001B17DE">
      <w:pPr>
        <w:tabs>
          <w:tab w:val="num" w:pos="0"/>
        </w:tabs>
        <w:jc w:val="both"/>
        <w:rPr>
          <w:sz w:val="16"/>
          <w:szCs w:val="16"/>
        </w:rPr>
      </w:pPr>
      <w:r w:rsidRPr="008857A2">
        <w:rPr>
          <w:sz w:val="16"/>
          <w:szCs w:val="16"/>
        </w:rPr>
        <w:t xml:space="preserve">Проекты областных законов в Совет народных депутатов вносятся со всеми необходимыми в соответствии с Регламентом областной Думы материалами. </w:t>
      </w:r>
    </w:p>
    <w:p w:rsidR="001B17DE" w:rsidRPr="008857A2" w:rsidRDefault="001B17DE" w:rsidP="000E4AE3">
      <w:pPr>
        <w:numPr>
          <w:ilvl w:val="0"/>
          <w:numId w:val="19"/>
        </w:numPr>
        <w:tabs>
          <w:tab w:val="num" w:pos="0"/>
        </w:tabs>
        <w:ind w:left="0" w:firstLine="0"/>
        <w:jc w:val="both"/>
        <w:rPr>
          <w:sz w:val="16"/>
          <w:szCs w:val="16"/>
        </w:rPr>
      </w:pPr>
      <w:r w:rsidRPr="008857A2">
        <w:rPr>
          <w:sz w:val="16"/>
          <w:szCs w:val="16"/>
        </w:rPr>
        <w:t>После получения проекта областного закона Совет народных депутатов определяет ответственную комиссию Совета народных депутатов и направляет в нее на рассмотрение проект областного закона.</w:t>
      </w:r>
    </w:p>
    <w:p w:rsidR="001B17DE" w:rsidRPr="008857A2" w:rsidRDefault="001B17DE" w:rsidP="000E4AE3">
      <w:pPr>
        <w:widowControl w:val="0"/>
        <w:numPr>
          <w:ilvl w:val="0"/>
          <w:numId w:val="19"/>
        </w:numPr>
        <w:shd w:val="clear" w:color="auto" w:fill="FFFFFF"/>
        <w:tabs>
          <w:tab w:val="num" w:pos="0"/>
        </w:tabs>
        <w:ind w:left="0" w:firstLine="0"/>
        <w:jc w:val="both"/>
        <w:rPr>
          <w:sz w:val="16"/>
          <w:szCs w:val="16"/>
        </w:rPr>
      </w:pPr>
      <w:r w:rsidRPr="008857A2">
        <w:rPr>
          <w:sz w:val="16"/>
          <w:szCs w:val="16"/>
        </w:rPr>
        <w:t>После доработки проекта областного закона для внесения в порядке законодательной инициативы в областную Думу ответственная комиссия Совета народных депутатов передает его председателю Совета народных депутатов, который включает его в повестку дня очередного заседания Совета народных депутатов</w:t>
      </w:r>
      <w:r w:rsidRPr="008857A2">
        <w:rPr>
          <w:i/>
          <w:sz w:val="16"/>
          <w:szCs w:val="16"/>
        </w:rPr>
        <w:t>.</w:t>
      </w:r>
    </w:p>
    <w:p w:rsidR="001B17DE" w:rsidRPr="008857A2" w:rsidRDefault="001B17DE" w:rsidP="001B17DE">
      <w:pPr>
        <w:jc w:val="both"/>
        <w:rPr>
          <w:sz w:val="16"/>
          <w:szCs w:val="16"/>
        </w:rPr>
      </w:pPr>
    </w:p>
    <w:p w:rsidR="001B17DE" w:rsidRPr="008857A2" w:rsidRDefault="001B17DE" w:rsidP="001B17DE">
      <w:pPr>
        <w:jc w:val="both"/>
        <w:rPr>
          <w:sz w:val="16"/>
          <w:szCs w:val="16"/>
        </w:rPr>
      </w:pPr>
    </w:p>
    <w:p w:rsidR="001B17DE" w:rsidRPr="008857A2" w:rsidRDefault="001B17DE" w:rsidP="001B17DE">
      <w:pPr>
        <w:jc w:val="center"/>
        <w:rPr>
          <w:b/>
          <w:sz w:val="16"/>
          <w:szCs w:val="16"/>
        </w:rPr>
      </w:pPr>
      <w:r w:rsidRPr="008857A2">
        <w:rPr>
          <w:b/>
          <w:sz w:val="16"/>
          <w:szCs w:val="16"/>
        </w:rPr>
        <w:t xml:space="preserve">Статья 44. Порядок рассмотрения проекта областного закона </w:t>
      </w:r>
    </w:p>
    <w:p w:rsidR="001B17DE" w:rsidRPr="008857A2" w:rsidRDefault="001B17DE" w:rsidP="001B17DE">
      <w:pPr>
        <w:jc w:val="center"/>
        <w:rPr>
          <w:b/>
          <w:sz w:val="16"/>
          <w:szCs w:val="16"/>
        </w:rPr>
      </w:pPr>
      <w:r w:rsidRPr="008857A2">
        <w:rPr>
          <w:b/>
          <w:sz w:val="16"/>
          <w:szCs w:val="16"/>
        </w:rPr>
        <w:t>для внесения в областную Думу</w:t>
      </w:r>
    </w:p>
    <w:p w:rsidR="001B17DE" w:rsidRPr="008857A2" w:rsidRDefault="001B17DE" w:rsidP="001B17DE">
      <w:pPr>
        <w:jc w:val="both"/>
        <w:rPr>
          <w:sz w:val="16"/>
          <w:szCs w:val="16"/>
        </w:rPr>
      </w:pPr>
    </w:p>
    <w:p w:rsidR="001B17DE" w:rsidRPr="008857A2" w:rsidRDefault="001B17DE" w:rsidP="000E4AE3">
      <w:pPr>
        <w:numPr>
          <w:ilvl w:val="0"/>
          <w:numId w:val="20"/>
        </w:numPr>
        <w:tabs>
          <w:tab w:val="num" w:pos="0"/>
        </w:tabs>
        <w:ind w:left="0" w:firstLine="0"/>
        <w:jc w:val="both"/>
        <w:rPr>
          <w:sz w:val="16"/>
          <w:szCs w:val="16"/>
        </w:rPr>
      </w:pPr>
      <w:r w:rsidRPr="008857A2">
        <w:rPr>
          <w:sz w:val="16"/>
          <w:szCs w:val="16"/>
        </w:rPr>
        <w:t>Совет народных депутатов рассматривает проект областного закона на своем заседании в порядке, предусмотренном настоящим Регламентом, и принимает решение Совета народных депутатов. В решении Совета народных депутатов указывается лицо, уполномоченное представлять соответствующий проект в Воронежской областной Думе.</w:t>
      </w:r>
    </w:p>
    <w:p w:rsidR="001B17DE" w:rsidRPr="008857A2" w:rsidRDefault="001B17DE" w:rsidP="000E4AE3">
      <w:pPr>
        <w:numPr>
          <w:ilvl w:val="0"/>
          <w:numId w:val="20"/>
        </w:numPr>
        <w:tabs>
          <w:tab w:val="num" w:pos="0"/>
        </w:tabs>
        <w:ind w:left="0" w:firstLine="0"/>
        <w:jc w:val="both"/>
        <w:rPr>
          <w:sz w:val="16"/>
          <w:szCs w:val="16"/>
        </w:rPr>
      </w:pPr>
      <w:r w:rsidRPr="008857A2">
        <w:rPr>
          <w:sz w:val="16"/>
          <w:szCs w:val="16"/>
        </w:rPr>
        <w:t xml:space="preserve">Проект областного закона, рассмотренный и одобренный Советом народных депутатов со всеми необходимыми в соответствии с Регламентом областной Думы материалами и решение Совета народных депутатов направляются в областную Думу не позднее, чем на 5-ый день после его одобрения.  </w:t>
      </w:r>
    </w:p>
    <w:p w:rsidR="001B17DE" w:rsidRPr="008857A2" w:rsidRDefault="001B17DE" w:rsidP="001B17DE">
      <w:pPr>
        <w:tabs>
          <w:tab w:val="num" w:pos="0"/>
        </w:tabs>
        <w:jc w:val="both"/>
        <w:rPr>
          <w:sz w:val="16"/>
          <w:szCs w:val="16"/>
        </w:rPr>
      </w:pPr>
      <w:r w:rsidRPr="008857A2">
        <w:rPr>
          <w:sz w:val="16"/>
          <w:szCs w:val="16"/>
        </w:rPr>
        <w:t xml:space="preserve">3. По данному вопросу Совет народных депутатов принимает соответствующее решение   большинством голосов депутатов, от числа избранных в Совет народных депутатов. </w:t>
      </w:r>
    </w:p>
    <w:p w:rsidR="001B17DE" w:rsidRPr="008857A2" w:rsidRDefault="001B17DE" w:rsidP="001B17DE">
      <w:pPr>
        <w:jc w:val="both"/>
        <w:rPr>
          <w:sz w:val="16"/>
          <w:szCs w:val="16"/>
        </w:rPr>
      </w:pPr>
    </w:p>
    <w:p w:rsidR="001B17DE" w:rsidRPr="008857A2" w:rsidRDefault="001B17DE" w:rsidP="001B17DE">
      <w:pPr>
        <w:jc w:val="both"/>
        <w:rPr>
          <w:sz w:val="16"/>
          <w:szCs w:val="16"/>
        </w:rPr>
      </w:pPr>
    </w:p>
    <w:p w:rsidR="001B17DE" w:rsidRPr="008857A2" w:rsidRDefault="001B17DE" w:rsidP="001B17DE">
      <w:pPr>
        <w:jc w:val="center"/>
        <w:rPr>
          <w:b/>
          <w:sz w:val="16"/>
          <w:szCs w:val="16"/>
        </w:rPr>
      </w:pPr>
      <w:r w:rsidRPr="008857A2">
        <w:rPr>
          <w:b/>
          <w:sz w:val="16"/>
          <w:szCs w:val="16"/>
        </w:rPr>
        <w:t xml:space="preserve">Статья </w:t>
      </w:r>
      <w:r w:rsidRPr="001B17DE">
        <w:rPr>
          <w:b/>
          <w:sz w:val="16"/>
          <w:szCs w:val="16"/>
        </w:rPr>
        <w:t>45</w:t>
      </w:r>
      <w:r w:rsidRPr="008857A2">
        <w:rPr>
          <w:b/>
          <w:sz w:val="16"/>
          <w:szCs w:val="16"/>
        </w:rPr>
        <w:t>. Отклонение Советом народных депутатов</w:t>
      </w:r>
    </w:p>
    <w:p w:rsidR="001B17DE" w:rsidRPr="008857A2" w:rsidRDefault="001B17DE" w:rsidP="001B17DE">
      <w:pPr>
        <w:jc w:val="center"/>
        <w:rPr>
          <w:b/>
          <w:sz w:val="16"/>
          <w:szCs w:val="16"/>
        </w:rPr>
      </w:pPr>
      <w:r w:rsidRPr="008857A2">
        <w:rPr>
          <w:b/>
          <w:sz w:val="16"/>
          <w:szCs w:val="16"/>
        </w:rPr>
        <w:t>проекта областного закона</w:t>
      </w:r>
    </w:p>
    <w:p w:rsidR="001B17DE" w:rsidRPr="008857A2" w:rsidRDefault="001B17DE" w:rsidP="001B17DE">
      <w:pPr>
        <w:jc w:val="both"/>
        <w:rPr>
          <w:sz w:val="16"/>
          <w:szCs w:val="16"/>
        </w:rPr>
      </w:pPr>
    </w:p>
    <w:p w:rsidR="001B17DE" w:rsidRPr="008857A2" w:rsidRDefault="001B17DE" w:rsidP="001B17DE">
      <w:pPr>
        <w:pStyle w:val="afa"/>
        <w:ind w:firstLine="0"/>
        <w:rPr>
          <w:sz w:val="16"/>
          <w:szCs w:val="16"/>
        </w:rPr>
      </w:pPr>
      <w:r w:rsidRPr="008857A2">
        <w:rPr>
          <w:sz w:val="16"/>
          <w:szCs w:val="16"/>
        </w:rPr>
        <w:t>В случае отклонения проекта областного закона  Совет народных депутатов принимает соответствующее решение и возвращает все материалы субъекту правотворческой инициативы, внесшему проект областного закона не позднее, чем на 7 день после  его рассмотрения.</w:t>
      </w:r>
    </w:p>
    <w:p w:rsidR="001B17DE" w:rsidRPr="008857A2" w:rsidRDefault="001B17DE" w:rsidP="001B17DE">
      <w:pPr>
        <w:jc w:val="both"/>
        <w:rPr>
          <w:sz w:val="16"/>
          <w:szCs w:val="16"/>
        </w:rPr>
      </w:pPr>
    </w:p>
    <w:p w:rsidR="001B17DE" w:rsidRPr="008857A2" w:rsidRDefault="001B17DE" w:rsidP="001B17DE">
      <w:pPr>
        <w:jc w:val="both"/>
        <w:rPr>
          <w:sz w:val="16"/>
          <w:szCs w:val="16"/>
        </w:rPr>
      </w:pPr>
    </w:p>
    <w:p w:rsidR="001B17DE" w:rsidRPr="008857A2" w:rsidRDefault="001B17DE" w:rsidP="001B17DE">
      <w:pPr>
        <w:jc w:val="center"/>
        <w:rPr>
          <w:b/>
          <w:sz w:val="16"/>
          <w:szCs w:val="16"/>
        </w:rPr>
      </w:pPr>
      <w:r w:rsidRPr="008857A2">
        <w:rPr>
          <w:b/>
          <w:sz w:val="16"/>
          <w:szCs w:val="16"/>
        </w:rPr>
        <w:t xml:space="preserve">ГЛАВА </w:t>
      </w:r>
      <w:r w:rsidRPr="008857A2">
        <w:rPr>
          <w:b/>
          <w:sz w:val="16"/>
          <w:szCs w:val="16"/>
          <w:lang w:val="en-US"/>
        </w:rPr>
        <w:t>IX</w:t>
      </w:r>
      <w:r w:rsidRPr="008857A2">
        <w:rPr>
          <w:b/>
          <w:sz w:val="16"/>
          <w:szCs w:val="16"/>
        </w:rPr>
        <w:t xml:space="preserve">. </w:t>
      </w:r>
    </w:p>
    <w:p w:rsidR="001B17DE" w:rsidRPr="008857A2" w:rsidRDefault="001B17DE" w:rsidP="001B17DE">
      <w:pPr>
        <w:jc w:val="center"/>
        <w:rPr>
          <w:b/>
          <w:sz w:val="16"/>
          <w:szCs w:val="16"/>
        </w:rPr>
      </w:pPr>
      <w:r w:rsidRPr="008857A2">
        <w:rPr>
          <w:b/>
          <w:sz w:val="16"/>
          <w:szCs w:val="16"/>
        </w:rPr>
        <w:t>ОСУЩЕСТВЛЕНИЕ  СОВЕТОМ НАРОДНЫХ ДЕПУТАТОВ</w:t>
      </w:r>
    </w:p>
    <w:p w:rsidR="001B17DE" w:rsidRPr="008857A2" w:rsidRDefault="001B17DE" w:rsidP="001B17DE">
      <w:pPr>
        <w:jc w:val="center"/>
        <w:rPr>
          <w:b/>
          <w:sz w:val="16"/>
          <w:szCs w:val="16"/>
        </w:rPr>
      </w:pPr>
      <w:r w:rsidRPr="008857A2">
        <w:rPr>
          <w:b/>
          <w:sz w:val="16"/>
          <w:szCs w:val="16"/>
        </w:rPr>
        <w:t>КОНТРОЛЬНЫХ ФУНКЦИЙ</w:t>
      </w:r>
    </w:p>
    <w:p w:rsidR="001B17DE" w:rsidRPr="008857A2" w:rsidRDefault="001B17DE" w:rsidP="001B17DE">
      <w:pPr>
        <w:jc w:val="center"/>
        <w:rPr>
          <w:b/>
          <w:sz w:val="16"/>
          <w:szCs w:val="16"/>
        </w:rPr>
      </w:pPr>
    </w:p>
    <w:p w:rsidR="001B17DE" w:rsidRPr="008857A2" w:rsidRDefault="001B17DE" w:rsidP="000E4AE3">
      <w:pPr>
        <w:numPr>
          <w:ilvl w:val="0"/>
          <w:numId w:val="21"/>
        </w:numPr>
        <w:tabs>
          <w:tab w:val="clear" w:pos="720"/>
          <w:tab w:val="num" w:pos="142"/>
        </w:tabs>
        <w:ind w:left="0" w:firstLine="0"/>
        <w:jc w:val="both"/>
        <w:rPr>
          <w:sz w:val="16"/>
          <w:szCs w:val="16"/>
        </w:rPr>
      </w:pPr>
      <w:r w:rsidRPr="008857A2">
        <w:rPr>
          <w:sz w:val="16"/>
          <w:szCs w:val="16"/>
        </w:rPr>
        <w:t>Совет народных депутатов осуществляет контроль за:</w:t>
      </w:r>
    </w:p>
    <w:p w:rsidR="001B17DE" w:rsidRPr="008857A2" w:rsidRDefault="001B17DE" w:rsidP="000E4AE3">
      <w:pPr>
        <w:numPr>
          <w:ilvl w:val="0"/>
          <w:numId w:val="22"/>
        </w:numPr>
        <w:tabs>
          <w:tab w:val="clear" w:pos="720"/>
          <w:tab w:val="num" w:pos="0"/>
        </w:tabs>
        <w:ind w:left="0" w:firstLine="0"/>
        <w:jc w:val="both"/>
        <w:rPr>
          <w:sz w:val="16"/>
          <w:szCs w:val="16"/>
        </w:rPr>
      </w:pPr>
      <w:r w:rsidRPr="008857A2">
        <w:rPr>
          <w:sz w:val="16"/>
          <w:szCs w:val="16"/>
        </w:rPr>
        <w:t>соответствием деятельности органов местного самоуправления Павловского муниципального района и должностных лиц местного самоуправления Уставу муниципального района Воронежской области и принятыми в соответствии с ним нормативным правовым актам;</w:t>
      </w:r>
    </w:p>
    <w:p w:rsidR="001B17DE" w:rsidRPr="008857A2" w:rsidRDefault="001B17DE" w:rsidP="000E4AE3">
      <w:pPr>
        <w:numPr>
          <w:ilvl w:val="0"/>
          <w:numId w:val="22"/>
        </w:numPr>
        <w:tabs>
          <w:tab w:val="clear" w:pos="720"/>
          <w:tab w:val="num" w:pos="0"/>
        </w:tabs>
        <w:ind w:left="0" w:firstLine="0"/>
        <w:jc w:val="both"/>
        <w:rPr>
          <w:sz w:val="16"/>
          <w:szCs w:val="16"/>
        </w:rPr>
      </w:pPr>
      <w:r w:rsidRPr="008857A2">
        <w:rPr>
          <w:sz w:val="16"/>
          <w:szCs w:val="16"/>
        </w:rPr>
        <w:t>исполнением органами местного самоуправления и должностными лицами органов местного самоуправления полномочий по решению вопросов местного значения;</w:t>
      </w:r>
    </w:p>
    <w:p w:rsidR="001B17DE" w:rsidRPr="008857A2" w:rsidRDefault="001B17DE" w:rsidP="000E4AE3">
      <w:pPr>
        <w:numPr>
          <w:ilvl w:val="0"/>
          <w:numId w:val="22"/>
        </w:numPr>
        <w:tabs>
          <w:tab w:val="clear" w:pos="720"/>
          <w:tab w:val="num" w:pos="0"/>
        </w:tabs>
        <w:ind w:left="0" w:firstLine="0"/>
        <w:jc w:val="both"/>
        <w:rPr>
          <w:sz w:val="16"/>
          <w:szCs w:val="16"/>
        </w:rPr>
      </w:pPr>
      <w:r w:rsidRPr="008857A2">
        <w:rPr>
          <w:sz w:val="16"/>
          <w:szCs w:val="16"/>
        </w:rPr>
        <w:lastRenderedPageBreak/>
        <w:t>исполнением бюджета муниципального района в порядке, предусмотренном Положением о бюджетном процессе Павловского муниципального района Воронежской области;</w:t>
      </w:r>
    </w:p>
    <w:p w:rsidR="001B17DE" w:rsidRPr="008857A2" w:rsidRDefault="001B17DE" w:rsidP="000E4AE3">
      <w:pPr>
        <w:numPr>
          <w:ilvl w:val="0"/>
          <w:numId w:val="22"/>
        </w:numPr>
        <w:tabs>
          <w:tab w:val="clear" w:pos="720"/>
          <w:tab w:val="num" w:pos="0"/>
        </w:tabs>
        <w:ind w:left="0" w:firstLine="0"/>
        <w:jc w:val="both"/>
        <w:rPr>
          <w:sz w:val="16"/>
          <w:szCs w:val="16"/>
        </w:rPr>
      </w:pPr>
      <w:r w:rsidRPr="008857A2">
        <w:rPr>
          <w:sz w:val="16"/>
          <w:szCs w:val="16"/>
        </w:rPr>
        <w:t>выполнением планов и программ развития Павловского муниципального района Воронежской области;</w:t>
      </w:r>
    </w:p>
    <w:p w:rsidR="001B17DE" w:rsidRPr="008857A2" w:rsidRDefault="001B17DE" w:rsidP="000E4AE3">
      <w:pPr>
        <w:numPr>
          <w:ilvl w:val="0"/>
          <w:numId w:val="22"/>
        </w:numPr>
        <w:tabs>
          <w:tab w:val="clear" w:pos="720"/>
          <w:tab w:val="num" w:pos="0"/>
        </w:tabs>
        <w:ind w:left="0" w:firstLine="0"/>
        <w:jc w:val="both"/>
        <w:rPr>
          <w:sz w:val="16"/>
          <w:szCs w:val="16"/>
        </w:rPr>
      </w:pPr>
      <w:r w:rsidRPr="008857A2">
        <w:rPr>
          <w:sz w:val="16"/>
          <w:szCs w:val="16"/>
        </w:rPr>
        <w:t>исполнением установленного  порядка управления и распоряжения имуществом, находящимся в муниципальной собственности.</w:t>
      </w:r>
    </w:p>
    <w:p w:rsidR="001B17DE" w:rsidRPr="008857A2" w:rsidRDefault="001B17DE" w:rsidP="000E4AE3">
      <w:pPr>
        <w:numPr>
          <w:ilvl w:val="0"/>
          <w:numId w:val="21"/>
        </w:numPr>
        <w:tabs>
          <w:tab w:val="clear" w:pos="720"/>
          <w:tab w:val="num" w:pos="0"/>
        </w:tabs>
        <w:ind w:left="0" w:firstLine="0"/>
        <w:jc w:val="both"/>
        <w:rPr>
          <w:sz w:val="16"/>
          <w:szCs w:val="16"/>
        </w:rPr>
      </w:pPr>
      <w:r w:rsidRPr="008857A2">
        <w:rPr>
          <w:sz w:val="16"/>
          <w:szCs w:val="16"/>
        </w:rPr>
        <w:t>Совет народных депутатов осуществляет контрольную деятельность непосредственно, а так же через постоянные комиссии.</w:t>
      </w:r>
    </w:p>
    <w:p w:rsidR="001B17DE" w:rsidRPr="008857A2" w:rsidRDefault="001B17DE" w:rsidP="000E4AE3">
      <w:pPr>
        <w:numPr>
          <w:ilvl w:val="0"/>
          <w:numId w:val="21"/>
        </w:numPr>
        <w:tabs>
          <w:tab w:val="clear" w:pos="720"/>
          <w:tab w:val="num" w:pos="0"/>
        </w:tabs>
        <w:ind w:left="0" w:firstLine="0"/>
        <w:jc w:val="both"/>
        <w:rPr>
          <w:sz w:val="16"/>
          <w:szCs w:val="16"/>
        </w:rPr>
      </w:pPr>
      <w:r w:rsidRPr="008857A2">
        <w:rPr>
          <w:sz w:val="16"/>
          <w:szCs w:val="16"/>
        </w:rPr>
        <w:t>Контрольная деятельность осуществляется путем рассмотрения на заседаниях Совета народных депутатов либо его постоянных комиссий вопросов, относящихся к сфере ведения Совета народных депутатов, а также посредством депутатских запросов.</w:t>
      </w:r>
    </w:p>
    <w:p w:rsidR="001B17DE" w:rsidRPr="008857A2" w:rsidRDefault="001B17DE" w:rsidP="000E4AE3">
      <w:pPr>
        <w:numPr>
          <w:ilvl w:val="0"/>
          <w:numId w:val="21"/>
        </w:numPr>
        <w:tabs>
          <w:tab w:val="clear" w:pos="720"/>
          <w:tab w:val="num" w:pos="0"/>
        </w:tabs>
        <w:ind w:left="0" w:firstLine="0"/>
        <w:jc w:val="both"/>
        <w:rPr>
          <w:sz w:val="16"/>
          <w:szCs w:val="16"/>
        </w:rPr>
      </w:pPr>
      <w:r w:rsidRPr="008857A2">
        <w:rPr>
          <w:sz w:val="16"/>
          <w:szCs w:val="16"/>
        </w:rPr>
        <w:t xml:space="preserve">Совет народных депутатов обеспечивает контроль за принятыми решениями. Срок отчетности по контролю и уполномоченный на осуществление контроля орган или лицо, определяется либо в самом подлежащем контролю нормативном правовом акте, либо в  ином дополнительном  решении Совета народных депутатов. </w:t>
      </w:r>
    </w:p>
    <w:p w:rsidR="001B17DE" w:rsidRPr="008857A2" w:rsidRDefault="001B17DE" w:rsidP="000E4AE3">
      <w:pPr>
        <w:numPr>
          <w:ilvl w:val="0"/>
          <w:numId w:val="21"/>
        </w:numPr>
        <w:tabs>
          <w:tab w:val="clear" w:pos="720"/>
          <w:tab w:val="num" w:pos="0"/>
        </w:tabs>
        <w:ind w:left="0" w:firstLine="0"/>
        <w:jc w:val="both"/>
        <w:rPr>
          <w:sz w:val="16"/>
          <w:szCs w:val="16"/>
        </w:rPr>
      </w:pPr>
      <w:r w:rsidRPr="008857A2">
        <w:rPr>
          <w:sz w:val="16"/>
          <w:szCs w:val="16"/>
        </w:rPr>
        <w:t>После заслушивания сообщения о ходе выполнения принятого решения Совет народных депутатов вправе:</w:t>
      </w:r>
    </w:p>
    <w:p w:rsidR="001B17DE" w:rsidRPr="008857A2" w:rsidRDefault="001B17DE" w:rsidP="001B17DE">
      <w:pPr>
        <w:jc w:val="both"/>
        <w:rPr>
          <w:sz w:val="16"/>
          <w:szCs w:val="16"/>
        </w:rPr>
      </w:pPr>
      <w:r w:rsidRPr="008857A2">
        <w:rPr>
          <w:sz w:val="16"/>
          <w:szCs w:val="16"/>
        </w:rPr>
        <w:t>- снять решение с контроля как выполненное;</w:t>
      </w:r>
    </w:p>
    <w:p w:rsidR="001B17DE" w:rsidRPr="008857A2" w:rsidRDefault="001B17DE" w:rsidP="001B17DE">
      <w:pPr>
        <w:jc w:val="both"/>
        <w:rPr>
          <w:sz w:val="16"/>
          <w:szCs w:val="16"/>
        </w:rPr>
      </w:pPr>
      <w:r w:rsidRPr="008857A2">
        <w:rPr>
          <w:sz w:val="16"/>
          <w:szCs w:val="16"/>
        </w:rPr>
        <w:t>- снять с контроля отдельные пункты решения как выполненные;</w:t>
      </w:r>
    </w:p>
    <w:p w:rsidR="001B17DE" w:rsidRPr="008857A2" w:rsidRDefault="001B17DE" w:rsidP="001B17DE">
      <w:pPr>
        <w:jc w:val="both"/>
        <w:rPr>
          <w:sz w:val="16"/>
          <w:szCs w:val="16"/>
        </w:rPr>
      </w:pPr>
      <w:r w:rsidRPr="008857A2">
        <w:rPr>
          <w:sz w:val="16"/>
          <w:szCs w:val="16"/>
        </w:rPr>
        <w:t>- продлить контрольные полномочия, возложить контрольные полномочия на иное лицо или орган;</w:t>
      </w:r>
    </w:p>
    <w:p w:rsidR="001B17DE" w:rsidRPr="008857A2" w:rsidRDefault="001B17DE" w:rsidP="001B17DE">
      <w:pPr>
        <w:jc w:val="both"/>
        <w:rPr>
          <w:sz w:val="16"/>
          <w:szCs w:val="16"/>
        </w:rPr>
      </w:pPr>
      <w:r w:rsidRPr="008857A2">
        <w:rPr>
          <w:sz w:val="16"/>
          <w:szCs w:val="16"/>
        </w:rPr>
        <w:t xml:space="preserve">- изменить решение или дополнить его; </w:t>
      </w:r>
    </w:p>
    <w:p w:rsidR="001B17DE" w:rsidRPr="008857A2" w:rsidRDefault="001B17DE" w:rsidP="001B17DE">
      <w:pPr>
        <w:jc w:val="both"/>
        <w:rPr>
          <w:sz w:val="16"/>
          <w:szCs w:val="16"/>
        </w:rPr>
      </w:pPr>
      <w:r w:rsidRPr="008857A2">
        <w:rPr>
          <w:sz w:val="16"/>
          <w:szCs w:val="16"/>
        </w:rPr>
        <w:t>- принять дополнительное решение;</w:t>
      </w:r>
    </w:p>
    <w:p w:rsidR="001B17DE" w:rsidRPr="008857A2" w:rsidRDefault="001B17DE" w:rsidP="001B17DE">
      <w:pPr>
        <w:jc w:val="both"/>
        <w:rPr>
          <w:sz w:val="16"/>
          <w:szCs w:val="16"/>
        </w:rPr>
      </w:pPr>
      <w:r w:rsidRPr="008857A2">
        <w:rPr>
          <w:sz w:val="16"/>
          <w:szCs w:val="16"/>
        </w:rPr>
        <w:t>- отменить решение.</w:t>
      </w:r>
    </w:p>
    <w:p w:rsidR="001B17DE" w:rsidRPr="008857A2" w:rsidRDefault="001B17DE" w:rsidP="001B17DE">
      <w:pPr>
        <w:jc w:val="both"/>
        <w:rPr>
          <w:sz w:val="16"/>
          <w:szCs w:val="16"/>
        </w:rPr>
      </w:pPr>
      <w:r w:rsidRPr="008857A2">
        <w:rPr>
          <w:sz w:val="16"/>
          <w:szCs w:val="16"/>
        </w:rPr>
        <w:t>6. При осуществлении контрольных полномочий Совет народных депутатов и постоянные комиссии имеют право:</w:t>
      </w:r>
    </w:p>
    <w:p w:rsidR="001B17DE" w:rsidRPr="008857A2" w:rsidRDefault="001B17DE" w:rsidP="001B17DE">
      <w:pPr>
        <w:jc w:val="both"/>
        <w:rPr>
          <w:sz w:val="16"/>
          <w:szCs w:val="16"/>
        </w:rPr>
      </w:pPr>
      <w:r w:rsidRPr="008857A2">
        <w:rPr>
          <w:sz w:val="16"/>
          <w:szCs w:val="16"/>
        </w:rPr>
        <w:t>- запрашивать у должностных лиц органов местного самоуправления Павловского муниципального района Воронежской области соответствующие документы, справочные материалы, необходимые для осуществления контроля;</w:t>
      </w:r>
    </w:p>
    <w:p w:rsidR="001B17DE" w:rsidRPr="008857A2" w:rsidRDefault="001B17DE" w:rsidP="001B17DE">
      <w:pPr>
        <w:jc w:val="both"/>
        <w:rPr>
          <w:sz w:val="16"/>
          <w:szCs w:val="16"/>
        </w:rPr>
      </w:pPr>
      <w:r w:rsidRPr="008857A2">
        <w:rPr>
          <w:sz w:val="16"/>
          <w:szCs w:val="16"/>
        </w:rPr>
        <w:t>- вносить на заседания Совета народных депутатов  и постоянных комиссий  предложения по результатам осуществления контроля;</w:t>
      </w:r>
    </w:p>
    <w:p w:rsidR="001B17DE" w:rsidRPr="008857A2" w:rsidRDefault="001B17DE" w:rsidP="001B17DE">
      <w:pPr>
        <w:jc w:val="both"/>
        <w:rPr>
          <w:sz w:val="16"/>
          <w:szCs w:val="16"/>
        </w:rPr>
      </w:pPr>
      <w:r w:rsidRPr="008857A2">
        <w:rPr>
          <w:sz w:val="16"/>
          <w:szCs w:val="16"/>
        </w:rPr>
        <w:t>- информировать должностных лиц органов местного самоуправления Павловского муниципального района Воронежской области о выявленных нарушениях при исполнении принятых Советом народных депутатов решений;</w:t>
      </w:r>
    </w:p>
    <w:p w:rsidR="001B17DE" w:rsidRPr="008857A2" w:rsidRDefault="001B17DE" w:rsidP="001B17DE">
      <w:pPr>
        <w:jc w:val="both"/>
        <w:rPr>
          <w:sz w:val="16"/>
          <w:szCs w:val="16"/>
        </w:rPr>
      </w:pPr>
      <w:r w:rsidRPr="008857A2">
        <w:rPr>
          <w:sz w:val="16"/>
          <w:szCs w:val="16"/>
        </w:rPr>
        <w:t>- вносить должностным лицам органов местного самоуправления Павловского муниципального района Воронежской области рекомендации по исполнению вопросов местного значении и  принятых Советом народных депутатов решений;</w:t>
      </w:r>
    </w:p>
    <w:p w:rsidR="001B17DE" w:rsidRPr="008857A2" w:rsidRDefault="001B17DE" w:rsidP="001B17DE">
      <w:pPr>
        <w:jc w:val="both"/>
        <w:rPr>
          <w:sz w:val="16"/>
          <w:szCs w:val="16"/>
        </w:rPr>
      </w:pPr>
      <w:r w:rsidRPr="008857A2">
        <w:rPr>
          <w:sz w:val="16"/>
          <w:szCs w:val="16"/>
        </w:rPr>
        <w:t>- требовать устранения выявленных нарушений.</w:t>
      </w:r>
    </w:p>
    <w:p w:rsidR="001B17DE" w:rsidRPr="008857A2" w:rsidRDefault="001B17DE" w:rsidP="001B17DE">
      <w:pPr>
        <w:widowControl w:val="0"/>
        <w:shd w:val="clear" w:color="auto" w:fill="FFFFFF"/>
        <w:jc w:val="both"/>
        <w:rPr>
          <w:sz w:val="16"/>
          <w:szCs w:val="16"/>
        </w:rPr>
      </w:pPr>
      <w:r w:rsidRPr="008857A2">
        <w:rPr>
          <w:sz w:val="16"/>
          <w:szCs w:val="16"/>
        </w:rPr>
        <w:t xml:space="preserve"> 7. Контроль за исполнением настоящего Регламента  возлагается на председателя Совета народных депутатов и мандатную комиссию Совета народных депутатов</w:t>
      </w:r>
      <w:r w:rsidRPr="008857A2">
        <w:rPr>
          <w:i/>
          <w:sz w:val="16"/>
          <w:szCs w:val="16"/>
        </w:rPr>
        <w:t>.</w:t>
      </w:r>
    </w:p>
    <w:p w:rsidR="001B17DE" w:rsidRPr="008857A2" w:rsidRDefault="001B17DE" w:rsidP="001B17DE">
      <w:pPr>
        <w:jc w:val="both"/>
        <w:rPr>
          <w:rFonts w:ascii="Verdana" w:hAnsi="Verdana"/>
          <w:color w:val="000000"/>
          <w:sz w:val="16"/>
          <w:szCs w:val="16"/>
        </w:rPr>
      </w:pPr>
    </w:p>
    <w:p w:rsidR="001B17DE" w:rsidRPr="008857A2" w:rsidRDefault="001B17DE" w:rsidP="001B17DE">
      <w:pPr>
        <w:shd w:val="clear" w:color="auto" w:fill="FFFFFF"/>
        <w:jc w:val="center"/>
        <w:rPr>
          <w:b/>
          <w:color w:val="000000"/>
          <w:sz w:val="16"/>
          <w:szCs w:val="16"/>
        </w:rPr>
      </w:pPr>
      <w:r w:rsidRPr="008857A2">
        <w:rPr>
          <w:b/>
          <w:color w:val="000000"/>
          <w:sz w:val="16"/>
          <w:szCs w:val="16"/>
        </w:rPr>
        <w:t xml:space="preserve">ГЛАВА </w:t>
      </w:r>
      <w:r w:rsidRPr="008857A2">
        <w:rPr>
          <w:b/>
          <w:color w:val="000000"/>
          <w:sz w:val="16"/>
          <w:szCs w:val="16"/>
          <w:lang w:val="en-US"/>
        </w:rPr>
        <w:t>X</w:t>
      </w:r>
      <w:r w:rsidRPr="008857A2">
        <w:rPr>
          <w:b/>
          <w:color w:val="000000"/>
          <w:sz w:val="16"/>
          <w:szCs w:val="16"/>
        </w:rPr>
        <w:t>. ПРАВИЛА ДЕПУТАТСКОЙ ЭТИКИ</w:t>
      </w:r>
    </w:p>
    <w:p w:rsidR="001B17DE" w:rsidRPr="008857A2" w:rsidRDefault="001B17DE" w:rsidP="001B17DE">
      <w:pPr>
        <w:shd w:val="clear" w:color="auto" w:fill="FFFFFF"/>
        <w:jc w:val="center"/>
        <w:rPr>
          <w:b/>
          <w:color w:val="000000"/>
          <w:sz w:val="16"/>
          <w:szCs w:val="16"/>
        </w:rPr>
      </w:pPr>
      <w:r w:rsidRPr="008857A2">
        <w:rPr>
          <w:b/>
          <w:color w:val="000000"/>
          <w:sz w:val="16"/>
          <w:szCs w:val="16"/>
        </w:rPr>
        <w:t xml:space="preserve">ДЕПУТАТА СОВЕТА НАРОДНЫХ ДЕПУТАТОВ </w:t>
      </w:r>
    </w:p>
    <w:p w:rsidR="001B17DE" w:rsidRPr="008857A2" w:rsidRDefault="001B17DE" w:rsidP="001B17DE">
      <w:pPr>
        <w:shd w:val="clear" w:color="auto" w:fill="FFFFFF"/>
        <w:jc w:val="center"/>
        <w:rPr>
          <w:b/>
          <w:color w:val="000000"/>
          <w:sz w:val="16"/>
          <w:szCs w:val="16"/>
        </w:rPr>
      </w:pPr>
      <w:r w:rsidRPr="008857A2">
        <w:rPr>
          <w:b/>
          <w:color w:val="000000"/>
          <w:sz w:val="16"/>
          <w:szCs w:val="16"/>
        </w:rPr>
        <w:t>ПАВЛОВСКОГО МУНИЦИПАЛЬНОГО  РАЙОНА</w:t>
      </w:r>
    </w:p>
    <w:p w:rsidR="001B17DE" w:rsidRPr="008857A2" w:rsidRDefault="001B17DE" w:rsidP="001B17DE">
      <w:pPr>
        <w:jc w:val="both"/>
        <w:rPr>
          <w:sz w:val="16"/>
          <w:szCs w:val="16"/>
        </w:rPr>
      </w:pPr>
    </w:p>
    <w:p w:rsidR="001B17DE" w:rsidRPr="008857A2" w:rsidRDefault="001B17DE" w:rsidP="001B17DE">
      <w:pPr>
        <w:shd w:val="clear" w:color="auto" w:fill="FFFFFF"/>
        <w:jc w:val="both"/>
        <w:rPr>
          <w:color w:val="000000"/>
          <w:sz w:val="16"/>
          <w:szCs w:val="16"/>
        </w:rPr>
      </w:pPr>
      <w:r w:rsidRPr="008857A2">
        <w:rPr>
          <w:color w:val="000000"/>
          <w:sz w:val="16"/>
          <w:szCs w:val="16"/>
        </w:rPr>
        <w:t>Депутатская этика - совокупность норм поведения депутата по отношению к другим депутатам, избирателям, иным лицам и установленным законом правам и обязанностям.</w:t>
      </w:r>
    </w:p>
    <w:p w:rsidR="001B17DE" w:rsidRPr="008857A2" w:rsidRDefault="001B17DE" w:rsidP="001B17DE">
      <w:pPr>
        <w:shd w:val="clear" w:color="auto" w:fill="FFFFFF"/>
        <w:jc w:val="both"/>
        <w:rPr>
          <w:color w:val="000000"/>
          <w:sz w:val="16"/>
          <w:szCs w:val="16"/>
        </w:rPr>
      </w:pPr>
      <w:r w:rsidRPr="008857A2">
        <w:rPr>
          <w:color w:val="000000"/>
          <w:sz w:val="16"/>
          <w:szCs w:val="16"/>
        </w:rPr>
        <w:t xml:space="preserve"> Отношения депутата с должностными лицами, гражданами и другими депутатами строятся на принципах взаимного уважения и делового этикета.</w:t>
      </w:r>
    </w:p>
    <w:p w:rsidR="001B17DE" w:rsidRPr="008857A2" w:rsidRDefault="001B17DE" w:rsidP="001B17DE">
      <w:pPr>
        <w:shd w:val="clear" w:color="auto" w:fill="FFFFFF"/>
        <w:jc w:val="both"/>
        <w:rPr>
          <w:color w:val="000000"/>
          <w:sz w:val="16"/>
          <w:szCs w:val="16"/>
        </w:rPr>
      </w:pPr>
      <w:r w:rsidRPr="008857A2">
        <w:rPr>
          <w:color w:val="000000"/>
          <w:sz w:val="16"/>
          <w:szCs w:val="16"/>
        </w:rPr>
        <w:t>Любая информация о нарушении депутатом этических и правовых норм, в том числе распространенная в средствах массовой информации или иным образом, подлежит проверке в соответствии с действующим законодательством.</w:t>
      </w:r>
    </w:p>
    <w:p w:rsidR="001B17DE" w:rsidRPr="008857A2" w:rsidRDefault="001B17DE" w:rsidP="001B17DE">
      <w:pPr>
        <w:shd w:val="clear" w:color="auto" w:fill="FFFFFF"/>
        <w:jc w:val="both"/>
        <w:rPr>
          <w:color w:val="000000"/>
          <w:sz w:val="16"/>
          <w:szCs w:val="16"/>
        </w:rPr>
      </w:pPr>
    </w:p>
    <w:p w:rsidR="001B17DE" w:rsidRPr="008857A2" w:rsidRDefault="001B17DE" w:rsidP="001B17DE">
      <w:pPr>
        <w:shd w:val="clear" w:color="auto" w:fill="FFFFFF"/>
        <w:jc w:val="center"/>
        <w:rPr>
          <w:b/>
          <w:color w:val="000000"/>
          <w:sz w:val="16"/>
          <w:szCs w:val="16"/>
        </w:rPr>
      </w:pPr>
      <w:r w:rsidRPr="008857A2">
        <w:rPr>
          <w:b/>
          <w:color w:val="000000"/>
          <w:sz w:val="16"/>
          <w:szCs w:val="16"/>
        </w:rPr>
        <w:t>Статья 46. Основы деятельности депутата Совета народных депутатов</w:t>
      </w:r>
    </w:p>
    <w:p w:rsidR="001B17DE" w:rsidRPr="008857A2" w:rsidRDefault="001B17DE" w:rsidP="001B17DE">
      <w:pPr>
        <w:shd w:val="clear" w:color="auto" w:fill="FFFFFF"/>
        <w:jc w:val="both"/>
        <w:rPr>
          <w:b/>
          <w:color w:val="000000"/>
          <w:sz w:val="16"/>
          <w:szCs w:val="16"/>
        </w:rPr>
      </w:pPr>
    </w:p>
    <w:p w:rsidR="001B17DE" w:rsidRPr="008857A2" w:rsidRDefault="001B17DE" w:rsidP="001B17DE">
      <w:pPr>
        <w:shd w:val="clear" w:color="auto" w:fill="FFFFFF"/>
        <w:jc w:val="both"/>
        <w:rPr>
          <w:color w:val="000000"/>
          <w:sz w:val="16"/>
          <w:szCs w:val="16"/>
        </w:rPr>
      </w:pPr>
      <w:r w:rsidRPr="008857A2">
        <w:rPr>
          <w:color w:val="000000"/>
          <w:sz w:val="16"/>
          <w:szCs w:val="16"/>
        </w:rPr>
        <w:t>1. Деятельность депутата основывается на сочетании интересов государства и интересов жителей Павловского муниципального района Воронежской области, соблюдении законов, следовании моральным принципам, отражающим идеалы добра, справедливости, гуманизма, милосердия, честности и порядочности.</w:t>
      </w:r>
    </w:p>
    <w:p w:rsidR="001B17DE" w:rsidRPr="008857A2" w:rsidRDefault="001B17DE" w:rsidP="001B17DE">
      <w:pPr>
        <w:shd w:val="clear" w:color="auto" w:fill="FFFFFF"/>
        <w:jc w:val="both"/>
        <w:rPr>
          <w:color w:val="000000"/>
          <w:sz w:val="16"/>
          <w:szCs w:val="16"/>
        </w:rPr>
      </w:pPr>
      <w:r w:rsidRPr="008857A2">
        <w:rPr>
          <w:color w:val="000000"/>
          <w:sz w:val="16"/>
          <w:szCs w:val="16"/>
        </w:rPr>
        <w:t xml:space="preserve">2. Депутат в своей деятельности должен соблюдать безусловный приоритет прав и свобод человека и гражданина, </w:t>
      </w:r>
      <w:r w:rsidRPr="008857A2">
        <w:rPr>
          <w:color w:val="000000"/>
          <w:sz w:val="16"/>
          <w:szCs w:val="16"/>
        </w:rPr>
        <w:lastRenderedPageBreak/>
        <w:t>Конституцию</w:t>
      </w:r>
      <w:r w:rsidRPr="008857A2">
        <w:rPr>
          <w:rStyle w:val="apple-converted-space"/>
          <w:color w:val="000000"/>
          <w:sz w:val="16"/>
          <w:szCs w:val="16"/>
        </w:rPr>
        <w:t> </w:t>
      </w:r>
      <w:r w:rsidRPr="008857A2">
        <w:rPr>
          <w:color w:val="000000"/>
          <w:sz w:val="16"/>
          <w:szCs w:val="16"/>
        </w:rPr>
        <w:t>Российской Федерации, федеральные законы, законы Воронежской  области, муниципальные правовые акты, а также настоящий Регламент.</w:t>
      </w:r>
    </w:p>
    <w:p w:rsidR="001B17DE" w:rsidRPr="008857A2" w:rsidRDefault="001B17DE" w:rsidP="001B17DE">
      <w:pPr>
        <w:shd w:val="clear" w:color="auto" w:fill="FFFFFF"/>
        <w:jc w:val="both"/>
        <w:rPr>
          <w:color w:val="000000"/>
          <w:sz w:val="16"/>
          <w:szCs w:val="16"/>
        </w:rPr>
      </w:pPr>
      <w:r w:rsidRPr="008857A2">
        <w:rPr>
          <w:color w:val="000000"/>
          <w:sz w:val="16"/>
          <w:szCs w:val="16"/>
        </w:rPr>
        <w:t>3. Депутат должен в равной мере заботиться о собственном достоинстве и уважать достоинство других депутатов, а также должностных лиц и граждан, с которыми он вступает в отношения в связи с исполнением депутатских обязанностей.</w:t>
      </w:r>
    </w:p>
    <w:p w:rsidR="001B17DE" w:rsidRPr="008857A2" w:rsidRDefault="001B17DE" w:rsidP="001B17DE">
      <w:pPr>
        <w:shd w:val="clear" w:color="auto" w:fill="FFFFFF"/>
        <w:jc w:val="both"/>
        <w:rPr>
          <w:color w:val="000000"/>
          <w:sz w:val="16"/>
          <w:szCs w:val="16"/>
        </w:rPr>
      </w:pPr>
      <w:r w:rsidRPr="008857A2">
        <w:rPr>
          <w:color w:val="000000"/>
          <w:sz w:val="16"/>
          <w:szCs w:val="16"/>
        </w:rPr>
        <w:t>4. Депутат должен воздерживаться от действий, заявлений и поступков, которые могут скомпрометировать его самого, представляемых им избирателей и Совет народных депутатов Павловского муниципального района Воронежской области.</w:t>
      </w:r>
    </w:p>
    <w:p w:rsidR="001B17DE" w:rsidRPr="008857A2" w:rsidRDefault="001B17DE" w:rsidP="001B17DE">
      <w:pPr>
        <w:shd w:val="clear" w:color="auto" w:fill="FFFFFF"/>
        <w:jc w:val="both"/>
        <w:rPr>
          <w:color w:val="000000"/>
          <w:sz w:val="16"/>
          <w:szCs w:val="16"/>
        </w:rPr>
      </w:pPr>
      <w:r w:rsidRPr="008857A2">
        <w:rPr>
          <w:color w:val="000000"/>
          <w:sz w:val="16"/>
          <w:szCs w:val="16"/>
        </w:rPr>
        <w:t xml:space="preserve">       </w:t>
      </w:r>
    </w:p>
    <w:p w:rsidR="001B17DE" w:rsidRPr="008857A2" w:rsidRDefault="001B17DE" w:rsidP="001B17DE">
      <w:pPr>
        <w:shd w:val="clear" w:color="auto" w:fill="FFFFFF"/>
        <w:jc w:val="center"/>
        <w:rPr>
          <w:b/>
          <w:color w:val="000000"/>
          <w:sz w:val="16"/>
          <w:szCs w:val="16"/>
        </w:rPr>
      </w:pPr>
      <w:r w:rsidRPr="008857A2">
        <w:rPr>
          <w:b/>
          <w:color w:val="000000"/>
          <w:sz w:val="16"/>
          <w:szCs w:val="16"/>
        </w:rPr>
        <w:t>Статья 47. Правила депутатской этики, относящиеся к деятельности депутата</w:t>
      </w:r>
    </w:p>
    <w:p w:rsidR="001B17DE" w:rsidRPr="008857A2" w:rsidRDefault="001B17DE" w:rsidP="001B17DE">
      <w:pPr>
        <w:shd w:val="clear" w:color="auto" w:fill="FFFFFF"/>
        <w:jc w:val="center"/>
        <w:rPr>
          <w:b/>
          <w:color w:val="000000"/>
          <w:sz w:val="16"/>
          <w:szCs w:val="16"/>
        </w:rPr>
      </w:pPr>
      <w:r w:rsidRPr="008857A2">
        <w:rPr>
          <w:b/>
          <w:color w:val="000000"/>
          <w:sz w:val="16"/>
          <w:szCs w:val="16"/>
        </w:rPr>
        <w:t>на заседаниях Совета народных депутатов,</w:t>
      </w:r>
    </w:p>
    <w:p w:rsidR="001B17DE" w:rsidRPr="008857A2" w:rsidRDefault="001B17DE" w:rsidP="001B17DE">
      <w:pPr>
        <w:shd w:val="clear" w:color="auto" w:fill="FFFFFF"/>
        <w:jc w:val="center"/>
        <w:rPr>
          <w:b/>
          <w:color w:val="000000"/>
          <w:sz w:val="16"/>
          <w:szCs w:val="16"/>
        </w:rPr>
      </w:pPr>
      <w:r w:rsidRPr="008857A2">
        <w:rPr>
          <w:b/>
          <w:color w:val="000000"/>
          <w:sz w:val="16"/>
          <w:szCs w:val="16"/>
        </w:rPr>
        <w:t>постоянных комиссий, депутатских объединений</w:t>
      </w:r>
    </w:p>
    <w:p w:rsidR="001B17DE" w:rsidRPr="008857A2" w:rsidRDefault="001B17DE" w:rsidP="001B17DE">
      <w:pPr>
        <w:shd w:val="clear" w:color="auto" w:fill="FFFFFF"/>
        <w:jc w:val="both"/>
        <w:rPr>
          <w:color w:val="000000"/>
          <w:sz w:val="16"/>
          <w:szCs w:val="16"/>
        </w:rPr>
      </w:pPr>
    </w:p>
    <w:p w:rsidR="001B17DE" w:rsidRPr="008857A2" w:rsidRDefault="001B17DE" w:rsidP="001B17DE">
      <w:pPr>
        <w:shd w:val="clear" w:color="auto" w:fill="FFFFFF"/>
        <w:jc w:val="both"/>
        <w:rPr>
          <w:color w:val="000000"/>
          <w:sz w:val="16"/>
          <w:szCs w:val="16"/>
        </w:rPr>
      </w:pPr>
      <w:r w:rsidRPr="008857A2">
        <w:rPr>
          <w:color w:val="000000"/>
          <w:sz w:val="16"/>
          <w:szCs w:val="16"/>
        </w:rPr>
        <w:t>1. Отношения между депутатами строятся на принципе равноправия. Каждый депутат обязан лояльно относиться к другим депутатам независимо от их социального статуса и политической ориентации. Каждый депутат содействует созданию в Совете народных депутатов атмосферы доброжелательности, деловитости, взаимной поддержки и сотрудничества.</w:t>
      </w:r>
    </w:p>
    <w:p w:rsidR="001B17DE" w:rsidRPr="008857A2" w:rsidRDefault="001B17DE" w:rsidP="001B17DE">
      <w:pPr>
        <w:shd w:val="clear" w:color="auto" w:fill="FFFFFF"/>
        <w:jc w:val="both"/>
        <w:rPr>
          <w:color w:val="000000"/>
          <w:sz w:val="16"/>
          <w:szCs w:val="16"/>
        </w:rPr>
      </w:pPr>
      <w:r w:rsidRPr="008857A2">
        <w:rPr>
          <w:color w:val="000000"/>
          <w:sz w:val="16"/>
          <w:szCs w:val="16"/>
        </w:rPr>
        <w:t>2. Депутат обязан всесторонне учитывать позиции других депутатов и интересы избирателей перед принятием решений, проявлять уважение к мнению работников аппарата Совета народных депутатов. Депутат должен строить свою работу на основе свободного коллективного обсуждения и непредвзятого принятия решений по рассматриваемым вопросам, уважения к многообразию мнений, не комментировать выступления коллег и не допускать конфликтов, искать пути преодоления разногласий среди депутатов путем дискуссий. Депутат не может навязывать свою позицию посредством угроз, ультиматумов и иных подобных мер.</w:t>
      </w:r>
    </w:p>
    <w:p w:rsidR="001B17DE" w:rsidRPr="008857A2" w:rsidRDefault="001B17DE" w:rsidP="001B17DE">
      <w:pPr>
        <w:shd w:val="clear" w:color="auto" w:fill="FFFFFF"/>
        <w:jc w:val="both"/>
        <w:rPr>
          <w:color w:val="000000"/>
          <w:sz w:val="16"/>
          <w:szCs w:val="16"/>
        </w:rPr>
      </w:pPr>
      <w:r w:rsidRPr="008857A2">
        <w:rPr>
          <w:color w:val="000000"/>
          <w:sz w:val="16"/>
          <w:szCs w:val="16"/>
        </w:rPr>
        <w:t>3. Депутат обязан принимать участие в заседаниях Совета народных депутатов, заседаниях постоянных комиссий, членом которых он является, депутатских объединений, представленных в Совете народных депутатов. Отсутствие депутата на заседаниях допускается только по уважительной причине, при этом депутат обязан действовать строго в соответствии с порядком, предусмотренным Регламентом Совета народных депутатов.</w:t>
      </w:r>
    </w:p>
    <w:p w:rsidR="001B17DE" w:rsidRPr="008857A2" w:rsidRDefault="001B17DE" w:rsidP="001B17DE">
      <w:pPr>
        <w:shd w:val="clear" w:color="auto" w:fill="FFFFFF"/>
        <w:jc w:val="both"/>
        <w:rPr>
          <w:color w:val="000000"/>
          <w:sz w:val="16"/>
          <w:szCs w:val="16"/>
        </w:rPr>
      </w:pPr>
      <w:r w:rsidRPr="008857A2">
        <w:rPr>
          <w:color w:val="000000"/>
          <w:sz w:val="16"/>
          <w:szCs w:val="16"/>
        </w:rPr>
        <w:t>4. Участвуя в заседаниях Совета народных депутатов, постоянных комиссий, депутатских объединений, депутат должен следовать принятому порядку работы в соответствии с настоящим  Регламентом.</w:t>
      </w:r>
    </w:p>
    <w:p w:rsidR="001B17DE" w:rsidRPr="008857A2" w:rsidRDefault="001B17DE" w:rsidP="001B17DE">
      <w:pPr>
        <w:shd w:val="clear" w:color="auto" w:fill="FFFFFF"/>
        <w:jc w:val="both"/>
        <w:rPr>
          <w:color w:val="000000"/>
          <w:sz w:val="16"/>
          <w:szCs w:val="16"/>
        </w:rPr>
      </w:pPr>
      <w:r w:rsidRPr="008857A2">
        <w:rPr>
          <w:color w:val="000000"/>
          <w:sz w:val="16"/>
          <w:szCs w:val="16"/>
        </w:rPr>
        <w:t>5. Депутат обязан добросовестно выполнять решения и поручения Совета народных депутатов и постоянных комиссий. Не допускаются индивидуальные и коллективные действия депутатов, направленные на срыв проведения заседания: уход из зала заседания без уважительной причины, выступления без предоставления слова председательствующим, выступления по вопросам, не включенным в повестку дня, выкрики, прерывание выступающих, препятствование выступлениям депутатов, которым председательствующий на заседании предоставил слово.</w:t>
      </w:r>
    </w:p>
    <w:p w:rsidR="001B17DE" w:rsidRPr="008857A2" w:rsidRDefault="001B17DE" w:rsidP="001B17DE">
      <w:pPr>
        <w:shd w:val="clear" w:color="auto" w:fill="FFFFFF"/>
        <w:jc w:val="both"/>
        <w:rPr>
          <w:color w:val="000000"/>
          <w:sz w:val="16"/>
          <w:szCs w:val="16"/>
        </w:rPr>
      </w:pPr>
      <w:r w:rsidRPr="008857A2">
        <w:rPr>
          <w:color w:val="000000"/>
          <w:sz w:val="16"/>
          <w:szCs w:val="16"/>
        </w:rPr>
        <w:t>6. Депутатам рекомендуется во время проведения заседаний отключить звук мобильного телефона.</w:t>
      </w:r>
    </w:p>
    <w:p w:rsidR="001B17DE" w:rsidRPr="008857A2" w:rsidRDefault="001B17DE" w:rsidP="001B17DE">
      <w:pPr>
        <w:shd w:val="clear" w:color="auto" w:fill="FFFFFF"/>
        <w:jc w:val="both"/>
        <w:rPr>
          <w:color w:val="000000"/>
          <w:sz w:val="16"/>
          <w:szCs w:val="16"/>
        </w:rPr>
      </w:pPr>
      <w:r w:rsidRPr="008857A2">
        <w:rPr>
          <w:color w:val="000000"/>
          <w:sz w:val="16"/>
          <w:szCs w:val="16"/>
        </w:rPr>
        <w:t>7. Участвуя в заседаниях Совета народных депутатов, постоянных комиссий депутат должен проявлять вежливость, тактичность и уважение к председательствующему на заседании, другим депутатам и иным лицам, присутствующим на заседании. Выступающий не должен использовать в своей речи грубые и некорректные выражения.</w:t>
      </w:r>
    </w:p>
    <w:p w:rsidR="001B17DE" w:rsidRPr="008857A2" w:rsidRDefault="001B17DE" w:rsidP="001B17DE">
      <w:pPr>
        <w:shd w:val="clear" w:color="auto" w:fill="FFFFFF"/>
        <w:jc w:val="both"/>
        <w:rPr>
          <w:color w:val="000000"/>
          <w:sz w:val="16"/>
          <w:szCs w:val="16"/>
        </w:rPr>
      </w:pPr>
      <w:r w:rsidRPr="008857A2">
        <w:rPr>
          <w:color w:val="000000"/>
          <w:sz w:val="16"/>
          <w:szCs w:val="16"/>
        </w:rPr>
        <w:t>8. Депутаты должны официально обращаться друг к другу и ко всем лицам, присутствующим на заседании. Не допускаются фамильярные и пренебрежительные обращения. Депутат должен изъясняться на доступном языке, не допуская пространных выражений.</w:t>
      </w:r>
    </w:p>
    <w:p w:rsidR="001B17DE" w:rsidRPr="008857A2" w:rsidRDefault="001B17DE" w:rsidP="001B17DE">
      <w:pPr>
        <w:shd w:val="clear" w:color="auto" w:fill="FFFFFF"/>
        <w:jc w:val="both"/>
        <w:rPr>
          <w:color w:val="000000"/>
          <w:sz w:val="16"/>
          <w:szCs w:val="16"/>
        </w:rPr>
      </w:pPr>
      <w:r w:rsidRPr="008857A2">
        <w:rPr>
          <w:color w:val="000000"/>
          <w:sz w:val="16"/>
          <w:szCs w:val="16"/>
        </w:rPr>
        <w:t>9. Депутат, выступая на заседаниях Совета народных депутатов, постоянных комиссий, членом которых он является, депутатских объединений обязан использовать только достоверные проверенные факты.</w:t>
      </w:r>
    </w:p>
    <w:p w:rsidR="001B17DE" w:rsidRPr="008857A2" w:rsidRDefault="001B17DE" w:rsidP="001B17DE">
      <w:pPr>
        <w:shd w:val="clear" w:color="auto" w:fill="FFFFFF"/>
        <w:rPr>
          <w:rFonts w:ascii="Verdana" w:hAnsi="Verdana"/>
          <w:color w:val="000000"/>
          <w:sz w:val="16"/>
          <w:szCs w:val="16"/>
        </w:rPr>
      </w:pPr>
    </w:p>
    <w:p w:rsidR="001B17DE" w:rsidRPr="008857A2" w:rsidRDefault="001B17DE" w:rsidP="001B17DE">
      <w:pPr>
        <w:shd w:val="clear" w:color="auto" w:fill="FFFFFF"/>
        <w:rPr>
          <w:rFonts w:ascii="Verdana" w:hAnsi="Verdana"/>
          <w:color w:val="000000"/>
          <w:sz w:val="16"/>
          <w:szCs w:val="16"/>
        </w:rPr>
      </w:pPr>
    </w:p>
    <w:p w:rsidR="001B17DE" w:rsidRPr="008857A2" w:rsidRDefault="001B17DE" w:rsidP="001B17DE">
      <w:pPr>
        <w:shd w:val="clear" w:color="auto" w:fill="FFFFFF"/>
        <w:rPr>
          <w:rFonts w:ascii="Verdana" w:hAnsi="Verdana"/>
          <w:color w:val="000000"/>
          <w:sz w:val="16"/>
          <w:szCs w:val="16"/>
        </w:rPr>
      </w:pPr>
    </w:p>
    <w:p w:rsidR="001B17DE" w:rsidRPr="008857A2" w:rsidRDefault="001B17DE" w:rsidP="001B17DE">
      <w:pPr>
        <w:shd w:val="clear" w:color="auto" w:fill="FFFFFF"/>
        <w:jc w:val="center"/>
        <w:rPr>
          <w:b/>
          <w:color w:val="000000"/>
          <w:sz w:val="16"/>
          <w:szCs w:val="16"/>
        </w:rPr>
      </w:pPr>
      <w:r w:rsidRPr="008857A2">
        <w:rPr>
          <w:b/>
          <w:color w:val="000000"/>
          <w:sz w:val="16"/>
          <w:szCs w:val="16"/>
        </w:rPr>
        <w:t>Статья 48. Правила депутатской этики</w:t>
      </w:r>
    </w:p>
    <w:p w:rsidR="001B17DE" w:rsidRPr="008857A2" w:rsidRDefault="001B17DE" w:rsidP="001B17DE">
      <w:pPr>
        <w:shd w:val="clear" w:color="auto" w:fill="FFFFFF"/>
        <w:jc w:val="center"/>
        <w:rPr>
          <w:b/>
          <w:color w:val="000000"/>
          <w:sz w:val="16"/>
          <w:szCs w:val="16"/>
        </w:rPr>
      </w:pPr>
      <w:r w:rsidRPr="008857A2">
        <w:rPr>
          <w:b/>
          <w:color w:val="000000"/>
          <w:sz w:val="16"/>
          <w:szCs w:val="16"/>
        </w:rPr>
        <w:t>во взаимоотношениях депутата с избирателями</w:t>
      </w:r>
    </w:p>
    <w:p w:rsidR="001B17DE" w:rsidRPr="008857A2" w:rsidRDefault="001B17DE" w:rsidP="001B17DE">
      <w:pPr>
        <w:shd w:val="clear" w:color="auto" w:fill="FFFFFF"/>
        <w:rPr>
          <w:rFonts w:ascii="Verdana" w:hAnsi="Verdana"/>
          <w:color w:val="000000"/>
          <w:sz w:val="16"/>
          <w:szCs w:val="16"/>
        </w:rPr>
      </w:pPr>
    </w:p>
    <w:p w:rsidR="001B17DE" w:rsidRPr="008857A2" w:rsidRDefault="001B17DE" w:rsidP="001B17DE">
      <w:pPr>
        <w:shd w:val="clear" w:color="auto" w:fill="FFFFFF"/>
        <w:jc w:val="both"/>
        <w:rPr>
          <w:color w:val="000000"/>
          <w:sz w:val="16"/>
          <w:szCs w:val="16"/>
        </w:rPr>
      </w:pPr>
      <w:r w:rsidRPr="008857A2">
        <w:rPr>
          <w:color w:val="000000"/>
          <w:sz w:val="16"/>
          <w:szCs w:val="16"/>
        </w:rPr>
        <w:lastRenderedPageBreak/>
        <w:t>1. Взаимоотношения депутата с избирателями строятся на основе взаимного уважения, вежливости, внимательного отношения депутата к обращениям, жалобам и заявлениям граждан.</w:t>
      </w:r>
    </w:p>
    <w:p w:rsidR="001B17DE" w:rsidRPr="008857A2" w:rsidRDefault="001B17DE" w:rsidP="001B17DE">
      <w:pPr>
        <w:shd w:val="clear" w:color="auto" w:fill="FFFFFF"/>
        <w:jc w:val="both"/>
        <w:rPr>
          <w:color w:val="000000"/>
          <w:sz w:val="16"/>
          <w:szCs w:val="16"/>
        </w:rPr>
      </w:pPr>
      <w:r w:rsidRPr="008857A2">
        <w:rPr>
          <w:color w:val="000000"/>
          <w:sz w:val="16"/>
          <w:szCs w:val="16"/>
        </w:rPr>
        <w:t xml:space="preserve">2. Депутат принимает меры по обеспечению прав, свобод и законных интересов избирателей. </w:t>
      </w:r>
    </w:p>
    <w:p w:rsidR="001B17DE" w:rsidRPr="008857A2" w:rsidRDefault="001B17DE" w:rsidP="001B17DE">
      <w:pPr>
        <w:shd w:val="clear" w:color="auto" w:fill="FFFFFF"/>
        <w:rPr>
          <w:rFonts w:ascii="Verdana" w:hAnsi="Verdana"/>
          <w:color w:val="000000"/>
          <w:sz w:val="16"/>
          <w:szCs w:val="16"/>
        </w:rPr>
      </w:pPr>
    </w:p>
    <w:p w:rsidR="001B17DE" w:rsidRPr="008857A2" w:rsidRDefault="001B17DE" w:rsidP="001B17DE">
      <w:pPr>
        <w:shd w:val="clear" w:color="auto" w:fill="FFFFFF"/>
        <w:jc w:val="center"/>
        <w:rPr>
          <w:b/>
          <w:color w:val="000000"/>
          <w:sz w:val="16"/>
          <w:szCs w:val="16"/>
        </w:rPr>
      </w:pPr>
      <w:r w:rsidRPr="008857A2">
        <w:rPr>
          <w:b/>
          <w:color w:val="000000"/>
          <w:sz w:val="16"/>
          <w:szCs w:val="16"/>
        </w:rPr>
        <w:t xml:space="preserve">Статья 49. Правила депутатской этики во взаимоотношениях депутата </w:t>
      </w:r>
    </w:p>
    <w:p w:rsidR="001B17DE" w:rsidRPr="008857A2" w:rsidRDefault="001B17DE" w:rsidP="001B17DE">
      <w:pPr>
        <w:shd w:val="clear" w:color="auto" w:fill="FFFFFF"/>
        <w:jc w:val="center"/>
        <w:rPr>
          <w:b/>
          <w:color w:val="000000"/>
          <w:sz w:val="16"/>
          <w:szCs w:val="16"/>
        </w:rPr>
      </w:pPr>
      <w:r w:rsidRPr="008857A2">
        <w:rPr>
          <w:b/>
          <w:color w:val="000000"/>
          <w:sz w:val="16"/>
          <w:szCs w:val="16"/>
        </w:rPr>
        <w:t>с государственными органами, органами местного самоуправления,</w:t>
      </w:r>
    </w:p>
    <w:p w:rsidR="001B17DE" w:rsidRPr="008857A2" w:rsidRDefault="001B17DE" w:rsidP="001B17DE">
      <w:pPr>
        <w:shd w:val="clear" w:color="auto" w:fill="FFFFFF"/>
        <w:jc w:val="center"/>
        <w:rPr>
          <w:b/>
          <w:color w:val="000000"/>
          <w:sz w:val="16"/>
          <w:szCs w:val="16"/>
        </w:rPr>
      </w:pPr>
      <w:r w:rsidRPr="008857A2">
        <w:rPr>
          <w:b/>
          <w:color w:val="000000"/>
          <w:sz w:val="16"/>
          <w:szCs w:val="16"/>
        </w:rPr>
        <w:t>организациями, должностными лицами и гражданами</w:t>
      </w:r>
    </w:p>
    <w:p w:rsidR="001B17DE" w:rsidRPr="008857A2" w:rsidRDefault="001B17DE" w:rsidP="001B17DE">
      <w:pPr>
        <w:shd w:val="clear" w:color="auto" w:fill="FFFFFF"/>
        <w:rPr>
          <w:rFonts w:ascii="Verdana" w:hAnsi="Verdana"/>
          <w:color w:val="000000"/>
          <w:sz w:val="16"/>
          <w:szCs w:val="16"/>
        </w:rPr>
      </w:pPr>
    </w:p>
    <w:p w:rsidR="001B17DE" w:rsidRPr="008857A2" w:rsidRDefault="001B17DE" w:rsidP="001B17DE">
      <w:pPr>
        <w:shd w:val="clear" w:color="auto" w:fill="FFFFFF"/>
        <w:jc w:val="both"/>
        <w:rPr>
          <w:color w:val="000000"/>
          <w:sz w:val="16"/>
          <w:szCs w:val="16"/>
        </w:rPr>
      </w:pPr>
      <w:r w:rsidRPr="008857A2">
        <w:rPr>
          <w:color w:val="000000"/>
          <w:sz w:val="16"/>
          <w:szCs w:val="16"/>
        </w:rPr>
        <w:t>1. Депутат не вправе использовать в личных целях преимущества своего депутатского статуса во взаимоотношениях с должностными лицами государственных органов, органов местного самоуправления, организаций и с гражданами.</w:t>
      </w:r>
    </w:p>
    <w:p w:rsidR="001B17DE" w:rsidRPr="008857A2" w:rsidRDefault="001B17DE" w:rsidP="001B17DE">
      <w:pPr>
        <w:shd w:val="clear" w:color="auto" w:fill="FFFFFF"/>
        <w:jc w:val="both"/>
        <w:rPr>
          <w:color w:val="000000"/>
          <w:sz w:val="16"/>
          <w:szCs w:val="16"/>
        </w:rPr>
      </w:pPr>
      <w:r w:rsidRPr="008857A2">
        <w:rPr>
          <w:color w:val="000000"/>
          <w:sz w:val="16"/>
          <w:szCs w:val="16"/>
        </w:rPr>
        <w:t>2. Депутат не вправе использовать свое положение для рекламы деятельности каких-либо организаций.</w:t>
      </w:r>
    </w:p>
    <w:p w:rsidR="001B17DE" w:rsidRPr="008857A2" w:rsidRDefault="001B17DE" w:rsidP="001B17DE">
      <w:pPr>
        <w:shd w:val="clear" w:color="auto" w:fill="FFFFFF"/>
        <w:jc w:val="both"/>
        <w:rPr>
          <w:color w:val="000000"/>
          <w:sz w:val="16"/>
          <w:szCs w:val="16"/>
        </w:rPr>
      </w:pPr>
      <w:r w:rsidRPr="008857A2">
        <w:rPr>
          <w:color w:val="000000"/>
          <w:sz w:val="16"/>
          <w:szCs w:val="16"/>
        </w:rPr>
        <w:t>3. Депутат не может использовать предоставленную ему государственными органами, органами местного самоуправления и должностными лицами официальную информацию для приобретения личной выгоды.</w:t>
      </w:r>
    </w:p>
    <w:p w:rsidR="001B17DE" w:rsidRPr="008857A2" w:rsidRDefault="001B17DE" w:rsidP="001B17DE">
      <w:pPr>
        <w:shd w:val="clear" w:color="auto" w:fill="FFFFFF"/>
        <w:rPr>
          <w:rFonts w:ascii="Verdana" w:hAnsi="Verdana"/>
          <w:color w:val="000000"/>
          <w:sz w:val="16"/>
          <w:szCs w:val="16"/>
        </w:rPr>
      </w:pPr>
    </w:p>
    <w:p w:rsidR="001B17DE" w:rsidRPr="008857A2" w:rsidRDefault="001B17DE" w:rsidP="001B17DE">
      <w:pPr>
        <w:shd w:val="clear" w:color="auto" w:fill="FFFFFF"/>
        <w:jc w:val="center"/>
        <w:rPr>
          <w:b/>
          <w:color w:val="000000"/>
          <w:sz w:val="16"/>
          <w:szCs w:val="16"/>
        </w:rPr>
      </w:pPr>
      <w:r w:rsidRPr="008857A2">
        <w:rPr>
          <w:b/>
          <w:color w:val="000000"/>
          <w:sz w:val="16"/>
          <w:szCs w:val="16"/>
        </w:rPr>
        <w:t>Статья 50. Правила депутатской этики во взаимодействии со средствами</w:t>
      </w:r>
    </w:p>
    <w:p w:rsidR="001B17DE" w:rsidRPr="008857A2" w:rsidRDefault="001B17DE" w:rsidP="001B17DE">
      <w:pPr>
        <w:shd w:val="clear" w:color="auto" w:fill="FFFFFF"/>
        <w:jc w:val="center"/>
        <w:rPr>
          <w:b/>
          <w:color w:val="000000"/>
          <w:sz w:val="16"/>
          <w:szCs w:val="16"/>
        </w:rPr>
      </w:pPr>
      <w:r w:rsidRPr="008857A2">
        <w:rPr>
          <w:b/>
          <w:color w:val="000000"/>
          <w:sz w:val="16"/>
          <w:szCs w:val="16"/>
        </w:rPr>
        <w:t>массовой информации. Публичные выступления депутата</w:t>
      </w:r>
    </w:p>
    <w:p w:rsidR="001B17DE" w:rsidRPr="008857A2" w:rsidRDefault="001B17DE" w:rsidP="001B17DE">
      <w:pPr>
        <w:shd w:val="clear" w:color="auto" w:fill="FFFFFF"/>
        <w:rPr>
          <w:rFonts w:ascii="Verdana" w:hAnsi="Verdana"/>
          <w:color w:val="000000"/>
          <w:sz w:val="16"/>
          <w:szCs w:val="16"/>
        </w:rPr>
      </w:pPr>
    </w:p>
    <w:p w:rsidR="001B17DE" w:rsidRPr="008857A2" w:rsidRDefault="001B17DE" w:rsidP="001B17DE">
      <w:pPr>
        <w:shd w:val="clear" w:color="auto" w:fill="FFFFFF"/>
        <w:jc w:val="both"/>
        <w:rPr>
          <w:color w:val="000000"/>
          <w:sz w:val="16"/>
          <w:szCs w:val="16"/>
        </w:rPr>
      </w:pPr>
      <w:r w:rsidRPr="008857A2">
        <w:rPr>
          <w:color w:val="000000"/>
          <w:sz w:val="16"/>
          <w:szCs w:val="16"/>
        </w:rPr>
        <w:t>Депутат, выступая в средствах массовой информации, на пресс-конференциях, митингах, во всякого рода публичных заявлениях, комментируя деятельность государственных органов, органов местного самоуправления, организаций, должностных лиц и граждан обязан использовать только достоверные проверенные факты, не дискредитирующие работу Совета народных депутатов. Выступления должны быть корректными и взвешенными.</w:t>
      </w:r>
    </w:p>
    <w:p w:rsidR="001B17DE" w:rsidRPr="008857A2" w:rsidRDefault="001B17DE" w:rsidP="001B17DE">
      <w:pPr>
        <w:shd w:val="clear" w:color="auto" w:fill="FFFFFF"/>
        <w:rPr>
          <w:rFonts w:ascii="Verdana" w:hAnsi="Verdana"/>
          <w:color w:val="000000"/>
          <w:sz w:val="16"/>
          <w:szCs w:val="16"/>
        </w:rPr>
      </w:pPr>
    </w:p>
    <w:p w:rsidR="001B17DE" w:rsidRPr="008857A2" w:rsidRDefault="001B17DE" w:rsidP="001B17DE">
      <w:pPr>
        <w:shd w:val="clear" w:color="auto" w:fill="FFFFFF"/>
        <w:jc w:val="center"/>
        <w:rPr>
          <w:b/>
          <w:color w:val="000000"/>
          <w:sz w:val="16"/>
          <w:szCs w:val="16"/>
        </w:rPr>
      </w:pPr>
      <w:r w:rsidRPr="008857A2">
        <w:rPr>
          <w:b/>
          <w:color w:val="000000"/>
          <w:sz w:val="16"/>
          <w:szCs w:val="16"/>
        </w:rPr>
        <w:t>Статья 51. Использование депутатом получаемой информации</w:t>
      </w:r>
    </w:p>
    <w:p w:rsidR="001B17DE" w:rsidRPr="008857A2" w:rsidRDefault="001B17DE" w:rsidP="001B17DE">
      <w:pPr>
        <w:shd w:val="clear" w:color="auto" w:fill="FFFFFF"/>
        <w:rPr>
          <w:rFonts w:ascii="Verdana" w:hAnsi="Verdana"/>
          <w:color w:val="000000"/>
          <w:sz w:val="16"/>
          <w:szCs w:val="16"/>
        </w:rPr>
      </w:pPr>
    </w:p>
    <w:p w:rsidR="001B17DE" w:rsidRPr="008857A2" w:rsidRDefault="001B17DE" w:rsidP="001B17DE">
      <w:pPr>
        <w:shd w:val="clear" w:color="auto" w:fill="FFFFFF"/>
        <w:jc w:val="both"/>
        <w:rPr>
          <w:color w:val="000000"/>
          <w:sz w:val="16"/>
          <w:szCs w:val="16"/>
        </w:rPr>
      </w:pPr>
      <w:r w:rsidRPr="008857A2">
        <w:rPr>
          <w:color w:val="000000"/>
          <w:sz w:val="16"/>
          <w:szCs w:val="16"/>
        </w:rPr>
        <w:t>1. Депутат не может разглашать сведения, которые стали ему известны в связи с осуществлением депутатских полномочий, если эти сведения:</w:t>
      </w:r>
    </w:p>
    <w:p w:rsidR="001B17DE" w:rsidRPr="008857A2" w:rsidRDefault="001B17DE" w:rsidP="001B17DE">
      <w:pPr>
        <w:shd w:val="clear" w:color="auto" w:fill="FFFFFF"/>
        <w:jc w:val="both"/>
        <w:rPr>
          <w:color w:val="000000"/>
          <w:sz w:val="16"/>
          <w:szCs w:val="16"/>
        </w:rPr>
      </w:pPr>
      <w:r w:rsidRPr="008857A2">
        <w:rPr>
          <w:color w:val="000000"/>
          <w:sz w:val="16"/>
          <w:szCs w:val="16"/>
        </w:rPr>
        <w:t>- касаются вопросов, рассмотренных на закрытых заседаниях;</w:t>
      </w:r>
    </w:p>
    <w:p w:rsidR="001B17DE" w:rsidRPr="008857A2" w:rsidRDefault="001B17DE" w:rsidP="001B17DE">
      <w:pPr>
        <w:shd w:val="clear" w:color="auto" w:fill="FFFFFF"/>
        <w:jc w:val="both"/>
        <w:rPr>
          <w:color w:val="000000"/>
          <w:sz w:val="16"/>
          <w:szCs w:val="16"/>
        </w:rPr>
      </w:pPr>
      <w:r w:rsidRPr="008857A2">
        <w:rPr>
          <w:color w:val="000000"/>
          <w:sz w:val="16"/>
          <w:szCs w:val="16"/>
        </w:rPr>
        <w:t>- относятся к области охраняемой законом тайны личной жизни депутата;</w:t>
      </w:r>
    </w:p>
    <w:p w:rsidR="001B17DE" w:rsidRPr="008857A2" w:rsidRDefault="001B17DE" w:rsidP="001B17DE">
      <w:pPr>
        <w:shd w:val="clear" w:color="auto" w:fill="FFFFFF"/>
        <w:jc w:val="both"/>
        <w:rPr>
          <w:color w:val="000000"/>
          <w:sz w:val="16"/>
          <w:szCs w:val="16"/>
        </w:rPr>
      </w:pPr>
      <w:r w:rsidRPr="008857A2">
        <w:rPr>
          <w:color w:val="000000"/>
          <w:sz w:val="16"/>
          <w:szCs w:val="16"/>
        </w:rPr>
        <w:t>- стали известны в связи с рассмотрением вопроса о нарушении депутатом правил депутатской этики;</w:t>
      </w:r>
    </w:p>
    <w:p w:rsidR="001B17DE" w:rsidRPr="008857A2" w:rsidRDefault="001B17DE" w:rsidP="001B17DE">
      <w:pPr>
        <w:shd w:val="clear" w:color="auto" w:fill="FFFFFF"/>
        <w:jc w:val="both"/>
        <w:rPr>
          <w:color w:val="000000"/>
          <w:sz w:val="16"/>
          <w:szCs w:val="16"/>
        </w:rPr>
      </w:pPr>
      <w:r w:rsidRPr="008857A2">
        <w:rPr>
          <w:color w:val="000000"/>
          <w:sz w:val="16"/>
          <w:szCs w:val="16"/>
        </w:rPr>
        <w:t>- составляют тайну личной жизни избирателя или иного лица и доверены депутату при условии их неразглашения;</w:t>
      </w:r>
    </w:p>
    <w:p w:rsidR="001B17DE" w:rsidRPr="008857A2" w:rsidRDefault="001B17DE" w:rsidP="001B17DE">
      <w:pPr>
        <w:shd w:val="clear" w:color="auto" w:fill="FFFFFF"/>
        <w:jc w:val="both"/>
        <w:rPr>
          <w:color w:val="000000"/>
          <w:sz w:val="16"/>
          <w:szCs w:val="16"/>
        </w:rPr>
      </w:pPr>
      <w:r w:rsidRPr="008857A2">
        <w:rPr>
          <w:color w:val="000000"/>
          <w:sz w:val="16"/>
          <w:szCs w:val="16"/>
        </w:rPr>
        <w:t>- содержат персональные данные.</w:t>
      </w:r>
    </w:p>
    <w:p w:rsidR="001B17DE" w:rsidRPr="008857A2" w:rsidRDefault="001B17DE" w:rsidP="001B17DE">
      <w:pPr>
        <w:shd w:val="clear" w:color="auto" w:fill="FFFFFF"/>
        <w:rPr>
          <w:rFonts w:ascii="Verdana" w:hAnsi="Verdana"/>
          <w:color w:val="000000"/>
          <w:sz w:val="16"/>
          <w:szCs w:val="16"/>
        </w:rPr>
      </w:pPr>
    </w:p>
    <w:p w:rsidR="001B17DE" w:rsidRPr="008857A2" w:rsidRDefault="001B17DE" w:rsidP="001B17DE">
      <w:pPr>
        <w:shd w:val="clear" w:color="auto" w:fill="FFFFFF"/>
        <w:jc w:val="center"/>
        <w:rPr>
          <w:b/>
          <w:color w:val="000000"/>
          <w:sz w:val="16"/>
          <w:szCs w:val="16"/>
        </w:rPr>
      </w:pPr>
      <w:r w:rsidRPr="008857A2">
        <w:rPr>
          <w:b/>
          <w:color w:val="000000"/>
          <w:sz w:val="16"/>
          <w:szCs w:val="16"/>
        </w:rPr>
        <w:t>Статья 52. Ответственность за нарушение правил депутатской этики</w:t>
      </w:r>
    </w:p>
    <w:p w:rsidR="001B17DE" w:rsidRPr="008857A2" w:rsidRDefault="001B17DE" w:rsidP="001B17DE">
      <w:pPr>
        <w:shd w:val="clear" w:color="auto" w:fill="FFFFFF"/>
        <w:rPr>
          <w:rFonts w:ascii="Verdana" w:hAnsi="Verdana"/>
          <w:color w:val="000000"/>
          <w:sz w:val="16"/>
          <w:szCs w:val="16"/>
        </w:rPr>
      </w:pPr>
    </w:p>
    <w:p w:rsidR="001B17DE" w:rsidRPr="008857A2" w:rsidRDefault="001B17DE" w:rsidP="001B17DE">
      <w:pPr>
        <w:shd w:val="clear" w:color="auto" w:fill="FFFFFF"/>
        <w:jc w:val="both"/>
        <w:rPr>
          <w:color w:val="000000"/>
          <w:sz w:val="16"/>
          <w:szCs w:val="16"/>
        </w:rPr>
      </w:pPr>
      <w:r w:rsidRPr="008857A2">
        <w:rPr>
          <w:color w:val="000000"/>
          <w:sz w:val="16"/>
          <w:szCs w:val="16"/>
        </w:rPr>
        <w:t>1. За нарушения правил депутатской этики к депутату могут быть применены следующие меры воздействия:</w:t>
      </w:r>
    </w:p>
    <w:p w:rsidR="001B17DE" w:rsidRPr="008857A2" w:rsidRDefault="001B17DE" w:rsidP="001B17DE">
      <w:pPr>
        <w:shd w:val="clear" w:color="auto" w:fill="FFFFFF"/>
        <w:jc w:val="both"/>
        <w:rPr>
          <w:color w:val="000000"/>
          <w:sz w:val="16"/>
          <w:szCs w:val="16"/>
        </w:rPr>
      </w:pPr>
      <w:r w:rsidRPr="008857A2">
        <w:rPr>
          <w:color w:val="000000"/>
          <w:sz w:val="16"/>
          <w:szCs w:val="16"/>
        </w:rPr>
        <w:t>1) вынесение депутату устного предупреждения;</w:t>
      </w:r>
    </w:p>
    <w:p w:rsidR="001B17DE" w:rsidRPr="008857A2" w:rsidRDefault="001B17DE" w:rsidP="001B17DE">
      <w:pPr>
        <w:shd w:val="clear" w:color="auto" w:fill="FFFFFF"/>
        <w:jc w:val="both"/>
        <w:rPr>
          <w:color w:val="000000"/>
          <w:sz w:val="16"/>
          <w:szCs w:val="16"/>
        </w:rPr>
      </w:pPr>
      <w:r w:rsidRPr="008857A2">
        <w:rPr>
          <w:color w:val="000000"/>
          <w:sz w:val="16"/>
          <w:szCs w:val="16"/>
        </w:rPr>
        <w:t>2) оглашение на заседании Совета народных депутатов фактов, связанных с нарушением депутатом правил депутатской этики;</w:t>
      </w:r>
    </w:p>
    <w:p w:rsidR="001B17DE" w:rsidRPr="008857A2" w:rsidRDefault="001B17DE" w:rsidP="001B17DE">
      <w:pPr>
        <w:shd w:val="clear" w:color="auto" w:fill="FFFFFF"/>
        <w:jc w:val="both"/>
        <w:rPr>
          <w:color w:val="000000"/>
          <w:sz w:val="16"/>
          <w:szCs w:val="16"/>
        </w:rPr>
      </w:pPr>
      <w:r w:rsidRPr="008857A2">
        <w:rPr>
          <w:color w:val="000000"/>
          <w:sz w:val="16"/>
          <w:szCs w:val="16"/>
        </w:rPr>
        <w:t>3) рекомендация депутату принять меры по исключению случаев нарушений норм и правил депутатской этики;</w:t>
      </w:r>
    </w:p>
    <w:p w:rsidR="001B17DE" w:rsidRPr="008857A2" w:rsidRDefault="001B17DE" w:rsidP="001B17DE">
      <w:pPr>
        <w:shd w:val="clear" w:color="auto" w:fill="FFFFFF"/>
        <w:jc w:val="both"/>
        <w:rPr>
          <w:color w:val="000000"/>
          <w:sz w:val="16"/>
          <w:szCs w:val="16"/>
        </w:rPr>
      </w:pPr>
      <w:r w:rsidRPr="008857A2">
        <w:rPr>
          <w:color w:val="000000"/>
          <w:sz w:val="16"/>
          <w:szCs w:val="16"/>
        </w:rPr>
        <w:t>4) информирование в средствах массовой информации  избирателей о недостойном поведении депутата при совершении им проступка, позорящего честь и достоинство депутата, подрывающего авторитет Совета народных депутатов.</w:t>
      </w:r>
    </w:p>
    <w:p w:rsidR="001B17DE" w:rsidRPr="008857A2" w:rsidRDefault="001B17DE" w:rsidP="001B17DE">
      <w:pPr>
        <w:shd w:val="clear" w:color="auto" w:fill="FFFFFF"/>
        <w:jc w:val="both"/>
        <w:rPr>
          <w:color w:val="000000"/>
          <w:sz w:val="16"/>
          <w:szCs w:val="16"/>
        </w:rPr>
      </w:pPr>
      <w:r w:rsidRPr="008857A2">
        <w:rPr>
          <w:color w:val="000000"/>
          <w:sz w:val="16"/>
          <w:szCs w:val="16"/>
        </w:rPr>
        <w:t>2.  Решение о применении к депутату мер воздействия за нарушение правил депутатской этики принимает Совет народных депутатов.</w:t>
      </w:r>
    </w:p>
    <w:p w:rsidR="001B17DE" w:rsidRPr="008857A2" w:rsidRDefault="001B17DE" w:rsidP="001B17DE">
      <w:pPr>
        <w:shd w:val="clear" w:color="auto" w:fill="FFFFFF"/>
        <w:jc w:val="both"/>
        <w:rPr>
          <w:color w:val="000000"/>
          <w:sz w:val="16"/>
          <w:szCs w:val="16"/>
        </w:rPr>
      </w:pPr>
      <w:r w:rsidRPr="008857A2">
        <w:rPr>
          <w:color w:val="000000"/>
          <w:sz w:val="16"/>
          <w:szCs w:val="16"/>
        </w:rPr>
        <w:t>3. Поводом для рассмотрения вопроса о привлечении депутата к ответственности за нарушение правил депутатской этики является:</w:t>
      </w:r>
    </w:p>
    <w:p w:rsidR="001B17DE" w:rsidRPr="008857A2" w:rsidRDefault="001B17DE" w:rsidP="001B17DE">
      <w:pPr>
        <w:shd w:val="clear" w:color="auto" w:fill="FFFFFF"/>
        <w:jc w:val="both"/>
        <w:rPr>
          <w:color w:val="000000"/>
          <w:sz w:val="16"/>
          <w:szCs w:val="16"/>
        </w:rPr>
      </w:pPr>
      <w:r w:rsidRPr="008857A2">
        <w:rPr>
          <w:color w:val="000000"/>
          <w:sz w:val="16"/>
          <w:szCs w:val="16"/>
        </w:rPr>
        <w:t>1) письменное обращение депутата (группы депутатов), должностных лиц государственной власти или органов местного самоуправления, организаций и учреждений, а также граждан;</w:t>
      </w:r>
    </w:p>
    <w:p w:rsidR="001B17DE" w:rsidRPr="008857A2" w:rsidRDefault="001B17DE" w:rsidP="001B17DE">
      <w:pPr>
        <w:shd w:val="clear" w:color="auto" w:fill="FFFFFF"/>
        <w:jc w:val="both"/>
        <w:rPr>
          <w:color w:val="000000"/>
          <w:sz w:val="16"/>
          <w:szCs w:val="16"/>
        </w:rPr>
      </w:pPr>
      <w:r w:rsidRPr="008857A2">
        <w:rPr>
          <w:color w:val="000000"/>
          <w:sz w:val="16"/>
          <w:szCs w:val="16"/>
        </w:rPr>
        <w:t>2) устное обращение, озвученное на заседании Совета народных депутатов;</w:t>
      </w:r>
    </w:p>
    <w:p w:rsidR="001B17DE" w:rsidRPr="008857A2" w:rsidRDefault="001B17DE" w:rsidP="001B17DE">
      <w:pPr>
        <w:shd w:val="clear" w:color="auto" w:fill="FFFFFF"/>
        <w:jc w:val="both"/>
        <w:rPr>
          <w:color w:val="000000"/>
          <w:sz w:val="16"/>
          <w:szCs w:val="16"/>
        </w:rPr>
      </w:pPr>
      <w:r w:rsidRPr="008857A2">
        <w:rPr>
          <w:color w:val="000000"/>
          <w:sz w:val="16"/>
          <w:szCs w:val="16"/>
        </w:rPr>
        <w:t>3) жалоба, поданная в Совет народных депутатов избирателем, должностным лицом, сотрудником аппарата Совета народных депутатов, иным лицом.</w:t>
      </w:r>
    </w:p>
    <w:p w:rsidR="001B17DE" w:rsidRPr="008857A2" w:rsidRDefault="001B17DE" w:rsidP="001B17DE">
      <w:pPr>
        <w:shd w:val="clear" w:color="auto" w:fill="FFFFFF"/>
        <w:jc w:val="both"/>
        <w:rPr>
          <w:color w:val="000000"/>
          <w:sz w:val="16"/>
          <w:szCs w:val="16"/>
        </w:rPr>
      </w:pPr>
      <w:r w:rsidRPr="008857A2">
        <w:rPr>
          <w:color w:val="000000"/>
          <w:sz w:val="16"/>
          <w:szCs w:val="16"/>
        </w:rPr>
        <w:lastRenderedPageBreak/>
        <w:t>4.   По решению Совета народных депутатов может быть создана комиссия Совета народных депутатов по депутатской этике. Комиссия по депутатской этике создается на время рассмотрения обращения или жалобы.</w:t>
      </w:r>
    </w:p>
    <w:p w:rsidR="001B17DE" w:rsidRPr="008857A2" w:rsidRDefault="001B17DE" w:rsidP="001B17DE">
      <w:pPr>
        <w:pStyle w:val="af1"/>
        <w:rPr>
          <w:sz w:val="16"/>
          <w:szCs w:val="16"/>
        </w:rPr>
      </w:pPr>
    </w:p>
    <w:p w:rsidR="001B17DE" w:rsidRPr="008857A2" w:rsidRDefault="001B17DE" w:rsidP="001B17DE">
      <w:pPr>
        <w:pStyle w:val="af1"/>
        <w:jc w:val="center"/>
        <w:rPr>
          <w:b/>
          <w:iCs/>
          <w:sz w:val="16"/>
          <w:szCs w:val="16"/>
        </w:rPr>
      </w:pPr>
      <w:r w:rsidRPr="008857A2">
        <w:rPr>
          <w:b/>
          <w:iCs/>
          <w:sz w:val="16"/>
          <w:szCs w:val="16"/>
        </w:rPr>
        <w:t xml:space="preserve">ГЛАВА </w:t>
      </w:r>
      <w:r w:rsidRPr="008857A2">
        <w:rPr>
          <w:b/>
          <w:iCs/>
          <w:sz w:val="16"/>
          <w:szCs w:val="16"/>
          <w:lang w:val="en-US"/>
        </w:rPr>
        <w:t>XI</w:t>
      </w:r>
      <w:r w:rsidRPr="008857A2">
        <w:rPr>
          <w:b/>
          <w:iCs/>
          <w:sz w:val="16"/>
          <w:szCs w:val="16"/>
        </w:rPr>
        <w:t>. ЗАКЛЮЧИТЕЛЬНЫЕ ПОЛОЖЕНИЯ</w:t>
      </w:r>
    </w:p>
    <w:p w:rsidR="001B17DE" w:rsidRPr="008857A2" w:rsidRDefault="001B17DE" w:rsidP="001B17DE">
      <w:pPr>
        <w:pStyle w:val="af1"/>
        <w:jc w:val="center"/>
        <w:rPr>
          <w:b/>
          <w:iCs/>
          <w:sz w:val="16"/>
          <w:szCs w:val="16"/>
        </w:rPr>
      </w:pPr>
    </w:p>
    <w:p w:rsidR="001B17DE" w:rsidRPr="008857A2" w:rsidRDefault="001B17DE" w:rsidP="001B17DE">
      <w:pPr>
        <w:pStyle w:val="af1"/>
        <w:jc w:val="center"/>
        <w:rPr>
          <w:b/>
          <w:sz w:val="16"/>
          <w:szCs w:val="16"/>
        </w:rPr>
      </w:pPr>
      <w:r w:rsidRPr="008857A2">
        <w:rPr>
          <w:b/>
          <w:sz w:val="16"/>
          <w:szCs w:val="16"/>
        </w:rPr>
        <w:t>Статья 53. Порядок принятия  Регламента Совета народных депутатов</w:t>
      </w:r>
    </w:p>
    <w:p w:rsidR="001B17DE" w:rsidRPr="008857A2" w:rsidRDefault="001B17DE" w:rsidP="001B17DE">
      <w:pPr>
        <w:pStyle w:val="af1"/>
        <w:rPr>
          <w:sz w:val="16"/>
          <w:szCs w:val="16"/>
        </w:rPr>
      </w:pPr>
    </w:p>
    <w:p w:rsidR="001B17DE" w:rsidRPr="008857A2" w:rsidRDefault="001B17DE" w:rsidP="001B17DE">
      <w:pPr>
        <w:widowControl w:val="0"/>
        <w:jc w:val="both"/>
        <w:rPr>
          <w:color w:val="000000"/>
          <w:sz w:val="16"/>
          <w:szCs w:val="16"/>
        </w:rPr>
      </w:pPr>
      <w:r w:rsidRPr="008857A2">
        <w:rPr>
          <w:color w:val="000000"/>
          <w:sz w:val="16"/>
          <w:szCs w:val="16"/>
        </w:rPr>
        <w:t xml:space="preserve">1. Регламент Совета народных депутатов и изменения в него принимаются большинством голосов от </w:t>
      </w:r>
      <w:r w:rsidRPr="008857A2">
        <w:rPr>
          <w:sz w:val="16"/>
          <w:szCs w:val="16"/>
        </w:rPr>
        <w:t>установленной численности</w:t>
      </w:r>
      <w:r w:rsidRPr="008857A2">
        <w:rPr>
          <w:color w:val="000000"/>
          <w:sz w:val="16"/>
          <w:szCs w:val="16"/>
        </w:rPr>
        <w:t xml:space="preserve"> депутатов Совета народных депутатов и оформляются решением Совета народных депутатов. </w:t>
      </w:r>
    </w:p>
    <w:p w:rsidR="001B17DE" w:rsidRPr="008857A2" w:rsidRDefault="001B17DE" w:rsidP="001B17DE">
      <w:pPr>
        <w:widowControl w:val="0"/>
        <w:jc w:val="both"/>
        <w:rPr>
          <w:color w:val="000000"/>
          <w:sz w:val="16"/>
          <w:szCs w:val="16"/>
        </w:rPr>
      </w:pPr>
      <w:r w:rsidRPr="008857A2">
        <w:rPr>
          <w:color w:val="000000"/>
          <w:sz w:val="16"/>
          <w:szCs w:val="16"/>
        </w:rPr>
        <w:t>2. Решение  Совета народных депутатов о Регламенте, внесении изменений в Регламент вступает в силу с момента его принятия, если Совет народных депутатов не примет иное решение.</w:t>
      </w:r>
    </w:p>
    <w:p w:rsidR="001B17DE" w:rsidRPr="008857A2" w:rsidRDefault="001B17DE" w:rsidP="001B17DE">
      <w:pPr>
        <w:widowControl w:val="0"/>
        <w:jc w:val="both"/>
        <w:rPr>
          <w:color w:val="000000"/>
          <w:sz w:val="16"/>
          <w:szCs w:val="16"/>
        </w:rPr>
      </w:pPr>
      <w:r w:rsidRPr="008857A2">
        <w:rPr>
          <w:color w:val="000000"/>
          <w:sz w:val="16"/>
          <w:szCs w:val="16"/>
        </w:rPr>
        <w:t xml:space="preserve">3. Процедурные вопросы, касающиеся порядка  проведения заседаний Совета народных депутатов, рассмотрения иных вопросов деятельности Совета народных депутатов, не предусмотренных настоящим Регламентом, принимаются на заседании Совета народных депутатов большинством голосов от числа </w:t>
      </w:r>
      <w:r w:rsidRPr="008857A2">
        <w:rPr>
          <w:sz w:val="16"/>
          <w:szCs w:val="16"/>
        </w:rPr>
        <w:t>присутствующих на заседании</w:t>
      </w:r>
      <w:r w:rsidRPr="008857A2">
        <w:rPr>
          <w:color w:val="000000"/>
          <w:sz w:val="16"/>
          <w:szCs w:val="16"/>
        </w:rPr>
        <w:t xml:space="preserve"> депутатов, оформляются протокольно.</w:t>
      </w:r>
    </w:p>
    <w:p w:rsidR="001B17DE" w:rsidRPr="008857A2" w:rsidRDefault="001B17DE" w:rsidP="001B17DE">
      <w:pPr>
        <w:widowControl w:val="0"/>
        <w:jc w:val="both"/>
        <w:rPr>
          <w:color w:val="000000"/>
          <w:sz w:val="16"/>
          <w:szCs w:val="16"/>
        </w:rPr>
      </w:pPr>
    </w:p>
    <w:p w:rsidR="001B17DE" w:rsidRPr="008857A2" w:rsidRDefault="001B17DE" w:rsidP="001B17DE">
      <w:pPr>
        <w:widowControl w:val="0"/>
        <w:jc w:val="center"/>
        <w:rPr>
          <w:b/>
          <w:color w:val="000000"/>
          <w:sz w:val="16"/>
          <w:szCs w:val="16"/>
        </w:rPr>
      </w:pPr>
      <w:r w:rsidRPr="008857A2">
        <w:rPr>
          <w:b/>
          <w:color w:val="000000"/>
          <w:sz w:val="16"/>
          <w:szCs w:val="16"/>
        </w:rPr>
        <w:t xml:space="preserve">Статья 54. Внесение предложений об изменении </w:t>
      </w:r>
    </w:p>
    <w:p w:rsidR="001B17DE" w:rsidRPr="008857A2" w:rsidRDefault="001B17DE" w:rsidP="001B17DE">
      <w:pPr>
        <w:widowControl w:val="0"/>
        <w:jc w:val="center"/>
        <w:rPr>
          <w:b/>
          <w:color w:val="000000"/>
          <w:sz w:val="16"/>
          <w:szCs w:val="16"/>
        </w:rPr>
      </w:pPr>
      <w:r w:rsidRPr="008857A2">
        <w:rPr>
          <w:b/>
          <w:color w:val="000000"/>
          <w:sz w:val="16"/>
          <w:szCs w:val="16"/>
        </w:rPr>
        <w:t>Регламента Совета народных депутатов</w:t>
      </w:r>
    </w:p>
    <w:p w:rsidR="001B17DE" w:rsidRPr="008857A2" w:rsidRDefault="001B17DE" w:rsidP="001B17DE">
      <w:pPr>
        <w:widowControl w:val="0"/>
        <w:jc w:val="center"/>
        <w:rPr>
          <w:color w:val="000000"/>
          <w:sz w:val="16"/>
          <w:szCs w:val="16"/>
        </w:rPr>
      </w:pPr>
    </w:p>
    <w:p w:rsidR="001B17DE" w:rsidRPr="008857A2" w:rsidRDefault="001B17DE" w:rsidP="001B17DE">
      <w:pPr>
        <w:widowControl w:val="0"/>
        <w:shd w:val="clear" w:color="auto" w:fill="FFFFFF"/>
        <w:jc w:val="both"/>
        <w:rPr>
          <w:sz w:val="16"/>
          <w:szCs w:val="16"/>
        </w:rPr>
      </w:pPr>
      <w:r w:rsidRPr="008857A2">
        <w:rPr>
          <w:sz w:val="16"/>
          <w:szCs w:val="16"/>
        </w:rPr>
        <w:t>1. Предложения о внесении изменений и дополнений в Регламент вправе вносить председатель Совета народных депутатов, постоянные комиссии, депутатские объединения, депутаты численностью не менее одной трети от установленной численности Совета народных депутатов</w:t>
      </w:r>
      <w:r w:rsidRPr="008857A2">
        <w:rPr>
          <w:i/>
          <w:sz w:val="16"/>
          <w:szCs w:val="16"/>
        </w:rPr>
        <w:t>.</w:t>
      </w:r>
    </w:p>
    <w:p w:rsidR="001B17DE" w:rsidRPr="008857A2" w:rsidRDefault="001B17DE" w:rsidP="001B17DE">
      <w:pPr>
        <w:widowControl w:val="0"/>
        <w:jc w:val="both"/>
        <w:rPr>
          <w:color w:val="000000"/>
          <w:sz w:val="16"/>
          <w:szCs w:val="16"/>
        </w:rPr>
      </w:pPr>
      <w:r w:rsidRPr="008857A2">
        <w:rPr>
          <w:color w:val="000000"/>
          <w:sz w:val="16"/>
          <w:szCs w:val="16"/>
        </w:rPr>
        <w:t>2. Очередной созыв вправе принять новую редакцию Регламента Совета народных депутатов.</w:t>
      </w:r>
    </w:p>
    <w:p w:rsidR="001B17DE" w:rsidRPr="008857A2" w:rsidRDefault="001B17DE" w:rsidP="001B17DE">
      <w:pPr>
        <w:widowControl w:val="0"/>
        <w:jc w:val="both"/>
        <w:rPr>
          <w:color w:val="000000"/>
          <w:sz w:val="16"/>
          <w:szCs w:val="16"/>
        </w:rPr>
      </w:pPr>
    </w:p>
    <w:p w:rsidR="001B17DE" w:rsidRPr="008857A2" w:rsidRDefault="001B17DE" w:rsidP="001B17DE">
      <w:pPr>
        <w:widowControl w:val="0"/>
        <w:jc w:val="both"/>
        <w:rPr>
          <w:color w:val="000000"/>
          <w:sz w:val="16"/>
          <w:szCs w:val="16"/>
        </w:rPr>
      </w:pPr>
      <w:r w:rsidRPr="008857A2">
        <w:rPr>
          <w:color w:val="000000"/>
          <w:sz w:val="16"/>
          <w:szCs w:val="16"/>
        </w:rPr>
        <w:t xml:space="preserve">Глава Павловского муниципального района                                 М.Н. Янцов </w:t>
      </w:r>
    </w:p>
    <w:p w:rsidR="001B17DE" w:rsidRPr="008857A2" w:rsidRDefault="001B17DE" w:rsidP="001B17DE">
      <w:pPr>
        <w:widowControl w:val="0"/>
        <w:jc w:val="both"/>
        <w:rPr>
          <w:color w:val="000000"/>
          <w:sz w:val="16"/>
          <w:szCs w:val="16"/>
        </w:rPr>
      </w:pPr>
    </w:p>
    <w:p w:rsidR="001B17DE" w:rsidRPr="008857A2" w:rsidRDefault="001B17DE" w:rsidP="001B17DE">
      <w:pPr>
        <w:widowControl w:val="0"/>
        <w:jc w:val="both"/>
        <w:rPr>
          <w:color w:val="000000"/>
          <w:sz w:val="16"/>
          <w:szCs w:val="16"/>
        </w:rPr>
      </w:pPr>
      <w:r w:rsidRPr="008857A2">
        <w:rPr>
          <w:color w:val="000000"/>
          <w:sz w:val="16"/>
          <w:szCs w:val="16"/>
        </w:rPr>
        <w:t>Председатель Совета народных депутатов</w:t>
      </w:r>
    </w:p>
    <w:p w:rsidR="001B17DE" w:rsidRPr="008857A2" w:rsidRDefault="001B17DE" w:rsidP="001B17DE">
      <w:pPr>
        <w:widowControl w:val="0"/>
        <w:jc w:val="both"/>
        <w:rPr>
          <w:b/>
          <w:color w:val="000000"/>
          <w:sz w:val="16"/>
          <w:szCs w:val="16"/>
        </w:rPr>
      </w:pPr>
      <w:r w:rsidRPr="008857A2">
        <w:rPr>
          <w:color w:val="000000"/>
          <w:sz w:val="16"/>
          <w:szCs w:val="16"/>
        </w:rPr>
        <w:t xml:space="preserve">Павловского муниципального района </w:t>
      </w:r>
      <w:r w:rsidRPr="008857A2">
        <w:rPr>
          <w:color w:val="000000"/>
          <w:sz w:val="16"/>
          <w:szCs w:val="16"/>
        </w:rPr>
        <w:tab/>
        <w:t xml:space="preserve">                                            </w:t>
      </w:r>
      <w:r w:rsidRPr="008857A2">
        <w:rPr>
          <w:sz w:val="16"/>
          <w:szCs w:val="16"/>
        </w:rPr>
        <w:t>А.И. Корнилов</w:t>
      </w:r>
    </w:p>
    <w:p w:rsidR="001B17DE" w:rsidRDefault="001B17DE" w:rsidP="001B17DE">
      <w:pPr>
        <w:rPr>
          <w:sz w:val="16"/>
          <w:szCs w:val="16"/>
        </w:rPr>
      </w:pPr>
    </w:p>
    <w:p w:rsidR="001B17DE" w:rsidRPr="001F4109" w:rsidRDefault="001B17DE" w:rsidP="001B17DE">
      <w:pPr>
        <w:tabs>
          <w:tab w:val="left" w:pos="0"/>
        </w:tabs>
        <w:ind w:right="-1"/>
        <w:jc w:val="both"/>
        <w:rPr>
          <w:sz w:val="16"/>
          <w:szCs w:val="16"/>
        </w:rPr>
      </w:pPr>
    </w:p>
    <w:p w:rsidR="001B17DE" w:rsidRPr="001F4109" w:rsidRDefault="001B17DE" w:rsidP="001B17DE">
      <w:pPr>
        <w:pStyle w:val="afa"/>
        <w:tabs>
          <w:tab w:val="left" w:pos="0"/>
        </w:tabs>
        <w:ind w:right="-1" w:firstLine="0"/>
        <w:jc w:val="center"/>
        <w:rPr>
          <w:b/>
          <w:bCs/>
          <w:sz w:val="16"/>
          <w:szCs w:val="16"/>
        </w:rPr>
      </w:pPr>
      <w:r w:rsidRPr="001F4109">
        <w:rPr>
          <w:b/>
          <w:bCs/>
          <w:sz w:val="16"/>
          <w:szCs w:val="16"/>
        </w:rPr>
        <w:t>АДМИНИСТРАЦИЯ ПАВЛОВСКОГО МУНИЦИПАЛЬНОГО РАЙОНА ВОРОНЕЖСКОЙ ОБЛАСТИ</w:t>
      </w:r>
    </w:p>
    <w:p w:rsidR="001B17DE" w:rsidRPr="001F4109" w:rsidRDefault="001B17DE" w:rsidP="001B17DE">
      <w:pPr>
        <w:pStyle w:val="afa"/>
        <w:tabs>
          <w:tab w:val="left" w:pos="0"/>
        </w:tabs>
        <w:ind w:right="-1" w:firstLine="0"/>
        <w:jc w:val="center"/>
        <w:rPr>
          <w:b/>
          <w:bCs/>
          <w:sz w:val="16"/>
          <w:szCs w:val="16"/>
        </w:rPr>
      </w:pPr>
      <w:r w:rsidRPr="001F4109">
        <w:rPr>
          <w:b/>
          <w:bCs/>
          <w:sz w:val="16"/>
          <w:szCs w:val="16"/>
        </w:rPr>
        <w:t>ПОСТАНОВЛЕНИЕ</w:t>
      </w:r>
    </w:p>
    <w:p w:rsidR="001B17DE" w:rsidRPr="001F4109" w:rsidRDefault="001B17DE" w:rsidP="001B17DE">
      <w:pPr>
        <w:tabs>
          <w:tab w:val="left" w:pos="0"/>
        </w:tabs>
        <w:ind w:right="-1"/>
        <w:rPr>
          <w:rFonts w:cs="Arial"/>
          <w:sz w:val="16"/>
          <w:szCs w:val="16"/>
        </w:rPr>
      </w:pPr>
    </w:p>
    <w:p w:rsidR="001B17DE" w:rsidRPr="001F4109" w:rsidRDefault="001B17DE" w:rsidP="001B17DE">
      <w:pPr>
        <w:pStyle w:val="1f1"/>
        <w:tabs>
          <w:tab w:val="left" w:pos="0"/>
        </w:tabs>
        <w:ind w:right="-1"/>
        <w:rPr>
          <w:b w:val="0"/>
          <w:sz w:val="16"/>
          <w:szCs w:val="16"/>
        </w:rPr>
      </w:pPr>
    </w:p>
    <w:p w:rsidR="001B17DE" w:rsidRPr="001F4109" w:rsidRDefault="001B17DE" w:rsidP="001B17DE">
      <w:pPr>
        <w:tabs>
          <w:tab w:val="left" w:pos="0"/>
        </w:tabs>
        <w:ind w:right="-1"/>
        <w:rPr>
          <w:sz w:val="16"/>
          <w:szCs w:val="16"/>
        </w:rPr>
      </w:pPr>
      <w:r w:rsidRPr="001F4109">
        <w:rPr>
          <w:sz w:val="16"/>
          <w:szCs w:val="16"/>
        </w:rPr>
        <w:t xml:space="preserve">от </w:t>
      </w:r>
      <w:r w:rsidRPr="001F4109">
        <w:rPr>
          <w:sz w:val="16"/>
          <w:szCs w:val="16"/>
          <w:u w:val="single"/>
        </w:rPr>
        <w:t>31.08.2023</w:t>
      </w:r>
      <w:r w:rsidRPr="001F4109">
        <w:rPr>
          <w:sz w:val="16"/>
          <w:szCs w:val="16"/>
        </w:rPr>
        <w:t xml:space="preserve">  № </w:t>
      </w:r>
      <w:r w:rsidRPr="001F4109">
        <w:rPr>
          <w:sz w:val="16"/>
          <w:szCs w:val="16"/>
          <w:u w:val="single"/>
        </w:rPr>
        <w:t xml:space="preserve">780 </w:t>
      </w:r>
    </w:p>
    <w:p w:rsidR="001B17DE" w:rsidRPr="001F4109" w:rsidRDefault="001B17DE" w:rsidP="001B17DE">
      <w:pPr>
        <w:pStyle w:val="1f1"/>
        <w:tabs>
          <w:tab w:val="left" w:pos="0"/>
        </w:tabs>
        <w:ind w:right="-1"/>
        <w:jc w:val="left"/>
        <w:rPr>
          <w:rFonts w:ascii="Times New Roman" w:hAnsi="Times New Roman"/>
          <w:b w:val="0"/>
          <w:caps w:val="0"/>
          <w:sz w:val="16"/>
          <w:szCs w:val="16"/>
        </w:rPr>
      </w:pPr>
      <w:r w:rsidRPr="001F4109">
        <w:rPr>
          <w:rFonts w:ascii="Times New Roman" w:hAnsi="Times New Roman"/>
          <w:b w:val="0"/>
          <w:caps w:val="0"/>
          <w:sz w:val="16"/>
          <w:szCs w:val="16"/>
        </w:rPr>
        <w:t>г. Павловск</w:t>
      </w:r>
    </w:p>
    <w:p w:rsidR="001B17DE" w:rsidRPr="001F4109" w:rsidRDefault="001B17DE" w:rsidP="001B17DE">
      <w:pPr>
        <w:tabs>
          <w:tab w:val="left" w:pos="0"/>
        </w:tabs>
        <w:ind w:right="-1"/>
        <w:jc w:val="both"/>
        <w:rPr>
          <w:sz w:val="16"/>
          <w:szCs w:val="16"/>
        </w:rPr>
      </w:pPr>
    </w:p>
    <w:p w:rsidR="001B17DE" w:rsidRPr="001F4109" w:rsidRDefault="001B17DE" w:rsidP="001B17DE">
      <w:pPr>
        <w:tabs>
          <w:tab w:val="left" w:pos="0"/>
        </w:tabs>
        <w:ind w:right="-1"/>
        <w:jc w:val="both"/>
        <w:rPr>
          <w:sz w:val="16"/>
          <w:szCs w:val="16"/>
        </w:rPr>
      </w:pPr>
      <w:r w:rsidRPr="001F4109">
        <w:rPr>
          <w:sz w:val="16"/>
          <w:szCs w:val="16"/>
        </w:rPr>
        <w:t>О внесении изменений в постановление администрации Павловского муниципального района Воронежской области от 07.12.2018 № 803 «Об утверждении Порядка ведения реестра недобросовестных социально ориентированных некоммерческих организаций»</w:t>
      </w:r>
    </w:p>
    <w:p w:rsidR="001B17DE" w:rsidRPr="001F4109" w:rsidRDefault="001B17DE" w:rsidP="001B17DE">
      <w:pPr>
        <w:tabs>
          <w:tab w:val="left" w:pos="0"/>
        </w:tabs>
        <w:ind w:right="-1"/>
        <w:jc w:val="both"/>
        <w:rPr>
          <w:sz w:val="16"/>
          <w:szCs w:val="16"/>
        </w:rPr>
      </w:pPr>
    </w:p>
    <w:p w:rsidR="001B17DE" w:rsidRPr="001F4109" w:rsidRDefault="001B17DE" w:rsidP="001B17DE">
      <w:pPr>
        <w:tabs>
          <w:tab w:val="left" w:pos="0"/>
        </w:tabs>
        <w:ind w:right="-1"/>
        <w:jc w:val="both"/>
        <w:rPr>
          <w:sz w:val="16"/>
          <w:szCs w:val="16"/>
        </w:rPr>
      </w:pPr>
    </w:p>
    <w:p w:rsidR="001B17DE" w:rsidRPr="001F4109" w:rsidRDefault="001B17DE" w:rsidP="001B17DE">
      <w:pPr>
        <w:tabs>
          <w:tab w:val="left" w:pos="0"/>
        </w:tabs>
        <w:adjustRightInd w:val="0"/>
        <w:ind w:right="-1"/>
        <w:jc w:val="both"/>
        <w:rPr>
          <w:sz w:val="16"/>
          <w:szCs w:val="16"/>
        </w:rPr>
      </w:pPr>
      <w:r w:rsidRPr="001F4109">
        <w:rPr>
          <w:sz w:val="16"/>
          <w:szCs w:val="16"/>
        </w:rPr>
        <w:t>В соответствии с постановлением администрации Павловского муниципального района Воронежской области от 15.09.2021 № 591</w:t>
      </w:r>
      <w:r w:rsidRPr="001F4109">
        <w:rPr>
          <w:b/>
          <w:sz w:val="16"/>
          <w:szCs w:val="16"/>
        </w:rPr>
        <w:t xml:space="preserve"> </w:t>
      </w:r>
      <w:r w:rsidRPr="001F4109">
        <w:rPr>
          <w:sz w:val="16"/>
          <w:szCs w:val="16"/>
        </w:rPr>
        <w:t>«</w:t>
      </w:r>
      <w:r w:rsidRPr="001F4109">
        <w:rPr>
          <w:bCs/>
          <w:color w:val="000000"/>
          <w:sz w:val="16"/>
          <w:szCs w:val="16"/>
        </w:rPr>
        <w:t>Об утверждении Положения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w:t>
      </w:r>
      <w:r w:rsidRPr="001F4109">
        <w:rPr>
          <w:sz w:val="16"/>
          <w:szCs w:val="16"/>
        </w:rPr>
        <w:t xml:space="preserve"> администрация Павловского муниципального района Воронежской области</w:t>
      </w:r>
    </w:p>
    <w:p w:rsidR="001B17DE" w:rsidRPr="001F4109" w:rsidRDefault="001B17DE" w:rsidP="001B17DE">
      <w:pPr>
        <w:tabs>
          <w:tab w:val="left" w:pos="0"/>
        </w:tabs>
        <w:adjustRightInd w:val="0"/>
        <w:ind w:right="-1"/>
        <w:jc w:val="center"/>
        <w:rPr>
          <w:sz w:val="16"/>
          <w:szCs w:val="16"/>
        </w:rPr>
      </w:pPr>
    </w:p>
    <w:p w:rsidR="001B17DE" w:rsidRPr="001F4109" w:rsidRDefault="001B17DE" w:rsidP="001B17DE">
      <w:pPr>
        <w:tabs>
          <w:tab w:val="left" w:pos="0"/>
        </w:tabs>
        <w:adjustRightInd w:val="0"/>
        <w:ind w:right="-1"/>
        <w:jc w:val="center"/>
        <w:rPr>
          <w:sz w:val="16"/>
          <w:szCs w:val="16"/>
        </w:rPr>
      </w:pPr>
      <w:r w:rsidRPr="001F4109">
        <w:rPr>
          <w:sz w:val="16"/>
          <w:szCs w:val="16"/>
        </w:rPr>
        <w:t>ПОСТАНОВЛЯЕТ:</w:t>
      </w:r>
    </w:p>
    <w:p w:rsidR="001B17DE" w:rsidRPr="001F4109" w:rsidRDefault="001B17DE" w:rsidP="001B17DE">
      <w:pPr>
        <w:pStyle w:val="Compact"/>
        <w:tabs>
          <w:tab w:val="left" w:pos="0"/>
        </w:tabs>
        <w:spacing w:after="0"/>
        <w:ind w:right="-1"/>
        <w:jc w:val="both"/>
        <w:rPr>
          <w:rFonts w:ascii="Times New Roman" w:hAnsi="Times New Roman"/>
          <w:sz w:val="16"/>
          <w:szCs w:val="16"/>
          <w:lang w:val="ru-RU"/>
        </w:rPr>
      </w:pPr>
      <w:r w:rsidRPr="001F4109">
        <w:rPr>
          <w:rFonts w:ascii="Times New Roman" w:hAnsi="Times New Roman"/>
          <w:sz w:val="16"/>
          <w:szCs w:val="16"/>
          <w:lang w:val="ru-RU"/>
        </w:rPr>
        <w:t xml:space="preserve">1. Внести в постановление администрации Павловского муниципального района Воронежской области от 07.12.2018 № 803 «Об утверждении Порядка ведения реестра недобросовестных </w:t>
      </w:r>
      <w:r w:rsidRPr="001F4109">
        <w:rPr>
          <w:rFonts w:ascii="Times New Roman" w:hAnsi="Times New Roman"/>
          <w:sz w:val="16"/>
          <w:szCs w:val="16"/>
          <w:lang w:val="ru-RU"/>
        </w:rPr>
        <w:lastRenderedPageBreak/>
        <w:t>социально ориентированных некоммерческих организаций» следующие изменения:</w:t>
      </w:r>
    </w:p>
    <w:p w:rsidR="001B17DE" w:rsidRPr="001F4109" w:rsidRDefault="001B17DE" w:rsidP="001B17DE">
      <w:pPr>
        <w:tabs>
          <w:tab w:val="left" w:pos="0"/>
        </w:tabs>
        <w:adjustRightInd w:val="0"/>
        <w:ind w:right="-1"/>
        <w:jc w:val="both"/>
        <w:rPr>
          <w:sz w:val="16"/>
          <w:szCs w:val="16"/>
        </w:rPr>
      </w:pPr>
      <w:r w:rsidRPr="001F4109">
        <w:rPr>
          <w:sz w:val="16"/>
          <w:szCs w:val="16"/>
        </w:rPr>
        <w:t>1.1. В пункте 3 слова «Рублевскую Е.Н.» заменить словами «Якушеву Л.В.».</w:t>
      </w:r>
    </w:p>
    <w:p w:rsidR="001B17DE" w:rsidRPr="001F4109" w:rsidRDefault="001B17DE" w:rsidP="001B17DE">
      <w:pPr>
        <w:tabs>
          <w:tab w:val="left" w:pos="0"/>
        </w:tabs>
        <w:ind w:right="-1"/>
        <w:jc w:val="both"/>
        <w:rPr>
          <w:sz w:val="16"/>
          <w:szCs w:val="16"/>
        </w:rPr>
      </w:pPr>
      <w:r w:rsidRPr="001F4109">
        <w:rPr>
          <w:sz w:val="16"/>
          <w:szCs w:val="16"/>
        </w:rPr>
        <w:t>1.2. Приложение изложить в редакции согласно приложению к настоящему постановлению.</w:t>
      </w:r>
    </w:p>
    <w:p w:rsidR="001B17DE" w:rsidRPr="001F4109" w:rsidRDefault="001B17DE" w:rsidP="001B17DE">
      <w:pPr>
        <w:tabs>
          <w:tab w:val="left" w:pos="0"/>
        </w:tabs>
        <w:adjustRightInd w:val="0"/>
        <w:ind w:right="-1"/>
        <w:jc w:val="both"/>
        <w:rPr>
          <w:sz w:val="16"/>
          <w:szCs w:val="16"/>
        </w:rPr>
      </w:pPr>
      <w:r w:rsidRPr="001F4109">
        <w:rPr>
          <w:sz w:val="16"/>
          <w:szCs w:val="16"/>
        </w:rPr>
        <w:t>2. Опубликовать настоящее постановление в муниципальной газете «Павловский муниципальный вестник».</w:t>
      </w:r>
    </w:p>
    <w:p w:rsidR="001B17DE" w:rsidRPr="001F4109" w:rsidRDefault="001B17DE" w:rsidP="001B17DE">
      <w:pPr>
        <w:tabs>
          <w:tab w:val="left" w:pos="0"/>
        </w:tabs>
        <w:adjustRightInd w:val="0"/>
        <w:ind w:right="-1"/>
        <w:jc w:val="both"/>
        <w:rPr>
          <w:sz w:val="16"/>
          <w:szCs w:val="16"/>
        </w:rPr>
      </w:pPr>
    </w:p>
    <w:p w:rsidR="001B17DE" w:rsidRPr="001F4109" w:rsidRDefault="001B17DE" w:rsidP="001B17DE">
      <w:pPr>
        <w:tabs>
          <w:tab w:val="left" w:pos="0"/>
        </w:tabs>
        <w:adjustRightInd w:val="0"/>
        <w:ind w:right="-1"/>
        <w:jc w:val="both"/>
        <w:rPr>
          <w:sz w:val="16"/>
          <w:szCs w:val="16"/>
        </w:rPr>
      </w:pPr>
    </w:p>
    <w:p w:rsidR="001B17DE" w:rsidRPr="001F4109" w:rsidRDefault="001B17DE" w:rsidP="001B17DE">
      <w:pPr>
        <w:tabs>
          <w:tab w:val="left" w:pos="0"/>
        </w:tabs>
        <w:ind w:right="-1"/>
        <w:jc w:val="both"/>
        <w:rPr>
          <w:sz w:val="16"/>
          <w:szCs w:val="16"/>
        </w:rPr>
      </w:pPr>
      <w:r w:rsidRPr="001F4109">
        <w:rPr>
          <w:sz w:val="16"/>
          <w:szCs w:val="16"/>
        </w:rPr>
        <w:t>Глава Павловского</w:t>
      </w:r>
    </w:p>
    <w:p w:rsidR="001B17DE" w:rsidRPr="001F4109" w:rsidRDefault="001B17DE" w:rsidP="001B17DE">
      <w:pPr>
        <w:tabs>
          <w:tab w:val="left" w:pos="0"/>
        </w:tabs>
        <w:ind w:right="-1"/>
        <w:jc w:val="both"/>
        <w:rPr>
          <w:sz w:val="16"/>
          <w:szCs w:val="16"/>
        </w:rPr>
      </w:pPr>
      <w:r w:rsidRPr="001F4109">
        <w:rPr>
          <w:sz w:val="16"/>
          <w:szCs w:val="16"/>
        </w:rPr>
        <w:t>муниципального района</w:t>
      </w:r>
    </w:p>
    <w:p w:rsidR="001B17DE" w:rsidRPr="001F4109" w:rsidRDefault="001B17DE" w:rsidP="001B17DE">
      <w:pPr>
        <w:tabs>
          <w:tab w:val="left" w:pos="0"/>
        </w:tabs>
        <w:ind w:right="-1"/>
        <w:jc w:val="both"/>
        <w:rPr>
          <w:sz w:val="16"/>
          <w:szCs w:val="16"/>
        </w:rPr>
      </w:pPr>
      <w:r w:rsidRPr="001F4109">
        <w:rPr>
          <w:sz w:val="16"/>
          <w:szCs w:val="16"/>
        </w:rPr>
        <w:t>Воронежской области</w:t>
      </w:r>
      <w:r w:rsidRPr="001F4109">
        <w:rPr>
          <w:sz w:val="16"/>
          <w:szCs w:val="16"/>
        </w:rPr>
        <w:tab/>
      </w:r>
      <w:r w:rsidRPr="001F4109">
        <w:rPr>
          <w:sz w:val="16"/>
          <w:szCs w:val="16"/>
        </w:rPr>
        <w:tab/>
      </w:r>
      <w:r w:rsidRPr="001F4109">
        <w:rPr>
          <w:sz w:val="16"/>
          <w:szCs w:val="16"/>
        </w:rPr>
        <w:tab/>
      </w:r>
      <w:r w:rsidRPr="001F4109">
        <w:rPr>
          <w:sz w:val="16"/>
          <w:szCs w:val="16"/>
        </w:rPr>
        <w:tab/>
        <w:t xml:space="preserve">                                            М.Н. Янцов</w:t>
      </w:r>
    </w:p>
    <w:p w:rsidR="001B17DE" w:rsidRPr="001F4109" w:rsidRDefault="001B17DE" w:rsidP="001B17DE">
      <w:pPr>
        <w:tabs>
          <w:tab w:val="left" w:pos="0"/>
        </w:tabs>
        <w:ind w:right="-1"/>
        <w:rPr>
          <w:sz w:val="16"/>
          <w:szCs w:val="16"/>
        </w:rPr>
      </w:pPr>
      <w:r w:rsidRPr="001F4109">
        <w:rPr>
          <w:sz w:val="16"/>
          <w:szCs w:val="16"/>
        </w:rPr>
        <w:t xml:space="preserve">                                                  </w:t>
      </w:r>
    </w:p>
    <w:p w:rsidR="001B17DE" w:rsidRPr="001F4109" w:rsidRDefault="001B17DE" w:rsidP="001B17DE">
      <w:pPr>
        <w:tabs>
          <w:tab w:val="left" w:pos="0"/>
        </w:tabs>
        <w:ind w:right="-1"/>
        <w:rPr>
          <w:sz w:val="16"/>
          <w:szCs w:val="16"/>
        </w:rPr>
      </w:pPr>
      <w:r w:rsidRPr="001F4109">
        <w:rPr>
          <w:sz w:val="16"/>
          <w:szCs w:val="16"/>
        </w:rPr>
        <w:t xml:space="preserve">                                                                                          Приложение </w:t>
      </w:r>
    </w:p>
    <w:p w:rsidR="001B17DE" w:rsidRPr="001F4109" w:rsidRDefault="001B17DE" w:rsidP="001B17DE">
      <w:pPr>
        <w:tabs>
          <w:tab w:val="left" w:pos="0"/>
        </w:tabs>
        <w:ind w:right="-1"/>
        <w:rPr>
          <w:sz w:val="16"/>
          <w:szCs w:val="16"/>
        </w:rPr>
      </w:pPr>
      <w:r w:rsidRPr="001F4109">
        <w:rPr>
          <w:sz w:val="16"/>
          <w:szCs w:val="16"/>
        </w:rPr>
        <w:t xml:space="preserve">                                                                                          к постановлению администрации</w:t>
      </w:r>
    </w:p>
    <w:p w:rsidR="001B17DE" w:rsidRPr="001F4109" w:rsidRDefault="001B17DE" w:rsidP="001B17DE">
      <w:pPr>
        <w:tabs>
          <w:tab w:val="left" w:pos="0"/>
        </w:tabs>
        <w:ind w:right="-1"/>
        <w:rPr>
          <w:sz w:val="16"/>
          <w:szCs w:val="16"/>
        </w:rPr>
      </w:pPr>
      <w:r w:rsidRPr="001F4109">
        <w:rPr>
          <w:sz w:val="16"/>
          <w:szCs w:val="16"/>
        </w:rPr>
        <w:t xml:space="preserve">                                                                                          Павловского муниципального района</w:t>
      </w:r>
    </w:p>
    <w:p w:rsidR="001B17DE" w:rsidRPr="001F4109" w:rsidRDefault="001B17DE" w:rsidP="001B17DE">
      <w:pPr>
        <w:tabs>
          <w:tab w:val="left" w:pos="0"/>
        </w:tabs>
        <w:ind w:right="-1"/>
        <w:rPr>
          <w:sz w:val="16"/>
          <w:szCs w:val="16"/>
        </w:rPr>
      </w:pPr>
      <w:r w:rsidRPr="001F4109">
        <w:rPr>
          <w:sz w:val="16"/>
          <w:szCs w:val="16"/>
        </w:rPr>
        <w:t xml:space="preserve">                                                                                          Воронежской области</w:t>
      </w:r>
    </w:p>
    <w:p w:rsidR="001B17DE" w:rsidRPr="001F4109" w:rsidRDefault="001B17DE" w:rsidP="001B17DE">
      <w:pPr>
        <w:tabs>
          <w:tab w:val="left" w:pos="0"/>
        </w:tabs>
        <w:ind w:right="-1"/>
        <w:rPr>
          <w:sz w:val="16"/>
          <w:szCs w:val="16"/>
        </w:rPr>
      </w:pPr>
      <w:r w:rsidRPr="001F4109">
        <w:rPr>
          <w:sz w:val="16"/>
          <w:szCs w:val="16"/>
        </w:rPr>
        <w:t xml:space="preserve">                                                                                          от </w:t>
      </w:r>
      <w:r w:rsidRPr="001F4109">
        <w:rPr>
          <w:sz w:val="16"/>
          <w:szCs w:val="16"/>
          <w:u w:val="single"/>
        </w:rPr>
        <w:t>31.08.2023</w:t>
      </w:r>
      <w:r w:rsidRPr="001F4109">
        <w:rPr>
          <w:sz w:val="16"/>
          <w:szCs w:val="16"/>
        </w:rPr>
        <w:t xml:space="preserve">  № </w:t>
      </w:r>
      <w:r w:rsidRPr="001F4109">
        <w:rPr>
          <w:sz w:val="16"/>
          <w:szCs w:val="16"/>
          <w:u w:val="single"/>
        </w:rPr>
        <w:t xml:space="preserve">780 </w:t>
      </w:r>
    </w:p>
    <w:p w:rsidR="001B17DE" w:rsidRPr="001F4109" w:rsidRDefault="001B17DE" w:rsidP="001B17DE">
      <w:pPr>
        <w:tabs>
          <w:tab w:val="left" w:pos="0"/>
        </w:tabs>
        <w:ind w:right="-1"/>
        <w:rPr>
          <w:sz w:val="16"/>
          <w:szCs w:val="16"/>
        </w:rPr>
      </w:pPr>
    </w:p>
    <w:p w:rsidR="001B17DE" w:rsidRPr="001F4109" w:rsidRDefault="001B17DE" w:rsidP="001B17DE">
      <w:pPr>
        <w:tabs>
          <w:tab w:val="left" w:pos="0"/>
        </w:tabs>
        <w:ind w:right="-1"/>
        <w:rPr>
          <w:sz w:val="16"/>
          <w:szCs w:val="16"/>
        </w:rPr>
      </w:pPr>
    </w:p>
    <w:p w:rsidR="001B17DE" w:rsidRPr="001F4109" w:rsidRDefault="001B17DE" w:rsidP="001B17DE">
      <w:pPr>
        <w:tabs>
          <w:tab w:val="left" w:pos="0"/>
        </w:tabs>
        <w:ind w:right="-1"/>
        <w:jc w:val="both"/>
        <w:rPr>
          <w:sz w:val="16"/>
          <w:szCs w:val="16"/>
        </w:rPr>
      </w:pPr>
    </w:p>
    <w:p w:rsidR="001B17DE" w:rsidRPr="001F4109" w:rsidRDefault="001B17DE" w:rsidP="001B17DE">
      <w:pPr>
        <w:tabs>
          <w:tab w:val="left" w:pos="0"/>
        </w:tabs>
        <w:ind w:right="-1"/>
        <w:jc w:val="both"/>
        <w:rPr>
          <w:sz w:val="16"/>
          <w:szCs w:val="16"/>
        </w:rPr>
      </w:pPr>
    </w:p>
    <w:p w:rsidR="001B17DE" w:rsidRPr="001F4109" w:rsidRDefault="001B17DE" w:rsidP="001B17DE">
      <w:pPr>
        <w:tabs>
          <w:tab w:val="left" w:pos="0"/>
        </w:tabs>
        <w:ind w:right="-1"/>
        <w:jc w:val="center"/>
        <w:rPr>
          <w:sz w:val="16"/>
          <w:szCs w:val="16"/>
        </w:rPr>
      </w:pPr>
      <w:r w:rsidRPr="001F4109">
        <w:rPr>
          <w:sz w:val="16"/>
          <w:szCs w:val="16"/>
        </w:rPr>
        <w:t xml:space="preserve">ПОРЯДОК </w:t>
      </w:r>
    </w:p>
    <w:p w:rsidR="001B17DE" w:rsidRPr="001F4109" w:rsidRDefault="001B17DE" w:rsidP="001B17DE">
      <w:pPr>
        <w:tabs>
          <w:tab w:val="left" w:pos="0"/>
        </w:tabs>
        <w:ind w:right="-1"/>
        <w:jc w:val="center"/>
        <w:rPr>
          <w:sz w:val="16"/>
          <w:szCs w:val="16"/>
        </w:rPr>
      </w:pPr>
      <w:r w:rsidRPr="001F4109">
        <w:rPr>
          <w:sz w:val="16"/>
          <w:szCs w:val="16"/>
        </w:rPr>
        <w:t>ведения реестра недобросовестных социально ориентированных некоммерческих организаций</w:t>
      </w:r>
    </w:p>
    <w:p w:rsidR="001B17DE" w:rsidRPr="001F4109" w:rsidRDefault="001B17DE" w:rsidP="001B17DE">
      <w:pPr>
        <w:tabs>
          <w:tab w:val="left" w:pos="0"/>
        </w:tabs>
        <w:ind w:right="-1"/>
        <w:jc w:val="center"/>
        <w:rPr>
          <w:sz w:val="16"/>
          <w:szCs w:val="16"/>
        </w:rPr>
      </w:pPr>
    </w:p>
    <w:p w:rsidR="001B17DE" w:rsidRPr="001F4109" w:rsidRDefault="001B17DE" w:rsidP="001B17DE">
      <w:pPr>
        <w:tabs>
          <w:tab w:val="left" w:pos="0"/>
        </w:tabs>
        <w:ind w:right="-1"/>
        <w:jc w:val="both"/>
        <w:rPr>
          <w:sz w:val="16"/>
          <w:szCs w:val="16"/>
        </w:rPr>
      </w:pPr>
      <w:r w:rsidRPr="001F4109">
        <w:rPr>
          <w:sz w:val="16"/>
          <w:szCs w:val="16"/>
        </w:rPr>
        <w:t>1. Настоящий Порядок разработан в соответствии с  постановлением администрации Павловского муниципального района Воронежской области от 15.09.2021 № 591</w:t>
      </w:r>
      <w:r w:rsidRPr="001F4109">
        <w:rPr>
          <w:b/>
          <w:sz w:val="16"/>
          <w:szCs w:val="16"/>
        </w:rPr>
        <w:t xml:space="preserve"> </w:t>
      </w:r>
      <w:r w:rsidRPr="001F4109">
        <w:rPr>
          <w:sz w:val="16"/>
          <w:szCs w:val="16"/>
        </w:rPr>
        <w:t>«</w:t>
      </w:r>
      <w:r w:rsidRPr="001F4109">
        <w:rPr>
          <w:bCs/>
          <w:color w:val="000000"/>
          <w:sz w:val="16"/>
          <w:szCs w:val="16"/>
        </w:rPr>
        <w:t xml:space="preserve">Об утверждении Положения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 </w:t>
      </w:r>
      <w:r w:rsidRPr="001F4109">
        <w:rPr>
          <w:sz w:val="16"/>
          <w:szCs w:val="16"/>
        </w:rPr>
        <w:t xml:space="preserve">и определяет технологию ведения реестра недобросовестных социально ориентированных некоммерческих организаций администрацией Павловского муниципального района Воронежской области </w:t>
      </w:r>
    </w:p>
    <w:p w:rsidR="001B17DE" w:rsidRPr="001F4109" w:rsidRDefault="001B17DE" w:rsidP="001B17DE">
      <w:pPr>
        <w:tabs>
          <w:tab w:val="left" w:pos="0"/>
        </w:tabs>
        <w:ind w:right="-1"/>
        <w:jc w:val="both"/>
        <w:rPr>
          <w:sz w:val="16"/>
          <w:szCs w:val="16"/>
        </w:rPr>
      </w:pPr>
      <w:r w:rsidRPr="001F4109">
        <w:rPr>
          <w:sz w:val="16"/>
          <w:szCs w:val="16"/>
        </w:rPr>
        <w:t>2. Включение социально ориентированной некоммерческой организации в реестр недобросовестных социально ориентированных некоммерческих организаций осуществляется на основании постановления администрации Павловского муниципального района Воронежской области на срок 3 года в следующих случаях:</w:t>
      </w:r>
    </w:p>
    <w:p w:rsidR="001B17DE" w:rsidRPr="001F4109" w:rsidRDefault="001B17DE" w:rsidP="001B17DE">
      <w:pPr>
        <w:tabs>
          <w:tab w:val="left" w:pos="0"/>
        </w:tabs>
        <w:ind w:right="-1"/>
        <w:jc w:val="both"/>
        <w:rPr>
          <w:sz w:val="16"/>
          <w:szCs w:val="16"/>
        </w:rPr>
      </w:pPr>
      <w:r w:rsidRPr="001F4109">
        <w:rPr>
          <w:sz w:val="16"/>
          <w:szCs w:val="16"/>
        </w:rPr>
        <w:t>1) уклонения социально ориентированной некоммерческой организации, признанной по решению конкурсной комиссии победителем конкурса, от заключения договора о предоставлении субсидии, предусмотренного в соответствии с подпунктом 4 пункта 3.4 П</w:t>
      </w:r>
      <w:r w:rsidRPr="001F4109">
        <w:rPr>
          <w:bCs/>
          <w:color w:val="000000"/>
          <w:sz w:val="16"/>
          <w:szCs w:val="16"/>
        </w:rPr>
        <w:t>оложения о  предоставлении грантов в форме субсидий из бюджета Павловского муниципального района социально ориентированным некоммерческим организациям на реализацию программ (проектов) на конкурсной основе</w:t>
      </w:r>
      <w:r w:rsidRPr="001F4109">
        <w:rPr>
          <w:sz w:val="16"/>
          <w:szCs w:val="16"/>
        </w:rPr>
        <w:t>, утвержденного </w:t>
      </w:r>
      <w:hyperlink r:id="rId27" w:history="1">
        <w:r w:rsidRPr="001F4109">
          <w:rPr>
            <w:sz w:val="16"/>
            <w:szCs w:val="16"/>
          </w:rPr>
          <w:t>постановлением администрации</w:t>
        </w:r>
      </w:hyperlink>
      <w:r w:rsidRPr="001F4109">
        <w:rPr>
          <w:sz w:val="16"/>
          <w:szCs w:val="16"/>
        </w:rPr>
        <w:t xml:space="preserve"> Павловского муниципального района от 15.09.2021 № 591</w:t>
      </w:r>
      <w:r w:rsidRPr="001F4109">
        <w:rPr>
          <w:b/>
          <w:sz w:val="16"/>
          <w:szCs w:val="16"/>
        </w:rPr>
        <w:t xml:space="preserve"> </w:t>
      </w:r>
      <w:r w:rsidRPr="001F4109">
        <w:rPr>
          <w:sz w:val="16"/>
          <w:szCs w:val="16"/>
        </w:rPr>
        <w:t>(далее - Положение);</w:t>
      </w:r>
    </w:p>
    <w:p w:rsidR="001B17DE" w:rsidRPr="001F4109" w:rsidRDefault="001B17DE" w:rsidP="001B17DE">
      <w:pPr>
        <w:tabs>
          <w:tab w:val="left" w:pos="0"/>
        </w:tabs>
        <w:ind w:right="-1"/>
        <w:jc w:val="both"/>
        <w:rPr>
          <w:sz w:val="16"/>
          <w:szCs w:val="16"/>
        </w:rPr>
      </w:pPr>
      <w:r w:rsidRPr="001F4109">
        <w:rPr>
          <w:sz w:val="16"/>
          <w:szCs w:val="16"/>
        </w:rPr>
        <w:t>2) предоставления социально ориентированными некоммерческими организациями заведомо ложных сведений в составе конкурсной документации, направляемой в уполномоченный орган для участия в конкурсах программ (проектов) на получение субсидий из бюджета Павловского муниципального района Воронежской области в соответствии с пунктами 2.5,  3.1  Положения;</w:t>
      </w:r>
    </w:p>
    <w:p w:rsidR="001B17DE" w:rsidRPr="001F4109" w:rsidRDefault="001B17DE" w:rsidP="001B17DE">
      <w:pPr>
        <w:tabs>
          <w:tab w:val="left" w:pos="0"/>
        </w:tabs>
        <w:ind w:right="-1"/>
        <w:jc w:val="both"/>
        <w:rPr>
          <w:sz w:val="16"/>
          <w:szCs w:val="16"/>
        </w:rPr>
      </w:pPr>
      <w:r w:rsidRPr="001F4109">
        <w:rPr>
          <w:sz w:val="16"/>
          <w:szCs w:val="16"/>
        </w:rPr>
        <w:t>3) нарушения по вине социально ориентированной некоммерческой организации сроков использования субсидии, предусмотренных договором о предоставлении субсидии;</w:t>
      </w:r>
    </w:p>
    <w:p w:rsidR="001B17DE" w:rsidRPr="001F4109" w:rsidRDefault="001B17DE" w:rsidP="001B17DE">
      <w:pPr>
        <w:tabs>
          <w:tab w:val="left" w:pos="0"/>
        </w:tabs>
        <w:ind w:right="-1"/>
        <w:jc w:val="both"/>
        <w:rPr>
          <w:sz w:val="16"/>
          <w:szCs w:val="16"/>
        </w:rPr>
      </w:pPr>
      <w:r w:rsidRPr="001F4109">
        <w:rPr>
          <w:sz w:val="16"/>
          <w:szCs w:val="16"/>
        </w:rPr>
        <w:t>4) непредоставления или несвоевременного предоставления социально ориентированной некоммерческой организацией отчетов об использовании субсидии и результатах реализации программы (проекта), предусмотренных пунктом 4.1 Положения;</w:t>
      </w:r>
    </w:p>
    <w:p w:rsidR="001B17DE" w:rsidRPr="001F4109" w:rsidRDefault="001B17DE" w:rsidP="001B17DE">
      <w:pPr>
        <w:tabs>
          <w:tab w:val="left" w:pos="0"/>
        </w:tabs>
        <w:ind w:right="-1"/>
        <w:jc w:val="both"/>
        <w:rPr>
          <w:sz w:val="16"/>
          <w:szCs w:val="16"/>
        </w:rPr>
      </w:pPr>
      <w:r w:rsidRPr="001F4109">
        <w:rPr>
          <w:sz w:val="16"/>
          <w:szCs w:val="16"/>
        </w:rPr>
        <w:t>5) невыполнения социально ориентированной некоммерческой организацией обязательства по софинансированию целевых расходов на реализацию программы (проекта) в размере, предусмотренных пунктом  подпунктом 6 пункта 3.1 Положения;</w:t>
      </w:r>
    </w:p>
    <w:p w:rsidR="001B17DE" w:rsidRPr="001F4109" w:rsidRDefault="001B17DE" w:rsidP="001B17DE">
      <w:pPr>
        <w:tabs>
          <w:tab w:val="left" w:pos="0"/>
        </w:tabs>
        <w:ind w:right="-1"/>
        <w:jc w:val="both"/>
        <w:rPr>
          <w:sz w:val="16"/>
          <w:szCs w:val="16"/>
        </w:rPr>
      </w:pPr>
      <w:r w:rsidRPr="001F4109">
        <w:rPr>
          <w:sz w:val="16"/>
          <w:szCs w:val="16"/>
        </w:rPr>
        <w:lastRenderedPageBreak/>
        <w:t>6) нарушения или невыполнения социально ориентированной некоммерческой организацией условий договора о предоставлении субсидии;</w:t>
      </w:r>
    </w:p>
    <w:p w:rsidR="001B17DE" w:rsidRPr="001F4109" w:rsidRDefault="001B17DE" w:rsidP="001B17DE">
      <w:pPr>
        <w:tabs>
          <w:tab w:val="left" w:pos="0"/>
        </w:tabs>
        <w:ind w:right="-1"/>
        <w:jc w:val="both"/>
        <w:rPr>
          <w:sz w:val="16"/>
          <w:szCs w:val="16"/>
        </w:rPr>
      </w:pPr>
      <w:r w:rsidRPr="001F4109">
        <w:rPr>
          <w:sz w:val="16"/>
          <w:szCs w:val="16"/>
        </w:rPr>
        <w:t>7) нарушения социально ориентированной некоммерческой организацией ограничений, предусмотренных пунктами 2.3, 3.3 Положения;</w:t>
      </w:r>
    </w:p>
    <w:p w:rsidR="001B17DE" w:rsidRPr="001F4109" w:rsidRDefault="001B17DE" w:rsidP="001B17DE">
      <w:pPr>
        <w:tabs>
          <w:tab w:val="left" w:pos="0"/>
        </w:tabs>
        <w:ind w:right="-1"/>
        <w:jc w:val="both"/>
        <w:rPr>
          <w:sz w:val="16"/>
          <w:szCs w:val="16"/>
        </w:rPr>
      </w:pPr>
      <w:r w:rsidRPr="001F4109">
        <w:rPr>
          <w:sz w:val="16"/>
          <w:szCs w:val="16"/>
        </w:rPr>
        <w:t>8) необоснованного досрочного расторжения договора о предоставлении субсидии по инициативе социально ориентированной некоммерческой организации.</w:t>
      </w:r>
    </w:p>
    <w:p w:rsidR="001B17DE" w:rsidRPr="001F4109" w:rsidRDefault="001B17DE" w:rsidP="001B17DE">
      <w:pPr>
        <w:tabs>
          <w:tab w:val="left" w:pos="0"/>
        </w:tabs>
        <w:ind w:right="-1"/>
        <w:jc w:val="both"/>
        <w:rPr>
          <w:sz w:val="16"/>
          <w:szCs w:val="16"/>
        </w:rPr>
      </w:pPr>
      <w:r w:rsidRPr="001F4109">
        <w:rPr>
          <w:sz w:val="16"/>
          <w:szCs w:val="16"/>
        </w:rPr>
        <w:t>3. При выявлении администрацией Павловского муниципального района Воронежской области одного из вышеперечисленных случаев, являющихся основанием для включения социально ориентированной некоммерческой организации в реестр недобросовестных социально ориентированных некоммерческих организаций, администрация Павловского муниципального района Воронежской области направляет письменное уведомление об устранении выявленных нарушений. В случае если в течение тридцати календарных дней со дня получения уведомления социально ориентированной некоммерческой организацией не принимаются меры по устранению выявленных нарушений, данная социально ориентированная некоммерческая организация на основании постановления администрации Павловского муниципального района Воронежской области  включается в реестр недобросовестных социально ориентированных некоммерческих организаций по форме согласно приложению к настоящему Порядку.</w:t>
      </w:r>
    </w:p>
    <w:p w:rsidR="001B17DE" w:rsidRPr="001F4109" w:rsidRDefault="001B17DE" w:rsidP="001B17DE">
      <w:pPr>
        <w:tabs>
          <w:tab w:val="left" w:pos="0"/>
        </w:tabs>
        <w:ind w:right="-1"/>
        <w:jc w:val="both"/>
        <w:rPr>
          <w:sz w:val="16"/>
          <w:szCs w:val="16"/>
        </w:rPr>
      </w:pPr>
      <w:r w:rsidRPr="001F4109">
        <w:rPr>
          <w:sz w:val="16"/>
          <w:szCs w:val="16"/>
        </w:rPr>
        <w:t>4. Внесение сведений о социально ориентированной некоммерческой организации в ведомственный реестр недобросовестных социально ориентированных некоммерческих организаций осуществляется в течение 3 рабочих дней с даты принятия постановления администрации Павловского муниципального района Воронежской области о включении социально ориентированной некоммерческой организации в реестр недобросовестных социально ориентированных некоммерческих организаций.</w:t>
      </w:r>
    </w:p>
    <w:p w:rsidR="001B17DE" w:rsidRPr="001F4109" w:rsidRDefault="001B17DE" w:rsidP="001B17DE">
      <w:pPr>
        <w:tabs>
          <w:tab w:val="left" w:pos="0"/>
        </w:tabs>
        <w:ind w:right="-1"/>
        <w:jc w:val="both"/>
        <w:rPr>
          <w:sz w:val="16"/>
          <w:szCs w:val="16"/>
        </w:rPr>
      </w:pPr>
      <w:r w:rsidRPr="001F4109">
        <w:rPr>
          <w:sz w:val="16"/>
          <w:szCs w:val="16"/>
        </w:rPr>
        <w:t>5. Ведение реестра недобросовестных социально ориентированных некоммерческих организаций осуществляется ответственным уполномоченным лицом на печатном и электронном носителях по форме согласно приложению к настоящему Порядку.</w:t>
      </w:r>
    </w:p>
    <w:p w:rsidR="001B17DE" w:rsidRPr="001F4109" w:rsidRDefault="001B17DE" w:rsidP="001B17DE">
      <w:pPr>
        <w:tabs>
          <w:tab w:val="left" w:pos="0"/>
        </w:tabs>
        <w:ind w:right="-1"/>
        <w:jc w:val="both"/>
        <w:rPr>
          <w:sz w:val="16"/>
          <w:szCs w:val="16"/>
        </w:rPr>
      </w:pPr>
      <w:r w:rsidRPr="001F4109">
        <w:rPr>
          <w:sz w:val="16"/>
          <w:szCs w:val="16"/>
        </w:rPr>
        <w:t>6. Сведения из реестра недобросовестных социально ориентированных некоммерческих организаций могут передаваться в исполнительные органы государственной власти Воронежской области, а также в органы местного самоуправления муниципальных образований Воронежской области в порядке межведомственного взаимодействия в соответствии с действующим законодательством.</w:t>
      </w:r>
    </w:p>
    <w:p w:rsidR="001B17DE" w:rsidRPr="001F4109" w:rsidRDefault="001B17DE" w:rsidP="001B17DE">
      <w:pPr>
        <w:tabs>
          <w:tab w:val="left" w:pos="0"/>
        </w:tabs>
        <w:ind w:right="-1"/>
        <w:jc w:val="both"/>
        <w:rPr>
          <w:sz w:val="16"/>
          <w:szCs w:val="16"/>
        </w:rPr>
      </w:pPr>
      <w:r w:rsidRPr="001F4109">
        <w:rPr>
          <w:sz w:val="16"/>
          <w:szCs w:val="16"/>
        </w:rPr>
        <w:t>7. Решения и действия администрации Павловского муниципального района Воронежской области могут быть обжалованы в порядке, установленном законодательством Российской Федерации.</w:t>
      </w:r>
    </w:p>
    <w:p w:rsidR="001B17DE" w:rsidRPr="001F4109" w:rsidRDefault="001B17DE" w:rsidP="001B17DE">
      <w:pPr>
        <w:tabs>
          <w:tab w:val="left" w:pos="0"/>
        </w:tabs>
        <w:ind w:right="-1"/>
        <w:jc w:val="both"/>
        <w:rPr>
          <w:sz w:val="16"/>
          <w:szCs w:val="16"/>
        </w:rPr>
      </w:pPr>
    </w:p>
    <w:p w:rsidR="001B17DE" w:rsidRPr="001F4109" w:rsidRDefault="001B17DE" w:rsidP="001B17DE">
      <w:pPr>
        <w:tabs>
          <w:tab w:val="left" w:pos="0"/>
        </w:tabs>
        <w:ind w:right="-1"/>
        <w:jc w:val="both"/>
        <w:rPr>
          <w:sz w:val="16"/>
          <w:szCs w:val="16"/>
        </w:rPr>
      </w:pPr>
    </w:p>
    <w:p w:rsidR="001B17DE" w:rsidRPr="001F4109" w:rsidRDefault="001B17DE" w:rsidP="001B17DE">
      <w:pPr>
        <w:tabs>
          <w:tab w:val="left" w:pos="0"/>
        </w:tabs>
        <w:ind w:right="-1"/>
        <w:jc w:val="both"/>
        <w:rPr>
          <w:sz w:val="16"/>
          <w:szCs w:val="16"/>
        </w:rPr>
      </w:pPr>
    </w:p>
    <w:p w:rsidR="001B17DE" w:rsidRPr="001F4109" w:rsidRDefault="001B17DE" w:rsidP="001B17DE">
      <w:pPr>
        <w:tabs>
          <w:tab w:val="left" w:pos="0"/>
        </w:tabs>
        <w:ind w:right="-1"/>
        <w:jc w:val="both"/>
        <w:rPr>
          <w:sz w:val="16"/>
          <w:szCs w:val="16"/>
        </w:rPr>
      </w:pPr>
      <w:r w:rsidRPr="001F4109">
        <w:rPr>
          <w:sz w:val="16"/>
          <w:szCs w:val="16"/>
        </w:rPr>
        <w:t>Глава Павловского</w:t>
      </w:r>
    </w:p>
    <w:p w:rsidR="001B17DE" w:rsidRPr="001F4109" w:rsidRDefault="001B17DE" w:rsidP="001B17DE">
      <w:pPr>
        <w:tabs>
          <w:tab w:val="left" w:pos="0"/>
        </w:tabs>
        <w:ind w:right="-1"/>
        <w:jc w:val="both"/>
        <w:rPr>
          <w:sz w:val="16"/>
          <w:szCs w:val="16"/>
        </w:rPr>
      </w:pPr>
      <w:r w:rsidRPr="001F4109">
        <w:rPr>
          <w:sz w:val="16"/>
          <w:szCs w:val="16"/>
        </w:rPr>
        <w:t>муниципального района</w:t>
      </w:r>
      <w:r w:rsidRPr="001F4109">
        <w:rPr>
          <w:sz w:val="16"/>
          <w:szCs w:val="16"/>
        </w:rPr>
        <w:tab/>
      </w:r>
    </w:p>
    <w:p w:rsidR="001B17DE" w:rsidRPr="001F4109" w:rsidRDefault="001B17DE" w:rsidP="001B17DE">
      <w:pPr>
        <w:tabs>
          <w:tab w:val="left" w:pos="0"/>
        </w:tabs>
        <w:ind w:right="-1"/>
        <w:jc w:val="both"/>
        <w:rPr>
          <w:sz w:val="16"/>
          <w:szCs w:val="16"/>
        </w:rPr>
      </w:pPr>
      <w:r w:rsidRPr="001F4109">
        <w:rPr>
          <w:sz w:val="16"/>
          <w:szCs w:val="16"/>
        </w:rPr>
        <w:t xml:space="preserve">Воронежской области                        </w:t>
      </w:r>
      <w:r w:rsidRPr="001F4109">
        <w:rPr>
          <w:sz w:val="16"/>
          <w:szCs w:val="16"/>
        </w:rPr>
        <w:tab/>
      </w:r>
      <w:r w:rsidRPr="001F4109">
        <w:rPr>
          <w:sz w:val="16"/>
          <w:szCs w:val="16"/>
        </w:rPr>
        <w:tab/>
      </w:r>
      <w:r w:rsidRPr="001F4109">
        <w:rPr>
          <w:sz w:val="16"/>
          <w:szCs w:val="16"/>
        </w:rPr>
        <w:tab/>
      </w:r>
      <w:r w:rsidRPr="001F4109">
        <w:rPr>
          <w:sz w:val="16"/>
          <w:szCs w:val="16"/>
        </w:rPr>
        <w:tab/>
        <w:t xml:space="preserve">                                М.Н. Янцов</w:t>
      </w:r>
    </w:p>
    <w:p w:rsidR="001B17DE" w:rsidRPr="001F4109" w:rsidRDefault="001B17DE" w:rsidP="001B17DE">
      <w:pPr>
        <w:tabs>
          <w:tab w:val="left" w:pos="0"/>
        </w:tabs>
        <w:ind w:right="-1"/>
        <w:jc w:val="both"/>
        <w:rPr>
          <w:sz w:val="16"/>
          <w:szCs w:val="16"/>
        </w:rPr>
      </w:pPr>
    </w:p>
    <w:p w:rsidR="001B17DE" w:rsidRPr="001F4109" w:rsidRDefault="001B17DE" w:rsidP="001B17DE">
      <w:pPr>
        <w:tabs>
          <w:tab w:val="left" w:pos="0"/>
        </w:tabs>
        <w:spacing w:line="264" w:lineRule="auto"/>
        <w:ind w:right="-1"/>
        <w:rPr>
          <w:sz w:val="16"/>
          <w:szCs w:val="16"/>
        </w:rPr>
      </w:pPr>
    </w:p>
    <w:p w:rsidR="001B17DE" w:rsidRPr="001F4109" w:rsidRDefault="001B17DE" w:rsidP="001B17DE">
      <w:pPr>
        <w:tabs>
          <w:tab w:val="left" w:pos="0"/>
        </w:tabs>
        <w:spacing w:line="264" w:lineRule="auto"/>
        <w:ind w:right="-1"/>
        <w:rPr>
          <w:sz w:val="16"/>
          <w:szCs w:val="16"/>
        </w:rPr>
      </w:pPr>
    </w:p>
    <w:p w:rsidR="001B17DE" w:rsidRPr="001F4109" w:rsidRDefault="001B17DE" w:rsidP="001B17DE">
      <w:pPr>
        <w:tabs>
          <w:tab w:val="left" w:pos="0"/>
        </w:tabs>
        <w:ind w:right="-1"/>
        <w:rPr>
          <w:sz w:val="16"/>
          <w:szCs w:val="16"/>
        </w:rPr>
      </w:pPr>
    </w:p>
    <w:p w:rsidR="001B17DE" w:rsidRPr="001F4109" w:rsidRDefault="001B17DE" w:rsidP="001B17DE">
      <w:pPr>
        <w:tabs>
          <w:tab w:val="left" w:pos="0"/>
        </w:tabs>
        <w:ind w:right="-1"/>
        <w:rPr>
          <w:sz w:val="16"/>
          <w:szCs w:val="16"/>
        </w:rPr>
      </w:pPr>
      <w:r w:rsidRPr="001F4109">
        <w:rPr>
          <w:sz w:val="16"/>
          <w:szCs w:val="16"/>
        </w:rPr>
        <w:t xml:space="preserve">                                                                                          Приложение </w:t>
      </w:r>
    </w:p>
    <w:p w:rsidR="001B17DE" w:rsidRPr="001F4109" w:rsidRDefault="001B17DE" w:rsidP="001B17DE">
      <w:pPr>
        <w:tabs>
          <w:tab w:val="left" w:pos="0"/>
        </w:tabs>
        <w:ind w:right="-1"/>
        <w:rPr>
          <w:sz w:val="16"/>
          <w:szCs w:val="16"/>
        </w:rPr>
      </w:pPr>
      <w:r w:rsidRPr="001F4109">
        <w:rPr>
          <w:sz w:val="16"/>
          <w:szCs w:val="16"/>
        </w:rPr>
        <w:t xml:space="preserve">                                                                                          к Порядку ведения реестра </w:t>
      </w:r>
    </w:p>
    <w:p w:rsidR="001B17DE" w:rsidRPr="001F4109" w:rsidRDefault="001B17DE" w:rsidP="001B17DE">
      <w:pPr>
        <w:tabs>
          <w:tab w:val="left" w:pos="0"/>
        </w:tabs>
        <w:ind w:right="-1"/>
        <w:rPr>
          <w:sz w:val="16"/>
          <w:szCs w:val="16"/>
        </w:rPr>
      </w:pPr>
      <w:r w:rsidRPr="001F4109">
        <w:rPr>
          <w:sz w:val="16"/>
          <w:szCs w:val="16"/>
        </w:rPr>
        <w:t xml:space="preserve">                                                                                          недобросовестных социально</w:t>
      </w:r>
    </w:p>
    <w:p w:rsidR="001B17DE" w:rsidRPr="001F4109" w:rsidRDefault="001B17DE" w:rsidP="001B17DE">
      <w:pPr>
        <w:tabs>
          <w:tab w:val="left" w:pos="0"/>
        </w:tabs>
        <w:ind w:right="-1"/>
        <w:rPr>
          <w:sz w:val="16"/>
          <w:szCs w:val="16"/>
        </w:rPr>
      </w:pPr>
      <w:r w:rsidRPr="001F4109">
        <w:rPr>
          <w:sz w:val="16"/>
          <w:szCs w:val="16"/>
        </w:rPr>
        <w:t xml:space="preserve">                                                                                          ориентированных некоммерческих</w:t>
      </w:r>
    </w:p>
    <w:p w:rsidR="001B17DE" w:rsidRPr="001F4109" w:rsidRDefault="001B17DE" w:rsidP="001B17DE">
      <w:pPr>
        <w:tabs>
          <w:tab w:val="left" w:pos="0"/>
        </w:tabs>
        <w:ind w:right="-1"/>
        <w:rPr>
          <w:sz w:val="16"/>
          <w:szCs w:val="16"/>
        </w:rPr>
      </w:pPr>
      <w:r w:rsidRPr="001F4109">
        <w:rPr>
          <w:sz w:val="16"/>
          <w:szCs w:val="16"/>
        </w:rPr>
        <w:t xml:space="preserve">                                                                                          организаций</w:t>
      </w:r>
    </w:p>
    <w:p w:rsidR="001B17DE" w:rsidRPr="001F4109" w:rsidRDefault="001B17DE" w:rsidP="001B17DE">
      <w:pPr>
        <w:tabs>
          <w:tab w:val="left" w:pos="0"/>
        </w:tabs>
        <w:ind w:right="-1"/>
        <w:rPr>
          <w:sz w:val="16"/>
          <w:szCs w:val="16"/>
        </w:rPr>
      </w:pPr>
    </w:p>
    <w:p w:rsidR="001B17DE" w:rsidRPr="001F4109" w:rsidRDefault="001B17DE" w:rsidP="001B17DE">
      <w:pPr>
        <w:tabs>
          <w:tab w:val="left" w:pos="0"/>
        </w:tabs>
        <w:ind w:right="-1"/>
        <w:rPr>
          <w:sz w:val="16"/>
          <w:szCs w:val="16"/>
        </w:rPr>
      </w:pPr>
    </w:p>
    <w:p w:rsidR="001B17DE" w:rsidRPr="001F4109" w:rsidRDefault="001B17DE" w:rsidP="001B17DE">
      <w:pPr>
        <w:tabs>
          <w:tab w:val="left" w:pos="0"/>
        </w:tabs>
        <w:ind w:right="-1"/>
        <w:jc w:val="center"/>
        <w:rPr>
          <w:sz w:val="16"/>
          <w:szCs w:val="16"/>
        </w:rPr>
      </w:pPr>
      <w:r w:rsidRPr="001F4109">
        <w:rPr>
          <w:sz w:val="16"/>
          <w:szCs w:val="16"/>
        </w:rPr>
        <w:t>ФОРМА</w:t>
      </w:r>
    </w:p>
    <w:p w:rsidR="001B17DE" w:rsidRPr="001F4109" w:rsidRDefault="001B17DE" w:rsidP="001B17DE">
      <w:pPr>
        <w:tabs>
          <w:tab w:val="left" w:pos="0"/>
        </w:tabs>
        <w:ind w:right="-1"/>
        <w:jc w:val="center"/>
        <w:rPr>
          <w:sz w:val="16"/>
          <w:szCs w:val="16"/>
        </w:rPr>
      </w:pPr>
      <w:r w:rsidRPr="001F4109">
        <w:rPr>
          <w:sz w:val="16"/>
          <w:szCs w:val="16"/>
        </w:rPr>
        <w:t>реестра недобросовестных социально ориентированных некоммерческих организаций</w:t>
      </w:r>
    </w:p>
    <w:p w:rsidR="001B17DE" w:rsidRPr="001F4109" w:rsidRDefault="001B17DE" w:rsidP="001B17DE">
      <w:pPr>
        <w:tabs>
          <w:tab w:val="left" w:pos="0"/>
        </w:tabs>
        <w:ind w:right="-1"/>
        <w:jc w:val="center"/>
        <w:rPr>
          <w:sz w:val="16"/>
          <w:szCs w:val="16"/>
        </w:rPr>
      </w:pPr>
    </w:p>
    <w:p w:rsidR="001B17DE" w:rsidRPr="001F4109" w:rsidRDefault="001B17DE" w:rsidP="001B17DE">
      <w:pPr>
        <w:tabs>
          <w:tab w:val="left" w:pos="0"/>
        </w:tabs>
        <w:autoSpaceDE w:val="0"/>
        <w:autoSpaceDN w:val="0"/>
        <w:adjustRightInd w:val="0"/>
        <w:ind w:right="-1"/>
        <w:jc w:val="center"/>
        <w:outlineLvl w:val="0"/>
        <w:rPr>
          <w:sz w:val="16"/>
          <w:szCs w:val="16"/>
        </w:rPr>
      </w:pPr>
      <w:r w:rsidRPr="001F4109">
        <w:rPr>
          <w:sz w:val="16"/>
          <w:szCs w:val="16"/>
        </w:rPr>
        <w:t xml:space="preserve">Реестр </w:t>
      </w:r>
    </w:p>
    <w:p w:rsidR="001B17DE" w:rsidRPr="001F4109" w:rsidRDefault="001B17DE" w:rsidP="001B17DE">
      <w:pPr>
        <w:tabs>
          <w:tab w:val="left" w:pos="0"/>
        </w:tabs>
        <w:autoSpaceDE w:val="0"/>
        <w:autoSpaceDN w:val="0"/>
        <w:adjustRightInd w:val="0"/>
        <w:ind w:right="-1"/>
        <w:jc w:val="center"/>
        <w:outlineLvl w:val="0"/>
        <w:rPr>
          <w:sz w:val="16"/>
          <w:szCs w:val="16"/>
        </w:rPr>
      </w:pPr>
      <w:r w:rsidRPr="001F4109">
        <w:rPr>
          <w:sz w:val="16"/>
          <w:szCs w:val="16"/>
        </w:rPr>
        <w:lastRenderedPageBreak/>
        <w:t>недобросовестных социально ориентированных некоммерческих организаций</w:t>
      </w:r>
    </w:p>
    <w:p w:rsidR="001B17DE" w:rsidRPr="001F4109" w:rsidRDefault="001B17DE" w:rsidP="001B17DE">
      <w:pPr>
        <w:tabs>
          <w:tab w:val="left" w:pos="0"/>
        </w:tabs>
        <w:autoSpaceDE w:val="0"/>
        <w:autoSpaceDN w:val="0"/>
        <w:adjustRightInd w:val="0"/>
        <w:ind w:right="-1"/>
        <w:jc w:val="center"/>
        <w:outlineLvl w:val="0"/>
        <w:rPr>
          <w:sz w:val="16"/>
          <w:szCs w:val="16"/>
        </w:rPr>
      </w:pPr>
      <w:r w:rsidRPr="001F4109">
        <w:rPr>
          <w:sz w:val="16"/>
          <w:szCs w:val="16"/>
        </w:rPr>
        <w:t>администрации Павловского муниципального района ___________________________________________________________________ (наименование органа, осуществляющего ведение реестра)</w:t>
      </w:r>
    </w:p>
    <w:p w:rsidR="001B17DE" w:rsidRPr="001F4109" w:rsidRDefault="001B17DE" w:rsidP="001B17DE">
      <w:pPr>
        <w:tabs>
          <w:tab w:val="left" w:pos="0"/>
        </w:tabs>
        <w:autoSpaceDE w:val="0"/>
        <w:autoSpaceDN w:val="0"/>
        <w:adjustRightInd w:val="0"/>
        <w:ind w:right="-1"/>
        <w:jc w:val="center"/>
        <w:outlineLvl w:val="0"/>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3"/>
        <w:gridCol w:w="496"/>
        <w:gridCol w:w="643"/>
        <w:gridCol w:w="643"/>
        <w:gridCol w:w="594"/>
        <w:gridCol w:w="643"/>
        <w:gridCol w:w="643"/>
        <w:gridCol w:w="631"/>
      </w:tblGrid>
      <w:tr w:rsidR="001B17DE" w:rsidRPr="001F4109" w:rsidTr="001B17DE">
        <w:tc>
          <w:tcPr>
            <w:tcW w:w="1101" w:type="dxa"/>
            <w:vMerge w:val="restart"/>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Номер реестровой записи и дата включения сведений в реестр</w:t>
            </w:r>
          </w:p>
        </w:tc>
        <w:tc>
          <w:tcPr>
            <w:tcW w:w="992" w:type="dxa"/>
            <w:vMerge w:val="restart"/>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Основание включения в реестр (дата, № НПА)</w:t>
            </w:r>
          </w:p>
        </w:tc>
        <w:tc>
          <w:tcPr>
            <w:tcW w:w="6946" w:type="dxa"/>
            <w:gridSpan w:val="5"/>
            <w:tcBorders>
              <w:bottom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Сведения о социально ориентированных некоммерческих организациях (СОНКО)</w:t>
            </w:r>
          </w:p>
        </w:tc>
        <w:tc>
          <w:tcPr>
            <w:tcW w:w="1382" w:type="dxa"/>
            <w:vMerge w:val="restart"/>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Информация о нарушениях, допущенных социально ориентированной некоммерческой организацией</w:t>
            </w:r>
          </w:p>
        </w:tc>
      </w:tr>
      <w:tr w:rsidR="001B17DE" w:rsidRPr="001F4109" w:rsidTr="001B17DE">
        <w:tc>
          <w:tcPr>
            <w:tcW w:w="1101" w:type="dxa"/>
            <w:vMerge/>
          </w:tcPr>
          <w:p w:rsidR="001B17DE" w:rsidRPr="001F4109" w:rsidRDefault="001B17DE" w:rsidP="001B17DE">
            <w:pPr>
              <w:tabs>
                <w:tab w:val="left" w:pos="0"/>
              </w:tabs>
              <w:autoSpaceDE w:val="0"/>
              <w:autoSpaceDN w:val="0"/>
              <w:adjustRightInd w:val="0"/>
              <w:ind w:right="-1"/>
              <w:jc w:val="center"/>
              <w:outlineLvl w:val="0"/>
              <w:rPr>
                <w:sz w:val="12"/>
                <w:szCs w:val="16"/>
              </w:rPr>
            </w:pPr>
          </w:p>
        </w:tc>
        <w:tc>
          <w:tcPr>
            <w:tcW w:w="992" w:type="dxa"/>
            <w:vMerge/>
          </w:tcPr>
          <w:p w:rsidR="001B17DE" w:rsidRPr="001F4109" w:rsidRDefault="001B17DE" w:rsidP="001B17DE">
            <w:pPr>
              <w:tabs>
                <w:tab w:val="left" w:pos="0"/>
              </w:tabs>
              <w:autoSpaceDE w:val="0"/>
              <w:autoSpaceDN w:val="0"/>
              <w:adjustRightInd w:val="0"/>
              <w:ind w:right="-1"/>
              <w:jc w:val="center"/>
              <w:outlineLvl w:val="0"/>
              <w:rPr>
                <w:sz w:val="12"/>
                <w:szCs w:val="16"/>
              </w:rPr>
            </w:pPr>
          </w:p>
        </w:tc>
        <w:tc>
          <w:tcPr>
            <w:tcW w:w="1417" w:type="dxa"/>
            <w:tcBorders>
              <w:top w:val="single" w:sz="4" w:space="0" w:color="auto"/>
              <w:right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Наименование СОНКО</w:t>
            </w:r>
          </w:p>
        </w:tc>
        <w:tc>
          <w:tcPr>
            <w:tcW w:w="1418" w:type="dxa"/>
            <w:tcBorders>
              <w:top w:val="single" w:sz="4" w:space="0" w:color="auto"/>
              <w:left w:val="single" w:sz="4" w:space="0" w:color="auto"/>
              <w:right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Почтовый адрес (местонахождение)</w:t>
            </w:r>
          </w:p>
        </w:tc>
        <w:tc>
          <w:tcPr>
            <w:tcW w:w="1276" w:type="dxa"/>
            <w:tcBorders>
              <w:top w:val="single" w:sz="4" w:space="0" w:color="auto"/>
              <w:left w:val="single" w:sz="4" w:space="0" w:color="auto"/>
              <w:right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 xml:space="preserve">Основной государственный регистрационный номер записи о государственной регистрации некоммерческой организации (ОГРН) </w:t>
            </w:r>
          </w:p>
        </w:tc>
        <w:tc>
          <w:tcPr>
            <w:tcW w:w="1417" w:type="dxa"/>
            <w:tcBorders>
              <w:top w:val="single" w:sz="4" w:space="0" w:color="auto"/>
              <w:left w:val="single" w:sz="4" w:space="0" w:color="auto"/>
              <w:right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Идентификационный номер налогоплательщика (ИНН)</w:t>
            </w:r>
          </w:p>
        </w:tc>
        <w:tc>
          <w:tcPr>
            <w:tcW w:w="1418" w:type="dxa"/>
            <w:tcBorders>
              <w:top w:val="single" w:sz="4" w:space="0" w:color="auto"/>
              <w:left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Виды деятельности некоммерческой организации</w:t>
            </w:r>
          </w:p>
        </w:tc>
        <w:tc>
          <w:tcPr>
            <w:tcW w:w="1382" w:type="dxa"/>
            <w:vMerge/>
          </w:tcPr>
          <w:p w:rsidR="001B17DE" w:rsidRPr="001F4109" w:rsidRDefault="001B17DE" w:rsidP="001B17DE">
            <w:pPr>
              <w:tabs>
                <w:tab w:val="left" w:pos="0"/>
              </w:tabs>
              <w:autoSpaceDE w:val="0"/>
              <w:autoSpaceDN w:val="0"/>
              <w:adjustRightInd w:val="0"/>
              <w:ind w:right="-1"/>
              <w:jc w:val="center"/>
              <w:outlineLvl w:val="0"/>
              <w:rPr>
                <w:sz w:val="12"/>
                <w:szCs w:val="16"/>
              </w:rPr>
            </w:pPr>
          </w:p>
        </w:tc>
      </w:tr>
      <w:tr w:rsidR="001B17DE" w:rsidRPr="001F4109" w:rsidTr="001B17DE">
        <w:tc>
          <w:tcPr>
            <w:tcW w:w="1101" w:type="dxa"/>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1</w:t>
            </w:r>
          </w:p>
        </w:tc>
        <w:tc>
          <w:tcPr>
            <w:tcW w:w="992" w:type="dxa"/>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2</w:t>
            </w:r>
          </w:p>
        </w:tc>
        <w:tc>
          <w:tcPr>
            <w:tcW w:w="1417" w:type="dxa"/>
            <w:tcBorders>
              <w:right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3</w:t>
            </w:r>
          </w:p>
        </w:tc>
        <w:tc>
          <w:tcPr>
            <w:tcW w:w="1418" w:type="dxa"/>
            <w:tcBorders>
              <w:right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4</w:t>
            </w:r>
          </w:p>
        </w:tc>
        <w:tc>
          <w:tcPr>
            <w:tcW w:w="1276" w:type="dxa"/>
            <w:tcBorders>
              <w:left w:val="single" w:sz="4" w:space="0" w:color="auto"/>
              <w:right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5</w:t>
            </w:r>
          </w:p>
        </w:tc>
        <w:tc>
          <w:tcPr>
            <w:tcW w:w="1417" w:type="dxa"/>
            <w:tcBorders>
              <w:left w:val="single" w:sz="4" w:space="0" w:color="auto"/>
              <w:right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6</w:t>
            </w:r>
          </w:p>
        </w:tc>
        <w:tc>
          <w:tcPr>
            <w:tcW w:w="1418" w:type="dxa"/>
            <w:tcBorders>
              <w:left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7</w:t>
            </w:r>
          </w:p>
        </w:tc>
        <w:tc>
          <w:tcPr>
            <w:tcW w:w="1382" w:type="dxa"/>
          </w:tcPr>
          <w:p w:rsidR="001B17DE" w:rsidRPr="001F4109" w:rsidRDefault="001B17DE" w:rsidP="001B17DE">
            <w:pPr>
              <w:tabs>
                <w:tab w:val="left" w:pos="0"/>
              </w:tabs>
              <w:autoSpaceDE w:val="0"/>
              <w:autoSpaceDN w:val="0"/>
              <w:adjustRightInd w:val="0"/>
              <w:ind w:right="-1"/>
              <w:jc w:val="center"/>
              <w:outlineLvl w:val="0"/>
              <w:rPr>
                <w:sz w:val="12"/>
                <w:szCs w:val="16"/>
              </w:rPr>
            </w:pPr>
            <w:r w:rsidRPr="001F4109">
              <w:rPr>
                <w:sz w:val="12"/>
                <w:szCs w:val="16"/>
              </w:rPr>
              <w:t>8</w:t>
            </w:r>
          </w:p>
        </w:tc>
      </w:tr>
      <w:tr w:rsidR="001B17DE" w:rsidRPr="001F4109" w:rsidTr="001B17DE">
        <w:tc>
          <w:tcPr>
            <w:tcW w:w="1101" w:type="dxa"/>
          </w:tcPr>
          <w:p w:rsidR="001B17DE" w:rsidRPr="001F4109" w:rsidRDefault="001B17DE" w:rsidP="001B17DE">
            <w:pPr>
              <w:tabs>
                <w:tab w:val="left" w:pos="0"/>
              </w:tabs>
              <w:autoSpaceDE w:val="0"/>
              <w:autoSpaceDN w:val="0"/>
              <w:adjustRightInd w:val="0"/>
              <w:ind w:right="-1"/>
              <w:jc w:val="center"/>
              <w:outlineLvl w:val="0"/>
              <w:rPr>
                <w:sz w:val="12"/>
                <w:szCs w:val="16"/>
              </w:rPr>
            </w:pPr>
          </w:p>
        </w:tc>
        <w:tc>
          <w:tcPr>
            <w:tcW w:w="992" w:type="dxa"/>
          </w:tcPr>
          <w:p w:rsidR="001B17DE" w:rsidRPr="001F4109" w:rsidRDefault="001B17DE" w:rsidP="001B17DE">
            <w:pPr>
              <w:tabs>
                <w:tab w:val="left" w:pos="0"/>
              </w:tabs>
              <w:autoSpaceDE w:val="0"/>
              <w:autoSpaceDN w:val="0"/>
              <w:adjustRightInd w:val="0"/>
              <w:ind w:right="-1"/>
              <w:jc w:val="center"/>
              <w:outlineLvl w:val="0"/>
              <w:rPr>
                <w:sz w:val="12"/>
                <w:szCs w:val="16"/>
              </w:rPr>
            </w:pPr>
          </w:p>
        </w:tc>
        <w:tc>
          <w:tcPr>
            <w:tcW w:w="1417" w:type="dxa"/>
            <w:tcBorders>
              <w:right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p>
        </w:tc>
        <w:tc>
          <w:tcPr>
            <w:tcW w:w="1418" w:type="dxa"/>
            <w:tcBorders>
              <w:right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p>
        </w:tc>
        <w:tc>
          <w:tcPr>
            <w:tcW w:w="1276" w:type="dxa"/>
            <w:tcBorders>
              <w:left w:val="single" w:sz="4" w:space="0" w:color="auto"/>
              <w:right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p>
        </w:tc>
        <w:tc>
          <w:tcPr>
            <w:tcW w:w="1417" w:type="dxa"/>
            <w:tcBorders>
              <w:left w:val="single" w:sz="4" w:space="0" w:color="auto"/>
              <w:right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p>
        </w:tc>
        <w:tc>
          <w:tcPr>
            <w:tcW w:w="1418" w:type="dxa"/>
            <w:tcBorders>
              <w:left w:val="single" w:sz="4" w:space="0" w:color="auto"/>
            </w:tcBorders>
          </w:tcPr>
          <w:p w:rsidR="001B17DE" w:rsidRPr="001F4109" w:rsidRDefault="001B17DE" w:rsidP="001B17DE">
            <w:pPr>
              <w:tabs>
                <w:tab w:val="left" w:pos="0"/>
              </w:tabs>
              <w:autoSpaceDE w:val="0"/>
              <w:autoSpaceDN w:val="0"/>
              <w:adjustRightInd w:val="0"/>
              <w:ind w:right="-1"/>
              <w:jc w:val="center"/>
              <w:outlineLvl w:val="0"/>
              <w:rPr>
                <w:sz w:val="12"/>
                <w:szCs w:val="16"/>
              </w:rPr>
            </w:pPr>
          </w:p>
        </w:tc>
        <w:tc>
          <w:tcPr>
            <w:tcW w:w="1382" w:type="dxa"/>
          </w:tcPr>
          <w:p w:rsidR="001B17DE" w:rsidRPr="001F4109" w:rsidRDefault="001B17DE" w:rsidP="001B17DE">
            <w:pPr>
              <w:tabs>
                <w:tab w:val="left" w:pos="0"/>
              </w:tabs>
              <w:autoSpaceDE w:val="0"/>
              <w:autoSpaceDN w:val="0"/>
              <w:adjustRightInd w:val="0"/>
              <w:ind w:right="-1"/>
              <w:jc w:val="center"/>
              <w:outlineLvl w:val="0"/>
              <w:rPr>
                <w:sz w:val="12"/>
                <w:szCs w:val="16"/>
              </w:rPr>
            </w:pPr>
          </w:p>
        </w:tc>
      </w:tr>
    </w:tbl>
    <w:p w:rsidR="001B17DE" w:rsidRPr="001F4109" w:rsidRDefault="001B17DE" w:rsidP="001B17DE">
      <w:pPr>
        <w:tabs>
          <w:tab w:val="left" w:pos="0"/>
        </w:tabs>
        <w:autoSpaceDE w:val="0"/>
        <w:autoSpaceDN w:val="0"/>
        <w:adjustRightInd w:val="0"/>
        <w:ind w:right="-1"/>
        <w:jc w:val="center"/>
        <w:outlineLvl w:val="0"/>
        <w:rPr>
          <w:sz w:val="16"/>
          <w:szCs w:val="16"/>
        </w:rPr>
      </w:pPr>
    </w:p>
    <w:p w:rsidR="001B17DE" w:rsidRPr="001F4109" w:rsidRDefault="001B17DE" w:rsidP="001B17DE">
      <w:pPr>
        <w:tabs>
          <w:tab w:val="left" w:pos="0"/>
        </w:tabs>
        <w:autoSpaceDE w:val="0"/>
        <w:autoSpaceDN w:val="0"/>
        <w:adjustRightInd w:val="0"/>
        <w:ind w:right="-1"/>
        <w:jc w:val="both"/>
        <w:rPr>
          <w:sz w:val="16"/>
          <w:szCs w:val="16"/>
        </w:rPr>
      </w:pPr>
    </w:p>
    <w:p w:rsidR="001B17DE" w:rsidRPr="000E6B95" w:rsidRDefault="001B17DE" w:rsidP="001B17DE">
      <w:pPr>
        <w:pStyle w:val="ConsPlusNormal"/>
        <w:ind w:firstLine="0"/>
        <w:jc w:val="both"/>
        <w:rPr>
          <w:rFonts w:ascii="Times New Roman" w:hAnsi="Times New Roman"/>
          <w:sz w:val="16"/>
          <w:szCs w:val="16"/>
        </w:rPr>
      </w:pPr>
    </w:p>
    <w:p w:rsidR="001B17DE" w:rsidRPr="000E6B95" w:rsidRDefault="001B17DE" w:rsidP="001B17DE">
      <w:pPr>
        <w:pStyle w:val="afa"/>
        <w:ind w:firstLine="0"/>
        <w:jc w:val="center"/>
        <w:rPr>
          <w:b/>
          <w:bCs/>
          <w:sz w:val="16"/>
          <w:szCs w:val="16"/>
        </w:rPr>
      </w:pPr>
      <w:r w:rsidRPr="000E6B95">
        <w:rPr>
          <w:b/>
          <w:bCs/>
          <w:sz w:val="16"/>
          <w:szCs w:val="16"/>
        </w:rPr>
        <w:t>АДМИНИСТРАЦИЯ ПАВЛОВСКОГО МУНИЦИПАЛЬНОГО РАЙОНА ВОРОНЕЖСКОЙ ОБЛАСТИ</w:t>
      </w:r>
    </w:p>
    <w:p w:rsidR="001B17DE" w:rsidRPr="000E6B95" w:rsidRDefault="001B17DE" w:rsidP="001B17DE">
      <w:pPr>
        <w:pStyle w:val="afa"/>
        <w:ind w:firstLine="0"/>
        <w:jc w:val="center"/>
        <w:rPr>
          <w:b/>
          <w:bCs/>
          <w:sz w:val="16"/>
          <w:szCs w:val="16"/>
        </w:rPr>
      </w:pPr>
      <w:r w:rsidRPr="000E6B95">
        <w:rPr>
          <w:b/>
          <w:bCs/>
          <w:sz w:val="16"/>
          <w:szCs w:val="16"/>
        </w:rPr>
        <w:t>ПОСТАНОВЛЕНИЕ</w:t>
      </w:r>
    </w:p>
    <w:p w:rsidR="001B17DE" w:rsidRPr="000E6B95" w:rsidRDefault="001B17DE" w:rsidP="001B17DE">
      <w:pPr>
        <w:rPr>
          <w:rFonts w:cs="Arial"/>
          <w:sz w:val="16"/>
          <w:szCs w:val="16"/>
        </w:rPr>
      </w:pPr>
    </w:p>
    <w:p w:rsidR="001B17DE" w:rsidRPr="000E6B95" w:rsidRDefault="001B17DE" w:rsidP="001B17DE">
      <w:pPr>
        <w:pStyle w:val="1f1"/>
        <w:rPr>
          <w:b w:val="0"/>
          <w:sz w:val="16"/>
          <w:szCs w:val="16"/>
        </w:rPr>
      </w:pPr>
    </w:p>
    <w:p w:rsidR="001B17DE" w:rsidRPr="000E6B95" w:rsidRDefault="001B17DE" w:rsidP="001B17DE">
      <w:pPr>
        <w:rPr>
          <w:sz w:val="16"/>
          <w:szCs w:val="16"/>
        </w:rPr>
      </w:pPr>
      <w:r w:rsidRPr="000E6B95">
        <w:rPr>
          <w:sz w:val="16"/>
          <w:szCs w:val="16"/>
        </w:rPr>
        <w:t xml:space="preserve">от </w:t>
      </w:r>
      <w:r w:rsidRPr="000E6B95">
        <w:rPr>
          <w:sz w:val="16"/>
          <w:szCs w:val="16"/>
          <w:u w:val="single"/>
        </w:rPr>
        <w:t>31.08.2023</w:t>
      </w:r>
      <w:r w:rsidRPr="000E6B95">
        <w:rPr>
          <w:sz w:val="16"/>
          <w:szCs w:val="16"/>
        </w:rPr>
        <w:t xml:space="preserve">  № </w:t>
      </w:r>
      <w:r w:rsidRPr="000E6B95">
        <w:rPr>
          <w:sz w:val="16"/>
          <w:szCs w:val="16"/>
          <w:u w:val="single"/>
        </w:rPr>
        <w:t xml:space="preserve">781 </w:t>
      </w:r>
    </w:p>
    <w:p w:rsidR="001B17DE" w:rsidRPr="000E6B95" w:rsidRDefault="001B17DE" w:rsidP="001B17DE">
      <w:pPr>
        <w:pStyle w:val="1f1"/>
        <w:jc w:val="left"/>
        <w:rPr>
          <w:rFonts w:ascii="Times New Roman" w:hAnsi="Times New Roman"/>
          <w:b w:val="0"/>
          <w:caps w:val="0"/>
          <w:sz w:val="16"/>
          <w:szCs w:val="16"/>
        </w:rPr>
      </w:pPr>
      <w:r w:rsidRPr="000E6B95">
        <w:rPr>
          <w:rFonts w:ascii="Times New Roman" w:hAnsi="Times New Roman"/>
          <w:b w:val="0"/>
          <w:caps w:val="0"/>
          <w:sz w:val="16"/>
          <w:szCs w:val="16"/>
        </w:rPr>
        <w:t>г. Павловск</w:t>
      </w:r>
    </w:p>
    <w:p w:rsidR="001B17DE" w:rsidRPr="000E6B95" w:rsidRDefault="001B17DE" w:rsidP="001B17DE">
      <w:pPr>
        <w:pStyle w:val="ConsPlusNormal"/>
        <w:ind w:firstLine="0"/>
        <w:jc w:val="both"/>
        <w:rPr>
          <w:rFonts w:ascii="Times New Roman" w:hAnsi="Times New Roman"/>
          <w:sz w:val="16"/>
          <w:szCs w:val="16"/>
        </w:rPr>
      </w:pPr>
    </w:p>
    <w:p w:rsidR="001B17DE" w:rsidRPr="000E6B95" w:rsidRDefault="001B17DE" w:rsidP="001B17DE">
      <w:pPr>
        <w:jc w:val="both"/>
        <w:rPr>
          <w:sz w:val="16"/>
          <w:szCs w:val="16"/>
        </w:rPr>
      </w:pPr>
      <w:r w:rsidRPr="000E6B95">
        <w:rPr>
          <w:sz w:val="16"/>
          <w:szCs w:val="16"/>
        </w:rPr>
        <w:t>О внесении изменений в постановление администрации Павловского муниципального района Воронежской области от 15.09.2021                    № 591 «Об утверждении Положения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w:t>
      </w:r>
    </w:p>
    <w:p w:rsidR="001B17DE" w:rsidRPr="000E6B95" w:rsidRDefault="001B17DE" w:rsidP="001B17DE">
      <w:pPr>
        <w:rPr>
          <w:sz w:val="16"/>
          <w:szCs w:val="16"/>
        </w:rPr>
      </w:pPr>
    </w:p>
    <w:p w:rsidR="001B17DE" w:rsidRPr="000E6B95" w:rsidRDefault="001B17DE" w:rsidP="001B17DE">
      <w:pPr>
        <w:pStyle w:val="ConsPlusNormal"/>
        <w:ind w:firstLine="0"/>
        <w:jc w:val="both"/>
        <w:rPr>
          <w:rFonts w:ascii="Times New Roman" w:hAnsi="Times New Roman"/>
          <w:sz w:val="16"/>
          <w:szCs w:val="16"/>
        </w:rPr>
      </w:pPr>
      <w:r w:rsidRPr="000E6B95">
        <w:rPr>
          <w:rFonts w:ascii="Times New Roman" w:hAnsi="Times New Roman"/>
          <w:sz w:val="16"/>
          <w:szCs w:val="16"/>
        </w:rPr>
        <w:t xml:space="preserve">В целях актуализации данных администрация Павловского муниципального района Воронежской области </w:t>
      </w:r>
    </w:p>
    <w:p w:rsidR="001B17DE" w:rsidRPr="000E6B95" w:rsidRDefault="001B17DE" w:rsidP="001B17DE">
      <w:pPr>
        <w:pStyle w:val="ConsPlusNormal"/>
        <w:ind w:firstLine="0"/>
        <w:rPr>
          <w:rFonts w:ascii="Times New Roman" w:hAnsi="Times New Roman"/>
          <w:sz w:val="16"/>
          <w:szCs w:val="16"/>
        </w:rPr>
      </w:pPr>
    </w:p>
    <w:p w:rsidR="001B17DE" w:rsidRPr="000E6B95" w:rsidRDefault="001B17DE" w:rsidP="001B17DE">
      <w:pPr>
        <w:pStyle w:val="ConsPlusNormal"/>
        <w:ind w:firstLine="0"/>
        <w:jc w:val="center"/>
        <w:rPr>
          <w:rFonts w:ascii="Times New Roman" w:hAnsi="Times New Roman"/>
          <w:sz w:val="16"/>
          <w:szCs w:val="16"/>
        </w:rPr>
      </w:pPr>
      <w:r w:rsidRPr="000E6B95">
        <w:rPr>
          <w:rFonts w:ascii="Times New Roman" w:hAnsi="Times New Roman"/>
          <w:sz w:val="16"/>
          <w:szCs w:val="16"/>
        </w:rPr>
        <w:t>ПОСТАНОВЛЯЕТ:</w:t>
      </w:r>
    </w:p>
    <w:p w:rsidR="001B17DE" w:rsidRPr="000E6B95" w:rsidRDefault="001B17DE" w:rsidP="001B17DE">
      <w:pPr>
        <w:pStyle w:val="ConsPlusNormal"/>
        <w:ind w:firstLine="0"/>
        <w:jc w:val="center"/>
        <w:rPr>
          <w:rFonts w:ascii="Times New Roman" w:hAnsi="Times New Roman"/>
          <w:sz w:val="16"/>
          <w:szCs w:val="16"/>
        </w:rPr>
      </w:pPr>
    </w:p>
    <w:p w:rsidR="001B17DE" w:rsidRPr="000E6B95" w:rsidRDefault="001B17DE" w:rsidP="001B17DE">
      <w:pPr>
        <w:jc w:val="both"/>
        <w:rPr>
          <w:sz w:val="16"/>
          <w:szCs w:val="16"/>
        </w:rPr>
      </w:pPr>
      <w:r w:rsidRPr="000E6B95">
        <w:rPr>
          <w:sz w:val="16"/>
          <w:szCs w:val="16"/>
        </w:rPr>
        <w:t>1. Внести  в  постановление администрации Павловского муниципального района Воронежской области от 15.09.2021 № 591 «Об утверждении Положения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 следующие изменения:</w:t>
      </w:r>
    </w:p>
    <w:p w:rsidR="001B17DE" w:rsidRPr="000E6B95" w:rsidRDefault="001B17DE" w:rsidP="001B17DE">
      <w:pPr>
        <w:jc w:val="both"/>
        <w:rPr>
          <w:sz w:val="16"/>
          <w:szCs w:val="16"/>
        </w:rPr>
      </w:pPr>
      <w:r w:rsidRPr="000E6B95">
        <w:rPr>
          <w:sz w:val="16"/>
          <w:szCs w:val="16"/>
        </w:rPr>
        <w:t>1.1. В пункте 5 слова «Рублевскую Е.Н.» заменить словами «Якушеву Л.В.».</w:t>
      </w:r>
    </w:p>
    <w:p w:rsidR="001B17DE" w:rsidRPr="000E6B95" w:rsidRDefault="001B17DE" w:rsidP="001B17DE">
      <w:pPr>
        <w:jc w:val="both"/>
        <w:rPr>
          <w:sz w:val="16"/>
          <w:szCs w:val="16"/>
        </w:rPr>
      </w:pPr>
      <w:r w:rsidRPr="000E6B95">
        <w:rPr>
          <w:sz w:val="16"/>
          <w:szCs w:val="16"/>
        </w:rPr>
        <w:t>1.2. В пункте 4.1. Раздела 4 «Требования к отчетности» Приложения к постановлению администрации Павловского муниципального района Воронежской области от 15.09.2021 № 591, слова «не позднее 10 календарных дней» заменить словами «не позднее 15 календарных дней».</w:t>
      </w:r>
    </w:p>
    <w:p w:rsidR="001B17DE" w:rsidRPr="000E6B95" w:rsidRDefault="001B17DE" w:rsidP="001B17DE">
      <w:pPr>
        <w:jc w:val="both"/>
        <w:rPr>
          <w:sz w:val="16"/>
          <w:szCs w:val="16"/>
        </w:rPr>
      </w:pPr>
      <w:r w:rsidRPr="000E6B95">
        <w:rPr>
          <w:sz w:val="16"/>
          <w:szCs w:val="16"/>
        </w:rPr>
        <w:t>2. Опубликовать настоящее постановление в муниципальной газете «Павловский муниципальный вестник».</w:t>
      </w:r>
    </w:p>
    <w:p w:rsidR="001B17DE" w:rsidRPr="000E6B95" w:rsidRDefault="001B17DE" w:rsidP="001B17DE">
      <w:pPr>
        <w:spacing w:line="100" w:lineRule="atLeast"/>
        <w:jc w:val="both"/>
        <w:rPr>
          <w:sz w:val="16"/>
          <w:szCs w:val="16"/>
        </w:rPr>
      </w:pPr>
    </w:p>
    <w:p w:rsidR="001B17DE" w:rsidRPr="000E6B95" w:rsidRDefault="001B17DE" w:rsidP="001B17DE">
      <w:pPr>
        <w:spacing w:line="100" w:lineRule="atLeast"/>
        <w:jc w:val="both"/>
        <w:rPr>
          <w:sz w:val="16"/>
          <w:szCs w:val="16"/>
        </w:rPr>
      </w:pPr>
    </w:p>
    <w:p w:rsidR="001B17DE" w:rsidRPr="000E6B95" w:rsidRDefault="001B17DE" w:rsidP="001B17DE">
      <w:pPr>
        <w:spacing w:line="100" w:lineRule="atLeast"/>
        <w:jc w:val="both"/>
        <w:rPr>
          <w:sz w:val="16"/>
          <w:szCs w:val="16"/>
        </w:rPr>
      </w:pPr>
      <w:r w:rsidRPr="000E6B95">
        <w:rPr>
          <w:sz w:val="16"/>
          <w:szCs w:val="16"/>
        </w:rPr>
        <w:t xml:space="preserve">Глава Павловского </w:t>
      </w:r>
    </w:p>
    <w:p w:rsidR="001B17DE" w:rsidRPr="000E6B95" w:rsidRDefault="001B17DE" w:rsidP="001B17DE">
      <w:pPr>
        <w:spacing w:line="100" w:lineRule="atLeast"/>
        <w:jc w:val="both"/>
        <w:rPr>
          <w:sz w:val="16"/>
          <w:szCs w:val="16"/>
        </w:rPr>
      </w:pPr>
      <w:r w:rsidRPr="000E6B95">
        <w:rPr>
          <w:sz w:val="16"/>
          <w:szCs w:val="16"/>
        </w:rPr>
        <w:t xml:space="preserve">муниципального района </w:t>
      </w:r>
    </w:p>
    <w:p w:rsidR="001B17DE" w:rsidRPr="000E6B95" w:rsidRDefault="001B17DE" w:rsidP="001B17DE">
      <w:pPr>
        <w:pStyle w:val="ConsPlusNormal"/>
        <w:ind w:firstLine="0"/>
        <w:jc w:val="both"/>
        <w:rPr>
          <w:rFonts w:ascii="Times New Roman" w:hAnsi="Times New Roman"/>
          <w:sz w:val="16"/>
          <w:szCs w:val="16"/>
        </w:rPr>
      </w:pPr>
      <w:r w:rsidRPr="000E6B95">
        <w:rPr>
          <w:rFonts w:ascii="Times New Roman" w:hAnsi="Times New Roman"/>
          <w:sz w:val="16"/>
          <w:szCs w:val="16"/>
        </w:rPr>
        <w:t>Воронежской области                                                                                          М.Н. Янцов</w:t>
      </w:r>
    </w:p>
    <w:p w:rsidR="001B17DE" w:rsidRPr="000E6B95" w:rsidRDefault="001B17DE" w:rsidP="001B17DE">
      <w:pPr>
        <w:pStyle w:val="ConsPlusNormal"/>
        <w:ind w:firstLine="0"/>
        <w:jc w:val="both"/>
        <w:rPr>
          <w:rFonts w:ascii="Times New Roman" w:hAnsi="Times New Roman"/>
          <w:sz w:val="16"/>
          <w:szCs w:val="16"/>
        </w:rPr>
      </w:pPr>
    </w:p>
    <w:p w:rsidR="00EC1994" w:rsidRDefault="00EC1994" w:rsidP="00EC1994">
      <w:pPr>
        <w:jc w:val="center"/>
        <w:rPr>
          <w:b/>
          <w:bCs/>
          <w:sz w:val="16"/>
          <w:szCs w:val="16"/>
        </w:rPr>
      </w:pPr>
    </w:p>
    <w:p w:rsidR="00EC1994" w:rsidRPr="001F4109" w:rsidRDefault="00EC1994" w:rsidP="00EC1994">
      <w:pPr>
        <w:pStyle w:val="afa"/>
        <w:tabs>
          <w:tab w:val="left" w:pos="0"/>
        </w:tabs>
        <w:ind w:right="-1" w:firstLine="0"/>
        <w:jc w:val="center"/>
        <w:rPr>
          <w:b/>
          <w:bCs/>
          <w:sz w:val="16"/>
          <w:szCs w:val="16"/>
        </w:rPr>
      </w:pPr>
      <w:r w:rsidRPr="001F4109">
        <w:rPr>
          <w:b/>
          <w:bCs/>
          <w:sz w:val="16"/>
          <w:szCs w:val="16"/>
        </w:rPr>
        <w:lastRenderedPageBreak/>
        <w:t>АДМИНИСТРАЦИЯ ПАВЛОВСКОГО МУНИЦИПАЛЬНОГО РАЙОНА ВОРОНЕЖСКОЙ ОБЛАСТИ</w:t>
      </w:r>
    </w:p>
    <w:p w:rsidR="00EC1994" w:rsidRPr="001F4109" w:rsidRDefault="00EC1994" w:rsidP="00EC1994">
      <w:pPr>
        <w:pStyle w:val="afa"/>
        <w:tabs>
          <w:tab w:val="left" w:pos="0"/>
        </w:tabs>
        <w:ind w:right="-1" w:firstLine="0"/>
        <w:jc w:val="center"/>
        <w:rPr>
          <w:b/>
          <w:bCs/>
          <w:sz w:val="16"/>
          <w:szCs w:val="16"/>
        </w:rPr>
      </w:pPr>
      <w:r w:rsidRPr="001F4109">
        <w:rPr>
          <w:b/>
          <w:bCs/>
          <w:sz w:val="16"/>
          <w:szCs w:val="16"/>
        </w:rPr>
        <w:t>ПОСТАНОВЛЕНИЕ</w:t>
      </w:r>
    </w:p>
    <w:p w:rsidR="00EC1994" w:rsidRDefault="00EC1994" w:rsidP="00EC1994">
      <w:pPr>
        <w:jc w:val="center"/>
        <w:rPr>
          <w:b/>
          <w:bCs/>
          <w:sz w:val="16"/>
          <w:szCs w:val="16"/>
        </w:rPr>
      </w:pPr>
    </w:p>
    <w:p w:rsidR="00EC1994" w:rsidRPr="001C0BD7" w:rsidRDefault="00EC1994" w:rsidP="00EC1994">
      <w:pPr>
        <w:jc w:val="center"/>
        <w:rPr>
          <w:b/>
          <w:bCs/>
          <w:sz w:val="16"/>
          <w:szCs w:val="16"/>
        </w:rPr>
      </w:pPr>
    </w:p>
    <w:p w:rsidR="00EC1994" w:rsidRPr="001C0BD7" w:rsidRDefault="00EC1994" w:rsidP="00EC1994">
      <w:pPr>
        <w:rPr>
          <w:sz w:val="16"/>
          <w:szCs w:val="16"/>
        </w:rPr>
      </w:pPr>
      <w:r w:rsidRPr="001C0BD7">
        <w:rPr>
          <w:sz w:val="16"/>
          <w:szCs w:val="16"/>
        </w:rPr>
        <w:t>от 25.08.2023 № 760</w:t>
      </w:r>
    </w:p>
    <w:p w:rsidR="00EC1994" w:rsidRPr="001C0BD7" w:rsidRDefault="00EC1994" w:rsidP="00EC1994">
      <w:pPr>
        <w:rPr>
          <w:sz w:val="16"/>
          <w:szCs w:val="16"/>
        </w:rPr>
      </w:pPr>
    </w:p>
    <w:p w:rsidR="00EC1994" w:rsidRPr="001C0BD7" w:rsidRDefault="00EC1994" w:rsidP="00EC1994">
      <w:pPr>
        <w:rPr>
          <w:b/>
          <w:bCs/>
          <w:sz w:val="16"/>
          <w:szCs w:val="16"/>
        </w:rPr>
      </w:pPr>
    </w:p>
    <w:p w:rsidR="00EC1994" w:rsidRPr="001C0BD7" w:rsidRDefault="00EC1994" w:rsidP="00EC1994">
      <w:pPr>
        <w:pStyle w:val="Title"/>
        <w:spacing w:before="0" w:after="0"/>
        <w:ind w:firstLine="0"/>
        <w:jc w:val="both"/>
        <w:rPr>
          <w:rFonts w:ascii="Times New Roman" w:hAnsi="Times New Roman" w:cs="Times New Roman"/>
          <w:b w:val="0"/>
          <w:sz w:val="16"/>
          <w:szCs w:val="16"/>
        </w:rPr>
      </w:pPr>
      <w:r w:rsidRPr="001C0BD7">
        <w:rPr>
          <w:rFonts w:ascii="Times New Roman" w:hAnsi="Times New Roman" w:cs="Times New Roman"/>
          <w:b w:val="0"/>
          <w:sz w:val="16"/>
          <w:szCs w:val="16"/>
        </w:rPr>
        <w:t xml:space="preserve">Об утверждении Положения  о порядке </w:t>
      </w:r>
    </w:p>
    <w:p w:rsidR="00EC1994" w:rsidRPr="001C0BD7" w:rsidRDefault="00EC1994" w:rsidP="00EC1994">
      <w:pPr>
        <w:pStyle w:val="Title"/>
        <w:spacing w:before="0" w:after="0"/>
        <w:ind w:firstLine="0"/>
        <w:jc w:val="both"/>
        <w:rPr>
          <w:rFonts w:ascii="Times New Roman" w:hAnsi="Times New Roman" w:cs="Times New Roman"/>
          <w:b w:val="0"/>
          <w:sz w:val="16"/>
          <w:szCs w:val="16"/>
        </w:rPr>
      </w:pPr>
      <w:r w:rsidRPr="001C0BD7">
        <w:rPr>
          <w:rFonts w:ascii="Times New Roman" w:hAnsi="Times New Roman" w:cs="Times New Roman"/>
          <w:b w:val="0"/>
          <w:sz w:val="16"/>
          <w:szCs w:val="16"/>
        </w:rPr>
        <w:t xml:space="preserve">размещения сведений о доходах, об </w:t>
      </w:r>
    </w:p>
    <w:p w:rsidR="00EC1994" w:rsidRPr="001C0BD7" w:rsidRDefault="00EC1994" w:rsidP="00EC1994">
      <w:pPr>
        <w:pStyle w:val="Title"/>
        <w:spacing w:before="0" w:after="0"/>
        <w:ind w:firstLine="0"/>
        <w:jc w:val="both"/>
        <w:rPr>
          <w:rFonts w:ascii="Times New Roman" w:hAnsi="Times New Roman" w:cs="Times New Roman"/>
          <w:b w:val="0"/>
          <w:sz w:val="16"/>
          <w:szCs w:val="16"/>
        </w:rPr>
      </w:pPr>
      <w:r w:rsidRPr="001C0BD7">
        <w:rPr>
          <w:rFonts w:ascii="Times New Roman" w:hAnsi="Times New Roman" w:cs="Times New Roman"/>
          <w:b w:val="0"/>
          <w:sz w:val="16"/>
          <w:szCs w:val="16"/>
        </w:rPr>
        <w:t xml:space="preserve">имуществе и обязательствах имущественного </w:t>
      </w:r>
    </w:p>
    <w:p w:rsidR="00EC1994" w:rsidRPr="001C0BD7" w:rsidRDefault="00EC1994" w:rsidP="00EC1994">
      <w:pPr>
        <w:pStyle w:val="Title"/>
        <w:spacing w:before="0" w:after="0"/>
        <w:ind w:firstLine="0"/>
        <w:jc w:val="both"/>
        <w:rPr>
          <w:rFonts w:ascii="Times New Roman" w:hAnsi="Times New Roman" w:cs="Times New Roman"/>
          <w:b w:val="0"/>
          <w:sz w:val="16"/>
          <w:szCs w:val="16"/>
        </w:rPr>
      </w:pPr>
      <w:r w:rsidRPr="001C0BD7">
        <w:rPr>
          <w:rFonts w:ascii="Times New Roman" w:hAnsi="Times New Roman" w:cs="Times New Roman"/>
          <w:b w:val="0"/>
          <w:sz w:val="16"/>
          <w:szCs w:val="16"/>
        </w:rPr>
        <w:t xml:space="preserve">характера лиц, замещающих должности </w:t>
      </w:r>
    </w:p>
    <w:p w:rsidR="00EC1994" w:rsidRPr="001C0BD7" w:rsidRDefault="00EC1994" w:rsidP="00EC1994">
      <w:pPr>
        <w:pStyle w:val="Title"/>
        <w:spacing w:before="0" w:after="0"/>
        <w:ind w:firstLine="0"/>
        <w:jc w:val="both"/>
        <w:rPr>
          <w:rFonts w:ascii="Times New Roman" w:hAnsi="Times New Roman" w:cs="Times New Roman"/>
          <w:b w:val="0"/>
          <w:sz w:val="16"/>
          <w:szCs w:val="16"/>
        </w:rPr>
      </w:pPr>
      <w:r w:rsidRPr="001C0BD7">
        <w:rPr>
          <w:rFonts w:ascii="Times New Roman" w:hAnsi="Times New Roman" w:cs="Times New Roman"/>
          <w:b w:val="0"/>
          <w:sz w:val="16"/>
          <w:szCs w:val="16"/>
        </w:rPr>
        <w:t xml:space="preserve">муниципальной службы в администрации </w:t>
      </w:r>
    </w:p>
    <w:p w:rsidR="00EC1994" w:rsidRPr="001C0BD7" w:rsidRDefault="00EC1994" w:rsidP="00EC1994">
      <w:pPr>
        <w:pStyle w:val="Title"/>
        <w:spacing w:before="0" w:after="0"/>
        <w:ind w:firstLine="0"/>
        <w:jc w:val="both"/>
        <w:rPr>
          <w:rFonts w:ascii="Times New Roman" w:hAnsi="Times New Roman" w:cs="Times New Roman"/>
          <w:b w:val="0"/>
          <w:sz w:val="16"/>
          <w:szCs w:val="16"/>
        </w:rPr>
      </w:pPr>
      <w:r w:rsidRPr="001C0BD7">
        <w:rPr>
          <w:rFonts w:ascii="Times New Roman" w:hAnsi="Times New Roman" w:cs="Times New Roman"/>
          <w:b w:val="0"/>
          <w:sz w:val="16"/>
          <w:szCs w:val="16"/>
        </w:rPr>
        <w:t xml:space="preserve">Павловского муниципального района Воронежской </w:t>
      </w:r>
    </w:p>
    <w:p w:rsidR="00EC1994" w:rsidRPr="001C0BD7" w:rsidRDefault="00EC1994" w:rsidP="00EC1994">
      <w:pPr>
        <w:pStyle w:val="Title"/>
        <w:spacing w:before="0" w:after="0"/>
        <w:ind w:firstLine="0"/>
        <w:jc w:val="both"/>
        <w:rPr>
          <w:rFonts w:ascii="Times New Roman" w:hAnsi="Times New Roman" w:cs="Times New Roman"/>
          <w:b w:val="0"/>
          <w:sz w:val="16"/>
          <w:szCs w:val="16"/>
        </w:rPr>
      </w:pPr>
      <w:r w:rsidRPr="001C0BD7">
        <w:rPr>
          <w:rFonts w:ascii="Times New Roman" w:hAnsi="Times New Roman" w:cs="Times New Roman"/>
          <w:b w:val="0"/>
          <w:sz w:val="16"/>
          <w:szCs w:val="16"/>
        </w:rPr>
        <w:t xml:space="preserve">области, руководителей муниципальных </w:t>
      </w:r>
    </w:p>
    <w:p w:rsidR="00EC1994" w:rsidRPr="001C0BD7" w:rsidRDefault="00EC1994" w:rsidP="00EC1994">
      <w:pPr>
        <w:pStyle w:val="Title"/>
        <w:spacing w:before="0" w:after="0"/>
        <w:ind w:firstLine="0"/>
        <w:jc w:val="both"/>
        <w:rPr>
          <w:rFonts w:ascii="Times New Roman" w:hAnsi="Times New Roman" w:cs="Times New Roman"/>
          <w:b w:val="0"/>
          <w:sz w:val="16"/>
          <w:szCs w:val="16"/>
        </w:rPr>
      </w:pPr>
      <w:r w:rsidRPr="001C0BD7">
        <w:rPr>
          <w:rFonts w:ascii="Times New Roman" w:hAnsi="Times New Roman" w:cs="Times New Roman"/>
          <w:b w:val="0"/>
          <w:sz w:val="16"/>
          <w:szCs w:val="16"/>
        </w:rPr>
        <w:t xml:space="preserve">учреждений и членов их семей на официальном </w:t>
      </w:r>
    </w:p>
    <w:p w:rsidR="00EC1994" w:rsidRPr="001C0BD7" w:rsidRDefault="00EC1994" w:rsidP="00EC1994">
      <w:pPr>
        <w:pStyle w:val="Title"/>
        <w:spacing w:before="0" w:after="0"/>
        <w:ind w:firstLine="0"/>
        <w:jc w:val="both"/>
        <w:rPr>
          <w:rFonts w:ascii="Times New Roman" w:hAnsi="Times New Roman" w:cs="Times New Roman"/>
          <w:b w:val="0"/>
          <w:sz w:val="16"/>
          <w:szCs w:val="16"/>
        </w:rPr>
      </w:pPr>
      <w:r w:rsidRPr="001C0BD7">
        <w:rPr>
          <w:rFonts w:ascii="Times New Roman" w:hAnsi="Times New Roman" w:cs="Times New Roman"/>
          <w:b w:val="0"/>
          <w:sz w:val="16"/>
          <w:szCs w:val="16"/>
        </w:rPr>
        <w:t xml:space="preserve">сайте администрации Павловского муниципального </w:t>
      </w:r>
    </w:p>
    <w:p w:rsidR="00EC1994" w:rsidRPr="001C0BD7" w:rsidRDefault="00EC1994" w:rsidP="00EC1994">
      <w:pPr>
        <w:pStyle w:val="Title"/>
        <w:spacing w:before="0" w:after="0"/>
        <w:ind w:firstLine="0"/>
        <w:jc w:val="both"/>
        <w:rPr>
          <w:rFonts w:ascii="Times New Roman" w:hAnsi="Times New Roman" w:cs="Times New Roman"/>
          <w:b w:val="0"/>
          <w:sz w:val="16"/>
          <w:szCs w:val="16"/>
        </w:rPr>
      </w:pPr>
      <w:r w:rsidRPr="001C0BD7">
        <w:rPr>
          <w:rFonts w:ascii="Times New Roman" w:hAnsi="Times New Roman" w:cs="Times New Roman"/>
          <w:b w:val="0"/>
          <w:sz w:val="16"/>
          <w:szCs w:val="16"/>
        </w:rPr>
        <w:t xml:space="preserve">района Воронежской области, а также </w:t>
      </w:r>
    </w:p>
    <w:p w:rsidR="00EC1994" w:rsidRPr="001C0BD7" w:rsidRDefault="00EC1994" w:rsidP="00EC1994">
      <w:pPr>
        <w:pStyle w:val="Title"/>
        <w:spacing w:before="0" w:after="0"/>
        <w:ind w:firstLine="0"/>
        <w:jc w:val="both"/>
        <w:rPr>
          <w:rFonts w:ascii="Times New Roman" w:hAnsi="Times New Roman" w:cs="Times New Roman"/>
          <w:b w:val="0"/>
          <w:sz w:val="16"/>
          <w:szCs w:val="16"/>
        </w:rPr>
      </w:pPr>
      <w:r w:rsidRPr="001C0BD7">
        <w:rPr>
          <w:rFonts w:ascii="Times New Roman" w:hAnsi="Times New Roman" w:cs="Times New Roman"/>
          <w:b w:val="0"/>
          <w:sz w:val="16"/>
          <w:szCs w:val="16"/>
        </w:rPr>
        <w:t xml:space="preserve">предоставления этих сведений общероссийским </w:t>
      </w:r>
    </w:p>
    <w:p w:rsidR="00EC1994" w:rsidRPr="001C0BD7" w:rsidRDefault="00EC1994" w:rsidP="00EC1994">
      <w:pPr>
        <w:pStyle w:val="Title"/>
        <w:spacing w:before="0" w:after="0"/>
        <w:ind w:firstLine="0"/>
        <w:jc w:val="both"/>
        <w:rPr>
          <w:rFonts w:ascii="Times New Roman" w:hAnsi="Times New Roman" w:cs="Times New Roman"/>
          <w:b w:val="0"/>
          <w:sz w:val="16"/>
          <w:szCs w:val="16"/>
        </w:rPr>
      </w:pPr>
      <w:r w:rsidRPr="001C0BD7">
        <w:rPr>
          <w:rFonts w:ascii="Times New Roman" w:hAnsi="Times New Roman" w:cs="Times New Roman"/>
          <w:b w:val="0"/>
          <w:sz w:val="16"/>
          <w:szCs w:val="16"/>
        </w:rPr>
        <w:t xml:space="preserve">средствам массовой информации </w:t>
      </w:r>
    </w:p>
    <w:p w:rsidR="00EC1994" w:rsidRPr="001C0BD7" w:rsidRDefault="00EC1994" w:rsidP="00EC1994">
      <w:pPr>
        <w:pStyle w:val="Title"/>
        <w:spacing w:before="0" w:after="0"/>
        <w:ind w:firstLine="0"/>
        <w:jc w:val="both"/>
        <w:rPr>
          <w:rFonts w:ascii="Times New Roman" w:hAnsi="Times New Roman" w:cs="Times New Roman"/>
          <w:b w:val="0"/>
          <w:sz w:val="16"/>
          <w:szCs w:val="16"/>
        </w:rPr>
      </w:pPr>
      <w:r w:rsidRPr="001C0BD7">
        <w:rPr>
          <w:rFonts w:ascii="Times New Roman" w:hAnsi="Times New Roman" w:cs="Times New Roman"/>
          <w:b w:val="0"/>
          <w:sz w:val="16"/>
          <w:szCs w:val="16"/>
        </w:rPr>
        <w:t>для опубликования в связи с их запросами</w:t>
      </w:r>
    </w:p>
    <w:p w:rsidR="00EC1994" w:rsidRPr="001C0BD7" w:rsidRDefault="00EC1994" w:rsidP="00EC1994">
      <w:pPr>
        <w:pStyle w:val="ConsPlusNormal"/>
        <w:widowControl/>
        <w:ind w:firstLine="0"/>
        <w:jc w:val="center"/>
        <w:rPr>
          <w:rFonts w:ascii="Times New Roman" w:hAnsi="Times New Roman"/>
          <w:sz w:val="16"/>
          <w:szCs w:val="16"/>
        </w:rPr>
      </w:pPr>
    </w:p>
    <w:p w:rsidR="00EC1994" w:rsidRPr="001C0BD7" w:rsidRDefault="00EC1994" w:rsidP="00EC1994">
      <w:pPr>
        <w:pStyle w:val="ConsPlusNormal"/>
        <w:widowControl/>
        <w:ind w:firstLine="0"/>
        <w:jc w:val="center"/>
        <w:rPr>
          <w:rFonts w:ascii="Times New Roman" w:hAnsi="Times New Roman"/>
          <w:sz w:val="16"/>
          <w:szCs w:val="16"/>
        </w:rPr>
      </w:pPr>
    </w:p>
    <w:p w:rsidR="00EC1994" w:rsidRPr="001C0BD7" w:rsidRDefault="00EC1994" w:rsidP="00EC1994">
      <w:pPr>
        <w:tabs>
          <w:tab w:val="left" w:pos="720"/>
        </w:tabs>
        <w:rPr>
          <w:sz w:val="16"/>
          <w:szCs w:val="16"/>
        </w:rPr>
      </w:pPr>
    </w:p>
    <w:p w:rsidR="00EC1994" w:rsidRPr="001C0BD7" w:rsidRDefault="00EC1994" w:rsidP="00EC1994">
      <w:pPr>
        <w:tabs>
          <w:tab w:val="left" w:pos="720"/>
        </w:tabs>
        <w:rPr>
          <w:sz w:val="16"/>
          <w:szCs w:val="16"/>
        </w:rPr>
      </w:pPr>
      <w:r w:rsidRPr="001C0BD7">
        <w:rPr>
          <w:sz w:val="16"/>
          <w:szCs w:val="16"/>
        </w:rPr>
        <w:tab/>
        <w:t xml:space="preserve">В соответствии с </w:t>
      </w:r>
      <w:hyperlink r:id="rId28" w:history="1">
        <w:r w:rsidRPr="001C0BD7">
          <w:rPr>
            <w:sz w:val="16"/>
            <w:szCs w:val="16"/>
          </w:rPr>
          <w:t>п. 6 ст. 8</w:t>
        </w:r>
      </w:hyperlink>
      <w:r w:rsidRPr="001C0BD7">
        <w:rPr>
          <w:sz w:val="16"/>
          <w:szCs w:val="16"/>
        </w:rPr>
        <w:t xml:space="preserve"> Федерального закона от 25.12.2008 N 273-ФЗ                    «О противодействии коррупции», п. 8 Указа Президента Российской Федерации от 08.07.2013 г. № 613 «Вопросы противодействия коррупции» администрация Павловского муниципального района Воронежской области</w:t>
      </w:r>
    </w:p>
    <w:p w:rsidR="00EC1994" w:rsidRPr="001C0BD7" w:rsidRDefault="00EC1994" w:rsidP="00EC1994">
      <w:pPr>
        <w:tabs>
          <w:tab w:val="left" w:pos="720"/>
        </w:tabs>
        <w:rPr>
          <w:sz w:val="16"/>
          <w:szCs w:val="16"/>
        </w:rPr>
      </w:pPr>
    </w:p>
    <w:p w:rsidR="00EC1994" w:rsidRPr="001C0BD7" w:rsidRDefault="00EC1994" w:rsidP="00EC1994">
      <w:pPr>
        <w:tabs>
          <w:tab w:val="left" w:pos="720"/>
        </w:tabs>
        <w:rPr>
          <w:sz w:val="16"/>
          <w:szCs w:val="16"/>
        </w:rPr>
      </w:pPr>
    </w:p>
    <w:p w:rsidR="00EC1994" w:rsidRPr="001C0BD7" w:rsidRDefault="00EC1994" w:rsidP="00EC1994">
      <w:pPr>
        <w:tabs>
          <w:tab w:val="left" w:pos="720"/>
        </w:tabs>
        <w:jc w:val="center"/>
        <w:rPr>
          <w:sz w:val="16"/>
          <w:szCs w:val="16"/>
        </w:rPr>
      </w:pPr>
      <w:r w:rsidRPr="001C0BD7">
        <w:rPr>
          <w:sz w:val="16"/>
          <w:szCs w:val="16"/>
        </w:rPr>
        <w:t>ПОСТАНОВЛЯЕТ:</w:t>
      </w:r>
    </w:p>
    <w:p w:rsidR="00EC1994" w:rsidRPr="001C0BD7" w:rsidRDefault="00EC1994" w:rsidP="00EC1994">
      <w:pPr>
        <w:tabs>
          <w:tab w:val="left" w:pos="720"/>
        </w:tabs>
        <w:jc w:val="center"/>
        <w:rPr>
          <w:sz w:val="16"/>
          <w:szCs w:val="16"/>
        </w:rPr>
      </w:pPr>
      <w:r w:rsidRPr="001C0BD7">
        <w:rPr>
          <w:sz w:val="16"/>
          <w:szCs w:val="16"/>
        </w:rPr>
        <w:br/>
      </w:r>
    </w:p>
    <w:p w:rsidR="00EC1994" w:rsidRPr="001C0BD7" w:rsidRDefault="00EC1994" w:rsidP="00EC1994">
      <w:pPr>
        <w:rPr>
          <w:sz w:val="16"/>
          <w:szCs w:val="16"/>
        </w:rPr>
      </w:pPr>
      <w:r w:rsidRPr="001C0BD7">
        <w:rPr>
          <w:sz w:val="16"/>
          <w:szCs w:val="16"/>
        </w:rPr>
        <w:t xml:space="preserve">1.  Утвердить Положение </w:t>
      </w:r>
      <w:r w:rsidRPr="001C0BD7">
        <w:rPr>
          <w:bCs/>
          <w:sz w:val="16"/>
          <w:szCs w:val="16"/>
        </w:rPr>
        <w:t xml:space="preserve">о порядке размещения </w:t>
      </w:r>
      <w:r w:rsidRPr="001C0BD7">
        <w:rPr>
          <w:sz w:val="16"/>
          <w:szCs w:val="16"/>
        </w:rPr>
        <w:t>сведений о доходах, расходах, об имуществе и обязательствах имущественного характера лиц, замещающих должности муниципальной службы в администрации Павловского муниципального района Воронежской области, руководителей муниципальных учреждений и членов их семей на официальном сайте администрации Павловского муниципального района Воронежской области, а также предоставления этих сведений общероссийским средствам массовой информации для опубликования в связи с их запросами согласно приложению  к настоящему постановлению.</w:t>
      </w:r>
    </w:p>
    <w:p w:rsidR="00EC1994" w:rsidRPr="001C0BD7" w:rsidRDefault="00EC1994" w:rsidP="00EC1994">
      <w:pPr>
        <w:rPr>
          <w:sz w:val="16"/>
          <w:szCs w:val="16"/>
        </w:rPr>
      </w:pPr>
      <w:r w:rsidRPr="001C0BD7">
        <w:rPr>
          <w:sz w:val="16"/>
          <w:szCs w:val="16"/>
        </w:rPr>
        <w:t>2. Признать утратившими силу постановления администрации Павловского муниципального района Воронежской области:</w:t>
      </w:r>
    </w:p>
    <w:p w:rsidR="00EC1994" w:rsidRPr="001C0BD7" w:rsidRDefault="00EC1994" w:rsidP="00EC1994">
      <w:pPr>
        <w:rPr>
          <w:sz w:val="16"/>
          <w:szCs w:val="16"/>
        </w:rPr>
      </w:pPr>
      <w:r w:rsidRPr="001C0BD7">
        <w:rPr>
          <w:sz w:val="16"/>
          <w:szCs w:val="16"/>
        </w:rPr>
        <w:t xml:space="preserve">1) от 06.12.2013 № 921 </w:t>
      </w:r>
      <w:r w:rsidRPr="001C0BD7">
        <w:rPr>
          <w:b/>
          <w:sz w:val="16"/>
          <w:szCs w:val="16"/>
        </w:rPr>
        <w:t>«</w:t>
      </w:r>
      <w:r w:rsidRPr="001C0BD7">
        <w:rPr>
          <w:sz w:val="16"/>
          <w:szCs w:val="16"/>
        </w:rPr>
        <w:t>Об утверждении</w:t>
      </w:r>
      <w:r w:rsidRPr="001C0BD7">
        <w:rPr>
          <w:b/>
          <w:sz w:val="16"/>
          <w:szCs w:val="16"/>
        </w:rPr>
        <w:t xml:space="preserve"> </w:t>
      </w:r>
      <w:r w:rsidRPr="001C0BD7">
        <w:rPr>
          <w:sz w:val="16"/>
          <w:szCs w:val="16"/>
        </w:rPr>
        <w:t>Положения</w:t>
      </w:r>
      <w:r w:rsidRPr="001C0BD7">
        <w:rPr>
          <w:b/>
          <w:sz w:val="16"/>
          <w:szCs w:val="16"/>
        </w:rPr>
        <w:t xml:space="preserve">  </w:t>
      </w:r>
      <w:r w:rsidRPr="001C0BD7">
        <w:rPr>
          <w:sz w:val="16"/>
          <w:szCs w:val="16"/>
        </w:rPr>
        <w:t>о порядке размещения сведений о доходах, об имуществе и обязательствах имущественного характера лиц, замещающих должности муниципальной службы в администрации Павловского муниципального района, руководителей муниципальных учреждений, их супругов и несовершеннолетних детей на официальном сайте администрации Павловского муниципального района, а также предоставления этих сведений средствам массовой информации для опубликования в связи с их запросами»;</w:t>
      </w:r>
    </w:p>
    <w:p w:rsidR="00EC1994" w:rsidRPr="001C0BD7" w:rsidRDefault="00EC1994" w:rsidP="00EC1994">
      <w:pPr>
        <w:rPr>
          <w:sz w:val="16"/>
          <w:szCs w:val="16"/>
        </w:rPr>
      </w:pPr>
      <w:r w:rsidRPr="001C0BD7">
        <w:rPr>
          <w:sz w:val="16"/>
          <w:szCs w:val="16"/>
        </w:rPr>
        <w:t>2) от 08.06.2022 № 401 «О внесении изменений в постановление администрации Павловского муниципального района Воронежской области от 06.12.2013 № 921 «Об утверждении</w:t>
      </w:r>
      <w:r w:rsidRPr="001C0BD7">
        <w:rPr>
          <w:b/>
          <w:sz w:val="16"/>
          <w:szCs w:val="16"/>
        </w:rPr>
        <w:t xml:space="preserve"> </w:t>
      </w:r>
      <w:r w:rsidRPr="001C0BD7">
        <w:rPr>
          <w:sz w:val="16"/>
          <w:szCs w:val="16"/>
        </w:rPr>
        <w:t>Положения</w:t>
      </w:r>
      <w:r w:rsidRPr="001C0BD7">
        <w:rPr>
          <w:b/>
          <w:sz w:val="16"/>
          <w:szCs w:val="16"/>
        </w:rPr>
        <w:t xml:space="preserve">  </w:t>
      </w:r>
      <w:r w:rsidRPr="001C0BD7">
        <w:rPr>
          <w:sz w:val="16"/>
          <w:szCs w:val="16"/>
        </w:rPr>
        <w:t>о порядке размещения сведений о доходах, об имуществе и обязательствах имущественного характера лиц, замещающих должности муниципальной службы в администрации Павловского муниципального района, руководителей муниципальных учреждений, их супругов и несовершеннолетних детей на официальном сайте администрации Павловского муниципального района, а также предоставления этих сведений средствам массовой информации для опубликования в связи с их запросами».</w:t>
      </w:r>
    </w:p>
    <w:p w:rsidR="00EC1994" w:rsidRPr="001C0BD7" w:rsidRDefault="00EC1994" w:rsidP="00EC1994">
      <w:pPr>
        <w:rPr>
          <w:sz w:val="16"/>
          <w:szCs w:val="16"/>
        </w:rPr>
      </w:pPr>
      <w:r w:rsidRPr="001C0BD7">
        <w:rPr>
          <w:sz w:val="16"/>
          <w:szCs w:val="16"/>
        </w:rPr>
        <w:t>3.   Опубликовать настоящее постановление в муниципальной газете «Павловский муниципальный вестник».</w:t>
      </w:r>
    </w:p>
    <w:p w:rsidR="00EC1994" w:rsidRPr="001C0BD7" w:rsidRDefault="00EC1994" w:rsidP="00EC1994">
      <w:pPr>
        <w:rPr>
          <w:sz w:val="16"/>
          <w:szCs w:val="16"/>
        </w:rPr>
      </w:pPr>
      <w:r w:rsidRPr="001C0BD7">
        <w:rPr>
          <w:sz w:val="16"/>
          <w:szCs w:val="16"/>
        </w:rPr>
        <w:t xml:space="preserve">4. Контроль за исполнением настоящего постановления возложить на заместителя главы администрации – руководителя аппарата администрации Павловского муниципального района Чечурину Ю.В. </w:t>
      </w:r>
    </w:p>
    <w:p w:rsidR="00EC1994" w:rsidRPr="001C0BD7" w:rsidRDefault="00EC1994" w:rsidP="00EC1994">
      <w:pPr>
        <w:pStyle w:val="ConsPlusNormal"/>
        <w:widowControl/>
        <w:ind w:firstLine="0"/>
        <w:rPr>
          <w:rFonts w:ascii="Times New Roman" w:hAnsi="Times New Roman"/>
          <w:sz w:val="16"/>
          <w:szCs w:val="16"/>
        </w:rPr>
      </w:pPr>
    </w:p>
    <w:p w:rsidR="00EC1994" w:rsidRPr="001C0BD7" w:rsidRDefault="00EC1994" w:rsidP="00EC1994">
      <w:pPr>
        <w:pStyle w:val="ConsPlusNormal"/>
        <w:widowControl/>
        <w:ind w:firstLine="0"/>
        <w:rPr>
          <w:rFonts w:ascii="Times New Roman" w:hAnsi="Times New Roman"/>
          <w:sz w:val="16"/>
          <w:szCs w:val="16"/>
        </w:rPr>
      </w:pPr>
    </w:p>
    <w:p w:rsidR="00EC1994" w:rsidRPr="001C0BD7" w:rsidRDefault="00EC1994" w:rsidP="00EC1994">
      <w:pPr>
        <w:rPr>
          <w:sz w:val="16"/>
          <w:szCs w:val="16"/>
        </w:rPr>
      </w:pPr>
      <w:r w:rsidRPr="001C0BD7">
        <w:rPr>
          <w:sz w:val="16"/>
          <w:szCs w:val="16"/>
        </w:rPr>
        <w:t xml:space="preserve">Глава Павловского муниципального </w:t>
      </w:r>
    </w:p>
    <w:p w:rsidR="00EC1994" w:rsidRPr="001C0BD7" w:rsidRDefault="00EC1994" w:rsidP="00EC1994">
      <w:pPr>
        <w:rPr>
          <w:sz w:val="16"/>
          <w:szCs w:val="16"/>
        </w:rPr>
      </w:pPr>
      <w:r w:rsidRPr="001C0BD7">
        <w:rPr>
          <w:sz w:val="16"/>
          <w:szCs w:val="16"/>
        </w:rPr>
        <w:lastRenderedPageBreak/>
        <w:t>района Воронежской области                                                                       М.Н. Янцов</w:t>
      </w:r>
    </w:p>
    <w:p w:rsidR="00EC1994" w:rsidRPr="001C0BD7" w:rsidRDefault="00EC1994" w:rsidP="00EC1994">
      <w:pPr>
        <w:rPr>
          <w:sz w:val="16"/>
          <w:szCs w:val="16"/>
        </w:rPr>
      </w:pPr>
    </w:p>
    <w:p w:rsidR="00EC1994" w:rsidRDefault="00EC1994" w:rsidP="00EC1994">
      <w:pPr>
        <w:rPr>
          <w:sz w:val="16"/>
          <w:szCs w:val="16"/>
        </w:rPr>
      </w:pPr>
    </w:p>
    <w:p w:rsidR="00EC1994" w:rsidRDefault="00EC1994" w:rsidP="00EC1994">
      <w:pPr>
        <w:rPr>
          <w:sz w:val="16"/>
          <w:szCs w:val="16"/>
        </w:rPr>
      </w:pPr>
    </w:p>
    <w:p w:rsidR="00EC1994" w:rsidRPr="001C0BD7" w:rsidRDefault="00EC1994" w:rsidP="00EC1994">
      <w:pPr>
        <w:rPr>
          <w:sz w:val="16"/>
          <w:szCs w:val="16"/>
        </w:rPr>
      </w:pPr>
      <w:r w:rsidRPr="001C0BD7">
        <w:rPr>
          <w:sz w:val="16"/>
          <w:szCs w:val="16"/>
        </w:rPr>
        <w:t>Приложение</w:t>
      </w:r>
    </w:p>
    <w:p w:rsidR="00EC1994" w:rsidRPr="001C0BD7" w:rsidRDefault="00EC1994" w:rsidP="00EC1994">
      <w:pPr>
        <w:widowControl w:val="0"/>
        <w:autoSpaceDE w:val="0"/>
        <w:autoSpaceDN w:val="0"/>
        <w:adjustRightInd w:val="0"/>
        <w:rPr>
          <w:sz w:val="16"/>
          <w:szCs w:val="16"/>
        </w:rPr>
      </w:pPr>
      <w:r w:rsidRPr="001C0BD7">
        <w:rPr>
          <w:sz w:val="16"/>
          <w:szCs w:val="16"/>
        </w:rPr>
        <w:t>к постановлению администрации Павловского муниципального района</w:t>
      </w:r>
    </w:p>
    <w:p w:rsidR="00EC1994" w:rsidRPr="001C0BD7" w:rsidRDefault="00EC1994" w:rsidP="00EC1994">
      <w:pPr>
        <w:widowControl w:val="0"/>
        <w:autoSpaceDE w:val="0"/>
        <w:autoSpaceDN w:val="0"/>
        <w:adjustRightInd w:val="0"/>
        <w:rPr>
          <w:sz w:val="16"/>
          <w:szCs w:val="16"/>
        </w:rPr>
      </w:pPr>
      <w:r w:rsidRPr="001C0BD7">
        <w:rPr>
          <w:sz w:val="16"/>
          <w:szCs w:val="16"/>
        </w:rPr>
        <w:t xml:space="preserve">Воронежской области </w:t>
      </w:r>
    </w:p>
    <w:p w:rsidR="00EC1994" w:rsidRPr="001C0BD7" w:rsidRDefault="00EC1994" w:rsidP="00EC1994">
      <w:pPr>
        <w:widowControl w:val="0"/>
        <w:autoSpaceDE w:val="0"/>
        <w:autoSpaceDN w:val="0"/>
        <w:adjustRightInd w:val="0"/>
        <w:rPr>
          <w:sz w:val="16"/>
          <w:szCs w:val="16"/>
        </w:rPr>
      </w:pPr>
      <w:r w:rsidRPr="001C0BD7">
        <w:rPr>
          <w:sz w:val="16"/>
          <w:szCs w:val="16"/>
        </w:rPr>
        <w:t>от ________________ № ____</w:t>
      </w:r>
    </w:p>
    <w:p w:rsidR="00EC1994" w:rsidRPr="001C0BD7" w:rsidRDefault="00EC1994" w:rsidP="00EC1994">
      <w:pPr>
        <w:widowControl w:val="0"/>
        <w:autoSpaceDE w:val="0"/>
        <w:autoSpaceDN w:val="0"/>
        <w:adjustRightInd w:val="0"/>
        <w:jc w:val="center"/>
        <w:rPr>
          <w:bCs/>
          <w:sz w:val="16"/>
          <w:szCs w:val="16"/>
        </w:rPr>
      </w:pPr>
      <w:bookmarkStart w:id="9" w:name="Par31"/>
      <w:bookmarkEnd w:id="9"/>
    </w:p>
    <w:p w:rsidR="00EC1994" w:rsidRPr="001C0BD7" w:rsidRDefault="00EC1994" w:rsidP="00EC1994">
      <w:pPr>
        <w:widowControl w:val="0"/>
        <w:autoSpaceDE w:val="0"/>
        <w:autoSpaceDN w:val="0"/>
        <w:adjustRightInd w:val="0"/>
        <w:jc w:val="center"/>
        <w:rPr>
          <w:bCs/>
          <w:sz w:val="16"/>
          <w:szCs w:val="16"/>
        </w:rPr>
      </w:pPr>
    </w:p>
    <w:p w:rsidR="00EC1994" w:rsidRPr="001C0BD7" w:rsidRDefault="00EC1994" w:rsidP="00EC1994">
      <w:pPr>
        <w:widowControl w:val="0"/>
        <w:autoSpaceDE w:val="0"/>
        <w:autoSpaceDN w:val="0"/>
        <w:adjustRightInd w:val="0"/>
        <w:jc w:val="center"/>
        <w:rPr>
          <w:bCs/>
          <w:sz w:val="16"/>
          <w:szCs w:val="16"/>
        </w:rPr>
      </w:pPr>
      <w:r w:rsidRPr="001C0BD7">
        <w:rPr>
          <w:bCs/>
          <w:sz w:val="16"/>
          <w:szCs w:val="16"/>
        </w:rPr>
        <w:t>ПОЛОЖЕНИЕ</w:t>
      </w:r>
    </w:p>
    <w:p w:rsidR="00EC1994" w:rsidRPr="001C0BD7" w:rsidRDefault="00EC1994" w:rsidP="00EC1994">
      <w:pPr>
        <w:jc w:val="center"/>
        <w:rPr>
          <w:sz w:val="16"/>
          <w:szCs w:val="16"/>
        </w:rPr>
      </w:pPr>
      <w:r w:rsidRPr="001C0BD7">
        <w:rPr>
          <w:bCs/>
          <w:sz w:val="16"/>
          <w:szCs w:val="16"/>
        </w:rPr>
        <w:t xml:space="preserve">о порядке размещения </w:t>
      </w:r>
      <w:r w:rsidRPr="001C0BD7">
        <w:rPr>
          <w:sz w:val="16"/>
          <w:szCs w:val="16"/>
        </w:rPr>
        <w:t>сведений о доходах, расходах, об имуществе и обязательствах имущественного характера лиц, замещающих должности муниципальной службы в администрации Павловского муниципального района Воронежской области, руководителей муниципальных учреждений и членов их семей на официальном сайте администрации Павловского муниципального района Воронежской области, а также предоставления этих сведений общероссийским средствам массовой информации для опубликования в связи с их запросами</w:t>
      </w:r>
    </w:p>
    <w:p w:rsidR="00EC1994" w:rsidRPr="001C0BD7" w:rsidRDefault="00EC1994" w:rsidP="00EC1994">
      <w:pPr>
        <w:widowControl w:val="0"/>
        <w:autoSpaceDE w:val="0"/>
        <w:autoSpaceDN w:val="0"/>
        <w:adjustRightInd w:val="0"/>
        <w:jc w:val="center"/>
        <w:rPr>
          <w:bCs/>
          <w:sz w:val="16"/>
          <w:szCs w:val="16"/>
        </w:rPr>
      </w:pPr>
    </w:p>
    <w:p w:rsidR="00EC1994" w:rsidRPr="001C0BD7" w:rsidRDefault="00EC1994" w:rsidP="00EC1994">
      <w:pPr>
        <w:rPr>
          <w:sz w:val="16"/>
          <w:szCs w:val="16"/>
        </w:rPr>
      </w:pPr>
    </w:p>
    <w:p w:rsidR="00EC1994" w:rsidRPr="001C0BD7" w:rsidRDefault="00EC1994" w:rsidP="00EC1994">
      <w:pPr>
        <w:rPr>
          <w:sz w:val="16"/>
          <w:szCs w:val="16"/>
        </w:rPr>
      </w:pPr>
      <w:r w:rsidRPr="001C0BD7">
        <w:rPr>
          <w:sz w:val="16"/>
          <w:szCs w:val="16"/>
        </w:rPr>
        <w:t xml:space="preserve">1. Настоящее Положение устанавливает порядок размещения сведений о доходах, расходах, об имуществе и обязательствах имущественного характера лиц, замещающих должности муниципальной службы в администрации Павловского муниципального района Воронежской области (далее – муниципальный служащий), руководителей муниципальных учреждений и членов их семей (далее - сведения о доходах, расходах, об имуществе и обязательствах имущественного характера) на официальном сайте администрации Павловского муниципального района Воронежской области в сети Интернет </w:t>
      </w:r>
      <w:hyperlink r:id="rId29" w:history="1">
        <w:r w:rsidRPr="001C0BD7">
          <w:rPr>
            <w:rStyle w:val="ad"/>
            <w:sz w:val="16"/>
            <w:szCs w:val="16"/>
          </w:rPr>
          <w:t>http://pavlovsk-region.</w:t>
        </w:r>
        <w:r w:rsidRPr="001C0BD7">
          <w:rPr>
            <w:rStyle w:val="ad"/>
            <w:sz w:val="16"/>
            <w:szCs w:val="16"/>
            <w:lang w:val="en-US"/>
          </w:rPr>
          <w:t>gosuslugi</w:t>
        </w:r>
        <w:r w:rsidRPr="001C0BD7">
          <w:rPr>
            <w:rStyle w:val="ad"/>
            <w:sz w:val="16"/>
            <w:szCs w:val="16"/>
          </w:rPr>
          <w:t>.ru</w:t>
        </w:r>
      </w:hyperlink>
      <w:r w:rsidRPr="001C0BD7">
        <w:rPr>
          <w:sz w:val="16"/>
          <w:szCs w:val="16"/>
        </w:rPr>
        <w:t xml:space="preserve"> (далее - официальный сайт), а также предоставления этих сведений общероссийским средствам массовой информации для опубликования в связи с их запросами.</w:t>
      </w:r>
    </w:p>
    <w:p w:rsidR="00EC1994" w:rsidRPr="001C0BD7" w:rsidRDefault="00EC1994" w:rsidP="00EC1994">
      <w:pPr>
        <w:widowControl w:val="0"/>
        <w:autoSpaceDE w:val="0"/>
        <w:autoSpaceDN w:val="0"/>
        <w:adjustRightInd w:val="0"/>
        <w:rPr>
          <w:sz w:val="16"/>
          <w:szCs w:val="16"/>
        </w:rPr>
      </w:pPr>
      <w:bookmarkStart w:id="10" w:name="Par40"/>
      <w:bookmarkEnd w:id="10"/>
      <w:r w:rsidRPr="001C0BD7">
        <w:rPr>
          <w:sz w:val="16"/>
          <w:szCs w:val="16"/>
        </w:rPr>
        <w:t>2. На официальном сайте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w:t>
      </w:r>
    </w:p>
    <w:p w:rsidR="00EC1994" w:rsidRPr="001C0BD7" w:rsidRDefault="00EC1994" w:rsidP="00EC1994">
      <w:pPr>
        <w:widowControl w:val="0"/>
        <w:autoSpaceDE w:val="0"/>
        <w:autoSpaceDN w:val="0"/>
        <w:adjustRightInd w:val="0"/>
        <w:rPr>
          <w:sz w:val="16"/>
          <w:szCs w:val="16"/>
        </w:rPr>
      </w:pPr>
      <w:r w:rsidRPr="001C0BD7">
        <w:rPr>
          <w:sz w:val="16"/>
          <w:szCs w:val="16"/>
        </w:rPr>
        <w:t>а) перечень объектов недвижимого имущества, принадлежащих муниципальному служащему, руководителю муниципального учреждения,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EC1994" w:rsidRPr="001C0BD7" w:rsidRDefault="00EC1994" w:rsidP="00EC1994">
      <w:pPr>
        <w:widowControl w:val="0"/>
        <w:autoSpaceDE w:val="0"/>
        <w:autoSpaceDN w:val="0"/>
        <w:adjustRightInd w:val="0"/>
        <w:rPr>
          <w:sz w:val="16"/>
          <w:szCs w:val="16"/>
        </w:rPr>
      </w:pPr>
      <w:r w:rsidRPr="001C0BD7">
        <w:rPr>
          <w:sz w:val="16"/>
          <w:szCs w:val="16"/>
        </w:rPr>
        <w:t>б) перечень транспортных средств с указанием вида и марки, принадлежащих на праве собственности муниципальному служащему, руководителю муниципального учреждения, его супруге (супругу) и несовершеннолетним детям;</w:t>
      </w:r>
    </w:p>
    <w:p w:rsidR="00EC1994" w:rsidRPr="001C0BD7" w:rsidRDefault="00EC1994" w:rsidP="00EC1994">
      <w:pPr>
        <w:widowControl w:val="0"/>
        <w:autoSpaceDE w:val="0"/>
        <w:autoSpaceDN w:val="0"/>
        <w:adjustRightInd w:val="0"/>
        <w:rPr>
          <w:sz w:val="16"/>
          <w:szCs w:val="16"/>
        </w:rPr>
      </w:pPr>
      <w:r w:rsidRPr="001C0BD7">
        <w:rPr>
          <w:sz w:val="16"/>
          <w:szCs w:val="16"/>
        </w:rPr>
        <w:t>в) декларированный годовой доход муниципального служащего, руководителя муниципального учреждения, его супруги (супруга) и несовершеннолетних детей.</w:t>
      </w:r>
    </w:p>
    <w:p w:rsidR="00EC1994" w:rsidRPr="001C0BD7" w:rsidRDefault="00EC1994" w:rsidP="00EC1994">
      <w:pPr>
        <w:widowControl w:val="0"/>
        <w:autoSpaceDE w:val="0"/>
        <w:autoSpaceDN w:val="0"/>
        <w:adjustRightInd w:val="0"/>
        <w:rPr>
          <w:sz w:val="16"/>
          <w:szCs w:val="16"/>
        </w:rPr>
      </w:pPr>
      <w:r w:rsidRPr="001C0BD7">
        <w:rPr>
          <w:sz w:val="16"/>
          <w:szCs w:val="16"/>
        </w:rP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служащего (работника) и его супруги (супруга) за три последних года, предшествующих отчетному периоду.</w:t>
      </w:r>
    </w:p>
    <w:p w:rsidR="00EC1994" w:rsidRPr="001C0BD7" w:rsidRDefault="00EC1994" w:rsidP="00EC1994">
      <w:pPr>
        <w:widowControl w:val="0"/>
        <w:autoSpaceDE w:val="0"/>
        <w:autoSpaceDN w:val="0"/>
        <w:adjustRightInd w:val="0"/>
        <w:rPr>
          <w:sz w:val="16"/>
          <w:szCs w:val="16"/>
        </w:rPr>
      </w:pPr>
      <w:r w:rsidRPr="001C0BD7">
        <w:rPr>
          <w:sz w:val="16"/>
          <w:szCs w:val="16"/>
        </w:rPr>
        <w:t>2.1. Сведения о доходах, расходах, об имуществе и обязательствах имущественного характера размещаются на официальном сайте по форме согласно приложению к настоящему Положению.</w:t>
      </w:r>
    </w:p>
    <w:p w:rsidR="00EC1994" w:rsidRPr="001C0BD7" w:rsidRDefault="00EC1994" w:rsidP="00EC1994">
      <w:pPr>
        <w:widowControl w:val="0"/>
        <w:autoSpaceDE w:val="0"/>
        <w:autoSpaceDN w:val="0"/>
        <w:adjustRightInd w:val="0"/>
        <w:rPr>
          <w:sz w:val="16"/>
          <w:szCs w:val="16"/>
        </w:rPr>
      </w:pPr>
      <w:r w:rsidRPr="001C0BD7">
        <w:rPr>
          <w:sz w:val="16"/>
          <w:szCs w:val="16"/>
        </w:rPr>
        <w:t>3. В размещаемых на официальном сайте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EC1994" w:rsidRPr="001C0BD7" w:rsidRDefault="00EC1994" w:rsidP="00EC1994">
      <w:pPr>
        <w:widowControl w:val="0"/>
        <w:autoSpaceDE w:val="0"/>
        <w:autoSpaceDN w:val="0"/>
        <w:adjustRightInd w:val="0"/>
        <w:rPr>
          <w:sz w:val="16"/>
          <w:szCs w:val="16"/>
        </w:rPr>
      </w:pPr>
      <w:r w:rsidRPr="001C0BD7">
        <w:rPr>
          <w:sz w:val="16"/>
          <w:szCs w:val="16"/>
        </w:rPr>
        <w:t xml:space="preserve">а) иные сведения (кроме указанных в </w:t>
      </w:r>
      <w:hyperlink w:anchor="Par40" w:history="1">
        <w:r w:rsidRPr="001C0BD7">
          <w:rPr>
            <w:sz w:val="16"/>
            <w:szCs w:val="16"/>
          </w:rPr>
          <w:t>пункте 2</w:t>
        </w:r>
      </w:hyperlink>
      <w:r w:rsidRPr="001C0BD7">
        <w:rPr>
          <w:sz w:val="16"/>
          <w:szCs w:val="16"/>
        </w:rPr>
        <w:t xml:space="preserve"> настоящего Положения) о доходах муниципального служащего, руководителя муниципального учреждения,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EC1994" w:rsidRPr="001C0BD7" w:rsidRDefault="00EC1994" w:rsidP="00EC1994">
      <w:pPr>
        <w:widowControl w:val="0"/>
        <w:autoSpaceDE w:val="0"/>
        <w:autoSpaceDN w:val="0"/>
        <w:adjustRightInd w:val="0"/>
        <w:rPr>
          <w:sz w:val="16"/>
          <w:szCs w:val="16"/>
        </w:rPr>
      </w:pPr>
      <w:r w:rsidRPr="001C0BD7">
        <w:rPr>
          <w:sz w:val="16"/>
          <w:szCs w:val="16"/>
        </w:rPr>
        <w:t xml:space="preserve">б) персональные данные супруги (супруга), детей и иных членов семьи муниципального служащего, руководителя муниципального </w:t>
      </w:r>
      <w:r w:rsidRPr="001C0BD7">
        <w:rPr>
          <w:sz w:val="16"/>
          <w:szCs w:val="16"/>
        </w:rPr>
        <w:lastRenderedPageBreak/>
        <w:t>учреждения;</w:t>
      </w:r>
    </w:p>
    <w:p w:rsidR="00EC1994" w:rsidRPr="001C0BD7" w:rsidRDefault="00EC1994" w:rsidP="00EC1994">
      <w:pPr>
        <w:widowControl w:val="0"/>
        <w:autoSpaceDE w:val="0"/>
        <w:autoSpaceDN w:val="0"/>
        <w:adjustRightInd w:val="0"/>
        <w:rPr>
          <w:sz w:val="16"/>
          <w:szCs w:val="16"/>
        </w:rPr>
      </w:pPr>
      <w:r w:rsidRPr="001C0BD7">
        <w:rPr>
          <w:sz w:val="16"/>
          <w:szCs w:val="16"/>
        </w:rPr>
        <w:t>в) данные, позволяющие определить место жительства, почтовый адрес, телефон и иные индивидуальные средства коммуникации муниципального служащего, руководителя муниципального учреждения, его супруги (супруга), детей и иных членов семьи;</w:t>
      </w:r>
    </w:p>
    <w:p w:rsidR="00EC1994" w:rsidRPr="001C0BD7" w:rsidRDefault="00EC1994" w:rsidP="00EC1994">
      <w:pPr>
        <w:widowControl w:val="0"/>
        <w:autoSpaceDE w:val="0"/>
        <w:autoSpaceDN w:val="0"/>
        <w:adjustRightInd w:val="0"/>
        <w:rPr>
          <w:sz w:val="16"/>
          <w:szCs w:val="16"/>
        </w:rPr>
      </w:pPr>
      <w:r w:rsidRPr="001C0BD7">
        <w:rPr>
          <w:sz w:val="16"/>
          <w:szCs w:val="16"/>
        </w:rPr>
        <w:t>г) данные, позволяющие определить местонахождение объектов недвижимого имущества, принадлежащих муниципальному служащему, руководителю муниципального учреждения, его супруге (супругу), детям, иным членам семьи на праве собственности или находящихся в их пользовании;</w:t>
      </w:r>
    </w:p>
    <w:p w:rsidR="00EC1994" w:rsidRPr="001C0BD7" w:rsidRDefault="00EC1994" w:rsidP="00EC1994">
      <w:pPr>
        <w:widowControl w:val="0"/>
        <w:autoSpaceDE w:val="0"/>
        <w:autoSpaceDN w:val="0"/>
        <w:adjustRightInd w:val="0"/>
        <w:rPr>
          <w:sz w:val="16"/>
          <w:szCs w:val="16"/>
        </w:rPr>
      </w:pPr>
      <w:r w:rsidRPr="001C0BD7">
        <w:rPr>
          <w:sz w:val="16"/>
          <w:szCs w:val="16"/>
        </w:rPr>
        <w:t>д) информацию, отнесенную к государственной тайне или являющуюся конфиденциальной.</w:t>
      </w:r>
    </w:p>
    <w:p w:rsidR="00EC1994" w:rsidRPr="001C0BD7" w:rsidRDefault="00EC1994" w:rsidP="00EC1994">
      <w:pPr>
        <w:widowControl w:val="0"/>
        <w:autoSpaceDE w:val="0"/>
        <w:autoSpaceDN w:val="0"/>
        <w:adjustRightInd w:val="0"/>
        <w:rPr>
          <w:sz w:val="16"/>
          <w:szCs w:val="16"/>
        </w:rPr>
      </w:pPr>
      <w:r w:rsidRPr="001C0BD7">
        <w:rPr>
          <w:sz w:val="16"/>
          <w:szCs w:val="16"/>
        </w:rPr>
        <w:t xml:space="preserve">4. Сведения о доходах, расходах, об имуществе и обязательствах имущественного характера, указанные в </w:t>
      </w:r>
      <w:hyperlink w:anchor="Par40" w:history="1">
        <w:r w:rsidRPr="001C0BD7">
          <w:rPr>
            <w:sz w:val="16"/>
            <w:szCs w:val="16"/>
          </w:rPr>
          <w:t>пункте 2</w:t>
        </w:r>
      </w:hyperlink>
      <w:r w:rsidRPr="001C0BD7">
        <w:rPr>
          <w:sz w:val="16"/>
          <w:szCs w:val="16"/>
        </w:rPr>
        <w:t xml:space="preserve"> настоящего Положения, за весь период замещения должности муниципальной службы, руководителя муниципального учреждения находятся на официальном сайте администрации Павловского муниципального района Воронежской области и обновляются ежегодно в течение 14 рабочих дней со дня истечения срока, установленного для их подачи.</w:t>
      </w:r>
    </w:p>
    <w:p w:rsidR="00EC1994" w:rsidRPr="001C0BD7" w:rsidRDefault="00EC1994" w:rsidP="00EC1994">
      <w:pPr>
        <w:widowControl w:val="0"/>
        <w:autoSpaceDE w:val="0"/>
        <w:autoSpaceDN w:val="0"/>
        <w:adjustRightInd w:val="0"/>
        <w:rPr>
          <w:sz w:val="16"/>
          <w:szCs w:val="16"/>
        </w:rPr>
      </w:pPr>
      <w:r w:rsidRPr="001C0BD7">
        <w:rPr>
          <w:sz w:val="16"/>
          <w:szCs w:val="16"/>
        </w:rPr>
        <w:t xml:space="preserve">5. Размещение на официальном сайте сведений о доходах, об имуществе и обязательствах имущественного характера, указанных в </w:t>
      </w:r>
      <w:hyperlink w:anchor="Par40" w:history="1">
        <w:r w:rsidRPr="001C0BD7">
          <w:rPr>
            <w:sz w:val="16"/>
            <w:szCs w:val="16"/>
          </w:rPr>
          <w:t>пункте 2</w:t>
        </w:r>
      </w:hyperlink>
      <w:r w:rsidRPr="001C0BD7">
        <w:rPr>
          <w:sz w:val="16"/>
          <w:szCs w:val="16"/>
        </w:rPr>
        <w:t xml:space="preserve"> настоящего Положения, представленных муниципальными служащими, руководителями муниципальных учреждений, обеспечивается отделом организационно – информационной и кадровой работы администрации Павловского муниципального района Воронежской области.</w:t>
      </w:r>
    </w:p>
    <w:p w:rsidR="00EC1994" w:rsidRPr="001C0BD7" w:rsidRDefault="00EC1994" w:rsidP="00EC1994">
      <w:pPr>
        <w:widowControl w:val="0"/>
        <w:autoSpaceDE w:val="0"/>
        <w:autoSpaceDN w:val="0"/>
        <w:adjustRightInd w:val="0"/>
        <w:rPr>
          <w:sz w:val="16"/>
          <w:szCs w:val="16"/>
        </w:rPr>
      </w:pPr>
      <w:r w:rsidRPr="001C0BD7">
        <w:rPr>
          <w:sz w:val="16"/>
          <w:szCs w:val="16"/>
        </w:rPr>
        <w:t>6. Отдел организационно – информационной и кадровой работы администрации Павловского муниципального района Воронежской области:</w:t>
      </w:r>
    </w:p>
    <w:p w:rsidR="00EC1994" w:rsidRPr="001C0BD7" w:rsidRDefault="00EC1994" w:rsidP="00EC1994">
      <w:pPr>
        <w:widowControl w:val="0"/>
        <w:autoSpaceDE w:val="0"/>
        <w:autoSpaceDN w:val="0"/>
        <w:adjustRightInd w:val="0"/>
        <w:rPr>
          <w:sz w:val="16"/>
          <w:szCs w:val="16"/>
        </w:rPr>
      </w:pPr>
      <w:r w:rsidRPr="001C0BD7">
        <w:rPr>
          <w:sz w:val="16"/>
          <w:szCs w:val="16"/>
        </w:rPr>
        <w:t>а) в 3-дневный срок со дня поступления запроса от общероссийского средства массовой информации сообщает о нем муниципальному служащему, руководителю муниципального учреждения, в отношении которого поступил запрос;</w:t>
      </w:r>
    </w:p>
    <w:p w:rsidR="00EC1994" w:rsidRPr="001C0BD7" w:rsidRDefault="00EC1994" w:rsidP="00EC1994">
      <w:pPr>
        <w:widowControl w:val="0"/>
        <w:autoSpaceDE w:val="0"/>
        <w:autoSpaceDN w:val="0"/>
        <w:adjustRightInd w:val="0"/>
        <w:rPr>
          <w:sz w:val="16"/>
          <w:szCs w:val="16"/>
        </w:rPr>
      </w:pPr>
      <w:r w:rsidRPr="001C0BD7">
        <w:rPr>
          <w:sz w:val="16"/>
          <w:szCs w:val="16"/>
        </w:rPr>
        <w:t xml:space="preserve">б) в 7-дневный срок со дня поступления запроса от общероссийского средства массовой информации обеспечивает предоставление ему сведений, указанных в </w:t>
      </w:r>
      <w:hyperlink w:anchor="Par40" w:history="1">
        <w:r w:rsidRPr="001C0BD7">
          <w:rPr>
            <w:sz w:val="16"/>
            <w:szCs w:val="16"/>
          </w:rPr>
          <w:t>пункте 2</w:t>
        </w:r>
      </w:hyperlink>
      <w:r w:rsidRPr="001C0BD7">
        <w:rPr>
          <w:sz w:val="16"/>
          <w:szCs w:val="16"/>
        </w:rPr>
        <w:t xml:space="preserve"> настоящего Положения, в том случае, если запрашиваемые сведения отсутствуют на официальном сайте.</w:t>
      </w:r>
    </w:p>
    <w:p w:rsidR="00EC1994" w:rsidRPr="001C0BD7" w:rsidRDefault="00EC1994" w:rsidP="00EC1994">
      <w:pPr>
        <w:widowControl w:val="0"/>
        <w:autoSpaceDE w:val="0"/>
        <w:autoSpaceDN w:val="0"/>
        <w:adjustRightInd w:val="0"/>
        <w:rPr>
          <w:sz w:val="16"/>
          <w:szCs w:val="16"/>
        </w:rPr>
      </w:pPr>
      <w:r w:rsidRPr="001C0BD7">
        <w:rPr>
          <w:sz w:val="16"/>
          <w:szCs w:val="16"/>
        </w:rPr>
        <w:t>7. Муниципальные служащие администрации Павловского муниципального района Воронежской области, обеспечивающие размещение сведений о доходах, расходах, об имуществе и обязательствах имущественного характера на официальном сайте и их предоставление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Положения, а также за разглашение сведений, отнесенных к государственной тайне или являющихся конфиденциальными.</w:t>
      </w:r>
    </w:p>
    <w:p w:rsidR="00EC1994" w:rsidRPr="001C0BD7" w:rsidRDefault="00EC1994" w:rsidP="00EC1994">
      <w:pPr>
        <w:widowControl w:val="0"/>
        <w:autoSpaceDE w:val="0"/>
        <w:autoSpaceDN w:val="0"/>
        <w:adjustRightInd w:val="0"/>
        <w:rPr>
          <w:sz w:val="16"/>
          <w:szCs w:val="16"/>
        </w:rPr>
      </w:pPr>
    </w:p>
    <w:p w:rsidR="00EC1994" w:rsidRPr="001C0BD7" w:rsidRDefault="00EC1994" w:rsidP="00EC1994">
      <w:pPr>
        <w:widowControl w:val="0"/>
        <w:autoSpaceDE w:val="0"/>
        <w:autoSpaceDN w:val="0"/>
        <w:adjustRightInd w:val="0"/>
        <w:rPr>
          <w:sz w:val="16"/>
          <w:szCs w:val="16"/>
        </w:rPr>
      </w:pPr>
    </w:p>
    <w:p w:rsidR="00EC1994" w:rsidRPr="001C0BD7" w:rsidRDefault="00EC1994" w:rsidP="00EC1994">
      <w:pPr>
        <w:rPr>
          <w:sz w:val="16"/>
          <w:szCs w:val="16"/>
        </w:rPr>
      </w:pPr>
      <w:r w:rsidRPr="001C0BD7">
        <w:rPr>
          <w:sz w:val="16"/>
          <w:szCs w:val="16"/>
        </w:rPr>
        <w:t xml:space="preserve">Глава Павловского муниципального </w:t>
      </w:r>
    </w:p>
    <w:p w:rsidR="00EC1994" w:rsidRPr="001C0BD7" w:rsidRDefault="00EC1994" w:rsidP="00EC1994">
      <w:pPr>
        <w:rPr>
          <w:sz w:val="16"/>
          <w:szCs w:val="16"/>
        </w:rPr>
      </w:pPr>
      <w:r w:rsidRPr="001C0BD7">
        <w:rPr>
          <w:sz w:val="16"/>
          <w:szCs w:val="16"/>
        </w:rPr>
        <w:t>района Воронежской области                                                                       М.Н. Янцов</w:t>
      </w:r>
    </w:p>
    <w:p w:rsidR="00EC1994" w:rsidRPr="001C0BD7" w:rsidRDefault="00EC1994" w:rsidP="00EC1994">
      <w:pPr>
        <w:pStyle w:val="affe"/>
        <w:tabs>
          <w:tab w:val="left" w:pos="5670"/>
        </w:tabs>
        <w:jc w:val="both"/>
        <w:rPr>
          <w:sz w:val="16"/>
          <w:szCs w:val="16"/>
        </w:rPr>
      </w:pPr>
    </w:p>
    <w:p w:rsidR="00EC1994" w:rsidRPr="001C0BD7" w:rsidRDefault="00EC1994" w:rsidP="00EC1994">
      <w:pPr>
        <w:pStyle w:val="affe"/>
        <w:tabs>
          <w:tab w:val="left" w:pos="5670"/>
        </w:tabs>
        <w:jc w:val="both"/>
        <w:rPr>
          <w:sz w:val="16"/>
          <w:szCs w:val="16"/>
        </w:rPr>
      </w:pPr>
    </w:p>
    <w:p w:rsidR="00EC1994" w:rsidRPr="001C0BD7" w:rsidRDefault="00EC1994" w:rsidP="00EC1994">
      <w:pPr>
        <w:rPr>
          <w:sz w:val="16"/>
          <w:szCs w:val="16"/>
        </w:rPr>
      </w:pPr>
      <w:r w:rsidRPr="001C0BD7">
        <w:rPr>
          <w:sz w:val="16"/>
          <w:szCs w:val="16"/>
        </w:rPr>
        <w:t>Приложение</w:t>
      </w:r>
    </w:p>
    <w:p w:rsidR="00EC1994" w:rsidRPr="001C0BD7" w:rsidRDefault="00EC1994" w:rsidP="00EC1994">
      <w:pPr>
        <w:widowControl w:val="0"/>
        <w:autoSpaceDE w:val="0"/>
        <w:autoSpaceDN w:val="0"/>
        <w:adjustRightInd w:val="0"/>
        <w:rPr>
          <w:sz w:val="16"/>
          <w:szCs w:val="16"/>
        </w:rPr>
      </w:pPr>
      <w:r w:rsidRPr="001C0BD7">
        <w:rPr>
          <w:sz w:val="16"/>
          <w:szCs w:val="16"/>
        </w:rPr>
        <w:t>к Положению</w:t>
      </w:r>
      <w:r w:rsidRPr="001C0BD7">
        <w:rPr>
          <w:bCs/>
          <w:sz w:val="16"/>
          <w:szCs w:val="16"/>
        </w:rPr>
        <w:t xml:space="preserve"> о порядке размещения </w:t>
      </w:r>
      <w:r w:rsidRPr="001C0BD7">
        <w:rPr>
          <w:sz w:val="16"/>
          <w:szCs w:val="16"/>
        </w:rPr>
        <w:t>сведений о доходах, расходах, об имуществе и обязательствах имущественного характера лиц, замещающих должности муниципальной службы в администрации Павловского муниципального района Воронежской области, руководителей муниципальных учреждений и членов их семей на официальном сайте администрации Павловского муниципального района Воронежской области, а также предоставления этих сведений общероссийским средствам массовой информации для опубликования в связи с их запросами</w:t>
      </w:r>
    </w:p>
    <w:p w:rsidR="00EC1994" w:rsidRPr="001C0BD7" w:rsidRDefault="00EC1994" w:rsidP="00EC1994">
      <w:pPr>
        <w:pStyle w:val="affe"/>
        <w:jc w:val="center"/>
        <w:rPr>
          <w:sz w:val="16"/>
          <w:szCs w:val="16"/>
        </w:rPr>
      </w:pPr>
    </w:p>
    <w:p w:rsidR="00EC1994" w:rsidRPr="001C0BD7" w:rsidRDefault="00EC1994" w:rsidP="00EC1994">
      <w:pPr>
        <w:pStyle w:val="affe"/>
        <w:jc w:val="center"/>
        <w:rPr>
          <w:sz w:val="16"/>
          <w:szCs w:val="16"/>
        </w:rPr>
      </w:pPr>
    </w:p>
    <w:p w:rsidR="00EC1994" w:rsidRPr="001C0BD7" w:rsidRDefault="00EC1994" w:rsidP="00EC1994">
      <w:pPr>
        <w:pStyle w:val="affe"/>
        <w:jc w:val="center"/>
        <w:rPr>
          <w:sz w:val="16"/>
          <w:szCs w:val="16"/>
        </w:rPr>
      </w:pPr>
      <w:r w:rsidRPr="001C0BD7">
        <w:rPr>
          <w:sz w:val="16"/>
          <w:szCs w:val="16"/>
        </w:rPr>
        <w:t>Сведения</w:t>
      </w:r>
    </w:p>
    <w:p w:rsidR="00EC1994" w:rsidRPr="001C0BD7" w:rsidRDefault="00EC1994" w:rsidP="00EC1994">
      <w:pPr>
        <w:pStyle w:val="affe"/>
        <w:jc w:val="center"/>
        <w:rPr>
          <w:sz w:val="16"/>
          <w:szCs w:val="16"/>
        </w:rPr>
      </w:pPr>
      <w:r w:rsidRPr="001C0BD7">
        <w:rPr>
          <w:sz w:val="16"/>
          <w:szCs w:val="16"/>
        </w:rPr>
        <w:t>о доходах, расходах, об имуществе и обязательствах имущественного характера</w:t>
      </w:r>
    </w:p>
    <w:p w:rsidR="00EC1994" w:rsidRPr="001C0BD7" w:rsidRDefault="00EC1994" w:rsidP="00EC1994">
      <w:pPr>
        <w:pStyle w:val="affe"/>
        <w:jc w:val="center"/>
        <w:rPr>
          <w:sz w:val="16"/>
          <w:szCs w:val="16"/>
        </w:rPr>
      </w:pPr>
      <w:r w:rsidRPr="001C0BD7">
        <w:rPr>
          <w:sz w:val="16"/>
          <w:szCs w:val="16"/>
        </w:rPr>
        <w:t xml:space="preserve">______________________  и </w:t>
      </w:r>
      <w:r w:rsidRPr="001C0BD7">
        <w:rPr>
          <w:spacing w:val="-2"/>
          <w:sz w:val="16"/>
          <w:szCs w:val="16"/>
        </w:rPr>
        <w:t>членов его семьи</w:t>
      </w:r>
    </w:p>
    <w:p w:rsidR="00EC1994" w:rsidRPr="001C0BD7" w:rsidRDefault="00EC1994" w:rsidP="00EC1994">
      <w:pPr>
        <w:pStyle w:val="affe"/>
        <w:rPr>
          <w:sz w:val="16"/>
          <w:szCs w:val="16"/>
        </w:rPr>
      </w:pPr>
      <w:r w:rsidRPr="001C0BD7">
        <w:rPr>
          <w:spacing w:val="-5"/>
          <w:sz w:val="16"/>
          <w:szCs w:val="16"/>
        </w:rPr>
        <w:t xml:space="preserve">         (полное наименование должности)</w:t>
      </w:r>
    </w:p>
    <w:p w:rsidR="00EC1994" w:rsidRPr="001C0BD7" w:rsidRDefault="00EC1994" w:rsidP="00EC1994">
      <w:pPr>
        <w:pStyle w:val="affe"/>
        <w:jc w:val="center"/>
        <w:rPr>
          <w:sz w:val="16"/>
          <w:szCs w:val="16"/>
        </w:rPr>
      </w:pPr>
      <w:r w:rsidRPr="001C0BD7">
        <w:rPr>
          <w:spacing w:val="-5"/>
          <w:sz w:val="16"/>
          <w:szCs w:val="16"/>
        </w:rPr>
        <w:t>за период с 1 января по 31 декабря 20____ года</w:t>
      </w:r>
    </w:p>
    <w:p w:rsidR="00EC1994" w:rsidRPr="001C0BD7" w:rsidRDefault="00EC1994" w:rsidP="00EC1994">
      <w:pPr>
        <w:spacing w:after="307" w:line="1" w:lineRule="exact"/>
        <w:rPr>
          <w:sz w:val="16"/>
          <w:szCs w:val="16"/>
        </w:rPr>
      </w:pPr>
    </w:p>
    <w:tbl>
      <w:tblPr>
        <w:tblW w:w="5000" w:type="pct"/>
        <w:tblLayout w:type="fixed"/>
        <w:tblCellMar>
          <w:left w:w="40" w:type="dxa"/>
          <w:right w:w="40" w:type="dxa"/>
        </w:tblCellMar>
        <w:tblLook w:val="04A0"/>
      </w:tblPr>
      <w:tblGrid>
        <w:gridCol w:w="602"/>
        <w:gridCol w:w="356"/>
        <w:gridCol w:w="391"/>
        <w:gridCol w:w="497"/>
        <w:gridCol w:w="356"/>
        <w:gridCol w:w="391"/>
        <w:gridCol w:w="321"/>
        <w:gridCol w:w="461"/>
        <w:gridCol w:w="386"/>
        <w:gridCol w:w="286"/>
        <w:gridCol w:w="643"/>
      </w:tblGrid>
      <w:tr w:rsidR="00EC1994" w:rsidRPr="001C0BD7" w:rsidTr="00671162">
        <w:tc>
          <w:tcPr>
            <w:tcW w:w="2127" w:type="dxa"/>
            <w:tcBorders>
              <w:top w:val="single" w:sz="6" w:space="0" w:color="auto"/>
              <w:left w:val="single" w:sz="6" w:space="0" w:color="auto"/>
              <w:bottom w:val="nil"/>
              <w:right w:val="single" w:sz="6" w:space="0" w:color="auto"/>
            </w:tcBorders>
            <w:shd w:val="clear" w:color="auto" w:fill="FFFFFF"/>
          </w:tcPr>
          <w:p w:rsidR="00EC1994" w:rsidRPr="001C0BD7" w:rsidRDefault="00EC1994" w:rsidP="00671162">
            <w:pPr>
              <w:pStyle w:val="affe"/>
              <w:jc w:val="center"/>
              <w:rPr>
                <w:sz w:val="12"/>
                <w:szCs w:val="12"/>
              </w:rPr>
            </w:pPr>
          </w:p>
        </w:tc>
        <w:tc>
          <w:tcPr>
            <w:tcW w:w="1134" w:type="dxa"/>
            <w:tcBorders>
              <w:top w:val="single" w:sz="6" w:space="0" w:color="auto"/>
              <w:left w:val="single" w:sz="6" w:space="0" w:color="auto"/>
              <w:bottom w:val="nil"/>
              <w:right w:val="single" w:sz="6" w:space="0" w:color="auto"/>
            </w:tcBorders>
            <w:shd w:val="clear" w:color="auto" w:fill="FFFFFF"/>
            <w:hideMark/>
          </w:tcPr>
          <w:p w:rsidR="00EC1994" w:rsidRPr="001C0BD7" w:rsidRDefault="00EC1994" w:rsidP="00671162">
            <w:pPr>
              <w:pStyle w:val="affe"/>
              <w:jc w:val="center"/>
              <w:rPr>
                <w:spacing w:val="-2"/>
                <w:sz w:val="12"/>
                <w:szCs w:val="12"/>
              </w:rPr>
            </w:pPr>
            <w:r w:rsidRPr="001C0BD7">
              <w:rPr>
                <w:spacing w:val="-2"/>
                <w:sz w:val="12"/>
                <w:szCs w:val="12"/>
              </w:rPr>
              <w:t>Дол</w:t>
            </w:r>
            <w:r w:rsidRPr="001C0BD7">
              <w:rPr>
                <w:spacing w:val="-2"/>
                <w:sz w:val="12"/>
                <w:szCs w:val="12"/>
              </w:rPr>
              <w:lastRenderedPageBreak/>
              <w:t>ж-ность</w:t>
            </w:r>
          </w:p>
        </w:tc>
        <w:tc>
          <w:tcPr>
            <w:tcW w:w="1275" w:type="dxa"/>
            <w:tcBorders>
              <w:top w:val="single" w:sz="6" w:space="0" w:color="auto"/>
              <w:left w:val="single" w:sz="6" w:space="0" w:color="auto"/>
              <w:bottom w:val="nil"/>
              <w:right w:val="single" w:sz="6" w:space="0" w:color="auto"/>
            </w:tcBorders>
            <w:shd w:val="clear" w:color="auto" w:fill="FFFFFF"/>
            <w:hideMark/>
          </w:tcPr>
          <w:p w:rsidR="00EC1994" w:rsidRPr="001C0BD7" w:rsidRDefault="00EC1994" w:rsidP="00671162">
            <w:pPr>
              <w:pStyle w:val="affe"/>
              <w:jc w:val="center"/>
              <w:rPr>
                <w:sz w:val="12"/>
                <w:szCs w:val="12"/>
              </w:rPr>
            </w:pPr>
            <w:r w:rsidRPr="001C0BD7">
              <w:rPr>
                <w:spacing w:val="-2"/>
                <w:sz w:val="12"/>
                <w:szCs w:val="12"/>
              </w:rPr>
              <w:t>Деклариро</w:t>
            </w:r>
            <w:r w:rsidRPr="001C0BD7">
              <w:rPr>
                <w:spacing w:val="-2"/>
                <w:sz w:val="12"/>
                <w:szCs w:val="12"/>
              </w:rPr>
              <w:softHyphen/>
            </w:r>
            <w:r w:rsidRPr="001C0BD7">
              <w:rPr>
                <w:spacing w:val="-1"/>
                <w:sz w:val="12"/>
                <w:szCs w:val="12"/>
              </w:rPr>
              <w:t>ванный</w:t>
            </w:r>
          </w:p>
          <w:p w:rsidR="00EC1994" w:rsidRPr="001C0BD7" w:rsidRDefault="00EC1994" w:rsidP="00671162">
            <w:pPr>
              <w:pStyle w:val="affe"/>
              <w:jc w:val="center"/>
              <w:rPr>
                <w:sz w:val="12"/>
                <w:szCs w:val="12"/>
              </w:rPr>
            </w:pPr>
            <w:r w:rsidRPr="001C0BD7">
              <w:rPr>
                <w:spacing w:val="-1"/>
                <w:sz w:val="12"/>
                <w:szCs w:val="12"/>
              </w:rPr>
              <w:t xml:space="preserve">годовой </w:t>
            </w:r>
            <w:r w:rsidRPr="001C0BD7">
              <w:rPr>
                <w:sz w:val="12"/>
                <w:szCs w:val="12"/>
              </w:rPr>
              <w:t xml:space="preserve">доход за </w:t>
            </w:r>
            <w:r w:rsidRPr="001C0BD7">
              <w:rPr>
                <w:spacing w:val="-2"/>
                <w:sz w:val="12"/>
                <w:szCs w:val="12"/>
              </w:rPr>
              <w:t>20__ г.</w:t>
            </w:r>
          </w:p>
          <w:p w:rsidR="00EC1994" w:rsidRPr="001C0BD7" w:rsidRDefault="00EC1994" w:rsidP="00671162">
            <w:pPr>
              <w:pStyle w:val="affe"/>
              <w:jc w:val="center"/>
              <w:rPr>
                <w:sz w:val="12"/>
                <w:szCs w:val="12"/>
              </w:rPr>
            </w:pPr>
            <w:r w:rsidRPr="001C0BD7">
              <w:rPr>
                <w:spacing w:val="-3"/>
                <w:sz w:val="12"/>
                <w:szCs w:val="12"/>
              </w:rPr>
              <w:t>(руб.)</w:t>
            </w:r>
          </w:p>
        </w:tc>
        <w:tc>
          <w:tcPr>
            <w:tcW w:w="510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EC1994" w:rsidRPr="001C0BD7" w:rsidRDefault="00EC1994" w:rsidP="00671162">
            <w:pPr>
              <w:pStyle w:val="affe"/>
              <w:jc w:val="center"/>
              <w:rPr>
                <w:sz w:val="12"/>
                <w:szCs w:val="12"/>
              </w:rPr>
            </w:pPr>
            <w:r w:rsidRPr="001C0BD7">
              <w:rPr>
                <w:sz w:val="12"/>
                <w:szCs w:val="12"/>
              </w:rPr>
              <w:t xml:space="preserve">Перечень объектов недвижимого имущества и </w:t>
            </w:r>
            <w:r w:rsidRPr="001C0BD7">
              <w:rPr>
                <w:spacing w:val="-2"/>
                <w:sz w:val="12"/>
                <w:szCs w:val="12"/>
              </w:rPr>
              <w:t xml:space="preserve">транспортных средств, принадлежащих на праве </w:t>
            </w:r>
            <w:r w:rsidRPr="001C0BD7">
              <w:rPr>
                <w:spacing w:val="-1"/>
                <w:sz w:val="12"/>
                <w:szCs w:val="12"/>
              </w:rPr>
              <w:t>собственности</w:t>
            </w:r>
          </w:p>
        </w:tc>
        <w:tc>
          <w:tcPr>
            <w:tcW w:w="3662" w:type="dxa"/>
            <w:gridSpan w:val="3"/>
            <w:tcBorders>
              <w:top w:val="single" w:sz="6" w:space="0" w:color="auto"/>
              <w:left w:val="single" w:sz="6" w:space="0" w:color="auto"/>
              <w:bottom w:val="single" w:sz="6" w:space="0" w:color="auto"/>
              <w:right w:val="single" w:sz="6" w:space="0" w:color="auto"/>
            </w:tcBorders>
            <w:shd w:val="clear" w:color="auto" w:fill="FFFFFF"/>
            <w:hideMark/>
          </w:tcPr>
          <w:p w:rsidR="00EC1994" w:rsidRPr="001C0BD7" w:rsidRDefault="00EC1994" w:rsidP="00671162">
            <w:pPr>
              <w:pStyle w:val="affe"/>
              <w:jc w:val="center"/>
              <w:rPr>
                <w:sz w:val="12"/>
                <w:szCs w:val="12"/>
              </w:rPr>
            </w:pPr>
            <w:r w:rsidRPr="001C0BD7">
              <w:rPr>
                <w:spacing w:val="-2"/>
                <w:sz w:val="12"/>
                <w:szCs w:val="12"/>
              </w:rPr>
              <w:t xml:space="preserve">Перечень объектов недвижимого имущества, </w:t>
            </w:r>
            <w:r w:rsidRPr="001C0BD7">
              <w:rPr>
                <w:sz w:val="12"/>
                <w:szCs w:val="12"/>
              </w:rPr>
              <w:t>находящихся в пользовании</w:t>
            </w:r>
          </w:p>
        </w:tc>
        <w:tc>
          <w:tcPr>
            <w:tcW w:w="2291" w:type="dxa"/>
            <w:vMerge w:val="restart"/>
            <w:tcBorders>
              <w:top w:val="single" w:sz="6" w:space="0" w:color="auto"/>
              <w:left w:val="single" w:sz="6" w:space="0" w:color="auto"/>
              <w:right w:val="single" w:sz="6" w:space="0" w:color="auto"/>
            </w:tcBorders>
            <w:shd w:val="clear" w:color="auto" w:fill="FFFFFF"/>
          </w:tcPr>
          <w:p w:rsidR="00EC1994" w:rsidRPr="001C0BD7" w:rsidRDefault="00EC1994" w:rsidP="00671162">
            <w:pPr>
              <w:pStyle w:val="affe"/>
              <w:jc w:val="center"/>
              <w:rPr>
                <w:spacing w:val="-2"/>
                <w:sz w:val="12"/>
                <w:szCs w:val="12"/>
              </w:rPr>
            </w:pPr>
            <w:r w:rsidRPr="001C0BD7">
              <w:rPr>
                <w:sz w:val="12"/>
                <w:szCs w:val="12"/>
              </w:rPr>
              <w:t>Сведения об источниках получения средств, за счет которых совершена сделка по приобретению земельного участка, другого объекта недвижимого имущества, транспортного средства, ценных бумаг, акций, цифровых финансовых активов, цифровой валюты</w:t>
            </w:r>
          </w:p>
        </w:tc>
      </w:tr>
      <w:tr w:rsidR="00EC1994" w:rsidRPr="001C0BD7" w:rsidTr="00671162">
        <w:tc>
          <w:tcPr>
            <w:tcW w:w="2127" w:type="dxa"/>
            <w:tcBorders>
              <w:top w:val="nil"/>
              <w:left w:val="single" w:sz="6" w:space="0" w:color="auto"/>
              <w:bottom w:val="single" w:sz="6" w:space="0" w:color="auto"/>
              <w:right w:val="single" w:sz="6" w:space="0" w:color="auto"/>
            </w:tcBorders>
            <w:shd w:val="clear" w:color="auto" w:fill="FFFFFF"/>
          </w:tcPr>
          <w:p w:rsidR="00EC1994" w:rsidRPr="001C0BD7" w:rsidRDefault="00EC1994" w:rsidP="00671162">
            <w:pPr>
              <w:pStyle w:val="affe"/>
              <w:jc w:val="center"/>
              <w:rPr>
                <w:sz w:val="12"/>
                <w:szCs w:val="12"/>
              </w:rPr>
            </w:pPr>
          </w:p>
          <w:p w:rsidR="00EC1994" w:rsidRPr="001C0BD7" w:rsidRDefault="00EC1994" w:rsidP="00671162">
            <w:pPr>
              <w:pStyle w:val="affe"/>
              <w:jc w:val="center"/>
              <w:rPr>
                <w:sz w:val="12"/>
                <w:szCs w:val="12"/>
              </w:rPr>
            </w:pPr>
          </w:p>
        </w:tc>
        <w:tc>
          <w:tcPr>
            <w:tcW w:w="1134" w:type="dxa"/>
            <w:tcBorders>
              <w:top w:val="nil"/>
              <w:left w:val="single" w:sz="6" w:space="0" w:color="auto"/>
              <w:bottom w:val="single" w:sz="6" w:space="0" w:color="auto"/>
              <w:right w:val="single" w:sz="6" w:space="0" w:color="auto"/>
            </w:tcBorders>
            <w:shd w:val="clear" w:color="auto" w:fill="FFFFFF"/>
          </w:tcPr>
          <w:p w:rsidR="00EC1994" w:rsidRPr="001C0BD7" w:rsidRDefault="00EC1994" w:rsidP="00671162">
            <w:pPr>
              <w:pStyle w:val="affe"/>
              <w:jc w:val="center"/>
              <w:rPr>
                <w:sz w:val="12"/>
                <w:szCs w:val="12"/>
              </w:rPr>
            </w:pPr>
          </w:p>
        </w:tc>
        <w:tc>
          <w:tcPr>
            <w:tcW w:w="1275" w:type="dxa"/>
            <w:tcBorders>
              <w:top w:val="nil"/>
              <w:left w:val="single" w:sz="6" w:space="0" w:color="auto"/>
              <w:bottom w:val="single" w:sz="6" w:space="0" w:color="auto"/>
              <w:right w:val="single" w:sz="6" w:space="0" w:color="auto"/>
            </w:tcBorders>
            <w:shd w:val="clear" w:color="auto" w:fill="FFFFFF"/>
          </w:tcPr>
          <w:p w:rsidR="00EC1994" w:rsidRPr="001C0BD7" w:rsidRDefault="00EC1994" w:rsidP="00671162">
            <w:pPr>
              <w:pStyle w:val="affe"/>
              <w:jc w:val="center"/>
              <w:rPr>
                <w:sz w:val="12"/>
                <w:szCs w:val="12"/>
              </w:rPr>
            </w:pPr>
          </w:p>
          <w:p w:rsidR="00EC1994" w:rsidRPr="001C0BD7" w:rsidRDefault="00EC1994" w:rsidP="00671162">
            <w:pPr>
              <w:pStyle w:val="affe"/>
              <w:jc w:val="center"/>
              <w:rPr>
                <w:sz w:val="12"/>
                <w:szCs w:val="12"/>
              </w:rPr>
            </w:pP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EC1994" w:rsidRPr="001C0BD7" w:rsidRDefault="00EC1994" w:rsidP="00671162">
            <w:pPr>
              <w:pStyle w:val="affe"/>
              <w:jc w:val="center"/>
              <w:rPr>
                <w:sz w:val="12"/>
                <w:szCs w:val="12"/>
              </w:rPr>
            </w:pPr>
            <w:r w:rsidRPr="001C0BD7">
              <w:rPr>
                <w:sz w:val="12"/>
                <w:szCs w:val="12"/>
              </w:rPr>
              <w:t xml:space="preserve">Вид объектов </w:t>
            </w:r>
            <w:r w:rsidRPr="001C0BD7">
              <w:rPr>
                <w:spacing w:val="-1"/>
                <w:sz w:val="12"/>
                <w:szCs w:val="12"/>
              </w:rPr>
              <w:t>недвижимости</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EC1994" w:rsidRPr="001C0BD7" w:rsidRDefault="00EC1994" w:rsidP="00671162">
            <w:pPr>
              <w:pStyle w:val="affe"/>
              <w:jc w:val="center"/>
              <w:rPr>
                <w:sz w:val="12"/>
                <w:szCs w:val="12"/>
              </w:rPr>
            </w:pPr>
            <w:r w:rsidRPr="001C0BD7">
              <w:rPr>
                <w:spacing w:val="-3"/>
                <w:sz w:val="12"/>
                <w:szCs w:val="12"/>
              </w:rPr>
              <w:t xml:space="preserve">Площадь </w:t>
            </w:r>
            <w:r w:rsidRPr="001C0BD7">
              <w:rPr>
                <w:spacing w:val="1"/>
                <w:sz w:val="12"/>
                <w:szCs w:val="12"/>
              </w:rPr>
              <w:t>(кв.м)</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C1994" w:rsidRPr="001C0BD7" w:rsidRDefault="00EC1994" w:rsidP="00671162">
            <w:pPr>
              <w:pStyle w:val="affe"/>
              <w:jc w:val="center"/>
              <w:rPr>
                <w:sz w:val="12"/>
                <w:szCs w:val="12"/>
              </w:rPr>
            </w:pPr>
            <w:r w:rsidRPr="001C0BD7">
              <w:rPr>
                <w:sz w:val="12"/>
                <w:szCs w:val="12"/>
              </w:rPr>
              <w:t>Страна</w:t>
            </w:r>
          </w:p>
          <w:p w:rsidR="00EC1994" w:rsidRPr="001C0BD7" w:rsidRDefault="00EC1994" w:rsidP="00671162">
            <w:pPr>
              <w:pStyle w:val="affe"/>
              <w:jc w:val="center"/>
              <w:rPr>
                <w:sz w:val="12"/>
                <w:szCs w:val="12"/>
              </w:rPr>
            </w:pPr>
            <w:r w:rsidRPr="001C0BD7">
              <w:rPr>
                <w:spacing w:val="-3"/>
                <w:sz w:val="12"/>
                <w:szCs w:val="12"/>
              </w:rPr>
              <w:t>расположе</w:t>
            </w:r>
            <w:r w:rsidRPr="001C0BD7">
              <w:rPr>
                <w:spacing w:val="-3"/>
                <w:sz w:val="12"/>
                <w:szCs w:val="12"/>
              </w:rPr>
              <w:softHyphen/>
            </w:r>
            <w:r w:rsidRPr="001C0BD7">
              <w:rPr>
                <w:spacing w:val="-4"/>
                <w:sz w:val="12"/>
                <w:szCs w:val="12"/>
              </w:rPr>
              <w:t>ния</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EC1994" w:rsidRPr="001C0BD7" w:rsidRDefault="00EC1994" w:rsidP="00671162">
            <w:pPr>
              <w:pStyle w:val="affe"/>
              <w:jc w:val="center"/>
              <w:rPr>
                <w:sz w:val="12"/>
                <w:szCs w:val="12"/>
              </w:rPr>
            </w:pPr>
            <w:r w:rsidRPr="001C0BD7">
              <w:rPr>
                <w:spacing w:val="-3"/>
                <w:sz w:val="12"/>
                <w:szCs w:val="12"/>
              </w:rPr>
              <w:t>Транс</w:t>
            </w:r>
            <w:r w:rsidRPr="001C0BD7">
              <w:rPr>
                <w:spacing w:val="-3"/>
                <w:sz w:val="12"/>
                <w:szCs w:val="12"/>
              </w:rPr>
              <w:softHyphen/>
            </w:r>
            <w:r w:rsidRPr="001C0BD7">
              <w:rPr>
                <w:spacing w:val="-1"/>
                <w:sz w:val="12"/>
                <w:szCs w:val="12"/>
              </w:rPr>
              <w:t xml:space="preserve">портные </w:t>
            </w:r>
            <w:r w:rsidRPr="001C0BD7">
              <w:rPr>
                <w:spacing w:val="-2"/>
                <w:sz w:val="12"/>
                <w:szCs w:val="12"/>
              </w:rPr>
              <w:t>средства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C1994" w:rsidRPr="001C0BD7" w:rsidRDefault="00EC1994" w:rsidP="00671162">
            <w:pPr>
              <w:pStyle w:val="affe"/>
              <w:jc w:val="center"/>
              <w:rPr>
                <w:sz w:val="12"/>
                <w:szCs w:val="12"/>
              </w:rPr>
            </w:pPr>
            <w:r w:rsidRPr="001C0BD7">
              <w:rPr>
                <w:spacing w:val="-1"/>
                <w:sz w:val="12"/>
                <w:szCs w:val="12"/>
              </w:rPr>
              <w:t xml:space="preserve">Вид объектов </w:t>
            </w:r>
            <w:r w:rsidRPr="001C0BD7">
              <w:rPr>
                <w:spacing w:val="-2"/>
                <w:sz w:val="12"/>
                <w:szCs w:val="12"/>
              </w:rPr>
              <w:t>недвижимости</w:t>
            </w:r>
          </w:p>
        </w:tc>
        <w:tc>
          <w:tcPr>
            <w:tcW w:w="1253" w:type="dxa"/>
            <w:tcBorders>
              <w:top w:val="single" w:sz="6" w:space="0" w:color="auto"/>
              <w:left w:val="single" w:sz="6" w:space="0" w:color="auto"/>
              <w:bottom w:val="single" w:sz="6" w:space="0" w:color="auto"/>
              <w:right w:val="single" w:sz="6" w:space="0" w:color="auto"/>
            </w:tcBorders>
            <w:shd w:val="clear" w:color="auto" w:fill="FFFFFF"/>
            <w:hideMark/>
          </w:tcPr>
          <w:p w:rsidR="00EC1994" w:rsidRPr="001C0BD7" w:rsidRDefault="00EC1994" w:rsidP="00671162">
            <w:pPr>
              <w:pStyle w:val="affe"/>
              <w:jc w:val="center"/>
              <w:rPr>
                <w:sz w:val="12"/>
                <w:szCs w:val="12"/>
              </w:rPr>
            </w:pPr>
            <w:r w:rsidRPr="001C0BD7">
              <w:rPr>
                <w:spacing w:val="-4"/>
                <w:sz w:val="12"/>
                <w:szCs w:val="12"/>
              </w:rPr>
              <w:t xml:space="preserve">Площадь </w:t>
            </w:r>
            <w:r w:rsidRPr="001C0BD7">
              <w:rPr>
                <w:spacing w:val="-1"/>
                <w:sz w:val="12"/>
                <w:szCs w:val="12"/>
              </w:rPr>
              <w:t>(кв.м)</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EC1994" w:rsidRPr="001C0BD7" w:rsidRDefault="00EC1994" w:rsidP="00671162">
            <w:pPr>
              <w:pStyle w:val="affe"/>
              <w:jc w:val="center"/>
              <w:rPr>
                <w:sz w:val="12"/>
                <w:szCs w:val="12"/>
              </w:rPr>
            </w:pPr>
            <w:r w:rsidRPr="001C0BD7">
              <w:rPr>
                <w:spacing w:val="-3"/>
                <w:sz w:val="12"/>
                <w:szCs w:val="12"/>
              </w:rPr>
              <w:t xml:space="preserve">Страна </w:t>
            </w:r>
            <w:r w:rsidRPr="001C0BD7">
              <w:rPr>
                <w:spacing w:val="-4"/>
                <w:sz w:val="12"/>
                <w:szCs w:val="12"/>
              </w:rPr>
              <w:t>расположе</w:t>
            </w:r>
            <w:r w:rsidRPr="001C0BD7">
              <w:rPr>
                <w:spacing w:val="-4"/>
                <w:sz w:val="12"/>
                <w:szCs w:val="12"/>
              </w:rPr>
              <w:softHyphen/>
              <w:t>ния</w:t>
            </w:r>
          </w:p>
        </w:tc>
        <w:tc>
          <w:tcPr>
            <w:tcW w:w="2291" w:type="dxa"/>
            <w:vMerge/>
            <w:tcBorders>
              <w:left w:val="single" w:sz="6" w:space="0" w:color="auto"/>
              <w:bottom w:val="single" w:sz="6" w:space="0" w:color="auto"/>
              <w:right w:val="single" w:sz="6" w:space="0" w:color="auto"/>
            </w:tcBorders>
            <w:shd w:val="clear" w:color="auto" w:fill="FFFFFF"/>
          </w:tcPr>
          <w:p w:rsidR="00EC1994" w:rsidRPr="001C0BD7" w:rsidRDefault="00EC1994" w:rsidP="00671162">
            <w:pPr>
              <w:pStyle w:val="affe"/>
              <w:jc w:val="center"/>
              <w:rPr>
                <w:spacing w:val="-3"/>
                <w:sz w:val="12"/>
                <w:szCs w:val="12"/>
              </w:rPr>
            </w:pPr>
          </w:p>
        </w:tc>
      </w:tr>
      <w:tr w:rsidR="00EC1994" w:rsidRPr="001C0BD7" w:rsidTr="00671162">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EC1994" w:rsidRPr="001C0BD7" w:rsidRDefault="00EC1994" w:rsidP="00671162">
            <w:pPr>
              <w:pStyle w:val="affe"/>
              <w:rPr>
                <w:sz w:val="12"/>
                <w:szCs w:val="12"/>
              </w:rPr>
            </w:pPr>
            <w:r w:rsidRPr="001C0BD7">
              <w:rPr>
                <w:spacing w:val="-1"/>
                <w:sz w:val="12"/>
                <w:szCs w:val="12"/>
              </w:rPr>
              <w:t xml:space="preserve">Фамилия, имя </w:t>
            </w:r>
            <w:r w:rsidRPr="001C0BD7">
              <w:rPr>
                <w:spacing w:val="-2"/>
                <w:sz w:val="12"/>
                <w:szCs w:val="12"/>
              </w:rPr>
              <w:t xml:space="preserve">отчество лица, </w:t>
            </w:r>
            <w:r w:rsidRPr="001C0BD7">
              <w:rPr>
                <w:spacing w:val="-1"/>
                <w:sz w:val="12"/>
                <w:szCs w:val="12"/>
              </w:rPr>
              <w:t xml:space="preserve">замещающего </w:t>
            </w:r>
            <w:r w:rsidRPr="001C0BD7">
              <w:rPr>
                <w:spacing w:val="-3"/>
                <w:sz w:val="12"/>
                <w:szCs w:val="12"/>
              </w:rPr>
              <w:t xml:space="preserve">соответствующую </w:t>
            </w:r>
            <w:r w:rsidRPr="001C0BD7">
              <w:rPr>
                <w:spacing w:val="-1"/>
                <w:sz w:val="12"/>
                <w:szCs w:val="12"/>
              </w:rPr>
              <w:t>должность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pacing w:val="-3"/>
                <w:sz w:val="12"/>
                <w:szCs w:val="12"/>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2291"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r>
      <w:tr w:rsidR="00EC1994" w:rsidRPr="001C0BD7" w:rsidTr="00671162">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EC1994" w:rsidRPr="001C0BD7" w:rsidRDefault="00EC1994" w:rsidP="00671162">
            <w:pPr>
              <w:pStyle w:val="affe"/>
              <w:rPr>
                <w:sz w:val="12"/>
                <w:szCs w:val="12"/>
              </w:rPr>
            </w:pPr>
            <w:r w:rsidRPr="001C0BD7">
              <w:rPr>
                <w:spacing w:val="-2"/>
                <w:sz w:val="12"/>
                <w:szCs w:val="12"/>
              </w:rPr>
              <w:t>супруг/а/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pacing w:val="-4"/>
                <w:sz w:val="12"/>
                <w:szCs w:val="12"/>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2291"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r>
      <w:tr w:rsidR="00EC1994" w:rsidRPr="001C0BD7" w:rsidTr="00671162">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EC1994" w:rsidRPr="001C0BD7" w:rsidRDefault="00EC1994" w:rsidP="00671162">
            <w:pPr>
              <w:pStyle w:val="affe"/>
              <w:rPr>
                <w:sz w:val="12"/>
                <w:szCs w:val="12"/>
              </w:rPr>
            </w:pPr>
            <w:r w:rsidRPr="001C0BD7">
              <w:rPr>
                <w:spacing w:val="-3"/>
                <w:sz w:val="12"/>
                <w:szCs w:val="12"/>
              </w:rPr>
              <w:t>несовершеннолетние дети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c>
          <w:tcPr>
            <w:tcW w:w="2291" w:type="dxa"/>
            <w:tcBorders>
              <w:top w:val="single" w:sz="6" w:space="0" w:color="auto"/>
              <w:left w:val="single" w:sz="6" w:space="0" w:color="auto"/>
              <w:bottom w:val="single" w:sz="6" w:space="0" w:color="auto"/>
              <w:right w:val="single" w:sz="6" w:space="0" w:color="auto"/>
            </w:tcBorders>
            <w:shd w:val="clear" w:color="auto" w:fill="FFFFFF"/>
          </w:tcPr>
          <w:p w:rsidR="00EC1994" w:rsidRPr="001C0BD7" w:rsidRDefault="00EC1994" w:rsidP="00671162">
            <w:pPr>
              <w:pStyle w:val="affe"/>
              <w:rPr>
                <w:sz w:val="12"/>
                <w:szCs w:val="12"/>
              </w:rPr>
            </w:pPr>
          </w:p>
        </w:tc>
      </w:tr>
    </w:tbl>
    <w:p w:rsidR="00EC1994" w:rsidRPr="001C0BD7" w:rsidRDefault="00EC1994" w:rsidP="00EC1994">
      <w:pPr>
        <w:spacing w:line="360" w:lineRule="auto"/>
        <w:rPr>
          <w:sz w:val="16"/>
          <w:szCs w:val="16"/>
          <w:lang w:eastAsia="en-US"/>
        </w:rPr>
      </w:pPr>
    </w:p>
    <w:p w:rsidR="00EC1994" w:rsidRPr="001C0BD7" w:rsidRDefault="00EC1994" w:rsidP="00EC1994">
      <w:pPr>
        <w:pStyle w:val="affe"/>
        <w:jc w:val="center"/>
        <w:rPr>
          <w:sz w:val="16"/>
          <w:szCs w:val="16"/>
        </w:rPr>
      </w:pPr>
    </w:p>
    <w:p w:rsidR="00EC1994" w:rsidRPr="001C0BD7" w:rsidRDefault="00EC1994" w:rsidP="00EC1994">
      <w:pPr>
        <w:rPr>
          <w:sz w:val="16"/>
          <w:szCs w:val="16"/>
        </w:rPr>
      </w:pPr>
    </w:p>
    <w:p w:rsidR="00EC1994" w:rsidRPr="001C0BD7" w:rsidRDefault="00EC1994" w:rsidP="00EC1994">
      <w:pPr>
        <w:pStyle w:val="affe"/>
        <w:jc w:val="center"/>
        <w:rPr>
          <w:sz w:val="16"/>
          <w:szCs w:val="16"/>
        </w:rPr>
      </w:pPr>
    </w:p>
    <w:p w:rsidR="00A26101" w:rsidRDefault="00A26101" w:rsidP="00A26101">
      <w:pPr>
        <w:jc w:val="center"/>
        <w:rPr>
          <w:b/>
          <w:sz w:val="16"/>
          <w:szCs w:val="16"/>
        </w:rPr>
      </w:pPr>
      <w:r w:rsidRPr="00237D19">
        <w:rPr>
          <w:b/>
          <w:sz w:val="16"/>
          <w:szCs w:val="16"/>
        </w:rPr>
        <w:t>Администрация Павловского муниципального района</w:t>
      </w:r>
    </w:p>
    <w:p w:rsidR="00A26101" w:rsidRPr="00237D19" w:rsidRDefault="00A26101" w:rsidP="00A26101">
      <w:pPr>
        <w:jc w:val="center"/>
        <w:rPr>
          <w:b/>
          <w:sz w:val="16"/>
          <w:szCs w:val="16"/>
        </w:rPr>
      </w:pPr>
      <w:r>
        <w:rPr>
          <w:b/>
          <w:sz w:val="16"/>
          <w:szCs w:val="16"/>
        </w:rPr>
        <w:t>ПОСТАНОВЛЕНИЕ</w:t>
      </w:r>
    </w:p>
    <w:p w:rsidR="00A26101" w:rsidRPr="00237D19" w:rsidRDefault="00A26101" w:rsidP="00A26101">
      <w:pPr>
        <w:rPr>
          <w:sz w:val="16"/>
          <w:szCs w:val="16"/>
          <w:lang w:val="en-US"/>
        </w:rPr>
      </w:pPr>
      <w:r>
        <w:rPr>
          <w:sz w:val="16"/>
          <w:szCs w:val="16"/>
          <w:lang w:val="en-US"/>
        </w:rPr>
        <w:t>14</w:t>
      </w:r>
      <w:r>
        <w:rPr>
          <w:sz w:val="16"/>
          <w:szCs w:val="16"/>
        </w:rPr>
        <w:t>.</w:t>
      </w:r>
      <w:r>
        <w:rPr>
          <w:sz w:val="16"/>
          <w:szCs w:val="16"/>
          <w:lang w:val="en-US"/>
        </w:rPr>
        <w:t xml:space="preserve">08.2023 </w:t>
      </w:r>
      <w:r>
        <w:rPr>
          <w:sz w:val="16"/>
          <w:szCs w:val="16"/>
        </w:rPr>
        <w:t>№</w:t>
      </w:r>
      <w:r>
        <w:rPr>
          <w:sz w:val="16"/>
          <w:szCs w:val="16"/>
          <w:lang w:val="en-US"/>
        </w:rPr>
        <w:t>734</w:t>
      </w:r>
    </w:p>
    <w:p w:rsidR="00A26101" w:rsidRPr="00237D19" w:rsidRDefault="00A26101" w:rsidP="00A26101">
      <w:pPr>
        <w:rPr>
          <w:sz w:val="16"/>
          <w:szCs w:val="16"/>
        </w:rPr>
      </w:pPr>
    </w:p>
    <w:p w:rsidR="00A26101" w:rsidRPr="00237D19" w:rsidRDefault="00A26101" w:rsidP="00A26101">
      <w:pPr>
        <w:jc w:val="both"/>
        <w:rPr>
          <w:sz w:val="16"/>
          <w:szCs w:val="16"/>
        </w:rPr>
      </w:pPr>
      <w:r w:rsidRPr="00237D19">
        <w:rPr>
          <w:sz w:val="16"/>
          <w:szCs w:val="16"/>
        </w:rPr>
        <w:t>О внесении изменений в постановление администрации Павловского муниципального района Воронежской области  от  30.12.2015 № 701  «О санитарно-противоэпидемической комиссии Павловского муниципального района»</w:t>
      </w:r>
    </w:p>
    <w:p w:rsidR="00A26101" w:rsidRPr="00237D19" w:rsidRDefault="00A26101" w:rsidP="00A26101">
      <w:pPr>
        <w:jc w:val="both"/>
        <w:rPr>
          <w:sz w:val="16"/>
          <w:szCs w:val="16"/>
        </w:rPr>
      </w:pPr>
    </w:p>
    <w:p w:rsidR="00A26101" w:rsidRPr="00237D19" w:rsidRDefault="00A26101" w:rsidP="00A26101">
      <w:pPr>
        <w:jc w:val="both"/>
        <w:rPr>
          <w:sz w:val="16"/>
          <w:szCs w:val="16"/>
        </w:rPr>
      </w:pPr>
    </w:p>
    <w:p w:rsidR="00A26101" w:rsidRPr="00237D19" w:rsidRDefault="00A26101" w:rsidP="00A26101">
      <w:pPr>
        <w:pStyle w:val="ConsPlusNormal"/>
        <w:ind w:firstLine="0"/>
        <w:jc w:val="both"/>
        <w:rPr>
          <w:rFonts w:ascii="Times New Roman" w:hAnsi="Times New Roman"/>
          <w:sz w:val="16"/>
          <w:szCs w:val="16"/>
        </w:rPr>
      </w:pPr>
    </w:p>
    <w:p w:rsidR="00A26101" w:rsidRPr="00237D19" w:rsidRDefault="00A26101" w:rsidP="00A26101">
      <w:pPr>
        <w:pStyle w:val="Compact"/>
        <w:spacing w:after="0"/>
        <w:jc w:val="both"/>
        <w:rPr>
          <w:rFonts w:ascii="Times New Roman" w:hAnsi="Times New Roman"/>
          <w:sz w:val="16"/>
          <w:szCs w:val="16"/>
          <w:lang w:val="ru-RU"/>
        </w:rPr>
      </w:pPr>
      <w:r w:rsidRPr="00237D19">
        <w:rPr>
          <w:rFonts w:ascii="Times New Roman" w:hAnsi="Times New Roman"/>
          <w:sz w:val="16"/>
          <w:szCs w:val="16"/>
          <w:lang w:val="ru-RU"/>
        </w:rPr>
        <w:t>В целях актуализации персонального состава санитарно-противоэпидемической комиссии Павловского муниципального района администрация Павловского муниципального района Воронежской области</w:t>
      </w:r>
    </w:p>
    <w:p w:rsidR="00A26101" w:rsidRPr="00237D19" w:rsidRDefault="00A26101" w:rsidP="00A26101">
      <w:pPr>
        <w:adjustRightInd w:val="0"/>
        <w:jc w:val="center"/>
        <w:rPr>
          <w:sz w:val="16"/>
          <w:szCs w:val="16"/>
        </w:rPr>
      </w:pPr>
    </w:p>
    <w:p w:rsidR="00A26101" w:rsidRPr="00237D19" w:rsidRDefault="00A26101" w:rsidP="00A26101">
      <w:pPr>
        <w:adjustRightInd w:val="0"/>
        <w:jc w:val="center"/>
        <w:rPr>
          <w:sz w:val="16"/>
          <w:szCs w:val="16"/>
        </w:rPr>
      </w:pPr>
      <w:r w:rsidRPr="00237D19">
        <w:rPr>
          <w:sz w:val="16"/>
          <w:szCs w:val="16"/>
        </w:rPr>
        <w:t>ПОСТАНОВЛЯЕТ:</w:t>
      </w:r>
    </w:p>
    <w:p w:rsidR="00A26101" w:rsidRPr="00237D19" w:rsidRDefault="00A26101" w:rsidP="00A26101">
      <w:pPr>
        <w:pStyle w:val="Compact"/>
        <w:spacing w:after="0"/>
        <w:jc w:val="both"/>
        <w:rPr>
          <w:rFonts w:ascii="Times New Roman" w:hAnsi="Times New Roman"/>
          <w:sz w:val="16"/>
          <w:szCs w:val="16"/>
          <w:lang w:val="ru-RU"/>
        </w:rPr>
      </w:pPr>
      <w:r w:rsidRPr="00237D19">
        <w:rPr>
          <w:rFonts w:ascii="Times New Roman" w:hAnsi="Times New Roman"/>
          <w:sz w:val="16"/>
          <w:szCs w:val="16"/>
          <w:lang w:val="ru-RU"/>
        </w:rPr>
        <w:t>1. Внести в постановление администрации Павловского муниципального района Воронежской области от 30.12.2015 № 701 «О санитарно-противоэпидемической комиссии Павловского муниципального района» следующие изменения:</w:t>
      </w:r>
    </w:p>
    <w:p w:rsidR="00A26101" w:rsidRPr="00237D19" w:rsidRDefault="00A26101" w:rsidP="00A26101">
      <w:pPr>
        <w:adjustRightInd w:val="0"/>
        <w:jc w:val="both"/>
        <w:rPr>
          <w:sz w:val="16"/>
          <w:szCs w:val="16"/>
        </w:rPr>
      </w:pPr>
      <w:r w:rsidRPr="00237D19">
        <w:rPr>
          <w:sz w:val="16"/>
          <w:szCs w:val="16"/>
        </w:rPr>
        <w:t>1.1. В пункте 3 слова «Рублевскую Е.Н.» заменить словами «Якушеву Л.В.».</w:t>
      </w:r>
    </w:p>
    <w:p w:rsidR="00A26101" w:rsidRPr="00237D19" w:rsidRDefault="00A26101" w:rsidP="00A26101">
      <w:pPr>
        <w:adjustRightInd w:val="0"/>
        <w:jc w:val="both"/>
        <w:rPr>
          <w:sz w:val="16"/>
          <w:szCs w:val="16"/>
        </w:rPr>
      </w:pPr>
      <w:r w:rsidRPr="00237D19">
        <w:rPr>
          <w:sz w:val="16"/>
          <w:szCs w:val="16"/>
        </w:rPr>
        <w:t>1.2. Приложение № 2 изложить в редакции согласно приложению к настоящему постановлению.</w:t>
      </w:r>
    </w:p>
    <w:p w:rsidR="00A26101" w:rsidRPr="00237D19" w:rsidRDefault="00A26101" w:rsidP="00A26101">
      <w:pPr>
        <w:adjustRightInd w:val="0"/>
        <w:jc w:val="both"/>
        <w:rPr>
          <w:sz w:val="16"/>
          <w:szCs w:val="16"/>
        </w:rPr>
      </w:pPr>
      <w:r w:rsidRPr="00237D19">
        <w:rPr>
          <w:sz w:val="16"/>
          <w:szCs w:val="16"/>
        </w:rPr>
        <w:t>2. Опубликовать настоящее постановление в муниципальной газете «Павловский муниципальный вестник».</w:t>
      </w:r>
    </w:p>
    <w:p w:rsidR="00A26101" w:rsidRPr="00237D19" w:rsidRDefault="00A26101" w:rsidP="00A26101">
      <w:pPr>
        <w:adjustRightInd w:val="0"/>
        <w:jc w:val="both"/>
        <w:rPr>
          <w:sz w:val="16"/>
          <w:szCs w:val="16"/>
        </w:rPr>
      </w:pPr>
    </w:p>
    <w:p w:rsidR="00A26101" w:rsidRPr="00237D19" w:rsidRDefault="00A26101" w:rsidP="00A26101">
      <w:pPr>
        <w:adjustRightInd w:val="0"/>
        <w:jc w:val="both"/>
        <w:rPr>
          <w:sz w:val="16"/>
          <w:szCs w:val="16"/>
        </w:rPr>
      </w:pPr>
    </w:p>
    <w:p w:rsidR="00A26101" w:rsidRPr="00237D19" w:rsidRDefault="00A26101" w:rsidP="00A26101">
      <w:pPr>
        <w:jc w:val="both"/>
        <w:rPr>
          <w:sz w:val="16"/>
          <w:szCs w:val="16"/>
        </w:rPr>
      </w:pPr>
      <w:r w:rsidRPr="00237D19">
        <w:rPr>
          <w:sz w:val="16"/>
          <w:szCs w:val="16"/>
        </w:rPr>
        <w:t xml:space="preserve">Глава Павловского </w:t>
      </w:r>
    </w:p>
    <w:p w:rsidR="00A26101" w:rsidRPr="00237D19" w:rsidRDefault="00A26101" w:rsidP="00A26101">
      <w:pPr>
        <w:jc w:val="both"/>
        <w:rPr>
          <w:sz w:val="16"/>
          <w:szCs w:val="16"/>
        </w:rPr>
      </w:pPr>
      <w:r w:rsidRPr="00237D19">
        <w:rPr>
          <w:sz w:val="16"/>
          <w:szCs w:val="16"/>
        </w:rPr>
        <w:t>муниципального района</w:t>
      </w:r>
      <w:r w:rsidRPr="00237D19">
        <w:rPr>
          <w:sz w:val="16"/>
          <w:szCs w:val="16"/>
        </w:rPr>
        <w:tab/>
      </w:r>
    </w:p>
    <w:p w:rsidR="00A26101" w:rsidRPr="00237D19" w:rsidRDefault="00A26101" w:rsidP="00A26101">
      <w:pPr>
        <w:jc w:val="both"/>
        <w:rPr>
          <w:sz w:val="16"/>
          <w:szCs w:val="16"/>
        </w:rPr>
      </w:pPr>
      <w:r w:rsidRPr="00237D19">
        <w:rPr>
          <w:sz w:val="16"/>
          <w:szCs w:val="16"/>
        </w:rPr>
        <w:t>Воронежской области</w:t>
      </w:r>
      <w:r w:rsidRPr="00237D19">
        <w:rPr>
          <w:sz w:val="16"/>
          <w:szCs w:val="16"/>
        </w:rPr>
        <w:tab/>
      </w:r>
      <w:r w:rsidRPr="00237D19">
        <w:rPr>
          <w:sz w:val="16"/>
          <w:szCs w:val="16"/>
        </w:rPr>
        <w:tab/>
      </w:r>
      <w:r w:rsidRPr="00237D19">
        <w:rPr>
          <w:sz w:val="16"/>
          <w:szCs w:val="16"/>
        </w:rPr>
        <w:tab/>
      </w:r>
      <w:r w:rsidRPr="00237D19">
        <w:rPr>
          <w:sz w:val="16"/>
          <w:szCs w:val="16"/>
        </w:rPr>
        <w:tab/>
        <w:t xml:space="preserve">                                                   М.Н. Янцов</w:t>
      </w:r>
    </w:p>
    <w:p w:rsidR="00A26101" w:rsidRPr="00237D19" w:rsidRDefault="00A26101" w:rsidP="00A26101">
      <w:pPr>
        <w:rPr>
          <w:sz w:val="16"/>
          <w:szCs w:val="16"/>
        </w:rPr>
      </w:pPr>
      <w:r w:rsidRPr="00237D19">
        <w:rPr>
          <w:sz w:val="16"/>
          <w:szCs w:val="16"/>
        </w:rPr>
        <w:t xml:space="preserve">                                                                                           </w:t>
      </w:r>
    </w:p>
    <w:p w:rsidR="00A26101" w:rsidRPr="00237D19" w:rsidRDefault="00A26101" w:rsidP="00A26101">
      <w:pPr>
        <w:rPr>
          <w:sz w:val="16"/>
          <w:szCs w:val="16"/>
        </w:rPr>
      </w:pPr>
    </w:p>
    <w:p w:rsidR="00A26101" w:rsidRPr="00237D19" w:rsidRDefault="00A26101" w:rsidP="00A26101">
      <w:pPr>
        <w:rPr>
          <w:sz w:val="16"/>
          <w:szCs w:val="16"/>
        </w:rPr>
      </w:pPr>
    </w:p>
    <w:p w:rsidR="00A26101" w:rsidRPr="00237D19" w:rsidRDefault="00A26101" w:rsidP="00A26101">
      <w:pPr>
        <w:jc w:val="right"/>
        <w:rPr>
          <w:sz w:val="16"/>
          <w:szCs w:val="16"/>
        </w:rPr>
      </w:pPr>
      <w:r w:rsidRPr="00237D19">
        <w:rPr>
          <w:sz w:val="16"/>
          <w:szCs w:val="16"/>
        </w:rPr>
        <w:t xml:space="preserve">                            Приложение </w:t>
      </w:r>
    </w:p>
    <w:p w:rsidR="00A26101" w:rsidRPr="00237D19" w:rsidRDefault="00A26101" w:rsidP="00A26101">
      <w:pPr>
        <w:jc w:val="right"/>
        <w:rPr>
          <w:sz w:val="16"/>
          <w:szCs w:val="16"/>
        </w:rPr>
      </w:pPr>
      <w:r w:rsidRPr="00237D19">
        <w:rPr>
          <w:sz w:val="16"/>
          <w:szCs w:val="16"/>
        </w:rPr>
        <w:t xml:space="preserve">                    к постановлению администрации</w:t>
      </w:r>
    </w:p>
    <w:p w:rsidR="00A26101" w:rsidRPr="00237D19" w:rsidRDefault="00A26101" w:rsidP="00A26101">
      <w:pPr>
        <w:jc w:val="right"/>
        <w:rPr>
          <w:sz w:val="16"/>
          <w:szCs w:val="16"/>
        </w:rPr>
      </w:pPr>
      <w:r w:rsidRPr="00237D19">
        <w:rPr>
          <w:sz w:val="16"/>
          <w:szCs w:val="16"/>
        </w:rPr>
        <w:t xml:space="preserve">      Павловского муниципального района</w:t>
      </w:r>
    </w:p>
    <w:p w:rsidR="00A26101" w:rsidRPr="00237D19" w:rsidRDefault="00A26101" w:rsidP="00A26101">
      <w:pPr>
        <w:jc w:val="right"/>
        <w:rPr>
          <w:sz w:val="16"/>
          <w:szCs w:val="16"/>
          <w:u w:val="single"/>
        </w:rPr>
      </w:pPr>
      <w:r w:rsidRPr="00237D19">
        <w:rPr>
          <w:sz w:val="16"/>
          <w:szCs w:val="16"/>
        </w:rPr>
        <w:lastRenderedPageBreak/>
        <w:t xml:space="preserve">от </w:t>
      </w:r>
      <w:r w:rsidRPr="00237D19">
        <w:rPr>
          <w:sz w:val="16"/>
          <w:szCs w:val="16"/>
          <w:u w:val="single"/>
        </w:rPr>
        <w:t xml:space="preserve">                       </w:t>
      </w:r>
      <w:r w:rsidRPr="00237D19">
        <w:rPr>
          <w:sz w:val="16"/>
          <w:szCs w:val="16"/>
        </w:rPr>
        <w:t xml:space="preserve">г. № _____________ </w:t>
      </w:r>
      <w:r w:rsidRPr="00237D19">
        <w:rPr>
          <w:sz w:val="16"/>
          <w:szCs w:val="16"/>
          <w:u w:val="single"/>
        </w:rPr>
        <w:t xml:space="preserve"> </w:t>
      </w:r>
    </w:p>
    <w:p w:rsidR="00A26101" w:rsidRPr="00237D19" w:rsidRDefault="00A26101" w:rsidP="00A26101">
      <w:pPr>
        <w:rPr>
          <w:sz w:val="16"/>
          <w:szCs w:val="16"/>
        </w:rPr>
      </w:pPr>
    </w:p>
    <w:p w:rsidR="00A26101" w:rsidRPr="00237D19" w:rsidRDefault="00A26101" w:rsidP="00C44767">
      <w:pPr>
        <w:jc w:val="center"/>
        <w:rPr>
          <w:sz w:val="16"/>
          <w:szCs w:val="16"/>
        </w:rPr>
      </w:pPr>
      <w:r w:rsidRPr="00237D19">
        <w:rPr>
          <w:sz w:val="16"/>
          <w:szCs w:val="16"/>
        </w:rPr>
        <w:t>СОСТАВ</w:t>
      </w:r>
    </w:p>
    <w:p w:rsidR="00A26101" w:rsidRPr="00237D19" w:rsidRDefault="00A26101" w:rsidP="00C44767">
      <w:pPr>
        <w:jc w:val="center"/>
        <w:rPr>
          <w:sz w:val="16"/>
          <w:szCs w:val="16"/>
        </w:rPr>
      </w:pPr>
      <w:r w:rsidRPr="00237D19">
        <w:rPr>
          <w:sz w:val="16"/>
          <w:szCs w:val="16"/>
        </w:rPr>
        <w:t>санитарно-противоэпидемической комиссии</w:t>
      </w:r>
    </w:p>
    <w:p w:rsidR="00A26101" w:rsidRPr="00237D19" w:rsidRDefault="00A26101" w:rsidP="00C44767">
      <w:pPr>
        <w:jc w:val="center"/>
        <w:rPr>
          <w:sz w:val="16"/>
          <w:szCs w:val="16"/>
        </w:rPr>
      </w:pPr>
      <w:r w:rsidRPr="00237D19">
        <w:rPr>
          <w:sz w:val="16"/>
          <w:szCs w:val="16"/>
        </w:rPr>
        <w:t xml:space="preserve">Павловского муниципального района </w:t>
      </w:r>
    </w:p>
    <w:p w:rsidR="00A26101" w:rsidRPr="00237D19" w:rsidRDefault="00A26101" w:rsidP="00C44767">
      <w:pPr>
        <w:pStyle w:val="ConsPlusNormal"/>
        <w:widowControl/>
        <w:ind w:firstLine="0"/>
        <w:jc w:val="right"/>
        <w:rPr>
          <w:rFonts w:ascii="Times New Roman" w:hAnsi="Times New Roman"/>
          <w:b/>
          <w:sz w:val="16"/>
          <w:szCs w:val="16"/>
        </w:rPr>
      </w:pPr>
    </w:p>
    <w:p w:rsidR="00A26101" w:rsidRPr="00237D19" w:rsidRDefault="00A26101" w:rsidP="00C44767">
      <w:pPr>
        <w:tabs>
          <w:tab w:val="left" w:pos="142"/>
        </w:tabs>
        <w:jc w:val="both"/>
        <w:rPr>
          <w:sz w:val="16"/>
          <w:szCs w:val="16"/>
        </w:rPr>
      </w:pPr>
      <w:r w:rsidRPr="00237D19">
        <w:rPr>
          <w:sz w:val="16"/>
          <w:szCs w:val="16"/>
        </w:rPr>
        <w:t>Якушева Лариса Вячеславовна – заместитель главы администрации Павловского муниципального района, председатель комиссии</w:t>
      </w:r>
    </w:p>
    <w:p w:rsidR="00A26101" w:rsidRPr="00237D19" w:rsidRDefault="00A26101" w:rsidP="00C44767">
      <w:pPr>
        <w:tabs>
          <w:tab w:val="left" w:pos="142"/>
        </w:tabs>
        <w:jc w:val="both"/>
        <w:rPr>
          <w:sz w:val="16"/>
          <w:szCs w:val="16"/>
        </w:rPr>
      </w:pPr>
      <w:r w:rsidRPr="00237D19">
        <w:rPr>
          <w:sz w:val="16"/>
          <w:szCs w:val="16"/>
        </w:rPr>
        <w:t>Симонов Николай Серафимович – начальник ТО Управления Роспотребнадзора по Воронежской области в Павловском, Богучарском и Верхнемамонском районах, заместитель председателя комиссии (по согласованию)</w:t>
      </w:r>
    </w:p>
    <w:p w:rsidR="00A26101" w:rsidRPr="00237D19" w:rsidRDefault="00A26101" w:rsidP="00C44767">
      <w:pPr>
        <w:tabs>
          <w:tab w:val="left" w:pos="142"/>
        </w:tabs>
        <w:jc w:val="both"/>
        <w:rPr>
          <w:sz w:val="16"/>
          <w:szCs w:val="16"/>
        </w:rPr>
      </w:pPr>
      <w:r w:rsidRPr="00237D19">
        <w:rPr>
          <w:sz w:val="16"/>
          <w:szCs w:val="16"/>
        </w:rPr>
        <w:t>Калашникова Кристина Алексеевна – старший инспектор МКУ ПМР «ММЦ», секретарь комиссии</w:t>
      </w:r>
    </w:p>
    <w:p w:rsidR="00A26101" w:rsidRPr="00237D19" w:rsidRDefault="00A26101" w:rsidP="00C44767">
      <w:pPr>
        <w:tabs>
          <w:tab w:val="left" w:pos="142"/>
        </w:tabs>
        <w:jc w:val="center"/>
        <w:rPr>
          <w:sz w:val="16"/>
          <w:szCs w:val="16"/>
        </w:rPr>
      </w:pPr>
      <w:r w:rsidRPr="00237D19">
        <w:rPr>
          <w:sz w:val="16"/>
          <w:szCs w:val="16"/>
        </w:rPr>
        <w:t>Члены комиссии:</w:t>
      </w:r>
    </w:p>
    <w:p w:rsidR="00A26101" w:rsidRPr="00237D19" w:rsidRDefault="00A26101" w:rsidP="00C44767">
      <w:pPr>
        <w:tabs>
          <w:tab w:val="left" w:pos="142"/>
        </w:tabs>
        <w:jc w:val="both"/>
        <w:rPr>
          <w:sz w:val="16"/>
          <w:szCs w:val="16"/>
        </w:rPr>
      </w:pPr>
      <w:r w:rsidRPr="00237D19">
        <w:rPr>
          <w:sz w:val="16"/>
          <w:szCs w:val="16"/>
        </w:rPr>
        <w:t>Хабаров Альберт Григорьевич – заместитель главы администрации – начальник отдела социально-экономического развития, муниципального контроля и поддержки предпринимательства администрации Павловского муниципального района</w:t>
      </w:r>
    </w:p>
    <w:p w:rsidR="00A26101" w:rsidRPr="00237D19" w:rsidRDefault="00A26101" w:rsidP="00C44767">
      <w:pPr>
        <w:tabs>
          <w:tab w:val="left" w:pos="142"/>
        </w:tabs>
        <w:jc w:val="both"/>
        <w:rPr>
          <w:sz w:val="16"/>
          <w:szCs w:val="16"/>
        </w:rPr>
      </w:pPr>
      <w:r w:rsidRPr="00237D19">
        <w:rPr>
          <w:sz w:val="16"/>
          <w:szCs w:val="16"/>
        </w:rPr>
        <w:t>Воробьев Сергей Иванович - руководитель муниципального отдела по финансам администрации Павловского муниципального района</w:t>
      </w:r>
    </w:p>
    <w:p w:rsidR="00A26101" w:rsidRPr="00237D19" w:rsidRDefault="00A26101" w:rsidP="00C44767">
      <w:pPr>
        <w:tabs>
          <w:tab w:val="left" w:pos="142"/>
        </w:tabs>
        <w:jc w:val="both"/>
        <w:rPr>
          <w:sz w:val="16"/>
          <w:szCs w:val="16"/>
        </w:rPr>
      </w:pPr>
      <w:r w:rsidRPr="00237D19">
        <w:rPr>
          <w:sz w:val="16"/>
          <w:szCs w:val="16"/>
        </w:rPr>
        <w:t>Хатунцева Инна Алексеевна – руководитель муниципального отдела по образованию, молодежной политике и спорту администрации Павловского муниципального района</w:t>
      </w:r>
    </w:p>
    <w:p w:rsidR="00A26101" w:rsidRPr="00237D19" w:rsidRDefault="00A26101" w:rsidP="00C44767">
      <w:pPr>
        <w:tabs>
          <w:tab w:val="left" w:pos="142"/>
        </w:tabs>
        <w:jc w:val="both"/>
        <w:rPr>
          <w:sz w:val="16"/>
          <w:szCs w:val="16"/>
        </w:rPr>
      </w:pPr>
      <w:r w:rsidRPr="00237D19">
        <w:rPr>
          <w:sz w:val="16"/>
          <w:szCs w:val="16"/>
        </w:rPr>
        <w:t>Королюк Александр Сергеевич – главный врач БУЗ ВО «Павловская РБ»                                     (по согласованию)</w:t>
      </w:r>
    </w:p>
    <w:p w:rsidR="00A26101" w:rsidRPr="00237D19" w:rsidRDefault="00A26101" w:rsidP="00C44767">
      <w:pPr>
        <w:tabs>
          <w:tab w:val="left" w:pos="142"/>
        </w:tabs>
        <w:jc w:val="both"/>
        <w:rPr>
          <w:sz w:val="16"/>
          <w:szCs w:val="16"/>
        </w:rPr>
      </w:pPr>
      <w:r w:rsidRPr="00237D19">
        <w:rPr>
          <w:sz w:val="16"/>
          <w:szCs w:val="16"/>
        </w:rPr>
        <w:t>Ведерников Игорь Леонидович – главный врач филиала ФБУЗ центр гигиены и эпидемиологии Воронежской области в Павловском, Богучарском и Верхнемамонском районах (по согласованию)</w:t>
      </w:r>
    </w:p>
    <w:p w:rsidR="00A26101" w:rsidRPr="00237D19" w:rsidRDefault="00A26101" w:rsidP="00C44767">
      <w:pPr>
        <w:jc w:val="both"/>
        <w:rPr>
          <w:sz w:val="16"/>
          <w:szCs w:val="16"/>
        </w:rPr>
      </w:pPr>
    </w:p>
    <w:p w:rsidR="00A26101" w:rsidRPr="00237D19" w:rsidRDefault="00A26101" w:rsidP="00C44767">
      <w:pPr>
        <w:jc w:val="both"/>
        <w:rPr>
          <w:sz w:val="16"/>
          <w:szCs w:val="16"/>
        </w:rPr>
      </w:pPr>
      <w:r w:rsidRPr="00237D19">
        <w:rPr>
          <w:sz w:val="16"/>
          <w:szCs w:val="16"/>
        </w:rPr>
        <w:t xml:space="preserve">Глава Павловского </w:t>
      </w:r>
    </w:p>
    <w:p w:rsidR="00A26101" w:rsidRPr="00237D19" w:rsidRDefault="00A26101" w:rsidP="00C44767">
      <w:pPr>
        <w:jc w:val="both"/>
        <w:rPr>
          <w:sz w:val="16"/>
          <w:szCs w:val="16"/>
        </w:rPr>
      </w:pPr>
      <w:r w:rsidRPr="00237D19">
        <w:rPr>
          <w:sz w:val="16"/>
          <w:szCs w:val="16"/>
        </w:rPr>
        <w:t>муниципального района</w:t>
      </w:r>
      <w:r w:rsidRPr="00237D19">
        <w:rPr>
          <w:sz w:val="16"/>
          <w:szCs w:val="16"/>
        </w:rPr>
        <w:tab/>
      </w:r>
    </w:p>
    <w:p w:rsidR="00A26101" w:rsidRPr="00237D19" w:rsidRDefault="00A26101" w:rsidP="00C44767">
      <w:pPr>
        <w:jc w:val="both"/>
        <w:rPr>
          <w:sz w:val="16"/>
          <w:szCs w:val="16"/>
        </w:rPr>
      </w:pPr>
      <w:r w:rsidRPr="00237D19">
        <w:rPr>
          <w:sz w:val="16"/>
          <w:szCs w:val="16"/>
        </w:rPr>
        <w:t>Воронежской области</w:t>
      </w:r>
      <w:r w:rsidRPr="00237D19">
        <w:rPr>
          <w:sz w:val="16"/>
          <w:szCs w:val="16"/>
        </w:rPr>
        <w:tab/>
      </w:r>
      <w:r w:rsidRPr="00237D19">
        <w:rPr>
          <w:sz w:val="16"/>
          <w:szCs w:val="16"/>
        </w:rPr>
        <w:tab/>
      </w:r>
      <w:r w:rsidRPr="00237D19">
        <w:rPr>
          <w:sz w:val="16"/>
          <w:szCs w:val="16"/>
        </w:rPr>
        <w:tab/>
      </w:r>
      <w:r w:rsidRPr="00237D19">
        <w:rPr>
          <w:sz w:val="16"/>
          <w:szCs w:val="16"/>
        </w:rPr>
        <w:tab/>
        <w:t xml:space="preserve">                                                   М.Н. Янцов</w:t>
      </w:r>
    </w:p>
    <w:p w:rsidR="001B17DE" w:rsidRPr="001F4109" w:rsidRDefault="001B17DE" w:rsidP="00C44767">
      <w:pPr>
        <w:tabs>
          <w:tab w:val="left" w:pos="0"/>
        </w:tabs>
        <w:rPr>
          <w:sz w:val="16"/>
          <w:szCs w:val="16"/>
        </w:rPr>
      </w:pPr>
    </w:p>
    <w:p w:rsidR="001B17DE" w:rsidRDefault="001B17DE" w:rsidP="00C44767">
      <w:pPr>
        <w:rPr>
          <w:sz w:val="16"/>
          <w:szCs w:val="16"/>
        </w:rPr>
      </w:pPr>
    </w:p>
    <w:p w:rsidR="008D4A88" w:rsidRPr="001F4109" w:rsidRDefault="008D4A88" w:rsidP="008D4A88">
      <w:pPr>
        <w:pStyle w:val="afa"/>
        <w:tabs>
          <w:tab w:val="left" w:pos="0"/>
        </w:tabs>
        <w:ind w:right="-1" w:firstLine="0"/>
        <w:jc w:val="center"/>
        <w:rPr>
          <w:b/>
          <w:bCs/>
          <w:sz w:val="16"/>
          <w:szCs w:val="16"/>
        </w:rPr>
      </w:pPr>
      <w:r w:rsidRPr="001F4109">
        <w:rPr>
          <w:b/>
          <w:bCs/>
          <w:sz w:val="16"/>
          <w:szCs w:val="16"/>
        </w:rPr>
        <w:t>АДМИНИСТРАЦИЯ ПАВЛОВСКОГО МУНИЦИПАЛЬНОГО РАЙОНА ВОРОНЕЖСКОЙ ОБЛАСТИ</w:t>
      </w:r>
    </w:p>
    <w:p w:rsidR="00C44767" w:rsidRPr="004A4830" w:rsidRDefault="00C44767" w:rsidP="00C44767">
      <w:pPr>
        <w:jc w:val="center"/>
        <w:rPr>
          <w:sz w:val="16"/>
          <w:szCs w:val="16"/>
        </w:rPr>
      </w:pPr>
      <w:r w:rsidRPr="004A4830">
        <w:rPr>
          <w:sz w:val="16"/>
          <w:szCs w:val="16"/>
        </w:rPr>
        <w:t>ПОСТАНОВЛЕНИЕ</w:t>
      </w:r>
    </w:p>
    <w:p w:rsidR="00C44767" w:rsidRPr="004A4830" w:rsidRDefault="00C44767" w:rsidP="00C44767">
      <w:pPr>
        <w:jc w:val="both"/>
        <w:rPr>
          <w:sz w:val="16"/>
          <w:szCs w:val="16"/>
        </w:rPr>
      </w:pPr>
    </w:p>
    <w:p w:rsidR="00C44767" w:rsidRPr="004A4830" w:rsidRDefault="00C44767" w:rsidP="00C44767">
      <w:pPr>
        <w:jc w:val="both"/>
        <w:rPr>
          <w:sz w:val="16"/>
          <w:szCs w:val="16"/>
        </w:rPr>
      </w:pPr>
      <w:r w:rsidRPr="004A4830">
        <w:rPr>
          <w:sz w:val="16"/>
          <w:szCs w:val="16"/>
        </w:rPr>
        <w:t>от 22.09.2023 № 826</w:t>
      </w:r>
    </w:p>
    <w:p w:rsidR="00C44767" w:rsidRPr="004A4830" w:rsidRDefault="00C44767" w:rsidP="00C44767">
      <w:pPr>
        <w:jc w:val="both"/>
        <w:rPr>
          <w:sz w:val="16"/>
          <w:szCs w:val="16"/>
        </w:rPr>
      </w:pPr>
    </w:p>
    <w:p w:rsidR="00C44767" w:rsidRPr="004A4830" w:rsidRDefault="00C44767" w:rsidP="00C44767">
      <w:pPr>
        <w:jc w:val="both"/>
        <w:rPr>
          <w:sz w:val="16"/>
          <w:szCs w:val="16"/>
        </w:rPr>
      </w:pPr>
    </w:p>
    <w:p w:rsidR="00C44767" w:rsidRPr="004A4830" w:rsidRDefault="00C44767" w:rsidP="00C44767">
      <w:pPr>
        <w:jc w:val="both"/>
        <w:rPr>
          <w:sz w:val="16"/>
          <w:szCs w:val="16"/>
        </w:rPr>
      </w:pPr>
      <w:r w:rsidRPr="004A4830">
        <w:rPr>
          <w:sz w:val="16"/>
          <w:szCs w:val="16"/>
        </w:rPr>
        <w:t>О внесении изменений в постановление</w:t>
      </w:r>
    </w:p>
    <w:p w:rsidR="00C44767" w:rsidRPr="004A4830" w:rsidRDefault="00C44767" w:rsidP="00C44767">
      <w:pPr>
        <w:jc w:val="both"/>
        <w:rPr>
          <w:sz w:val="16"/>
          <w:szCs w:val="16"/>
        </w:rPr>
      </w:pPr>
      <w:r w:rsidRPr="004A4830">
        <w:rPr>
          <w:sz w:val="16"/>
          <w:szCs w:val="16"/>
        </w:rPr>
        <w:t xml:space="preserve">администрации Павловского муниципального </w:t>
      </w:r>
    </w:p>
    <w:p w:rsidR="00C44767" w:rsidRPr="004A4830" w:rsidRDefault="00C44767" w:rsidP="00C44767">
      <w:pPr>
        <w:jc w:val="both"/>
        <w:rPr>
          <w:sz w:val="16"/>
          <w:szCs w:val="16"/>
        </w:rPr>
      </w:pPr>
      <w:r w:rsidRPr="004A4830">
        <w:rPr>
          <w:sz w:val="16"/>
          <w:szCs w:val="16"/>
        </w:rPr>
        <w:t>района Воронежской области от 12.11.2020</w:t>
      </w:r>
    </w:p>
    <w:p w:rsidR="00C44767" w:rsidRPr="004A4830" w:rsidRDefault="00C44767" w:rsidP="00C44767">
      <w:pPr>
        <w:jc w:val="both"/>
        <w:rPr>
          <w:sz w:val="16"/>
          <w:szCs w:val="16"/>
        </w:rPr>
      </w:pPr>
      <w:r w:rsidRPr="004A4830">
        <w:rPr>
          <w:sz w:val="16"/>
          <w:szCs w:val="16"/>
        </w:rPr>
        <w:t>№ 743 «Об административной комиссии</w:t>
      </w:r>
    </w:p>
    <w:p w:rsidR="00C44767" w:rsidRPr="004A4830" w:rsidRDefault="00C44767" w:rsidP="00C44767">
      <w:pPr>
        <w:jc w:val="both"/>
        <w:rPr>
          <w:sz w:val="16"/>
          <w:szCs w:val="16"/>
        </w:rPr>
      </w:pPr>
      <w:r w:rsidRPr="004A4830">
        <w:rPr>
          <w:sz w:val="16"/>
          <w:szCs w:val="16"/>
        </w:rPr>
        <w:t>администрации Павловского муниципального</w:t>
      </w:r>
    </w:p>
    <w:p w:rsidR="00C44767" w:rsidRPr="004A4830" w:rsidRDefault="00C44767" w:rsidP="00C44767">
      <w:pPr>
        <w:jc w:val="both"/>
        <w:rPr>
          <w:sz w:val="16"/>
          <w:szCs w:val="16"/>
        </w:rPr>
      </w:pPr>
      <w:r w:rsidRPr="004A4830">
        <w:rPr>
          <w:sz w:val="16"/>
          <w:szCs w:val="16"/>
        </w:rPr>
        <w:t>района Воронежской области»</w:t>
      </w:r>
    </w:p>
    <w:p w:rsidR="00C44767" w:rsidRPr="004A4830" w:rsidRDefault="00C44767" w:rsidP="00C44767">
      <w:pPr>
        <w:jc w:val="both"/>
        <w:rPr>
          <w:b/>
          <w:sz w:val="16"/>
          <w:szCs w:val="16"/>
        </w:rPr>
      </w:pPr>
    </w:p>
    <w:p w:rsidR="00C44767" w:rsidRPr="004A4830" w:rsidRDefault="00C44767" w:rsidP="00C44767">
      <w:pPr>
        <w:jc w:val="both"/>
        <w:rPr>
          <w:b/>
          <w:sz w:val="16"/>
          <w:szCs w:val="16"/>
        </w:rPr>
      </w:pPr>
    </w:p>
    <w:p w:rsidR="00C44767" w:rsidRPr="004A4830" w:rsidRDefault="00C44767" w:rsidP="00C44767">
      <w:pPr>
        <w:jc w:val="both"/>
        <w:rPr>
          <w:sz w:val="16"/>
          <w:szCs w:val="16"/>
        </w:rPr>
      </w:pPr>
      <w:r w:rsidRPr="004A4830">
        <w:rPr>
          <w:sz w:val="16"/>
          <w:szCs w:val="16"/>
        </w:rPr>
        <w:tab/>
      </w:r>
      <w:r w:rsidRPr="004A4830">
        <w:rPr>
          <w:sz w:val="16"/>
          <w:szCs w:val="16"/>
        </w:rPr>
        <w:tab/>
        <w:t>В связи с уточнением персонального состава административной комиссии администрации Павловского муниципального района Воронежской области администрация Павловского муниципального района</w:t>
      </w:r>
    </w:p>
    <w:p w:rsidR="00C44767" w:rsidRPr="004A4830" w:rsidRDefault="00C44767" w:rsidP="00C44767">
      <w:pPr>
        <w:jc w:val="center"/>
        <w:rPr>
          <w:sz w:val="16"/>
          <w:szCs w:val="16"/>
        </w:rPr>
      </w:pPr>
      <w:r w:rsidRPr="004A4830">
        <w:rPr>
          <w:sz w:val="16"/>
          <w:szCs w:val="16"/>
        </w:rPr>
        <w:t>ПОСТАНОВЛЯЕТ:</w:t>
      </w:r>
    </w:p>
    <w:p w:rsidR="00C44767" w:rsidRPr="004A4830" w:rsidRDefault="00C44767" w:rsidP="00C44767">
      <w:pPr>
        <w:pStyle w:val="ae"/>
        <w:numPr>
          <w:ilvl w:val="0"/>
          <w:numId w:val="28"/>
        </w:numPr>
        <w:ind w:left="0" w:firstLine="0"/>
        <w:jc w:val="both"/>
        <w:rPr>
          <w:sz w:val="16"/>
          <w:szCs w:val="16"/>
        </w:rPr>
      </w:pPr>
      <w:r w:rsidRPr="004A4830">
        <w:rPr>
          <w:sz w:val="16"/>
          <w:szCs w:val="16"/>
        </w:rPr>
        <w:t>Внести в постановление администрации Павловского муниципального района Воронежской области от 12.11.2020 № 743 «Об административной комиссии администрации Павловского муниципального района Воронежской области» изменения, изложив приложение в редакции согласно приложению к настоящему постановлению.</w:t>
      </w:r>
    </w:p>
    <w:p w:rsidR="00C44767" w:rsidRPr="004A4830" w:rsidRDefault="00C44767" w:rsidP="00C44767">
      <w:pPr>
        <w:pStyle w:val="ae"/>
        <w:numPr>
          <w:ilvl w:val="0"/>
          <w:numId w:val="28"/>
        </w:numPr>
        <w:ind w:left="0" w:firstLine="0"/>
        <w:jc w:val="both"/>
        <w:rPr>
          <w:sz w:val="16"/>
          <w:szCs w:val="16"/>
        </w:rPr>
      </w:pPr>
      <w:r w:rsidRPr="004A4830">
        <w:rPr>
          <w:sz w:val="16"/>
          <w:szCs w:val="16"/>
        </w:rPr>
        <w:t>Признать утратившим силу постановление администрации Павловского муниципального района Воронежской области от 18.08.2023 № 753 «О внесении изменений в постановление администрации Павловского муниципального района Воронежской области от 12.11.2020 № 743 «Об административной комиссии администрации Павловского муниципального района Воронежской области».</w:t>
      </w:r>
    </w:p>
    <w:p w:rsidR="00C44767" w:rsidRPr="004A4830" w:rsidRDefault="00C44767" w:rsidP="00C44767">
      <w:pPr>
        <w:pStyle w:val="ae"/>
        <w:numPr>
          <w:ilvl w:val="0"/>
          <w:numId w:val="28"/>
        </w:numPr>
        <w:ind w:left="0" w:firstLine="0"/>
        <w:jc w:val="both"/>
        <w:rPr>
          <w:sz w:val="16"/>
          <w:szCs w:val="16"/>
        </w:rPr>
      </w:pPr>
      <w:r w:rsidRPr="004A4830">
        <w:rPr>
          <w:sz w:val="16"/>
          <w:szCs w:val="16"/>
        </w:rPr>
        <w:t>Опубликовать настоящее постановление в муниципальной газете «Павловский муниципальный вестник».</w:t>
      </w:r>
    </w:p>
    <w:p w:rsidR="00C44767" w:rsidRPr="004A4830" w:rsidRDefault="00C44767" w:rsidP="00C44767">
      <w:pPr>
        <w:jc w:val="both"/>
        <w:rPr>
          <w:sz w:val="16"/>
          <w:szCs w:val="16"/>
        </w:rPr>
      </w:pPr>
    </w:p>
    <w:p w:rsidR="00C44767" w:rsidRPr="004A4830" w:rsidRDefault="00C44767" w:rsidP="00C44767">
      <w:pPr>
        <w:jc w:val="both"/>
        <w:rPr>
          <w:sz w:val="16"/>
          <w:szCs w:val="16"/>
        </w:rPr>
      </w:pPr>
      <w:r w:rsidRPr="004A4830">
        <w:rPr>
          <w:sz w:val="16"/>
          <w:szCs w:val="16"/>
        </w:rPr>
        <w:t xml:space="preserve">И.о. главы Павловского </w:t>
      </w:r>
    </w:p>
    <w:p w:rsidR="00C44767" w:rsidRPr="004A4830" w:rsidRDefault="00C44767" w:rsidP="00C44767">
      <w:pPr>
        <w:jc w:val="both"/>
        <w:rPr>
          <w:sz w:val="16"/>
          <w:szCs w:val="16"/>
        </w:rPr>
      </w:pPr>
      <w:r w:rsidRPr="004A4830">
        <w:rPr>
          <w:sz w:val="16"/>
          <w:szCs w:val="16"/>
        </w:rPr>
        <w:lastRenderedPageBreak/>
        <w:t>муниципального района</w:t>
      </w:r>
      <w:r w:rsidRPr="004A4830">
        <w:rPr>
          <w:sz w:val="16"/>
          <w:szCs w:val="16"/>
        </w:rPr>
        <w:tab/>
      </w:r>
    </w:p>
    <w:p w:rsidR="00C44767" w:rsidRPr="004A4830" w:rsidRDefault="00C44767" w:rsidP="00C44767">
      <w:pPr>
        <w:jc w:val="both"/>
        <w:rPr>
          <w:sz w:val="16"/>
          <w:szCs w:val="16"/>
        </w:rPr>
      </w:pPr>
      <w:r w:rsidRPr="004A4830">
        <w:rPr>
          <w:sz w:val="16"/>
          <w:szCs w:val="16"/>
        </w:rPr>
        <w:t xml:space="preserve">Воронежской области </w:t>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t xml:space="preserve">  Ю.А. Черенков</w:t>
      </w:r>
    </w:p>
    <w:p w:rsidR="00C44767" w:rsidRPr="004A4830" w:rsidRDefault="00C44767" w:rsidP="00C44767">
      <w:pPr>
        <w:jc w:val="both"/>
        <w:rPr>
          <w:sz w:val="16"/>
          <w:szCs w:val="16"/>
        </w:rPr>
      </w:pPr>
    </w:p>
    <w:p w:rsidR="00C44767" w:rsidRPr="004A4830" w:rsidRDefault="00C44767" w:rsidP="00C44767">
      <w:pPr>
        <w:rPr>
          <w:sz w:val="16"/>
          <w:szCs w:val="16"/>
        </w:rPr>
      </w:pPr>
    </w:p>
    <w:p w:rsidR="00C44767" w:rsidRPr="004A4830" w:rsidRDefault="00C44767" w:rsidP="00C44767">
      <w:pPr>
        <w:rPr>
          <w:sz w:val="16"/>
          <w:szCs w:val="16"/>
        </w:rPr>
      </w:pPr>
    </w:p>
    <w:p w:rsidR="00C44767" w:rsidRPr="004A4830" w:rsidRDefault="00C44767" w:rsidP="00C44767">
      <w:pPr>
        <w:rPr>
          <w:sz w:val="16"/>
          <w:szCs w:val="16"/>
        </w:rPr>
      </w:pPr>
    </w:p>
    <w:p w:rsidR="00C44767" w:rsidRPr="004A4830" w:rsidRDefault="00C44767" w:rsidP="00C44767">
      <w:pPr>
        <w:rPr>
          <w:sz w:val="16"/>
          <w:szCs w:val="16"/>
        </w:rPr>
      </w:pPr>
      <w:r w:rsidRPr="004A4830">
        <w:rPr>
          <w:sz w:val="16"/>
          <w:szCs w:val="16"/>
        </w:rPr>
        <w:t xml:space="preserve">Приложение </w:t>
      </w:r>
    </w:p>
    <w:p w:rsidR="00C44767" w:rsidRPr="004A4830" w:rsidRDefault="00C44767" w:rsidP="00C44767">
      <w:pPr>
        <w:rPr>
          <w:sz w:val="16"/>
          <w:szCs w:val="16"/>
        </w:rPr>
      </w:pPr>
      <w:r w:rsidRPr="004A4830">
        <w:rPr>
          <w:sz w:val="16"/>
          <w:szCs w:val="16"/>
        </w:rPr>
        <w:t>к постановлению администрации</w:t>
      </w:r>
    </w:p>
    <w:p w:rsidR="00C44767" w:rsidRPr="004A4830" w:rsidRDefault="00C44767" w:rsidP="00C44767">
      <w:pPr>
        <w:rPr>
          <w:sz w:val="16"/>
          <w:szCs w:val="16"/>
        </w:rPr>
      </w:pPr>
      <w:r w:rsidRPr="004A4830">
        <w:rPr>
          <w:sz w:val="16"/>
          <w:szCs w:val="16"/>
        </w:rPr>
        <w:t>Павловского муниципального района</w:t>
      </w:r>
    </w:p>
    <w:p w:rsidR="00C44767" w:rsidRPr="004A4830" w:rsidRDefault="00C44767" w:rsidP="00C44767">
      <w:pPr>
        <w:rPr>
          <w:sz w:val="16"/>
          <w:szCs w:val="16"/>
        </w:rPr>
      </w:pPr>
      <w:r w:rsidRPr="004A4830">
        <w:rPr>
          <w:sz w:val="16"/>
          <w:szCs w:val="16"/>
        </w:rPr>
        <w:t>Воронежской области</w:t>
      </w:r>
    </w:p>
    <w:p w:rsidR="00C44767" w:rsidRPr="004A4830" w:rsidRDefault="00C44767" w:rsidP="00C44767">
      <w:pPr>
        <w:rPr>
          <w:sz w:val="16"/>
          <w:szCs w:val="16"/>
        </w:rPr>
      </w:pPr>
      <w:r w:rsidRPr="004A4830">
        <w:rPr>
          <w:sz w:val="16"/>
          <w:szCs w:val="16"/>
        </w:rPr>
        <w:t>от 22.09.2023 года № 826</w:t>
      </w:r>
    </w:p>
    <w:p w:rsidR="00C44767" w:rsidRPr="004A4830" w:rsidRDefault="00C44767" w:rsidP="00C44767">
      <w:pPr>
        <w:jc w:val="center"/>
        <w:rPr>
          <w:b/>
          <w:sz w:val="16"/>
          <w:szCs w:val="16"/>
        </w:rPr>
      </w:pPr>
    </w:p>
    <w:p w:rsidR="00C44767" w:rsidRPr="004A4830" w:rsidRDefault="00C44767" w:rsidP="00C44767">
      <w:pPr>
        <w:jc w:val="center"/>
        <w:rPr>
          <w:b/>
          <w:sz w:val="16"/>
          <w:szCs w:val="16"/>
        </w:rPr>
      </w:pPr>
    </w:p>
    <w:p w:rsidR="00C44767" w:rsidRPr="004A4830" w:rsidRDefault="00C44767" w:rsidP="00C44767">
      <w:pPr>
        <w:jc w:val="center"/>
        <w:rPr>
          <w:b/>
          <w:sz w:val="16"/>
          <w:szCs w:val="16"/>
        </w:rPr>
      </w:pPr>
    </w:p>
    <w:p w:rsidR="00C44767" w:rsidRPr="004A4830" w:rsidRDefault="00C44767" w:rsidP="00C44767">
      <w:pPr>
        <w:jc w:val="center"/>
        <w:rPr>
          <w:b/>
          <w:sz w:val="16"/>
          <w:szCs w:val="16"/>
        </w:rPr>
      </w:pPr>
      <w:r w:rsidRPr="004A4830">
        <w:rPr>
          <w:b/>
          <w:sz w:val="16"/>
          <w:szCs w:val="16"/>
        </w:rPr>
        <w:t xml:space="preserve">СОСТАВ </w:t>
      </w:r>
    </w:p>
    <w:p w:rsidR="00C44767" w:rsidRPr="004A4830" w:rsidRDefault="00C44767" w:rsidP="00C44767">
      <w:pPr>
        <w:jc w:val="center"/>
        <w:rPr>
          <w:b/>
          <w:sz w:val="16"/>
          <w:szCs w:val="16"/>
        </w:rPr>
      </w:pPr>
      <w:r w:rsidRPr="004A4830">
        <w:rPr>
          <w:b/>
          <w:sz w:val="16"/>
          <w:szCs w:val="16"/>
        </w:rPr>
        <w:t>АДМИНИСТРАТИВНОЙ КОМИССИИ</w:t>
      </w:r>
    </w:p>
    <w:p w:rsidR="00C44767" w:rsidRPr="004A4830" w:rsidRDefault="00C44767" w:rsidP="00C44767">
      <w:pPr>
        <w:jc w:val="center"/>
        <w:rPr>
          <w:b/>
          <w:sz w:val="16"/>
          <w:szCs w:val="16"/>
        </w:rPr>
      </w:pPr>
      <w:r w:rsidRPr="004A4830">
        <w:rPr>
          <w:b/>
          <w:sz w:val="16"/>
          <w:szCs w:val="16"/>
        </w:rPr>
        <w:t>АДМИНИСТРАЦИИ ПАВЛОВСКОГО МУНИЦИПАЛЬНОГО РАЙОНА</w:t>
      </w:r>
    </w:p>
    <w:p w:rsidR="00C44767" w:rsidRPr="004A4830" w:rsidRDefault="00C44767" w:rsidP="00C44767">
      <w:pPr>
        <w:jc w:val="center"/>
        <w:rPr>
          <w:b/>
          <w:sz w:val="16"/>
          <w:szCs w:val="16"/>
        </w:rPr>
      </w:pPr>
      <w:r w:rsidRPr="004A4830">
        <w:rPr>
          <w:b/>
          <w:sz w:val="16"/>
          <w:szCs w:val="16"/>
        </w:rPr>
        <w:t>ВОРОНЕЖСКОЙ ОБЛАСТИ</w:t>
      </w:r>
    </w:p>
    <w:p w:rsidR="00C44767" w:rsidRPr="004A4830" w:rsidRDefault="00C44767" w:rsidP="00C44767">
      <w:pPr>
        <w:rPr>
          <w:b/>
          <w:sz w:val="16"/>
          <w:szCs w:val="16"/>
        </w:rPr>
      </w:pP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6"/>
        <w:gridCol w:w="363"/>
        <w:gridCol w:w="2987"/>
      </w:tblGrid>
      <w:tr w:rsidR="00C44767" w:rsidRPr="004A4830" w:rsidTr="00671162">
        <w:tc>
          <w:tcPr>
            <w:tcW w:w="2411" w:type="dxa"/>
          </w:tcPr>
          <w:p w:rsidR="00C44767" w:rsidRPr="004A4830" w:rsidRDefault="00C44767" w:rsidP="00671162">
            <w:pPr>
              <w:rPr>
                <w:sz w:val="16"/>
                <w:szCs w:val="16"/>
              </w:rPr>
            </w:pPr>
            <w:r w:rsidRPr="004A4830">
              <w:rPr>
                <w:sz w:val="16"/>
                <w:szCs w:val="16"/>
              </w:rPr>
              <w:t xml:space="preserve">Чечурина Ю.В. </w:t>
            </w:r>
          </w:p>
          <w:p w:rsidR="00C44767" w:rsidRPr="004A4830" w:rsidRDefault="00C44767" w:rsidP="00671162">
            <w:pPr>
              <w:rPr>
                <w:sz w:val="16"/>
                <w:szCs w:val="16"/>
              </w:rPr>
            </w:pP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заместитель главы администрации – руководитель аппарата администрации Павловского муниципального района, председатель административной комиссии администрации Павловского муниципального района Воронежской области</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t xml:space="preserve">Жиляева Ю.С. </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начальник отдела правового обеспечения и противодействии коррупции администрации Павловского муниципального района, заместитель председателя административной комиссии администрации Павловского муниципального района Воронежской области</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t xml:space="preserve">Голуб Т.А. </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jc w:val="both"/>
              <w:rPr>
                <w:sz w:val="16"/>
                <w:szCs w:val="16"/>
              </w:rPr>
            </w:pPr>
            <w:r w:rsidRPr="004A4830">
              <w:rPr>
                <w:sz w:val="16"/>
                <w:szCs w:val="16"/>
              </w:rPr>
              <w:t>ведущий специалист отдела правового обеспечения и противодействия коррупции, ответственный секретарь административной комиссии администрации Павловского муниципального района</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p>
        </w:tc>
        <w:tc>
          <w:tcPr>
            <w:tcW w:w="601" w:type="dxa"/>
          </w:tcPr>
          <w:p w:rsidR="00C44767" w:rsidRPr="004A4830" w:rsidRDefault="00C44767" w:rsidP="00671162">
            <w:pPr>
              <w:rPr>
                <w:sz w:val="16"/>
                <w:szCs w:val="16"/>
              </w:rPr>
            </w:pPr>
          </w:p>
        </w:tc>
        <w:tc>
          <w:tcPr>
            <w:tcW w:w="6628" w:type="dxa"/>
          </w:tcPr>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p>
        </w:tc>
        <w:tc>
          <w:tcPr>
            <w:tcW w:w="601" w:type="dxa"/>
          </w:tcPr>
          <w:p w:rsidR="00C44767" w:rsidRPr="004A4830" w:rsidRDefault="00C44767" w:rsidP="00671162">
            <w:pPr>
              <w:rPr>
                <w:sz w:val="16"/>
                <w:szCs w:val="16"/>
              </w:rPr>
            </w:pPr>
          </w:p>
        </w:tc>
        <w:tc>
          <w:tcPr>
            <w:tcW w:w="6628" w:type="dxa"/>
          </w:tcPr>
          <w:p w:rsidR="00C44767" w:rsidRPr="004A4830" w:rsidRDefault="00C44767" w:rsidP="00671162">
            <w:pPr>
              <w:rPr>
                <w:sz w:val="16"/>
                <w:szCs w:val="16"/>
              </w:rPr>
            </w:pPr>
            <w:r w:rsidRPr="004A4830">
              <w:rPr>
                <w:sz w:val="16"/>
                <w:szCs w:val="16"/>
              </w:rPr>
              <w:t>Члены комиссии:</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t xml:space="preserve">Степанов В.А. </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руководитель БУ ВО «Павловская районная станция по борьбе с болезнями животных» (по согласованию)</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t xml:space="preserve">Русина С.И. </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председатель Общественной палаты Павловского района (по согласованию)</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t xml:space="preserve">Подлесных Г.И. </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 xml:space="preserve">главный специалист – эксперт ТО управления Роспотребнадзора по Воронежской области в Павловском, Богучарском и В-Мамонском районах </w:t>
            </w:r>
          </w:p>
          <w:p w:rsidR="00C44767" w:rsidRPr="004A4830" w:rsidRDefault="00C44767" w:rsidP="00671162">
            <w:pPr>
              <w:rPr>
                <w:sz w:val="16"/>
                <w:szCs w:val="16"/>
              </w:rPr>
            </w:pPr>
            <w:r w:rsidRPr="004A4830">
              <w:rPr>
                <w:sz w:val="16"/>
                <w:szCs w:val="16"/>
              </w:rPr>
              <w:t>(по согласованию)</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t xml:space="preserve">Савищенко С.В. </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 xml:space="preserve">капитан полиции, инспектор направления по исполнению административного законодательства отдела МВД России по Павловскому району </w:t>
            </w:r>
          </w:p>
          <w:p w:rsidR="00C44767" w:rsidRPr="004A4830" w:rsidRDefault="00C44767" w:rsidP="00671162">
            <w:pPr>
              <w:rPr>
                <w:sz w:val="16"/>
                <w:szCs w:val="16"/>
              </w:rPr>
            </w:pPr>
            <w:r w:rsidRPr="004A4830">
              <w:rPr>
                <w:sz w:val="16"/>
                <w:szCs w:val="16"/>
              </w:rPr>
              <w:t>(по согласованию)</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t xml:space="preserve">Овсянникова Е.В. </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старший инженер отдела по делам гражданской обороны и чрезвычайным ситуациям администрации Павловского муниципального района</w:t>
            </w:r>
          </w:p>
        </w:tc>
      </w:tr>
      <w:tr w:rsidR="00C44767" w:rsidRPr="004A4830" w:rsidTr="00671162">
        <w:tc>
          <w:tcPr>
            <w:tcW w:w="2411" w:type="dxa"/>
          </w:tcPr>
          <w:p w:rsidR="00C44767" w:rsidRPr="004A4830" w:rsidRDefault="00C44767" w:rsidP="00671162">
            <w:pPr>
              <w:rPr>
                <w:sz w:val="16"/>
                <w:szCs w:val="16"/>
              </w:rPr>
            </w:pPr>
            <w:r w:rsidRPr="004A4830">
              <w:rPr>
                <w:sz w:val="16"/>
                <w:szCs w:val="16"/>
              </w:rPr>
              <w:t xml:space="preserve">Шаповалова О.С. </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главный бухгалтер МУП «Павловский рынок»</w:t>
            </w:r>
          </w:p>
          <w:p w:rsidR="00C44767" w:rsidRPr="004A4830" w:rsidRDefault="00C44767" w:rsidP="00671162">
            <w:pPr>
              <w:rPr>
                <w:sz w:val="16"/>
                <w:szCs w:val="16"/>
              </w:rPr>
            </w:pPr>
            <w:r w:rsidRPr="004A4830">
              <w:rPr>
                <w:sz w:val="16"/>
                <w:szCs w:val="16"/>
              </w:rPr>
              <w:t>(по согласованию)</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lastRenderedPageBreak/>
              <w:t>Кикоть С.В.</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юрист МУП «Павловский рынок»</w:t>
            </w:r>
          </w:p>
          <w:p w:rsidR="00C44767" w:rsidRPr="004A4830" w:rsidRDefault="00C44767" w:rsidP="00671162">
            <w:pPr>
              <w:rPr>
                <w:sz w:val="16"/>
                <w:szCs w:val="16"/>
              </w:rPr>
            </w:pPr>
            <w:r w:rsidRPr="004A4830">
              <w:rPr>
                <w:sz w:val="16"/>
                <w:szCs w:val="16"/>
              </w:rPr>
              <w:t>(по согласованию)</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t>Паскал Е.Д.</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старший инспектор отдела организационно-информационной и кадровой работы администрации Павловского муниципального района</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t xml:space="preserve">Ендовицкая Е.И. </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старший инженер МКУ ПМР «ММЦ»</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t xml:space="preserve">Радченко Н.А. </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старший инженер МКУ ПМР «ММЦ»</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t xml:space="preserve">Шевченко А.В. </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 xml:space="preserve">заместитель директора по архитектуре и градостроительству казенного учреждения городского поселения – город Павловск Павловского муниципального района «Управление городского хозяйства» </w:t>
            </w:r>
          </w:p>
          <w:p w:rsidR="00C44767" w:rsidRPr="004A4830" w:rsidRDefault="00C44767" w:rsidP="00671162">
            <w:pPr>
              <w:rPr>
                <w:sz w:val="16"/>
                <w:szCs w:val="16"/>
              </w:rPr>
            </w:pPr>
            <w:r w:rsidRPr="004A4830">
              <w:rPr>
                <w:sz w:val="16"/>
                <w:szCs w:val="16"/>
              </w:rPr>
              <w:t>(по согласованию)</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t>Дурова Ю.Д.</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главный инженер казенного учреждения городского поселения – город Павловск Павловского муниципального района «Управление городского хозяйства»</w:t>
            </w:r>
          </w:p>
          <w:p w:rsidR="00C44767" w:rsidRPr="004A4830" w:rsidRDefault="00C44767" w:rsidP="00671162">
            <w:pPr>
              <w:rPr>
                <w:sz w:val="16"/>
                <w:szCs w:val="16"/>
              </w:rPr>
            </w:pPr>
            <w:r w:rsidRPr="004A4830">
              <w:rPr>
                <w:sz w:val="16"/>
                <w:szCs w:val="16"/>
              </w:rPr>
              <w:t>(по согласованию)</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t xml:space="preserve">Дубовикова А.С. </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главный специалист администрации Казинского сельского поселения Павловского муниципального района (по согласованию)</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t>Крысина М.А.</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главный специалист</w:t>
            </w:r>
            <w:r w:rsidRPr="004A4830">
              <w:rPr>
                <w:color w:val="FF0000"/>
                <w:sz w:val="16"/>
                <w:szCs w:val="16"/>
              </w:rPr>
              <w:t xml:space="preserve"> </w:t>
            </w:r>
            <w:r w:rsidRPr="004A4830">
              <w:rPr>
                <w:sz w:val="16"/>
                <w:szCs w:val="16"/>
              </w:rPr>
              <w:t xml:space="preserve"> главы администрации Красного сельского поселения Павловского муниципального района (по согласованию)</w:t>
            </w:r>
          </w:p>
          <w:p w:rsidR="00C44767" w:rsidRPr="004A4830" w:rsidRDefault="00C44767" w:rsidP="00671162">
            <w:pPr>
              <w:rPr>
                <w:sz w:val="16"/>
                <w:szCs w:val="16"/>
              </w:rPr>
            </w:pPr>
          </w:p>
        </w:tc>
      </w:tr>
      <w:tr w:rsidR="00C44767" w:rsidRPr="004A4830" w:rsidTr="00671162">
        <w:tc>
          <w:tcPr>
            <w:tcW w:w="2411" w:type="dxa"/>
          </w:tcPr>
          <w:p w:rsidR="00C44767" w:rsidRPr="004A4830" w:rsidRDefault="00C44767" w:rsidP="00671162">
            <w:pPr>
              <w:rPr>
                <w:sz w:val="16"/>
                <w:szCs w:val="16"/>
              </w:rPr>
            </w:pPr>
            <w:r w:rsidRPr="004A4830">
              <w:rPr>
                <w:sz w:val="16"/>
                <w:szCs w:val="16"/>
              </w:rPr>
              <w:t>Жукова Н.И.</w:t>
            </w:r>
          </w:p>
        </w:tc>
        <w:tc>
          <w:tcPr>
            <w:tcW w:w="601" w:type="dxa"/>
          </w:tcPr>
          <w:p w:rsidR="00C44767" w:rsidRPr="004A4830" w:rsidRDefault="00C44767" w:rsidP="00671162">
            <w:pPr>
              <w:jc w:val="center"/>
              <w:rPr>
                <w:sz w:val="16"/>
                <w:szCs w:val="16"/>
              </w:rPr>
            </w:pPr>
            <w:r w:rsidRPr="004A4830">
              <w:rPr>
                <w:sz w:val="16"/>
                <w:szCs w:val="16"/>
              </w:rPr>
              <w:t>-</w:t>
            </w:r>
          </w:p>
        </w:tc>
        <w:tc>
          <w:tcPr>
            <w:tcW w:w="6628" w:type="dxa"/>
          </w:tcPr>
          <w:p w:rsidR="00C44767" w:rsidRPr="004A4830" w:rsidRDefault="00C44767" w:rsidP="00671162">
            <w:pPr>
              <w:rPr>
                <w:sz w:val="16"/>
                <w:szCs w:val="16"/>
              </w:rPr>
            </w:pPr>
            <w:r w:rsidRPr="004A4830">
              <w:rPr>
                <w:sz w:val="16"/>
                <w:szCs w:val="16"/>
              </w:rPr>
              <w:t>старший инспектор администрации Ливенского сельского поселения Павловского муниципального района (по согласованию)</w:t>
            </w:r>
          </w:p>
          <w:p w:rsidR="00C44767" w:rsidRPr="004A4830" w:rsidRDefault="00C44767" w:rsidP="00671162">
            <w:pPr>
              <w:rPr>
                <w:sz w:val="16"/>
                <w:szCs w:val="16"/>
              </w:rPr>
            </w:pPr>
          </w:p>
        </w:tc>
      </w:tr>
    </w:tbl>
    <w:p w:rsidR="00C44767" w:rsidRPr="004A4830" w:rsidRDefault="00C44767" w:rsidP="00C44767">
      <w:pPr>
        <w:jc w:val="both"/>
        <w:rPr>
          <w:sz w:val="16"/>
          <w:szCs w:val="16"/>
        </w:rPr>
      </w:pPr>
    </w:p>
    <w:p w:rsidR="00C44767" w:rsidRPr="004A4830" w:rsidRDefault="00C44767" w:rsidP="00C44767">
      <w:pPr>
        <w:jc w:val="both"/>
        <w:rPr>
          <w:sz w:val="16"/>
          <w:szCs w:val="16"/>
        </w:rPr>
      </w:pPr>
      <w:r w:rsidRPr="004A4830">
        <w:rPr>
          <w:sz w:val="16"/>
          <w:szCs w:val="16"/>
        </w:rPr>
        <w:t xml:space="preserve">И.о. главы Павловского </w:t>
      </w:r>
    </w:p>
    <w:p w:rsidR="00C44767" w:rsidRPr="004A4830" w:rsidRDefault="00C44767" w:rsidP="00C44767">
      <w:pPr>
        <w:jc w:val="both"/>
        <w:rPr>
          <w:sz w:val="16"/>
          <w:szCs w:val="16"/>
        </w:rPr>
      </w:pPr>
      <w:r w:rsidRPr="004A4830">
        <w:rPr>
          <w:sz w:val="16"/>
          <w:szCs w:val="16"/>
        </w:rPr>
        <w:t>муниципального района</w:t>
      </w:r>
      <w:r w:rsidRPr="004A4830">
        <w:rPr>
          <w:sz w:val="16"/>
          <w:szCs w:val="16"/>
        </w:rPr>
        <w:tab/>
      </w:r>
    </w:p>
    <w:p w:rsidR="00C44767" w:rsidRPr="004A4830" w:rsidRDefault="00C44767" w:rsidP="00C44767">
      <w:pPr>
        <w:jc w:val="both"/>
        <w:rPr>
          <w:sz w:val="16"/>
          <w:szCs w:val="16"/>
        </w:rPr>
      </w:pPr>
      <w:r w:rsidRPr="004A4830">
        <w:rPr>
          <w:sz w:val="16"/>
          <w:szCs w:val="16"/>
        </w:rPr>
        <w:t xml:space="preserve">Воронежской области </w:t>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t xml:space="preserve">  Ю.А. Черенков</w:t>
      </w:r>
    </w:p>
    <w:p w:rsidR="00C44767" w:rsidRPr="004A4830" w:rsidRDefault="00C44767" w:rsidP="00C44767">
      <w:pPr>
        <w:jc w:val="both"/>
        <w:rPr>
          <w:sz w:val="16"/>
          <w:szCs w:val="16"/>
        </w:rPr>
      </w:pPr>
    </w:p>
    <w:p w:rsidR="00C44767" w:rsidRPr="004A4830" w:rsidRDefault="00C44767" w:rsidP="00C44767">
      <w:pPr>
        <w:jc w:val="both"/>
        <w:rPr>
          <w:sz w:val="16"/>
          <w:szCs w:val="16"/>
        </w:rPr>
      </w:pPr>
    </w:p>
    <w:p w:rsidR="00C44767" w:rsidRPr="004A4830" w:rsidRDefault="00C44767" w:rsidP="00C44767">
      <w:pPr>
        <w:jc w:val="center"/>
        <w:rPr>
          <w:sz w:val="16"/>
          <w:szCs w:val="16"/>
        </w:rPr>
      </w:pPr>
      <w:r w:rsidRPr="004A4830">
        <w:rPr>
          <w:sz w:val="16"/>
          <w:szCs w:val="16"/>
        </w:rPr>
        <w:t>Административная комиссия администрации Павловского муниципального района Воронежской области</w:t>
      </w:r>
    </w:p>
    <w:p w:rsidR="00C44767" w:rsidRPr="004A4830" w:rsidRDefault="00C44767" w:rsidP="00C44767">
      <w:pPr>
        <w:jc w:val="center"/>
        <w:rPr>
          <w:sz w:val="16"/>
          <w:szCs w:val="16"/>
        </w:rPr>
      </w:pPr>
    </w:p>
    <w:p w:rsidR="00C44767" w:rsidRPr="004A4830" w:rsidRDefault="00C44767" w:rsidP="00C44767">
      <w:pPr>
        <w:jc w:val="center"/>
        <w:rPr>
          <w:color w:val="C00000"/>
          <w:sz w:val="16"/>
          <w:szCs w:val="16"/>
        </w:rPr>
      </w:pPr>
      <w:r w:rsidRPr="004A4830">
        <w:rPr>
          <w:sz w:val="16"/>
          <w:szCs w:val="16"/>
        </w:rPr>
        <w:t>РЕШЕНИЕ № 5</w:t>
      </w:r>
    </w:p>
    <w:p w:rsidR="00C44767" w:rsidRPr="004A4830" w:rsidRDefault="00C44767" w:rsidP="00C44767">
      <w:pPr>
        <w:jc w:val="both"/>
        <w:rPr>
          <w:sz w:val="16"/>
          <w:szCs w:val="16"/>
        </w:rPr>
      </w:pPr>
      <w:r w:rsidRPr="004A4830">
        <w:rPr>
          <w:sz w:val="16"/>
          <w:szCs w:val="16"/>
        </w:rPr>
        <w:t xml:space="preserve">«22» сентября 2023 г. </w:t>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t xml:space="preserve">        г. Павловск</w:t>
      </w:r>
    </w:p>
    <w:p w:rsidR="00C44767" w:rsidRPr="004A4830" w:rsidRDefault="00C44767" w:rsidP="00C44767">
      <w:pPr>
        <w:tabs>
          <w:tab w:val="left" w:pos="720"/>
        </w:tabs>
        <w:jc w:val="both"/>
        <w:rPr>
          <w:sz w:val="16"/>
          <w:szCs w:val="16"/>
        </w:rPr>
      </w:pPr>
    </w:p>
    <w:p w:rsidR="00C44767" w:rsidRPr="004A4830" w:rsidRDefault="00C44767" w:rsidP="00C44767">
      <w:pPr>
        <w:tabs>
          <w:tab w:val="left" w:pos="720"/>
        </w:tabs>
        <w:ind w:firstLine="709"/>
        <w:jc w:val="both"/>
        <w:rPr>
          <w:sz w:val="16"/>
          <w:szCs w:val="16"/>
        </w:rPr>
      </w:pPr>
      <w:r w:rsidRPr="004A4830">
        <w:rPr>
          <w:sz w:val="16"/>
          <w:szCs w:val="16"/>
        </w:rPr>
        <w:t>Административная комиссия администрации Павловского муниципального района Воронежской области в составе:</w:t>
      </w:r>
    </w:p>
    <w:p w:rsidR="00C44767" w:rsidRPr="004A4830" w:rsidRDefault="00C44767" w:rsidP="00C44767">
      <w:pPr>
        <w:tabs>
          <w:tab w:val="left" w:pos="720"/>
        </w:tabs>
        <w:jc w:val="both"/>
        <w:rPr>
          <w:sz w:val="16"/>
          <w:szCs w:val="16"/>
        </w:rPr>
      </w:pPr>
      <w:r w:rsidRPr="004A4830">
        <w:rPr>
          <w:sz w:val="16"/>
          <w:szCs w:val="16"/>
        </w:rPr>
        <w:t>председателя: Чечуриной Ю.В.;</w:t>
      </w:r>
    </w:p>
    <w:p w:rsidR="00C44767" w:rsidRPr="004A4830" w:rsidRDefault="00C44767" w:rsidP="00C44767">
      <w:pPr>
        <w:tabs>
          <w:tab w:val="left" w:pos="720"/>
        </w:tabs>
        <w:jc w:val="both"/>
        <w:rPr>
          <w:sz w:val="16"/>
          <w:szCs w:val="16"/>
        </w:rPr>
      </w:pPr>
      <w:r w:rsidRPr="004A4830">
        <w:rPr>
          <w:sz w:val="16"/>
          <w:szCs w:val="16"/>
        </w:rPr>
        <w:t>секретаря: Жиляевой Ю.С.;</w:t>
      </w:r>
    </w:p>
    <w:p w:rsidR="00C44767" w:rsidRPr="004A4830" w:rsidRDefault="00C44767" w:rsidP="00C44767">
      <w:pPr>
        <w:tabs>
          <w:tab w:val="left" w:pos="720"/>
        </w:tabs>
        <w:jc w:val="both"/>
        <w:rPr>
          <w:sz w:val="16"/>
          <w:szCs w:val="16"/>
        </w:rPr>
      </w:pPr>
      <w:r w:rsidRPr="004A4830">
        <w:rPr>
          <w:sz w:val="16"/>
          <w:szCs w:val="16"/>
        </w:rPr>
        <w:t xml:space="preserve">иных членов: Степанова В.А., Русиной С.Ю., Овсянниковой Е.В., Паскал Е.Д., Ендовицкой Е.И., Радченко Н.А., Шевченко А.В., Дуровой Ю.Д., Дубовиковой А.С., Крысиной М.А., Жуковой Н.И., Шаповаловой О.С., Кикоть С.В., </w:t>
      </w:r>
    </w:p>
    <w:p w:rsidR="00C44767" w:rsidRPr="004A4830" w:rsidRDefault="00C44767" w:rsidP="00C44767">
      <w:pPr>
        <w:shd w:val="clear" w:color="auto" w:fill="FFFFFF"/>
        <w:jc w:val="both"/>
        <w:rPr>
          <w:sz w:val="16"/>
          <w:szCs w:val="16"/>
        </w:rPr>
      </w:pPr>
      <w:r w:rsidRPr="004A4830">
        <w:rPr>
          <w:sz w:val="16"/>
          <w:szCs w:val="16"/>
        </w:rPr>
        <w:t xml:space="preserve">рассмотрев вопрос о наделении членов административной комиссии администрации Павловского муниципального района Воронежской области полномочиями по составлению протоколов об административных правонарушениях, предусмотренных </w:t>
      </w:r>
      <w:r w:rsidRPr="004A4830">
        <w:rPr>
          <w:color w:val="000000"/>
          <w:sz w:val="16"/>
          <w:szCs w:val="16"/>
        </w:rPr>
        <w:t xml:space="preserve">статьями </w:t>
      </w:r>
      <w:r w:rsidRPr="004A4830">
        <w:rPr>
          <w:spacing w:val="2"/>
          <w:sz w:val="16"/>
          <w:szCs w:val="16"/>
          <w:shd w:val="clear" w:color="auto" w:fill="FFFFFF"/>
        </w:rPr>
        <w:t>18, 18,6, 19.2, 20, частью 2 статьи 20.2, 33, 33.1, 33.2, 37.1, 37.2, 37.4 - 37.6, 39, 41, 44.3, 44.8, 45.1</w:t>
      </w:r>
      <w:r w:rsidRPr="004A4830">
        <w:rPr>
          <w:color w:val="2D2D2D"/>
          <w:spacing w:val="2"/>
          <w:sz w:val="16"/>
          <w:szCs w:val="16"/>
          <w:shd w:val="clear" w:color="auto" w:fill="FFFFFF"/>
        </w:rPr>
        <w:t xml:space="preserve"> </w:t>
      </w:r>
      <w:r w:rsidRPr="004A4830">
        <w:rPr>
          <w:sz w:val="16"/>
          <w:szCs w:val="16"/>
        </w:rPr>
        <w:t xml:space="preserve">Закона Воронежской области от 31.12.2003 № 74-ОЗ «Об административных правонарушениях на территории Воронежской области», руководствуясь пунктом 2.1 части 2 статьи 8 Закона Воронежской </w:t>
      </w:r>
      <w:r w:rsidRPr="004A4830">
        <w:rPr>
          <w:sz w:val="16"/>
          <w:szCs w:val="16"/>
        </w:rPr>
        <w:lastRenderedPageBreak/>
        <w:t>области от 31.12.2003 № 74-ОЗ «Об административных правонарушениях на территории Воронежской области»,</w:t>
      </w:r>
    </w:p>
    <w:p w:rsidR="00C44767" w:rsidRPr="004A4830" w:rsidRDefault="00C44767" w:rsidP="00C44767">
      <w:pPr>
        <w:jc w:val="both"/>
        <w:rPr>
          <w:sz w:val="16"/>
          <w:szCs w:val="16"/>
        </w:rPr>
      </w:pPr>
      <w:r w:rsidRPr="004A4830">
        <w:rPr>
          <w:sz w:val="16"/>
          <w:szCs w:val="16"/>
        </w:rPr>
        <w:t>решила:</w:t>
      </w:r>
    </w:p>
    <w:p w:rsidR="00C44767" w:rsidRPr="004A4830" w:rsidRDefault="00C44767" w:rsidP="00C44767">
      <w:pPr>
        <w:pStyle w:val="ae"/>
        <w:numPr>
          <w:ilvl w:val="0"/>
          <w:numId w:val="29"/>
        </w:numPr>
        <w:tabs>
          <w:tab w:val="left" w:pos="1134"/>
        </w:tabs>
        <w:ind w:left="0" w:firstLine="709"/>
        <w:jc w:val="both"/>
        <w:rPr>
          <w:sz w:val="16"/>
          <w:szCs w:val="16"/>
        </w:rPr>
      </w:pPr>
      <w:r w:rsidRPr="004A4830">
        <w:rPr>
          <w:sz w:val="16"/>
          <w:szCs w:val="16"/>
        </w:rPr>
        <w:t xml:space="preserve">Наделить членов административной комиссии администрации Павловского муниципального района Воронежской области: Шаповалову Оксану Сергеевну, Кикоть Светлану Викторовну полномочиями по составлению протоколов об административных правонарушениях, предусмотренных </w:t>
      </w:r>
      <w:r w:rsidRPr="004A4830">
        <w:rPr>
          <w:color w:val="000000"/>
          <w:sz w:val="16"/>
          <w:szCs w:val="16"/>
        </w:rPr>
        <w:t xml:space="preserve">статьями </w:t>
      </w:r>
      <w:r w:rsidRPr="004A4830">
        <w:rPr>
          <w:spacing w:val="2"/>
          <w:sz w:val="16"/>
          <w:szCs w:val="16"/>
          <w:shd w:val="clear" w:color="auto" w:fill="FFFFFF"/>
        </w:rPr>
        <w:t>18, 18,6, 19.2, 20, частью 2 статьи 20.2, 33, 33.1, 33.2, 37.1, 37.2, 37.4 - 37.6, 39, 41, 44.3, 44.8, 45.1</w:t>
      </w:r>
      <w:r w:rsidRPr="004A4830">
        <w:rPr>
          <w:color w:val="2D2D2D"/>
          <w:spacing w:val="2"/>
          <w:sz w:val="16"/>
          <w:szCs w:val="16"/>
          <w:shd w:val="clear" w:color="auto" w:fill="FFFFFF"/>
        </w:rPr>
        <w:t xml:space="preserve"> </w:t>
      </w:r>
      <w:r w:rsidRPr="004A4830">
        <w:rPr>
          <w:sz w:val="16"/>
          <w:szCs w:val="16"/>
        </w:rPr>
        <w:t>Закона Воронежской области от 31.12.2003 № 74-ОЗ «Об административных правонарушениях на территории Воронежской области».</w:t>
      </w:r>
    </w:p>
    <w:p w:rsidR="00C44767" w:rsidRPr="004A4830" w:rsidRDefault="00C44767" w:rsidP="00C44767">
      <w:pPr>
        <w:pStyle w:val="ae"/>
        <w:numPr>
          <w:ilvl w:val="0"/>
          <w:numId w:val="29"/>
        </w:numPr>
        <w:tabs>
          <w:tab w:val="left" w:pos="1134"/>
        </w:tabs>
        <w:ind w:left="0" w:firstLine="709"/>
        <w:jc w:val="both"/>
        <w:rPr>
          <w:sz w:val="16"/>
          <w:szCs w:val="16"/>
        </w:rPr>
      </w:pPr>
      <w:r w:rsidRPr="004A4830">
        <w:rPr>
          <w:sz w:val="16"/>
          <w:szCs w:val="16"/>
        </w:rPr>
        <w:t>Опубликовать настоящее решение в муниципальной газете «Павловский муниципальный вестник».</w:t>
      </w:r>
    </w:p>
    <w:p w:rsidR="00C44767" w:rsidRPr="004A4830" w:rsidRDefault="00C44767" w:rsidP="00C44767">
      <w:pPr>
        <w:ind w:left="709"/>
        <w:jc w:val="both"/>
        <w:rPr>
          <w:sz w:val="16"/>
          <w:szCs w:val="16"/>
        </w:rPr>
      </w:pPr>
    </w:p>
    <w:p w:rsidR="00C44767" w:rsidRPr="004A4830" w:rsidRDefault="00C44767" w:rsidP="00C44767">
      <w:pPr>
        <w:jc w:val="both"/>
        <w:rPr>
          <w:sz w:val="16"/>
          <w:szCs w:val="16"/>
        </w:rPr>
      </w:pPr>
      <w:r w:rsidRPr="004A4830">
        <w:rPr>
          <w:sz w:val="16"/>
          <w:szCs w:val="16"/>
        </w:rPr>
        <w:t xml:space="preserve">Председатель </w:t>
      </w:r>
    </w:p>
    <w:p w:rsidR="00C44767" w:rsidRPr="004A4830" w:rsidRDefault="00C44767" w:rsidP="00C44767">
      <w:pPr>
        <w:jc w:val="both"/>
        <w:rPr>
          <w:sz w:val="16"/>
          <w:szCs w:val="16"/>
        </w:rPr>
      </w:pPr>
      <w:r w:rsidRPr="004A4830">
        <w:rPr>
          <w:sz w:val="16"/>
          <w:szCs w:val="16"/>
        </w:rPr>
        <w:t xml:space="preserve">административной комиссии </w:t>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t>Ю.В. Чечурина</w:t>
      </w:r>
    </w:p>
    <w:p w:rsidR="00C44767" w:rsidRPr="004A4830" w:rsidRDefault="00C44767" w:rsidP="00C44767">
      <w:pPr>
        <w:jc w:val="both"/>
        <w:rPr>
          <w:sz w:val="16"/>
          <w:szCs w:val="16"/>
        </w:rPr>
      </w:pPr>
    </w:p>
    <w:p w:rsidR="00C44767" w:rsidRPr="004A4830" w:rsidRDefault="00C44767" w:rsidP="00C44767">
      <w:pPr>
        <w:jc w:val="both"/>
        <w:rPr>
          <w:sz w:val="16"/>
          <w:szCs w:val="16"/>
        </w:rPr>
      </w:pPr>
      <w:r w:rsidRPr="004A4830">
        <w:rPr>
          <w:sz w:val="16"/>
          <w:szCs w:val="16"/>
        </w:rPr>
        <w:t xml:space="preserve">Секретарь </w:t>
      </w:r>
    </w:p>
    <w:p w:rsidR="00C44767" w:rsidRPr="004A4830" w:rsidRDefault="00C44767" w:rsidP="00C44767">
      <w:pPr>
        <w:jc w:val="both"/>
        <w:rPr>
          <w:sz w:val="16"/>
          <w:szCs w:val="16"/>
        </w:rPr>
      </w:pPr>
      <w:r w:rsidRPr="004A4830">
        <w:rPr>
          <w:sz w:val="16"/>
          <w:szCs w:val="16"/>
        </w:rPr>
        <w:t xml:space="preserve">административной комиссии </w:t>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r>
      <w:r w:rsidRPr="004A4830">
        <w:rPr>
          <w:sz w:val="16"/>
          <w:szCs w:val="16"/>
        </w:rPr>
        <w:tab/>
        <w:t>Ю.С. Жиляева</w:t>
      </w:r>
    </w:p>
    <w:p w:rsidR="001B17DE" w:rsidRDefault="001B17DE" w:rsidP="001B17DE">
      <w:pPr>
        <w:rPr>
          <w:sz w:val="16"/>
          <w:szCs w:val="16"/>
        </w:rPr>
      </w:pPr>
    </w:p>
    <w:p w:rsidR="001B17DE" w:rsidRDefault="001B17DE" w:rsidP="001B17DE">
      <w:pPr>
        <w:rPr>
          <w:sz w:val="16"/>
          <w:szCs w:val="16"/>
        </w:rPr>
      </w:pPr>
    </w:p>
    <w:p w:rsidR="00A95B42" w:rsidRDefault="00A95B42" w:rsidP="001B17DE">
      <w:pPr>
        <w:rPr>
          <w:sz w:val="16"/>
          <w:szCs w:val="16"/>
        </w:rPr>
      </w:pPr>
    </w:p>
    <w:p w:rsidR="00457098" w:rsidRDefault="00457098" w:rsidP="001B17DE">
      <w:pPr>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1B17DE">
            <w:pPr>
              <w:jc w:val="center"/>
              <w:rPr>
                <w:b/>
              </w:rPr>
            </w:pPr>
            <w:r>
              <w:rPr>
                <w:b/>
              </w:rPr>
              <w:t>Городское поселение город Павловск</w:t>
            </w:r>
          </w:p>
        </w:tc>
      </w:tr>
    </w:tbl>
    <w:p w:rsidR="00457098" w:rsidRDefault="00457098" w:rsidP="001B17DE">
      <w:pPr>
        <w:rPr>
          <w:sz w:val="16"/>
          <w:szCs w:val="16"/>
        </w:rPr>
      </w:pPr>
    </w:p>
    <w:p w:rsidR="00CB3FF6" w:rsidRPr="009D37DB" w:rsidRDefault="00CB3FF6" w:rsidP="001B17DE">
      <w:pPr>
        <w:jc w:val="center"/>
        <w:rPr>
          <w:b/>
          <w:sz w:val="16"/>
          <w:szCs w:val="16"/>
        </w:rPr>
      </w:pPr>
      <w:r w:rsidRPr="009D37DB">
        <w:rPr>
          <w:b/>
          <w:sz w:val="16"/>
          <w:szCs w:val="16"/>
        </w:rPr>
        <w:t xml:space="preserve">ЗАКЛЮЧЕНИЕ </w:t>
      </w:r>
    </w:p>
    <w:p w:rsidR="00CB3FF6" w:rsidRPr="009D37DB" w:rsidRDefault="00CB3FF6" w:rsidP="001B17DE">
      <w:pPr>
        <w:tabs>
          <w:tab w:val="left" w:pos="1060"/>
        </w:tabs>
        <w:jc w:val="center"/>
        <w:rPr>
          <w:b/>
          <w:sz w:val="16"/>
          <w:szCs w:val="16"/>
        </w:rPr>
      </w:pPr>
      <w:r w:rsidRPr="009D37DB">
        <w:rPr>
          <w:b/>
          <w:sz w:val="16"/>
          <w:szCs w:val="16"/>
        </w:rPr>
        <w:t xml:space="preserve">о результатах публичных слушаний </w:t>
      </w:r>
      <w:r w:rsidRPr="009D37DB">
        <w:rPr>
          <w:b/>
          <w:bCs/>
          <w:sz w:val="16"/>
          <w:szCs w:val="16"/>
        </w:rPr>
        <w:t xml:space="preserve">по </w:t>
      </w:r>
      <w:r w:rsidRPr="009D37DB">
        <w:rPr>
          <w:b/>
          <w:sz w:val="16"/>
          <w:szCs w:val="16"/>
        </w:rPr>
        <w:t>проекту приказа департамента архитектуры и градостроительства Воронежской области «</w:t>
      </w:r>
      <w:r w:rsidRPr="009D37DB">
        <w:rPr>
          <w:rFonts w:eastAsia="Calibri"/>
          <w:b/>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9D37DB">
        <w:rPr>
          <w:b/>
          <w:spacing w:val="-2"/>
          <w:sz w:val="16"/>
          <w:szCs w:val="16"/>
        </w:rPr>
        <w:t>»</w:t>
      </w:r>
      <w:r w:rsidRPr="009D37DB">
        <w:rPr>
          <w:b/>
          <w:bCs/>
          <w:sz w:val="16"/>
          <w:szCs w:val="16"/>
        </w:rPr>
        <w:t>.</w:t>
      </w:r>
    </w:p>
    <w:p w:rsidR="00CB3FF6" w:rsidRPr="009D37DB" w:rsidRDefault="00CB3FF6" w:rsidP="001B17DE">
      <w:pPr>
        <w:jc w:val="center"/>
        <w:rPr>
          <w:b/>
          <w:sz w:val="16"/>
          <w:szCs w:val="16"/>
        </w:rPr>
      </w:pPr>
    </w:p>
    <w:p w:rsidR="00CB3FF6" w:rsidRPr="009D37DB" w:rsidRDefault="00CB3FF6" w:rsidP="001B17DE">
      <w:pPr>
        <w:jc w:val="right"/>
        <w:rPr>
          <w:sz w:val="16"/>
          <w:szCs w:val="16"/>
        </w:rPr>
      </w:pPr>
      <w:r>
        <w:rPr>
          <w:b/>
          <w:sz w:val="16"/>
          <w:szCs w:val="16"/>
        </w:rPr>
        <w:t xml:space="preserve">    </w:t>
      </w:r>
      <w:r w:rsidRPr="009D37DB">
        <w:rPr>
          <w:b/>
          <w:sz w:val="16"/>
          <w:szCs w:val="16"/>
        </w:rPr>
        <w:t xml:space="preserve"> от 12.09.2023 г.</w:t>
      </w:r>
      <w:r w:rsidRPr="009D37DB">
        <w:rPr>
          <w:b/>
          <w:sz w:val="16"/>
          <w:szCs w:val="16"/>
        </w:rPr>
        <w:tab/>
      </w:r>
    </w:p>
    <w:p w:rsidR="00CB3FF6" w:rsidRPr="009D37DB" w:rsidRDefault="00CB3FF6" w:rsidP="001B17DE">
      <w:pPr>
        <w:jc w:val="center"/>
        <w:rPr>
          <w:sz w:val="16"/>
          <w:szCs w:val="16"/>
        </w:rPr>
      </w:pPr>
    </w:p>
    <w:p w:rsidR="00CB3FF6" w:rsidRPr="009D37DB" w:rsidRDefault="00CB3FF6" w:rsidP="001B17DE">
      <w:pPr>
        <w:jc w:val="both"/>
        <w:rPr>
          <w:sz w:val="16"/>
          <w:szCs w:val="16"/>
        </w:rPr>
      </w:pPr>
      <w:r w:rsidRPr="009D37DB">
        <w:rPr>
          <w:sz w:val="16"/>
          <w:szCs w:val="16"/>
        </w:rPr>
        <w:t>Собрание участников публичных слушаний проведено 12.09.2023 г. в 17.30 часов по адресу: актовый зал в доме № 9 мкр. Гранитный в городе Павловске Воронежской области.</w:t>
      </w:r>
    </w:p>
    <w:p w:rsidR="00CB3FF6" w:rsidRPr="009D37DB" w:rsidRDefault="00CB3FF6" w:rsidP="001B17DE">
      <w:pPr>
        <w:jc w:val="both"/>
        <w:rPr>
          <w:sz w:val="16"/>
          <w:szCs w:val="16"/>
        </w:rPr>
      </w:pPr>
      <w:r w:rsidRPr="009D37DB">
        <w:rPr>
          <w:sz w:val="16"/>
          <w:szCs w:val="16"/>
        </w:rPr>
        <w:t>В собрании приняло участие: 20 участников.</w:t>
      </w:r>
    </w:p>
    <w:p w:rsidR="00CB3FF6" w:rsidRPr="009D37DB" w:rsidRDefault="00CB3FF6" w:rsidP="001B17DE">
      <w:pPr>
        <w:jc w:val="both"/>
        <w:rPr>
          <w:sz w:val="16"/>
          <w:szCs w:val="16"/>
        </w:rPr>
      </w:pPr>
      <w:r w:rsidRPr="009D37DB">
        <w:rPr>
          <w:sz w:val="16"/>
          <w:szCs w:val="16"/>
        </w:rPr>
        <w:t>Составлен протокол публичных слушаний от 12.09.2023г.</w:t>
      </w:r>
    </w:p>
    <w:p w:rsidR="00CB3FF6" w:rsidRPr="009D37DB" w:rsidRDefault="00CB3FF6" w:rsidP="001B17DE">
      <w:pPr>
        <w:tabs>
          <w:tab w:val="left" w:pos="1060"/>
        </w:tabs>
        <w:jc w:val="both"/>
        <w:rPr>
          <w:bCs/>
          <w:sz w:val="16"/>
          <w:szCs w:val="16"/>
        </w:rPr>
      </w:pPr>
      <w:r w:rsidRPr="009D37DB">
        <w:rPr>
          <w:sz w:val="16"/>
          <w:szCs w:val="16"/>
        </w:rPr>
        <w:t>Тема публичных слушаний:</w:t>
      </w:r>
      <w:r w:rsidRPr="009D37DB">
        <w:rPr>
          <w:b/>
          <w:bCs/>
          <w:sz w:val="16"/>
          <w:szCs w:val="16"/>
        </w:rPr>
        <w:t xml:space="preserve"> </w:t>
      </w:r>
      <w:r w:rsidRPr="009D37DB">
        <w:rPr>
          <w:bCs/>
          <w:sz w:val="16"/>
          <w:szCs w:val="16"/>
        </w:rPr>
        <w:t xml:space="preserve">о рассмотрении проекта приказа </w:t>
      </w:r>
      <w:r w:rsidRPr="009D37DB">
        <w:rPr>
          <w:sz w:val="16"/>
          <w:szCs w:val="16"/>
        </w:rPr>
        <w:t>департамента архитектуры и градостроительства Воронежской области «</w:t>
      </w:r>
      <w:r w:rsidRPr="009D37DB">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9D37DB">
        <w:rPr>
          <w:spacing w:val="-2"/>
          <w:sz w:val="16"/>
          <w:szCs w:val="16"/>
        </w:rPr>
        <w:t>»</w:t>
      </w:r>
      <w:r w:rsidRPr="009D37DB">
        <w:rPr>
          <w:bCs/>
          <w:sz w:val="16"/>
          <w:szCs w:val="16"/>
        </w:rPr>
        <w:t>.</w:t>
      </w:r>
    </w:p>
    <w:p w:rsidR="00CB3FF6" w:rsidRPr="009D37DB" w:rsidRDefault="00CB3FF6" w:rsidP="001B17DE">
      <w:pPr>
        <w:jc w:val="both"/>
        <w:rPr>
          <w:sz w:val="16"/>
          <w:szCs w:val="16"/>
        </w:rPr>
      </w:pPr>
    </w:p>
    <w:p w:rsidR="00CB3FF6" w:rsidRPr="009D37DB" w:rsidRDefault="00CB3FF6" w:rsidP="001B17DE">
      <w:pPr>
        <w:pStyle w:val="24"/>
        <w:ind w:left="0"/>
        <w:rPr>
          <w:sz w:val="16"/>
          <w:szCs w:val="16"/>
        </w:rPr>
      </w:pPr>
      <w:r w:rsidRPr="009D37DB">
        <w:rPr>
          <w:sz w:val="16"/>
          <w:szCs w:val="16"/>
        </w:rPr>
        <w:t xml:space="preserve">За период проведения публичных слушаний предложений и замечаний в письменной форме не поступили. </w:t>
      </w:r>
    </w:p>
    <w:p w:rsidR="00CB3FF6" w:rsidRPr="009D37DB" w:rsidRDefault="00CB3FF6" w:rsidP="001B17DE">
      <w:pPr>
        <w:jc w:val="both"/>
        <w:rPr>
          <w:sz w:val="16"/>
          <w:szCs w:val="16"/>
        </w:rPr>
      </w:pPr>
      <w:r w:rsidRPr="009D37DB">
        <w:rPr>
          <w:sz w:val="16"/>
          <w:szCs w:val="16"/>
        </w:rPr>
        <w:t>Выводы по результатам публичных слушаний:</w:t>
      </w:r>
    </w:p>
    <w:p w:rsidR="00CB3FF6" w:rsidRPr="009D37DB" w:rsidRDefault="00CB3FF6" w:rsidP="000E4AE3">
      <w:pPr>
        <w:numPr>
          <w:ilvl w:val="0"/>
          <w:numId w:val="8"/>
        </w:numPr>
        <w:ind w:left="0" w:firstLine="0"/>
        <w:jc w:val="both"/>
        <w:rPr>
          <w:sz w:val="16"/>
          <w:szCs w:val="16"/>
        </w:rPr>
      </w:pPr>
      <w:r w:rsidRPr="009D37DB">
        <w:rPr>
          <w:sz w:val="16"/>
          <w:szCs w:val="16"/>
        </w:rPr>
        <w:t>Считать публичные слушания состоявшимися.</w:t>
      </w:r>
    </w:p>
    <w:p w:rsidR="00CB3FF6" w:rsidRPr="009D37DB" w:rsidRDefault="00CB3FF6" w:rsidP="000E4AE3">
      <w:pPr>
        <w:numPr>
          <w:ilvl w:val="0"/>
          <w:numId w:val="8"/>
        </w:numPr>
        <w:ind w:left="0" w:firstLine="0"/>
        <w:jc w:val="both"/>
        <w:rPr>
          <w:sz w:val="16"/>
          <w:szCs w:val="16"/>
        </w:rPr>
      </w:pPr>
      <w:r w:rsidRPr="009D37DB">
        <w:rPr>
          <w:sz w:val="16"/>
          <w:szCs w:val="16"/>
        </w:rPr>
        <w:t>Одобрить проект Приказа департамента архитектуры и градостроительства Воронежской области «</w:t>
      </w:r>
      <w:r w:rsidRPr="009D37DB">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9D37DB">
        <w:rPr>
          <w:spacing w:val="-2"/>
          <w:sz w:val="16"/>
          <w:szCs w:val="16"/>
        </w:rPr>
        <w:t xml:space="preserve">». </w:t>
      </w:r>
      <w:r w:rsidRPr="009D37DB">
        <w:rPr>
          <w:sz w:val="16"/>
          <w:szCs w:val="16"/>
        </w:rPr>
        <w:t>Опубликовать настоящее постановление в муниципальной газете «Павловский муниципальный вестник» и разместить в сети «Интернет» на официальном сайте администрации городского поселения – город Павловск pavlovskadmin.ru.</w:t>
      </w:r>
    </w:p>
    <w:p w:rsidR="00CB3FF6" w:rsidRPr="009D37DB" w:rsidRDefault="00CB3FF6" w:rsidP="001B17DE">
      <w:pPr>
        <w:spacing w:line="276" w:lineRule="auto"/>
        <w:jc w:val="both"/>
        <w:rPr>
          <w:sz w:val="16"/>
          <w:szCs w:val="16"/>
        </w:rPr>
      </w:pPr>
    </w:p>
    <w:p w:rsidR="00CB3FF6" w:rsidRPr="009D37DB" w:rsidRDefault="00CB3FF6" w:rsidP="001B17DE">
      <w:pPr>
        <w:jc w:val="both"/>
        <w:rPr>
          <w:sz w:val="16"/>
          <w:szCs w:val="16"/>
        </w:rPr>
      </w:pPr>
      <w:r>
        <w:rPr>
          <w:sz w:val="16"/>
          <w:szCs w:val="16"/>
        </w:rPr>
        <w:t>Председатель комиссии</w:t>
      </w:r>
      <w:r>
        <w:rPr>
          <w:sz w:val="16"/>
          <w:szCs w:val="16"/>
        </w:rPr>
        <w:tab/>
      </w:r>
      <w:r w:rsidRPr="009D37DB">
        <w:rPr>
          <w:sz w:val="16"/>
          <w:szCs w:val="16"/>
        </w:rPr>
        <w:t xml:space="preserve">      Н.В. Колесник </w:t>
      </w:r>
    </w:p>
    <w:p w:rsidR="00CB3FF6" w:rsidRPr="009D37DB" w:rsidRDefault="00CB3FF6" w:rsidP="001B17DE">
      <w:pPr>
        <w:jc w:val="both"/>
        <w:rPr>
          <w:sz w:val="16"/>
          <w:szCs w:val="16"/>
        </w:rPr>
      </w:pPr>
    </w:p>
    <w:p w:rsidR="00CB3FF6" w:rsidRPr="009D37DB" w:rsidRDefault="00CB3FF6" w:rsidP="001B17DE">
      <w:pPr>
        <w:jc w:val="both"/>
        <w:rPr>
          <w:sz w:val="16"/>
          <w:szCs w:val="16"/>
        </w:rPr>
      </w:pPr>
      <w:r w:rsidRPr="009D37DB">
        <w:rPr>
          <w:sz w:val="16"/>
          <w:szCs w:val="16"/>
        </w:rPr>
        <w:t>Секретарь комиссии</w:t>
      </w:r>
      <w:r w:rsidRPr="009D37DB">
        <w:rPr>
          <w:sz w:val="16"/>
          <w:szCs w:val="16"/>
        </w:rPr>
        <w:tab/>
      </w:r>
      <w:r>
        <w:rPr>
          <w:sz w:val="16"/>
          <w:szCs w:val="16"/>
        </w:rPr>
        <w:t xml:space="preserve">               </w:t>
      </w:r>
      <w:r w:rsidRPr="009D37DB">
        <w:rPr>
          <w:sz w:val="16"/>
          <w:szCs w:val="16"/>
        </w:rPr>
        <w:t xml:space="preserve">      А.В. Шевченко</w:t>
      </w:r>
    </w:p>
    <w:p w:rsidR="00CB3FF6" w:rsidRPr="009D37DB" w:rsidRDefault="00CB3FF6" w:rsidP="001B17DE">
      <w:pPr>
        <w:jc w:val="both"/>
        <w:rPr>
          <w:sz w:val="16"/>
          <w:szCs w:val="16"/>
        </w:rPr>
      </w:pPr>
    </w:p>
    <w:p w:rsidR="00EC1994" w:rsidRDefault="00EC1994" w:rsidP="00EC1994">
      <w:pPr>
        <w:jc w:val="both"/>
        <w:rPr>
          <w:sz w:val="16"/>
          <w:szCs w:val="16"/>
        </w:rPr>
      </w:pPr>
      <w:bookmarkStart w:id="11" w:name="RANGE!A1:H693"/>
      <w:bookmarkEnd w:id="11"/>
    </w:p>
    <w:p w:rsidR="00EC1994" w:rsidRDefault="00EC1994" w:rsidP="00EC1994">
      <w:pPr>
        <w:jc w:val="both"/>
        <w:rPr>
          <w:sz w:val="16"/>
          <w:szCs w:val="16"/>
        </w:rPr>
      </w:pPr>
    </w:p>
    <w:tbl>
      <w:tblPr>
        <w:tblStyle w:val="af3"/>
        <w:tblW w:w="0" w:type="auto"/>
        <w:shd w:val="clear" w:color="auto" w:fill="BFBFBF" w:themeFill="background1" w:themeFillShade="BF"/>
        <w:tblLook w:val="04A0"/>
      </w:tblPr>
      <w:tblGrid>
        <w:gridCol w:w="4826"/>
      </w:tblGrid>
      <w:tr w:rsidR="00EC1994" w:rsidTr="00671162">
        <w:tc>
          <w:tcPr>
            <w:tcW w:w="4826" w:type="dxa"/>
            <w:shd w:val="clear" w:color="auto" w:fill="BFBFBF" w:themeFill="background1" w:themeFillShade="BF"/>
          </w:tcPr>
          <w:p w:rsidR="00EC1994" w:rsidRPr="00457098" w:rsidRDefault="00EC1994" w:rsidP="00EC1994">
            <w:pPr>
              <w:jc w:val="center"/>
              <w:rPr>
                <w:b/>
              </w:rPr>
            </w:pPr>
            <w:r>
              <w:rPr>
                <w:b/>
              </w:rPr>
              <w:t>Казинское сельское поселение</w:t>
            </w:r>
          </w:p>
        </w:tc>
      </w:tr>
    </w:tbl>
    <w:p w:rsidR="00EC1994" w:rsidRDefault="00EC1994" w:rsidP="00EC1994">
      <w:pPr>
        <w:jc w:val="both"/>
        <w:rPr>
          <w:sz w:val="16"/>
          <w:szCs w:val="16"/>
        </w:rPr>
      </w:pPr>
    </w:p>
    <w:p w:rsidR="00EC1994" w:rsidRPr="009B2200" w:rsidRDefault="00EC1994" w:rsidP="00EC1994">
      <w:pPr>
        <w:pStyle w:val="ConsPlusNonformat"/>
        <w:widowControl/>
        <w:spacing w:line="276" w:lineRule="auto"/>
        <w:jc w:val="center"/>
        <w:rPr>
          <w:rFonts w:ascii="Times New Roman" w:hAnsi="Times New Roman"/>
          <w:sz w:val="16"/>
          <w:szCs w:val="16"/>
        </w:rPr>
      </w:pPr>
      <w:r w:rsidRPr="009B2200">
        <w:rPr>
          <w:rFonts w:ascii="Times New Roman" w:hAnsi="Times New Roman"/>
          <w:sz w:val="16"/>
          <w:szCs w:val="16"/>
        </w:rPr>
        <w:lastRenderedPageBreak/>
        <w:t>СОГЛАШЕНИЕ № 10</w:t>
      </w:r>
    </w:p>
    <w:p w:rsidR="00EC1994" w:rsidRPr="009B2200" w:rsidRDefault="00EC1994" w:rsidP="00EC1994">
      <w:pPr>
        <w:shd w:val="clear" w:color="auto" w:fill="FFFFFF"/>
        <w:tabs>
          <w:tab w:val="left" w:leader="dot" w:pos="2942"/>
        </w:tabs>
        <w:jc w:val="center"/>
        <w:rPr>
          <w:sz w:val="16"/>
          <w:szCs w:val="16"/>
        </w:rPr>
      </w:pPr>
      <w:r w:rsidRPr="009B2200">
        <w:rPr>
          <w:sz w:val="16"/>
          <w:szCs w:val="16"/>
        </w:rPr>
        <w:t>между администрацией Казинского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организации  водоснабжения в границах с. Большая Казинка Казинского сельского поселения Павловского муниципального района Воронежской области</w:t>
      </w:r>
    </w:p>
    <w:p w:rsidR="00EC1994" w:rsidRPr="009B2200" w:rsidRDefault="00EC1994" w:rsidP="00EC1994">
      <w:pPr>
        <w:shd w:val="clear" w:color="auto" w:fill="FFFFFF"/>
        <w:tabs>
          <w:tab w:val="left" w:leader="dot" w:pos="2942"/>
        </w:tabs>
        <w:jc w:val="center"/>
        <w:rPr>
          <w:sz w:val="16"/>
          <w:szCs w:val="16"/>
        </w:rPr>
      </w:pPr>
    </w:p>
    <w:p w:rsidR="00EC1994" w:rsidRPr="009B2200" w:rsidRDefault="00EC1994" w:rsidP="00EC1994">
      <w:pPr>
        <w:jc w:val="both"/>
        <w:rPr>
          <w:sz w:val="16"/>
          <w:szCs w:val="16"/>
        </w:rPr>
      </w:pPr>
      <w:r w:rsidRPr="009B2200">
        <w:rPr>
          <w:sz w:val="16"/>
          <w:szCs w:val="16"/>
        </w:rPr>
        <w:t>г. Павловск</w:t>
      </w:r>
      <w:r w:rsidRPr="009B2200">
        <w:rPr>
          <w:sz w:val="16"/>
          <w:szCs w:val="16"/>
        </w:rPr>
        <w:tab/>
      </w:r>
      <w:r w:rsidRPr="009B2200">
        <w:rPr>
          <w:sz w:val="16"/>
          <w:szCs w:val="16"/>
        </w:rPr>
        <w:tab/>
      </w:r>
      <w:r w:rsidRPr="009B2200">
        <w:rPr>
          <w:sz w:val="16"/>
          <w:szCs w:val="16"/>
        </w:rPr>
        <w:tab/>
      </w:r>
      <w:r w:rsidRPr="009B2200">
        <w:rPr>
          <w:sz w:val="16"/>
          <w:szCs w:val="16"/>
        </w:rPr>
        <w:tab/>
      </w:r>
      <w:r w:rsidRPr="009B2200">
        <w:rPr>
          <w:sz w:val="16"/>
          <w:szCs w:val="16"/>
        </w:rPr>
        <w:tab/>
      </w:r>
      <w:r w:rsidRPr="009B2200">
        <w:rPr>
          <w:sz w:val="16"/>
          <w:szCs w:val="16"/>
        </w:rPr>
        <w:tab/>
      </w:r>
      <w:r w:rsidRPr="009B2200">
        <w:rPr>
          <w:sz w:val="16"/>
          <w:szCs w:val="16"/>
        </w:rPr>
        <w:tab/>
        <w:t xml:space="preserve">        «21» сентября 2023 г.</w:t>
      </w:r>
    </w:p>
    <w:p w:rsidR="00EC1994" w:rsidRPr="009B2200" w:rsidRDefault="00EC1994" w:rsidP="00EC1994">
      <w:pPr>
        <w:jc w:val="both"/>
        <w:rPr>
          <w:sz w:val="16"/>
          <w:szCs w:val="16"/>
        </w:rPr>
      </w:pPr>
    </w:p>
    <w:p w:rsidR="00EC1994" w:rsidRPr="009B2200" w:rsidRDefault="00EC1994" w:rsidP="00EC1994">
      <w:pPr>
        <w:jc w:val="both"/>
        <w:rPr>
          <w:sz w:val="16"/>
          <w:szCs w:val="16"/>
        </w:rPr>
      </w:pPr>
      <w:r w:rsidRPr="009B2200">
        <w:rPr>
          <w:sz w:val="16"/>
          <w:szCs w:val="16"/>
        </w:rPr>
        <w:t>Администрация Казинского сельского поселения Павловского муниципального района Воронежской области (далее – администрация Поселения), в лице и.о. главы администрации Казинского сельского поселения Павловского муниципального района Воронежской области Дубовиковой А.С., действующей на основании распоряжения администрации Казинского сельского поселения Павловского муниципального района Воронежской области от 11.09.2023 № 010-рк «О назначении исполняющим обязанности главы администрации Казинского сельского поселения», с одной стороны, и администрация Павловского муниципального района Воронежской области (далее - администрация Района), в лице и.о. главы Павловского муниципального района Воронежской области Черенкова Ю.А., действующего на основании распоряжения администрации Павловского муниципального района Воронежской области от 14.09.2023 № 28-л «Об исполнении обязанностей главы Павловского муниципального района Воронежской области», с другой стороны, (далее - Стороны), руководствуясь пунктом 4 статьи 15 Федерального закона от 06.10.2003 г.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Казинского сельского поселения  Павловского муниципального района Воронежской области от 29.05.2015 № 397 «Об утверждении Положения о порядке заключения соглашений о передаче осуществления части полномочий по решению вопросов местного значения в Казинском сельском поселении Павловского муниципального района Воронежской области», от 19.09.2023 № 206 «О передаче осуществления части полномочий по организации водоснабжения в границах с. Большая Казинка Казинского сельского поселения Павловского муниципального района Воронежской области Павловскому муниципальному району» заключили настоящее Соглашение о нижеследующем:</w:t>
      </w:r>
    </w:p>
    <w:p w:rsidR="00EC1994" w:rsidRPr="009B2200" w:rsidRDefault="00EC1994" w:rsidP="00EC1994">
      <w:pPr>
        <w:jc w:val="both"/>
        <w:rPr>
          <w:sz w:val="16"/>
          <w:szCs w:val="16"/>
        </w:rPr>
      </w:pPr>
    </w:p>
    <w:p w:rsidR="00EC1994" w:rsidRPr="009B2200" w:rsidRDefault="00EC1994" w:rsidP="00EC1994">
      <w:pPr>
        <w:jc w:val="center"/>
        <w:rPr>
          <w:sz w:val="16"/>
          <w:szCs w:val="16"/>
        </w:rPr>
      </w:pPr>
      <w:r w:rsidRPr="009B2200">
        <w:rPr>
          <w:sz w:val="16"/>
          <w:szCs w:val="16"/>
        </w:rPr>
        <w:t>1. Предмет Соглашения</w:t>
      </w:r>
    </w:p>
    <w:p w:rsidR="00EC1994" w:rsidRPr="009B2200" w:rsidRDefault="00EC1994" w:rsidP="00EC1994">
      <w:pPr>
        <w:jc w:val="center"/>
        <w:rPr>
          <w:sz w:val="16"/>
          <w:szCs w:val="16"/>
        </w:rPr>
      </w:pPr>
    </w:p>
    <w:p w:rsidR="00EC1994" w:rsidRPr="009B2200" w:rsidRDefault="00EC1994" w:rsidP="00EC1994">
      <w:pPr>
        <w:shd w:val="clear" w:color="auto" w:fill="FFFFFF"/>
        <w:tabs>
          <w:tab w:val="left" w:leader="dot" w:pos="2942"/>
        </w:tabs>
        <w:jc w:val="both"/>
        <w:rPr>
          <w:sz w:val="16"/>
          <w:szCs w:val="16"/>
        </w:rPr>
      </w:pPr>
      <w:r w:rsidRPr="009B2200">
        <w:rPr>
          <w:sz w:val="16"/>
          <w:szCs w:val="16"/>
        </w:rPr>
        <w:t>1.1. Предметом настоящего Соглашения является передача администрацией Поселения администрации Района с 01.10.2023 года по 31.12.2024 года части своих полномочий по организации  водоснабжения в границах с. Большая Казинка Казинского сельского поселения Павловского муниципального района Воронежской области, а именно:</w:t>
      </w:r>
    </w:p>
    <w:p w:rsidR="00EC1994" w:rsidRPr="009B2200" w:rsidRDefault="00EC1994" w:rsidP="00EC1994">
      <w:pPr>
        <w:jc w:val="both"/>
        <w:rPr>
          <w:sz w:val="16"/>
          <w:szCs w:val="16"/>
        </w:rPr>
      </w:pPr>
      <w:r w:rsidRPr="009B2200">
        <w:rPr>
          <w:sz w:val="16"/>
          <w:szCs w:val="16"/>
        </w:rPr>
        <w:t xml:space="preserve"> а) определение для централизованной системы холодного водоснабжения             с. Большая Казинка Казинского сельского поселения Павловского муниципального района Воронежской области, гарантирующей организации.</w:t>
      </w:r>
    </w:p>
    <w:p w:rsidR="00EC1994" w:rsidRPr="009B2200" w:rsidRDefault="00EC1994" w:rsidP="00EC1994">
      <w:pPr>
        <w:jc w:val="both"/>
        <w:rPr>
          <w:sz w:val="16"/>
          <w:szCs w:val="16"/>
        </w:rPr>
      </w:pPr>
      <w:r w:rsidRPr="009B2200">
        <w:rPr>
          <w:sz w:val="16"/>
          <w:szCs w:val="16"/>
        </w:rPr>
        <w:t xml:space="preserve">б) организация работы по эксплуатации объектов водоснабжения, находящихся в муниципальной собственности; </w:t>
      </w:r>
    </w:p>
    <w:p w:rsidR="00EC1994" w:rsidRPr="009B2200" w:rsidRDefault="00EC1994" w:rsidP="00EC1994">
      <w:pPr>
        <w:jc w:val="both"/>
        <w:rPr>
          <w:sz w:val="16"/>
          <w:szCs w:val="16"/>
        </w:rPr>
      </w:pPr>
      <w:r w:rsidRPr="009B2200">
        <w:rPr>
          <w:sz w:val="16"/>
          <w:szCs w:val="16"/>
        </w:rPr>
        <w:t xml:space="preserve">в) реконструкция, модернизация объектов водоснабжения, находящихся в муниципальной собственности; </w:t>
      </w:r>
    </w:p>
    <w:p w:rsidR="00EC1994" w:rsidRPr="009B2200" w:rsidRDefault="00EC1994" w:rsidP="00EC1994">
      <w:pPr>
        <w:jc w:val="both"/>
        <w:rPr>
          <w:sz w:val="16"/>
          <w:szCs w:val="16"/>
        </w:rPr>
      </w:pPr>
      <w:r w:rsidRPr="009B2200">
        <w:rPr>
          <w:sz w:val="16"/>
          <w:szCs w:val="16"/>
        </w:rPr>
        <w:t>г) выполнение проектно-изыскательских работ, разработка проектно-сметной документации при реконструкции и модернизации объектов водоснабжения.</w:t>
      </w:r>
    </w:p>
    <w:p w:rsidR="00EC1994" w:rsidRPr="009B2200" w:rsidRDefault="00EC1994" w:rsidP="00EC1994">
      <w:pPr>
        <w:jc w:val="both"/>
        <w:rPr>
          <w:sz w:val="16"/>
          <w:szCs w:val="16"/>
        </w:rPr>
      </w:pPr>
    </w:p>
    <w:p w:rsidR="00EC1994" w:rsidRPr="009B2200" w:rsidRDefault="00EC1994" w:rsidP="00EC1994">
      <w:pPr>
        <w:jc w:val="center"/>
        <w:rPr>
          <w:sz w:val="16"/>
          <w:szCs w:val="16"/>
        </w:rPr>
      </w:pPr>
      <w:r w:rsidRPr="009B2200">
        <w:rPr>
          <w:sz w:val="16"/>
          <w:szCs w:val="16"/>
        </w:rPr>
        <w:t xml:space="preserve">2. Порядок определения объема финансовых средств </w:t>
      </w:r>
    </w:p>
    <w:p w:rsidR="00EC1994" w:rsidRPr="009B2200" w:rsidRDefault="00EC1994" w:rsidP="00EC1994">
      <w:pPr>
        <w:jc w:val="center"/>
        <w:rPr>
          <w:sz w:val="16"/>
          <w:szCs w:val="16"/>
        </w:rPr>
      </w:pPr>
    </w:p>
    <w:p w:rsidR="00EC1994" w:rsidRPr="009B2200" w:rsidRDefault="00EC1994" w:rsidP="00EC1994">
      <w:pPr>
        <w:autoSpaceDE w:val="0"/>
        <w:autoSpaceDN w:val="0"/>
        <w:adjustRightInd w:val="0"/>
        <w:jc w:val="both"/>
        <w:rPr>
          <w:sz w:val="16"/>
          <w:szCs w:val="16"/>
        </w:rPr>
      </w:pPr>
      <w:r w:rsidRPr="009B2200">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Казинского сельского поселения Павловского муниципального района Воронежской области, предназначенных </w:t>
      </w:r>
      <w:r w:rsidRPr="009B2200">
        <w:rPr>
          <w:sz w:val="16"/>
          <w:szCs w:val="16"/>
        </w:rPr>
        <w:lastRenderedPageBreak/>
        <w:t>для исполнения администрацией Района переданных по настоящему Соглашению части полномочий, в размере 984 (девятьсот восемьдесят четыре ) рубля 07 коп. в 2023 году, в размере 3936 (три тысячи девятьсот тридцать шесть) рублей 29 коп. в 2024 году.</w:t>
      </w:r>
      <w:r w:rsidRPr="009B2200">
        <w:rPr>
          <w:sz w:val="16"/>
          <w:szCs w:val="16"/>
        </w:rPr>
        <w:tab/>
      </w:r>
    </w:p>
    <w:p w:rsidR="00EC1994" w:rsidRPr="009B2200" w:rsidRDefault="00EC1994" w:rsidP="00EC1994">
      <w:pPr>
        <w:shd w:val="clear" w:color="auto" w:fill="FFFFFF"/>
        <w:tabs>
          <w:tab w:val="left" w:leader="dot" w:pos="2942"/>
        </w:tabs>
        <w:autoSpaceDE w:val="0"/>
        <w:autoSpaceDN w:val="0"/>
        <w:adjustRightInd w:val="0"/>
        <w:jc w:val="both"/>
        <w:rPr>
          <w:sz w:val="16"/>
          <w:szCs w:val="16"/>
        </w:rPr>
      </w:pPr>
      <w:r w:rsidRPr="009B2200">
        <w:rPr>
          <w:sz w:val="16"/>
          <w:szCs w:val="16"/>
        </w:rPr>
        <w:t>2.2. Иные межбюджетные трансферты могут направляться на:</w:t>
      </w:r>
    </w:p>
    <w:p w:rsidR="00EC1994" w:rsidRPr="009B2200" w:rsidRDefault="00EC1994" w:rsidP="00EC1994">
      <w:pPr>
        <w:shd w:val="clear" w:color="auto" w:fill="FFFFFF"/>
        <w:tabs>
          <w:tab w:val="left" w:leader="dot" w:pos="2942"/>
        </w:tabs>
        <w:autoSpaceDE w:val="0"/>
        <w:autoSpaceDN w:val="0"/>
        <w:adjustRightInd w:val="0"/>
        <w:jc w:val="both"/>
        <w:rPr>
          <w:sz w:val="16"/>
          <w:szCs w:val="16"/>
        </w:rPr>
      </w:pPr>
      <w:r w:rsidRPr="009B2200">
        <w:rPr>
          <w:sz w:val="16"/>
          <w:szCs w:val="16"/>
        </w:rPr>
        <w:t>а) оплату труда с начислениями работника, непосредственно участвующего в осуществлении переданных полномочий администрации</w:t>
      </w:r>
      <w:r w:rsidRPr="009B2200">
        <w:rPr>
          <w:b/>
          <w:sz w:val="16"/>
          <w:szCs w:val="16"/>
        </w:rPr>
        <w:t xml:space="preserve"> </w:t>
      </w:r>
      <w:r w:rsidRPr="009B2200">
        <w:rPr>
          <w:sz w:val="16"/>
          <w:szCs w:val="16"/>
        </w:rPr>
        <w:t>Поселения;</w:t>
      </w:r>
    </w:p>
    <w:p w:rsidR="00EC1994" w:rsidRPr="009B2200" w:rsidRDefault="00EC1994" w:rsidP="00EC1994">
      <w:pPr>
        <w:shd w:val="clear" w:color="auto" w:fill="FFFFFF"/>
        <w:tabs>
          <w:tab w:val="left" w:leader="dot" w:pos="2942"/>
        </w:tabs>
        <w:autoSpaceDE w:val="0"/>
        <w:autoSpaceDN w:val="0"/>
        <w:adjustRightInd w:val="0"/>
        <w:jc w:val="both"/>
        <w:rPr>
          <w:sz w:val="16"/>
          <w:szCs w:val="16"/>
        </w:rPr>
      </w:pPr>
      <w:r w:rsidRPr="009B2200">
        <w:rPr>
          <w:sz w:val="16"/>
          <w:szCs w:val="16"/>
        </w:rPr>
        <w:t>б)  материально-техническое обеспечение;</w:t>
      </w:r>
    </w:p>
    <w:p w:rsidR="00EC1994" w:rsidRPr="009B2200" w:rsidRDefault="00EC1994" w:rsidP="00EC1994">
      <w:pPr>
        <w:shd w:val="clear" w:color="auto" w:fill="FFFFFF"/>
        <w:tabs>
          <w:tab w:val="left" w:leader="dot" w:pos="2942"/>
        </w:tabs>
        <w:autoSpaceDE w:val="0"/>
        <w:autoSpaceDN w:val="0"/>
        <w:adjustRightInd w:val="0"/>
        <w:jc w:val="both"/>
        <w:rPr>
          <w:sz w:val="16"/>
          <w:szCs w:val="16"/>
        </w:rPr>
      </w:pPr>
      <w:r w:rsidRPr="009B2200">
        <w:rPr>
          <w:sz w:val="16"/>
          <w:szCs w:val="16"/>
        </w:rPr>
        <w:t>в) расходы связанные с</w:t>
      </w:r>
      <w:r w:rsidRPr="009B2200">
        <w:rPr>
          <w:rFonts w:eastAsia="Calibri"/>
          <w:sz w:val="16"/>
          <w:szCs w:val="16"/>
          <w:lang w:eastAsia="en-US"/>
        </w:rPr>
        <w:t xml:space="preserve"> реконструкцией, модернизацией объектов водоснабжения</w:t>
      </w:r>
      <w:r w:rsidRPr="009B2200">
        <w:rPr>
          <w:sz w:val="16"/>
          <w:szCs w:val="16"/>
        </w:rPr>
        <w:t>, в том числе софинансирование мероприятий национальных, федеральных проектов, государственных программ Воронежской области;</w:t>
      </w:r>
    </w:p>
    <w:p w:rsidR="00EC1994" w:rsidRPr="009B2200" w:rsidRDefault="00EC1994" w:rsidP="00EC1994">
      <w:pPr>
        <w:shd w:val="clear" w:color="auto" w:fill="FFFFFF"/>
        <w:tabs>
          <w:tab w:val="left" w:leader="dot" w:pos="2942"/>
        </w:tabs>
        <w:autoSpaceDE w:val="0"/>
        <w:autoSpaceDN w:val="0"/>
        <w:adjustRightInd w:val="0"/>
        <w:jc w:val="both"/>
        <w:rPr>
          <w:sz w:val="16"/>
          <w:szCs w:val="16"/>
        </w:rPr>
      </w:pPr>
      <w:r w:rsidRPr="009B2200">
        <w:rPr>
          <w:sz w:val="16"/>
          <w:szCs w:val="16"/>
        </w:rPr>
        <w:t xml:space="preserve">г) расходы связанные с выполнением проектно-изыскательских работ, разработкой проектно-сметной документации на реконструкцию, модернизацию объектов водоснабжения; </w:t>
      </w:r>
    </w:p>
    <w:p w:rsidR="00EC1994" w:rsidRPr="009B2200" w:rsidRDefault="00EC1994" w:rsidP="00EC1994">
      <w:pPr>
        <w:shd w:val="clear" w:color="auto" w:fill="FFFFFF"/>
        <w:tabs>
          <w:tab w:val="left" w:leader="dot" w:pos="2942"/>
        </w:tabs>
        <w:autoSpaceDE w:val="0"/>
        <w:autoSpaceDN w:val="0"/>
        <w:adjustRightInd w:val="0"/>
        <w:jc w:val="both"/>
        <w:rPr>
          <w:sz w:val="16"/>
          <w:szCs w:val="16"/>
        </w:rPr>
      </w:pPr>
      <w:r w:rsidRPr="009B2200">
        <w:rPr>
          <w:sz w:val="16"/>
          <w:szCs w:val="16"/>
        </w:rPr>
        <w:t>д) оплату услуг: технологического присоединения, строительного контроля, заказчика-застройщика;</w:t>
      </w:r>
    </w:p>
    <w:p w:rsidR="00EC1994" w:rsidRPr="009B2200" w:rsidRDefault="00EC1994" w:rsidP="00EC1994">
      <w:pPr>
        <w:shd w:val="clear" w:color="auto" w:fill="FFFFFF"/>
        <w:tabs>
          <w:tab w:val="left" w:leader="dot" w:pos="2942"/>
        </w:tabs>
        <w:autoSpaceDE w:val="0"/>
        <w:autoSpaceDN w:val="0"/>
        <w:adjustRightInd w:val="0"/>
        <w:jc w:val="both"/>
        <w:rPr>
          <w:rFonts w:eastAsia="Calibri"/>
          <w:sz w:val="16"/>
          <w:szCs w:val="16"/>
          <w:lang w:eastAsia="en-US"/>
        </w:rPr>
      </w:pPr>
      <w:r w:rsidRPr="009B2200">
        <w:rPr>
          <w:sz w:val="16"/>
          <w:szCs w:val="16"/>
        </w:rPr>
        <w:t xml:space="preserve">е) оплату услуг по сбору исходной документации при разработке проектно-сметной документации при </w:t>
      </w:r>
      <w:r w:rsidRPr="009B2200">
        <w:rPr>
          <w:rFonts w:eastAsia="Calibri"/>
          <w:sz w:val="16"/>
          <w:szCs w:val="16"/>
          <w:lang w:eastAsia="en-US"/>
        </w:rPr>
        <w:t>реконструкции, модернизации объектов водоснабжения;</w:t>
      </w:r>
    </w:p>
    <w:p w:rsidR="00EC1994" w:rsidRPr="009B2200" w:rsidRDefault="00EC1994" w:rsidP="00EC1994">
      <w:pPr>
        <w:shd w:val="clear" w:color="auto" w:fill="FFFFFF"/>
        <w:tabs>
          <w:tab w:val="left" w:leader="dot" w:pos="2942"/>
        </w:tabs>
        <w:autoSpaceDE w:val="0"/>
        <w:autoSpaceDN w:val="0"/>
        <w:adjustRightInd w:val="0"/>
        <w:jc w:val="both"/>
        <w:rPr>
          <w:rFonts w:eastAsia="Calibri"/>
          <w:sz w:val="16"/>
          <w:szCs w:val="16"/>
          <w:lang w:eastAsia="en-US"/>
        </w:rPr>
      </w:pPr>
      <w:r w:rsidRPr="009B2200">
        <w:rPr>
          <w:rFonts w:eastAsia="Calibri"/>
          <w:sz w:val="16"/>
          <w:szCs w:val="16"/>
          <w:lang w:eastAsia="en-US"/>
        </w:rPr>
        <w:t>ж) иные расходы.</w:t>
      </w:r>
    </w:p>
    <w:p w:rsidR="00EC1994" w:rsidRPr="009B2200" w:rsidRDefault="00EC1994" w:rsidP="00EC1994">
      <w:pPr>
        <w:jc w:val="center"/>
        <w:rPr>
          <w:sz w:val="16"/>
          <w:szCs w:val="16"/>
        </w:rPr>
      </w:pPr>
      <w:r w:rsidRPr="009B2200">
        <w:rPr>
          <w:sz w:val="16"/>
          <w:szCs w:val="16"/>
        </w:rPr>
        <w:t>3. Права и обязанности сторон</w:t>
      </w:r>
    </w:p>
    <w:p w:rsidR="00EC1994" w:rsidRPr="009B2200" w:rsidRDefault="00EC1994" w:rsidP="00EC1994">
      <w:pPr>
        <w:jc w:val="center"/>
        <w:rPr>
          <w:sz w:val="16"/>
          <w:szCs w:val="16"/>
        </w:rPr>
      </w:pPr>
    </w:p>
    <w:p w:rsidR="00EC1994" w:rsidRPr="009B2200" w:rsidRDefault="00EC1994" w:rsidP="00EC1994">
      <w:pPr>
        <w:jc w:val="both"/>
        <w:rPr>
          <w:sz w:val="16"/>
          <w:szCs w:val="16"/>
        </w:rPr>
      </w:pPr>
      <w:r w:rsidRPr="009B2200">
        <w:rPr>
          <w:sz w:val="16"/>
          <w:szCs w:val="16"/>
        </w:rPr>
        <w:t>3.1. Администрация Поселения:</w:t>
      </w:r>
    </w:p>
    <w:p w:rsidR="00EC1994" w:rsidRPr="009B2200" w:rsidRDefault="00EC1994" w:rsidP="00EC1994">
      <w:pPr>
        <w:jc w:val="both"/>
        <w:outlineLvl w:val="1"/>
        <w:rPr>
          <w:sz w:val="16"/>
          <w:szCs w:val="16"/>
        </w:rPr>
      </w:pPr>
      <w:r w:rsidRPr="009B2200">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EC1994" w:rsidRPr="009B2200" w:rsidRDefault="00EC1994" w:rsidP="00EC1994">
      <w:pPr>
        <w:jc w:val="both"/>
        <w:rPr>
          <w:sz w:val="16"/>
          <w:szCs w:val="16"/>
        </w:rPr>
      </w:pPr>
      <w:r w:rsidRPr="009B2200">
        <w:rPr>
          <w:sz w:val="16"/>
          <w:szCs w:val="16"/>
        </w:rPr>
        <w:t xml:space="preserve">3.1.2. Осуществляет контроль за целевым использованием финансовых средств и исполнением переданных полномочий. </w:t>
      </w:r>
    </w:p>
    <w:p w:rsidR="00EC1994" w:rsidRPr="009B2200" w:rsidRDefault="00EC1994" w:rsidP="00EC1994">
      <w:pPr>
        <w:jc w:val="both"/>
        <w:rPr>
          <w:sz w:val="16"/>
          <w:szCs w:val="16"/>
        </w:rPr>
      </w:pPr>
      <w:r w:rsidRPr="009B2200">
        <w:rPr>
          <w:sz w:val="16"/>
          <w:szCs w:val="16"/>
        </w:rPr>
        <w:t>3.2. Администрация Района:</w:t>
      </w:r>
    </w:p>
    <w:p w:rsidR="00EC1994" w:rsidRPr="009B2200" w:rsidRDefault="00EC1994" w:rsidP="00EC1994">
      <w:pPr>
        <w:jc w:val="both"/>
        <w:rPr>
          <w:sz w:val="16"/>
          <w:szCs w:val="16"/>
        </w:rPr>
      </w:pPr>
      <w:r w:rsidRPr="009B2200">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 Воронежской области.</w:t>
      </w:r>
    </w:p>
    <w:p w:rsidR="00EC1994" w:rsidRPr="009B2200" w:rsidRDefault="00EC1994" w:rsidP="00EC1994">
      <w:pPr>
        <w:jc w:val="both"/>
        <w:rPr>
          <w:sz w:val="16"/>
          <w:szCs w:val="16"/>
        </w:rPr>
      </w:pPr>
      <w:r w:rsidRPr="009B2200">
        <w:rPr>
          <w:sz w:val="16"/>
          <w:szCs w:val="16"/>
        </w:rPr>
        <w:t xml:space="preserve">  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EC1994" w:rsidRPr="009B2200" w:rsidRDefault="00EC1994" w:rsidP="00EC1994">
      <w:pPr>
        <w:jc w:val="both"/>
        <w:rPr>
          <w:sz w:val="16"/>
          <w:szCs w:val="16"/>
        </w:rPr>
      </w:pPr>
    </w:p>
    <w:p w:rsidR="00EC1994" w:rsidRPr="009B2200" w:rsidRDefault="00EC1994" w:rsidP="00EC1994">
      <w:pPr>
        <w:jc w:val="center"/>
        <w:rPr>
          <w:sz w:val="16"/>
          <w:szCs w:val="16"/>
        </w:rPr>
      </w:pPr>
      <w:r w:rsidRPr="009B2200">
        <w:rPr>
          <w:sz w:val="16"/>
          <w:szCs w:val="16"/>
        </w:rPr>
        <w:t>4. Ответственность сторон</w:t>
      </w:r>
    </w:p>
    <w:p w:rsidR="00EC1994" w:rsidRPr="009B2200" w:rsidRDefault="00EC1994" w:rsidP="00EC1994">
      <w:pPr>
        <w:jc w:val="center"/>
        <w:rPr>
          <w:sz w:val="16"/>
          <w:szCs w:val="16"/>
        </w:rPr>
      </w:pPr>
    </w:p>
    <w:p w:rsidR="00EC1994" w:rsidRPr="009B2200" w:rsidRDefault="00EC1994" w:rsidP="00EC1994">
      <w:pPr>
        <w:jc w:val="both"/>
        <w:rPr>
          <w:sz w:val="16"/>
          <w:szCs w:val="16"/>
        </w:rPr>
      </w:pPr>
      <w:r w:rsidRPr="009B2200">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C1994" w:rsidRPr="009B2200" w:rsidRDefault="00EC1994" w:rsidP="00EC1994">
      <w:pPr>
        <w:jc w:val="both"/>
        <w:rPr>
          <w:sz w:val="16"/>
          <w:szCs w:val="16"/>
        </w:rPr>
      </w:pPr>
      <w:r w:rsidRPr="009B2200">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EC1994" w:rsidRPr="009B2200" w:rsidRDefault="00EC1994" w:rsidP="00EC1994">
      <w:pPr>
        <w:jc w:val="both"/>
        <w:rPr>
          <w:sz w:val="16"/>
          <w:szCs w:val="16"/>
        </w:rPr>
      </w:pPr>
      <w:r w:rsidRPr="009B2200">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EC1994" w:rsidRPr="009B2200" w:rsidRDefault="00EC1994" w:rsidP="00EC1994">
      <w:pPr>
        <w:jc w:val="both"/>
        <w:rPr>
          <w:sz w:val="16"/>
          <w:szCs w:val="16"/>
        </w:rPr>
      </w:pPr>
    </w:p>
    <w:p w:rsidR="00EC1994" w:rsidRPr="009B2200" w:rsidRDefault="00EC1994" w:rsidP="00EC1994">
      <w:pPr>
        <w:jc w:val="center"/>
        <w:rPr>
          <w:sz w:val="16"/>
          <w:szCs w:val="16"/>
        </w:rPr>
      </w:pPr>
      <w:r w:rsidRPr="009B2200">
        <w:rPr>
          <w:sz w:val="16"/>
          <w:szCs w:val="16"/>
        </w:rPr>
        <w:t>5. Срок действия, основания и порядок прекращения действия Соглашения</w:t>
      </w:r>
    </w:p>
    <w:p w:rsidR="00EC1994" w:rsidRPr="009B2200" w:rsidRDefault="00EC1994" w:rsidP="00EC1994">
      <w:pPr>
        <w:jc w:val="center"/>
        <w:rPr>
          <w:sz w:val="16"/>
          <w:szCs w:val="16"/>
        </w:rPr>
      </w:pPr>
    </w:p>
    <w:p w:rsidR="00EC1994" w:rsidRPr="009B2200" w:rsidRDefault="00EC1994" w:rsidP="00EC1994">
      <w:pPr>
        <w:pStyle w:val="ConsNonformat"/>
        <w:spacing w:line="276" w:lineRule="auto"/>
        <w:jc w:val="both"/>
        <w:rPr>
          <w:rFonts w:ascii="Times New Roman" w:hAnsi="Times New Roman"/>
          <w:sz w:val="16"/>
          <w:szCs w:val="16"/>
        </w:rPr>
      </w:pPr>
      <w:r w:rsidRPr="009B2200">
        <w:rPr>
          <w:rFonts w:ascii="Times New Roman" w:hAnsi="Times New Roman"/>
          <w:sz w:val="16"/>
          <w:szCs w:val="16"/>
        </w:rPr>
        <w:t>5.1. Настоящее Соглашение вступает в силу после официального опубликования и действует по 31.12.2024 года.</w:t>
      </w:r>
    </w:p>
    <w:p w:rsidR="00EC1994" w:rsidRPr="009B2200" w:rsidRDefault="00EC1994" w:rsidP="00EC1994">
      <w:pPr>
        <w:jc w:val="both"/>
        <w:rPr>
          <w:sz w:val="16"/>
          <w:szCs w:val="16"/>
        </w:rPr>
      </w:pPr>
      <w:r w:rsidRPr="009B2200">
        <w:rPr>
          <w:sz w:val="16"/>
          <w:szCs w:val="16"/>
        </w:rPr>
        <w:t>5.2. Действие настоящего Соглашения может быть прекращено досрочно:</w:t>
      </w:r>
    </w:p>
    <w:p w:rsidR="00EC1994" w:rsidRPr="009B2200" w:rsidRDefault="00EC1994" w:rsidP="00EC1994">
      <w:pPr>
        <w:jc w:val="both"/>
        <w:rPr>
          <w:sz w:val="16"/>
          <w:szCs w:val="16"/>
        </w:rPr>
      </w:pPr>
      <w:r w:rsidRPr="009B2200">
        <w:rPr>
          <w:sz w:val="16"/>
          <w:szCs w:val="16"/>
        </w:rPr>
        <w:t>5.2.1. По соглашению Сторон.</w:t>
      </w:r>
    </w:p>
    <w:p w:rsidR="00EC1994" w:rsidRPr="009B2200" w:rsidRDefault="00EC1994" w:rsidP="00EC1994">
      <w:pPr>
        <w:jc w:val="both"/>
        <w:rPr>
          <w:sz w:val="16"/>
          <w:szCs w:val="16"/>
        </w:rPr>
      </w:pPr>
      <w:r w:rsidRPr="009B2200">
        <w:rPr>
          <w:sz w:val="16"/>
          <w:szCs w:val="16"/>
        </w:rPr>
        <w:t>5.2.2. В одностороннем порядке в случае:</w:t>
      </w:r>
    </w:p>
    <w:p w:rsidR="00EC1994" w:rsidRPr="009B2200" w:rsidRDefault="00EC1994" w:rsidP="00EC1994">
      <w:pPr>
        <w:jc w:val="both"/>
        <w:rPr>
          <w:sz w:val="16"/>
          <w:szCs w:val="16"/>
        </w:rPr>
      </w:pPr>
      <w:r w:rsidRPr="009B2200">
        <w:rPr>
          <w:sz w:val="16"/>
          <w:szCs w:val="16"/>
        </w:rPr>
        <w:t>- изменения законодательства Российской Федерации, влекущие изменение условий настоящего Соглашения;</w:t>
      </w:r>
    </w:p>
    <w:p w:rsidR="00EC1994" w:rsidRPr="009B2200" w:rsidRDefault="00EC1994" w:rsidP="00EC1994">
      <w:pPr>
        <w:jc w:val="both"/>
        <w:rPr>
          <w:sz w:val="16"/>
          <w:szCs w:val="16"/>
        </w:rPr>
      </w:pPr>
      <w:r w:rsidRPr="009B2200">
        <w:rPr>
          <w:sz w:val="16"/>
          <w:szCs w:val="16"/>
        </w:rPr>
        <w:lastRenderedPageBreak/>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EC1994" w:rsidRPr="009B2200" w:rsidRDefault="00EC1994" w:rsidP="00EC1994">
      <w:pPr>
        <w:jc w:val="both"/>
        <w:rPr>
          <w:sz w:val="16"/>
          <w:szCs w:val="16"/>
        </w:rPr>
      </w:pPr>
      <w:r w:rsidRPr="009B2200">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EC1994" w:rsidRPr="009B2200" w:rsidRDefault="00EC1994" w:rsidP="00EC1994">
      <w:pPr>
        <w:jc w:val="both"/>
        <w:rPr>
          <w:sz w:val="16"/>
          <w:szCs w:val="16"/>
        </w:rPr>
      </w:pPr>
      <w:r w:rsidRPr="009B2200">
        <w:rPr>
          <w:sz w:val="16"/>
          <w:szCs w:val="16"/>
        </w:rPr>
        <w:t>- по инициативе администрации Района.</w:t>
      </w:r>
    </w:p>
    <w:p w:rsidR="00EC1994" w:rsidRPr="009B2200" w:rsidRDefault="00EC1994" w:rsidP="00EC1994">
      <w:pPr>
        <w:jc w:val="both"/>
        <w:rPr>
          <w:sz w:val="16"/>
          <w:szCs w:val="16"/>
        </w:rPr>
      </w:pPr>
      <w:r w:rsidRPr="009B2200">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EC1994" w:rsidRPr="009B2200" w:rsidRDefault="00EC1994" w:rsidP="00EC1994">
      <w:pPr>
        <w:jc w:val="both"/>
        <w:rPr>
          <w:sz w:val="16"/>
          <w:szCs w:val="16"/>
        </w:rPr>
      </w:pPr>
    </w:p>
    <w:p w:rsidR="00EC1994" w:rsidRPr="009B2200" w:rsidRDefault="00EC1994" w:rsidP="00EC1994">
      <w:pPr>
        <w:jc w:val="center"/>
        <w:rPr>
          <w:sz w:val="16"/>
          <w:szCs w:val="16"/>
        </w:rPr>
      </w:pPr>
      <w:r w:rsidRPr="009B2200">
        <w:rPr>
          <w:sz w:val="16"/>
          <w:szCs w:val="16"/>
        </w:rPr>
        <w:t>6. Заключительные положения</w:t>
      </w:r>
    </w:p>
    <w:p w:rsidR="00EC1994" w:rsidRPr="009B2200" w:rsidRDefault="00EC1994" w:rsidP="00EC1994">
      <w:pPr>
        <w:jc w:val="center"/>
        <w:rPr>
          <w:sz w:val="16"/>
          <w:szCs w:val="16"/>
        </w:rPr>
      </w:pPr>
    </w:p>
    <w:p w:rsidR="00EC1994" w:rsidRPr="009B2200" w:rsidRDefault="00EC1994" w:rsidP="00EC1994">
      <w:pPr>
        <w:jc w:val="both"/>
        <w:rPr>
          <w:sz w:val="16"/>
          <w:szCs w:val="16"/>
        </w:rPr>
      </w:pPr>
      <w:r w:rsidRPr="009B2200">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C1994" w:rsidRPr="009B2200" w:rsidRDefault="00EC1994" w:rsidP="00EC1994">
      <w:pPr>
        <w:jc w:val="both"/>
        <w:rPr>
          <w:sz w:val="16"/>
          <w:szCs w:val="16"/>
        </w:rPr>
      </w:pPr>
      <w:r w:rsidRPr="009B2200">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EC1994" w:rsidRPr="009B2200" w:rsidRDefault="00EC1994" w:rsidP="00EC1994">
      <w:pPr>
        <w:jc w:val="both"/>
        <w:rPr>
          <w:sz w:val="16"/>
          <w:szCs w:val="16"/>
        </w:rPr>
      </w:pPr>
      <w:r w:rsidRPr="009B2200">
        <w:rPr>
          <w:sz w:val="16"/>
          <w:szCs w:val="16"/>
        </w:rPr>
        <w:t>6.3. Споры, связанные с исполнением настоящего Соглашения, разрешаются путем проведения переговоров или в судебном порядке.</w:t>
      </w:r>
    </w:p>
    <w:p w:rsidR="00EC1994" w:rsidRPr="009B2200" w:rsidRDefault="00EC1994" w:rsidP="00EC1994">
      <w:pPr>
        <w:jc w:val="both"/>
        <w:rPr>
          <w:sz w:val="16"/>
          <w:szCs w:val="16"/>
        </w:rPr>
      </w:pPr>
      <w:r w:rsidRPr="009B2200">
        <w:rPr>
          <w:sz w:val="16"/>
          <w:szCs w:val="16"/>
        </w:rPr>
        <w:t>6.4. Настоящее Соглашение составлено в двух экземплярах, имеющих одинаковую юридическую силу, по одному для каждой из Сторон.</w:t>
      </w:r>
    </w:p>
    <w:p w:rsidR="00EC1994" w:rsidRPr="009B2200" w:rsidRDefault="00EC1994" w:rsidP="00EC1994">
      <w:pPr>
        <w:jc w:val="both"/>
        <w:rPr>
          <w:sz w:val="16"/>
          <w:szCs w:val="16"/>
        </w:rPr>
      </w:pPr>
    </w:p>
    <w:p w:rsidR="00EC1994" w:rsidRPr="009B2200" w:rsidRDefault="00EC1994" w:rsidP="00EC1994">
      <w:pPr>
        <w:jc w:val="center"/>
        <w:rPr>
          <w:sz w:val="16"/>
          <w:szCs w:val="16"/>
        </w:rPr>
      </w:pPr>
      <w:r w:rsidRPr="009B2200">
        <w:rPr>
          <w:sz w:val="16"/>
          <w:szCs w:val="16"/>
        </w:rPr>
        <w:t>7. Подписи  и реквизиты Сторон</w:t>
      </w:r>
    </w:p>
    <w:p w:rsidR="00EC1994" w:rsidRPr="009B2200" w:rsidRDefault="00EC1994" w:rsidP="00EC1994">
      <w:pPr>
        <w:jc w:val="center"/>
        <w:rPr>
          <w:sz w:val="16"/>
          <w:szCs w:val="16"/>
        </w:rPr>
      </w:pPr>
    </w:p>
    <w:tbl>
      <w:tblPr>
        <w:tblW w:w="5000" w:type="pct"/>
        <w:tblLook w:val="04A0"/>
      </w:tblPr>
      <w:tblGrid>
        <w:gridCol w:w="2453"/>
        <w:gridCol w:w="2373"/>
      </w:tblGrid>
      <w:tr w:rsidR="00EC1994" w:rsidRPr="009B2200" w:rsidTr="00671162">
        <w:tc>
          <w:tcPr>
            <w:tcW w:w="4786" w:type="dxa"/>
            <w:shd w:val="clear" w:color="auto" w:fill="auto"/>
          </w:tcPr>
          <w:p w:rsidR="00EC1994" w:rsidRPr="009B2200" w:rsidRDefault="00EC1994" w:rsidP="00671162">
            <w:pPr>
              <w:pStyle w:val="ConsPlusNonformat"/>
              <w:widowControl/>
              <w:rPr>
                <w:rFonts w:ascii="Times New Roman" w:hAnsi="Times New Roman"/>
                <w:sz w:val="16"/>
                <w:szCs w:val="16"/>
              </w:rPr>
            </w:pPr>
            <w:r w:rsidRPr="009B2200">
              <w:rPr>
                <w:rFonts w:ascii="Times New Roman" w:hAnsi="Times New Roman"/>
                <w:sz w:val="16"/>
                <w:szCs w:val="16"/>
              </w:rPr>
              <w:t>Администрация Казинского</w:t>
            </w:r>
          </w:p>
          <w:p w:rsidR="00EC1994" w:rsidRPr="009B2200" w:rsidRDefault="00EC1994" w:rsidP="00671162">
            <w:pPr>
              <w:pStyle w:val="ConsPlusNonformat"/>
              <w:widowControl/>
              <w:rPr>
                <w:rFonts w:ascii="Times New Roman" w:hAnsi="Times New Roman"/>
                <w:sz w:val="16"/>
                <w:szCs w:val="16"/>
              </w:rPr>
            </w:pPr>
            <w:r w:rsidRPr="009B2200">
              <w:rPr>
                <w:rFonts w:ascii="Times New Roman" w:hAnsi="Times New Roman"/>
                <w:sz w:val="16"/>
                <w:szCs w:val="16"/>
              </w:rPr>
              <w:t>сельского поселения Павловского муниципального района Воронежской области</w:t>
            </w:r>
          </w:p>
          <w:p w:rsidR="00EC1994" w:rsidRPr="009B2200" w:rsidRDefault="00EC1994" w:rsidP="00671162">
            <w:pPr>
              <w:pStyle w:val="ConsPlusNonformat"/>
              <w:rPr>
                <w:rFonts w:ascii="Times New Roman" w:hAnsi="Times New Roman"/>
                <w:sz w:val="16"/>
                <w:szCs w:val="16"/>
              </w:rPr>
            </w:pPr>
          </w:p>
          <w:p w:rsidR="00EC1994" w:rsidRPr="009B2200" w:rsidRDefault="00EC1994" w:rsidP="00671162">
            <w:pPr>
              <w:pStyle w:val="ConsPlusNonformat"/>
              <w:rPr>
                <w:rFonts w:ascii="Times New Roman" w:hAnsi="Times New Roman"/>
                <w:sz w:val="16"/>
                <w:szCs w:val="16"/>
              </w:rPr>
            </w:pPr>
            <w:r w:rsidRPr="009B2200">
              <w:rPr>
                <w:rFonts w:ascii="Times New Roman" w:hAnsi="Times New Roman"/>
                <w:sz w:val="16"/>
                <w:szCs w:val="16"/>
              </w:rPr>
              <w:t xml:space="preserve">Адрес: </w:t>
            </w:r>
          </w:p>
          <w:p w:rsidR="00EC1994" w:rsidRPr="009B2200" w:rsidRDefault="00EC1994" w:rsidP="00671162">
            <w:pPr>
              <w:pStyle w:val="ConsPlusNonformat"/>
              <w:rPr>
                <w:rFonts w:ascii="Times New Roman" w:hAnsi="Times New Roman"/>
                <w:sz w:val="16"/>
                <w:szCs w:val="16"/>
              </w:rPr>
            </w:pPr>
            <w:r w:rsidRPr="009B2200">
              <w:rPr>
                <w:rFonts w:ascii="Times New Roman" w:hAnsi="Times New Roman"/>
                <w:sz w:val="16"/>
                <w:szCs w:val="16"/>
              </w:rPr>
              <w:t xml:space="preserve">396452, Воронежская область, Павловский район,                                                              с. Большая Казинка, ул. Советская,74 </w:t>
            </w:r>
          </w:p>
          <w:p w:rsidR="00EC1994" w:rsidRPr="009B2200" w:rsidRDefault="00EC1994" w:rsidP="00671162">
            <w:pPr>
              <w:pStyle w:val="ConsPlusNonformat"/>
              <w:widowControl/>
              <w:rPr>
                <w:rFonts w:ascii="Times New Roman" w:hAnsi="Times New Roman"/>
                <w:sz w:val="16"/>
                <w:szCs w:val="16"/>
              </w:rPr>
            </w:pPr>
            <w:r w:rsidRPr="009B2200">
              <w:rPr>
                <w:rFonts w:ascii="Times New Roman" w:hAnsi="Times New Roman"/>
                <w:sz w:val="16"/>
                <w:szCs w:val="16"/>
              </w:rPr>
              <w:t>УФК по Воронежской области (Администрация Казинского сельского поселения)</w:t>
            </w:r>
          </w:p>
          <w:p w:rsidR="00EC1994" w:rsidRPr="009B2200" w:rsidRDefault="00EC1994" w:rsidP="00671162">
            <w:pPr>
              <w:pStyle w:val="ConsPlusNonformat"/>
              <w:widowControl/>
              <w:rPr>
                <w:rFonts w:ascii="Times New Roman" w:hAnsi="Times New Roman"/>
                <w:sz w:val="16"/>
                <w:szCs w:val="16"/>
              </w:rPr>
            </w:pPr>
            <w:r w:rsidRPr="009B2200">
              <w:rPr>
                <w:rFonts w:ascii="Times New Roman" w:hAnsi="Times New Roman"/>
                <w:sz w:val="16"/>
                <w:szCs w:val="16"/>
              </w:rPr>
              <w:t>л/с 02313008140</w:t>
            </w:r>
          </w:p>
          <w:p w:rsidR="00EC1994" w:rsidRPr="009B2200" w:rsidRDefault="00EC1994" w:rsidP="00671162">
            <w:pPr>
              <w:pStyle w:val="ConsPlusNonformat"/>
              <w:widowControl/>
              <w:rPr>
                <w:rFonts w:ascii="Times New Roman" w:hAnsi="Times New Roman"/>
                <w:sz w:val="16"/>
                <w:szCs w:val="16"/>
              </w:rPr>
            </w:pPr>
            <w:r w:rsidRPr="009B2200">
              <w:rPr>
                <w:rFonts w:ascii="Times New Roman" w:hAnsi="Times New Roman"/>
                <w:sz w:val="16"/>
                <w:szCs w:val="16"/>
              </w:rPr>
              <w:t>ИНН 3620002733</w:t>
            </w:r>
          </w:p>
          <w:p w:rsidR="00EC1994" w:rsidRPr="009B2200" w:rsidRDefault="00EC1994" w:rsidP="00671162">
            <w:pPr>
              <w:pStyle w:val="ConsPlusNonformat"/>
              <w:widowControl/>
              <w:rPr>
                <w:rFonts w:ascii="Times New Roman" w:hAnsi="Times New Roman"/>
                <w:sz w:val="16"/>
                <w:szCs w:val="16"/>
              </w:rPr>
            </w:pPr>
            <w:r w:rsidRPr="009B2200">
              <w:rPr>
                <w:rFonts w:ascii="Times New Roman" w:hAnsi="Times New Roman"/>
                <w:sz w:val="16"/>
                <w:szCs w:val="16"/>
              </w:rPr>
              <w:t>КПП 362001001</w:t>
            </w:r>
          </w:p>
          <w:p w:rsidR="00EC1994" w:rsidRPr="009B2200" w:rsidRDefault="00EC1994" w:rsidP="00671162">
            <w:pPr>
              <w:pStyle w:val="ConsPlusNonformat"/>
              <w:widowControl/>
              <w:rPr>
                <w:rFonts w:ascii="Times New Roman" w:hAnsi="Times New Roman"/>
                <w:sz w:val="16"/>
                <w:szCs w:val="16"/>
              </w:rPr>
            </w:pPr>
            <w:r w:rsidRPr="009B2200">
              <w:rPr>
                <w:rFonts w:ascii="Times New Roman" w:hAnsi="Times New Roman"/>
                <w:sz w:val="16"/>
                <w:szCs w:val="16"/>
              </w:rPr>
              <w:t>казначейский счет 03231643206334283100</w:t>
            </w:r>
          </w:p>
          <w:p w:rsidR="00EC1994" w:rsidRPr="009B2200" w:rsidRDefault="00EC1994" w:rsidP="00671162">
            <w:pPr>
              <w:pStyle w:val="ConsPlusNonformat"/>
              <w:widowControl/>
              <w:rPr>
                <w:rFonts w:ascii="Times New Roman" w:hAnsi="Times New Roman"/>
                <w:sz w:val="16"/>
                <w:szCs w:val="16"/>
              </w:rPr>
            </w:pPr>
            <w:r w:rsidRPr="009B2200">
              <w:rPr>
                <w:rFonts w:ascii="Times New Roman" w:hAnsi="Times New Roman"/>
                <w:sz w:val="16"/>
                <w:szCs w:val="16"/>
              </w:rPr>
              <w:t>БИК 012007084</w:t>
            </w:r>
          </w:p>
          <w:p w:rsidR="00EC1994" w:rsidRPr="009B2200" w:rsidRDefault="00EC1994" w:rsidP="00671162">
            <w:pPr>
              <w:pStyle w:val="ConsPlusNonformat"/>
              <w:widowControl/>
              <w:rPr>
                <w:rFonts w:ascii="Times New Roman" w:hAnsi="Times New Roman"/>
                <w:sz w:val="16"/>
                <w:szCs w:val="16"/>
              </w:rPr>
            </w:pPr>
            <w:r w:rsidRPr="009B2200">
              <w:rPr>
                <w:rFonts w:ascii="Times New Roman" w:hAnsi="Times New Roman"/>
                <w:sz w:val="16"/>
                <w:szCs w:val="16"/>
              </w:rPr>
              <w:t>ОКТМО 20633428</w:t>
            </w:r>
          </w:p>
          <w:p w:rsidR="00EC1994" w:rsidRPr="009B2200" w:rsidRDefault="00EC1994" w:rsidP="00671162">
            <w:pPr>
              <w:rPr>
                <w:sz w:val="16"/>
                <w:szCs w:val="16"/>
              </w:rPr>
            </w:pPr>
            <w:r w:rsidRPr="009B2200">
              <w:rPr>
                <w:sz w:val="16"/>
                <w:szCs w:val="16"/>
              </w:rPr>
              <w:t>единый казначейский счет 40102810945370000023</w:t>
            </w:r>
          </w:p>
          <w:p w:rsidR="00EC1994" w:rsidRPr="009B2200" w:rsidRDefault="00EC1994" w:rsidP="00671162">
            <w:pPr>
              <w:pStyle w:val="ConsPlusNonformat"/>
              <w:widowControl/>
              <w:jc w:val="both"/>
              <w:rPr>
                <w:rFonts w:ascii="Times New Roman" w:hAnsi="Times New Roman"/>
                <w:sz w:val="16"/>
                <w:szCs w:val="16"/>
              </w:rPr>
            </w:pPr>
            <w:r w:rsidRPr="009B2200">
              <w:rPr>
                <w:rFonts w:ascii="Times New Roman" w:hAnsi="Times New Roman"/>
                <w:sz w:val="16"/>
                <w:szCs w:val="16"/>
              </w:rPr>
              <w:t>КБК 914 0113 0170670200 540</w:t>
            </w:r>
          </w:p>
        </w:tc>
        <w:tc>
          <w:tcPr>
            <w:tcW w:w="4820" w:type="dxa"/>
          </w:tcPr>
          <w:p w:rsidR="00EC1994" w:rsidRPr="009B2200" w:rsidRDefault="00EC1994" w:rsidP="00671162">
            <w:pPr>
              <w:pStyle w:val="ConsPlusNonformat"/>
              <w:widowControl/>
              <w:rPr>
                <w:rFonts w:ascii="Times New Roman" w:hAnsi="Times New Roman"/>
                <w:sz w:val="16"/>
                <w:szCs w:val="16"/>
              </w:rPr>
            </w:pPr>
            <w:r w:rsidRPr="009B2200">
              <w:rPr>
                <w:rFonts w:ascii="Times New Roman" w:hAnsi="Times New Roman"/>
                <w:sz w:val="16"/>
                <w:szCs w:val="16"/>
              </w:rPr>
              <w:t>Администрация Павловского муниципального  района Воронежской области</w:t>
            </w:r>
          </w:p>
          <w:p w:rsidR="00EC1994" w:rsidRPr="009B2200" w:rsidRDefault="00EC1994" w:rsidP="00671162">
            <w:pPr>
              <w:pStyle w:val="ConsPlusNonformat"/>
              <w:widowControl/>
              <w:rPr>
                <w:rFonts w:ascii="Times New Roman" w:hAnsi="Times New Roman"/>
                <w:sz w:val="16"/>
                <w:szCs w:val="16"/>
              </w:rPr>
            </w:pPr>
          </w:p>
          <w:p w:rsidR="00EC1994" w:rsidRPr="009B2200" w:rsidRDefault="00EC1994" w:rsidP="00671162">
            <w:pPr>
              <w:pStyle w:val="ConsPlusNonformat"/>
              <w:widowControl/>
              <w:rPr>
                <w:rFonts w:ascii="Times New Roman" w:hAnsi="Times New Roman"/>
                <w:sz w:val="16"/>
                <w:szCs w:val="16"/>
              </w:rPr>
            </w:pPr>
          </w:p>
          <w:p w:rsidR="00EC1994" w:rsidRPr="009B2200" w:rsidRDefault="00EC1994" w:rsidP="00671162">
            <w:pPr>
              <w:pStyle w:val="ConsPlusNonformat"/>
              <w:widowControl/>
              <w:rPr>
                <w:rFonts w:ascii="Times New Roman" w:hAnsi="Times New Roman"/>
                <w:sz w:val="16"/>
                <w:szCs w:val="16"/>
              </w:rPr>
            </w:pPr>
            <w:r w:rsidRPr="009B2200">
              <w:rPr>
                <w:rFonts w:ascii="Times New Roman" w:hAnsi="Times New Roman"/>
                <w:sz w:val="16"/>
                <w:szCs w:val="16"/>
              </w:rPr>
              <w:t xml:space="preserve">Адрес: </w:t>
            </w:r>
          </w:p>
          <w:p w:rsidR="00EC1994" w:rsidRPr="009B2200" w:rsidRDefault="00EC1994" w:rsidP="00671162">
            <w:pPr>
              <w:pStyle w:val="ConsPlusNonformat"/>
              <w:widowControl/>
              <w:rPr>
                <w:rFonts w:ascii="Times New Roman" w:hAnsi="Times New Roman"/>
                <w:sz w:val="16"/>
                <w:szCs w:val="16"/>
              </w:rPr>
            </w:pPr>
            <w:r w:rsidRPr="009B2200">
              <w:rPr>
                <w:rFonts w:ascii="Times New Roman" w:hAnsi="Times New Roman"/>
                <w:sz w:val="16"/>
                <w:szCs w:val="16"/>
              </w:rPr>
              <w:t xml:space="preserve">396422, Воронежская область, Павловский район,  г. Павловск, </w:t>
            </w:r>
          </w:p>
          <w:p w:rsidR="00EC1994" w:rsidRPr="009B2200" w:rsidRDefault="00EC1994" w:rsidP="00671162">
            <w:pPr>
              <w:pStyle w:val="ConsPlusNonformat"/>
              <w:widowControl/>
              <w:rPr>
                <w:rFonts w:ascii="Times New Roman" w:hAnsi="Times New Roman"/>
                <w:sz w:val="16"/>
                <w:szCs w:val="16"/>
              </w:rPr>
            </w:pPr>
            <w:r w:rsidRPr="009B2200">
              <w:rPr>
                <w:rFonts w:ascii="Times New Roman" w:hAnsi="Times New Roman"/>
                <w:sz w:val="16"/>
                <w:szCs w:val="16"/>
              </w:rPr>
              <w:t>пр. Революции, 8</w:t>
            </w:r>
          </w:p>
          <w:p w:rsidR="00EC1994" w:rsidRPr="009B2200" w:rsidRDefault="00EC1994" w:rsidP="00671162">
            <w:pPr>
              <w:rPr>
                <w:sz w:val="16"/>
                <w:szCs w:val="16"/>
              </w:rPr>
            </w:pPr>
            <w:r w:rsidRPr="009B2200">
              <w:rPr>
                <w:sz w:val="16"/>
                <w:szCs w:val="16"/>
              </w:rPr>
              <w:t>УФК по Воронежской области (Муниципальный отдел по финансам администрации Павловского муниципального района Воронежской области)</w:t>
            </w:r>
          </w:p>
          <w:p w:rsidR="00EC1994" w:rsidRPr="009B2200" w:rsidRDefault="00EC1994" w:rsidP="00671162">
            <w:pPr>
              <w:rPr>
                <w:sz w:val="16"/>
                <w:szCs w:val="16"/>
              </w:rPr>
            </w:pPr>
            <w:r w:rsidRPr="009B2200">
              <w:rPr>
                <w:sz w:val="16"/>
                <w:szCs w:val="16"/>
              </w:rPr>
              <w:t>л/с 04313007930</w:t>
            </w:r>
          </w:p>
          <w:p w:rsidR="00EC1994" w:rsidRPr="009B2200" w:rsidRDefault="00EC1994" w:rsidP="00671162">
            <w:pPr>
              <w:rPr>
                <w:sz w:val="16"/>
                <w:szCs w:val="16"/>
              </w:rPr>
            </w:pPr>
            <w:r w:rsidRPr="009B2200">
              <w:rPr>
                <w:sz w:val="16"/>
                <w:szCs w:val="16"/>
              </w:rPr>
              <w:t>ИНН  3620001391/ КПП   362001001</w:t>
            </w:r>
          </w:p>
          <w:p w:rsidR="00EC1994" w:rsidRPr="009B2200" w:rsidRDefault="00EC1994" w:rsidP="00671162">
            <w:pPr>
              <w:tabs>
                <w:tab w:val="center" w:pos="4677"/>
                <w:tab w:val="right" w:pos="9355"/>
              </w:tabs>
              <w:rPr>
                <w:sz w:val="16"/>
                <w:szCs w:val="16"/>
              </w:rPr>
            </w:pPr>
            <w:r w:rsidRPr="009B2200">
              <w:rPr>
                <w:sz w:val="16"/>
                <w:szCs w:val="16"/>
              </w:rPr>
              <w:t>казначейский счет: 03100643000000013100</w:t>
            </w:r>
          </w:p>
          <w:p w:rsidR="00EC1994" w:rsidRPr="009B2200" w:rsidRDefault="00EC1994" w:rsidP="00671162">
            <w:pPr>
              <w:tabs>
                <w:tab w:val="center" w:pos="4677"/>
                <w:tab w:val="right" w:pos="9355"/>
              </w:tabs>
              <w:rPr>
                <w:sz w:val="16"/>
                <w:szCs w:val="16"/>
              </w:rPr>
            </w:pPr>
            <w:r w:rsidRPr="009B2200">
              <w:rPr>
                <w:sz w:val="16"/>
                <w:szCs w:val="16"/>
              </w:rPr>
              <w:t>Банк: ОТДЕЛЕНИЕ ВОРОНЕЖ БАНКА РОССИИ//УФК по Воронежской области г. Воронеж,</w:t>
            </w:r>
          </w:p>
          <w:p w:rsidR="00EC1994" w:rsidRPr="009B2200" w:rsidRDefault="00EC1994" w:rsidP="00671162">
            <w:pPr>
              <w:tabs>
                <w:tab w:val="center" w:pos="4677"/>
                <w:tab w:val="right" w:pos="9355"/>
              </w:tabs>
              <w:rPr>
                <w:sz w:val="16"/>
                <w:szCs w:val="16"/>
              </w:rPr>
            </w:pPr>
            <w:r w:rsidRPr="009B2200">
              <w:rPr>
                <w:sz w:val="16"/>
                <w:szCs w:val="16"/>
              </w:rPr>
              <w:t>БИК 012007084</w:t>
            </w:r>
          </w:p>
          <w:p w:rsidR="00EC1994" w:rsidRPr="009B2200" w:rsidRDefault="00EC1994" w:rsidP="00671162">
            <w:pPr>
              <w:tabs>
                <w:tab w:val="center" w:pos="4677"/>
                <w:tab w:val="right" w:pos="9355"/>
              </w:tabs>
              <w:rPr>
                <w:sz w:val="16"/>
                <w:szCs w:val="16"/>
              </w:rPr>
            </w:pPr>
            <w:r w:rsidRPr="009B2200">
              <w:rPr>
                <w:sz w:val="16"/>
                <w:szCs w:val="16"/>
              </w:rPr>
              <w:t>единый казначейский счет: 40102810945370000023</w:t>
            </w:r>
          </w:p>
          <w:p w:rsidR="00EC1994" w:rsidRPr="009B2200" w:rsidRDefault="00EC1994" w:rsidP="00671162">
            <w:pPr>
              <w:tabs>
                <w:tab w:val="center" w:pos="4677"/>
                <w:tab w:val="right" w:pos="9355"/>
              </w:tabs>
              <w:rPr>
                <w:sz w:val="16"/>
                <w:szCs w:val="16"/>
              </w:rPr>
            </w:pPr>
            <w:r w:rsidRPr="009B2200">
              <w:rPr>
                <w:sz w:val="16"/>
                <w:szCs w:val="16"/>
              </w:rPr>
              <w:t>ОКТМО 20633000</w:t>
            </w:r>
          </w:p>
          <w:p w:rsidR="00EC1994" w:rsidRPr="009B2200" w:rsidRDefault="00EC1994" w:rsidP="00671162">
            <w:pPr>
              <w:pStyle w:val="ConsPlusNonformat"/>
              <w:widowControl/>
              <w:rPr>
                <w:rFonts w:ascii="Times New Roman" w:hAnsi="Times New Roman"/>
                <w:sz w:val="16"/>
                <w:szCs w:val="16"/>
              </w:rPr>
            </w:pPr>
            <w:r w:rsidRPr="009B2200">
              <w:rPr>
                <w:rFonts w:ascii="Times New Roman" w:hAnsi="Times New Roman"/>
                <w:sz w:val="16"/>
                <w:szCs w:val="16"/>
              </w:rPr>
              <w:t xml:space="preserve"> КБК 92720240014050000150</w:t>
            </w:r>
          </w:p>
          <w:p w:rsidR="00EC1994" w:rsidRPr="009B2200" w:rsidRDefault="00EC1994" w:rsidP="00671162">
            <w:pPr>
              <w:pStyle w:val="ConsPlusNonformat"/>
              <w:widowControl/>
              <w:rPr>
                <w:rFonts w:ascii="Times New Roman" w:hAnsi="Times New Roman"/>
                <w:sz w:val="16"/>
                <w:szCs w:val="16"/>
              </w:rPr>
            </w:pPr>
          </w:p>
        </w:tc>
      </w:tr>
      <w:tr w:rsidR="00EC1994" w:rsidRPr="009B2200" w:rsidTr="00671162">
        <w:tc>
          <w:tcPr>
            <w:tcW w:w="4786" w:type="dxa"/>
            <w:shd w:val="clear" w:color="auto" w:fill="auto"/>
          </w:tcPr>
          <w:p w:rsidR="00EC1994" w:rsidRPr="009B2200" w:rsidRDefault="00EC1994" w:rsidP="00671162">
            <w:pPr>
              <w:pStyle w:val="ConsPlusNonformat"/>
              <w:widowControl/>
              <w:spacing w:line="276" w:lineRule="auto"/>
              <w:rPr>
                <w:rFonts w:ascii="Times New Roman" w:hAnsi="Times New Roman"/>
                <w:sz w:val="16"/>
                <w:szCs w:val="16"/>
              </w:rPr>
            </w:pPr>
            <w:r w:rsidRPr="009B2200">
              <w:rPr>
                <w:rFonts w:ascii="Times New Roman" w:hAnsi="Times New Roman"/>
                <w:sz w:val="16"/>
                <w:szCs w:val="16"/>
              </w:rPr>
              <w:t>И.о. главы администрации Казинского сельского поселения Павловского муниципального района</w:t>
            </w:r>
          </w:p>
          <w:p w:rsidR="00EC1994" w:rsidRPr="009B2200" w:rsidRDefault="00EC1994" w:rsidP="00671162">
            <w:pPr>
              <w:pStyle w:val="ConsPlusNonformat"/>
              <w:widowControl/>
              <w:spacing w:line="276" w:lineRule="auto"/>
              <w:rPr>
                <w:rFonts w:ascii="Times New Roman" w:hAnsi="Times New Roman"/>
                <w:sz w:val="16"/>
                <w:szCs w:val="16"/>
              </w:rPr>
            </w:pPr>
            <w:r w:rsidRPr="009B2200">
              <w:rPr>
                <w:rFonts w:ascii="Times New Roman" w:hAnsi="Times New Roman"/>
                <w:sz w:val="16"/>
                <w:szCs w:val="16"/>
              </w:rPr>
              <w:t xml:space="preserve"> Воронежской области</w:t>
            </w:r>
          </w:p>
          <w:p w:rsidR="00EC1994" w:rsidRPr="009B2200" w:rsidRDefault="00EC1994" w:rsidP="00671162">
            <w:pPr>
              <w:pStyle w:val="ConsPlusNonformat"/>
              <w:widowControl/>
              <w:spacing w:line="276" w:lineRule="auto"/>
              <w:rPr>
                <w:rFonts w:ascii="Times New Roman" w:hAnsi="Times New Roman"/>
                <w:sz w:val="16"/>
                <w:szCs w:val="16"/>
              </w:rPr>
            </w:pPr>
          </w:p>
          <w:p w:rsidR="00EC1994" w:rsidRPr="009B2200" w:rsidRDefault="00EC1994" w:rsidP="00671162">
            <w:pPr>
              <w:pStyle w:val="ConsPlusNonformat"/>
              <w:widowControl/>
              <w:spacing w:line="276" w:lineRule="auto"/>
              <w:rPr>
                <w:rFonts w:ascii="Times New Roman" w:hAnsi="Times New Roman"/>
                <w:sz w:val="16"/>
                <w:szCs w:val="16"/>
              </w:rPr>
            </w:pPr>
            <w:r w:rsidRPr="009B2200">
              <w:rPr>
                <w:rFonts w:ascii="Times New Roman" w:hAnsi="Times New Roman"/>
                <w:sz w:val="16"/>
                <w:szCs w:val="16"/>
              </w:rPr>
              <w:t>__________________А.С. Дубовикова</w:t>
            </w:r>
          </w:p>
          <w:p w:rsidR="00EC1994" w:rsidRPr="009B2200" w:rsidRDefault="00EC1994" w:rsidP="00671162">
            <w:pPr>
              <w:pStyle w:val="ConsPlusNonformat"/>
              <w:widowControl/>
              <w:spacing w:line="276" w:lineRule="auto"/>
              <w:rPr>
                <w:rFonts w:ascii="Times New Roman" w:hAnsi="Times New Roman"/>
                <w:sz w:val="16"/>
                <w:szCs w:val="16"/>
              </w:rPr>
            </w:pPr>
            <w:r w:rsidRPr="009B2200">
              <w:rPr>
                <w:rFonts w:ascii="Times New Roman" w:hAnsi="Times New Roman"/>
                <w:sz w:val="16"/>
                <w:szCs w:val="16"/>
              </w:rPr>
              <w:t xml:space="preserve"> МП                                  </w:t>
            </w:r>
          </w:p>
        </w:tc>
        <w:tc>
          <w:tcPr>
            <w:tcW w:w="4820" w:type="dxa"/>
          </w:tcPr>
          <w:p w:rsidR="00EC1994" w:rsidRPr="009B2200" w:rsidRDefault="00EC1994" w:rsidP="00671162">
            <w:pPr>
              <w:pStyle w:val="ConsPlusNonformat"/>
              <w:widowControl/>
              <w:spacing w:line="276" w:lineRule="auto"/>
              <w:rPr>
                <w:rFonts w:ascii="Times New Roman" w:hAnsi="Times New Roman"/>
                <w:sz w:val="16"/>
                <w:szCs w:val="16"/>
              </w:rPr>
            </w:pPr>
            <w:r w:rsidRPr="009B2200">
              <w:rPr>
                <w:rFonts w:ascii="Times New Roman" w:hAnsi="Times New Roman"/>
                <w:sz w:val="16"/>
                <w:szCs w:val="16"/>
              </w:rPr>
              <w:t>И.о. главы Павловского муниципального района Воронежской области</w:t>
            </w:r>
          </w:p>
          <w:p w:rsidR="00EC1994" w:rsidRPr="009B2200" w:rsidRDefault="00EC1994" w:rsidP="00671162">
            <w:pPr>
              <w:pStyle w:val="ConsPlusNonformat"/>
              <w:widowControl/>
              <w:spacing w:line="276" w:lineRule="auto"/>
              <w:rPr>
                <w:rFonts w:ascii="Times New Roman" w:hAnsi="Times New Roman"/>
                <w:sz w:val="16"/>
                <w:szCs w:val="16"/>
              </w:rPr>
            </w:pPr>
          </w:p>
          <w:p w:rsidR="00EC1994" w:rsidRPr="009B2200" w:rsidRDefault="00EC1994" w:rsidP="00671162">
            <w:pPr>
              <w:pStyle w:val="ConsPlusNonformat"/>
              <w:widowControl/>
              <w:spacing w:line="276" w:lineRule="auto"/>
              <w:rPr>
                <w:rFonts w:ascii="Times New Roman" w:hAnsi="Times New Roman"/>
                <w:sz w:val="16"/>
                <w:szCs w:val="16"/>
              </w:rPr>
            </w:pPr>
          </w:p>
          <w:p w:rsidR="00EC1994" w:rsidRPr="009B2200" w:rsidRDefault="00EC1994" w:rsidP="00671162">
            <w:pPr>
              <w:pStyle w:val="ConsPlusNonformat"/>
              <w:widowControl/>
              <w:spacing w:line="276" w:lineRule="auto"/>
              <w:rPr>
                <w:rFonts w:ascii="Times New Roman" w:hAnsi="Times New Roman"/>
                <w:sz w:val="16"/>
                <w:szCs w:val="16"/>
              </w:rPr>
            </w:pPr>
          </w:p>
          <w:p w:rsidR="00EC1994" w:rsidRPr="009B2200" w:rsidRDefault="00EC1994" w:rsidP="00671162">
            <w:pPr>
              <w:pStyle w:val="ConsPlusNonformat"/>
              <w:widowControl/>
              <w:spacing w:line="276" w:lineRule="auto"/>
              <w:rPr>
                <w:rFonts w:ascii="Times New Roman" w:hAnsi="Times New Roman"/>
                <w:sz w:val="16"/>
                <w:szCs w:val="16"/>
              </w:rPr>
            </w:pPr>
            <w:r w:rsidRPr="009B2200">
              <w:rPr>
                <w:rFonts w:ascii="Times New Roman" w:hAnsi="Times New Roman"/>
                <w:sz w:val="16"/>
                <w:szCs w:val="16"/>
              </w:rPr>
              <w:t>________________Ю.А. Черенков</w:t>
            </w:r>
          </w:p>
          <w:p w:rsidR="00EC1994" w:rsidRPr="009B2200" w:rsidRDefault="00EC1994" w:rsidP="00671162">
            <w:pPr>
              <w:pStyle w:val="ConsPlusNonformat"/>
              <w:widowControl/>
              <w:spacing w:line="276" w:lineRule="auto"/>
              <w:rPr>
                <w:rFonts w:ascii="Times New Roman" w:hAnsi="Times New Roman"/>
                <w:sz w:val="16"/>
                <w:szCs w:val="16"/>
              </w:rPr>
            </w:pPr>
            <w:r w:rsidRPr="009B2200">
              <w:rPr>
                <w:rFonts w:ascii="Times New Roman" w:hAnsi="Times New Roman"/>
                <w:sz w:val="16"/>
                <w:szCs w:val="16"/>
              </w:rPr>
              <w:t>МП</w:t>
            </w:r>
          </w:p>
        </w:tc>
      </w:tr>
    </w:tbl>
    <w:p w:rsidR="00EC1994" w:rsidRPr="009B2200" w:rsidRDefault="00EC1994" w:rsidP="00EC1994">
      <w:pPr>
        <w:tabs>
          <w:tab w:val="left" w:pos="2300"/>
          <w:tab w:val="left" w:pos="4111"/>
          <w:tab w:val="left" w:pos="10080"/>
        </w:tabs>
        <w:rPr>
          <w:sz w:val="16"/>
          <w:szCs w:val="16"/>
        </w:rPr>
      </w:pPr>
      <w:r w:rsidRPr="009B2200">
        <w:rPr>
          <w:sz w:val="16"/>
          <w:szCs w:val="16"/>
        </w:rPr>
        <w:t xml:space="preserve">                                                             </w:t>
      </w:r>
    </w:p>
    <w:p w:rsidR="00EC1994" w:rsidRPr="009B2200" w:rsidRDefault="00EC1994" w:rsidP="00EC1994">
      <w:pPr>
        <w:rPr>
          <w:sz w:val="16"/>
          <w:szCs w:val="16"/>
        </w:rPr>
      </w:pPr>
    </w:p>
    <w:p w:rsidR="00EC1994" w:rsidRPr="009B2200" w:rsidRDefault="00EC1994" w:rsidP="00EC1994">
      <w:pPr>
        <w:rPr>
          <w:sz w:val="16"/>
          <w:szCs w:val="16"/>
        </w:rPr>
      </w:pPr>
    </w:p>
    <w:p w:rsidR="00EC1994" w:rsidRDefault="00EC1994" w:rsidP="00EC1994">
      <w:pPr>
        <w:jc w:val="both"/>
        <w:rPr>
          <w:sz w:val="16"/>
          <w:szCs w:val="16"/>
        </w:rPr>
      </w:pPr>
    </w:p>
    <w:p w:rsidR="00EC1994" w:rsidRDefault="00EC1994" w:rsidP="00EC1994">
      <w:pPr>
        <w:jc w:val="both"/>
        <w:rPr>
          <w:sz w:val="16"/>
          <w:szCs w:val="16"/>
        </w:rPr>
      </w:pPr>
    </w:p>
    <w:p w:rsidR="00EC1994" w:rsidRPr="00F64CD6" w:rsidRDefault="00EC1994" w:rsidP="00EC1994">
      <w:pPr>
        <w:ind w:firstLine="851"/>
        <w:jc w:val="center"/>
        <w:rPr>
          <w:b/>
          <w:sz w:val="16"/>
          <w:szCs w:val="16"/>
        </w:rPr>
      </w:pPr>
    </w:p>
    <w:p w:rsidR="00EC1994" w:rsidRPr="002E65D7" w:rsidRDefault="00EC1994" w:rsidP="00EC1994">
      <w:pPr>
        <w:jc w:val="center"/>
        <w:rPr>
          <w:b/>
          <w:sz w:val="16"/>
          <w:szCs w:val="16"/>
        </w:rPr>
      </w:pPr>
      <w:r w:rsidRPr="002E65D7">
        <w:rPr>
          <w:b/>
          <w:sz w:val="16"/>
          <w:szCs w:val="16"/>
        </w:rPr>
        <w:t>ИЗВЕЩЕНИЕ</w:t>
      </w:r>
    </w:p>
    <w:p w:rsidR="00EC1994" w:rsidRPr="002E65D7" w:rsidRDefault="00EC1994" w:rsidP="00EC1994">
      <w:pPr>
        <w:jc w:val="center"/>
        <w:rPr>
          <w:b/>
          <w:sz w:val="16"/>
          <w:szCs w:val="16"/>
        </w:rPr>
      </w:pPr>
      <w:r w:rsidRPr="002E65D7">
        <w:rPr>
          <w:b/>
          <w:sz w:val="16"/>
          <w:szCs w:val="16"/>
        </w:rPr>
        <w:t>о проведении аукциона с ограниченным числом участников – только среди субъектов малого и среднего предпринимательства на право заключения договора аренды земельного участка, включенного в перечень муниципального имущества Казинского сельского поселения Павловского муниципального района Воронежской области  (далее - извещение)</w:t>
      </w:r>
    </w:p>
    <w:p w:rsidR="00EC1994" w:rsidRPr="002E65D7" w:rsidRDefault="00EC1994" w:rsidP="00EC1994">
      <w:pPr>
        <w:jc w:val="center"/>
        <w:rPr>
          <w:b/>
          <w:sz w:val="16"/>
          <w:szCs w:val="16"/>
        </w:rPr>
      </w:pPr>
    </w:p>
    <w:p w:rsidR="00EC1994" w:rsidRPr="002E65D7" w:rsidRDefault="00EC1994" w:rsidP="00EC1994">
      <w:pPr>
        <w:tabs>
          <w:tab w:val="left" w:pos="851"/>
        </w:tabs>
        <w:jc w:val="right"/>
        <w:rPr>
          <w:b/>
          <w:sz w:val="16"/>
          <w:szCs w:val="16"/>
        </w:rPr>
      </w:pPr>
      <w:r w:rsidRPr="002E65D7">
        <w:rPr>
          <w:b/>
          <w:sz w:val="16"/>
          <w:szCs w:val="16"/>
        </w:rPr>
        <w:t>Реестровый номер торгов 2023-1</w:t>
      </w:r>
    </w:p>
    <w:p w:rsidR="00EC1994" w:rsidRPr="002E65D7" w:rsidRDefault="00EC1994" w:rsidP="00EC1994">
      <w:pPr>
        <w:tabs>
          <w:tab w:val="left" w:pos="851"/>
        </w:tabs>
        <w:jc w:val="right"/>
        <w:rPr>
          <w:b/>
          <w:sz w:val="16"/>
          <w:szCs w:val="16"/>
        </w:rPr>
      </w:pPr>
    </w:p>
    <w:p w:rsidR="00EC1994" w:rsidRPr="002E65D7" w:rsidRDefault="00EC1994" w:rsidP="00EC1994">
      <w:pPr>
        <w:tabs>
          <w:tab w:val="left" w:pos="851"/>
        </w:tabs>
        <w:jc w:val="both"/>
        <w:rPr>
          <w:sz w:val="16"/>
          <w:szCs w:val="16"/>
        </w:rPr>
      </w:pPr>
      <w:r w:rsidRPr="002E65D7">
        <w:rPr>
          <w:sz w:val="16"/>
          <w:szCs w:val="16"/>
        </w:rPr>
        <w:t>Администрация Казинского сельского поселения Павловского муниципального района Воронежской области сообщает о проведении аукциона на право заключения договора аренды земельного участка.</w:t>
      </w:r>
    </w:p>
    <w:p w:rsidR="00EC1994" w:rsidRPr="002E65D7" w:rsidRDefault="00EC1994" w:rsidP="00EC1994">
      <w:pPr>
        <w:tabs>
          <w:tab w:val="left" w:pos="851"/>
        </w:tabs>
        <w:jc w:val="both"/>
        <w:rPr>
          <w:sz w:val="16"/>
          <w:szCs w:val="16"/>
        </w:rPr>
      </w:pPr>
      <w:r w:rsidRPr="002E65D7">
        <w:rPr>
          <w:sz w:val="16"/>
          <w:szCs w:val="16"/>
        </w:rPr>
        <w:t>Основание проведения аукциона: постановление администрации Казинского сельского поселения Павловского муниципального района Воронежской области от 19.09.2023 № 042 «О проведении аукциона на право заключения договора аренды земельного участка с кадастровым номером 36:20:6300007:291, включенного в перечень муниципального имущества Казинского сельского поселения Павловского муниципального района Воронежской области».</w:t>
      </w:r>
    </w:p>
    <w:p w:rsidR="00EC1994" w:rsidRPr="002E65D7" w:rsidRDefault="00EC1994" w:rsidP="00EC1994">
      <w:pPr>
        <w:tabs>
          <w:tab w:val="left" w:pos="851"/>
        </w:tabs>
        <w:jc w:val="both"/>
        <w:rPr>
          <w:sz w:val="16"/>
          <w:szCs w:val="16"/>
          <w:shd w:val="clear" w:color="auto" w:fill="FFFFFF"/>
        </w:rPr>
      </w:pPr>
      <w:r w:rsidRPr="002E65D7">
        <w:rPr>
          <w:sz w:val="16"/>
          <w:szCs w:val="16"/>
        </w:rPr>
        <w:t xml:space="preserve">Организатор аукциона – Администрация Казинского сельского поселения Павловского муниципального района Воронежской области, адрес: </w:t>
      </w:r>
      <w:r w:rsidRPr="002E65D7">
        <w:rPr>
          <w:sz w:val="16"/>
          <w:szCs w:val="16"/>
          <w:shd w:val="clear" w:color="auto" w:fill="FFFFFF"/>
        </w:rPr>
        <w:t>396452, Россия, Воронежская область, Павловский район, с. Большая Казинка, ул. Советская, 74.</w:t>
      </w:r>
    </w:p>
    <w:p w:rsidR="00EC1994" w:rsidRPr="002E65D7" w:rsidRDefault="00EC1994" w:rsidP="00EC1994">
      <w:pPr>
        <w:tabs>
          <w:tab w:val="left" w:pos="851"/>
        </w:tabs>
        <w:jc w:val="both"/>
        <w:rPr>
          <w:sz w:val="16"/>
          <w:szCs w:val="16"/>
        </w:rPr>
      </w:pPr>
      <w:r w:rsidRPr="002E65D7">
        <w:rPr>
          <w:sz w:val="16"/>
          <w:szCs w:val="16"/>
        </w:rPr>
        <w:t xml:space="preserve">Контактное лицо – старший инспектор администрации Казинского сельского поселения Павловского муниципального района Воронежской области Ткалина Ольга Васильевна, тел. 8(47362) 42-1-68, адрес электронной почты: </w:t>
      </w:r>
      <w:hyperlink r:id="rId30" w:history="1">
        <w:r w:rsidRPr="002E65D7">
          <w:rPr>
            <w:rStyle w:val="ad"/>
            <w:sz w:val="16"/>
            <w:szCs w:val="16"/>
            <w:shd w:val="clear" w:color="auto" w:fill="FFFFFF"/>
          </w:rPr>
          <w:t>kazin.pavl@govvrn.ru</w:t>
        </w:r>
      </w:hyperlink>
      <w:r w:rsidRPr="002E65D7">
        <w:rPr>
          <w:sz w:val="16"/>
          <w:szCs w:val="16"/>
        </w:rPr>
        <w:t>.</w:t>
      </w:r>
    </w:p>
    <w:p w:rsidR="00EC1994" w:rsidRPr="002E65D7" w:rsidRDefault="00EC1994" w:rsidP="00EC1994">
      <w:pPr>
        <w:tabs>
          <w:tab w:val="left" w:pos="851"/>
        </w:tabs>
        <w:jc w:val="both"/>
        <w:rPr>
          <w:sz w:val="16"/>
          <w:szCs w:val="16"/>
          <w:shd w:val="clear" w:color="auto" w:fill="FFFFFF"/>
        </w:rPr>
      </w:pPr>
      <w:r w:rsidRPr="002E65D7">
        <w:rPr>
          <w:sz w:val="16"/>
          <w:szCs w:val="16"/>
        </w:rPr>
        <w:t xml:space="preserve">Уполномоченный орган (Арендодатель земельного участка) – Администрация Казинского сельского поселения Павловского муниципального района Воронежской области, адрес: </w:t>
      </w:r>
      <w:r w:rsidRPr="002E65D7">
        <w:rPr>
          <w:sz w:val="16"/>
          <w:szCs w:val="16"/>
          <w:shd w:val="clear" w:color="auto" w:fill="FFFFFF"/>
        </w:rPr>
        <w:t>396452, Россия, Воронежская область, Павловский район, с. Большая Казинка, ул. Советская, 74.</w:t>
      </w:r>
    </w:p>
    <w:p w:rsidR="00EC1994" w:rsidRPr="002E65D7" w:rsidRDefault="00EC1994" w:rsidP="00EC1994">
      <w:pPr>
        <w:tabs>
          <w:tab w:val="left" w:pos="851"/>
        </w:tabs>
        <w:jc w:val="both"/>
        <w:rPr>
          <w:sz w:val="16"/>
          <w:szCs w:val="16"/>
        </w:rPr>
      </w:pPr>
      <w:r w:rsidRPr="002E65D7">
        <w:rPr>
          <w:sz w:val="16"/>
          <w:szCs w:val="16"/>
        </w:rPr>
        <w:t xml:space="preserve">Дата начала приема заявок на участие в аукционе – 23 октября 2023 года в              10 час. 00 мин. </w:t>
      </w:r>
    </w:p>
    <w:p w:rsidR="00EC1994" w:rsidRPr="002E65D7" w:rsidRDefault="00EC1994" w:rsidP="00EC1994">
      <w:pPr>
        <w:tabs>
          <w:tab w:val="left" w:pos="851"/>
        </w:tabs>
        <w:jc w:val="both"/>
        <w:rPr>
          <w:sz w:val="16"/>
          <w:szCs w:val="16"/>
        </w:rPr>
      </w:pPr>
      <w:r w:rsidRPr="002E65D7">
        <w:rPr>
          <w:sz w:val="16"/>
          <w:szCs w:val="16"/>
        </w:rPr>
        <w:t>Дата и время окончания приема заявок на участие в аукционе – 22 ноября 2023 года в 15 часов 00 минут по московскому времени.</w:t>
      </w:r>
    </w:p>
    <w:p w:rsidR="00EC1994" w:rsidRPr="002E65D7" w:rsidRDefault="00EC1994" w:rsidP="00EC1994">
      <w:pPr>
        <w:tabs>
          <w:tab w:val="left" w:pos="851"/>
        </w:tabs>
        <w:jc w:val="both"/>
        <w:rPr>
          <w:sz w:val="16"/>
          <w:szCs w:val="16"/>
          <w:shd w:val="clear" w:color="auto" w:fill="FFFFFF"/>
        </w:rPr>
      </w:pPr>
      <w:r w:rsidRPr="002E65D7">
        <w:rPr>
          <w:sz w:val="16"/>
          <w:szCs w:val="16"/>
        </w:rPr>
        <w:t xml:space="preserve">Время и место приема заявок по рабочим дням понедельник, вторник, среда, четверг с 8.00 до 12.00 и с 13.00 до 16.00, пятница с 8.00 до 12.00 и с 13.00 до 15.00 по московскому времени по адресу: </w:t>
      </w:r>
      <w:r w:rsidRPr="002E65D7">
        <w:rPr>
          <w:sz w:val="16"/>
          <w:szCs w:val="16"/>
          <w:shd w:val="clear" w:color="auto" w:fill="FFFFFF"/>
        </w:rPr>
        <w:t>396452, Россия, Воронежская область, Павловский район, с. Большая Казинка, ул. Советская, 74.</w:t>
      </w:r>
    </w:p>
    <w:p w:rsidR="00EC1994" w:rsidRPr="002E65D7" w:rsidRDefault="00EC1994" w:rsidP="00EC1994">
      <w:pPr>
        <w:tabs>
          <w:tab w:val="left" w:pos="851"/>
        </w:tabs>
        <w:jc w:val="both"/>
        <w:rPr>
          <w:sz w:val="16"/>
          <w:szCs w:val="16"/>
          <w:shd w:val="clear" w:color="auto" w:fill="FFFFFF"/>
        </w:rPr>
      </w:pPr>
      <w:r w:rsidRPr="002E65D7">
        <w:rPr>
          <w:sz w:val="16"/>
          <w:szCs w:val="16"/>
        </w:rPr>
        <w:t xml:space="preserve">Дата, время и место рассмотрения заявок – 25 ноября 2023 г. в 14 часов 30 минут по московскому времени по адресу: </w:t>
      </w:r>
      <w:r w:rsidRPr="002E65D7">
        <w:rPr>
          <w:sz w:val="16"/>
          <w:szCs w:val="16"/>
          <w:shd w:val="clear" w:color="auto" w:fill="FFFFFF"/>
        </w:rPr>
        <w:t>396452, Россия, Воронежская область, Павловский район, с. Большая Казинка, ул. Советская, 74.</w:t>
      </w:r>
    </w:p>
    <w:p w:rsidR="00EC1994" w:rsidRPr="002E65D7" w:rsidRDefault="00EC1994" w:rsidP="00EC1994">
      <w:pPr>
        <w:tabs>
          <w:tab w:val="left" w:pos="851"/>
        </w:tabs>
        <w:jc w:val="both"/>
        <w:rPr>
          <w:sz w:val="16"/>
          <w:szCs w:val="16"/>
          <w:shd w:val="clear" w:color="auto" w:fill="FFFFFF"/>
        </w:rPr>
      </w:pPr>
      <w:r w:rsidRPr="002E65D7">
        <w:rPr>
          <w:sz w:val="16"/>
          <w:szCs w:val="16"/>
        </w:rPr>
        <w:t xml:space="preserve">Место проведения аукциона – </w:t>
      </w:r>
      <w:r w:rsidRPr="002E65D7">
        <w:rPr>
          <w:sz w:val="16"/>
          <w:szCs w:val="16"/>
          <w:shd w:val="clear" w:color="auto" w:fill="FFFFFF"/>
        </w:rPr>
        <w:t>396452, Россия, Воронежская область, Павловский район, с. Большая Казинка, ул. Советская, 74.</w:t>
      </w:r>
    </w:p>
    <w:p w:rsidR="00EC1994" w:rsidRPr="002E65D7" w:rsidRDefault="00EC1994" w:rsidP="00EC1994">
      <w:pPr>
        <w:tabs>
          <w:tab w:val="left" w:pos="851"/>
        </w:tabs>
        <w:jc w:val="both"/>
        <w:rPr>
          <w:sz w:val="16"/>
          <w:szCs w:val="16"/>
        </w:rPr>
      </w:pPr>
      <w:r w:rsidRPr="002E65D7">
        <w:rPr>
          <w:sz w:val="16"/>
          <w:szCs w:val="16"/>
        </w:rPr>
        <w:t>Дата и время проведения аукциона –28 ноября  2023 г. в 10 час. 30 мин.</w:t>
      </w:r>
    </w:p>
    <w:p w:rsidR="00EC1994" w:rsidRPr="002E65D7" w:rsidRDefault="00EC1994" w:rsidP="00EC1994">
      <w:pPr>
        <w:jc w:val="both"/>
        <w:rPr>
          <w:sz w:val="16"/>
          <w:szCs w:val="16"/>
        </w:rPr>
      </w:pPr>
      <w:r w:rsidRPr="002E65D7">
        <w:rPr>
          <w:sz w:val="16"/>
          <w:szCs w:val="16"/>
        </w:rPr>
        <w:t>Регистрация участников начинается за 10 минут до начала аукциона.</w:t>
      </w:r>
    </w:p>
    <w:p w:rsidR="00EC1994" w:rsidRPr="002E65D7" w:rsidRDefault="00EC1994" w:rsidP="00EC1994">
      <w:pPr>
        <w:jc w:val="center"/>
        <w:rPr>
          <w:b/>
          <w:sz w:val="16"/>
          <w:szCs w:val="16"/>
        </w:rPr>
      </w:pPr>
      <w:r w:rsidRPr="002E65D7">
        <w:rPr>
          <w:b/>
          <w:sz w:val="16"/>
          <w:szCs w:val="16"/>
        </w:rPr>
        <w:t xml:space="preserve">Сведения о предмете аукциона </w:t>
      </w:r>
    </w:p>
    <w:tbl>
      <w:tblPr>
        <w:tblW w:w="501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1"/>
        <w:gridCol w:w="762"/>
        <w:gridCol w:w="452"/>
        <w:gridCol w:w="696"/>
        <w:gridCol w:w="389"/>
        <w:gridCol w:w="904"/>
        <w:gridCol w:w="455"/>
        <w:gridCol w:w="435"/>
        <w:gridCol w:w="465"/>
      </w:tblGrid>
      <w:tr w:rsidR="00EC1994" w:rsidRPr="009A14EC" w:rsidTr="00671162">
        <w:trPr>
          <w:trHeight w:val="20"/>
        </w:trPr>
        <w:tc>
          <w:tcPr>
            <w:tcW w:w="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1994" w:rsidRPr="009A14EC" w:rsidRDefault="00EC1994" w:rsidP="00671162">
            <w:pPr>
              <w:autoSpaceDN w:val="0"/>
              <w:jc w:val="center"/>
              <w:rPr>
                <w:sz w:val="8"/>
                <w:szCs w:val="12"/>
              </w:rPr>
            </w:pPr>
            <w:r w:rsidRPr="009A14EC">
              <w:rPr>
                <w:sz w:val="8"/>
                <w:szCs w:val="12"/>
              </w:rPr>
              <w:t xml:space="preserve">№ </w:t>
            </w:r>
          </w:p>
          <w:p w:rsidR="00EC1994" w:rsidRPr="009A14EC" w:rsidRDefault="00EC1994" w:rsidP="00671162">
            <w:pPr>
              <w:autoSpaceDN w:val="0"/>
              <w:jc w:val="center"/>
              <w:rPr>
                <w:sz w:val="8"/>
                <w:szCs w:val="12"/>
              </w:rPr>
            </w:pPr>
            <w:r w:rsidRPr="009A14EC">
              <w:rPr>
                <w:sz w:val="8"/>
                <w:szCs w:val="12"/>
              </w:rPr>
              <w:t>п/п</w:t>
            </w:r>
          </w:p>
        </w:tc>
        <w:tc>
          <w:tcPr>
            <w:tcW w:w="1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1994" w:rsidRPr="009A14EC" w:rsidRDefault="00EC1994" w:rsidP="00671162">
            <w:pPr>
              <w:widowControl w:val="0"/>
              <w:autoSpaceDE w:val="0"/>
              <w:autoSpaceDN w:val="0"/>
              <w:adjustRightInd w:val="0"/>
              <w:jc w:val="center"/>
              <w:rPr>
                <w:color w:val="000000"/>
                <w:sz w:val="8"/>
                <w:szCs w:val="12"/>
              </w:rPr>
            </w:pPr>
            <w:r w:rsidRPr="009A14EC">
              <w:rPr>
                <w:color w:val="000000"/>
                <w:sz w:val="8"/>
                <w:szCs w:val="12"/>
              </w:rPr>
              <w:t xml:space="preserve">Кадастровый </w:t>
            </w:r>
          </w:p>
          <w:p w:rsidR="00EC1994" w:rsidRPr="009A14EC" w:rsidRDefault="00EC1994" w:rsidP="00671162">
            <w:pPr>
              <w:widowControl w:val="0"/>
              <w:autoSpaceDE w:val="0"/>
              <w:autoSpaceDN w:val="0"/>
              <w:adjustRightInd w:val="0"/>
              <w:jc w:val="center"/>
              <w:rPr>
                <w:color w:val="000000"/>
                <w:sz w:val="8"/>
                <w:szCs w:val="12"/>
              </w:rPr>
            </w:pPr>
            <w:r w:rsidRPr="009A14EC">
              <w:rPr>
                <w:color w:val="000000"/>
                <w:sz w:val="8"/>
                <w:szCs w:val="12"/>
              </w:rPr>
              <w:t>номер</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1994" w:rsidRPr="009A14EC" w:rsidRDefault="00EC1994" w:rsidP="00671162">
            <w:pPr>
              <w:widowControl w:val="0"/>
              <w:autoSpaceDE w:val="0"/>
              <w:autoSpaceDN w:val="0"/>
              <w:adjustRightInd w:val="0"/>
              <w:jc w:val="center"/>
              <w:rPr>
                <w:color w:val="000000"/>
                <w:sz w:val="8"/>
                <w:szCs w:val="12"/>
              </w:rPr>
            </w:pPr>
            <w:r w:rsidRPr="009A14EC">
              <w:rPr>
                <w:color w:val="000000"/>
                <w:sz w:val="8"/>
                <w:szCs w:val="12"/>
              </w:rPr>
              <w:t>Площадь, кв.м</w:t>
            </w:r>
          </w:p>
        </w:tc>
        <w:tc>
          <w:tcPr>
            <w:tcW w:w="1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1994" w:rsidRPr="009A14EC" w:rsidRDefault="00EC1994" w:rsidP="00671162">
            <w:pPr>
              <w:widowControl w:val="0"/>
              <w:autoSpaceDE w:val="0"/>
              <w:autoSpaceDN w:val="0"/>
              <w:adjustRightInd w:val="0"/>
              <w:jc w:val="center"/>
              <w:rPr>
                <w:sz w:val="8"/>
                <w:szCs w:val="12"/>
              </w:rPr>
            </w:pPr>
            <w:r w:rsidRPr="009A14EC">
              <w:rPr>
                <w:sz w:val="8"/>
                <w:szCs w:val="12"/>
              </w:rPr>
              <w:t>Местоположение</w:t>
            </w:r>
          </w:p>
        </w:tc>
        <w:tc>
          <w:tcPr>
            <w:tcW w:w="674" w:type="dxa"/>
            <w:tcBorders>
              <w:top w:val="single" w:sz="4" w:space="0" w:color="000000"/>
              <w:left w:val="single" w:sz="4" w:space="0" w:color="000000"/>
              <w:bottom w:val="single" w:sz="4" w:space="0" w:color="000000"/>
              <w:right w:val="single" w:sz="4" w:space="0" w:color="000000"/>
            </w:tcBorders>
            <w:vAlign w:val="center"/>
          </w:tcPr>
          <w:p w:rsidR="00EC1994" w:rsidRPr="009A14EC" w:rsidRDefault="00EC1994" w:rsidP="00671162">
            <w:pPr>
              <w:widowControl w:val="0"/>
              <w:autoSpaceDE w:val="0"/>
              <w:autoSpaceDN w:val="0"/>
              <w:adjustRightInd w:val="0"/>
              <w:jc w:val="center"/>
              <w:rPr>
                <w:color w:val="000000"/>
                <w:sz w:val="8"/>
                <w:szCs w:val="12"/>
              </w:rPr>
            </w:pPr>
            <w:r w:rsidRPr="009A14EC">
              <w:rPr>
                <w:color w:val="000000"/>
                <w:sz w:val="8"/>
                <w:szCs w:val="12"/>
              </w:rPr>
              <w:t>Категория земель</w:t>
            </w:r>
          </w:p>
        </w:tc>
        <w:tc>
          <w:tcPr>
            <w:tcW w:w="2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1994" w:rsidRPr="009A14EC" w:rsidRDefault="00EC1994" w:rsidP="00671162">
            <w:pPr>
              <w:widowControl w:val="0"/>
              <w:autoSpaceDE w:val="0"/>
              <w:autoSpaceDN w:val="0"/>
              <w:adjustRightInd w:val="0"/>
              <w:jc w:val="center"/>
              <w:rPr>
                <w:color w:val="000000"/>
                <w:sz w:val="8"/>
                <w:szCs w:val="12"/>
              </w:rPr>
            </w:pPr>
            <w:r w:rsidRPr="009A14EC">
              <w:rPr>
                <w:color w:val="000000"/>
                <w:sz w:val="8"/>
                <w:szCs w:val="12"/>
              </w:rPr>
              <w:t>Вид разрешенного использования</w:t>
            </w:r>
          </w:p>
        </w:tc>
        <w:tc>
          <w:tcPr>
            <w:tcW w:w="862" w:type="dxa"/>
            <w:tcBorders>
              <w:top w:val="single" w:sz="4" w:space="0" w:color="000000"/>
              <w:left w:val="single" w:sz="4" w:space="0" w:color="000000"/>
              <w:bottom w:val="single" w:sz="4" w:space="0" w:color="000000"/>
              <w:right w:val="single" w:sz="4" w:space="0" w:color="000000"/>
            </w:tcBorders>
            <w:vAlign w:val="center"/>
          </w:tcPr>
          <w:p w:rsidR="00EC1994" w:rsidRPr="009A14EC" w:rsidRDefault="00EC1994" w:rsidP="00671162">
            <w:pPr>
              <w:widowControl w:val="0"/>
              <w:autoSpaceDE w:val="0"/>
              <w:autoSpaceDN w:val="0"/>
              <w:adjustRightInd w:val="0"/>
              <w:jc w:val="center"/>
              <w:rPr>
                <w:sz w:val="8"/>
                <w:szCs w:val="12"/>
              </w:rPr>
            </w:pPr>
            <w:r w:rsidRPr="009A14EC">
              <w:rPr>
                <w:sz w:val="8"/>
                <w:szCs w:val="12"/>
              </w:rPr>
              <w:t>Начальный размер ежегодной арендной платы, в руб.</w:t>
            </w:r>
          </w:p>
        </w:tc>
        <w:tc>
          <w:tcPr>
            <w:tcW w:w="804" w:type="dxa"/>
            <w:tcBorders>
              <w:top w:val="single" w:sz="4" w:space="0" w:color="000000"/>
              <w:left w:val="single" w:sz="4" w:space="0" w:color="000000"/>
              <w:bottom w:val="single" w:sz="4" w:space="0" w:color="000000"/>
              <w:right w:val="single" w:sz="4" w:space="0" w:color="000000"/>
            </w:tcBorders>
            <w:vAlign w:val="center"/>
          </w:tcPr>
          <w:p w:rsidR="00EC1994" w:rsidRPr="009A14EC" w:rsidRDefault="00EC1994" w:rsidP="00671162">
            <w:pPr>
              <w:autoSpaceDN w:val="0"/>
              <w:jc w:val="center"/>
              <w:rPr>
                <w:sz w:val="8"/>
                <w:szCs w:val="12"/>
              </w:rPr>
            </w:pPr>
            <w:r w:rsidRPr="009A14EC">
              <w:rPr>
                <w:sz w:val="8"/>
                <w:szCs w:val="12"/>
              </w:rPr>
              <w:t>Шаг аукциона, руб.</w:t>
            </w:r>
          </w:p>
        </w:tc>
        <w:tc>
          <w:tcPr>
            <w:tcW w:w="891" w:type="dxa"/>
            <w:tcBorders>
              <w:top w:val="single" w:sz="4" w:space="0" w:color="000000"/>
              <w:left w:val="single" w:sz="4" w:space="0" w:color="000000"/>
              <w:bottom w:val="single" w:sz="4" w:space="0" w:color="000000"/>
              <w:right w:val="single" w:sz="4" w:space="0" w:color="000000"/>
            </w:tcBorders>
            <w:vAlign w:val="center"/>
          </w:tcPr>
          <w:p w:rsidR="00EC1994" w:rsidRPr="009A14EC" w:rsidRDefault="00EC1994" w:rsidP="00671162">
            <w:pPr>
              <w:autoSpaceDN w:val="0"/>
              <w:jc w:val="center"/>
              <w:rPr>
                <w:sz w:val="8"/>
                <w:szCs w:val="12"/>
              </w:rPr>
            </w:pPr>
            <w:r w:rsidRPr="009A14EC">
              <w:rPr>
                <w:sz w:val="8"/>
                <w:szCs w:val="12"/>
              </w:rPr>
              <w:t>Размер задатка, руб.</w:t>
            </w:r>
          </w:p>
        </w:tc>
      </w:tr>
      <w:tr w:rsidR="00EC1994" w:rsidRPr="009A14EC" w:rsidTr="00671162">
        <w:trPr>
          <w:trHeight w:val="20"/>
        </w:trPr>
        <w:tc>
          <w:tcPr>
            <w:tcW w:w="9881" w:type="dxa"/>
            <w:gridSpan w:val="9"/>
            <w:tcBorders>
              <w:top w:val="single" w:sz="4" w:space="0" w:color="000000"/>
              <w:left w:val="single" w:sz="4" w:space="0" w:color="000000"/>
              <w:bottom w:val="single" w:sz="4" w:space="0" w:color="000000"/>
              <w:right w:val="single" w:sz="4" w:space="0" w:color="000000"/>
            </w:tcBorders>
          </w:tcPr>
          <w:p w:rsidR="00EC1994" w:rsidRPr="009A14EC" w:rsidRDefault="00EC1994" w:rsidP="00671162">
            <w:pPr>
              <w:autoSpaceDN w:val="0"/>
              <w:jc w:val="center"/>
              <w:rPr>
                <w:b/>
                <w:sz w:val="8"/>
                <w:szCs w:val="12"/>
              </w:rPr>
            </w:pPr>
            <w:r w:rsidRPr="009A14EC">
              <w:rPr>
                <w:b/>
                <w:sz w:val="8"/>
                <w:szCs w:val="12"/>
              </w:rPr>
              <w:t>ЛОТ № 1</w:t>
            </w:r>
          </w:p>
        </w:tc>
      </w:tr>
      <w:tr w:rsidR="00EC1994" w:rsidRPr="009A14EC" w:rsidTr="00671162">
        <w:trPr>
          <w:trHeight w:val="20"/>
        </w:trPr>
        <w:tc>
          <w:tcPr>
            <w:tcW w:w="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1994" w:rsidRPr="009A14EC" w:rsidRDefault="00EC1994" w:rsidP="00671162">
            <w:pPr>
              <w:autoSpaceDN w:val="0"/>
              <w:jc w:val="center"/>
              <w:rPr>
                <w:sz w:val="8"/>
                <w:szCs w:val="12"/>
              </w:rPr>
            </w:pPr>
            <w:r w:rsidRPr="009A14EC">
              <w:rPr>
                <w:sz w:val="8"/>
                <w:szCs w:val="12"/>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1994" w:rsidRPr="009A14EC" w:rsidRDefault="00EC1994" w:rsidP="00671162">
            <w:pPr>
              <w:widowControl w:val="0"/>
              <w:autoSpaceDE w:val="0"/>
              <w:autoSpaceDN w:val="0"/>
              <w:adjustRightInd w:val="0"/>
              <w:jc w:val="center"/>
              <w:rPr>
                <w:color w:val="000000"/>
                <w:sz w:val="8"/>
                <w:szCs w:val="12"/>
              </w:rPr>
            </w:pPr>
            <w:r w:rsidRPr="009A14EC">
              <w:rPr>
                <w:sz w:val="8"/>
                <w:szCs w:val="12"/>
              </w:rPr>
              <w:t>36:20:6300007:291</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1994" w:rsidRPr="009A14EC" w:rsidRDefault="00EC1994" w:rsidP="00671162">
            <w:pPr>
              <w:jc w:val="center"/>
              <w:rPr>
                <w:sz w:val="8"/>
                <w:szCs w:val="12"/>
              </w:rPr>
            </w:pPr>
            <w:r w:rsidRPr="009A14EC">
              <w:rPr>
                <w:sz w:val="8"/>
                <w:szCs w:val="12"/>
              </w:rPr>
              <w:t>10900</w:t>
            </w:r>
          </w:p>
        </w:tc>
        <w:tc>
          <w:tcPr>
            <w:tcW w:w="1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1994" w:rsidRPr="009A14EC" w:rsidRDefault="00EC1994" w:rsidP="00671162">
            <w:pPr>
              <w:jc w:val="center"/>
              <w:rPr>
                <w:sz w:val="8"/>
                <w:szCs w:val="12"/>
              </w:rPr>
            </w:pPr>
            <w:r w:rsidRPr="009A14EC">
              <w:rPr>
                <w:sz w:val="8"/>
                <w:szCs w:val="12"/>
              </w:rPr>
              <w:t>Воронежская область, Павловский район,</w:t>
            </w:r>
          </w:p>
          <w:p w:rsidR="00EC1994" w:rsidRPr="009A14EC" w:rsidRDefault="00EC1994" w:rsidP="00671162">
            <w:pPr>
              <w:jc w:val="center"/>
              <w:rPr>
                <w:sz w:val="8"/>
                <w:szCs w:val="12"/>
              </w:rPr>
            </w:pPr>
            <w:r w:rsidRPr="009A14EC">
              <w:rPr>
                <w:sz w:val="8"/>
                <w:szCs w:val="12"/>
              </w:rPr>
              <w:t>в границах СХА(колхоз) «Красный Дон» юго-западная часть кадастрового квартала 36:20:6300007 (массив № 6 участок 57)</w:t>
            </w:r>
          </w:p>
        </w:tc>
        <w:tc>
          <w:tcPr>
            <w:tcW w:w="674" w:type="dxa"/>
            <w:tcBorders>
              <w:top w:val="single" w:sz="4" w:space="0" w:color="000000"/>
              <w:left w:val="single" w:sz="4" w:space="0" w:color="000000"/>
              <w:bottom w:val="single" w:sz="4" w:space="0" w:color="000000"/>
              <w:right w:val="single" w:sz="4" w:space="0" w:color="000000"/>
            </w:tcBorders>
            <w:vAlign w:val="center"/>
          </w:tcPr>
          <w:p w:rsidR="00EC1994" w:rsidRPr="009A14EC" w:rsidRDefault="00EC1994" w:rsidP="00671162">
            <w:pPr>
              <w:jc w:val="center"/>
              <w:rPr>
                <w:sz w:val="8"/>
                <w:szCs w:val="12"/>
              </w:rPr>
            </w:pPr>
            <w:r w:rsidRPr="009A14EC">
              <w:rPr>
                <w:sz w:val="8"/>
                <w:szCs w:val="12"/>
              </w:rPr>
              <w:t>Земли сельскохозяйственного назначения</w:t>
            </w:r>
          </w:p>
        </w:tc>
        <w:tc>
          <w:tcPr>
            <w:tcW w:w="2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1994" w:rsidRPr="009A14EC" w:rsidRDefault="00EC1994" w:rsidP="00671162">
            <w:pPr>
              <w:jc w:val="center"/>
              <w:rPr>
                <w:sz w:val="8"/>
                <w:szCs w:val="12"/>
              </w:rPr>
            </w:pPr>
            <w:r w:rsidRPr="009A14EC">
              <w:rPr>
                <w:sz w:val="8"/>
                <w:szCs w:val="12"/>
              </w:rPr>
              <w:t>Для  сельскохозяйственного использования</w:t>
            </w:r>
          </w:p>
        </w:tc>
        <w:tc>
          <w:tcPr>
            <w:tcW w:w="862" w:type="dxa"/>
            <w:tcBorders>
              <w:top w:val="single" w:sz="4" w:space="0" w:color="000000"/>
              <w:left w:val="single" w:sz="4" w:space="0" w:color="000000"/>
              <w:bottom w:val="single" w:sz="4" w:space="0" w:color="000000"/>
              <w:right w:val="single" w:sz="4" w:space="0" w:color="000000"/>
            </w:tcBorders>
            <w:vAlign w:val="center"/>
          </w:tcPr>
          <w:p w:rsidR="00EC1994" w:rsidRPr="009A14EC" w:rsidRDefault="00EC1994" w:rsidP="00671162">
            <w:pPr>
              <w:autoSpaceDN w:val="0"/>
              <w:jc w:val="center"/>
              <w:rPr>
                <w:sz w:val="8"/>
                <w:szCs w:val="12"/>
              </w:rPr>
            </w:pPr>
            <w:r w:rsidRPr="009A14EC">
              <w:rPr>
                <w:sz w:val="8"/>
                <w:szCs w:val="12"/>
              </w:rPr>
              <w:t>52771</w:t>
            </w:r>
          </w:p>
        </w:tc>
        <w:tc>
          <w:tcPr>
            <w:tcW w:w="804" w:type="dxa"/>
            <w:tcBorders>
              <w:top w:val="single" w:sz="4" w:space="0" w:color="000000"/>
              <w:left w:val="single" w:sz="4" w:space="0" w:color="000000"/>
              <w:bottom w:val="single" w:sz="4" w:space="0" w:color="000000"/>
              <w:right w:val="single" w:sz="4" w:space="0" w:color="000000"/>
            </w:tcBorders>
            <w:vAlign w:val="center"/>
          </w:tcPr>
          <w:p w:rsidR="00EC1994" w:rsidRPr="009A14EC" w:rsidRDefault="00EC1994" w:rsidP="00671162">
            <w:pPr>
              <w:autoSpaceDN w:val="0"/>
              <w:jc w:val="center"/>
              <w:rPr>
                <w:sz w:val="8"/>
                <w:szCs w:val="12"/>
              </w:rPr>
            </w:pPr>
            <w:r w:rsidRPr="009A14EC">
              <w:rPr>
                <w:sz w:val="8"/>
                <w:szCs w:val="12"/>
              </w:rPr>
              <w:t>1583,13</w:t>
            </w:r>
          </w:p>
        </w:tc>
        <w:tc>
          <w:tcPr>
            <w:tcW w:w="891" w:type="dxa"/>
            <w:tcBorders>
              <w:top w:val="single" w:sz="4" w:space="0" w:color="000000"/>
              <w:left w:val="single" w:sz="4" w:space="0" w:color="000000"/>
              <w:bottom w:val="single" w:sz="4" w:space="0" w:color="000000"/>
              <w:right w:val="single" w:sz="4" w:space="0" w:color="000000"/>
            </w:tcBorders>
            <w:vAlign w:val="center"/>
          </w:tcPr>
          <w:p w:rsidR="00EC1994" w:rsidRPr="009A14EC" w:rsidRDefault="00EC1994" w:rsidP="00671162">
            <w:pPr>
              <w:autoSpaceDN w:val="0"/>
              <w:jc w:val="center"/>
              <w:rPr>
                <w:sz w:val="8"/>
                <w:szCs w:val="12"/>
              </w:rPr>
            </w:pPr>
            <w:r w:rsidRPr="009A14EC">
              <w:rPr>
                <w:sz w:val="8"/>
                <w:szCs w:val="12"/>
              </w:rPr>
              <w:t>52771</w:t>
            </w:r>
          </w:p>
        </w:tc>
      </w:tr>
    </w:tbl>
    <w:p w:rsidR="00EC1994" w:rsidRPr="002E65D7" w:rsidRDefault="00EC1994" w:rsidP="00EC1994">
      <w:pPr>
        <w:jc w:val="both"/>
        <w:rPr>
          <w:sz w:val="16"/>
          <w:szCs w:val="16"/>
        </w:rPr>
      </w:pPr>
      <w:r w:rsidRPr="002E65D7">
        <w:rPr>
          <w:sz w:val="16"/>
          <w:szCs w:val="16"/>
        </w:rPr>
        <w:t>«Шаг аукциона» (величина повышения начальной цены) – 3% от начального размера ежегодной арендной платы.</w:t>
      </w:r>
    </w:p>
    <w:p w:rsidR="00EC1994" w:rsidRPr="002E65D7" w:rsidRDefault="00EC1994" w:rsidP="00EC1994">
      <w:pPr>
        <w:jc w:val="both"/>
        <w:rPr>
          <w:sz w:val="16"/>
          <w:szCs w:val="16"/>
        </w:rPr>
      </w:pPr>
      <w:r w:rsidRPr="002E65D7">
        <w:rPr>
          <w:sz w:val="16"/>
          <w:szCs w:val="16"/>
        </w:rPr>
        <w:t>Категория земель – земли сельскохозяйственного назначения.</w:t>
      </w:r>
    </w:p>
    <w:p w:rsidR="00EC1994" w:rsidRPr="002E65D7" w:rsidRDefault="00EC1994" w:rsidP="00EC1994">
      <w:pPr>
        <w:jc w:val="both"/>
        <w:rPr>
          <w:sz w:val="16"/>
          <w:szCs w:val="16"/>
        </w:rPr>
      </w:pPr>
      <w:r w:rsidRPr="002E65D7">
        <w:rPr>
          <w:sz w:val="16"/>
          <w:szCs w:val="16"/>
        </w:rPr>
        <w:t xml:space="preserve">Разрешенное использование – </w:t>
      </w:r>
      <w:r w:rsidRPr="002E65D7">
        <w:rPr>
          <w:color w:val="000000"/>
          <w:sz w:val="16"/>
          <w:szCs w:val="16"/>
        </w:rPr>
        <w:t>для сельскохозяйственного использования</w:t>
      </w:r>
      <w:r w:rsidRPr="002E65D7">
        <w:rPr>
          <w:sz w:val="16"/>
          <w:szCs w:val="16"/>
        </w:rPr>
        <w:t>.</w:t>
      </w:r>
    </w:p>
    <w:p w:rsidR="00EC1994" w:rsidRPr="002E65D7" w:rsidRDefault="00EC1994" w:rsidP="00EC1994">
      <w:pPr>
        <w:rPr>
          <w:sz w:val="16"/>
          <w:szCs w:val="16"/>
        </w:rPr>
      </w:pPr>
      <w:r w:rsidRPr="002E65D7">
        <w:rPr>
          <w:sz w:val="16"/>
          <w:szCs w:val="16"/>
        </w:rPr>
        <w:t>Обременения, ограничения – не зарегистрированы.</w:t>
      </w:r>
    </w:p>
    <w:p w:rsidR="00EC1994" w:rsidRPr="002E65D7" w:rsidRDefault="00EC1994" w:rsidP="00EC1994">
      <w:pPr>
        <w:rPr>
          <w:sz w:val="16"/>
          <w:szCs w:val="16"/>
        </w:rPr>
      </w:pPr>
      <w:r w:rsidRPr="002E65D7">
        <w:rPr>
          <w:sz w:val="16"/>
          <w:szCs w:val="16"/>
        </w:rPr>
        <w:lastRenderedPageBreak/>
        <w:t>Срок аренды земельного участка – 5 (пять) лет.</w:t>
      </w:r>
    </w:p>
    <w:p w:rsidR="00EC1994" w:rsidRPr="002E65D7" w:rsidRDefault="00EC1994" w:rsidP="00EC1994">
      <w:pPr>
        <w:rPr>
          <w:sz w:val="16"/>
          <w:szCs w:val="16"/>
        </w:rPr>
      </w:pPr>
      <w:r w:rsidRPr="002E65D7">
        <w:rPr>
          <w:sz w:val="16"/>
          <w:szCs w:val="16"/>
        </w:rPr>
        <w:t xml:space="preserve">С иными сведениями о предмете аукциона претенденты могут ознакомиться по месту приема заявок. </w:t>
      </w:r>
    </w:p>
    <w:p w:rsidR="00EC1994" w:rsidRPr="002E65D7" w:rsidRDefault="00EC1994" w:rsidP="00EC1994">
      <w:pPr>
        <w:jc w:val="center"/>
        <w:rPr>
          <w:b/>
          <w:sz w:val="16"/>
          <w:szCs w:val="16"/>
        </w:rPr>
      </w:pPr>
    </w:p>
    <w:p w:rsidR="00EC1994" w:rsidRPr="002E65D7" w:rsidRDefault="00EC1994" w:rsidP="00EC1994">
      <w:pPr>
        <w:jc w:val="center"/>
        <w:rPr>
          <w:b/>
          <w:sz w:val="16"/>
          <w:szCs w:val="16"/>
        </w:rPr>
      </w:pPr>
    </w:p>
    <w:p w:rsidR="00EC1994" w:rsidRPr="002E65D7" w:rsidRDefault="00EC1994" w:rsidP="00EC1994">
      <w:pPr>
        <w:jc w:val="center"/>
        <w:rPr>
          <w:b/>
          <w:sz w:val="16"/>
          <w:szCs w:val="16"/>
        </w:rPr>
      </w:pPr>
      <w:r w:rsidRPr="002E65D7">
        <w:rPr>
          <w:b/>
          <w:sz w:val="16"/>
          <w:szCs w:val="16"/>
        </w:rPr>
        <w:t>Условия участия в аукционе</w:t>
      </w:r>
    </w:p>
    <w:p w:rsidR="00EC1994" w:rsidRPr="002E65D7" w:rsidRDefault="00EC1994" w:rsidP="00EC1994">
      <w:pPr>
        <w:autoSpaceDE w:val="0"/>
        <w:autoSpaceDN w:val="0"/>
        <w:adjustRightInd w:val="0"/>
        <w:jc w:val="both"/>
        <w:rPr>
          <w:bCs/>
          <w:sz w:val="16"/>
          <w:szCs w:val="16"/>
        </w:rPr>
      </w:pPr>
      <w:r w:rsidRPr="002E65D7">
        <w:rPr>
          <w:bCs/>
          <w:sz w:val="16"/>
          <w:szCs w:val="16"/>
        </w:rPr>
        <w:t xml:space="preserve">Участниками аукциона на право заключения договора аренды земельного участка, включенного в перечень муниципального имущества Казинского сельского поселения Павловского муниципального района Воронежской области, предусмотренные </w:t>
      </w:r>
      <w:hyperlink r:id="rId31" w:history="1">
        <w:r w:rsidRPr="002E65D7">
          <w:rPr>
            <w:bCs/>
            <w:sz w:val="16"/>
            <w:szCs w:val="16"/>
          </w:rPr>
          <w:t>частью 4 статьи 18</w:t>
        </w:r>
      </w:hyperlink>
      <w:r w:rsidRPr="002E65D7">
        <w:rPr>
          <w:bCs/>
          <w:sz w:val="16"/>
          <w:szCs w:val="16"/>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32" w:history="1">
        <w:r w:rsidRPr="002E65D7">
          <w:rPr>
            <w:bCs/>
            <w:sz w:val="16"/>
            <w:szCs w:val="16"/>
          </w:rPr>
          <w:t>частью 3 статьи 14</w:t>
        </w:r>
      </w:hyperlink>
      <w:r w:rsidRPr="002E65D7">
        <w:rPr>
          <w:bCs/>
          <w:sz w:val="16"/>
          <w:szCs w:val="16"/>
        </w:rPr>
        <w:t xml:space="preserve"> указанного Федерального закона.</w:t>
      </w:r>
    </w:p>
    <w:p w:rsidR="00EC1994" w:rsidRPr="002E65D7" w:rsidRDefault="00EC1994" w:rsidP="00EC1994">
      <w:pPr>
        <w:autoSpaceDE w:val="0"/>
        <w:autoSpaceDN w:val="0"/>
        <w:adjustRightInd w:val="0"/>
        <w:jc w:val="both"/>
        <w:rPr>
          <w:bCs/>
          <w:sz w:val="16"/>
          <w:szCs w:val="16"/>
        </w:rPr>
      </w:pPr>
    </w:p>
    <w:p w:rsidR="00EC1994" w:rsidRPr="002E65D7" w:rsidRDefault="00EC1994" w:rsidP="00EC1994">
      <w:pPr>
        <w:jc w:val="center"/>
        <w:rPr>
          <w:b/>
          <w:sz w:val="16"/>
          <w:szCs w:val="16"/>
        </w:rPr>
      </w:pPr>
      <w:r w:rsidRPr="002E65D7">
        <w:rPr>
          <w:b/>
          <w:sz w:val="16"/>
          <w:szCs w:val="16"/>
        </w:rPr>
        <w:t>Порядок внесения задатка и его возврата</w:t>
      </w:r>
    </w:p>
    <w:p w:rsidR="00EC1994" w:rsidRPr="002E65D7" w:rsidRDefault="00EC1994" w:rsidP="00EC1994">
      <w:pPr>
        <w:jc w:val="both"/>
        <w:rPr>
          <w:sz w:val="16"/>
          <w:szCs w:val="16"/>
        </w:rPr>
      </w:pPr>
      <w:r w:rsidRPr="002E65D7">
        <w:rPr>
          <w:sz w:val="16"/>
          <w:szCs w:val="16"/>
        </w:rPr>
        <w:t>Задаток вносится в валюте Российской Федерации на счет Организатора аукциона.</w:t>
      </w:r>
    </w:p>
    <w:p w:rsidR="00EC1994" w:rsidRPr="002E65D7" w:rsidRDefault="00EC1994" w:rsidP="00EC1994">
      <w:pPr>
        <w:pStyle w:val="26"/>
        <w:spacing w:after="0" w:line="240" w:lineRule="auto"/>
        <w:rPr>
          <w:sz w:val="16"/>
          <w:szCs w:val="16"/>
        </w:rPr>
      </w:pPr>
      <w:r w:rsidRPr="002E65D7">
        <w:rPr>
          <w:sz w:val="16"/>
          <w:szCs w:val="16"/>
        </w:rPr>
        <w:t xml:space="preserve">ПОЛУЧАТЕЛЬ: УФК по Воронежской области (администрация Казинского сельского поселения Павловского муниципального района Воронежской области), л/с 05313008140, ИНН 3620002733, КПП 362001001, </w:t>
      </w:r>
    </w:p>
    <w:p w:rsidR="00EC1994" w:rsidRPr="002E65D7" w:rsidRDefault="00EC1994" w:rsidP="00EC1994">
      <w:pPr>
        <w:pStyle w:val="26"/>
        <w:spacing w:after="0" w:line="240" w:lineRule="auto"/>
        <w:rPr>
          <w:sz w:val="16"/>
          <w:szCs w:val="16"/>
        </w:rPr>
      </w:pPr>
      <w:r w:rsidRPr="002E65D7">
        <w:rPr>
          <w:sz w:val="16"/>
          <w:szCs w:val="16"/>
        </w:rPr>
        <w:t>Единый казначейский счет 40102810945370000023</w:t>
      </w:r>
    </w:p>
    <w:p w:rsidR="00EC1994" w:rsidRPr="002E65D7" w:rsidRDefault="00EC1994" w:rsidP="00EC1994">
      <w:pPr>
        <w:pStyle w:val="26"/>
        <w:spacing w:after="0" w:line="240" w:lineRule="auto"/>
        <w:rPr>
          <w:sz w:val="16"/>
          <w:szCs w:val="16"/>
        </w:rPr>
      </w:pPr>
      <w:r w:rsidRPr="002E65D7">
        <w:rPr>
          <w:sz w:val="16"/>
          <w:szCs w:val="16"/>
        </w:rPr>
        <w:t>Казначейский счет 03232643206334283100 ОТДЕЛЕНИЕ ВОРОНЕЖ БАНКА РОССИИ //УФК по Воронежской области, БИК 012007084, ОКТМО 20633428.</w:t>
      </w:r>
    </w:p>
    <w:p w:rsidR="00EC1994" w:rsidRPr="002E65D7" w:rsidRDefault="00EC1994" w:rsidP="00EC1994">
      <w:pPr>
        <w:jc w:val="both"/>
        <w:rPr>
          <w:sz w:val="16"/>
          <w:szCs w:val="16"/>
        </w:rPr>
      </w:pPr>
      <w:r w:rsidRPr="002E65D7">
        <w:rPr>
          <w:sz w:val="16"/>
          <w:szCs w:val="16"/>
        </w:rPr>
        <w:t>Задаток должен поступить на указанный счет не позднее даты рассмотрения заявок на участие в аукционе.</w:t>
      </w:r>
    </w:p>
    <w:p w:rsidR="00EC1994" w:rsidRPr="002E65D7" w:rsidRDefault="00EC1994" w:rsidP="00EC1994">
      <w:pPr>
        <w:jc w:val="both"/>
        <w:rPr>
          <w:sz w:val="16"/>
          <w:szCs w:val="16"/>
        </w:rPr>
      </w:pPr>
      <w:r w:rsidRPr="002E65D7">
        <w:rPr>
          <w:sz w:val="16"/>
          <w:szCs w:val="16"/>
        </w:rPr>
        <w:t>Назначение платежа: задаток за участие в аукционе на право заключения договора аренды земельного участка, реестровый номер торгов: 2023-1, лот № 1.</w:t>
      </w:r>
    </w:p>
    <w:p w:rsidR="00EC1994" w:rsidRPr="002E65D7" w:rsidRDefault="00EC1994" w:rsidP="00EC1994">
      <w:pPr>
        <w:jc w:val="both"/>
        <w:rPr>
          <w:sz w:val="16"/>
          <w:szCs w:val="16"/>
        </w:rPr>
      </w:pPr>
      <w:r w:rsidRPr="002E65D7">
        <w:rPr>
          <w:sz w:val="16"/>
          <w:szCs w:val="16"/>
        </w:rPr>
        <w:t>Задаток вносится единым платежом.</w:t>
      </w:r>
    </w:p>
    <w:p w:rsidR="00EC1994" w:rsidRPr="002E65D7" w:rsidRDefault="00EC1994" w:rsidP="00EC1994">
      <w:pPr>
        <w:jc w:val="both"/>
        <w:rPr>
          <w:sz w:val="16"/>
          <w:szCs w:val="16"/>
        </w:rPr>
      </w:pPr>
      <w:r w:rsidRPr="002E65D7">
        <w:rPr>
          <w:sz w:val="16"/>
          <w:szCs w:val="16"/>
        </w:rPr>
        <w:t>Документом, подтверждающим поступление задатка на счет Организатора аукциона, является выписка с этого счета.</w:t>
      </w:r>
    </w:p>
    <w:p w:rsidR="00EC1994" w:rsidRPr="002E65D7" w:rsidRDefault="00EC1994" w:rsidP="00EC1994">
      <w:pPr>
        <w:jc w:val="both"/>
        <w:rPr>
          <w:sz w:val="16"/>
          <w:szCs w:val="16"/>
        </w:rPr>
      </w:pPr>
      <w:r w:rsidRPr="002E65D7">
        <w:rPr>
          <w:sz w:val="16"/>
          <w:szCs w:val="16"/>
        </w:rPr>
        <w:t>Задаток возвращается заявителю в следующих случаях и порядке:</w:t>
      </w:r>
    </w:p>
    <w:p w:rsidR="00EC1994" w:rsidRPr="002E65D7" w:rsidRDefault="00EC1994" w:rsidP="00EC1994">
      <w:pPr>
        <w:jc w:val="both"/>
        <w:rPr>
          <w:sz w:val="16"/>
          <w:szCs w:val="16"/>
        </w:rPr>
      </w:pPr>
      <w:r w:rsidRPr="002E65D7">
        <w:rPr>
          <w:sz w:val="16"/>
          <w:szCs w:val="16"/>
        </w:rPr>
        <w:t xml:space="preserve"> – в случае отказа Организатора аукциона от проведения аукциона задаток возвращается заявителю в течение трех дней со дня принятия решения об отказе в проведении аукциона;</w:t>
      </w:r>
    </w:p>
    <w:p w:rsidR="00EC1994" w:rsidRPr="002E65D7" w:rsidRDefault="00EC1994" w:rsidP="00EC1994">
      <w:pPr>
        <w:jc w:val="both"/>
        <w:rPr>
          <w:sz w:val="16"/>
          <w:szCs w:val="16"/>
        </w:rPr>
      </w:pPr>
      <w:r w:rsidRPr="002E65D7">
        <w:rPr>
          <w:sz w:val="16"/>
          <w:szCs w:val="16"/>
        </w:rPr>
        <w:t xml:space="preserve"> – в случае отзыва заявки заявителем до окончания срока приема заявок задаток возвращается заявителю в течение трех рабочих дней со дня поступления Организатору аукциона уведомления об отзыве заявки;</w:t>
      </w:r>
    </w:p>
    <w:p w:rsidR="00EC1994" w:rsidRPr="002E65D7" w:rsidRDefault="00EC1994" w:rsidP="00EC1994">
      <w:pPr>
        <w:jc w:val="both"/>
        <w:rPr>
          <w:sz w:val="16"/>
          <w:szCs w:val="16"/>
        </w:rPr>
      </w:pPr>
      <w:r w:rsidRPr="002E65D7">
        <w:rPr>
          <w:sz w:val="16"/>
          <w:szCs w:val="16"/>
        </w:rPr>
        <w:t xml:space="preserve"> – в случае если заявитель не допущен к участию в аукционе, задаток возвращается в течение трех рабочих дней со дня оформления протокола приема (рассмотрения) заявок на участие в аукционе;</w:t>
      </w:r>
    </w:p>
    <w:p w:rsidR="00EC1994" w:rsidRPr="002E65D7" w:rsidRDefault="00EC1994" w:rsidP="00EC1994">
      <w:pPr>
        <w:jc w:val="both"/>
        <w:rPr>
          <w:b/>
          <w:sz w:val="16"/>
          <w:szCs w:val="16"/>
        </w:rPr>
      </w:pPr>
      <w:r w:rsidRPr="002E65D7">
        <w:rPr>
          <w:sz w:val="16"/>
          <w:szCs w:val="16"/>
        </w:rPr>
        <w:t xml:space="preserve"> – в случаях отзыва заявки заявителем позднее даты окончания приема заявок, а также если участник аукциона не признан победителем, задаток возвращается в течение трех рабочих дней с даты подписания протокола о результатах. </w:t>
      </w:r>
    </w:p>
    <w:p w:rsidR="00EC1994" w:rsidRPr="002E65D7" w:rsidRDefault="00EC1994" w:rsidP="00EC1994">
      <w:pPr>
        <w:jc w:val="both"/>
        <w:outlineLvl w:val="1"/>
        <w:rPr>
          <w:bCs/>
          <w:sz w:val="16"/>
          <w:szCs w:val="16"/>
        </w:rPr>
      </w:pPr>
      <w:r w:rsidRPr="002E65D7">
        <w:rPr>
          <w:sz w:val="16"/>
          <w:szCs w:val="16"/>
        </w:rPr>
        <w:t>Если при проведении аукциона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В указанном случае О</w:t>
      </w:r>
      <w:r w:rsidRPr="002E65D7">
        <w:rPr>
          <w:bCs/>
          <w:sz w:val="16"/>
          <w:szCs w:val="16"/>
        </w:rPr>
        <w:t xml:space="preserve">рганизатор аукциона в течение трех рабочих дней со дня подписания протокола о результатах аукциона возвращает задатки участникам этого аукциона. </w:t>
      </w:r>
    </w:p>
    <w:p w:rsidR="00EC1994" w:rsidRPr="002E65D7" w:rsidRDefault="00EC1994" w:rsidP="00EC1994">
      <w:pPr>
        <w:jc w:val="both"/>
        <w:outlineLvl w:val="1"/>
        <w:rPr>
          <w:b/>
          <w:bCs/>
          <w:sz w:val="16"/>
          <w:szCs w:val="16"/>
        </w:rPr>
      </w:pPr>
      <w:r w:rsidRPr="002E65D7">
        <w:rPr>
          <w:bCs/>
          <w:sz w:val="16"/>
          <w:szCs w:val="16"/>
        </w:rPr>
        <w:t xml:space="preserve">В случае, если </w:t>
      </w:r>
      <w:r w:rsidRPr="002E65D7">
        <w:rPr>
          <w:sz w:val="16"/>
          <w:szCs w:val="16"/>
        </w:rPr>
        <w:t>победитель аукциона, либо единственный принявший участие в аукционе участник, либо признанный единственным участником аукциона участник, либо заявитель, соответствующий указанным в извещении о проведении аукциона требованиям к участникам аукциона, подавший единственную заявку на участие в аукционе, соответствующую всем указанным в извещении о проведении аукциона условиям, уклонился от заключения договора аренды земельного участка</w:t>
      </w:r>
      <w:r w:rsidRPr="002E65D7">
        <w:rPr>
          <w:bCs/>
          <w:sz w:val="16"/>
          <w:szCs w:val="16"/>
        </w:rPr>
        <w:t>, то внесенный задаток ему не возвращается.</w:t>
      </w:r>
    </w:p>
    <w:p w:rsidR="00EC1994" w:rsidRPr="002E65D7" w:rsidRDefault="00EC1994" w:rsidP="00EC1994">
      <w:pPr>
        <w:jc w:val="center"/>
        <w:rPr>
          <w:b/>
          <w:sz w:val="16"/>
          <w:szCs w:val="16"/>
        </w:rPr>
      </w:pPr>
      <w:r w:rsidRPr="002E65D7">
        <w:rPr>
          <w:b/>
          <w:sz w:val="16"/>
          <w:szCs w:val="16"/>
        </w:rPr>
        <w:t>Порядок подачи заявок на участие в аукционе</w:t>
      </w:r>
    </w:p>
    <w:p w:rsidR="00EC1994" w:rsidRPr="002E65D7" w:rsidRDefault="00EC1994" w:rsidP="00EC1994">
      <w:pPr>
        <w:jc w:val="both"/>
        <w:rPr>
          <w:sz w:val="16"/>
          <w:szCs w:val="16"/>
        </w:rPr>
      </w:pPr>
      <w:r w:rsidRPr="002E65D7">
        <w:rPr>
          <w:sz w:val="16"/>
          <w:szCs w:val="16"/>
        </w:rPr>
        <w:t>Один заявитель имеет право подать только одну заявку на участие в аукционе.</w:t>
      </w:r>
    </w:p>
    <w:p w:rsidR="00EC1994" w:rsidRPr="002E65D7" w:rsidRDefault="00EC1994" w:rsidP="00EC1994">
      <w:pPr>
        <w:jc w:val="both"/>
        <w:rPr>
          <w:sz w:val="16"/>
          <w:szCs w:val="16"/>
        </w:rPr>
      </w:pPr>
      <w:r w:rsidRPr="002E65D7">
        <w:rPr>
          <w:sz w:val="16"/>
          <w:szCs w:val="16"/>
        </w:rPr>
        <w:t>Заявки подаются, начиная с даты начала приема заявок до даты окончания приема заявок, указанных в настоящем извещении, путем вручения их Организатору аукциона.</w:t>
      </w:r>
    </w:p>
    <w:p w:rsidR="00EC1994" w:rsidRPr="002E65D7" w:rsidRDefault="00EC1994" w:rsidP="00EC1994">
      <w:pPr>
        <w:jc w:val="both"/>
        <w:rPr>
          <w:sz w:val="16"/>
          <w:szCs w:val="16"/>
        </w:rPr>
      </w:pPr>
      <w:r w:rsidRPr="002E65D7">
        <w:rPr>
          <w:sz w:val="16"/>
          <w:szCs w:val="16"/>
        </w:rPr>
        <w:lastRenderedPageBreak/>
        <w:t>Заявка, поступившая по истечении срока приема, возвращается в день ее поступления заявителю или его уполномоченному представителю.</w:t>
      </w:r>
    </w:p>
    <w:p w:rsidR="00EC1994" w:rsidRPr="002E65D7" w:rsidRDefault="00EC1994" w:rsidP="00EC1994">
      <w:pPr>
        <w:jc w:val="both"/>
        <w:rPr>
          <w:sz w:val="16"/>
          <w:szCs w:val="16"/>
        </w:rPr>
      </w:pPr>
      <w:r w:rsidRPr="002E65D7">
        <w:rPr>
          <w:sz w:val="16"/>
          <w:szCs w:val="16"/>
        </w:rPr>
        <w:t>Заявка считается принятой Организатором аукциона, если ей присвоен регистрационный номер, о чем на заявке делается соответствующая отметка.</w:t>
      </w:r>
    </w:p>
    <w:p w:rsidR="00EC1994" w:rsidRPr="002E65D7" w:rsidRDefault="00EC1994" w:rsidP="00EC1994">
      <w:pPr>
        <w:jc w:val="both"/>
        <w:rPr>
          <w:sz w:val="16"/>
          <w:szCs w:val="16"/>
        </w:rPr>
      </w:pPr>
      <w:r w:rsidRPr="002E65D7">
        <w:rPr>
          <w:sz w:val="16"/>
          <w:szCs w:val="16"/>
        </w:rPr>
        <w:t>Заявки подаются и принимаются одновременно с полным комплектом требуемых для участия в аукционе документов.</w:t>
      </w:r>
    </w:p>
    <w:p w:rsidR="00EC1994" w:rsidRPr="002E65D7" w:rsidRDefault="00EC1994" w:rsidP="00EC1994">
      <w:pPr>
        <w:jc w:val="center"/>
        <w:outlineLvl w:val="1"/>
        <w:rPr>
          <w:b/>
          <w:sz w:val="16"/>
          <w:szCs w:val="16"/>
        </w:rPr>
      </w:pPr>
      <w:r w:rsidRPr="002E65D7">
        <w:rPr>
          <w:b/>
          <w:sz w:val="16"/>
          <w:szCs w:val="16"/>
        </w:rPr>
        <w:t>Перечень документов, представляемых заявителями для участия в аукционе</w:t>
      </w:r>
    </w:p>
    <w:p w:rsidR="00EC1994" w:rsidRPr="002E65D7" w:rsidRDefault="00EC1994" w:rsidP="00EC1994">
      <w:pPr>
        <w:jc w:val="both"/>
        <w:outlineLvl w:val="1"/>
        <w:rPr>
          <w:b/>
          <w:sz w:val="16"/>
          <w:szCs w:val="16"/>
        </w:rPr>
      </w:pPr>
      <w:r w:rsidRPr="002E65D7">
        <w:rPr>
          <w:bCs/>
          <w:sz w:val="16"/>
          <w:szCs w:val="16"/>
        </w:rPr>
        <w:t>Для участия в торгах заявитель представляет Организатору аукциона (лично или через надлежаще уполномоченного представителя) в установленный в извещении о проведении торгов срок следующие документы:</w:t>
      </w:r>
    </w:p>
    <w:p w:rsidR="00EC1994" w:rsidRPr="002E65D7" w:rsidRDefault="00EC1994" w:rsidP="00EC1994">
      <w:pPr>
        <w:jc w:val="both"/>
        <w:rPr>
          <w:sz w:val="16"/>
          <w:szCs w:val="16"/>
        </w:rPr>
      </w:pPr>
      <w:r w:rsidRPr="002E65D7">
        <w:rPr>
          <w:sz w:val="16"/>
          <w:szCs w:val="1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EC1994" w:rsidRPr="002E65D7" w:rsidRDefault="00EC1994" w:rsidP="00EC1994">
      <w:pPr>
        <w:autoSpaceDE w:val="0"/>
        <w:autoSpaceDN w:val="0"/>
        <w:adjustRightInd w:val="0"/>
        <w:jc w:val="both"/>
        <w:rPr>
          <w:sz w:val="16"/>
          <w:szCs w:val="16"/>
        </w:rPr>
      </w:pPr>
      <w:r w:rsidRPr="002E65D7">
        <w:rPr>
          <w:sz w:val="16"/>
          <w:szCs w:val="16"/>
        </w:rPr>
        <w:t xml:space="preserve">2. Заявители декларируют свою принадлежность к субъектам малого и среднего предпринимательства путем представления в форме документа </w:t>
      </w:r>
      <w:r w:rsidRPr="002E65D7">
        <w:rPr>
          <w:bCs/>
          <w:sz w:val="16"/>
          <w:szCs w:val="16"/>
        </w:rPr>
        <w:t xml:space="preserve">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33" w:history="1">
        <w:r w:rsidRPr="002E65D7">
          <w:rPr>
            <w:bCs/>
            <w:sz w:val="16"/>
            <w:szCs w:val="16"/>
          </w:rPr>
          <w:t>частью 5 статьи 4</w:t>
        </w:r>
      </w:hyperlink>
      <w:r w:rsidRPr="002E65D7">
        <w:rPr>
          <w:bCs/>
          <w:sz w:val="16"/>
          <w:szCs w:val="16"/>
        </w:rPr>
        <w:t xml:space="preserve"> указанного Федерального закона.</w:t>
      </w:r>
    </w:p>
    <w:p w:rsidR="00EC1994" w:rsidRPr="002E65D7" w:rsidRDefault="00EC1994" w:rsidP="00EC1994">
      <w:pPr>
        <w:jc w:val="both"/>
        <w:rPr>
          <w:sz w:val="16"/>
          <w:szCs w:val="16"/>
        </w:rPr>
      </w:pPr>
      <w:r w:rsidRPr="002E65D7">
        <w:rPr>
          <w:sz w:val="16"/>
          <w:szCs w:val="16"/>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C1994" w:rsidRPr="002E65D7" w:rsidRDefault="00EC1994" w:rsidP="00EC1994">
      <w:pPr>
        <w:jc w:val="both"/>
        <w:rPr>
          <w:sz w:val="16"/>
          <w:szCs w:val="16"/>
        </w:rPr>
      </w:pPr>
      <w:r w:rsidRPr="002E65D7">
        <w:rPr>
          <w:sz w:val="16"/>
          <w:szCs w:val="16"/>
        </w:rPr>
        <w:t xml:space="preserve">4. Документы, подтверждающие внесение задатка. </w:t>
      </w:r>
    </w:p>
    <w:p w:rsidR="00EC1994" w:rsidRPr="002E65D7" w:rsidRDefault="00EC1994" w:rsidP="00EC1994">
      <w:pPr>
        <w:jc w:val="both"/>
        <w:rPr>
          <w:sz w:val="16"/>
          <w:szCs w:val="16"/>
        </w:rPr>
      </w:pPr>
      <w:r w:rsidRPr="002E65D7">
        <w:rPr>
          <w:sz w:val="16"/>
          <w:szCs w:val="16"/>
        </w:rPr>
        <w:t>Представление документов, подтверждающих внесение задатка, признается заключением соглашения о задатке.</w:t>
      </w:r>
    </w:p>
    <w:p w:rsidR="00EC1994" w:rsidRPr="002E65D7" w:rsidRDefault="00EC1994" w:rsidP="00EC1994">
      <w:pPr>
        <w:jc w:val="both"/>
        <w:rPr>
          <w:sz w:val="16"/>
          <w:szCs w:val="16"/>
        </w:rPr>
      </w:pPr>
      <w:r w:rsidRPr="002E65D7">
        <w:rPr>
          <w:sz w:val="16"/>
          <w:szCs w:val="16"/>
        </w:rPr>
        <w:t>Указанные документы в части их оформления и содержания должны соответствовать требованиям законодательства Российской Федерации.</w:t>
      </w:r>
    </w:p>
    <w:p w:rsidR="00EC1994" w:rsidRPr="002E65D7" w:rsidRDefault="00EC1994" w:rsidP="00EC1994">
      <w:pPr>
        <w:jc w:val="center"/>
        <w:rPr>
          <w:b/>
          <w:sz w:val="16"/>
          <w:szCs w:val="16"/>
        </w:rPr>
      </w:pPr>
      <w:r w:rsidRPr="002E65D7">
        <w:rPr>
          <w:b/>
          <w:sz w:val="16"/>
          <w:szCs w:val="16"/>
        </w:rPr>
        <w:t>Порядок рассмотрения заявок на участие в аукционе</w:t>
      </w:r>
    </w:p>
    <w:p w:rsidR="00EC1994" w:rsidRPr="002E65D7" w:rsidRDefault="00EC1994" w:rsidP="00EC1994">
      <w:pPr>
        <w:jc w:val="both"/>
        <w:rPr>
          <w:sz w:val="16"/>
          <w:szCs w:val="16"/>
        </w:rPr>
      </w:pPr>
      <w:r w:rsidRPr="002E65D7">
        <w:rPr>
          <w:sz w:val="16"/>
          <w:szCs w:val="16"/>
        </w:rPr>
        <w:t xml:space="preserve">В указанный в настоящем извещении день определения участников аукциона Организатор аукциона рассматривает заявки и документы заявителей и устанавливает факт поступления от заявителей задатков на основании выписки (выписок) с соответствующего счета. </w:t>
      </w:r>
    </w:p>
    <w:p w:rsidR="00EC1994" w:rsidRPr="002E65D7" w:rsidRDefault="00EC1994" w:rsidP="00EC1994">
      <w:pPr>
        <w:jc w:val="both"/>
        <w:rPr>
          <w:sz w:val="16"/>
          <w:szCs w:val="16"/>
        </w:rPr>
      </w:pPr>
      <w:r w:rsidRPr="002E65D7">
        <w:rPr>
          <w:sz w:val="16"/>
          <w:szCs w:val="16"/>
        </w:rPr>
        <w:t>По результатам рассмотрения заявок и документов Организатор аукциона принимает решение о признании заявителей участниками аукциона.</w:t>
      </w:r>
    </w:p>
    <w:p w:rsidR="00EC1994" w:rsidRPr="002E65D7" w:rsidRDefault="00EC1994" w:rsidP="00EC1994">
      <w:pPr>
        <w:jc w:val="both"/>
        <w:rPr>
          <w:sz w:val="16"/>
          <w:szCs w:val="16"/>
        </w:rPr>
      </w:pPr>
      <w:r w:rsidRPr="002E65D7">
        <w:rPr>
          <w:sz w:val="16"/>
          <w:szCs w:val="16"/>
        </w:rPr>
        <w:t>Заявитель не допускается к участию в аукционе по следующим основаниям:</w:t>
      </w:r>
    </w:p>
    <w:p w:rsidR="00EC1994" w:rsidRPr="002E65D7" w:rsidRDefault="00EC1994" w:rsidP="00EC1994">
      <w:pPr>
        <w:jc w:val="both"/>
        <w:rPr>
          <w:sz w:val="16"/>
          <w:szCs w:val="16"/>
        </w:rPr>
      </w:pPr>
      <w:r w:rsidRPr="002E65D7">
        <w:rPr>
          <w:sz w:val="16"/>
          <w:szCs w:val="16"/>
        </w:rPr>
        <w:t>– непредставление необходимых для участия в аукционе документов или представление недостоверных сведений;</w:t>
      </w:r>
    </w:p>
    <w:p w:rsidR="00EC1994" w:rsidRPr="002E65D7" w:rsidRDefault="00EC1994" w:rsidP="00EC1994">
      <w:pPr>
        <w:jc w:val="both"/>
        <w:rPr>
          <w:sz w:val="16"/>
          <w:szCs w:val="16"/>
        </w:rPr>
      </w:pPr>
      <w:r w:rsidRPr="002E65D7">
        <w:rPr>
          <w:sz w:val="16"/>
          <w:szCs w:val="16"/>
        </w:rPr>
        <w:t>– не поступление задатка на дату рассмотрения заявок на участие в аукционе;</w:t>
      </w:r>
    </w:p>
    <w:p w:rsidR="00EC1994" w:rsidRPr="002E65D7" w:rsidRDefault="00EC1994" w:rsidP="00EC1994">
      <w:pPr>
        <w:jc w:val="both"/>
        <w:rPr>
          <w:sz w:val="16"/>
          <w:szCs w:val="16"/>
        </w:rPr>
      </w:pPr>
      <w:r w:rsidRPr="002E65D7">
        <w:rPr>
          <w:sz w:val="16"/>
          <w:szCs w:val="16"/>
        </w:rPr>
        <w:t>– подача заявки на участие в аукционе лицом, которое в соответствии с законодательством Российской Федерации не имеет права быть участником объявленного аукциона, арендатором земельного участка;</w:t>
      </w:r>
    </w:p>
    <w:p w:rsidR="00EC1994" w:rsidRPr="002E65D7" w:rsidRDefault="00EC1994" w:rsidP="00EC1994">
      <w:pPr>
        <w:jc w:val="both"/>
        <w:rPr>
          <w:sz w:val="16"/>
          <w:szCs w:val="16"/>
        </w:rPr>
      </w:pPr>
      <w:r w:rsidRPr="002E65D7">
        <w:rPr>
          <w:sz w:val="16"/>
          <w:szCs w:val="16"/>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EC1994" w:rsidRPr="002E65D7" w:rsidRDefault="00EC1994" w:rsidP="00EC1994">
      <w:pPr>
        <w:jc w:val="both"/>
        <w:rPr>
          <w:sz w:val="16"/>
          <w:szCs w:val="16"/>
        </w:rPr>
      </w:pPr>
      <w:r w:rsidRPr="002E65D7">
        <w:rPr>
          <w:sz w:val="16"/>
          <w:szCs w:val="16"/>
        </w:rPr>
        <w:t>Заявитель, допущенный к участию в аукционе, приобретает статус участника аукциона с момента подписания Организатором аукциона протокола рассмотрения заявок.</w:t>
      </w:r>
    </w:p>
    <w:p w:rsidR="00EC1994" w:rsidRPr="002E65D7" w:rsidRDefault="00EC1994" w:rsidP="00EC1994">
      <w:pPr>
        <w:jc w:val="both"/>
        <w:rPr>
          <w:sz w:val="16"/>
          <w:szCs w:val="16"/>
        </w:rPr>
      </w:pPr>
      <w:r w:rsidRPr="002E65D7">
        <w:rPr>
          <w:sz w:val="16"/>
          <w:szCs w:val="16"/>
        </w:rPr>
        <w:t>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не позднее чем на следующий день после дня подписания протокола.</w:t>
      </w:r>
    </w:p>
    <w:p w:rsidR="00EC1994" w:rsidRPr="002E65D7" w:rsidRDefault="00EC1994" w:rsidP="00EC1994">
      <w:pPr>
        <w:jc w:val="both"/>
        <w:rPr>
          <w:sz w:val="16"/>
          <w:szCs w:val="16"/>
        </w:rPr>
      </w:pPr>
      <w:r w:rsidRPr="002E65D7">
        <w:rPr>
          <w:sz w:val="16"/>
          <w:szCs w:val="16"/>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w:t>
      </w:r>
    </w:p>
    <w:p w:rsidR="00EC1994" w:rsidRPr="002E65D7" w:rsidRDefault="00EC1994" w:rsidP="00EC1994">
      <w:pPr>
        <w:jc w:val="center"/>
        <w:rPr>
          <w:b/>
          <w:sz w:val="16"/>
          <w:szCs w:val="16"/>
        </w:rPr>
      </w:pPr>
      <w:r w:rsidRPr="002E65D7">
        <w:rPr>
          <w:b/>
          <w:sz w:val="16"/>
          <w:szCs w:val="16"/>
        </w:rPr>
        <w:t>Порядок проведения аукциона, порядок определения победителя аукциона.</w:t>
      </w:r>
    </w:p>
    <w:p w:rsidR="00EC1994" w:rsidRPr="002E65D7" w:rsidRDefault="00EC1994" w:rsidP="00EC1994">
      <w:pPr>
        <w:jc w:val="both"/>
        <w:rPr>
          <w:sz w:val="16"/>
          <w:szCs w:val="16"/>
        </w:rPr>
      </w:pPr>
      <w:r w:rsidRPr="002E65D7">
        <w:rPr>
          <w:sz w:val="16"/>
          <w:szCs w:val="16"/>
        </w:rPr>
        <w:lastRenderedPageBreak/>
        <w:t xml:space="preserve">Аукцион проводится в день, время и в месте, указанном в настоящем извещении. При проведении аукциона Организатор аукциона вправе осуществлять аудио- и видеозапись. </w:t>
      </w:r>
    </w:p>
    <w:p w:rsidR="00EC1994" w:rsidRPr="002E65D7" w:rsidRDefault="00EC1994" w:rsidP="00EC1994">
      <w:pPr>
        <w:jc w:val="both"/>
        <w:rPr>
          <w:sz w:val="16"/>
          <w:szCs w:val="16"/>
        </w:rPr>
      </w:pPr>
      <w:r w:rsidRPr="002E65D7">
        <w:rPr>
          <w:sz w:val="16"/>
          <w:szCs w:val="16"/>
        </w:rPr>
        <w:t xml:space="preserve">В аукционе могут участвовать только заявители, признанные участниками аукциона. </w:t>
      </w:r>
    </w:p>
    <w:p w:rsidR="00EC1994" w:rsidRPr="002E65D7" w:rsidRDefault="00EC1994" w:rsidP="00EC1994">
      <w:pPr>
        <w:jc w:val="both"/>
        <w:rPr>
          <w:sz w:val="16"/>
          <w:szCs w:val="16"/>
        </w:rPr>
      </w:pPr>
      <w:r w:rsidRPr="002E65D7">
        <w:rPr>
          <w:sz w:val="16"/>
          <w:szCs w:val="16"/>
        </w:rPr>
        <w:t xml:space="preserve">Аукцион проводится Организатором аукциона в присутствии членов аукционной комиссии и участников аукциона или их представителей. </w:t>
      </w:r>
    </w:p>
    <w:p w:rsidR="00EC1994" w:rsidRPr="002E65D7" w:rsidRDefault="00EC1994" w:rsidP="00EC1994">
      <w:pPr>
        <w:jc w:val="both"/>
        <w:rPr>
          <w:sz w:val="16"/>
          <w:szCs w:val="16"/>
        </w:rPr>
      </w:pPr>
      <w:r w:rsidRPr="002E65D7">
        <w:rPr>
          <w:sz w:val="16"/>
          <w:szCs w:val="16"/>
        </w:rPr>
        <w:t xml:space="preserve">Аукцион проводится путем повышения начальной цены предмета аукциона, указанной в настоящем извещении, на «шаг аукциона». </w:t>
      </w:r>
    </w:p>
    <w:p w:rsidR="00EC1994" w:rsidRPr="002E65D7" w:rsidRDefault="00EC1994" w:rsidP="00EC1994">
      <w:pPr>
        <w:jc w:val="both"/>
        <w:rPr>
          <w:sz w:val="16"/>
          <w:szCs w:val="16"/>
        </w:rPr>
      </w:pPr>
      <w:r w:rsidRPr="002E65D7">
        <w:rPr>
          <w:sz w:val="16"/>
          <w:szCs w:val="16"/>
        </w:rPr>
        <w:t xml:space="preserve">Аукцион ведет аукционист. </w:t>
      </w:r>
    </w:p>
    <w:p w:rsidR="00EC1994" w:rsidRPr="002E65D7" w:rsidRDefault="00EC1994" w:rsidP="00EC1994">
      <w:pPr>
        <w:jc w:val="both"/>
        <w:rPr>
          <w:sz w:val="16"/>
          <w:szCs w:val="16"/>
        </w:rPr>
      </w:pPr>
      <w:r w:rsidRPr="002E65D7">
        <w:rPr>
          <w:sz w:val="16"/>
          <w:szCs w:val="16"/>
        </w:rPr>
        <w:t xml:space="preserve">Аукцион проводится в следующем порядке: </w:t>
      </w:r>
    </w:p>
    <w:p w:rsidR="00EC1994" w:rsidRPr="002E65D7" w:rsidRDefault="00EC1994" w:rsidP="00EC1994">
      <w:pPr>
        <w:jc w:val="both"/>
        <w:rPr>
          <w:sz w:val="16"/>
          <w:szCs w:val="16"/>
        </w:rPr>
      </w:pPr>
      <w:r w:rsidRPr="002E65D7">
        <w:rPr>
          <w:sz w:val="16"/>
          <w:szCs w:val="16"/>
        </w:rPr>
        <w:t xml:space="preserve">1) аукционная комиссия непосредственно перед началом проведения аукциона регистрирует явившихся на аукцион участников аукциона (их представителей). При регистрации участникам аукциона (их представителям) выдаются пронумерованные карточки (далее – карточки); </w:t>
      </w:r>
    </w:p>
    <w:p w:rsidR="00EC1994" w:rsidRPr="002E65D7" w:rsidRDefault="00EC1994" w:rsidP="00EC1994">
      <w:pPr>
        <w:jc w:val="both"/>
        <w:rPr>
          <w:sz w:val="16"/>
          <w:szCs w:val="16"/>
        </w:rPr>
      </w:pPr>
      <w:r w:rsidRPr="002E65D7">
        <w:rPr>
          <w:sz w:val="16"/>
          <w:szCs w:val="16"/>
        </w:rPr>
        <w:t xml:space="preserve">2) аукцион начинается с оглашения аукционистом основных характеристик земельного участка, начальной цены предмета аукциона, «шага аукциона» и правил проведения аукциона; </w:t>
      </w:r>
    </w:p>
    <w:p w:rsidR="00EC1994" w:rsidRPr="002E65D7" w:rsidRDefault="00EC1994" w:rsidP="00EC1994">
      <w:pPr>
        <w:jc w:val="both"/>
        <w:rPr>
          <w:sz w:val="16"/>
          <w:szCs w:val="16"/>
        </w:rPr>
      </w:pPr>
      <w:r w:rsidRPr="002E65D7">
        <w:rPr>
          <w:sz w:val="16"/>
          <w:szCs w:val="16"/>
        </w:rPr>
        <w:t xml:space="preserve">3) после объявления аукционистом начальной цены предмета аукциона и цены предмета аукциона, увеличенной в соответствии с «шагом аукциона», участник аукциона поднимает карточку, в случае если он согласен заключить договор аренды земельного по объявленной цене; </w:t>
      </w:r>
    </w:p>
    <w:p w:rsidR="00EC1994" w:rsidRPr="002E65D7" w:rsidRDefault="00EC1994" w:rsidP="00EC1994">
      <w:pPr>
        <w:jc w:val="both"/>
        <w:rPr>
          <w:sz w:val="16"/>
          <w:szCs w:val="16"/>
        </w:rPr>
      </w:pPr>
      <w:r w:rsidRPr="002E65D7">
        <w:rPr>
          <w:sz w:val="16"/>
          <w:szCs w:val="16"/>
        </w:rPr>
        <w:t xml:space="preserve">4) аукционист объявляет номер карточки участника аукциона, который первым поднял карточку после объявления аукционистом начальной цены предмета аукциона и цены предмета аукциона, увеличенной в соответствии с «шагом аукциона», а также новую цену предмета аукциона, увеличенную в соответствии с «шагом аукциона»; </w:t>
      </w:r>
    </w:p>
    <w:p w:rsidR="00EC1994" w:rsidRPr="002E65D7" w:rsidRDefault="00EC1994" w:rsidP="00EC1994">
      <w:pPr>
        <w:jc w:val="both"/>
        <w:rPr>
          <w:sz w:val="16"/>
          <w:szCs w:val="16"/>
        </w:rPr>
      </w:pPr>
      <w:r w:rsidRPr="002E65D7">
        <w:rPr>
          <w:sz w:val="16"/>
          <w:szCs w:val="16"/>
        </w:rPr>
        <w:t xml:space="preserve">5) аукцион считается оконченным, если после троекратного объявления аукционистом последнего предложения о цене предмета аукциона ни один участник аукциона не поднял карточку. </w:t>
      </w:r>
    </w:p>
    <w:p w:rsidR="00EC1994" w:rsidRPr="002E65D7" w:rsidRDefault="00EC1994" w:rsidP="00EC1994">
      <w:pPr>
        <w:pStyle w:val="ConsPlusNormal"/>
        <w:widowControl/>
        <w:jc w:val="both"/>
        <w:rPr>
          <w:sz w:val="16"/>
          <w:szCs w:val="16"/>
        </w:rPr>
      </w:pPr>
      <w:r w:rsidRPr="002E65D7">
        <w:rPr>
          <w:sz w:val="16"/>
          <w:szCs w:val="16"/>
        </w:rPr>
        <w:t>По завершении аукциона аукционист объявляет об окончании аукциона, о последнем и предпоследнем предложениях о цене предмета аукциона (размере ежегодной арендной платы),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EC1994" w:rsidRPr="002E65D7" w:rsidRDefault="00EC1994" w:rsidP="00EC1994">
      <w:pPr>
        <w:jc w:val="both"/>
        <w:rPr>
          <w:sz w:val="16"/>
          <w:szCs w:val="16"/>
        </w:rPr>
      </w:pPr>
      <w:r w:rsidRPr="002E65D7">
        <w:rPr>
          <w:sz w:val="16"/>
          <w:szCs w:val="16"/>
        </w:rPr>
        <w:t xml:space="preserve">Победителем аукциона признается участник аукциона, предложивший наибольшую цену предмета аукциона. </w:t>
      </w:r>
    </w:p>
    <w:p w:rsidR="00EC1994" w:rsidRPr="002E65D7" w:rsidRDefault="00EC1994" w:rsidP="00EC1994">
      <w:pPr>
        <w:jc w:val="both"/>
        <w:rPr>
          <w:sz w:val="16"/>
          <w:szCs w:val="16"/>
        </w:rPr>
      </w:pPr>
      <w:r w:rsidRPr="002E65D7">
        <w:rPr>
          <w:sz w:val="16"/>
          <w:szCs w:val="16"/>
        </w:rPr>
        <w:t xml:space="preserve">Результаты аукциона оформляются протоколом, который составляет Организатор аукциона. </w:t>
      </w:r>
    </w:p>
    <w:p w:rsidR="00EC1994" w:rsidRPr="002E65D7" w:rsidRDefault="00EC1994" w:rsidP="00EC1994">
      <w:pPr>
        <w:jc w:val="both"/>
        <w:rPr>
          <w:sz w:val="16"/>
          <w:szCs w:val="16"/>
        </w:rPr>
      </w:pPr>
      <w:r w:rsidRPr="002E65D7">
        <w:rPr>
          <w:sz w:val="16"/>
          <w:szCs w:val="16"/>
        </w:rPr>
        <w:t xml:space="preserve">Протокол о результатах аукциона размещается на сайте </w:t>
      </w:r>
      <w:hyperlink r:id="rId34" w:history="1">
        <w:r w:rsidRPr="002E65D7">
          <w:rPr>
            <w:rStyle w:val="ad"/>
            <w:sz w:val="16"/>
            <w:szCs w:val="16"/>
          </w:rPr>
          <w:t>www.torgi.gov.ru</w:t>
        </w:r>
      </w:hyperlink>
      <w:r w:rsidRPr="002E65D7">
        <w:rPr>
          <w:sz w:val="16"/>
          <w:szCs w:val="16"/>
        </w:rPr>
        <w:t xml:space="preserve"> в течение одного рабочего дня со дня подписания данного протокола. </w:t>
      </w:r>
    </w:p>
    <w:p w:rsidR="00EC1994" w:rsidRPr="002E65D7" w:rsidRDefault="00EC1994" w:rsidP="00EC1994">
      <w:pPr>
        <w:jc w:val="both"/>
        <w:rPr>
          <w:sz w:val="16"/>
          <w:szCs w:val="16"/>
        </w:rPr>
      </w:pPr>
      <w:r w:rsidRPr="002E65D7">
        <w:rPr>
          <w:sz w:val="16"/>
          <w:szCs w:val="16"/>
        </w:rPr>
        <w:t xml:space="preserve">Аукцион признается несостоявшимся в случае, если: </w:t>
      </w:r>
    </w:p>
    <w:p w:rsidR="00EC1994" w:rsidRPr="002E65D7" w:rsidRDefault="00EC1994" w:rsidP="00EC1994">
      <w:pPr>
        <w:jc w:val="both"/>
        <w:rPr>
          <w:sz w:val="16"/>
          <w:szCs w:val="16"/>
        </w:rPr>
      </w:pPr>
      <w:r w:rsidRPr="002E65D7">
        <w:rPr>
          <w:sz w:val="16"/>
          <w:szCs w:val="16"/>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w:t>
      </w:r>
    </w:p>
    <w:p w:rsidR="00EC1994" w:rsidRPr="002E65D7" w:rsidRDefault="00EC1994" w:rsidP="00EC1994">
      <w:pPr>
        <w:jc w:val="both"/>
        <w:rPr>
          <w:sz w:val="16"/>
          <w:szCs w:val="16"/>
        </w:rPr>
      </w:pPr>
      <w:r w:rsidRPr="002E65D7">
        <w:rPr>
          <w:sz w:val="16"/>
          <w:szCs w:val="16"/>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w:t>
      </w:r>
    </w:p>
    <w:p w:rsidR="00EC1994" w:rsidRPr="002E65D7" w:rsidRDefault="00EC1994" w:rsidP="00EC1994">
      <w:pPr>
        <w:jc w:val="both"/>
        <w:rPr>
          <w:sz w:val="16"/>
          <w:szCs w:val="16"/>
        </w:rPr>
      </w:pPr>
      <w:r w:rsidRPr="002E65D7">
        <w:rPr>
          <w:sz w:val="16"/>
          <w:szCs w:val="16"/>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w:t>
      </w:r>
    </w:p>
    <w:p w:rsidR="00EC1994" w:rsidRPr="002E65D7" w:rsidRDefault="00EC1994" w:rsidP="00EC1994">
      <w:pPr>
        <w:jc w:val="center"/>
        <w:rPr>
          <w:b/>
          <w:sz w:val="16"/>
          <w:szCs w:val="16"/>
        </w:rPr>
      </w:pPr>
      <w:r w:rsidRPr="002E65D7">
        <w:rPr>
          <w:b/>
          <w:sz w:val="16"/>
          <w:szCs w:val="16"/>
        </w:rPr>
        <w:t>Заключение договора аренды земельного участка</w:t>
      </w:r>
    </w:p>
    <w:p w:rsidR="00EC1994" w:rsidRPr="002E65D7" w:rsidRDefault="00EC1994" w:rsidP="00EC1994">
      <w:pPr>
        <w:jc w:val="both"/>
        <w:rPr>
          <w:sz w:val="16"/>
          <w:szCs w:val="16"/>
        </w:rPr>
      </w:pPr>
      <w:r w:rsidRPr="002E65D7">
        <w:rPr>
          <w:sz w:val="16"/>
          <w:szCs w:val="16"/>
        </w:rPr>
        <w:t xml:space="preserve">Договор аренды земельного участка заключается не ранее чем через десять дней со дня размещения информации о результатах аукциона на официальном сайте </w:t>
      </w:r>
      <w:hyperlink r:id="rId35" w:history="1">
        <w:r w:rsidRPr="002E65D7">
          <w:rPr>
            <w:rStyle w:val="ad"/>
            <w:sz w:val="16"/>
            <w:szCs w:val="16"/>
          </w:rPr>
          <w:t>www.torgi.gov.ru</w:t>
        </w:r>
      </w:hyperlink>
      <w:r w:rsidRPr="002E65D7">
        <w:rPr>
          <w:sz w:val="16"/>
          <w:szCs w:val="16"/>
        </w:rPr>
        <w:t>.</w:t>
      </w:r>
    </w:p>
    <w:p w:rsidR="00EC1994" w:rsidRPr="002E65D7" w:rsidRDefault="00EC1994" w:rsidP="00EC1994">
      <w:pPr>
        <w:jc w:val="both"/>
        <w:rPr>
          <w:sz w:val="16"/>
          <w:szCs w:val="16"/>
        </w:rPr>
      </w:pPr>
      <w:r w:rsidRPr="002E65D7">
        <w:rPr>
          <w:sz w:val="16"/>
          <w:szCs w:val="16"/>
        </w:rPr>
        <w:t xml:space="preserve">Договор аренды земельного участка с победителем аукциона заключается по цене, установленной по результатам аукциона. </w:t>
      </w:r>
    </w:p>
    <w:p w:rsidR="00EC1994" w:rsidRPr="002E65D7" w:rsidRDefault="00EC1994" w:rsidP="00EC1994">
      <w:pPr>
        <w:jc w:val="both"/>
        <w:rPr>
          <w:sz w:val="16"/>
          <w:szCs w:val="16"/>
        </w:rPr>
      </w:pPr>
      <w:r w:rsidRPr="002E65D7">
        <w:rPr>
          <w:sz w:val="16"/>
          <w:szCs w:val="16"/>
        </w:rPr>
        <w:t>Для заключения договора аренды земельного участка, в соответствии со ст. 19 Федерального закона от 13.07.2015 № 218-ФЗ «О государственной регистрации недвижимости», для направления заявления о государственной регистрации прав посредством отправления в электронной форме в управление Росреестра необходимо наличие у сторон сделки электронной цифровой подписи.</w:t>
      </w:r>
    </w:p>
    <w:p w:rsidR="00EC1994" w:rsidRPr="002E65D7" w:rsidRDefault="00EC1994" w:rsidP="00EC1994">
      <w:pPr>
        <w:jc w:val="both"/>
        <w:rPr>
          <w:sz w:val="16"/>
          <w:szCs w:val="16"/>
        </w:rPr>
      </w:pPr>
      <w:r w:rsidRPr="002E65D7">
        <w:rPr>
          <w:sz w:val="16"/>
          <w:szCs w:val="16"/>
        </w:rPr>
        <w:lastRenderedPageBreak/>
        <w:t xml:space="preserve">Договор земельного участка заключается по начальной цене предмета аукциона: </w:t>
      </w:r>
    </w:p>
    <w:p w:rsidR="00EC1994" w:rsidRPr="002E65D7" w:rsidRDefault="00EC1994" w:rsidP="00EC1994">
      <w:pPr>
        <w:jc w:val="both"/>
        <w:rPr>
          <w:sz w:val="16"/>
          <w:szCs w:val="16"/>
        </w:rPr>
      </w:pPr>
      <w:r w:rsidRPr="002E65D7">
        <w:rPr>
          <w:sz w:val="16"/>
          <w:szCs w:val="16"/>
        </w:rPr>
        <w:t xml:space="preserve">– с лицом, соответствующим указанным в извещении о проведении аукциона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 </w:t>
      </w:r>
    </w:p>
    <w:p w:rsidR="00EC1994" w:rsidRPr="002E65D7" w:rsidRDefault="00EC1994" w:rsidP="00EC1994">
      <w:pPr>
        <w:jc w:val="both"/>
        <w:rPr>
          <w:sz w:val="16"/>
          <w:szCs w:val="16"/>
        </w:rPr>
      </w:pPr>
      <w:r w:rsidRPr="002E65D7">
        <w:rPr>
          <w:sz w:val="16"/>
          <w:szCs w:val="16"/>
        </w:rPr>
        <w:t xml:space="preserve">– с заявителем, признанным единственным участником аукциона, </w:t>
      </w:r>
    </w:p>
    <w:p w:rsidR="00EC1994" w:rsidRPr="002E65D7" w:rsidRDefault="00EC1994" w:rsidP="00EC1994">
      <w:pPr>
        <w:jc w:val="both"/>
        <w:rPr>
          <w:sz w:val="16"/>
          <w:szCs w:val="16"/>
        </w:rPr>
      </w:pPr>
      <w:r w:rsidRPr="002E65D7">
        <w:rPr>
          <w:sz w:val="16"/>
          <w:szCs w:val="16"/>
        </w:rPr>
        <w:t xml:space="preserve">– с единственным принявшим участие в аукционе его участником. </w:t>
      </w:r>
    </w:p>
    <w:p w:rsidR="00EC1994" w:rsidRPr="002E65D7" w:rsidRDefault="00EC1994" w:rsidP="00EC1994">
      <w:pPr>
        <w:jc w:val="both"/>
        <w:rPr>
          <w:sz w:val="16"/>
          <w:szCs w:val="16"/>
        </w:rPr>
      </w:pPr>
      <w:r w:rsidRPr="002E65D7">
        <w:rPr>
          <w:sz w:val="16"/>
          <w:szCs w:val="16"/>
        </w:rPr>
        <w:t xml:space="preserve">Задаток, внесенный победителем аукциона, либо лицом, соответствующим указанным в извещении о проведении аукциона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 либо заявителем, признанным единственным участником аукциона, либо единственным принявшим участие в аукционе его участником засчитывается в счет арендной платы за земельный участок. </w:t>
      </w:r>
    </w:p>
    <w:p w:rsidR="00EC1994" w:rsidRPr="002E65D7" w:rsidRDefault="00EC1994" w:rsidP="00EC1994">
      <w:pPr>
        <w:jc w:val="both"/>
        <w:rPr>
          <w:sz w:val="16"/>
          <w:szCs w:val="16"/>
        </w:rPr>
      </w:pPr>
      <w:r w:rsidRPr="002E65D7">
        <w:rPr>
          <w:sz w:val="16"/>
          <w:szCs w:val="16"/>
        </w:rPr>
        <w:t xml:space="preserve">Сведения о победителе аукциона, уклонившемся от заключения договора аренды земельного участка,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 </w:t>
      </w:r>
    </w:p>
    <w:p w:rsidR="00EC1994" w:rsidRPr="002E65D7" w:rsidRDefault="00EC1994" w:rsidP="00EC1994">
      <w:pPr>
        <w:jc w:val="both"/>
        <w:rPr>
          <w:sz w:val="16"/>
          <w:szCs w:val="16"/>
        </w:rPr>
      </w:pPr>
      <w:r w:rsidRPr="002E65D7">
        <w:rPr>
          <w:sz w:val="16"/>
          <w:szCs w:val="16"/>
        </w:rPr>
        <w:t xml:space="preserve">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уполномоченный орган, указанный договор предлагается заключить иному участнику аукциона, который сделал предпоследнее предложение о цене предмета аукциона, по цене, предложенной победителем аукциона. </w:t>
      </w:r>
    </w:p>
    <w:p w:rsidR="00EC1994" w:rsidRPr="002E65D7" w:rsidRDefault="00EC1994" w:rsidP="00EC1994">
      <w:pPr>
        <w:jc w:val="both"/>
        <w:rPr>
          <w:sz w:val="16"/>
          <w:szCs w:val="16"/>
        </w:rPr>
      </w:pPr>
      <w:r w:rsidRPr="002E65D7">
        <w:rPr>
          <w:sz w:val="16"/>
          <w:szCs w:val="16"/>
        </w:rPr>
        <w:t xml:space="preserve">В соответствии с п. 7 ст. 448 Гражданского кодекса Российской Федерации победитель торгов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w:t>
      </w:r>
    </w:p>
    <w:p w:rsidR="00EC1994" w:rsidRPr="002E65D7" w:rsidRDefault="00EC1994" w:rsidP="00EC1994">
      <w:pPr>
        <w:jc w:val="both"/>
        <w:rPr>
          <w:b/>
          <w:sz w:val="16"/>
          <w:szCs w:val="16"/>
        </w:rPr>
      </w:pPr>
      <w:r w:rsidRPr="002E65D7">
        <w:rPr>
          <w:b/>
          <w:sz w:val="16"/>
          <w:szCs w:val="16"/>
        </w:rPr>
        <w:t>Особенности заключения договора аренды земельного участка.</w:t>
      </w:r>
    </w:p>
    <w:p w:rsidR="00EC1994" w:rsidRPr="002E65D7" w:rsidRDefault="00EC1994" w:rsidP="00EC1994">
      <w:pPr>
        <w:pStyle w:val="ConsPlusTitle"/>
        <w:jc w:val="both"/>
        <w:rPr>
          <w:rFonts w:ascii="Times New Roman" w:hAnsi="Times New Roman" w:cs="Times New Roman"/>
          <w:b w:val="0"/>
          <w:sz w:val="16"/>
          <w:szCs w:val="16"/>
        </w:rPr>
      </w:pPr>
      <w:r w:rsidRPr="002E65D7">
        <w:rPr>
          <w:rFonts w:ascii="Times New Roman" w:hAnsi="Times New Roman" w:cs="Times New Roman"/>
          <w:b w:val="0"/>
          <w:sz w:val="16"/>
          <w:szCs w:val="16"/>
        </w:rPr>
        <w:t>В соответствии с Решением совета народных депутатов Казинского сельского поселения Павловского муниципального района Воронежской области от 04.06.2020 №</w:t>
      </w:r>
      <w:r w:rsidRPr="002E65D7">
        <w:rPr>
          <w:rFonts w:ascii="Times New Roman" w:hAnsi="Times New Roman" w:cs="Times New Roman"/>
          <w:sz w:val="16"/>
          <w:szCs w:val="16"/>
        </w:rPr>
        <w:t xml:space="preserve"> </w:t>
      </w:r>
      <w:r w:rsidRPr="002E65D7">
        <w:rPr>
          <w:rFonts w:ascii="Times New Roman" w:hAnsi="Times New Roman" w:cs="Times New Roman"/>
          <w:b w:val="0"/>
          <w:sz w:val="16"/>
          <w:szCs w:val="16"/>
        </w:rPr>
        <w:t>408</w:t>
      </w:r>
      <w:r w:rsidRPr="002E65D7">
        <w:rPr>
          <w:rFonts w:ascii="Times New Roman" w:hAnsi="Times New Roman" w:cs="Times New Roman"/>
          <w:sz w:val="16"/>
          <w:szCs w:val="16"/>
        </w:rPr>
        <w:t xml:space="preserve"> «</w:t>
      </w:r>
      <w:r w:rsidRPr="002E65D7">
        <w:rPr>
          <w:rFonts w:ascii="Times New Roman" w:hAnsi="Times New Roman" w:cs="Times New Roman"/>
          <w:b w:val="0"/>
          <w:sz w:val="16"/>
          <w:szCs w:val="16"/>
        </w:rPr>
        <w:t xml:space="preserve">Об утверждении Порядка формирования, ведения, ежегодного дополнения и опубликования перечня муниципального имущества Казинского сельского поселения Павловского муниципального района,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 порядке и условиях предоставления в аренду включенного в данный перечень имущества» субъектам малого и среднего предпринимательства предоставляются следующие льготы по арендной плате: </w:t>
      </w:r>
    </w:p>
    <w:p w:rsidR="00EC1994" w:rsidRPr="002E65D7" w:rsidRDefault="00EC1994" w:rsidP="00EC1994">
      <w:pPr>
        <w:autoSpaceDE w:val="0"/>
        <w:autoSpaceDN w:val="0"/>
        <w:adjustRightInd w:val="0"/>
        <w:jc w:val="both"/>
        <w:rPr>
          <w:sz w:val="16"/>
          <w:szCs w:val="16"/>
        </w:rPr>
      </w:pPr>
      <w:r w:rsidRPr="002E65D7">
        <w:rPr>
          <w:sz w:val="16"/>
          <w:szCs w:val="16"/>
        </w:rPr>
        <w:t xml:space="preserve"> в первый год аренды - 60 процентов размера арендной платы;</w:t>
      </w:r>
    </w:p>
    <w:p w:rsidR="00EC1994" w:rsidRPr="002E65D7" w:rsidRDefault="00EC1994" w:rsidP="00EC1994">
      <w:pPr>
        <w:autoSpaceDE w:val="0"/>
        <w:autoSpaceDN w:val="0"/>
        <w:adjustRightInd w:val="0"/>
        <w:jc w:val="both"/>
        <w:rPr>
          <w:sz w:val="16"/>
          <w:szCs w:val="16"/>
        </w:rPr>
      </w:pPr>
      <w:r w:rsidRPr="002E65D7">
        <w:rPr>
          <w:sz w:val="16"/>
          <w:szCs w:val="16"/>
        </w:rPr>
        <w:t xml:space="preserve"> во второй год аренды - 40 процентов размера арендной платы;</w:t>
      </w:r>
    </w:p>
    <w:p w:rsidR="00EC1994" w:rsidRPr="002E65D7" w:rsidRDefault="00EC1994" w:rsidP="00EC1994">
      <w:pPr>
        <w:autoSpaceDE w:val="0"/>
        <w:autoSpaceDN w:val="0"/>
        <w:adjustRightInd w:val="0"/>
        <w:jc w:val="both"/>
        <w:rPr>
          <w:sz w:val="16"/>
          <w:szCs w:val="16"/>
        </w:rPr>
      </w:pPr>
      <w:r w:rsidRPr="002E65D7">
        <w:rPr>
          <w:sz w:val="16"/>
          <w:szCs w:val="16"/>
        </w:rPr>
        <w:t xml:space="preserve"> в третий год аренды - 20 процентов размера арендной платы.</w:t>
      </w:r>
    </w:p>
    <w:p w:rsidR="00EC1994" w:rsidRPr="002E65D7" w:rsidRDefault="00EC1994" w:rsidP="00EC1994">
      <w:pPr>
        <w:jc w:val="both"/>
        <w:rPr>
          <w:sz w:val="16"/>
          <w:szCs w:val="16"/>
        </w:rPr>
      </w:pPr>
      <w:r w:rsidRPr="002E65D7">
        <w:rPr>
          <w:sz w:val="16"/>
          <w:szCs w:val="16"/>
        </w:rPr>
        <w:t xml:space="preserve">Проект Договора аренды земельного участка представлен в Приложении  № 2 к настоящему извещению. </w:t>
      </w:r>
    </w:p>
    <w:p w:rsidR="00EC1994" w:rsidRPr="002E65D7" w:rsidRDefault="00EC1994" w:rsidP="00EC1994">
      <w:pPr>
        <w:jc w:val="both"/>
        <w:rPr>
          <w:sz w:val="16"/>
          <w:szCs w:val="16"/>
        </w:rPr>
      </w:pPr>
      <w:r w:rsidRPr="002E65D7">
        <w:rPr>
          <w:sz w:val="16"/>
          <w:szCs w:val="16"/>
        </w:rPr>
        <w:t xml:space="preserve">Все иные вопросы, касающиеся проведения аукциона, не нашедшие отражения в настоящем извещении, регулируются законодательством Российской Федерации. </w:t>
      </w:r>
    </w:p>
    <w:p w:rsidR="00EC1994" w:rsidRPr="002E65D7" w:rsidRDefault="00EC1994" w:rsidP="00EC1994">
      <w:pPr>
        <w:rPr>
          <w:sz w:val="16"/>
          <w:szCs w:val="16"/>
        </w:rPr>
      </w:pPr>
    </w:p>
    <w:p w:rsidR="00EC1994" w:rsidRPr="002E65D7" w:rsidRDefault="00EC1994" w:rsidP="00EC1994">
      <w:pPr>
        <w:jc w:val="right"/>
        <w:rPr>
          <w:sz w:val="16"/>
          <w:szCs w:val="16"/>
        </w:rPr>
      </w:pPr>
    </w:p>
    <w:p w:rsidR="00EC1994" w:rsidRPr="002E65D7" w:rsidRDefault="00EC1994" w:rsidP="00EC1994">
      <w:pPr>
        <w:jc w:val="right"/>
        <w:rPr>
          <w:sz w:val="16"/>
          <w:szCs w:val="16"/>
        </w:rPr>
      </w:pPr>
    </w:p>
    <w:p w:rsidR="00EC1994" w:rsidRPr="002E65D7" w:rsidRDefault="00EC1994" w:rsidP="00EC1994">
      <w:pPr>
        <w:jc w:val="right"/>
        <w:rPr>
          <w:sz w:val="16"/>
          <w:szCs w:val="16"/>
        </w:rPr>
      </w:pPr>
      <w:r w:rsidRPr="002E65D7">
        <w:rPr>
          <w:sz w:val="16"/>
          <w:szCs w:val="16"/>
        </w:rPr>
        <w:t>Приложение № 1</w:t>
      </w:r>
    </w:p>
    <w:p w:rsidR="00EC1994" w:rsidRPr="002E65D7" w:rsidRDefault="00EC1994" w:rsidP="00EC1994">
      <w:pPr>
        <w:rPr>
          <w:b/>
          <w:sz w:val="16"/>
          <w:szCs w:val="16"/>
        </w:rPr>
      </w:pPr>
      <w:r w:rsidRPr="002E65D7">
        <w:rPr>
          <w:b/>
          <w:sz w:val="16"/>
          <w:szCs w:val="16"/>
        </w:rPr>
        <w:t xml:space="preserve"> «_____»___________20__ г.</w:t>
      </w:r>
      <w:r w:rsidRPr="002E65D7">
        <w:rPr>
          <w:b/>
          <w:sz w:val="16"/>
          <w:szCs w:val="16"/>
        </w:rPr>
        <w:tab/>
      </w:r>
    </w:p>
    <w:p w:rsidR="00EC1994" w:rsidRPr="002E65D7" w:rsidRDefault="00EC1994" w:rsidP="00EC1994">
      <w:pPr>
        <w:rPr>
          <w:b/>
          <w:sz w:val="16"/>
          <w:szCs w:val="16"/>
        </w:rPr>
      </w:pPr>
      <w:r w:rsidRPr="002E65D7">
        <w:rPr>
          <w:b/>
          <w:sz w:val="16"/>
          <w:szCs w:val="16"/>
        </w:rPr>
        <w:t xml:space="preserve">  _____час. ____мин.                                    </w:t>
      </w:r>
    </w:p>
    <w:p w:rsidR="00EC1994" w:rsidRPr="002E65D7" w:rsidRDefault="00EC1994" w:rsidP="00EC1994">
      <w:pPr>
        <w:rPr>
          <w:b/>
          <w:sz w:val="16"/>
          <w:szCs w:val="16"/>
        </w:rPr>
      </w:pPr>
    </w:p>
    <w:p w:rsidR="00EC1994" w:rsidRPr="002E65D7" w:rsidRDefault="00EC1994" w:rsidP="00EC1994">
      <w:pPr>
        <w:jc w:val="center"/>
        <w:rPr>
          <w:b/>
          <w:sz w:val="16"/>
          <w:szCs w:val="16"/>
        </w:rPr>
      </w:pPr>
      <w:r w:rsidRPr="002E65D7">
        <w:rPr>
          <w:b/>
          <w:sz w:val="16"/>
          <w:szCs w:val="16"/>
        </w:rPr>
        <w:t>Заявка на участие в аукционе на право заключения договоров аренды земельного участка</w:t>
      </w:r>
    </w:p>
    <w:p w:rsidR="00EC1994" w:rsidRPr="002E65D7" w:rsidRDefault="00EC1994" w:rsidP="00EC1994">
      <w:pPr>
        <w:jc w:val="center"/>
        <w:rPr>
          <w:b/>
          <w:sz w:val="16"/>
          <w:szCs w:val="16"/>
        </w:rPr>
      </w:pPr>
      <w:r w:rsidRPr="002E65D7">
        <w:rPr>
          <w:b/>
          <w:sz w:val="16"/>
          <w:szCs w:val="16"/>
        </w:rPr>
        <w:t>Реестровый номер торгов 2023-1, лот № 1</w:t>
      </w:r>
    </w:p>
    <w:p w:rsidR="00EC1994" w:rsidRPr="002E65D7" w:rsidRDefault="00EC1994" w:rsidP="00EC1994">
      <w:pPr>
        <w:rPr>
          <w:sz w:val="16"/>
          <w:szCs w:val="16"/>
        </w:rPr>
      </w:pPr>
      <w:r w:rsidRPr="002E65D7">
        <w:rPr>
          <w:sz w:val="16"/>
          <w:szCs w:val="16"/>
        </w:rPr>
        <w:t>ОГРН_____________________ ИНН___________________</w:t>
      </w:r>
    </w:p>
    <w:p w:rsidR="00EC1994" w:rsidRPr="002E65D7" w:rsidRDefault="00EC1994" w:rsidP="00EC1994">
      <w:pPr>
        <w:rPr>
          <w:sz w:val="16"/>
          <w:szCs w:val="16"/>
        </w:rPr>
      </w:pPr>
      <w:r w:rsidRPr="002E65D7">
        <w:rPr>
          <w:sz w:val="16"/>
          <w:szCs w:val="16"/>
        </w:rPr>
        <w:t>Место нахождения:__________________________________________________</w:t>
      </w:r>
    </w:p>
    <w:p w:rsidR="00EC1994" w:rsidRPr="002E65D7" w:rsidRDefault="00EC1994" w:rsidP="00EC1994">
      <w:pPr>
        <w:rPr>
          <w:sz w:val="16"/>
          <w:szCs w:val="16"/>
        </w:rPr>
      </w:pPr>
      <w:r w:rsidRPr="002E65D7">
        <w:rPr>
          <w:sz w:val="16"/>
          <w:szCs w:val="16"/>
        </w:rPr>
        <w:t>в лице _____________________________________________________________</w:t>
      </w:r>
    </w:p>
    <w:p w:rsidR="00EC1994" w:rsidRPr="002E65D7" w:rsidRDefault="00EC1994" w:rsidP="00EC1994">
      <w:pPr>
        <w:jc w:val="both"/>
        <w:rPr>
          <w:sz w:val="16"/>
          <w:szCs w:val="16"/>
        </w:rPr>
      </w:pPr>
      <w:r w:rsidRPr="002E65D7">
        <w:rPr>
          <w:sz w:val="16"/>
          <w:szCs w:val="16"/>
        </w:rPr>
        <w:lastRenderedPageBreak/>
        <w:t>почтовый адрес:___________________________________________________</w:t>
      </w:r>
    </w:p>
    <w:p w:rsidR="00EC1994" w:rsidRPr="002E65D7" w:rsidRDefault="00EC1994" w:rsidP="00EC1994">
      <w:pPr>
        <w:jc w:val="both"/>
        <w:rPr>
          <w:sz w:val="16"/>
          <w:szCs w:val="16"/>
        </w:rPr>
      </w:pPr>
      <w:r w:rsidRPr="002E65D7">
        <w:rPr>
          <w:sz w:val="16"/>
          <w:szCs w:val="16"/>
        </w:rPr>
        <w:t>телефон:___________________________</w:t>
      </w:r>
    </w:p>
    <w:p w:rsidR="00EC1994" w:rsidRPr="002E65D7" w:rsidRDefault="00EC1994" w:rsidP="00EC1994">
      <w:pPr>
        <w:tabs>
          <w:tab w:val="left" w:pos="709"/>
        </w:tabs>
        <w:jc w:val="both"/>
        <w:rPr>
          <w:sz w:val="16"/>
          <w:szCs w:val="16"/>
        </w:rPr>
      </w:pPr>
      <w:r w:rsidRPr="002E65D7">
        <w:rPr>
          <w:sz w:val="16"/>
          <w:szCs w:val="16"/>
        </w:rPr>
        <w:t xml:space="preserve">Ознакомившись с материалами извещения в «_____________________________» и (или) на сайте </w:t>
      </w:r>
      <w:r w:rsidRPr="002E65D7">
        <w:rPr>
          <w:sz w:val="16"/>
          <w:szCs w:val="16"/>
          <w:u w:val="single"/>
          <w:lang w:val="en-US"/>
        </w:rPr>
        <w:t>www</w:t>
      </w:r>
      <w:r w:rsidRPr="002E65D7">
        <w:rPr>
          <w:sz w:val="16"/>
          <w:szCs w:val="16"/>
          <w:u w:val="single"/>
        </w:rPr>
        <w:t>.</w:t>
      </w:r>
      <w:r w:rsidRPr="002E65D7">
        <w:rPr>
          <w:sz w:val="16"/>
          <w:szCs w:val="16"/>
          <w:u w:val="single"/>
          <w:lang w:val="en-US"/>
        </w:rPr>
        <w:t>torgi</w:t>
      </w:r>
      <w:r w:rsidRPr="002E65D7">
        <w:rPr>
          <w:sz w:val="16"/>
          <w:szCs w:val="16"/>
          <w:u w:val="single"/>
        </w:rPr>
        <w:t>.</w:t>
      </w:r>
      <w:r w:rsidRPr="002E65D7">
        <w:rPr>
          <w:sz w:val="16"/>
          <w:szCs w:val="16"/>
          <w:u w:val="single"/>
          <w:lang w:val="en-US"/>
        </w:rPr>
        <w:t>gov</w:t>
      </w:r>
      <w:r w:rsidRPr="002E65D7">
        <w:rPr>
          <w:sz w:val="16"/>
          <w:szCs w:val="16"/>
          <w:u w:val="single"/>
        </w:rPr>
        <w:t>.</w:t>
      </w:r>
      <w:r w:rsidRPr="002E65D7">
        <w:rPr>
          <w:sz w:val="16"/>
          <w:szCs w:val="16"/>
          <w:u w:val="single"/>
          <w:lang w:val="en-US"/>
        </w:rPr>
        <w:t>ru</w:t>
      </w:r>
      <w:r w:rsidRPr="002E65D7">
        <w:rPr>
          <w:sz w:val="16"/>
          <w:szCs w:val="16"/>
        </w:rPr>
        <w:t>, документацией по предмету аукциона, проектом договора аренды, земельным участком на местности и условиями его использования, желаю заключить договор аренды земельного участка кадастровый номер 36:20:6300007:291, категория земель: земли сельскохозяйственного назначения, разрешенное использование: для сельскохозяйственного использования, площадью 10900 кв.м, расположенного по адресу: Воронежская область, Павловский район, в границах СХА (колхоз) «Красный Дон» юго-западная часть кадастрового квартала 36:20:6300007 (массив №6 участок 57).</w:t>
      </w:r>
    </w:p>
    <w:p w:rsidR="00EC1994" w:rsidRPr="002E65D7" w:rsidRDefault="00EC1994" w:rsidP="00EC1994">
      <w:pPr>
        <w:jc w:val="both"/>
        <w:rPr>
          <w:sz w:val="16"/>
          <w:szCs w:val="16"/>
        </w:rPr>
      </w:pPr>
      <w:r w:rsidRPr="002E65D7">
        <w:rPr>
          <w:sz w:val="16"/>
          <w:szCs w:val="16"/>
        </w:rPr>
        <w:t>С проектом договора аренды земельного участка ознакомлен, с условиями согласен.</w:t>
      </w:r>
    </w:p>
    <w:p w:rsidR="00EC1994" w:rsidRPr="002E65D7" w:rsidRDefault="00EC1994" w:rsidP="00EC1994">
      <w:pPr>
        <w:jc w:val="both"/>
        <w:rPr>
          <w:sz w:val="16"/>
          <w:szCs w:val="16"/>
        </w:rPr>
      </w:pPr>
      <w:r w:rsidRPr="002E65D7">
        <w:rPr>
          <w:sz w:val="16"/>
          <w:szCs w:val="16"/>
        </w:rPr>
        <w:t>Платежные реквизиты, на которые следует перечислить подлежащую возврату сумму задатка: ______________________________________________</w:t>
      </w:r>
    </w:p>
    <w:p w:rsidR="00EC1994" w:rsidRPr="002E65D7" w:rsidRDefault="00EC1994" w:rsidP="00EC1994">
      <w:pPr>
        <w:jc w:val="both"/>
        <w:rPr>
          <w:sz w:val="16"/>
          <w:szCs w:val="16"/>
        </w:rPr>
      </w:pPr>
    </w:p>
    <w:p w:rsidR="00EC1994" w:rsidRPr="002E65D7" w:rsidRDefault="00EC1994" w:rsidP="00EC1994">
      <w:pPr>
        <w:jc w:val="both"/>
        <w:rPr>
          <w:sz w:val="16"/>
          <w:szCs w:val="16"/>
        </w:rPr>
      </w:pPr>
      <w:r w:rsidRPr="002E65D7">
        <w:rPr>
          <w:sz w:val="16"/>
          <w:szCs w:val="16"/>
        </w:rPr>
        <w:t>К заявке прилагаются:</w:t>
      </w:r>
    </w:p>
    <w:p w:rsidR="00EC1994" w:rsidRPr="002E65D7" w:rsidRDefault="00EC1994" w:rsidP="00EC1994">
      <w:pPr>
        <w:jc w:val="both"/>
        <w:rPr>
          <w:sz w:val="16"/>
          <w:szCs w:val="16"/>
        </w:rPr>
      </w:pPr>
      <w:r w:rsidRPr="002E65D7">
        <w:rPr>
          <w:sz w:val="16"/>
          <w:szCs w:val="16"/>
        </w:rPr>
        <w:t>1.________________________________________________________________</w:t>
      </w:r>
    </w:p>
    <w:p w:rsidR="00EC1994" w:rsidRPr="002E65D7" w:rsidRDefault="00EC1994" w:rsidP="00EC1994">
      <w:pPr>
        <w:jc w:val="both"/>
        <w:rPr>
          <w:sz w:val="16"/>
          <w:szCs w:val="16"/>
        </w:rPr>
      </w:pPr>
      <w:r w:rsidRPr="002E65D7">
        <w:rPr>
          <w:sz w:val="16"/>
          <w:szCs w:val="16"/>
        </w:rPr>
        <w:t>2.________________________________________________________________</w:t>
      </w:r>
    </w:p>
    <w:p w:rsidR="00EC1994" w:rsidRPr="002E65D7" w:rsidRDefault="00EC1994" w:rsidP="00EC1994">
      <w:pPr>
        <w:jc w:val="both"/>
        <w:rPr>
          <w:sz w:val="16"/>
          <w:szCs w:val="16"/>
        </w:rPr>
      </w:pPr>
      <w:r w:rsidRPr="002E65D7">
        <w:rPr>
          <w:sz w:val="16"/>
          <w:szCs w:val="16"/>
        </w:rPr>
        <w:t>3.________________________________________________________________</w:t>
      </w:r>
    </w:p>
    <w:p w:rsidR="00EC1994" w:rsidRPr="002E65D7" w:rsidRDefault="00EC1994" w:rsidP="00EC1994">
      <w:pPr>
        <w:jc w:val="both"/>
        <w:rPr>
          <w:sz w:val="16"/>
          <w:szCs w:val="16"/>
        </w:rPr>
      </w:pPr>
    </w:p>
    <w:p w:rsidR="00EC1994" w:rsidRPr="002E65D7" w:rsidRDefault="00EC1994" w:rsidP="00EC1994">
      <w:pPr>
        <w:jc w:val="both"/>
        <w:rPr>
          <w:sz w:val="16"/>
          <w:szCs w:val="16"/>
        </w:rPr>
      </w:pPr>
      <w:r w:rsidRPr="002E65D7">
        <w:rPr>
          <w:sz w:val="16"/>
          <w:szCs w:val="16"/>
        </w:rPr>
        <w:t xml:space="preserve">Заявитель:                                                                Принято:   </w:t>
      </w:r>
    </w:p>
    <w:p w:rsidR="00EC1994" w:rsidRPr="002E65D7" w:rsidRDefault="00EC1994" w:rsidP="00EC1994">
      <w:pPr>
        <w:jc w:val="both"/>
        <w:rPr>
          <w:sz w:val="16"/>
          <w:szCs w:val="16"/>
        </w:rPr>
      </w:pPr>
      <w:r w:rsidRPr="002E65D7">
        <w:rPr>
          <w:sz w:val="16"/>
          <w:szCs w:val="16"/>
        </w:rPr>
        <w:t>_______________________                             ___________________________________</w:t>
      </w:r>
    </w:p>
    <w:p w:rsidR="00EC1994" w:rsidRPr="002E65D7" w:rsidRDefault="00EC1994" w:rsidP="00EC1994">
      <w:pPr>
        <w:jc w:val="both"/>
        <w:rPr>
          <w:sz w:val="16"/>
          <w:szCs w:val="16"/>
        </w:rPr>
      </w:pPr>
      <w:r w:rsidRPr="002E65D7">
        <w:rPr>
          <w:sz w:val="16"/>
          <w:szCs w:val="16"/>
        </w:rPr>
        <w:t xml:space="preserve">           подпись/ФИО                                                должность, подпись, ФИО</w:t>
      </w:r>
    </w:p>
    <w:p w:rsidR="00EC1994" w:rsidRPr="002E65D7" w:rsidRDefault="00EC1994" w:rsidP="00EC1994">
      <w:pPr>
        <w:spacing w:before="100" w:beforeAutospacing="1"/>
        <w:rPr>
          <w:sz w:val="16"/>
          <w:szCs w:val="16"/>
        </w:rPr>
      </w:pPr>
      <w:r w:rsidRPr="002E65D7">
        <w:rPr>
          <w:sz w:val="16"/>
          <w:szCs w:val="16"/>
        </w:rPr>
        <w:t xml:space="preserve"> «____»______________2023 г.                                «____»______________2023 г.                </w:t>
      </w:r>
    </w:p>
    <w:p w:rsidR="00EC1994" w:rsidRPr="002E65D7" w:rsidRDefault="00EC1994" w:rsidP="00EC1994">
      <w:pPr>
        <w:spacing w:before="100" w:beforeAutospacing="1" w:after="100" w:afterAutospacing="1"/>
        <w:jc w:val="right"/>
        <w:rPr>
          <w:sz w:val="16"/>
          <w:szCs w:val="16"/>
        </w:rPr>
      </w:pPr>
    </w:p>
    <w:p w:rsidR="00EC1994" w:rsidRPr="002E65D7" w:rsidRDefault="00EC1994" w:rsidP="00EC1994">
      <w:pPr>
        <w:jc w:val="right"/>
        <w:rPr>
          <w:sz w:val="16"/>
          <w:szCs w:val="16"/>
        </w:rPr>
      </w:pPr>
      <w:r w:rsidRPr="002E65D7">
        <w:rPr>
          <w:sz w:val="16"/>
          <w:szCs w:val="16"/>
        </w:rPr>
        <w:t xml:space="preserve">Приложение № 2 </w:t>
      </w:r>
    </w:p>
    <w:p w:rsidR="00EC1994" w:rsidRPr="002E65D7" w:rsidRDefault="00EC1994" w:rsidP="00EC1994">
      <w:pPr>
        <w:jc w:val="right"/>
        <w:rPr>
          <w:sz w:val="16"/>
          <w:szCs w:val="16"/>
        </w:rPr>
      </w:pPr>
      <w:r w:rsidRPr="002E65D7">
        <w:rPr>
          <w:sz w:val="16"/>
          <w:szCs w:val="16"/>
        </w:rPr>
        <w:t xml:space="preserve">к извещению о проведении аукциона </w:t>
      </w:r>
    </w:p>
    <w:p w:rsidR="00EC1994" w:rsidRPr="002E65D7" w:rsidRDefault="00EC1994" w:rsidP="00EC1994">
      <w:pPr>
        <w:jc w:val="right"/>
        <w:rPr>
          <w:sz w:val="16"/>
          <w:szCs w:val="16"/>
        </w:rPr>
      </w:pPr>
    </w:p>
    <w:p w:rsidR="00EC1994" w:rsidRPr="002E65D7" w:rsidRDefault="00EC1994" w:rsidP="00EC1994">
      <w:pPr>
        <w:tabs>
          <w:tab w:val="left" w:pos="9639"/>
        </w:tabs>
        <w:jc w:val="center"/>
        <w:rPr>
          <w:b/>
          <w:sz w:val="16"/>
          <w:szCs w:val="16"/>
        </w:rPr>
      </w:pPr>
      <w:r w:rsidRPr="002E65D7">
        <w:rPr>
          <w:b/>
          <w:sz w:val="16"/>
          <w:szCs w:val="16"/>
        </w:rPr>
        <w:t>ДОГОВОР</w:t>
      </w:r>
    </w:p>
    <w:p w:rsidR="00EC1994" w:rsidRPr="002E65D7" w:rsidRDefault="00EC1994" w:rsidP="00EC1994">
      <w:pPr>
        <w:jc w:val="center"/>
        <w:rPr>
          <w:b/>
          <w:sz w:val="16"/>
          <w:szCs w:val="16"/>
        </w:rPr>
      </w:pPr>
      <w:r w:rsidRPr="002E65D7">
        <w:rPr>
          <w:b/>
          <w:sz w:val="16"/>
          <w:szCs w:val="16"/>
        </w:rPr>
        <w:t>аренды земельного участка</w:t>
      </w:r>
    </w:p>
    <w:tbl>
      <w:tblPr>
        <w:tblW w:w="0" w:type="auto"/>
        <w:tblLook w:val="00A0"/>
      </w:tblPr>
      <w:tblGrid>
        <w:gridCol w:w="2099"/>
        <w:gridCol w:w="2727"/>
      </w:tblGrid>
      <w:tr w:rsidR="00EC1994" w:rsidRPr="002E65D7" w:rsidTr="00671162">
        <w:tc>
          <w:tcPr>
            <w:tcW w:w="4540" w:type="dxa"/>
          </w:tcPr>
          <w:p w:rsidR="00EC1994" w:rsidRPr="002E65D7" w:rsidRDefault="00EC1994" w:rsidP="00671162">
            <w:pPr>
              <w:rPr>
                <w:sz w:val="16"/>
                <w:szCs w:val="16"/>
              </w:rPr>
            </w:pPr>
            <w:r w:rsidRPr="002E65D7">
              <w:rPr>
                <w:sz w:val="16"/>
                <w:szCs w:val="16"/>
              </w:rPr>
              <w:t>с. Б. Казинка, Павловский район, Воронежская область</w:t>
            </w:r>
          </w:p>
        </w:tc>
        <w:tc>
          <w:tcPr>
            <w:tcW w:w="6008" w:type="dxa"/>
          </w:tcPr>
          <w:p w:rsidR="00EC1994" w:rsidRPr="002E65D7" w:rsidRDefault="00EC1994" w:rsidP="00671162">
            <w:pPr>
              <w:jc w:val="right"/>
              <w:rPr>
                <w:sz w:val="16"/>
                <w:szCs w:val="16"/>
              </w:rPr>
            </w:pPr>
            <w:r w:rsidRPr="002E65D7">
              <w:rPr>
                <w:sz w:val="16"/>
                <w:szCs w:val="16"/>
              </w:rPr>
              <w:t xml:space="preserve">                           от _______________ № _____</w:t>
            </w:r>
          </w:p>
        </w:tc>
      </w:tr>
    </w:tbl>
    <w:p w:rsidR="00EC1994" w:rsidRPr="002E65D7" w:rsidRDefault="00EC1994" w:rsidP="00EC1994">
      <w:pPr>
        <w:tabs>
          <w:tab w:val="left" w:pos="567"/>
        </w:tabs>
        <w:jc w:val="both"/>
        <w:rPr>
          <w:sz w:val="16"/>
          <w:szCs w:val="16"/>
        </w:rPr>
      </w:pPr>
      <w:r w:rsidRPr="002E65D7">
        <w:rPr>
          <w:sz w:val="16"/>
          <w:szCs w:val="16"/>
        </w:rPr>
        <w:t xml:space="preserve">Администрация Казинского сельского поселения Павловского муниципального района Воронежской области, именуемая в дальнейшем «Арендодатель», в лице __________, действующего на основании ________________, с одной стороны, и </w:t>
      </w:r>
      <w:r w:rsidRPr="002E65D7">
        <w:rPr>
          <w:color w:val="000000"/>
          <w:spacing w:val="-2"/>
          <w:sz w:val="16"/>
          <w:szCs w:val="16"/>
        </w:rPr>
        <w:t>____________________, именуемое в дальнейшем «Арендатор», в лице _______________________, действующего на основании ________________________________</w:t>
      </w:r>
      <w:r w:rsidRPr="002E65D7">
        <w:rPr>
          <w:sz w:val="16"/>
          <w:szCs w:val="16"/>
        </w:rPr>
        <w:t>, с другой стороны, при совместном упоминании именуемые «Стороны», на основании _________________________________________ заключили настоящий договор (далее по тексту – Договор)  о нижеследующем:</w:t>
      </w:r>
    </w:p>
    <w:p w:rsidR="00EC1994" w:rsidRPr="002E65D7" w:rsidRDefault="00EC1994" w:rsidP="00EC1994">
      <w:pPr>
        <w:shd w:val="clear" w:color="auto" w:fill="FFFFFF"/>
        <w:jc w:val="center"/>
        <w:rPr>
          <w:b/>
          <w:bCs/>
          <w:spacing w:val="3"/>
          <w:sz w:val="16"/>
          <w:szCs w:val="16"/>
        </w:rPr>
      </w:pPr>
    </w:p>
    <w:p w:rsidR="00EC1994" w:rsidRPr="002E65D7" w:rsidRDefault="00EC1994" w:rsidP="00EC1994">
      <w:pPr>
        <w:shd w:val="clear" w:color="auto" w:fill="FFFFFF"/>
        <w:jc w:val="center"/>
        <w:rPr>
          <w:b/>
          <w:bCs/>
          <w:spacing w:val="3"/>
          <w:sz w:val="16"/>
          <w:szCs w:val="16"/>
        </w:rPr>
      </w:pPr>
      <w:r w:rsidRPr="002E65D7">
        <w:rPr>
          <w:b/>
          <w:bCs/>
          <w:spacing w:val="3"/>
          <w:sz w:val="16"/>
          <w:szCs w:val="16"/>
        </w:rPr>
        <w:t>1. Предмет Договора</w:t>
      </w:r>
    </w:p>
    <w:p w:rsidR="00EC1994" w:rsidRPr="002E65D7" w:rsidRDefault="00EC1994" w:rsidP="00EC1994">
      <w:pPr>
        <w:widowControl w:val="0"/>
        <w:jc w:val="both"/>
        <w:rPr>
          <w:sz w:val="16"/>
          <w:szCs w:val="16"/>
        </w:rPr>
      </w:pPr>
    </w:p>
    <w:p w:rsidR="00EC1994" w:rsidRPr="002E65D7" w:rsidRDefault="00EC1994" w:rsidP="00EC1994">
      <w:pPr>
        <w:widowControl w:val="0"/>
        <w:jc w:val="both"/>
        <w:rPr>
          <w:sz w:val="16"/>
          <w:szCs w:val="16"/>
        </w:rPr>
      </w:pPr>
      <w:r w:rsidRPr="002E65D7">
        <w:rPr>
          <w:sz w:val="16"/>
          <w:szCs w:val="16"/>
        </w:rPr>
        <w:t>1.1. Арендодатель предоставляет, а Арендатор принимает в пользование на условиях аренды земельный участок из категории земель – земли сельскохозяйственного назначения, площадью 10900 кв.м, кадастровый номер 36:20:6300007:291, местоположение: Воронежская область, Павловский район, в границах СХА (колхоз) «Красный Дон» юго-западная часть кадастрового квартала 36:20:6300007 (массив №6 участок 57)</w:t>
      </w:r>
    </w:p>
    <w:p w:rsidR="00EC1994" w:rsidRPr="002E65D7" w:rsidRDefault="00EC1994" w:rsidP="00EC1994">
      <w:pPr>
        <w:widowControl w:val="0"/>
        <w:jc w:val="both"/>
        <w:rPr>
          <w:sz w:val="16"/>
          <w:szCs w:val="16"/>
        </w:rPr>
      </w:pPr>
      <w:r w:rsidRPr="002E65D7">
        <w:rPr>
          <w:sz w:val="16"/>
          <w:szCs w:val="16"/>
        </w:rPr>
        <w:t>, вид разрешенного использования – для сельскохозяйственного использования, именуемый в дальнейшем «Участок».</w:t>
      </w:r>
    </w:p>
    <w:p w:rsidR="00EC1994" w:rsidRPr="002E65D7" w:rsidRDefault="00EC1994" w:rsidP="00EC1994">
      <w:pPr>
        <w:widowControl w:val="0"/>
        <w:jc w:val="both"/>
        <w:rPr>
          <w:sz w:val="16"/>
          <w:szCs w:val="16"/>
        </w:rPr>
      </w:pPr>
      <w:r w:rsidRPr="002E65D7">
        <w:rPr>
          <w:sz w:val="16"/>
          <w:szCs w:val="16"/>
        </w:rPr>
        <w:t>1.2. Участок предоставляется для сельскохозяйственного производства</w:t>
      </w:r>
      <w:r w:rsidRPr="002E65D7">
        <w:rPr>
          <w:color w:val="0000FF"/>
          <w:sz w:val="16"/>
          <w:szCs w:val="16"/>
        </w:rPr>
        <w:t xml:space="preserve"> </w:t>
      </w:r>
      <w:r w:rsidRPr="002E65D7">
        <w:rPr>
          <w:sz w:val="16"/>
          <w:szCs w:val="16"/>
        </w:rPr>
        <w:t>без права возведения капитальных зданий, строений и сооружений, регистрации имущественных прав на них и изменения разрешенного использования. Приведенное описание целей использования Участка является окончательным.</w:t>
      </w:r>
    </w:p>
    <w:p w:rsidR="00EC1994" w:rsidRPr="002E65D7" w:rsidRDefault="00EC1994" w:rsidP="00EC1994">
      <w:pPr>
        <w:widowControl w:val="0"/>
        <w:jc w:val="both"/>
        <w:rPr>
          <w:sz w:val="16"/>
          <w:szCs w:val="16"/>
        </w:rPr>
      </w:pPr>
      <w:r w:rsidRPr="002E65D7">
        <w:rPr>
          <w:sz w:val="16"/>
          <w:szCs w:val="16"/>
        </w:rPr>
        <w:lastRenderedPageBreak/>
        <w:t>1.3. Фактическое состояние Участка соответствует условиям настоящего Договора и разрешенному использованию Участка.</w:t>
      </w:r>
    </w:p>
    <w:p w:rsidR="00EC1994" w:rsidRPr="002E65D7" w:rsidRDefault="00EC1994" w:rsidP="00EC1994">
      <w:pPr>
        <w:widowControl w:val="0"/>
        <w:jc w:val="both"/>
        <w:rPr>
          <w:sz w:val="16"/>
          <w:szCs w:val="16"/>
        </w:rPr>
      </w:pPr>
      <w:r w:rsidRPr="002E65D7">
        <w:rPr>
          <w:sz w:val="16"/>
          <w:szCs w:val="16"/>
        </w:rPr>
        <w:t>1.4. Передача Участка в аренду не влечет передачу права собственности на него.</w:t>
      </w:r>
    </w:p>
    <w:p w:rsidR="00EC1994" w:rsidRPr="002E65D7" w:rsidRDefault="00EC1994" w:rsidP="00EC1994">
      <w:pPr>
        <w:widowControl w:val="0"/>
        <w:jc w:val="both"/>
        <w:rPr>
          <w:sz w:val="16"/>
          <w:szCs w:val="16"/>
        </w:rPr>
      </w:pPr>
      <w:r w:rsidRPr="002E65D7">
        <w:rPr>
          <w:sz w:val="16"/>
          <w:szCs w:val="16"/>
        </w:rPr>
        <w:t xml:space="preserve">1.5. Участок осмотрен Арендатором, признан им удовлетворяющими его потребности и принят Арендатором во владение и пользование согласно акту приема-передачи Участка, являющегося неотъемлемой частью Договора. </w:t>
      </w:r>
    </w:p>
    <w:p w:rsidR="00EC1994" w:rsidRPr="002E65D7" w:rsidRDefault="00EC1994" w:rsidP="00EC1994">
      <w:pPr>
        <w:widowControl w:val="0"/>
        <w:shd w:val="clear" w:color="auto" w:fill="FFFFFF"/>
        <w:jc w:val="center"/>
        <w:rPr>
          <w:b/>
          <w:bCs/>
          <w:spacing w:val="3"/>
          <w:sz w:val="16"/>
          <w:szCs w:val="16"/>
        </w:rPr>
      </w:pPr>
    </w:p>
    <w:p w:rsidR="00EC1994" w:rsidRPr="002E65D7" w:rsidRDefault="00EC1994" w:rsidP="00EC1994">
      <w:pPr>
        <w:widowControl w:val="0"/>
        <w:shd w:val="clear" w:color="auto" w:fill="FFFFFF"/>
        <w:jc w:val="center"/>
        <w:rPr>
          <w:spacing w:val="3"/>
          <w:sz w:val="16"/>
          <w:szCs w:val="16"/>
        </w:rPr>
      </w:pPr>
      <w:r w:rsidRPr="002E65D7">
        <w:rPr>
          <w:b/>
          <w:bCs/>
          <w:spacing w:val="3"/>
          <w:sz w:val="16"/>
          <w:szCs w:val="16"/>
        </w:rPr>
        <w:t>2. Срок действия Договора и земельные платежи</w:t>
      </w:r>
    </w:p>
    <w:p w:rsidR="00EC1994" w:rsidRPr="002E65D7" w:rsidRDefault="00EC1994" w:rsidP="00EC1994">
      <w:pPr>
        <w:jc w:val="both"/>
        <w:rPr>
          <w:spacing w:val="3"/>
          <w:sz w:val="16"/>
          <w:szCs w:val="16"/>
        </w:rPr>
      </w:pPr>
    </w:p>
    <w:p w:rsidR="00EC1994" w:rsidRPr="002E65D7" w:rsidRDefault="00EC1994" w:rsidP="00EC1994">
      <w:pPr>
        <w:jc w:val="both"/>
        <w:rPr>
          <w:sz w:val="16"/>
          <w:szCs w:val="16"/>
        </w:rPr>
      </w:pPr>
      <w:r w:rsidRPr="002E65D7">
        <w:rPr>
          <w:spacing w:val="3"/>
          <w:sz w:val="16"/>
          <w:szCs w:val="16"/>
        </w:rPr>
        <w:t>2.1. Настоящий Договор заключается сроком на 5</w:t>
      </w:r>
      <w:r w:rsidRPr="002E65D7">
        <w:rPr>
          <w:sz w:val="16"/>
          <w:szCs w:val="16"/>
        </w:rPr>
        <w:t xml:space="preserve"> (пять) лет.</w:t>
      </w:r>
      <w:r w:rsidRPr="002E65D7">
        <w:rPr>
          <w:spacing w:val="3"/>
          <w:sz w:val="16"/>
          <w:szCs w:val="16"/>
        </w:rPr>
        <w:t xml:space="preserve"> Срок действия </w:t>
      </w:r>
      <w:r w:rsidRPr="002E65D7">
        <w:rPr>
          <w:sz w:val="16"/>
          <w:szCs w:val="16"/>
        </w:rPr>
        <w:t>настоящего Договора: начало – ___________ г., окончание – __________г.</w:t>
      </w:r>
    </w:p>
    <w:p w:rsidR="00EC1994" w:rsidRPr="002E65D7" w:rsidRDefault="00EC1994" w:rsidP="00EC1994">
      <w:pPr>
        <w:jc w:val="both"/>
        <w:rPr>
          <w:bCs/>
          <w:noProof/>
          <w:sz w:val="16"/>
          <w:szCs w:val="16"/>
        </w:rPr>
      </w:pPr>
      <w:r w:rsidRPr="002E65D7">
        <w:rPr>
          <w:bCs/>
          <w:noProof/>
          <w:sz w:val="16"/>
          <w:szCs w:val="16"/>
        </w:rPr>
        <w:t>2.2. На основании протокола_______________ № _____ от ___________, размер ежегодной арендной платы за Участок составляет _______ (________________) руб.</w:t>
      </w:r>
    </w:p>
    <w:p w:rsidR="00EC1994" w:rsidRPr="002E65D7" w:rsidRDefault="00EC1994" w:rsidP="00EC1994">
      <w:pPr>
        <w:pStyle w:val="ConsPlusTitle"/>
        <w:jc w:val="both"/>
        <w:rPr>
          <w:rFonts w:ascii="Times New Roman" w:hAnsi="Times New Roman" w:cs="Times New Roman"/>
          <w:b w:val="0"/>
          <w:sz w:val="16"/>
          <w:szCs w:val="16"/>
        </w:rPr>
      </w:pPr>
      <w:r w:rsidRPr="002E65D7">
        <w:rPr>
          <w:rFonts w:ascii="Times New Roman" w:hAnsi="Times New Roman" w:cs="Times New Roman"/>
          <w:b w:val="0"/>
          <w:sz w:val="16"/>
          <w:szCs w:val="16"/>
        </w:rPr>
        <w:t>В соответствии с Решением совета народных депутатов Казинского сельского поселения Павловского муниципального района Воронежской области от 04.06.2020 №</w:t>
      </w:r>
      <w:r w:rsidRPr="002E65D7">
        <w:rPr>
          <w:rFonts w:ascii="Times New Roman" w:hAnsi="Times New Roman" w:cs="Times New Roman"/>
          <w:sz w:val="16"/>
          <w:szCs w:val="16"/>
        </w:rPr>
        <w:t xml:space="preserve"> </w:t>
      </w:r>
      <w:r w:rsidRPr="002E65D7">
        <w:rPr>
          <w:rFonts w:ascii="Times New Roman" w:hAnsi="Times New Roman" w:cs="Times New Roman"/>
          <w:b w:val="0"/>
          <w:sz w:val="16"/>
          <w:szCs w:val="16"/>
        </w:rPr>
        <w:t>408</w:t>
      </w:r>
      <w:r w:rsidRPr="002E65D7">
        <w:rPr>
          <w:rFonts w:ascii="Times New Roman" w:hAnsi="Times New Roman" w:cs="Times New Roman"/>
          <w:sz w:val="16"/>
          <w:szCs w:val="16"/>
        </w:rPr>
        <w:t xml:space="preserve"> «</w:t>
      </w:r>
      <w:r w:rsidRPr="002E65D7">
        <w:rPr>
          <w:rFonts w:ascii="Times New Roman" w:hAnsi="Times New Roman" w:cs="Times New Roman"/>
          <w:b w:val="0"/>
          <w:sz w:val="16"/>
          <w:szCs w:val="16"/>
        </w:rPr>
        <w:t xml:space="preserve">Об утверждении Порядка формирования, ведения, ежегодного дополнения и опубликования перечня муниципального имущества Казинского сельского поселения Павловского муниципального района,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 порядке и условиях предоставления в аренду включенного в данный перечень имущества» субъектам малого и среднего предпринимательства предоставляются следующие льготы по арендной плате: </w:t>
      </w:r>
    </w:p>
    <w:p w:rsidR="00EC1994" w:rsidRPr="002E65D7" w:rsidRDefault="00EC1994" w:rsidP="00EC1994">
      <w:pPr>
        <w:autoSpaceDE w:val="0"/>
        <w:autoSpaceDN w:val="0"/>
        <w:adjustRightInd w:val="0"/>
        <w:jc w:val="both"/>
        <w:rPr>
          <w:sz w:val="16"/>
          <w:szCs w:val="16"/>
        </w:rPr>
      </w:pPr>
      <w:r w:rsidRPr="002E65D7">
        <w:rPr>
          <w:sz w:val="16"/>
          <w:szCs w:val="16"/>
        </w:rPr>
        <w:t xml:space="preserve"> в первый год аренды - 60 процентов размера арендной платы;</w:t>
      </w:r>
    </w:p>
    <w:p w:rsidR="00EC1994" w:rsidRPr="002E65D7" w:rsidRDefault="00EC1994" w:rsidP="00EC1994">
      <w:pPr>
        <w:autoSpaceDE w:val="0"/>
        <w:autoSpaceDN w:val="0"/>
        <w:adjustRightInd w:val="0"/>
        <w:jc w:val="both"/>
        <w:rPr>
          <w:sz w:val="16"/>
          <w:szCs w:val="16"/>
        </w:rPr>
      </w:pPr>
      <w:r w:rsidRPr="002E65D7">
        <w:rPr>
          <w:sz w:val="16"/>
          <w:szCs w:val="16"/>
        </w:rPr>
        <w:t xml:space="preserve"> во второй год аренды - 40 процентов размера арендной платы;</w:t>
      </w:r>
    </w:p>
    <w:p w:rsidR="00EC1994" w:rsidRPr="002E65D7" w:rsidRDefault="00EC1994" w:rsidP="00EC1994">
      <w:pPr>
        <w:autoSpaceDE w:val="0"/>
        <w:autoSpaceDN w:val="0"/>
        <w:adjustRightInd w:val="0"/>
        <w:jc w:val="both"/>
        <w:rPr>
          <w:sz w:val="16"/>
          <w:szCs w:val="16"/>
        </w:rPr>
      </w:pPr>
      <w:r w:rsidRPr="002E65D7">
        <w:rPr>
          <w:sz w:val="16"/>
          <w:szCs w:val="16"/>
        </w:rPr>
        <w:t xml:space="preserve"> в третий год аренды - 20 процентов размера арендной платы.</w:t>
      </w:r>
    </w:p>
    <w:p w:rsidR="00EC1994" w:rsidRPr="002E65D7" w:rsidRDefault="00EC1994" w:rsidP="00EC1994">
      <w:pPr>
        <w:jc w:val="both"/>
        <w:rPr>
          <w:bCs/>
          <w:noProof/>
          <w:sz w:val="16"/>
          <w:szCs w:val="16"/>
        </w:rPr>
      </w:pPr>
      <w:r w:rsidRPr="002E65D7">
        <w:rPr>
          <w:bCs/>
          <w:noProof/>
          <w:sz w:val="16"/>
          <w:szCs w:val="16"/>
        </w:rPr>
        <w:t>В случае ненадлежащего исполнения, нарушения условий договора аренды льготы по арендной плате отменяются.</w:t>
      </w:r>
    </w:p>
    <w:p w:rsidR="00EC1994" w:rsidRPr="002E65D7" w:rsidRDefault="00EC1994" w:rsidP="00EC1994">
      <w:pPr>
        <w:jc w:val="both"/>
        <w:rPr>
          <w:bCs/>
          <w:noProof/>
          <w:sz w:val="16"/>
          <w:szCs w:val="16"/>
        </w:rPr>
      </w:pPr>
      <w:r w:rsidRPr="002E65D7">
        <w:rPr>
          <w:bCs/>
          <w:noProof/>
          <w:sz w:val="16"/>
          <w:szCs w:val="16"/>
        </w:rPr>
        <w:t>С учетом льгот годовой размер арендной платы составляет:______________________________________________________________________________________________________________________________________________________</w:t>
      </w:r>
    </w:p>
    <w:p w:rsidR="00EC1994" w:rsidRPr="002E65D7" w:rsidRDefault="00EC1994" w:rsidP="00EC1994">
      <w:pPr>
        <w:pStyle w:val="ConsPlusNormal"/>
        <w:jc w:val="both"/>
        <w:rPr>
          <w:sz w:val="16"/>
          <w:szCs w:val="16"/>
        </w:rPr>
      </w:pPr>
      <w:r w:rsidRPr="002E65D7">
        <w:rPr>
          <w:color w:val="000000"/>
          <w:sz w:val="16"/>
          <w:szCs w:val="16"/>
        </w:rPr>
        <w:t>органом, осуществляющим государственную регистрацию прав на недвижимое</w:t>
      </w:r>
      <w:r w:rsidRPr="002E65D7">
        <w:rPr>
          <w:sz w:val="16"/>
          <w:szCs w:val="16"/>
        </w:rPr>
        <w:t xml:space="preserve"> имущество и сделок с ним, его действие распространяется на отношения сторон, возникшие с момента подписания акта приема-передачи.</w:t>
      </w:r>
    </w:p>
    <w:p w:rsidR="00EC1994" w:rsidRPr="002E65D7" w:rsidRDefault="00EC1994" w:rsidP="00EC1994">
      <w:pPr>
        <w:jc w:val="both"/>
        <w:rPr>
          <w:sz w:val="16"/>
          <w:szCs w:val="16"/>
        </w:rPr>
      </w:pPr>
      <w:r w:rsidRPr="002E65D7">
        <w:rPr>
          <w:bCs/>
          <w:noProof/>
          <w:sz w:val="16"/>
          <w:szCs w:val="16"/>
        </w:rPr>
        <w:t xml:space="preserve">2.4. Арендная плата по Договору вносится Арендатором на счет </w:t>
      </w:r>
      <w:r w:rsidRPr="002E65D7">
        <w:rPr>
          <w:sz w:val="16"/>
          <w:szCs w:val="16"/>
        </w:rPr>
        <w:t>администратора доходов бюджета Казинского сельского поселения Павловского муниципального района Воронежской области по реквизитам:</w:t>
      </w:r>
    </w:p>
    <w:p w:rsidR="00EC1994" w:rsidRPr="002E65D7" w:rsidRDefault="00EC1994" w:rsidP="00EC1994">
      <w:pPr>
        <w:shd w:val="clear" w:color="auto" w:fill="FFFFFF"/>
        <w:jc w:val="both"/>
        <w:rPr>
          <w:sz w:val="16"/>
          <w:szCs w:val="16"/>
        </w:rPr>
      </w:pPr>
      <w:r w:rsidRPr="002E65D7">
        <w:rPr>
          <w:sz w:val="16"/>
          <w:szCs w:val="16"/>
        </w:rPr>
        <w:t xml:space="preserve">Получатель: УФК по Воронежской области (Администрация Казинского сельского поселения Павловского муниципального района Воронежской области), </w:t>
      </w:r>
    </w:p>
    <w:p w:rsidR="00EC1994" w:rsidRPr="002E65D7" w:rsidRDefault="00EC1994" w:rsidP="00EC1994">
      <w:pPr>
        <w:shd w:val="clear" w:color="auto" w:fill="FFFFFF"/>
        <w:jc w:val="both"/>
        <w:rPr>
          <w:sz w:val="16"/>
          <w:szCs w:val="16"/>
        </w:rPr>
      </w:pPr>
      <w:r w:rsidRPr="002E65D7">
        <w:rPr>
          <w:sz w:val="16"/>
          <w:szCs w:val="16"/>
        </w:rPr>
        <w:t xml:space="preserve">Казначейский счет 03100643000000013100 </w:t>
      </w:r>
    </w:p>
    <w:p w:rsidR="00EC1994" w:rsidRPr="002E65D7" w:rsidRDefault="00EC1994" w:rsidP="00EC1994">
      <w:pPr>
        <w:shd w:val="clear" w:color="auto" w:fill="FFFFFF"/>
        <w:jc w:val="both"/>
        <w:rPr>
          <w:sz w:val="16"/>
          <w:szCs w:val="16"/>
        </w:rPr>
      </w:pPr>
      <w:r w:rsidRPr="002E65D7">
        <w:rPr>
          <w:sz w:val="16"/>
          <w:szCs w:val="16"/>
        </w:rPr>
        <w:t>Единый казначейский счет 40102810945370000023</w:t>
      </w:r>
    </w:p>
    <w:p w:rsidR="00EC1994" w:rsidRPr="002E65D7" w:rsidRDefault="00EC1994" w:rsidP="00EC1994">
      <w:pPr>
        <w:shd w:val="clear" w:color="auto" w:fill="FFFFFF"/>
        <w:jc w:val="both"/>
        <w:rPr>
          <w:sz w:val="16"/>
          <w:szCs w:val="16"/>
        </w:rPr>
      </w:pPr>
      <w:r w:rsidRPr="002E65D7">
        <w:rPr>
          <w:sz w:val="16"/>
          <w:szCs w:val="16"/>
        </w:rPr>
        <w:t>ОТДЕЛЕНИЕ ВОРОНЕЖ БАНКА РОССИИ//УФК по Воронежской области,            л/с 04313008140, БИК 012007084, ОКТМО 20633428, ИНН 3620002733 КПП 362001001, КБК 91411105025100000120</w:t>
      </w:r>
      <w:r w:rsidRPr="002E65D7">
        <w:rPr>
          <w:color w:val="000000"/>
          <w:spacing w:val="-3"/>
          <w:sz w:val="16"/>
          <w:szCs w:val="16"/>
        </w:rPr>
        <w:t xml:space="preserve"> </w:t>
      </w:r>
      <w:r w:rsidRPr="002E65D7">
        <w:rPr>
          <w:sz w:val="16"/>
          <w:szCs w:val="16"/>
        </w:rPr>
        <w:t xml:space="preserve">– </w:t>
      </w:r>
      <w:r w:rsidRPr="002E65D7">
        <w:rPr>
          <w:color w:val="000000"/>
          <w:spacing w:val="2"/>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поселений (за исключением земельных участков муниципальных бюджетных и автономных учреждений), (за земли сельскохозяйственного назначения)).</w:t>
      </w:r>
    </w:p>
    <w:p w:rsidR="00EC1994" w:rsidRPr="002E65D7" w:rsidRDefault="00EC1994" w:rsidP="00EC1994">
      <w:pPr>
        <w:jc w:val="both"/>
        <w:rPr>
          <w:bCs/>
          <w:noProof/>
          <w:sz w:val="16"/>
          <w:szCs w:val="16"/>
        </w:rPr>
      </w:pPr>
      <w:r w:rsidRPr="002E65D7">
        <w:rPr>
          <w:bCs/>
          <w:noProof/>
          <w:sz w:val="16"/>
          <w:szCs w:val="16"/>
        </w:rPr>
        <w:t xml:space="preserve">Исполнением обязательства по внесению арендной платы является поступление арендной платы на расчетный счет </w:t>
      </w:r>
      <w:r w:rsidRPr="002E65D7">
        <w:rPr>
          <w:sz w:val="16"/>
          <w:szCs w:val="16"/>
        </w:rPr>
        <w:t>администратора доходов бюджета Казинского сельского поселения Павловского муниципального района Воронежской области</w:t>
      </w:r>
      <w:r w:rsidRPr="002E65D7">
        <w:rPr>
          <w:bCs/>
          <w:noProof/>
          <w:sz w:val="16"/>
          <w:szCs w:val="16"/>
        </w:rPr>
        <w:t>.</w:t>
      </w:r>
    </w:p>
    <w:p w:rsidR="00EC1994" w:rsidRPr="002E65D7" w:rsidRDefault="00EC1994" w:rsidP="00EC1994">
      <w:pPr>
        <w:jc w:val="both"/>
        <w:rPr>
          <w:bCs/>
          <w:noProof/>
          <w:sz w:val="16"/>
          <w:szCs w:val="16"/>
        </w:rPr>
      </w:pPr>
      <w:r w:rsidRPr="002E65D7">
        <w:rPr>
          <w:bCs/>
          <w:noProof/>
          <w:sz w:val="16"/>
          <w:szCs w:val="16"/>
        </w:rPr>
        <w:t>2.5. Сумма задатка в размере  52771 рубль, внесенная Арендатором на счет организатора торгов, засчитывается в счет арендной платы за Участок.</w:t>
      </w:r>
    </w:p>
    <w:p w:rsidR="00EC1994" w:rsidRPr="002E65D7" w:rsidRDefault="00EC1994" w:rsidP="00EC1994">
      <w:pPr>
        <w:jc w:val="both"/>
        <w:rPr>
          <w:bCs/>
          <w:noProof/>
          <w:sz w:val="16"/>
          <w:szCs w:val="16"/>
        </w:rPr>
      </w:pPr>
      <w:r w:rsidRPr="002E65D7">
        <w:rPr>
          <w:bCs/>
          <w:noProof/>
          <w:sz w:val="16"/>
          <w:szCs w:val="16"/>
        </w:rPr>
        <w:t>2.6. Сумму ежегодной арендной платы за первый календарный год аренды, установленной по итогам торгов, за вычетом суммы задатка, и с учетом льготы, в размере _______________________(__________) руб., Арендатор обязан перечислить на расчетный счет Арендодателя, указанный в п. 2.4 настоящего Договора, в течение 7 (семи) банковских дней с момента подписания настоящего Договора.</w:t>
      </w:r>
    </w:p>
    <w:p w:rsidR="00EC1994" w:rsidRPr="002E65D7" w:rsidRDefault="00EC1994" w:rsidP="00EC1994">
      <w:pPr>
        <w:pStyle w:val="ConsPlusNormal"/>
        <w:jc w:val="both"/>
        <w:rPr>
          <w:sz w:val="16"/>
          <w:szCs w:val="16"/>
        </w:rPr>
      </w:pPr>
      <w:r w:rsidRPr="002E65D7">
        <w:rPr>
          <w:sz w:val="16"/>
          <w:szCs w:val="16"/>
        </w:rPr>
        <w:t>2.7. Арендную плату Арендатор обязуется вносить равными частями дважды в год: не позднее 15 сентября и не позднее 15 ноября текущего года.</w:t>
      </w:r>
    </w:p>
    <w:p w:rsidR="00EC1994" w:rsidRPr="002E65D7" w:rsidRDefault="00EC1994" w:rsidP="00EC1994">
      <w:pPr>
        <w:jc w:val="both"/>
        <w:rPr>
          <w:sz w:val="16"/>
          <w:szCs w:val="16"/>
        </w:rPr>
      </w:pPr>
      <w:r w:rsidRPr="002E65D7">
        <w:rPr>
          <w:sz w:val="16"/>
          <w:szCs w:val="16"/>
        </w:rPr>
        <w:lastRenderedPageBreak/>
        <w:t>2.8. По истечении установленных сроков уплаты арендной платы невнесенная сумма считается недоимкой консолидированного бюджета и взыскивается с начислением пени (неустойки) в размере 0,1% от суммы задолженности за каждый просроченный день.</w:t>
      </w:r>
    </w:p>
    <w:p w:rsidR="00EC1994" w:rsidRPr="002E65D7" w:rsidRDefault="00EC1994" w:rsidP="00EC1994">
      <w:pPr>
        <w:jc w:val="both"/>
        <w:rPr>
          <w:b/>
          <w:color w:val="FF0000"/>
          <w:sz w:val="16"/>
          <w:szCs w:val="16"/>
        </w:rPr>
      </w:pPr>
      <w:r w:rsidRPr="002E65D7">
        <w:rPr>
          <w:sz w:val="16"/>
          <w:szCs w:val="16"/>
        </w:rPr>
        <w:t>2.9. Неиспользование Участка Арендатором не может служить основанием невнесения арендной платы.</w:t>
      </w:r>
    </w:p>
    <w:p w:rsidR="00EC1994" w:rsidRPr="002E65D7" w:rsidRDefault="00EC1994" w:rsidP="00EC1994">
      <w:pPr>
        <w:jc w:val="both"/>
        <w:rPr>
          <w:sz w:val="16"/>
          <w:szCs w:val="16"/>
        </w:rPr>
      </w:pPr>
      <w:r w:rsidRPr="002E65D7">
        <w:rPr>
          <w:sz w:val="16"/>
          <w:szCs w:val="16"/>
        </w:rPr>
        <w:t xml:space="preserve">2.10. В случае использования Участка не по целевому назначению Арендатор уплачивает штраф (неустойку) в размере суммы годовой арендной платы за календарный год, в котором было выявлено использование Участка не по целевому назначению. </w:t>
      </w:r>
    </w:p>
    <w:p w:rsidR="00EC1994" w:rsidRPr="002E65D7" w:rsidRDefault="00EC1994" w:rsidP="00EC1994">
      <w:pPr>
        <w:jc w:val="both"/>
        <w:rPr>
          <w:sz w:val="16"/>
          <w:szCs w:val="16"/>
        </w:rPr>
      </w:pPr>
    </w:p>
    <w:p w:rsidR="00EC1994" w:rsidRPr="002E65D7" w:rsidRDefault="00EC1994" w:rsidP="00EC1994">
      <w:pPr>
        <w:widowControl w:val="0"/>
        <w:jc w:val="center"/>
        <w:rPr>
          <w:b/>
          <w:bCs/>
          <w:sz w:val="16"/>
          <w:szCs w:val="16"/>
        </w:rPr>
      </w:pPr>
    </w:p>
    <w:p w:rsidR="00EC1994" w:rsidRPr="002E65D7" w:rsidRDefault="00EC1994" w:rsidP="00EC1994">
      <w:pPr>
        <w:widowControl w:val="0"/>
        <w:jc w:val="center"/>
        <w:rPr>
          <w:b/>
          <w:bCs/>
          <w:sz w:val="16"/>
          <w:szCs w:val="16"/>
        </w:rPr>
      </w:pPr>
    </w:p>
    <w:p w:rsidR="00EC1994" w:rsidRPr="002E65D7" w:rsidRDefault="00EC1994" w:rsidP="00EC1994">
      <w:pPr>
        <w:widowControl w:val="0"/>
        <w:jc w:val="center"/>
        <w:rPr>
          <w:b/>
          <w:bCs/>
          <w:sz w:val="16"/>
          <w:szCs w:val="16"/>
        </w:rPr>
      </w:pPr>
      <w:r w:rsidRPr="002E65D7">
        <w:rPr>
          <w:b/>
          <w:bCs/>
          <w:sz w:val="16"/>
          <w:szCs w:val="16"/>
        </w:rPr>
        <w:t>3.Ограничение и обременение прав земельного участка</w:t>
      </w:r>
    </w:p>
    <w:p w:rsidR="00EC1994" w:rsidRPr="002E65D7" w:rsidRDefault="00EC1994" w:rsidP="00EC1994">
      <w:pPr>
        <w:widowControl w:val="0"/>
        <w:jc w:val="center"/>
        <w:rPr>
          <w:b/>
          <w:bCs/>
          <w:sz w:val="16"/>
          <w:szCs w:val="16"/>
        </w:rPr>
      </w:pPr>
    </w:p>
    <w:p w:rsidR="00EC1994" w:rsidRPr="002E65D7" w:rsidRDefault="00EC1994" w:rsidP="00EC1994">
      <w:pPr>
        <w:jc w:val="both"/>
        <w:rPr>
          <w:sz w:val="16"/>
          <w:szCs w:val="16"/>
        </w:rPr>
      </w:pPr>
      <w:r w:rsidRPr="002E65D7">
        <w:rPr>
          <w:sz w:val="16"/>
          <w:szCs w:val="16"/>
        </w:rPr>
        <w:t>Ограничение прав земельного участка с кадастровым номером 36:20:6300007:291,местоположение: Воронежская область, р-н Павловский, в границах СХА (колхоз) «Красный Дон» юго-западная часть кадастрового квартала 36:20:6300007 (массив №6 участок 57),вид разрешенного использования - для сельскохозяйственного использования, предусмотрено ст.ст.56 и 56.1  ЗК РФ.</w:t>
      </w:r>
    </w:p>
    <w:p w:rsidR="00EC1994" w:rsidRPr="002E65D7" w:rsidRDefault="00EC1994" w:rsidP="00EC1994">
      <w:pPr>
        <w:widowControl w:val="0"/>
        <w:jc w:val="center"/>
        <w:rPr>
          <w:b/>
          <w:bCs/>
          <w:sz w:val="16"/>
          <w:szCs w:val="16"/>
        </w:rPr>
      </w:pPr>
    </w:p>
    <w:p w:rsidR="00EC1994" w:rsidRPr="002E65D7" w:rsidRDefault="00EC1994" w:rsidP="00EC1994">
      <w:pPr>
        <w:widowControl w:val="0"/>
        <w:rPr>
          <w:b/>
          <w:bCs/>
          <w:sz w:val="16"/>
          <w:szCs w:val="16"/>
        </w:rPr>
      </w:pPr>
      <w:r w:rsidRPr="002E65D7">
        <w:rPr>
          <w:b/>
          <w:bCs/>
          <w:sz w:val="16"/>
          <w:szCs w:val="16"/>
        </w:rPr>
        <w:t xml:space="preserve">                                                                                        4. Права и обязанности Арендодателя</w:t>
      </w:r>
    </w:p>
    <w:p w:rsidR="00EC1994" w:rsidRPr="002E65D7" w:rsidRDefault="00EC1994" w:rsidP="00EC1994">
      <w:pPr>
        <w:widowControl w:val="0"/>
        <w:rPr>
          <w:bCs/>
          <w:sz w:val="16"/>
          <w:szCs w:val="16"/>
        </w:rPr>
      </w:pPr>
    </w:p>
    <w:p w:rsidR="00EC1994" w:rsidRPr="002E65D7" w:rsidRDefault="00EC1994" w:rsidP="00EC1994">
      <w:pPr>
        <w:widowControl w:val="0"/>
        <w:rPr>
          <w:bCs/>
          <w:sz w:val="16"/>
          <w:szCs w:val="16"/>
        </w:rPr>
      </w:pPr>
      <w:r w:rsidRPr="002E65D7">
        <w:rPr>
          <w:bCs/>
          <w:sz w:val="16"/>
          <w:szCs w:val="16"/>
        </w:rPr>
        <w:t>4.1. Арендодатель имеет право:</w:t>
      </w:r>
    </w:p>
    <w:p w:rsidR="00EC1994" w:rsidRPr="002E65D7" w:rsidRDefault="00EC1994" w:rsidP="00EC1994">
      <w:pPr>
        <w:widowControl w:val="0"/>
        <w:jc w:val="both"/>
        <w:rPr>
          <w:bCs/>
          <w:sz w:val="16"/>
          <w:szCs w:val="16"/>
        </w:rPr>
      </w:pPr>
      <w:r w:rsidRPr="002E65D7">
        <w:rPr>
          <w:sz w:val="16"/>
          <w:szCs w:val="16"/>
        </w:rPr>
        <w:t>4.1.1. Беспрепятственного доступа на территорию Участка с целью контроля за его использованием и в соответствии с условиями Договора.</w:t>
      </w:r>
    </w:p>
    <w:p w:rsidR="00EC1994" w:rsidRPr="002E65D7" w:rsidRDefault="00EC1994" w:rsidP="00EC1994">
      <w:pPr>
        <w:widowControl w:val="0"/>
        <w:jc w:val="both"/>
        <w:rPr>
          <w:bCs/>
          <w:sz w:val="16"/>
          <w:szCs w:val="16"/>
        </w:rPr>
      </w:pPr>
      <w:r w:rsidRPr="002E65D7">
        <w:rPr>
          <w:bCs/>
          <w:sz w:val="16"/>
          <w:szCs w:val="16"/>
        </w:rPr>
        <w:t>4.2. Арендодатель обязан:</w:t>
      </w:r>
    </w:p>
    <w:p w:rsidR="00EC1994" w:rsidRPr="002E65D7" w:rsidRDefault="00EC1994" w:rsidP="00EC1994">
      <w:pPr>
        <w:widowControl w:val="0"/>
        <w:jc w:val="both"/>
        <w:rPr>
          <w:bCs/>
          <w:sz w:val="16"/>
          <w:szCs w:val="16"/>
        </w:rPr>
      </w:pPr>
      <w:r w:rsidRPr="002E65D7">
        <w:rPr>
          <w:bCs/>
          <w:sz w:val="16"/>
          <w:szCs w:val="16"/>
        </w:rPr>
        <w:t>4.2.1. Передать Арендатору Участок в состоянии, соответствующем условиям Договора.</w:t>
      </w:r>
      <w:r w:rsidRPr="002E65D7">
        <w:rPr>
          <w:sz w:val="16"/>
          <w:szCs w:val="16"/>
        </w:rPr>
        <w:t xml:space="preserve"> Доказательством исполнения данной обязанности служит факт подписания Арендатором настоящего Договора и акта приема-передачи Участка к нему;</w:t>
      </w:r>
    </w:p>
    <w:p w:rsidR="00EC1994" w:rsidRPr="002E65D7" w:rsidRDefault="00EC1994" w:rsidP="00EC1994">
      <w:pPr>
        <w:widowControl w:val="0"/>
        <w:jc w:val="both"/>
        <w:rPr>
          <w:bCs/>
          <w:sz w:val="16"/>
          <w:szCs w:val="16"/>
        </w:rPr>
      </w:pPr>
      <w:r w:rsidRPr="002E65D7">
        <w:rPr>
          <w:bCs/>
          <w:sz w:val="16"/>
          <w:szCs w:val="16"/>
        </w:rPr>
        <w:t>4.2.2. Не вмешиваться в хозяйственную деятельность Арендатора, если она не противоречит условиям Договора и земельному законодательству РФ.</w:t>
      </w:r>
    </w:p>
    <w:p w:rsidR="00EC1994" w:rsidRPr="002E65D7" w:rsidRDefault="00EC1994" w:rsidP="00EC1994">
      <w:pPr>
        <w:widowControl w:val="0"/>
        <w:jc w:val="center"/>
        <w:rPr>
          <w:b/>
          <w:bCs/>
          <w:sz w:val="16"/>
          <w:szCs w:val="16"/>
        </w:rPr>
      </w:pPr>
    </w:p>
    <w:p w:rsidR="00EC1994" w:rsidRPr="002E65D7" w:rsidRDefault="00EC1994" w:rsidP="00EC1994">
      <w:pPr>
        <w:widowControl w:val="0"/>
        <w:jc w:val="center"/>
        <w:rPr>
          <w:b/>
          <w:bCs/>
          <w:sz w:val="16"/>
          <w:szCs w:val="16"/>
        </w:rPr>
      </w:pPr>
      <w:r w:rsidRPr="002E65D7">
        <w:rPr>
          <w:b/>
          <w:bCs/>
          <w:sz w:val="16"/>
          <w:szCs w:val="16"/>
        </w:rPr>
        <w:t>5. Права и обязанности Арендатора</w:t>
      </w:r>
    </w:p>
    <w:p w:rsidR="00EC1994" w:rsidRPr="002E65D7" w:rsidRDefault="00EC1994" w:rsidP="00EC1994">
      <w:pPr>
        <w:widowControl w:val="0"/>
        <w:rPr>
          <w:bCs/>
          <w:sz w:val="16"/>
          <w:szCs w:val="16"/>
        </w:rPr>
      </w:pPr>
    </w:p>
    <w:p w:rsidR="00EC1994" w:rsidRPr="002E65D7" w:rsidRDefault="00EC1994" w:rsidP="00EC1994">
      <w:pPr>
        <w:widowControl w:val="0"/>
        <w:rPr>
          <w:bCs/>
          <w:sz w:val="16"/>
          <w:szCs w:val="16"/>
        </w:rPr>
      </w:pPr>
      <w:r w:rsidRPr="002E65D7">
        <w:rPr>
          <w:bCs/>
          <w:sz w:val="16"/>
          <w:szCs w:val="16"/>
        </w:rPr>
        <w:t>5.1. Арендатор имеет право:</w:t>
      </w:r>
    </w:p>
    <w:p w:rsidR="00EC1994" w:rsidRPr="002E65D7" w:rsidRDefault="00EC1994" w:rsidP="00EC1994">
      <w:pPr>
        <w:widowControl w:val="0"/>
        <w:jc w:val="both"/>
        <w:rPr>
          <w:bCs/>
          <w:sz w:val="16"/>
          <w:szCs w:val="16"/>
        </w:rPr>
      </w:pPr>
      <w:r w:rsidRPr="002E65D7">
        <w:rPr>
          <w:bCs/>
          <w:sz w:val="16"/>
          <w:szCs w:val="16"/>
        </w:rPr>
        <w:t>5.1.1. Использовать Участок в соответствии с разрешенным использованием и условиями настоящего Договора.</w:t>
      </w:r>
    </w:p>
    <w:p w:rsidR="00EC1994" w:rsidRPr="002E65D7" w:rsidRDefault="00EC1994" w:rsidP="00EC1994">
      <w:pPr>
        <w:widowControl w:val="0"/>
        <w:jc w:val="both"/>
        <w:rPr>
          <w:bCs/>
          <w:sz w:val="16"/>
          <w:szCs w:val="16"/>
        </w:rPr>
      </w:pPr>
      <w:r w:rsidRPr="002E65D7">
        <w:rPr>
          <w:bCs/>
          <w:sz w:val="16"/>
          <w:szCs w:val="16"/>
        </w:rPr>
        <w:t>5.1.2. Сдавать Участок в субаренду только после получения письменного согласия Арендодателя.</w:t>
      </w:r>
    </w:p>
    <w:p w:rsidR="00EC1994" w:rsidRPr="002E65D7" w:rsidRDefault="00EC1994" w:rsidP="00EC1994">
      <w:pPr>
        <w:widowControl w:val="0"/>
        <w:jc w:val="both"/>
        <w:rPr>
          <w:bCs/>
          <w:sz w:val="16"/>
          <w:szCs w:val="16"/>
        </w:rPr>
      </w:pPr>
      <w:r w:rsidRPr="002E65D7">
        <w:rPr>
          <w:bCs/>
          <w:sz w:val="16"/>
          <w:szCs w:val="16"/>
        </w:rPr>
        <w:t>5.1.3. Отдавать арендные права Участка в залог по Договору в пределах срока действия Договора третьему лицу только после получения письменного согласия Арендодателя.</w:t>
      </w:r>
    </w:p>
    <w:p w:rsidR="00EC1994" w:rsidRPr="002E65D7" w:rsidRDefault="00EC1994" w:rsidP="00EC1994">
      <w:pPr>
        <w:jc w:val="both"/>
        <w:rPr>
          <w:sz w:val="16"/>
          <w:szCs w:val="16"/>
        </w:rPr>
      </w:pPr>
      <w:r w:rsidRPr="002E65D7">
        <w:rPr>
          <w:sz w:val="16"/>
          <w:szCs w:val="16"/>
        </w:rPr>
        <w:t>5.1.4. С разрешения Арендодателя и в установленном порядке проводить оросительные, осушительные, культуртехнические и другие мелиоративные работы, в соответствии с природоохранными требованиями использования Участка.</w:t>
      </w:r>
    </w:p>
    <w:p w:rsidR="00EC1994" w:rsidRPr="002E65D7" w:rsidRDefault="00EC1994" w:rsidP="00EC1994">
      <w:pPr>
        <w:jc w:val="both"/>
        <w:rPr>
          <w:sz w:val="16"/>
          <w:szCs w:val="16"/>
        </w:rPr>
      </w:pPr>
      <w:r w:rsidRPr="002E65D7">
        <w:rPr>
          <w:sz w:val="16"/>
          <w:szCs w:val="16"/>
        </w:rPr>
        <w:t>5.1.5. С письменного согласия Арендодателя возводить временные строения и сооружения в соответствии с целевым назначением арендуемого Участка и с соблюдением правил застройки.</w:t>
      </w:r>
    </w:p>
    <w:p w:rsidR="00EC1994" w:rsidRPr="002E65D7" w:rsidRDefault="00EC1994" w:rsidP="00EC1994">
      <w:pPr>
        <w:jc w:val="both"/>
        <w:rPr>
          <w:sz w:val="16"/>
          <w:szCs w:val="16"/>
        </w:rPr>
      </w:pPr>
      <w:r w:rsidRPr="002E65D7">
        <w:rPr>
          <w:sz w:val="16"/>
          <w:szCs w:val="16"/>
        </w:rPr>
        <w:t>5.1.6. Самостоятельно осуществлять хозяйственную деятельность на Участке в соответствии с целями и условиями его предоставления.</w:t>
      </w:r>
    </w:p>
    <w:p w:rsidR="00EC1994" w:rsidRPr="002E65D7" w:rsidRDefault="00EC1994" w:rsidP="00EC1994">
      <w:pPr>
        <w:widowControl w:val="0"/>
        <w:rPr>
          <w:bCs/>
          <w:sz w:val="16"/>
          <w:szCs w:val="16"/>
        </w:rPr>
      </w:pPr>
      <w:r w:rsidRPr="002E65D7">
        <w:rPr>
          <w:bCs/>
          <w:sz w:val="16"/>
          <w:szCs w:val="16"/>
        </w:rPr>
        <w:t>5.2. Арендатор обязан:</w:t>
      </w:r>
    </w:p>
    <w:p w:rsidR="00EC1994" w:rsidRPr="002E65D7" w:rsidRDefault="00EC1994" w:rsidP="00EC1994">
      <w:pPr>
        <w:widowControl w:val="0"/>
        <w:jc w:val="both"/>
        <w:rPr>
          <w:bCs/>
          <w:sz w:val="16"/>
          <w:szCs w:val="16"/>
        </w:rPr>
      </w:pPr>
      <w:r w:rsidRPr="002E65D7">
        <w:rPr>
          <w:bCs/>
          <w:sz w:val="16"/>
          <w:szCs w:val="16"/>
        </w:rPr>
        <w:t>5.2.1. С</w:t>
      </w:r>
      <w:r w:rsidRPr="002E65D7">
        <w:rPr>
          <w:spacing w:val="-1"/>
          <w:sz w:val="16"/>
          <w:szCs w:val="16"/>
        </w:rPr>
        <w:t>воевременно уплачивать арендную плату в соответствии с условиями Договора.</w:t>
      </w:r>
    </w:p>
    <w:p w:rsidR="00EC1994" w:rsidRPr="002E65D7" w:rsidRDefault="00EC1994" w:rsidP="00EC1994">
      <w:pPr>
        <w:widowControl w:val="0"/>
        <w:jc w:val="both"/>
        <w:rPr>
          <w:bCs/>
          <w:sz w:val="16"/>
          <w:szCs w:val="16"/>
        </w:rPr>
      </w:pPr>
      <w:r w:rsidRPr="002E65D7">
        <w:rPr>
          <w:bCs/>
          <w:sz w:val="16"/>
          <w:szCs w:val="16"/>
        </w:rPr>
        <w:t>5.2.2. Не допускать действий, приводящих к ухудшению качественных характеристик Участка, экологической обстановки на арендуемой территории, а также к загрязнению территории поселения.</w:t>
      </w:r>
    </w:p>
    <w:p w:rsidR="00EC1994" w:rsidRPr="002E65D7" w:rsidRDefault="00EC1994" w:rsidP="00EC1994">
      <w:pPr>
        <w:widowControl w:val="0"/>
        <w:jc w:val="both"/>
        <w:rPr>
          <w:bCs/>
          <w:sz w:val="16"/>
          <w:szCs w:val="16"/>
        </w:rPr>
      </w:pPr>
      <w:r w:rsidRPr="002E65D7">
        <w:rPr>
          <w:sz w:val="16"/>
          <w:szCs w:val="16"/>
        </w:rPr>
        <w:t>5.2.3. Использовать Участок на условиях, установленных Договором.</w:t>
      </w:r>
    </w:p>
    <w:p w:rsidR="00EC1994" w:rsidRPr="002E65D7" w:rsidRDefault="00EC1994" w:rsidP="00EC1994">
      <w:pPr>
        <w:widowControl w:val="0"/>
        <w:jc w:val="both"/>
        <w:rPr>
          <w:bCs/>
          <w:sz w:val="16"/>
          <w:szCs w:val="16"/>
        </w:rPr>
      </w:pPr>
      <w:r w:rsidRPr="002E65D7">
        <w:rPr>
          <w:sz w:val="16"/>
          <w:szCs w:val="16"/>
        </w:rPr>
        <w:t>5.2.4. Оповещать Арендодателя в десятидневный срок об ограничениях (например, арест и т.п.);</w:t>
      </w:r>
    </w:p>
    <w:p w:rsidR="00EC1994" w:rsidRPr="002E65D7" w:rsidRDefault="00EC1994" w:rsidP="00EC1994">
      <w:pPr>
        <w:widowControl w:val="0"/>
        <w:jc w:val="both"/>
        <w:rPr>
          <w:bCs/>
          <w:sz w:val="16"/>
          <w:szCs w:val="16"/>
        </w:rPr>
      </w:pPr>
      <w:r w:rsidRPr="002E65D7">
        <w:rPr>
          <w:bCs/>
          <w:sz w:val="16"/>
          <w:szCs w:val="16"/>
        </w:rPr>
        <w:t>5.2.5. Н</w:t>
      </w:r>
      <w:r w:rsidRPr="002E65D7">
        <w:rPr>
          <w:sz w:val="16"/>
          <w:szCs w:val="16"/>
        </w:rPr>
        <w:t>е осуществлять на Участке работы, для проведения которых требуется соответствующее разрешение без наличия такого разрешения.</w:t>
      </w:r>
    </w:p>
    <w:p w:rsidR="00EC1994" w:rsidRPr="002E65D7" w:rsidRDefault="00EC1994" w:rsidP="00EC1994">
      <w:pPr>
        <w:widowControl w:val="0"/>
        <w:jc w:val="both"/>
        <w:rPr>
          <w:bCs/>
          <w:sz w:val="16"/>
          <w:szCs w:val="16"/>
        </w:rPr>
      </w:pPr>
      <w:r w:rsidRPr="002E65D7">
        <w:rPr>
          <w:bCs/>
          <w:sz w:val="16"/>
          <w:szCs w:val="16"/>
        </w:rPr>
        <w:t>5.2.6. После окончания срока действия Договора передать Участок Арендодателю в состоянии и качестве, не хуже первоначального.</w:t>
      </w:r>
    </w:p>
    <w:p w:rsidR="00EC1994" w:rsidRPr="002E65D7" w:rsidRDefault="00EC1994" w:rsidP="00EC1994">
      <w:pPr>
        <w:widowControl w:val="0"/>
        <w:jc w:val="both"/>
        <w:rPr>
          <w:bCs/>
          <w:sz w:val="16"/>
          <w:szCs w:val="16"/>
        </w:rPr>
      </w:pPr>
      <w:r w:rsidRPr="002E65D7">
        <w:rPr>
          <w:sz w:val="16"/>
          <w:szCs w:val="16"/>
        </w:rPr>
        <w:t xml:space="preserve">5.2.7. Соблюдать условия эксплуатации Участка с соблюдением </w:t>
      </w:r>
      <w:r w:rsidRPr="002E65D7">
        <w:rPr>
          <w:sz w:val="16"/>
          <w:szCs w:val="16"/>
        </w:rPr>
        <w:lastRenderedPageBreak/>
        <w:t>правил техники безопасности, требований Роспотребнадзора, а также отраслевых правил и норм, действующих в сфере деятельности Арендатора и в отношении арендуемого им Участка.</w:t>
      </w:r>
    </w:p>
    <w:p w:rsidR="00EC1994" w:rsidRPr="002E65D7" w:rsidRDefault="00EC1994" w:rsidP="00EC1994">
      <w:pPr>
        <w:widowControl w:val="0"/>
        <w:jc w:val="both"/>
        <w:rPr>
          <w:bCs/>
          <w:sz w:val="16"/>
          <w:szCs w:val="16"/>
        </w:rPr>
      </w:pPr>
      <w:r w:rsidRPr="002E65D7">
        <w:rPr>
          <w:sz w:val="16"/>
          <w:szCs w:val="16"/>
        </w:rPr>
        <w:t>5.2.8. Повышать плодородие почв и не допускать ухудшения экологической обстановки на арендуемом Участке и прилегающих территориях в результате своей хозяйственной деятельности.</w:t>
      </w:r>
    </w:p>
    <w:p w:rsidR="00EC1994" w:rsidRPr="002E65D7" w:rsidRDefault="00EC1994" w:rsidP="00EC1994">
      <w:pPr>
        <w:widowControl w:val="0"/>
        <w:jc w:val="both"/>
        <w:rPr>
          <w:bCs/>
          <w:sz w:val="16"/>
          <w:szCs w:val="16"/>
        </w:rPr>
      </w:pPr>
      <w:r w:rsidRPr="002E65D7">
        <w:rPr>
          <w:sz w:val="16"/>
          <w:szCs w:val="16"/>
        </w:rPr>
        <w:t>5.2.9. Осуществлять комплекс мероприятий по рациональному использованию и охране земель, природоохранным технологиям производства, защите почв от эрозии, подтопления, заболачивания, загрязнения и других процессов, ухудшающих состояние почв, а также по борьбе с карантинными организмами, в том числе и амброзией полыннолистной.</w:t>
      </w:r>
    </w:p>
    <w:p w:rsidR="00EC1994" w:rsidRPr="002E65D7" w:rsidRDefault="00EC1994" w:rsidP="00EC1994">
      <w:pPr>
        <w:widowControl w:val="0"/>
        <w:jc w:val="both"/>
        <w:rPr>
          <w:bCs/>
          <w:sz w:val="16"/>
          <w:szCs w:val="16"/>
        </w:rPr>
      </w:pPr>
      <w:r w:rsidRPr="002E65D7">
        <w:rPr>
          <w:sz w:val="16"/>
          <w:szCs w:val="16"/>
        </w:rPr>
        <w:t>5.2.10. Сохранять зеленые насаждения, находящиеся на Участке. В случае необходимости их вырубки или переноса получить письменное разрешение Арендодателя.</w:t>
      </w:r>
    </w:p>
    <w:p w:rsidR="00EC1994" w:rsidRPr="002E65D7" w:rsidRDefault="00EC1994" w:rsidP="00EC1994">
      <w:pPr>
        <w:widowControl w:val="0"/>
        <w:jc w:val="both"/>
        <w:rPr>
          <w:bCs/>
          <w:sz w:val="16"/>
          <w:szCs w:val="16"/>
        </w:rPr>
      </w:pPr>
      <w:r w:rsidRPr="002E65D7">
        <w:rPr>
          <w:sz w:val="16"/>
          <w:szCs w:val="16"/>
        </w:rPr>
        <w:t>5.2.11. Сохранять межевые, геодезические и другие специальные знаки, установленные на Участках в соответствии с законодательством.</w:t>
      </w:r>
    </w:p>
    <w:p w:rsidR="00EC1994" w:rsidRPr="002E65D7" w:rsidRDefault="00EC1994" w:rsidP="00EC1994">
      <w:pPr>
        <w:widowControl w:val="0"/>
        <w:jc w:val="both"/>
        <w:rPr>
          <w:bCs/>
          <w:sz w:val="16"/>
          <w:szCs w:val="16"/>
        </w:rPr>
      </w:pPr>
      <w:r w:rsidRPr="002E65D7">
        <w:rPr>
          <w:bCs/>
          <w:sz w:val="16"/>
          <w:szCs w:val="16"/>
        </w:rPr>
        <w:t>5.2.12. Обеспечивать представителям Арендодателя, органам государственного, муниципального контроля за использованием и охраной земель свободный доступ на Участок.</w:t>
      </w:r>
    </w:p>
    <w:p w:rsidR="00EC1994" w:rsidRPr="002E65D7" w:rsidRDefault="00EC1994" w:rsidP="00EC1994">
      <w:pPr>
        <w:widowControl w:val="0"/>
        <w:jc w:val="both"/>
        <w:rPr>
          <w:bCs/>
          <w:sz w:val="16"/>
          <w:szCs w:val="16"/>
        </w:rPr>
      </w:pPr>
      <w:r w:rsidRPr="002E65D7">
        <w:rPr>
          <w:bCs/>
          <w:sz w:val="16"/>
          <w:szCs w:val="16"/>
        </w:rPr>
        <w:t>5.2.13. Выполнять в соответствии с требованиями эксплуатационных служб условия эксплуатации надземных и подземных коммуникаций, сооружений, дорог, проездов и т.п., не препятствовать их ремонту и обслуживанию.</w:t>
      </w:r>
    </w:p>
    <w:p w:rsidR="00EC1994" w:rsidRPr="002E65D7" w:rsidRDefault="00EC1994" w:rsidP="00EC1994">
      <w:pPr>
        <w:widowControl w:val="0"/>
        <w:jc w:val="both"/>
        <w:rPr>
          <w:bCs/>
          <w:sz w:val="16"/>
          <w:szCs w:val="16"/>
        </w:rPr>
      </w:pPr>
      <w:r w:rsidRPr="002E65D7">
        <w:rPr>
          <w:bCs/>
          <w:sz w:val="16"/>
          <w:szCs w:val="16"/>
        </w:rPr>
        <w:t>5.2.14. Не нарушать законных интересов владельцев инженерно-технических сетей, коммуникаций, обеспечивать доступ и проход на Участок их представителей.</w:t>
      </w:r>
    </w:p>
    <w:p w:rsidR="00EC1994" w:rsidRPr="002E65D7" w:rsidRDefault="00EC1994" w:rsidP="00EC1994">
      <w:pPr>
        <w:widowControl w:val="0"/>
        <w:jc w:val="both"/>
        <w:rPr>
          <w:bCs/>
          <w:sz w:val="16"/>
          <w:szCs w:val="16"/>
        </w:rPr>
      </w:pPr>
      <w:r w:rsidRPr="002E65D7">
        <w:rPr>
          <w:bCs/>
          <w:sz w:val="16"/>
          <w:szCs w:val="16"/>
        </w:rPr>
        <w:t>5.2.15. В случае изменения места нахождения (почтового или адреса регистрации) или иных реквизитов Арендатора в десятидневный срок направить Арендодателю письменное уведомление об этом (в случае неисполнения данной обязанности Арендатором заказная корреспонденция, направленная Арендатору по старому почтовому адресу, считается полученной).</w:t>
      </w:r>
    </w:p>
    <w:p w:rsidR="00EC1994" w:rsidRPr="002E65D7" w:rsidRDefault="00EC1994" w:rsidP="00EC1994">
      <w:pPr>
        <w:jc w:val="both"/>
        <w:rPr>
          <w:sz w:val="16"/>
          <w:szCs w:val="16"/>
        </w:rPr>
      </w:pPr>
      <w:r w:rsidRPr="002E65D7">
        <w:rPr>
          <w:bCs/>
          <w:sz w:val="16"/>
          <w:szCs w:val="16"/>
        </w:rPr>
        <w:t xml:space="preserve">5.2.16. Не нарушать права </w:t>
      </w:r>
      <w:r w:rsidRPr="002E65D7">
        <w:rPr>
          <w:sz w:val="16"/>
          <w:szCs w:val="16"/>
        </w:rPr>
        <w:t>собственников, землепользователей и арендаторов смежных земельных участков.</w:t>
      </w:r>
    </w:p>
    <w:p w:rsidR="00EC1994" w:rsidRPr="002E65D7" w:rsidRDefault="00EC1994" w:rsidP="00EC1994">
      <w:pPr>
        <w:widowControl w:val="0"/>
        <w:jc w:val="both"/>
        <w:rPr>
          <w:bCs/>
          <w:sz w:val="16"/>
          <w:szCs w:val="16"/>
        </w:rPr>
      </w:pPr>
      <w:r w:rsidRPr="002E65D7">
        <w:rPr>
          <w:bCs/>
          <w:sz w:val="16"/>
          <w:szCs w:val="16"/>
        </w:rPr>
        <w:t>5.2.17. Не чинить препятствий лицам, осуществляющим (на основании существующего решения уполномоченных органов власти) геодезические, геологоразведочные, землеустроительные и другие исследования и изыскания на Участке, в проведении этих работ.</w:t>
      </w:r>
    </w:p>
    <w:p w:rsidR="00EC1994" w:rsidRPr="002E65D7" w:rsidRDefault="00EC1994" w:rsidP="00EC1994">
      <w:pPr>
        <w:widowControl w:val="0"/>
        <w:jc w:val="both"/>
        <w:rPr>
          <w:bCs/>
          <w:sz w:val="16"/>
          <w:szCs w:val="16"/>
        </w:rPr>
      </w:pPr>
      <w:r w:rsidRPr="002E65D7">
        <w:rPr>
          <w:sz w:val="16"/>
          <w:szCs w:val="16"/>
        </w:rPr>
        <w:t>5.2.18.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EC1994" w:rsidRPr="002E65D7" w:rsidRDefault="00EC1994" w:rsidP="00EC1994">
      <w:pPr>
        <w:widowControl w:val="0"/>
        <w:jc w:val="both"/>
        <w:rPr>
          <w:bCs/>
          <w:sz w:val="16"/>
          <w:szCs w:val="16"/>
        </w:rPr>
      </w:pPr>
      <w:r w:rsidRPr="002E65D7">
        <w:rPr>
          <w:sz w:val="16"/>
          <w:szCs w:val="16"/>
        </w:rPr>
        <w:t>5.2.19. Приостанавливать по письменному требованию Арендодателя любые работы, ведущиеся Арендатором или иными лицами по его поручению на Участке с нарушением условий настоящего Договора, требований земельного, градостроительного и (или) иного законодательства, строительных норм и правил.</w:t>
      </w:r>
    </w:p>
    <w:p w:rsidR="00EC1994" w:rsidRPr="002E65D7" w:rsidRDefault="00EC1994" w:rsidP="00EC1994">
      <w:pPr>
        <w:widowControl w:val="0"/>
        <w:jc w:val="both"/>
        <w:rPr>
          <w:bCs/>
          <w:sz w:val="16"/>
          <w:szCs w:val="16"/>
        </w:rPr>
      </w:pPr>
      <w:r w:rsidRPr="002E65D7">
        <w:rPr>
          <w:sz w:val="16"/>
          <w:szCs w:val="16"/>
        </w:rPr>
        <w:t>5.2.20. Возместить Арендодателю убытки, причиненные ухудшением качества почв и экологической обстановки в результате своей хозяйственной деятельности, а также по иным основаниям, предусмотренным действующим законодательством.</w:t>
      </w:r>
    </w:p>
    <w:p w:rsidR="00EC1994" w:rsidRPr="002E65D7" w:rsidRDefault="00EC1994" w:rsidP="00EC1994">
      <w:pPr>
        <w:widowControl w:val="0"/>
        <w:jc w:val="both"/>
        <w:rPr>
          <w:sz w:val="16"/>
          <w:szCs w:val="16"/>
        </w:rPr>
      </w:pPr>
      <w:r w:rsidRPr="002E65D7">
        <w:rPr>
          <w:sz w:val="16"/>
          <w:szCs w:val="16"/>
        </w:rPr>
        <w:t>5.2.21. Предоставлять представителям Арендодателя, органам, осуществляющим контроль использования и охраны земель, возможность беспрепятственного доступа к Участку в случаях проведения проверок использования их в соответствии с условиями настоящего Договора, а также всю документацию, касающуюся деятельности Арендатора в отношении объекта аренды, запрашиваемую представителями Арендодателя и контролирующего органа в ходе проверки.</w:t>
      </w:r>
    </w:p>
    <w:p w:rsidR="00EC1994" w:rsidRPr="002E65D7" w:rsidRDefault="00EC1994" w:rsidP="00EC1994">
      <w:pPr>
        <w:widowControl w:val="0"/>
        <w:jc w:val="both"/>
        <w:rPr>
          <w:bCs/>
          <w:sz w:val="16"/>
          <w:szCs w:val="16"/>
        </w:rPr>
      </w:pPr>
      <w:r w:rsidRPr="002E65D7">
        <w:rPr>
          <w:sz w:val="16"/>
          <w:szCs w:val="16"/>
        </w:rPr>
        <w:t xml:space="preserve">5.2.22. Соблюдать при </w:t>
      </w:r>
      <w:r w:rsidRPr="002E65D7">
        <w:rPr>
          <w:bCs/>
          <w:sz w:val="16"/>
          <w:szCs w:val="16"/>
        </w:rPr>
        <w:t>использовании Участка требования экологических, санитарных и иных правил и нормативов.</w:t>
      </w:r>
    </w:p>
    <w:p w:rsidR="00EC1994" w:rsidRPr="002E65D7" w:rsidRDefault="00EC1994" w:rsidP="00EC1994">
      <w:pPr>
        <w:autoSpaceDE w:val="0"/>
        <w:autoSpaceDN w:val="0"/>
        <w:adjustRightInd w:val="0"/>
        <w:jc w:val="both"/>
        <w:rPr>
          <w:b/>
          <w:bCs/>
          <w:sz w:val="16"/>
          <w:szCs w:val="16"/>
        </w:rPr>
      </w:pPr>
      <w:r w:rsidRPr="002E65D7">
        <w:rPr>
          <w:sz w:val="16"/>
          <w:szCs w:val="16"/>
        </w:rPr>
        <w:t>5.2.23. Не позднее, чем за три месяца письменно уведомить Арендодателя о предстоящем освобождении Участка как в связи с окончанием срока действия Договора, так и при досрочном его расторжении. Сдать представителям Арендодателя Участок по акту приема-передачи.</w:t>
      </w:r>
      <w:r w:rsidRPr="002E65D7">
        <w:rPr>
          <w:b/>
          <w:bCs/>
          <w:sz w:val="16"/>
          <w:szCs w:val="16"/>
        </w:rPr>
        <w:t xml:space="preserve"> </w:t>
      </w:r>
    </w:p>
    <w:p w:rsidR="00EC1994" w:rsidRPr="002E65D7" w:rsidRDefault="00EC1994" w:rsidP="00EC1994">
      <w:pPr>
        <w:autoSpaceDE w:val="0"/>
        <w:autoSpaceDN w:val="0"/>
        <w:adjustRightInd w:val="0"/>
        <w:jc w:val="both"/>
        <w:rPr>
          <w:bCs/>
          <w:sz w:val="16"/>
          <w:szCs w:val="16"/>
        </w:rPr>
      </w:pPr>
      <w:r w:rsidRPr="002E65D7">
        <w:rPr>
          <w:bCs/>
          <w:sz w:val="16"/>
          <w:szCs w:val="16"/>
        </w:rPr>
        <w:t>5.2.24. При использовании Участка соблюдать требования пожарной безопасности и осуществлять мероприятия по недопущению сжигания сухой травянистой растительности, стерни, мусора, порубочных остатков.</w:t>
      </w:r>
    </w:p>
    <w:p w:rsidR="00EC1994" w:rsidRPr="002E65D7" w:rsidRDefault="00EC1994" w:rsidP="00EC1994">
      <w:pPr>
        <w:widowControl w:val="0"/>
        <w:jc w:val="both"/>
        <w:rPr>
          <w:bCs/>
          <w:sz w:val="16"/>
          <w:szCs w:val="16"/>
        </w:rPr>
      </w:pPr>
      <w:r w:rsidRPr="002E65D7">
        <w:rPr>
          <w:sz w:val="16"/>
          <w:szCs w:val="16"/>
        </w:rPr>
        <w:t>5.2.25. По окончании срока действия Договора или при его расторжении освободить занимаемый Участок не позднее трех дней после подписания акта приема-передачи.</w:t>
      </w:r>
    </w:p>
    <w:p w:rsidR="00EC1994" w:rsidRPr="002E65D7" w:rsidRDefault="00EC1994" w:rsidP="00EC1994">
      <w:pPr>
        <w:widowControl w:val="0"/>
        <w:jc w:val="center"/>
        <w:rPr>
          <w:b/>
          <w:bCs/>
          <w:sz w:val="16"/>
          <w:szCs w:val="16"/>
        </w:rPr>
      </w:pPr>
    </w:p>
    <w:p w:rsidR="00EC1994" w:rsidRPr="002E65D7" w:rsidRDefault="00EC1994" w:rsidP="00EC1994">
      <w:pPr>
        <w:widowControl w:val="0"/>
        <w:jc w:val="center"/>
        <w:rPr>
          <w:b/>
          <w:bCs/>
          <w:sz w:val="16"/>
          <w:szCs w:val="16"/>
        </w:rPr>
      </w:pPr>
      <w:r w:rsidRPr="002E65D7">
        <w:rPr>
          <w:b/>
          <w:bCs/>
          <w:sz w:val="16"/>
          <w:szCs w:val="16"/>
        </w:rPr>
        <w:t>6. Ответственность Сторон</w:t>
      </w:r>
    </w:p>
    <w:p w:rsidR="00EC1994" w:rsidRPr="002E65D7" w:rsidRDefault="00EC1994" w:rsidP="00EC1994">
      <w:pPr>
        <w:widowControl w:val="0"/>
        <w:jc w:val="both"/>
        <w:rPr>
          <w:bCs/>
          <w:sz w:val="16"/>
          <w:szCs w:val="16"/>
        </w:rPr>
      </w:pPr>
    </w:p>
    <w:p w:rsidR="00EC1994" w:rsidRPr="002E65D7" w:rsidRDefault="00EC1994" w:rsidP="00EC1994">
      <w:pPr>
        <w:widowControl w:val="0"/>
        <w:jc w:val="both"/>
        <w:rPr>
          <w:bCs/>
          <w:sz w:val="16"/>
          <w:szCs w:val="16"/>
        </w:rPr>
      </w:pPr>
      <w:r w:rsidRPr="002E65D7">
        <w:rPr>
          <w:bCs/>
          <w:sz w:val="16"/>
          <w:szCs w:val="16"/>
        </w:rPr>
        <w:t>6.1. В случае неисполнения одной из сторон должным образом обязательств по Договору другая сторона вправе обратиться в суд с требованием о досрочном расторжении Договора аренды в соответствии со ст. ст. 452, 619-620 ГК РФ в порядке, установленном настоящим Договором.</w:t>
      </w:r>
    </w:p>
    <w:p w:rsidR="00EC1994" w:rsidRPr="002E65D7" w:rsidRDefault="00EC1994" w:rsidP="00EC1994">
      <w:pPr>
        <w:widowControl w:val="0"/>
        <w:jc w:val="both"/>
        <w:rPr>
          <w:bCs/>
          <w:sz w:val="16"/>
          <w:szCs w:val="16"/>
        </w:rPr>
      </w:pPr>
      <w:r w:rsidRPr="002E65D7">
        <w:rPr>
          <w:bCs/>
          <w:sz w:val="16"/>
          <w:szCs w:val="16"/>
        </w:rPr>
        <w:t>6.2. Нарушение арендатором обязательства по уплате арендной платы по Договору предоставляет Арендодателю право на обращение в суд о взыскании образовавшейся задолженности в соответствии с настоящим Договором и согласно ст. ст. 309, 310, 614 ГК РФ, ст. ст. 22, 65 ЗК РФ.</w:t>
      </w:r>
    </w:p>
    <w:p w:rsidR="00EC1994" w:rsidRPr="002E65D7" w:rsidRDefault="00EC1994" w:rsidP="00EC1994">
      <w:pPr>
        <w:widowControl w:val="0"/>
        <w:jc w:val="both"/>
        <w:rPr>
          <w:bCs/>
          <w:sz w:val="16"/>
          <w:szCs w:val="16"/>
        </w:rPr>
      </w:pPr>
      <w:r w:rsidRPr="002E65D7">
        <w:rPr>
          <w:bCs/>
          <w:spacing w:val="-6"/>
          <w:sz w:val="16"/>
          <w:szCs w:val="16"/>
        </w:rPr>
        <w:t>6.3.</w:t>
      </w:r>
      <w:r w:rsidRPr="002E65D7">
        <w:rPr>
          <w:bCs/>
          <w:sz w:val="16"/>
          <w:szCs w:val="16"/>
        </w:rPr>
        <w:t xml:space="preserve"> </w:t>
      </w:r>
      <w:r w:rsidRPr="002E65D7">
        <w:rPr>
          <w:sz w:val="16"/>
          <w:szCs w:val="16"/>
        </w:rPr>
        <w:t>В случае неисполнения или ненадлежащего исполнения обязательств по настоящему Договору Арендодатель и Арендатор несут ответственность в соответствии с условиями настоящего Договора, а также действующим законодательством. Уплата штрафных санкций не освобождает Стороны от исполнения лежащих на них обязательств и устранения нарушений.</w:t>
      </w:r>
    </w:p>
    <w:p w:rsidR="00EC1994" w:rsidRPr="002E65D7" w:rsidRDefault="00EC1994" w:rsidP="00EC1994">
      <w:pPr>
        <w:widowControl w:val="0"/>
        <w:jc w:val="both"/>
        <w:rPr>
          <w:bCs/>
          <w:sz w:val="16"/>
          <w:szCs w:val="16"/>
        </w:rPr>
      </w:pPr>
      <w:r w:rsidRPr="002E65D7">
        <w:rPr>
          <w:sz w:val="16"/>
          <w:szCs w:val="16"/>
        </w:rPr>
        <w:t>6.4. Арендатор несет ответственность за все повреждения, причиненные как людям, так и Участку вследствие использования Арендатором Участка. Арендатор обязуется оградить Арендодателя от любых претензий, предъявляемых третьей стороной (в том числе представителей власти), вызванных содержанием арендуемого Участка, условиями настоящего Договора или любыми другими причинами.</w:t>
      </w:r>
    </w:p>
    <w:p w:rsidR="00EC1994" w:rsidRPr="002E65D7" w:rsidRDefault="00EC1994" w:rsidP="00EC1994">
      <w:pPr>
        <w:widowControl w:val="0"/>
        <w:jc w:val="center"/>
        <w:rPr>
          <w:b/>
          <w:bCs/>
          <w:sz w:val="16"/>
          <w:szCs w:val="16"/>
        </w:rPr>
      </w:pPr>
    </w:p>
    <w:p w:rsidR="00EC1994" w:rsidRPr="002E65D7" w:rsidRDefault="00EC1994" w:rsidP="00EC1994">
      <w:pPr>
        <w:widowControl w:val="0"/>
        <w:jc w:val="center"/>
        <w:rPr>
          <w:b/>
          <w:bCs/>
          <w:sz w:val="16"/>
          <w:szCs w:val="16"/>
        </w:rPr>
      </w:pPr>
      <w:r w:rsidRPr="002E65D7">
        <w:rPr>
          <w:b/>
          <w:bCs/>
          <w:sz w:val="16"/>
          <w:szCs w:val="16"/>
        </w:rPr>
        <w:t>7. Форс-мажорные обстоятельства</w:t>
      </w:r>
    </w:p>
    <w:p w:rsidR="00EC1994" w:rsidRPr="002E65D7" w:rsidRDefault="00EC1994" w:rsidP="00EC1994">
      <w:pPr>
        <w:widowControl w:val="0"/>
        <w:jc w:val="both"/>
        <w:rPr>
          <w:bCs/>
          <w:sz w:val="16"/>
          <w:szCs w:val="16"/>
        </w:rPr>
      </w:pPr>
    </w:p>
    <w:p w:rsidR="00EC1994" w:rsidRPr="002E65D7" w:rsidRDefault="00EC1994" w:rsidP="00EC1994">
      <w:pPr>
        <w:widowControl w:val="0"/>
        <w:jc w:val="both"/>
        <w:rPr>
          <w:bCs/>
          <w:sz w:val="16"/>
          <w:szCs w:val="16"/>
        </w:rPr>
      </w:pPr>
      <w:r w:rsidRPr="002E65D7">
        <w:rPr>
          <w:bCs/>
          <w:sz w:val="16"/>
          <w:szCs w:val="16"/>
        </w:rPr>
        <w:t>Под форс-мажорными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обязательствах каждая из Сторон обязана немедленно известить другую сторону. Сообщение должно быть подтверждено документом, выданным уполномоченным на то государственным органом. При продолжительности форс-мажорных обстоятельств свыше шести месяцев или при не устранении последствий этих обстоятельств в течение шести месяцев Стороны должны встретиться для выработки взаимоприемлемого решения, связанного с продолжением действия Договора.</w:t>
      </w:r>
    </w:p>
    <w:p w:rsidR="00EC1994" w:rsidRPr="002E65D7" w:rsidRDefault="00EC1994" w:rsidP="00EC1994">
      <w:pPr>
        <w:pStyle w:val="af1"/>
        <w:suppressAutoHyphens/>
        <w:jc w:val="center"/>
        <w:rPr>
          <w:b/>
          <w:bCs/>
          <w:spacing w:val="-3"/>
          <w:sz w:val="16"/>
          <w:szCs w:val="16"/>
        </w:rPr>
      </w:pPr>
    </w:p>
    <w:p w:rsidR="00EC1994" w:rsidRPr="002E65D7" w:rsidRDefault="00EC1994" w:rsidP="00EC1994">
      <w:pPr>
        <w:pStyle w:val="af1"/>
        <w:suppressAutoHyphens/>
        <w:jc w:val="center"/>
        <w:rPr>
          <w:b/>
          <w:bCs/>
          <w:spacing w:val="-3"/>
          <w:sz w:val="16"/>
          <w:szCs w:val="16"/>
        </w:rPr>
      </w:pPr>
      <w:r w:rsidRPr="002E65D7">
        <w:rPr>
          <w:b/>
          <w:bCs/>
          <w:spacing w:val="-3"/>
          <w:sz w:val="16"/>
          <w:szCs w:val="16"/>
        </w:rPr>
        <w:t>8. Особые условия</w:t>
      </w:r>
    </w:p>
    <w:p w:rsidR="00EC1994" w:rsidRPr="002E65D7" w:rsidRDefault="00EC1994" w:rsidP="00EC1994">
      <w:pPr>
        <w:shd w:val="clear" w:color="auto" w:fill="FFFFFF"/>
        <w:tabs>
          <w:tab w:val="left" w:pos="610"/>
        </w:tabs>
        <w:jc w:val="both"/>
        <w:rPr>
          <w:sz w:val="16"/>
          <w:szCs w:val="16"/>
        </w:rPr>
      </w:pPr>
    </w:p>
    <w:p w:rsidR="00EC1994" w:rsidRPr="002E65D7" w:rsidRDefault="00EC1994" w:rsidP="00EC1994">
      <w:pPr>
        <w:shd w:val="clear" w:color="auto" w:fill="FFFFFF"/>
        <w:tabs>
          <w:tab w:val="left" w:pos="610"/>
        </w:tabs>
        <w:jc w:val="both"/>
        <w:rPr>
          <w:sz w:val="16"/>
          <w:szCs w:val="16"/>
        </w:rPr>
      </w:pPr>
      <w:r w:rsidRPr="002E65D7">
        <w:rPr>
          <w:sz w:val="16"/>
          <w:szCs w:val="16"/>
        </w:rPr>
        <w:t xml:space="preserve">8.1. Реорганизация Сторон, </w:t>
      </w:r>
      <w:r w:rsidRPr="002E65D7">
        <w:rPr>
          <w:spacing w:val="-1"/>
          <w:sz w:val="16"/>
          <w:szCs w:val="16"/>
        </w:rPr>
        <w:t xml:space="preserve">а также перемена собственника арендуемого Участка не являются </w:t>
      </w:r>
      <w:r w:rsidRPr="002E65D7">
        <w:rPr>
          <w:sz w:val="16"/>
          <w:szCs w:val="16"/>
        </w:rPr>
        <w:t>основанием для переоформления настоящего Договора.</w:t>
      </w:r>
    </w:p>
    <w:p w:rsidR="00EC1994" w:rsidRPr="002E65D7" w:rsidRDefault="00EC1994" w:rsidP="00EC1994">
      <w:pPr>
        <w:shd w:val="clear" w:color="auto" w:fill="FFFFFF"/>
        <w:jc w:val="both"/>
        <w:rPr>
          <w:sz w:val="16"/>
          <w:szCs w:val="16"/>
        </w:rPr>
      </w:pPr>
      <w:r w:rsidRPr="002E65D7">
        <w:rPr>
          <w:bCs/>
          <w:sz w:val="16"/>
          <w:szCs w:val="16"/>
        </w:rPr>
        <w:t>8.2</w:t>
      </w:r>
      <w:r w:rsidRPr="002E65D7">
        <w:rPr>
          <w:bCs/>
          <w:spacing w:val="-1"/>
          <w:sz w:val="16"/>
          <w:szCs w:val="16"/>
        </w:rPr>
        <w:t xml:space="preserve">. </w:t>
      </w:r>
      <w:r w:rsidRPr="002E65D7">
        <w:rPr>
          <w:spacing w:val="-1"/>
          <w:sz w:val="16"/>
          <w:szCs w:val="16"/>
        </w:rPr>
        <w:t xml:space="preserve">Арендатор подтверждает Арендодателю, что на день подписания Договора у Арендатора </w:t>
      </w:r>
      <w:r w:rsidRPr="002E65D7">
        <w:rPr>
          <w:sz w:val="16"/>
          <w:szCs w:val="16"/>
        </w:rPr>
        <w:t xml:space="preserve">отсутствовали ответственность или обязательства какого-либо рода, которые могли послужить причиной для расторжения Договора, и что Арендатор имеет право заключить Договор </w:t>
      </w:r>
      <w:r w:rsidRPr="002E65D7">
        <w:rPr>
          <w:spacing w:val="-1"/>
          <w:sz w:val="16"/>
          <w:szCs w:val="16"/>
        </w:rPr>
        <w:t xml:space="preserve">без каких-либо иных разрешений. Каждая из сторон подтверждает, что она получила все необходимые разрешения для заключения настоящего Договора, и что лица, подписавшие его, </w:t>
      </w:r>
      <w:r w:rsidRPr="002E65D7">
        <w:rPr>
          <w:sz w:val="16"/>
          <w:szCs w:val="16"/>
        </w:rPr>
        <w:t>уполномочены на это.</w:t>
      </w:r>
    </w:p>
    <w:p w:rsidR="00EC1994" w:rsidRPr="002E65D7" w:rsidRDefault="00EC1994" w:rsidP="00EC1994">
      <w:pPr>
        <w:shd w:val="clear" w:color="auto" w:fill="FFFFFF"/>
        <w:jc w:val="both"/>
        <w:rPr>
          <w:sz w:val="16"/>
          <w:szCs w:val="16"/>
        </w:rPr>
      </w:pPr>
      <w:r w:rsidRPr="002E65D7">
        <w:rPr>
          <w:spacing w:val="-7"/>
          <w:sz w:val="16"/>
          <w:szCs w:val="16"/>
        </w:rPr>
        <w:t xml:space="preserve">8.3. </w:t>
      </w:r>
      <w:r w:rsidRPr="002E65D7">
        <w:rPr>
          <w:sz w:val="16"/>
          <w:szCs w:val="16"/>
        </w:rPr>
        <w:t>Взаимоотношения сторон, не урегулированные настоящим Договором, регламентируются действующим законодательством РФ.</w:t>
      </w:r>
    </w:p>
    <w:p w:rsidR="00EC1994" w:rsidRPr="002E65D7" w:rsidRDefault="00EC1994" w:rsidP="00EC1994">
      <w:pPr>
        <w:pStyle w:val="ae"/>
        <w:autoSpaceDE w:val="0"/>
        <w:autoSpaceDN w:val="0"/>
        <w:adjustRightInd w:val="0"/>
        <w:ind w:left="0"/>
        <w:jc w:val="both"/>
        <w:rPr>
          <w:sz w:val="16"/>
          <w:szCs w:val="16"/>
        </w:rPr>
      </w:pPr>
      <w:r w:rsidRPr="002E65D7">
        <w:rPr>
          <w:sz w:val="16"/>
          <w:szCs w:val="16"/>
        </w:rPr>
        <w:t>8.4. Стороны пришли к соглашению, что в случае направления претензии (требования) по настоящему Договору, расходы на составления данной претензии (требования), являются расходами Стороны, которая направляла претензию (требования), и не подлежат взысканию с другой Стороны в судебном порядке.</w:t>
      </w:r>
    </w:p>
    <w:p w:rsidR="00EC1994" w:rsidRPr="002E65D7" w:rsidRDefault="00EC1994" w:rsidP="00EC1994">
      <w:pPr>
        <w:pStyle w:val="ae"/>
        <w:autoSpaceDE w:val="0"/>
        <w:autoSpaceDN w:val="0"/>
        <w:adjustRightInd w:val="0"/>
        <w:ind w:left="0"/>
        <w:jc w:val="both"/>
        <w:rPr>
          <w:sz w:val="16"/>
          <w:szCs w:val="16"/>
        </w:rPr>
      </w:pPr>
      <w:r w:rsidRPr="002E65D7">
        <w:rPr>
          <w:sz w:val="16"/>
          <w:szCs w:val="16"/>
        </w:rPr>
        <w:t>Стороны пришли к соглашению, что расходы по оплате услуг представителя (в случае наличия таких расходов), при разрешении споров по настоящему Договору в судебном порядке, являются расходами той Стороны, которая их понесла, и не подлежат взысканию с другой Стороны в судебном порядке.</w:t>
      </w:r>
    </w:p>
    <w:p w:rsidR="00EC1994" w:rsidRPr="002E65D7" w:rsidRDefault="00EC1994" w:rsidP="00EC1994">
      <w:pPr>
        <w:pStyle w:val="ae"/>
        <w:autoSpaceDE w:val="0"/>
        <w:autoSpaceDN w:val="0"/>
        <w:adjustRightInd w:val="0"/>
        <w:ind w:left="0"/>
        <w:jc w:val="both"/>
        <w:rPr>
          <w:sz w:val="16"/>
          <w:szCs w:val="16"/>
        </w:rPr>
      </w:pPr>
      <w:r w:rsidRPr="002E65D7">
        <w:rPr>
          <w:sz w:val="16"/>
          <w:szCs w:val="16"/>
        </w:rPr>
        <w:t xml:space="preserve">8.5. </w:t>
      </w:r>
      <w:r w:rsidRPr="002E65D7">
        <w:rPr>
          <w:spacing w:val="-2"/>
          <w:sz w:val="16"/>
          <w:szCs w:val="16"/>
        </w:rPr>
        <w:t xml:space="preserve">Споры, возникающие из настоящего Договора и в связи с ним, подлежат рассмотрению </w:t>
      </w:r>
      <w:r w:rsidRPr="002E65D7">
        <w:rPr>
          <w:sz w:val="16"/>
          <w:szCs w:val="16"/>
        </w:rPr>
        <w:t>в соответствии с действующим законодательством в суде по месту нахождения Арендодателя.</w:t>
      </w:r>
    </w:p>
    <w:p w:rsidR="00EC1994" w:rsidRPr="002E65D7" w:rsidRDefault="00EC1994" w:rsidP="00EC1994">
      <w:pPr>
        <w:pStyle w:val="ae"/>
        <w:autoSpaceDE w:val="0"/>
        <w:autoSpaceDN w:val="0"/>
        <w:adjustRightInd w:val="0"/>
        <w:ind w:left="0"/>
        <w:jc w:val="both"/>
        <w:rPr>
          <w:sz w:val="16"/>
          <w:szCs w:val="16"/>
        </w:rPr>
      </w:pPr>
      <w:r w:rsidRPr="002E65D7">
        <w:rPr>
          <w:sz w:val="16"/>
          <w:szCs w:val="16"/>
        </w:rPr>
        <w:t>8.6. Расторжение или прекращение Договора не освобождает Арендатора от исполнения обязательств по погашению задолженности по арендной плате и неустойке.</w:t>
      </w:r>
    </w:p>
    <w:p w:rsidR="00EC1994" w:rsidRPr="002E65D7" w:rsidRDefault="00EC1994" w:rsidP="00EC1994">
      <w:pPr>
        <w:widowControl w:val="0"/>
        <w:jc w:val="center"/>
        <w:rPr>
          <w:b/>
          <w:bCs/>
          <w:sz w:val="16"/>
          <w:szCs w:val="16"/>
        </w:rPr>
      </w:pPr>
    </w:p>
    <w:p w:rsidR="00EC1994" w:rsidRPr="002E65D7" w:rsidRDefault="00EC1994" w:rsidP="00EC1994">
      <w:pPr>
        <w:widowControl w:val="0"/>
        <w:jc w:val="center"/>
        <w:rPr>
          <w:b/>
          <w:bCs/>
          <w:sz w:val="16"/>
          <w:szCs w:val="16"/>
        </w:rPr>
      </w:pPr>
      <w:r w:rsidRPr="002E65D7">
        <w:rPr>
          <w:b/>
          <w:bCs/>
          <w:sz w:val="16"/>
          <w:szCs w:val="16"/>
        </w:rPr>
        <w:t>9. Изменение Договора</w:t>
      </w:r>
    </w:p>
    <w:p w:rsidR="00EC1994" w:rsidRPr="002E65D7" w:rsidRDefault="00EC1994" w:rsidP="00EC1994">
      <w:pPr>
        <w:widowControl w:val="0"/>
        <w:jc w:val="both"/>
        <w:rPr>
          <w:bCs/>
          <w:sz w:val="16"/>
          <w:szCs w:val="16"/>
        </w:rPr>
      </w:pPr>
    </w:p>
    <w:p w:rsidR="00EC1994" w:rsidRPr="002E65D7" w:rsidRDefault="00EC1994" w:rsidP="00EC1994">
      <w:pPr>
        <w:widowControl w:val="0"/>
        <w:jc w:val="both"/>
        <w:rPr>
          <w:bCs/>
          <w:sz w:val="16"/>
          <w:szCs w:val="16"/>
        </w:rPr>
      </w:pPr>
      <w:r w:rsidRPr="002E65D7">
        <w:rPr>
          <w:bCs/>
          <w:sz w:val="16"/>
          <w:szCs w:val="16"/>
        </w:rPr>
        <w:t>Изменения, дополнения и поправки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 в соответствии с положениями действующего законодательства РФ и настоящего Договора.</w:t>
      </w:r>
    </w:p>
    <w:p w:rsidR="00EC1994" w:rsidRPr="002E65D7" w:rsidRDefault="00EC1994" w:rsidP="00EC1994">
      <w:pPr>
        <w:widowControl w:val="0"/>
        <w:jc w:val="center"/>
        <w:rPr>
          <w:b/>
          <w:bCs/>
          <w:sz w:val="16"/>
          <w:szCs w:val="16"/>
        </w:rPr>
      </w:pPr>
    </w:p>
    <w:p w:rsidR="00EC1994" w:rsidRPr="002E65D7" w:rsidRDefault="00EC1994" w:rsidP="00EC1994">
      <w:pPr>
        <w:widowControl w:val="0"/>
        <w:jc w:val="center"/>
        <w:rPr>
          <w:b/>
          <w:bCs/>
          <w:sz w:val="16"/>
          <w:szCs w:val="16"/>
        </w:rPr>
      </w:pPr>
      <w:r w:rsidRPr="002E65D7">
        <w:rPr>
          <w:b/>
          <w:bCs/>
          <w:sz w:val="16"/>
          <w:szCs w:val="16"/>
        </w:rPr>
        <w:t>10. Заключительные положения</w:t>
      </w:r>
    </w:p>
    <w:p w:rsidR="00EC1994" w:rsidRPr="002E65D7" w:rsidRDefault="00EC1994" w:rsidP="00EC1994">
      <w:pPr>
        <w:widowControl w:val="0"/>
        <w:jc w:val="both"/>
        <w:rPr>
          <w:bCs/>
          <w:sz w:val="16"/>
          <w:szCs w:val="16"/>
        </w:rPr>
      </w:pPr>
    </w:p>
    <w:p w:rsidR="00EC1994" w:rsidRPr="002E65D7" w:rsidRDefault="00EC1994" w:rsidP="00EC1994">
      <w:pPr>
        <w:widowControl w:val="0"/>
        <w:jc w:val="both"/>
        <w:rPr>
          <w:bCs/>
          <w:sz w:val="16"/>
          <w:szCs w:val="16"/>
        </w:rPr>
      </w:pPr>
      <w:r w:rsidRPr="002E65D7">
        <w:rPr>
          <w:bCs/>
          <w:sz w:val="16"/>
          <w:szCs w:val="16"/>
        </w:rPr>
        <w:t>10.1. Арендодатель подтверждает, что на момент заключения Договора Участка, указанного в п. 1.1. Договора, свободен от имущественных обязательств и прав третьих лиц.</w:t>
      </w:r>
    </w:p>
    <w:p w:rsidR="00EC1994" w:rsidRPr="002E65D7" w:rsidRDefault="00EC1994" w:rsidP="00EC1994">
      <w:pPr>
        <w:widowControl w:val="0"/>
        <w:jc w:val="both"/>
        <w:rPr>
          <w:bCs/>
          <w:sz w:val="16"/>
          <w:szCs w:val="16"/>
        </w:rPr>
      </w:pPr>
      <w:r w:rsidRPr="002E65D7">
        <w:rPr>
          <w:bCs/>
          <w:sz w:val="16"/>
          <w:szCs w:val="16"/>
        </w:rPr>
        <w:t xml:space="preserve">10.2. Настоящий Договор составлен в трех экземплярах, один – Арендодателю, один – Арендатору и </w:t>
      </w:r>
      <w:r w:rsidRPr="002E65D7">
        <w:rPr>
          <w:sz w:val="16"/>
          <w:szCs w:val="16"/>
        </w:rPr>
        <w:t>один – органу, осуществляющему государственную регистрацию прав. Все экземпляры идентичны и имеют одинаковую юридическую силу</w:t>
      </w:r>
      <w:r w:rsidRPr="002E65D7">
        <w:rPr>
          <w:bCs/>
          <w:sz w:val="16"/>
          <w:szCs w:val="16"/>
        </w:rPr>
        <w:t>.</w:t>
      </w:r>
    </w:p>
    <w:p w:rsidR="00EC1994" w:rsidRPr="002E65D7" w:rsidRDefault="00EC1994" w:rsidP="00EC1994">
      <w:pPr>
        <w:widowControl w:val="0"/>
        <w:jc w:val="both"/>
        <w:rPr>
          <w:bCs/>
          <w:sz w:val="16"/>
          <w:szCs w:val="16"/>
        </w:rPr>
      </w:pPr>
      <w:r w:rsidRPr="002E65D7">
        <w:rPr>
          <w:bCs/>
          <w:sz w:val="16"/>
          <w:szCs w:val="16"/>
        </w:rPr>
        <w:t>10</w:t>
      </w:r>
      <w:r w:rsidRPr="002E65D7">
        <w:rPr>
          <w:spacing w:val="-11"/>
          <w:sz w:val="16"/>
          <w:szCs w:val="16"/>
        </w:rPr>
        <w:t xml:space="preserve">.3. </w:t>
      </w:r>
      <w:r w:rsidRPr="002E65D7">
        <w:rPr>
          <w:sz w:val="16"/>
          <w:szCs w:val="16"/>
        </w:rPr>
        <w:t>В качестве неотъемлемой части настоящего Договора к нему прилагаются:</w:t>
      </w:r>
    </w:p>
    <w:p w:rsidR="00EC1994" w:rsidRPr="002E65D7" w:rsidRDefault="00EC1994" w:rsidP="00EC1994">
      <w:pPr>
        <w:widowControl w:val="0"/>
        <w:jc w:val="both"/>
        <w:rPr>
          <w:bCs/>
          <w:sz w:val="16"/>
          <w:szCs w:val="16"/>
        </w:rPr>
      </w:pPr>
      <w:r w:rsidRPr="002E65D7">
        <w:rPr>
          <w:sz w:val="16"/>
          <w:szCs w:val="16"/>
        </w:rPr>
        <w:t>–</w:t>
      </w:r>
      <w:r w:rsidRPr="002E65D7">
        <w:rPr>
          <w:bCs/>
          <w:sz w:val="16"/>
          <w:szCs w:val="16"/>
        </w:rPr>
        <w:t xml:space="preserve"> а</w:t>
      </w:r>
      <w:r w:rsidRPr="002E65D7">
        <w:rPr>
          <w:sz w:val="16"/>
          <w:szCs w:val="16"/>
        </w:rPr>
        <w:t>кт приема-передачи Участка;</w:t>
      </w:r>
    </w:p>
    <w:p w:rsidR="00EC1994" w:rsidRPr="002E65D7" w:rsidRDefault="00EC1994" w:rsidP="00EC1994">
      <w:pPr>
        <w:pStyle w:val="ConsNonformat"/>
        <w:widowControl/>
        <w:jc w:val="both"/>
        <w:rPr>
          <w:rFonts w:ascii="Times New Roman" w:hAnsi="Times New Roman" w:cs="Times New Roman"/>
          <w:sz w:val="16"/>
          <w:szCs w:val="16"/>
        </w:rPr>
      </w:pPr>
      <w:r w:rsidRPr="002E65D7">
        <w:rPr>
          <w:rFonts w:ascii="Times New Roman" w:hAnsi="Times New Roman" w:cs="Times New Roman"/>
          <w:sz w:val="16"/>
          <w:szCs w:val="16"/>
        </w:rPr>
        <w:t>–</w:t>
      </w:r>
      <w:r w:rsidRPr="002E65D7">
        <w:rPr>
          <w:rFonts w:ascii="Times New Roman" w:hAnsi="Times New Roman" w:cs="Times New Roman"/>
          <w:bCs/>
          <w:sz w:val="16"/>
          <w:szCs w:val="16"/>
        </w:rPr>
        <w:t xml:space="preserve"> </w:t>
      </w:r>
      <w:r w:rsidRPr="002E65D7">
        <w:rPr>
          <w:rFonts w:ascii="Times New Roman" w:hAnsi="Times New Roman" w:cs="Times New Roman"/>
          <w:sz w:val="16"/>
          <w:szCs w:val="16"/>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EC1994" w:rsidRPr="002E65D7" w:rsidRDefault="00EC1994" w:rsidP="00EC1994">
      <w:pPr>
        <w:widowControl w:val="0"/>
        <w:jc w:val="center"/>
        <w:rPr>
          <w:b/>
          <w:bCs/>
          <w:sz w:val="16"/>
          <w:szCs w:val="16"/>
        </w:rPr>
      </w:pPr>
    </w:p>
    <w:p w:rsidR="00EC1994" w:rsidRPr="002E65D7" w:rsidRDefault="00EC1994" w:rsidP="00EC1994">
      <w:pPr>
        <w:widowControl w:val="0"/>
        <w:jc w:val="center"/>
        <w:rPr>
          <w:b/>
          <w:bCs/>
          <w:sz w:val="16"/>
          <w:szCs w:val="16"/>
        </w:rPr>
      </w:pPr>
      <w:r w:rsidRPr="002E65D7">
        <w:rPr>
          <w:b/>
          <w:bCs/>
          <w:sz w:val="16"/>
          <w:szCs w:val="16"/>
        </w:rPr>
        <w:t>11. Адреса и реквизиты Сторон</w:t>
      </w:r>
    </w:p>
    <w:p w:rsidR="00EC1994" w:rsidRPr="002E65D7" w:rsidRDefault="00EC1994" w:rsidP="00EC1994">
      <w:pPr>
        <w:widowControl w:val="0"/>
        <w:jc w:val="center"/>
        <w:rPr>
          <w:b/>
          <w:bCs/>
          <w:sz w:val="16"/>
          <w:szCs w:val="16"/>
        </w:rPr>
      </w:pPr>
    </w:p>
    <w:p w:rsidR="00EC1994" w:rsidRPr="002E65D7" w:rsidRDefault="00EC1994" w:rsidP="00EC1994">
      <w:pPr>
        <w:widowControl w:val="0"/>
        <w:jc w:val="center"/>
        <w:rPr>
          <w:b/>
          <w:bCs/>
          <w:sz w:val="16"/>
          <w:szCs w:val="16"/>
        </w:rPr>
      </w:pPr>
    </w:p>
    <w:p w:rsidR="00EC1994" w:rsidRPr="002E65D7" w:rsidRDefault="00EC1994" w:rsidP="00EC1994">
      <w:pPr>
        <w:widowControl w:val="0"/>
        <w:jc w:val="center"/>
        <w:rPr>
          <w:b/>
          <w:bCs/>
          <w:sz w:val="16"/>
          <w:szCs w:val="16"/>
        </w:rPr>
      </w:pPr>
      <w:r w:rsidRPr="002E65D7">
        <w:rPr>
          <w:b/>
          <w:bCs/>
          <w:sz w:val="16"/>
          <w:szCs w:val="16"/>
        </w:rPr>
        <w:t>Арендодатель:                                                            Арендатор:</w:t>
      </w:r>
    </w:p>
    <w:p w:rsidR="00EC1994" w:rsidRPr="002E65D7" w:rsidRDefault="00EC1994" w:rsidP="00EC1994">
      <w:pPr>
        <w:widowControl w:val="0"/>
        <w:jc w:val="center"/>
        <w:rPr>
          <w:b/>
          <w:bCs/>
          <w:sz w:val="16"/>
          <w:szCs w:val="16"/>
        </w:rPr>
      </w:pPr>
    </w:p>
    <w:p w:rsidR="00EC1994" w:rsidRPr="002E65D7" w:rsidRDefault="00EC1994" w:rsidP="00EC1994">
      <w:pPr>
        <w:rPr>
          <w:sz w:val="16"/>
          <w:szCs w:val="16"/>
        </w:rPr>
      </w:pPr>
    </w:p>
    <w:p w:rsidR="00EC1994" w:rsidRPr="002E65D7" w:rsidRDefault="00EC1994" w:rsidP="00EC1994">
      <w:pPr>
        <w:rPr>
          <w:sz w:val="16"/>
          <w:szCs w:val="16"/>
        </w:rPr>
      </w:pPr>
    </w:p>
    <w:p w:rsidR="00EC1994" w:rsidRPr="002E65D7" w:rsidRDefault="00EC1994" w:rsidP="00EC1994">
      <w:pPr>
        <w:rPr>
          <w:sz w:val="16"/>
          <w:szCs w:val="16"/>
        </w:rPr>
      </w:pPr>
      <w:r w:rsidRPr="002E65D7">
        <w:rPr>
          <w:sz w:val="16"/>
          <w:szCs w:val="16"/>
        </w:rPr>
        <w:t xml:space="preserve">Глава администрации </w:t>
      </w:r>
    </w:p>
    <w:p w:rsidR="00EC1994" w:rsidRPr="002E65D7" w:rsidRDefault="00EC1994" w:rsidP="00EC1994">
      <w:pPr>
        <w:rPr>
          <w:sz w:val="16"/>
          <w:szCs w:val="16"/>
        </w:rPr>
      </w:pPr>
      <w:r w:rsidRPr="002E65D7">
        <w:rPr>
          <w:sz w:val="16"/>
          <w:szCs w:val="16"/>
        </w:rPr>
        <w:t>Казинского сельского поселения                                              И.Н. Ковалев</w:t>
      </w:r>
    </w:p>
    <w:p w:rsidR="00EC1994" w:rsidRPr="00A14203" w:rsidRDefault="00EC1994" w:rsidP="00EC1994">
      <w:pPr>
        <w:ind w:left="-142"/>
        <w:jc w:val="both"/>
        <w:rPr>
          <w:sz w:val="16"/>
          <w:szCs w:val="16"/>
        </w:rPr>
      </w:pPr>
    </w:p>
    <w:p w:rsidR="00EC1994" w:rsidRPr="00A14203" w:rsidRDefault="00EC1994" w:rsidP="00EC1994">
      <w:pPr>
        <w:tabs>
          <w:tab w:val="left" w:pos="9639"/>
        </w:tabs>
        <w:jc w:val="center"/>
        <w:rPr>
          <w:sz w:val="16"/>
          <w:szCs w:val="16"/>
        </w:rPr>
      </w:pPr>
    </w:p>
    <w:p w:rsidR="00EC1994" w:rsidRDefault="00EC1994" w:rsidP="00EC1994">
      <w:pPr>
        <w:jc w:val="both"/>
        <w:rPr>
          <w:sz w:val="16"/>
          <w:szCs w:val="16"/>
        </w:rPr>
      </w:pPr>
    </w:p>
    <w:p w:rsidR="00EC1994" w:rsidRDefault="00EC1994" w:rsidP="00EC1994">
      <w:pPr>
        <w:jc w:val="both"/>
        <w:rPr>
          <w:sz w:val="16"/>
          <w:szCs w:val="16"/>
        </w:rPr>
      </w:pPr>
    </w:p>
    <w:p w:rsidR="00EC1994" w:rsidRDefault="00EC1994" w:rsidP="00EC1994">
      <w:pPr>
        <w:jc w:val="both"/>
        <w:rPr>
          <w:sz w:val="16"/>
          <w:szCs w:val="16"/>
        </w:rPr>
      </w:pPr>
    </w:p>
    <w:p w:rsidR="00EC1994" w:rsidRPr="00EC1994" w:rsidRDefault="00EC1994" w:rsidP="00EC1994">
      <w:pPr>
        <w:jc w:val="center"/>
        <w:rPr>
          <w:b/>
          <w:sz w:val="16"/>
          <w:szCs w:val="16"/>
        </w:rPr>
      </w:pPr>
      <w:r w:rsidRPr="00EC1994">
        <w:rPr>
          <w:b/>
          <w:sz w:val="16"/>
          <w:szCs w:val="16"/>
        </w:rPr>
        <w:t>АДМИНИСТРАЦИЯ КАЗИНСКОГО СЕЛЬСКОГО ПОСЕЛЕНИЯ</w:t>
      </w:r>
    </w:p>
    <w:p w:rsidR="00EC1994" w:rsidRPr="00EC1994" w:rsidRDefault="00EC1994" w:rsidP="00EC1994">
      <w:pPr>
        <w:jc w:val="center"/>
        <w:rPr>
          <w:b/>
          <w:sz w:val="16"/>
          <w:szCs w:val="16"/>
        </w:rPr>
      </w:pPr>
      <w:r w:rsidRPr="00EC1994">
        <w:rPr>
          <w:b/>
          <w:sz w:val="16"/>
          <w:szCs w:val="16"/>
        </w:rPr>
        <w:t>ПАВЛОВСКОГО МУНИЦИПАЛЬНОГО РАЙОНА</w:t>
      </w:r>
    </w:p>
    <w:p w:rsidR="00EC1994" w:rsidRPr="00EC1994" w:rsidRDefault="00EC1994" w:rsidP="00EC1994">
      <w:pPr>
        <w:jc w:val="center"/>
        <w:rPr>
          <w:b/>
          <w:sz w:val="16"/>
          <w:szCs w:val="16"/>
        </w:rPr>
      </w:pPr>
      <w:r w:rsidRPr="00EC1994">
        <w:rPr>
          <w:b/>
          <w:sz w:val="16"/>
          <w:szCs w:val="16"/>
        </w:rPr>
        <w:t xml:space="preserve"> ВОРОНЕЖСКОЙ ОБЛАСТИ</w:t>
      </w:r>
    </w:p>
    <w:p w:rsidR="00EC1994" w:rsidRPr="00552D67" w:rsidRDefault="00EC1994" w:rsidP="00EC1994">
      <w:pPr>
        <w:jc w:val="center"/>
        <w:rPr>
          <w:sz w:val="16"/>
          <w:szCs w:val="16"/>
        </w:rPr>
      </w:pPr>
    </w:p>
    <w:p w:rsidR="00EC1994" w:rsidRPr="00552D67" w:rsidRDefault="00EC1994" w:rsidP="00EC1994">
      <w:pPr>
        <w:jc w:val="center"/>
        <w:rPr>
          <w:b/>
          <w:sz w:val="16"/>
          <w:szCs w:val="16"/>
        </w:rPr>
      </w:pPr>
      <w:r w:rsidRPr="00552D67">
        <w:rPr>
          <w:b/>
          <w:sz w:val="16"/>
          <w:szCs w:val="16"/>
        </w:rPr>
        <w:t>ПОСТАНОВЛЕНИЕ</w:t>
      </w:r>
    </w:p>
    <w:p w:rsidR="00EC1994" w:rsidRPr="00552D67" w:rsidRDefault="00EC1994" w:rsidP="00EC1994">
      <w:pPr>
        <w:rPr>
          <w:sz w:val="16"/>
          <w:szCs w:val="16"/>
          <w:lang w:eastAsia="en-US"/>
        </w:rPr>
      </w:pPr>
    </w:p>
    <w:p w:rsidR="00EC1994" w:rsidRPr="00552D67" w:rsidRDefault="00EC1994" w:rsidP="00EC1994">
      <w:pPr>
        <w:rPr>
          <w:sz w:val="16"/>
          <w:szCs w:val="16"/>
        </w:rPr>
      </w:pPr>
      <w:r w:rsidRPr="00552D67">
        <w:rPr>
          <w:sz w:val="16"/>
          <w:szCs w:val="16"/>
          <w:lang w:eastAsia="en-US"/>
        </w:rPr>
        <w:t xml:space="preserve">От  19.09.2023  № 042 </w:t>
      </w:r>
      <w:r w:rsidRPr="00552D67">
        <w:rPr>
          <w:sz w:val="16"/>
          <w:szCs w:val="16"/>
        </w:rPr>
        <w:t xml:space="preserve">                                                                                                                                                         с. Б.Казинка</w:t>
      </w:r>
    </w:p>
    <w:p w:rsidR="00EC1994" w:rsidRPr="00552D67" w:rsidRDefault="00EC1994" w:rsidP="00EC1994">
      <w:pPr>
        <w:rPr>
          <w:sz w:val="16"/>
          <w:szCs w:val="16"/>
          <w:u w:val="single"/>
          <w:lang w:eastAsia="en-US"/>
        </w:rPr>
      </w:pPr>
      <w:r w:rsidRPr="00552D67">
        <w:rPr>
          <w:sz w:val="16"/>
          <w:szCs w:val="16"/>
          <w:u w:val="single"/>
          <w:lang w:eastAsia="en-US"/>
        </w:rPr>
        <w:t xml:space="preserve">      </w:t>
      </w:r>
    </w:p>
    <w:p w:rsidR="00EC1994" w:rsidRPr="00552D67" w:rsidRDefault="00EC1994" w:rsidP="00EC1994">
      <w:pPr>
        <w:rPr>
          <w:sz w:val="16"/>
          <w:szCs w:val="16"/>
        </w:rPr>
      </w:pPr>
    </w:p>
    <w:p w:rsidR="00EC1994" w:rsidRPr="00552D67" w:rsidRDefault="00EC1994" w:rsidP="00EC1994">
      <w:pPr>
        <w:rPr>
          <w:sz w:val="16"/>
          <w:szCs w:val="16"/>
        </w:rPr>
      </w:pPr>
      <w:r w:rsidRPr="00552D67">
        <w:rPr>
          <w:sz w:val="16"/>
          <w:szCs w:val="16"/>
        </w:rPr>
        <w:t xml:space="preserve">О проведении аукциона на право </w:t>
      </w:r>
    </w:p>
    <w:p w:rsidR="00EC1994" w:rsidRPr="00552D67" w:rsidRDefault="00EC1994" w:rsidP="00EC1994">
      <w:pPr>
        <w:rPr>
          <w:sz w:val="16"/>
          <w:szCs w:val="16"/>
        </w:rPr>
      </w:pPr>
      <w:r w:rsidRPr="00552D67">
        <w:rPr>
          <w:sz w:val="16"/>
          <w:szCs w:val="16"/>
        </w:rPr>
        <w:t xml:space="preserve">заключения договора аренды земельного участка </w:t>
      </w:r>
    </w:p>
    <w:p w:rsidR="00EC1994" w:rsidRPr="00552D67" w:rsidRDefault="00EC1994" w:rsidP="00EC1994">
      <w:pPr>
        <w:rPr>
          <w:sz w:val="16"/>
          <w:szCs w:val="16"/>
        </w:rPr>
      </w:pPr>
      <w:r w:rsidRPr="00552D67">
        <w:rPr>
          <w:sz w:val="16"/>
          <w:szCs w:val="16"/>
        </w:rPr>
        <w:t>с кадастровым номером 36:20:6300007:291</w:t>
      </w:r>
    </w:p>
    <w:p w:rsidR="00EC1994" w:rsidRPr="00552D67" w:rsidRDefault="00EC1994" w:rsidP="00EC1994">
      <w:pPr>
        <w:rPr>
          <w:sz w:val="16"/>
          <w:szCs w:val="16"/>
        </w:rPr>
      </w:pPr>
    </w:p>
    <w:p w:rsidR="00EC1994" w:rsidRPr="00552D67" w:rsidRDefault="00EC1994" w:rsidP="00EC1994">
      <w:pPr>
        <w:rPr>
          <w:sz w:val="16"/>
          <w:szCs w:val="16"/>
        </w:rPr>
      </w:pPr>
    </w:p>
    <w:p w:rsidR="00EC1994" w:rsidRPr="00552D67" w:rsidRDefault="00EC1994" w:rsidP="00EC1994">
      <w:pPr>
        <w:jc w:val="both"/>
        <w:rPr>
          <w:sz w:val="16"/>
          <w:szCs w:val="16"/>
        </w:rPr>
      </w:pPr>
      <w:r w:rsidRPr="00552D67">
        <w:rPr>
          <w:sz w:val="16"/>
          <w:szCs w:val="16"/>
        </w:rPr>
        <w:t>В соответствии со ст. 39.11, 39.12 Земельного кодекса Российской Федерации, на основании решения совета народных депутатов Казинского сельского поселения Павловского муниципального района Воронежской области от 04.06.2020 № 408 «Об утверждении Порядка формирования, ведения, ежегодного дополнения и опубликования перечня муниципального имущества Павловского муниципального района,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 порядке и условиях предоставления в аренду включенного в данный перечень имущества», администрации Казинского сельского поселения Павловского муниципального района Воронежской области</w:t>
      </w:r>
    </w:p>
    <w:p w:rsidR="00EC1994" w:rsidRPr="00552D67" w:rsidRDefault="00EC1994" w:rsidP="00EC1994">
      <w:pPr>
        <w:jc w:val="both"/>
        <w:rPr>
          <w:sz w:val="16"/>
          <w:szCs w:val="16"/>
        </w:rPr>
      </w:pPr>
    </w:p>
    <w:p w:rsidR="00EC1994" w:rsidRPr="00552D67" w:rsidRDefault="00EC1994" w:rsidP="00EC1994">
      <w:pPr>
        <w:rPr>
          <w:sz w:val="16"/>
          <w:szCs w:val="16"/>
        </w:rPr>
      </w:pPr>
      <w:r w:rsidRPr="00552D67">
        <w:rPr>
          <w:sz w:val="16"/>
          <w:szCs w:val="16"/>
        </w:rPr>
        <w:t xml:space="preserve">                                                              ПОСТАНОВЛЯЕТ:</w:t>
      </w:r>
    </w:p>
    <w:p w:rsidR="00EC1994" w:rsidRPr="00552D67" w:rsidRDefault="00EC1994" w:rsidP="00EC1994">
      <w:pPr>
        <w:jc w:val="center"/>
        <w:rPr>
          <w:sz w:val="16"/>
          <w:szCs w:val="16"/>
        </w:rPr>
      </w:pPr>
    </w:p>
    <w:p w:rsidR="00EC1994" w:rsidRPr="00552D67" w:rsidRDefault="00EC1994" w:rsidP="00EC1994">
      <w:pPr>
        <w:jc w:val="both"/>
        <w:rPr>
          <w:sz w:val="16"/>
          <w:szCs w:val="16"/>
        </w:rPr>
      </w:pPr>
      <w:r w:rsidRPr="00552D67">
        <w:rPr>
          <w:sz w:val="16"/>
          <w:szCs w:val="16"/>
        </w:rPr>
        <w:t xml:space="preserve">1. Организовать аукцион на право заключения договора аренды сроком на 5 (пять) лет земельного участка, находящегося в муниципальной собственности Казинского сельского поселения Павловского муниципального района Воронежской области, площадью 10900 кв.м, кадастровый номер 36:20:6300007:291, местоположение: Воронежская область, Павловский район, в границах СХА(колхоз) «Красный Дон» юго-западная часть </w:t>
      </w:r>
      <w:r w:rsidRPr="00552D67">
        <w:rPr>
          <w:sz w:val="16"/>
          <w:szCs w:val="16"/>
        </w:rPr>
        <w:lastRenderedPageBreak/>
        <w:t>кадастрового квартала 36:20:6300007 (массив №6 участок 57) категория земель - земли сельскохозяйственного назначения, вид разрешенного использования – для сельскохозяйственного использования.</w:t>
      </w:r>
    </w:p>
    <w:p w:rsidR="00EC1994" w:rsidRPr="00552D67" w:rsidRDefault="00EC1994" w:rsidP="00EC1994">
      <w:pPr>
        <w:jc w:val="both"/>
        <w:rPr>
          <w:sz w:val="16"/>
          <w:szCs w:val="16"/>
        </w:rPr>
      </w:pPr>
      <w:r w:rsidRPr="00552D67">
        <w:rPr>
          <w:sz w:val="16"/>
          <w:szCs w:val="16"/>
        </w:rPr>
        <w:tab/>
        <w:t xml:space="preserve">2. Обеспечить опубликование извещения о проведении данного аукциона в муниципальной газете «Павловский муниципальный вестник» и размещение на официальном сайте Российской Федерации в информационно – телекоммуникационной сети «Интернет» для размещения информации о проведении торгов </w:t>
      </w:r>
      <w:r w:rsidRPr="00552D67">
        <w:rPr>
          <w:sz w:val="16"/>
          <w:szCs w:val="16"/>
          <w:lang w:val="en-US"/>
        </w:rPr>
        <w:t>torgi</w:t>
      </w:r>
      <w:r w:rsidRPr="00552D67">
        <w:rPr>
          <w:sz w:val="16"/>
          <w:szCs w:val="16"/>
        </w:rPr>
        <w:t>.</w:t>
      </w:r>
      <w:r w:rsidRPr="00552D67">
        <w:rPr>
          <w:sz w:val="16"/>
          <w:szCs w:val="16"/>
          <w:lang w:val="en-US"/>
        </w:rPr>
        <w:t>gov</w:t>
      </w:r>
      <w:r w:rsidRPr="00552D67">
        <w:rPr>
          <w:sz w:val="16"/>
          <w:szCs w:val="16"/>
        </w:rPr>
        <w:t>.</w:t>
      </w:r>
      <w:r w:rsidRPr="00552D67">
        <w:rPr>
          <w:sz w:val="16"/>
          <w:szCs w:val="16"/>
          <w:lang w:val="en-US"/>
        </w:rPr>
        <w:t>ru</w:t>
      </w:r>
      <w:r w:rsidRPr="00552D67">
        <w:rPr>
          <w:sz w:val="16"/>
          <w:szCs w:val="16"/>
        </w:rPr>
        <w:t>.</w:t>
      </w:r>
    </w:p>
    <w:p w:rsidR="00EC1994" w:rsidRPr="00552D67" w:rsidRDefault="00EC1994" w:rsidP="00EC1994">
      <w:pPr>
        <w:jc w:val="both"/>
        <w:rPr>
          <w:sz w:val="16"/>
          <w:szCs w:val="16"/>
        </w:rPr>
      </w:pPr>
      <w:r w:rsidRPr="00552D67">
        <w:rPr>
          <w:sz w:val="16"/>
          <w:szCs w:val="16"/>
        </w:rPr>
        <w:tab/>
        <w:t>3. Установить начальный размер ежегодной арендной платы за земельный участок – 52771,00 (пятьдесят две тысячи семьсот семьдесят один) рубль 00 копеек.</w:t>
      </w:r>
    </w:p>
    <w:p w:rsidR="00EC1994" w:rsidRPr="00552D67" w:rsidRDefault="00EC1994" w:rsidP="00EC1994">
      <w:pPr>
        <w:jc w:val="both"/>
        <w:rPr>
          <w:sz w:val="16"/>
          <w:szCs w:val="16"/>
        </w:rPr>
      </w:pPr>
      <w:r w:rsidRPr="00552D67">
        <w:rPr>
          <w:sz w:val="16"/>
          <w:szCs w:val="16"/>
        </w:rPr>
        <w:tab/>
        <w:t>4. Установить величину повышения начальной цены предмета («шаг аукциона») в размере 3% от начальной цены аукциона.</w:t>
      </w:r>
    </w:p>
    <w:p w:rsidR="00EC1994" w:rsidRPr="00552D67" w:rsidRDefault="00EC1994" w:rsidP="00EC1994">
      <w:pPr>
        <w:jc w:val="both"/>
        <w:rPr>
          <w:sz w:val="16"/>
          <w:szCs w:val="16"/>
        </w:rPr>
      </w:pPr>
      <w:r w:rsidRPr="00552D67">
        <w:rPr>
          <w:sz w:val="16"/>
          <w:szCs w:val="16"/>
        </w:rPr>
        <w:tab/>
        <w:t>5. Установить требование о внесении задатка для участия в аукционе в размере 100 % (сто процентов) от начальной цены аукциона.</w:t>
      </w:r>
    </w:p>
    <w:p w:rsidR="00EC1994" w:rsidRPr="00552D67" w:rsidRDefault="00EC1994" w:rsidP="00EC1994">
      <w:pPr>
        <w:jc w:val="both"/>
        <w:rPr>
          <w:sz w:val="16"/>
          <w:szCs w:val="16"/>
        </w:rPr>
      </w:pPr>
      <w:r w:rsidRPr="00552D67">
        <w:rPr>
          <w:sz w:val="16"/>
          <w:szCs w:val="16"/>
        </w:rPr>
        <w:tab/>
        <w:t>6. Установить срок отказа от проведения аукциона не позднее чем за 3 (три) дня до проведения аукциона.</w:t>
      </w:r>
    </w:p>
    <w:p w:rsidR="00EC1994" w:rsidRPr="00552D67" w:rsidRDefault="00EC1994" w:rsidP="00EC1994">
      <w:pPr>
        <w:jc w:val="both"/>
        <w:rPr>
          <w:sz w:val="16"/>
          <w:szCs w:val="16"/>
        </w:rPr>
      </w:pPr>
      <w:r w:rsidRPr="00552D67">
        <w:rPr>
          <w:sz w:val="16"/>
          <w:szCs w:val="16"/>
        </w:rPr>
        <w:tab/>
        <w:t>7. Заключить по результатам торгов  договор аренды земельного участка.</w:t>
      </w:r>
    </w:p>
    <w:p w:rsidR="00EC1994" w:rsidRPr="00552D67" w:rsidRDefault="00EC1994" w:rsidP="00EC1994">
      <w:pPr>
        <w:jc w:val="both"/>
        <w:rPr>
          <w:sz w:val="16"/>
          <w:szCs w:val="16"/>
        </w:rPr>
      </w:pPr>
      <w:r w:rsidRPr="00552D67">
        <w:rPr>
          <w:sz w:val="16"/>
          <w:szCs w:val="16"/>
        </w:rPr>
        <w:tab/>
        <w:t>8. Контроль за исполнением настоящего постановления оставляю за собой.</w:t>
      </w:r>
    </w:p>
    <w:p w:rsidR="00EC1994" w:rsidRPr="00552D67" w:rsidRDefault="00EC1994" w:rsidP="00EC1994">
      <w:pPr>
        <w:jc w:val="both"/>
        <w:rPr>
          <w:sz w:val="16"/>
          <w:szCs w:val="16"/>
        </w:rPr>
      </w:pPr>
    </w:p>
    <w:p w:rsidR="00EC1994" w:rsidRPr="00552D67" w:rsidRDefault="00EC1994" w:rsidP="00EC1994">
      <w:pPr>
        <w:jc w:val="both"/>
        <w:rPr>
          <w:sz w:val="16"/>
          <w:szCs w:val="16"/>
        </w:rPr>
      </w:pPr>
    </w:p>
    <w:p w:rsidR="00EC1994" w:rsidRPr="00552D67" w:rsidRDefault="00EC1994" w:rsidP="00EC1994">
      <w:pPr>
        <w:rPr>
          <w:sz w:val="16"/>
          <w:szCs w:val="16"/>
        </w:rPr>
      </w:pPr>
      <w:r w:rsidRPr="00552D67">
        <w:rPr>
          <w:sz w:val="16"/>
          <w:szCs w:val="16"/>
        </w:rPr>
        <w:t xml:space="preserve">И.о.главы администрации </w:t>
      </w:r>
    </w:p>
    <w:p w:rsidR="00EC1994" w:rsidRPr="00552D67" w:rsidRDefault="00EC1994" w:rsidP="00EC1994">
      <w:pPr>
        <w:rPr>
          <w:sz w:val="16"/>
          <w:szCs w:val="16"/>
        </w:rPr>
      </w:pPr>
      <w:r w:rsidRPr="00552D67">
        <w:rPr>
          <w:sz w:val="16"/>
          <w:szCs w:val="16"/>
        </w:rPr>
        <w:t xml:space="preserve">Казинского сельского поселения                                                                                                                                   А.С.Дубовикова </w:t>
      </w:r>
    </w:p>
    <w:p w:rsidR="00EC1994" w:rsidRDefault="00EC1994" w:rsidP="00EC1994">
      <w:pPr>
        <w:jc w:val="both"/>
        <w:rPr>
          <w:sz w:val="16"/>
          <w:szCs w:val="16"/>
        </w:rPr>
      </w:pPr>
    </w:p>
    <w:p w:rsidR="00457098" w:rsidRDefault="00457098" w:rsidP="001B17DE">
      <w:pPr>
        <w:jc w:val="both"/>
        <w:rPr>
          <w:sz w:val="16"/>
          <w:szCs w:val="16"/>
        </w:rPr>
      </w:pPr>
    </w:p>
    <w:p w:rsidR="00EC1994" w:rsidRPr="00361C4F" w:rsidRDefault="00EC1994" w:rsidP="00EC1994">
      <w:pPr>
        <w:jc w:val="center"/>
        <w:rPr>
          <w:sz w:val="16"/>
          <w:szCs w:val="16"/>
        </w:rPr>
      </w:pPr>
      <w:r w:rsidRPr="00361C4F">
        <w:rPr>
          <w:sz w:val="16"/>
          <w:szCs w:val="16"/>
        </w:rPr>
        <w:t>АДМИНИСТРАЦИЯ КАЗИНСКОГО СЕЛЬСКОГО ПОСЕЛЕНИЯ</w:t>
      </w:r>
    </w:p>
    <w:p w:rsidR="00EC1994" w:rsidRPr="00361C4F" w:rsidRDefault="00EC1994" w:rsidP="00EC1994">
      <w:pPr>
        <w:jc w:val="center"/>
        <w:rPr>
          <w:sz w:val="16"/>
          <w:szCs w:val="16"/>
        </w:rPr>
      </w:pPr>
      <w:r w:rsidRPr="00361C4F">
        <w:rPr>
          <w:sz w:val="16"/>
          <w:szCs w:val="16"/>
        </w:rPr>
        <w:t>ПАВЛОВСКОГО МУНИЦИПАЛЬНОГО РАЙОНА</w:t>
      </w:r>
    </w:p>
    <w:p w:rsidR="00EC1994" w:rsidRPr="00361C4F" w:rsidRDefault="00EC1994" w:rsidP="00EC1994">
      <w:pPr>
        <w:jc w:val="center"/>
        <w:rPr>
          <w:sz w:val="16"/>
          <w:szCs w:val="16"/>
        </w:rPr>
      </w:pPr>
      <w:r w:rsidRPr="00361C4F">
        <w:rPr>
          <w:sz w:val="16"/>
          <w:szCs w:val="16"/>
        </w:rPr>
        <w:t xml:space="preserve"> ВОРОНЕЖСКОЙ ОБЛАСТИ</w:t>
      </w:r>
    </w:p>
    <w:p w:rsidR="00EC1994" w:rsidRPr="00361C4F" w:rsidRDefault="00EC1994" w:rsidP="00EC1994">
      <w:pPr>
        <w:jc w:val="center"/>
        <w:rPr>
          <w:sz w:val="16"/>
          <w:szCs w:val="16"/>
        </w:rPr>
      </w:pPr>
    </w:p>
    <w:p w:rsidR="00EC1994" w:rsidRPr="00361C4F" w:rsidRDefault="00EC1994" w:rsidP="00EC1994">
      <w:pPr>
        <w:jc w:val="center"/>
        <w:rPr>
          <w:b/>
          <w:sz w:val="16"/>
          <w:szCs w:val="16"/>
        </w:rPr>
      </w:pPr>
      <w:r w:rsidRPr="00361C4F">
        <w:rPr>
          <w:b/>
          <w:sz w:val="16"/>
          <w:szCs w:val="16"/>
        </w:rPr>
        <w:t>ПОСТАНОВЛЕНИЕ</w:t>
      </w:r>
    </w:p>
    <w:p w:rsidR="00EC1994" w:rsidRPr="00361C4F" w:rsidRDefault="00EC1994" w:rsidP="00EC1994">
      <w:pPr>
        <w:rPr>
          <w:sz w:val="16"/>
          <w:szCs w:val="16"/>
        </w:rPr>
      </w:pPr>
    </w:p>
    <w:p w:rsidR="00EC1994" w:rsidRPr="00361C4F" w:rsidRDefault="00EC1994" w:rsidP="00EC1994">
      <w:pPr>
        <w:rPr>
          <w:sz w:val="16"/>
          <w:szCs w:val="16"/>
        </w:rPr>
      </w:pPr>
    </w:p>
    <w:p w:rsidR="00EC1994" w:rsidRPr="00361C4F" w:rsidRDefault="00EC1994" w:rsidP="00EC1994">
      <w:pPr>
        <w:rPr>
          <w:b/>
          <w:sz w:val="16"/>
          <w:szCs w:val="16"/>
        </w:rPr>
      </w:pPr>
      <w:r w:rsidRPr="00361C4F">
        <w:rPr>
          <w:sz w:val="16"/>
          <w:szCs w:val="16"/>
        </w:rPr>
        <w:t>19.09.2023 г.  № 040                                                                                                                                                                с. Большая Казинка</w:t>
      </w:r>
    </w:p>
    <w:p w:rsidR="00EC1994" w:rsidRPr="00361C4F" w:rsidRDefault="00EC1994" w:rsidP="00EC1994">
      <w:pPr>
        <w:rPr>
          <w:sz w:val="16"/>
          <w:szCs w:val="16"/>
        </w:rPr>
      </w:pPr>
    </w:p>
    <w:p w:rsidR="00EC1994" w:rsidRPr="00361C4F" w:rsidRDefault="00EC1994" w:rsidP="00EC1994">
      <w:pPr>
        <w:rPr>
          <w:sz w:val="16"/>
          <w:szCs w:val="16"/>
        </w:rPr>
      </w:pPr>
      <w:r w:rsidRPr="00361C4F">
        <w:rPr>
          <w:sz w:val="16"/>
          <w:szCs w:val="16"/>
        </w:rPr>
        <w:t>О внесении изменений в постановление</w:t>
      </w:r>
    </w:p>
    <w:p w:rsidR="00EC1994" w:rsidRPr="00361C4F" w:rsidRDefault="00EC1994" w:rsidP="00EC1994">
      <w:pPr>
        <w:rPr>
          <w:sz w:val="16"/>
          <w:szCs w:val="16"/>
        </w:rPr>
      </w:pPr>
      <w:r w:rsidRPr="00361C4F">
        <w:rPr>
          <w:sz w:val="16"/>
          <w:szCs w:val="16"/>
        </w:rPr>
        <w:t xml:space="preserve">от 04.06.2019 № 041 «Об утверждении Перечня муниципального </w:t>
      </w:r>
    </w:p>
    <w:p w:rsidR="00EC1994" w:rsidRPr="00361C4F" w:rsidRDefault="00EC1994" w:rsidP="00EC1994">
      <w:pPr>
        <w:rPr>
          <w:sz w:val="16"/>
          <w:szCs w:val="16"/>
        </w:rPr>
      </w:pPr>
      <w:r w:rsidRPr="00361C4F">
        <w:rPr>
          <w:sz w:val="16"/>
          <w:szCs w:val="16"/>
        </w:rPr>
        <w:t xml:space="preserve">имущества, свободного от прав третьих лиц, </w:t>
      </w:r>
    </w:p>
    <w:p w:rsidR="00EC1994" w:rsidRPr="00361C4F" w:rsidRDefault="00EC1994" w:rsidP="00EC1994">
      <w:pPr>
        <w:rPr>
          <w:sz w:val="16"/>
          <w:szCs w:val="16"/>
        </w:rPr>
      </w:pPr>
      <w:r w:rsidRPr="00361C4F">
        <w:rPr>
          <w:sz w:val="16"/>
          <w:szCs w:val="16"/>
        </w:rPr>
        <w:t xml:space="preserve">подлежащего предоставлению во владение </w:t>
      </w:r>
    </w:p>
    <w:p w:rsidR="00EC1994" w:rsidRPr="00361C4F" w:rsidRDefault="00EC1994" w:rsidP="00EC1994">
      <w:pPr>
        <w:rPr>
          <w:sz w:val="16"/>
          <w:szCs w:val="16"/>
        </w:rPr>
      </w:pPr>
      <w:r w:rsidRPr="00361C4F">
        <w:rPr>
          <w:sz w:val="16"/>
          <w:szCs w:val="16"/>
        </w:rPr>
        <w:t xml:space="preserve">и (или) пользование на долгосрочной основе </w:t>
      </w:r>
    </w:p>
    <w:p w:rsidR="00EC1994" w:rsidRPr="00361C4F" w:rsidRDefault="00EC1994" w:rsidP="00EC1994">
      <w:pPr>
        <w:rPr>
          <w:sz w:val="16"/>
          <w:szCs w:val="16"/>
        </w:rPr>
      </w:pPr>
      <w:r w:rsidRPr="00361C4F">
        <w:rPr>
          <w:sz w:val="16"/>
          <w:szCs w:val="16"/>
        </w:rPr>
        <w:t xml:space="preserve">субъектам малого и среднего </w:t>
      </w:r>
    </w:p>
    <w:p w:rsidR="00EC1994" w:rsidRPr="00361C4F" w:rsidRDefault="00EC1994" w:rsidP="00EC1994">
      <w:pPr>
        <w:rPr>
          <w:sz w:val="16"/>
          <w:szCs w:val="16"/>
        </w:rPr>
      </w:pPr>
      <w:r w:rsidRPr="00361C4F">
        <w:rPr>
          <w:sz w:val="16"/>
          <w:szCs w:val="16"/>
        </w:rPr>
        <w:t xml:space="preserve">предпринимательства и организациям, </w:t>
      </w:r>
    </w:p>
    <w:p w:rsidR="00EC1994" w:rsidRPr="00361C4F" w:rsidRDefault="00EC1994" w:rsidP="00EC1994">
      <w:pPr>
        <w:rPr>
          <w:sz w:val="16"/>
          <w:szCs w:val="16"/>
        </w:rPr>
      </w:pPr>
      <w:r w:rsidRPr="00361C4F">
        <w:rPr>
          <w:sz w:val="16"/>
          <w:szCs w:val="16"/>
        </w:rPr>
        <w:t xml:space="preserve">образующим инфраструктуру поддержки </w:t>
      </w:r>
    </w:p>
    <w:p w:rsidR="00EC1994" w:rsidRPr="00361C4F" w:rsidRDefault="00EC1994" w:rsidP="00EC1994">
      <w:pPr>
        <w:rPr>
          <w:sz w:val="16"/>
          <w:szCs w:val="16"/>
        </w:rPr>
      </w:pPr>
      <w:r w:rsidRPr="00361C4F">
        <w:rPr>
          <w:sz w:val="16"/>
          <w:szCs w:val="16"/>
        </w:rPr>
        <w:t>субъектов малого и среднего предпринимательства»</w:t>
      </w:r>
    </w:p>
    <w:p w:rsidR="00EC1994" w:rsidRPr="00361C4F" w:rsidRDefault="00EC1994" w:rsidP="00EC1994">
      <w:pPr>
        <w:rPr>
          <w:sz w:val="16"/>
          <w:szCs w:val="16"/>
        </w:rPr>
      </w:pPr>
    </w:p>
    <w:p w:rsidR="00EC1994" w:rsidRPr="00361C4F" w:rsidRDefault="00EC1994" w:rsidP="00EC1994">
      <w:pPr>
        <w:pStyle w:val="ConsPlusNormal"/>
        <w:ind w:firstLine="0"/>
        <w:jc w:val="both"/>
        <w:rPr>
          <w:sz w:val="16"/>
          <w:szCs w:val="16"/>
        </w:rPr>
      </w:pPr>
      <w:r w:rsidRPr="00361C4F">
        <w:rPr>
          <w:sz w:val="16"/>
          <w:szCs w:val="16"/>
        </w:rPr>
        <w:t xml:space="preserve">В соответствии  со статьей 18 Федерального </w:t>
      </w:r>
      <w:hyperlink r:id="rId36" w:history="1">
        <w:r w:rsidRPr="00361C4F">
          <w:rPr>
            <w:color w:val="0000FF"/>
            <w:sz w:val="16"/>
            <w:szCs w:val="16"/>
          </w:rPr>
          <w:t>закон</w:t>
        </w:r>
      </w:hyperlink>
      <w:r w:rsidRPr="00361C4F">
        <w:rPr>
          <w:sz w:val="16"/>
          <w:szCs w:val="16"/>
        </w:rPr>
        <w:t>а от 24.07.2007 № 209-ФЗ «О развитии малого и среднего предпринимательства в Российской Федерации», Порядком управления и распоряжения имуществом, находящимся в муниципальной собственности Казинского сельского поселения, утвержденным решением Совета народных депутатов Павловского муниципального района Воронежской области от 03.06.2019 № 339, администрация Казинского сельского поселения</w:t>
      </w:r>
    </w:p>
    <w:p w:rsidR="00EC1994" w:rsidRPr="00361C4F" w:rsidRDefault="00EC1994" w:rsidP="00EC1994">
      <w:pPr>
        <w:rPr>
          <w:sz w:val="16"/>
          <w:szCs w:val="16"/>
        </w:rPr>
      </w:pPr>
    </w:p>
    <w:p w:rsidR="00EC1994" w:rsidRPr="00361C4F" w:rsidRDefault="00EC1994" w:rsidP="00EC1994">
      <w:pPr>
        <w:jc w:val="center"/>
        <w:rPr>
          <w:b/>
          <w:sz w:val="16"/>
          <w:szCs w:val="16"/>
        </w:rPr>
      </w:pPr>
      <w:r w:rsidRPr="00361C4F">
        <w:rPr>
          <w:b/>
          <w:sz w:val="16"/>
          <w:szCs w:val="16"/>
        </w:rPr>
        <w:t>П О С Т А Н О В Л Я Е Т :</w:t>
      </w:r>
    </w:p>
    <w:p w:rsidR="00EC1994" w:rsidRPr="00361C4F" w:rsidRDefault="00EC1994" w:rsidP="00EC1994">
      <w:pPr>
        <w:jc w:val="center"/>
        <w:rPr>
          <w:b/>
          <w:sz w:val="16"/>
          <w:szCs w:val="16"/>
        </w:rPr>
      </w:pPr>
    </w:p>
    <w:p w:rsidR="00EC1994" w:rsidRPr="00361C4F" w:rsidRDefault="00EC1994" w:rsidP="00EC1994">
      <w:pPr>
        <w:pStyle w:val="ConsPlusNormal"/>
        <w:ind w:firstLine="0"/>
        <w:jc w:val="both"/>
        <w:rPr>
          <w:sz w:val="16"/>
          <w:szCs w:val="16"/>
        </w:rPr>
      </w:pPr>
      <w:r w:rsidRPr="00361C4F">
        <w:rPr>
          <w:sz w:val="16"/>
          <w:szCs w:val="16"/>
        </w:rPr>
        <w:t xml:space="preserve">            1. Внести изменения в приложение к постановлению администрации Казинского сельского поселения Павловского муниципального района Воронежской области от 04.06.2019 № 041 «Об утверждении Перечня муниципального имущества, свободного от прав третьих лиц, подлежащего предоставлению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изложив его в редакции согласно приложению к настоящему постановлению.</w:t>
      </w:r>
    </w:p>
    <w:p w:rsidR="00EC1994" w:rsidRPr="00361C4F" w:rsidRDefault="00EC1994" w:rsidP="00EC1994">
      <w:pPr>
        <w:pStyle w:val="ConsPlusNormal"/>
        <w:ind w:firstLine="0"/>
        <w:jc w:val="both"/>
        <w:rPr>
          <w:sz w:val="16"/>
          <w:szCs w:val="16"/>
        </w:rPr>
      </w:pPr>
      <w:r w:rsidRPr="00361C4F">
        <w:rPr>
          <w:sz w:val="16"/>
          <w:szCs w:val="16"/>
        </w:rPr>
        <w:t xml:space="preserve">        2. Опубликовать настоящее постановление в муниципальной газете «Павловский муниципальный вестник».</w:t>
      </w:r>
    </w:p>
    <w:p w:rsidR="00EC1994" w:rsidRPr="00361C4F" w:rsidRDefault="00EC1994" w:rsidP="00EC1994">
      <w:pPr>
        <w:autoSpaceDE w:val="0"/>
        <w:autoSpaceDN w:val="0"/>
        <w:adjustRightInd w:val="0"/>
        <w:jc w:val="both"/>
        <w:rPr>
          <w:sz w:val="16"/>
          <w:szCs w:val="16"/>
        </w:rPr>
      </w:pPr>
      <w:r w:rsidRPr="00361C4F">
        <w:rPr>
          <w:sz w:val="16"/>
          <w:szCs w:val="16"/>
        </w:rPr>
        <w:lastRenderedPageBreak/>
        <w:t xml:space="preserve">         3. Разместить настоящее постановление на официальном сайте администрации Казинского сельского поселения в сети «Интернет».</w:t>
      </w:r>
    </w:p>
    <w:p w:rsidR="00EC1994" w:rsidRPr="00361C4F" w:rsidRDefault="00EC1994" w:rsidP="00EC1994">
      <w:pPr>
        <w:autoSpaceDE w:val="0"/>
        <w:autoSpaceDN w:val="0"/>
        <w:adjustRightInd w:val="0"/>
        <w:jc w:val="both"/>
        <w:rPr>
          <w:sz w:val="16"/>
          <w:szCs w:val="16"/>
        </w:rPr>
      </w:pPr>
      <w:r w:rsidRPr="00361C4F">
        <w:rPr>
          <w:sz w:val="16"/>
          <w:szCs w:val="16"/>
        </w:rPr>
        <w:t xml:space="preserve">        4. Контроль за исполнением настоящего постановления оставляю за собой.</w:t>
      </w:r>
    </w:p>
    <w:p w:rsidR="00EC1994" w:rsidRPr="00361C4F" w:rsidRDefault="00EC1994" w:rsidP="00EC1994">
      <w:pPr>
        <w:autoSpaceDE w:val="0"/>
        <w:autoSpaceDN w:val="0"/>
        <w:adjustRightInd w:val="0"/>
        <w:jc w:val="both"/>
        <w:rPr>
          <w:sz w:val="16"/>
          <w:szCs w:val="16"/>
        </w:rPr>
      </w:pPr>
    </w:p>
    <w:p w:rsidR="00EC1994" w:rsidRPr="00361C4F" w:rsidRDefault="00EC1994" w:rsidP="00EC1994">
      <w:pPr>
        <w:autoSpaceDE w:val="0"/>
        <w:autoSpaceDN w:val="0"/>
        <w:adjustRightInd w:val="0"/>
        <w:jc w:val="both"/>
        <w:rPr>
          <w:sz w:val="16"/>
          <w:szCs w:val="16"/>
        </w:rPr>
      </w:pPr>
    </w:p>
    <w:p w:rsidR="00EC1994" w:rsidRPr="00361C4F" w:rsidRDefault="00EC1994" w:rsidP="00EC1994">
      <w:pPr>
        <w:rPr>
          <w:sz w:val="16"/>
          <w:szCs w:val="16"/>
        </w:rPr>
      </w:pPr>
      <w:r w:rsidRPr="00361C4F">
        <w:rPr>
          <w:sz w:val="16"/>
          <w:szCs w:val="16"/>
        </w:rPr>
        <w:t xml:space="preserve">И.о. главы администрации  Казинского сельского поселения                                                                                              А.С. Дубовикова           </w:t>
      </w:r>
    </w:p>
    <w:p w:rsidR="00EC1994" w:rsidRPr="00361C4F" w:rsidRDefault="00EC1994" w:rsidP="00EC1994">
      <w:pPr>
        <w:rPr>
          <w:sz w:val="16"/>
          <w:szCs w:val="16"/>
        </w:rPr>
      </w:pPr>
      <w:r w:rsidRPr="00361C4F">
        <w:rPr>
          <w:sz w:val="16"/>
          <w:szCs w:val="16"/>
        </w:rPr>
        <w:t xml:space="preserve">                        </w:t>
      </w:r>
    </w:p>
    <w:p w:rsidR="00EC1994" w:rsidRPr="00361C4F" w:rsidRDefault="00EC1994" w:rsidP="00EC1994">
      <w:pPr>
        <w:pStyle w:val="ConsPlusNormal"/>
        <w:ind w:firstLine="0"/>
        <w:jc w:val="right"/>
        <w:rPr>
          <w:sz w:val="16"/>
          <w:szCs w:val="16"/>
        </w:rPr>
      </w:pPr>
      <w:r w:rsidRPr="00361C4F">
        <w:rPr>
          <w:sz w:val="16"/>
          <w:szCs w:val="16"/>
        </w:rPr>
        <w:t>Приложение</w:t>
      </w:r>
    </w:p>
    <w:p w:rsidR="00EC1994" w:rsidRPr="00361C4F" w:rsidRDefault="00EC1994" w:rsidP="00EC1994">
      <w:pPr>
        <w:pStyle w:val="ConsPlusNormal"/>
        <w:ind w:firstLine="0"/>
        <w:jc w:val="right"/>
        <w:rPr>
          <w:sz w:val="16"/>
          <w:szCs w:val="16"/>
        </w:rPr>
      </w:pPr>
      <w:r w:rsidRPr="00361C4F">
        <w:rPr>
          <w:sz w:val="16"/>
          <w:szCs w:val="16"/>
        </w:rPr>
        <w:t>к постановлению администрации</w:t>
      </w:r>
    </w:p>
    <w:p w:rsidR="00EC1994" w:rsidRPr="00361C4F" w:rsidRDefault="00EC1994" w:rsidP="00EC1994">
      <w:pPr>
        <w:pStyle w:val="ConsPlusNormal"/>
        <w:ind w:firstLine="0"/>
        <w:jc w:val="right"/>
        <w:rPr>
          <w:sz w:val="16"/>
          <w:szCs w:val="16"/>
        </w:rPr>
      </w:pPr>
      <w:r w:rsidRPr="00361C4F">
        <w:rPr>
          <w:sz w:val="16"/>
          <w:szCs w:val="16"/>
        </w:rPr>
        <w:t>Казинского сельского поселения</w:t>
      </w:r>
    </w:p>
    <w:p w:rsidR="00EC1994" w:rsidRPr="00361C4F" w:rsidRDefault="00EC1994" w:rsidP="00EC1994">
      <w:pPr>
        <w:pStyle w:val="ConsPlusNormal"/>
        <w:ind w:firstLine="0"/>
        <w:jc w:val="right"/>
        <w:rPr>
          <w:sz w:val="16"/>
          <w:szCs w:val="16"/>
        </w:rPr>
      </w:pPr>
      <w:r w:rsidRPr="00361C4F">
        <w:rPr>
          <w:sz w:val="16"/>
          <w:szCs w:val="16"/>
        </w:rPr>
        <w:t>№ 0 от 19.09..2023 г.</w:t>
      </w:r>
    </w:p>
    <w:p w:rsidR="00EC1994" w:rsidRPr="00361C4F" w:rsidRDefault="00EC1994" w:rsidP="00EC1994">
      <w:pPr>
        <w:rPr>
          <w:sz w:val="16"/>
          <w:szCs w:val="16"/>
        </w:rPr>
      </w:pPr>
    </w:p>
    <w:p w:rsidR="00EC1994" w:rsidRPr="00361C4F" w:rsidRDefault="00EC1994" w:rsidP="00EC1994">
      <w:pPr>
        <w:rPr>
          <w:sz w:val="16"/>
          <w:szCs w:val="16"/>
        </w:rPr>
      </w:pPr>
      <w:r w:rsidRPr="00361C4F">
        <w:rPr>
          <w:sz w:val="16"/>
          <w:szCs w:val="16"/>
        </w:rPr>
        <w:t xml:space="preserve">    </w:t>
      </w:r>
    </w:p>
    <w:p w:rsidR="00EC1994" w:rsidRPr="00361C4F" w:rsidRDefault="00EC1994" w:rsidP="00EC1994">
      <w:pPr>
        <w:pStyle w:val="ConsPlusNormal"/>
        <w:ind w:firstLine="0"/>
        <w:jc w:val="center"/>
        <w:rPr>
          <w:sz w:val="16"/>
          <w:szCs w:val="16"/>
        </w:rPr>
      </w:pPr>
      <w:r w:rsidRPr="00361C4F">
        <w:rPr>
          <w:sz w:val="16"/>
          <w:szCs w:val="16"/>
        </w:rPr>
        <w:t>Перечень</w:t>
      </w:r>
    </w:p>
    <w:p w:rsidR="00EC1994" w:rsidRPr="00361C4F" w:rsidRDefault="00EC1994" w:rsidP="00EC1994">
      <w:pPr>
        <w:pStyle w:val="ConsPlusNormal"/>
        <w:ind w:firstLine="0"/>
        <w:jc w:val="center"/>
        <w:rPr>
          <w:sz w:val="16"/>
          <w:szCs w:val="16"/>
        </w:rPr>
      </w:pPr>
      <w:r w:rsidRPr="00361C4F">
        <w:rPr>
          <w:sz w:val="16"/>
          <w:szCs w:val="16"/>
        </w:rPr>
        <w:t>муниципального имущества, свободного от прав третьих лиц,</w:t>
      </w:r>
    </w:p>
    <w:p w:rsidR="00EC1994" w:rsidRPr="00361C4F" w:rsidRDefault="00EC1994" w:rsidP="00EC1994">
      <w:pPr>
        <w:pStyle w:val="ConsPlusNormal"/>
        <w:ind w:firstLine="0"/>
        <w:jc w:val="center"/>
        <w:rPr>
          <w:sz w:val="16"/>
          <w:szCs w:val="16"/>
        </w:rPr>
      </w:pPr>
      <w:r w:rsidRPr="00361C4F">
        <w:rPr>
          <w:sz w:val="16"/>
          <w:szCs w:val="16"/>
        </w:rPr>
        <w:t>подлежащего предоставлению во владение и (или)</w:t>
      </w:r>
    </w:p>
    <w:p w:rsidR="00EC1994" w:rsidRPr="00361C4F" w:rsidRDefault="00EC1994" w:rsidP="00EC1994">
      <w:pPr>
        <w:pStyle w:val="ConsPlusNormal"/>
        <w:ind w:firstLine="0"/>
        <w:jc w:val="center"/>
        <w:rPr>
          <w:sz w:val="16"/>
          <w:szCs w:val="16"/>
        </w:rPr>
      </w:pPr>
      <w:r w:rsidRPr="00361C4F">
        <w:rPr>
          <w:sz w:val="16"/>
          <w:szCs w:val="16"/>
        </w:rPr>
        <w:t>пользование на долгосрочной основе субъектам малого и</w:t>
      </w:r>
    </w:p>
    <w:p w:rsidR="00EC1994" w:rsidRPr="00361C4F" w:rsidRDefault="00EC1994" w:rsidP="00EC1994">
      <w:pPr>
        <w:pStyle w:val="ConsPlusNormal"/>
        <w:ind w:firstLine="0"/>
        <w:jc w:val="center"/>
        <w:rPr>
          <w:sz w:val="16"/>
          <w:szCs w:val="16"/>
        </w:rPr>
      </w:pPr>
      <w:r w:rsidRPr="00361C4F">
        <w:rPr>
          <w:sz w:val="16"/>
          <w:szCs w:val="16"/>
        </w:rPr>
        <w:t>среднего предпринимательства и организациям,</w:t>
      </w:r>
    </w:p>
    <w:p w:rsidR="00EC1994" w:rsidRPr="00361C4F" w:rsidRDefault="00EC1994" w:rsidP="00EC1994">
      <w:pPr>
        <w:pStyle w:val="ConsPlusNormal"/>
        <w:ind w:firstLine="0"/>
        <w:jc w:val="center"/>
        <w:rPr>
          <w:sz w:val="16"/>
          <w:szCs w:val="16"/>
        </w:rPr>
      </w:pPr>
      <w:r w:rsidRPr="00361C4F">
        <w:rPr>
          <w:sz w:val="16"/>
          <w:szCs w:val="16"/>
        </w:rPr>
        <w:t>образующим инфраструктуру поддержки субъектов</w:t>
      </w:r>
    </w:p>
    <w:p w:rsidR="00EC1994" w:rsidRPr="00361C4F" w:rsidRDefault="00EC1994" w:rsidP="00EC1994">
      <w:pPr>
        <w:pStyle w:val="ConsPlusNormal"/>
        <w:ind w:firstLine="0"/>
        <w:jc w:val="center"/>
        <w:rPr>
          <w:sz w:val="16"/>
          <w:szCs w:val="16"/>
        </w:rPr>
      </w:pPr>
      <w:r w:rsidRPr="00361C4F">
        <w:rPr>
          <w:sz w:val="16"/>
          <w:szCs w:val="16"/>
        </w:rPr>
        <w:t>малого и среднего предпринимательства</w:t>
      </w:r>
    </w:p>
    <w:p w:rsidR="00EC1994" w:rsidRPr="00361C4F" w:rsidRDefault="00EC1994" w:rsidP="00EC1994">
      <w:pPr>
        <w:pStyle w:val="ConsPlusNormal"/>
        <w:ind w:firstLine="0"/>
        <w:jc w:val="both"/>
        <w:rPr>
          <w:sz w:val="16"/>
          <w:szCs w:val="16"/>
        </w:rPr>
      </w:pPr>
      <w:r w:rsidRPr="00361C4F">
        <w:rPr>
          <w:sz w:val="16"/>
          <w:szCs w:val="16"/>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7"/>
        <w:gridCol w:w="633"/>
        <w:gridCol w:w="655"/>
        <w:gridCol w:w="698"/>
        <w:gridCol w:w="955"/>
        <w:gridCol w:w="784"/>
        <w:gridCol w:w="784"/>
      </w:tblGrid>
      <w:tr w:rsidR="00EC1994" w:rsidRPr="00361C4F" w:rsidTr="00671162">
        <w:tc>
          <w:tcPr>
            <w:tcW w:w="595" w:type="dxa"/>
            <w:vMerge w:val="restart"/>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2"/>
              </w:rPr>
            </w:pPr>
            <w:r w:rsidRPr="00361C4F">
              <w:rPr>
                <w:sz w:val="12"/>
                <w:szCs w:val="12"/>
              </w:rPr>
              <w:t>№ п/п</w:t>
            </w:r>
          </w:p>
        </w:tc>
        <w:tc>
          <w:tcPr>
            <w:tcW w:w="2006" w:type="dxa"/>
            <w:vMerge w:val="restart"/>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2"/>
              </w:rPr>
            </w:pPr>
            <w:r w:rsidRPr="00361C4F">
              <w:rPr>
                <w:sz w:val="12"/>
                <w:szCs w:val="12"/>
              </w:rPr>
              <w:t xml:space="preserve">Адрес (местоположение) объекта </w:t>
            </w:r>
            <w:hyperlink r:id="rId37" w:anchor="P205#P205" w:history="1">
              <w:r w:rsidRPr="00361C4F">
                <w:rPr>
                  <w:rStyle w:val="ad"/>
                  <w:sz w:val="12"/>
                  <w:szCs w:val="12"/>
                </w:rPr>
                <w:t>&lt;1&gt;</w:t>
              </w:r>
            </w:hyperlink>
          </w:p>
        </w:tc>
        <w:tc>
          <w:tcPr>
            <w:tcW w:w="2102" w:type="dxa"/>
            <w:vMerge w:val="restart"/>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2"/>
              </w:rPr>
            </w:pPr>
            <w:r w:rsidRPr="00361C4F">
              <w:rPr>
                <w:sz w:val="12"/>
                <w:szCs w:val="12"/>
              </w:rPr>
              <w:t>Вид объекта недвижимости;</w:t>
            </w:r>
          </w:p>
          <w:p w:rsidR="00EC1994" w:rsidRPr="00361C4F" w:rsidRDefault="00EC1994" w:rsidP="00671162">
            <w:pPr>
              <w:pStyle w:val="ConsPlusNormal"/>
              <w:ind w:firstLine="0"/>
              <w:jc w:val="both"/>
              <w:rPr>
                <w:sz w:val="12"/>
                <w:szCs w:val="12"/>
              </w:rPr>
            </w:pPr>
            <w:r w:rsidRPr="00361C4F">
              <w:rPr>
                <w:sz w:val="12"/>
                <w:szCs w:val="12"/>
              </w:rPr>
              <w:t>тип движимого имущества</w:t>
            </w:r>
            <w:hyperlink r:id="rId38" w:anchor="P209#P209" w:history="1">
              <w:r w:rsidRPr="00361C4F">
                <w:rPr>
                  <w:rStyle w:val="ad"/>
                  <w:sz w:val="12"/>
                  <w:szCs w:val="12"/>
                </w:rPr>
                <w:t>&lt;2&gt;</w:t>
              </w:r>
            </w:hyperlink>
          </w:p>
        </w:tc>
        <w:tc>
          <w:tcPr>
            <w:tcW w:w="2294" w:type="dxa"/>
            <w:vMerge w:val="restart"/>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2"/>
              </w:rPr>
            </w:pPr>
            <w:r w:rsidRPr="00361C4F">
              <w:rPr>
                <w:sz w:val="12"/>
                <w:szCs w:val="12"/>
              </w:rPr>
              <w:t>Наименование объекта учета &lt;3&gt;</w:t>
            </w:r>
          </w:p>
        </w:tc>
        <w:tc>
          <w:tcPr>
            <w:tcW w:w="8798" w:type="dxa"/>
            <w:gridSpan w:val="3"/>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2"/>
              </w:rPr>
            </w:pPr>
            <w:r w:rsidRPr="00361C4F">
              <w:rPr>
                <w:sz w:val="12"/>
                <w:szCs w:val="12"/>
              </w:rPr>
              <w:t xml:space="preserve">Сведения о недвижимом имуществе </w:t>
            </w:r>
          </w:p>
        </w:tc>
      </w:tr>
      <w:tr w:rsidR="00EC1994" w:rsidRPr="00361C4F" w:rsidTr="00671162">
        <w:tc>
          <w:tcPr>
            <w:tcW w:w="595" w:type="dxa"/>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2"/>
              </w:rPr>
            </w:pPr>
          </w:p>
        </w:tc>
        <w:tc>
          <w:tcPr>
            <w:tcW w:w="2006" w:type="dxa"/>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2"/>
              </w:rPr>
            </w:pPr>
          </w:p>
        </w:tc>
        <w:tc>
          <w:tcPr>
            <w:tcW w:w="2102" w:type="dxa"/>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2"/>
              </w:rPr>
            </w:pPr>
          </w:p>
        </w:tc>
        <w:tc>
          <w:tcPr>
            <w:tcW w:w="2294" w:type="dxa"/>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2"/>
              </w:rPr>
            </w:pPr>
          </w:p>
        </w:tc>
        <w:tc>
          <w:tcPr>
            <w:tcW w:w="8798" w:type="dxa"/>
            <w:gridSpan w:val="3"/>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2"/>
              </w:rPr>
            </w:pPr>
            <w:r w:rsidRPr="00361C4F">
              <w:rPr>
                <w:sz w:val="12"/>
                <w:szCs w:val="12"/>
              </w:rPr>
              <w:t>Основная характеристика объекта недвижимости &lt;4&gt;</w:t>
            </w:r>
          </w:p>
        </w:tc>
      </w:tr>
      <w:tr w:rsidR="00EC1994" w:rsidRPr="00361C4F" w:rsidTr="00671162">
        <w:tc>
          <w:tcPr>
            <w:tcW w:w="595" w:type="dxa"/>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2"/>
              </w:rPr>
            </w:pPr>
          </w:p>
        </w:tc>
        <w:tc>
          <w:tcPr>
            <w:tcW w:w="2006" w:type="dxa"/>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2"/>
              </w:rPr>
            </w:pPr>
          </w:p>
        </w:tc>
        <w:tc>
          <w:tcPr>
            <w:tcW w:w="2102" w:type="dxa"/>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2"/>
              </w:rPr>
            </w:pPr>
          </w:p>
        </w:tc>
        <w:tc>
          <w:tcPr>
            <w:tcW w:w="2294" w:type="dxa"/>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2"/>
              </w:rPr>
            </w:pPr>
          </w:p>
        </w:tc>
        <w:tc>
          <w:tcPr>
            <w:tcW w:w="3441"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2"/>
              </w:rPr>
            </w:pPr>
            <w:r w:rsidRPr="00361C4F">
              <w:rPr>
                <w:sz w:val="12"/>
                <w:szCs w:val="12"/>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
        </w:tc>
        <w:tc>
          <w:tcPr>
            <w:tcW w:w="2677"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2"/>
              </w:rPr>
            </w:pPr>
            <w:r w:rsidRPr="00361C4F">
              <w:rPr>
                <w:sz w:val="12"/>
                <w:szCs w:val="12"/>
              </w:rPr>
              <w:t>Фактическое значение/Проектируемое значение (для объектов незавершенного строительства)</w:t>
            </w:r>
          </w:p>
        </w:tc>
        <w:tc>
          <w:tcPr>
            <w:tcW w:w="2680"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2"/>
              </w:rPr>
            </w:pPr>
            <w:r w:rsidRPr="00361C4F">
              <w:rPr>
                <w:sz w:val="12"/>
                <w:szCs w:val="12"/>
              </w:rPr>
              <w:t>Единица измерения (для площади - кв. м; для протяженности - м; для глубины залегания - м; для объема - куб. м)</w:t>
            </w:r>
          </w:p>
        </w:tc>
      </w:tr>
      <w:tr w:rsidR="00EC1994" w:rsidRPr="00361C4F" w:rsidTr="00671162">
        <w:tc>
          <w:tcPr>
            <w:tcW w:w="595"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2"/>
              </w:rPr>
            </w:pPr>
            <w:r w:rsidRPr="00361C4F">
              <w:rPr>
                <w:sz w:val="12"/>
                <w:szCs w:val="12"/>
              </w:rPr>
              <w:t>1</w:t>
            </w:r>
          </w:p>
        </w:tc>
        <w:tc>
          <w:tcPr>
            <w:tcW w:w="2006"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2"/>
              </w:rPr>
            </w:pPr>
            <w:r w:rsidRPr="00361C4F">
              <w:rPr>
                <w:sz w:val="12"/>
                <w:szCs w:val="12"/>
              </w:rPr>
              <w:t>2</w:t>
            </w:r>
          </w:p>
        </w:tc>
        <w:tc>
          <w:tcPr>
            <w:tcW w:w="2102"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2"/>
              </w:rPr>
            </w:pPr>
            <w:r w:rsidRPr="00361C4F">
              <w:rPr>
                <w:sz w:val="12"/>
                <w:szCs w:val="12"/>
              </w:rPr>
              <w:t>3</w:t>
            </w:r>
          </w:p>
        </w:tc>
        <w:tc>
          <w:tcPr>
            <w:tcW w:w="2294"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2"/>
              </w:rPr>
            </w:pPr>
            <w:r w:rsidRPr="00361C4F">
              <w:rPr>
                <w:sz w:val="12"/>
                <w:szCs w:val="12"/>
              </w:rPr>
              <w:t>4</w:t>
            </w:r>
          </w:p>
        </w:tc>
        <w:tc>
          <w:tcPr>
            <w:tcW w:w="3441"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2"/>
              </w:rPr>
            </w:pPr>
            <w:r w:rsidRPr="00361C4F">
              <w:rPr>
                <w:sz w:val="12"/>
                <w:szCs w:val="12"/>
              </w:rPr>
              <w:t>5</w:t>
            </w:r>
          </w:p>
        </w:tc>
        <w:tc>
          <w:tcPr>
            <w:tcW w:w="2677"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2"/>
              </w:rPr>
            </w:pPr>
            <w:r w:rsidRPr="00361C4F">
              <w:rPr>
                <w:sz w:val="12"/>
                <w:szCs w:val="12"/>
              </w:rPr>
              <w:t>6</w:t>
            </w:r>
          </w:p>
        </w:tc>
        <w:tc>
          <w:tcPr>
            <w:tcW w:w="2680"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2"/>
              </w:rPr>
            </w:pPr>
            <w:r w:rsidRPr="00361C4F">
              <w:rPr>
                <w:sz w:val="12"/>
                <w:szCs w:val="12"/>
              </w:rPr>
              <w:t>7</w:t>
            </w:r>
          </w:p>
        </w:tc>
      </w:tr>
      <w:tr w:rsidR="00EC1994" w:rsidRPr="00361C4F" w:rsidTr="00671162">
        <w:tblPrEx>
          <w:tblLook w:val="0000"/>
        </w:tblPrEx>
        <w:tc>
          <w:tcPr>
            <w:tcW w:w="595" w:type="dxa"/>
          </w:tcPr>
          <w:p w:rsidR="00EC1994" w:rsidRPr="00361C4F" w:rsidRDefault="00EC1994" w:rsidP="00671162">
            <w:pPr>
              <w:pStyle w:val="ConsPlusNormal"/>
              <w:ind w:firstLine="0"/>
              <w:jc w:val="center"/>
              <w:rPr>
                <w:sz w:val="12"/>
                <w:szCs w:val="12"/>
              </w:rPr>
            </w:pPr>
            <w:r w:rsidRPr="00361C4F">
              <w:rPr>
                <w:sz w:val="12"/>
                <w:szCs w:val="12"/>
              </w:rPr>
              <w:t>2</w:t>
            </w:r>
          </w:p>
          <w:p w:rsidR="00EC1994" w:rsidRPr="00361C4F" w:rsidRDefault="00EC1994" w:rsidP="00671162">
            <w:pPr>
              <w:pStyle w:val="ConsPlusNormal"/>
              <w:ind w:firstLine="0"/>
              <w:jc w:val="center"/>
              <w:rPr>
                <w:sz w:val="12"/>
                <w:szCs w:val="12"/>
              </w:rPr>
            </w:pPr>
          </w:p>
        </w:tc>
        <w:tc>
          <w:tcPr>
            <w:tcW w:w="2006" w:type="dxa"/>
          </w:tcPr>
          <w:p w:rsidR="00EC1994" w:rsidRPr="00361C4F" w:rsidRDefault="00EC1994" w:rsidP="00671162">
            <w:pPr>
              <w:jc w:val="center"/>
              <w:rPr>
                <w:sz w:val="12"/>
                <w:szCs w:val="12"/>
              </w:rPr>
            </w:pPr>
            <w:r w:rsidRPr="00361C4F">
              <w:rPr>
                <w:sz w:val="12"/>
                <w:szCs w:val="12"/>
              </w:rPr>
              <w:t>Воронежская область, Павловский район, в границах СХА  (колхоз) Красный Дон»</w:t>
            </w:r>
          </w:p>
        </w:tc>
        <w:tc>
          <w:tcPr>
            <w:tcW w:w="2102" w:type="dxa"/>
          </w:tcPr>
          <w:p w:rsidR="00EC1994" w:rsidRPr="00361C4F" w:rsidRDefault="00EC1994" w:rsidP="00671162">
            <w:pPr>
              <w:pStyle w:val="ConsPlusNormal"/>
              <w:ind w:firstLine="0"/>
              <w:jc w:val="center"/>
              <w:rPr>
                <w:sz w:val="12"/>
                <w:szCs w:val="12"/>
              </w:rPr>
            </w:pPr>
            <w:r w:rsidRPr="00361C4F">
              <w:rPr>
                <w:sz w:val="12"/>
                <w:szCs w:val="12"/>
              </w:rPr>
              <w:t>земельный участок</w:t>
            </w:r>
          </w:p>
        </w:tc>
        <w:tc>
          <w:tcPr>
            <w:tcW w:w="2294" w:type="dxa"/>
          </w:tcPr>
          <w:p w:rsidR="00EC1994" w:rsidRPr="00361C4F" w:rsidRDefault="00EC1994" w:rsidP="00671162">
            <w:pPr>
              <w:pStyle w:val="ConsPlusNormal"/>
              <w:ind w:firstLine="0"/>
              <w:jc w:val="center"/>
              <w:rPr>
                <w:sz w:val="12"/>
                <w:szCs w:val="12"/>
                <w:lang w:val="en-US"/>
              </w:rPr>
            </w:pPr>
            <w:r w:rsidRPr="00361C4F">
              <w:rPr>
                <w:sz w:val="12"/>
                <w:szCs w:val="12"/>
                <w:lang w:val="en-US"/>
              </w:rPr>
              <w:t>-</w:t>
            </w:r>
          </w:p>
          <w:p w:rsidR="00EC1994" w:rsidRPr="00361C4F" w:rsidRDefault="00EC1994" w:rsidP="00671162">
            <w:pPr>
              <w:pStyle w:val="ConsPlusNormal"/>
              <w:ind w:firstLine="0"/>
              <w:jc w:val="both"/>
              <w:rPr>
                <w:sz w:val="12"/>
                <w:szCs w:val="12"/>
              </w:rPr>
            </w:pPr>
          </w:p>
        </w:tc>
        <w:tc>
          <w:tcPr>
            <w:tcW w:w="3441" w:type="dxa"/>
          </w:tcPr>
          <w:p w:rsidR="00EC1994" w:rsidRPr="00361C4F" w:rsidRDefault="00EC1994" w:rsidP="00671162">
            <w:pPr>
              <w:pStyle w:val="ConsPlusNormal"/>
              <w:ind w:firstLine="0"/>
              <w:jc w:val="center"/>
              <w:rPr>
                <w:sz w:val="12"/>
                <w:szCs w:val="12"/>
              </w:rPr>
            </w:pPr>
            <w:r w:rsidRPr="00361C4F">
              <w:rPr>
                <w:sz w:val="12"/>
                <w:szCs w:val="12"/>
              </w:rPr>
              <w:t>74193</w:t>
            </w:r>
          </w:p>
          <w:p w:rsidR="00EC1994" w:rsidRPr="00361C4F" w:rsidRDefault="00EC1994" w:rsidP="00671162">
            <w:pPr>
              <w:pStyle w:val="ConsPlusNormal"/>
              <w:ind w:firstLine="0"/>
              <w:jc w:val="both"/>
              <w:rPr>
                <w:sz w:val="12"/>
                <w:szCs w:val="12"/>
              </w:rPr>
            </w:pPr>
          </w:p>
        </w:tc>
        <w:tc>
          <w:tcPr>
            <w:tcW w:w="2677" w:type="dxa"/>
          </w:tcPr>
          <w:p w:rsidR="00EC1994" w:rsidRPr="00361C4F" w:rsidRDefault="00EC1994" w:rsidP="00671162">
            <w:pPr>
              <w:pStyle w:val="ConsPlusNormal"/>
              <w:ind w:firstLine="0"/>
              <w:jc w:val="center"/>
              <w:rPr>
                <w:sz w:val="12"/>
                <w:szCs w:val="12"/>
                <w:lang w:val="en-US"/>
              </w:rPr>
            </w:pPr>
            <w:r w:rsidRPr="00361C4F">
              <w:rPr>
                <w:sz w:val="12"/>
                <w:szCs w:val="12"/>
                <w:lang w:val="en-US"/>
              </w:rPr>
              <w:t>-</w:t>
            </w:r>
          </w:p>
          <w:p w:rsidR="00EC1994" w:rsidRPr="00361C4F" w:rsidRDefault="00EC1994" w:rsidP="00671162">
            <w:pPr>
              <w:pStyle w:val="ConsPlusNormal"/>
              <w:ind w:firstLine="0"/>
              <w:jc w:val="both"/>
              <w:rPr>
                <w:sz w:val="12"/>
                <w:szCs w:val="12"/>
              </w:rPr>
            </w:pPr>
          </w:p>
        </w:tc>
        <w:tc>
          <w:tcPr>
            <w:tcW w:w="2680" w:type="dxa"/>
          </w:tcPr>
          <w:p w:rsidR="00EC1994" w:rsidRPr="00361C4F" w:rsidRDefault="00EC1994" w:rsidP="00671162">
            <w:pPr>
              <w:pStyle w:val="ConsPlusNormal"/>
              <w:ind w:firstLine="0"/>
              <w:jc w:val="center"/>
              <w:rPr>
                <w:sz w:val="12"/>
                <w:szCs w:val="12"/>
              </w:rPr>
            </w:pPr>
            <w:r w:rsidRPr="00361C4F">
              <w:rPr>
                <w:sz w:val="12"/>
                <w:szCs w:val="12"/>
              </w:rPr>
              <w:t>кв.м</w:t>
            </w:r>
          </w:p>
          <w:p w:rsidR="00EC1994" w:rsidRPr="00361C4F" w:rsidRDefault="00EC1994" w:rsidP="00671162">
            <w:pPr>
              <w:pStyle w:val="ConsPlusNormal"/>
              <w:ind w:firstLine="0"/>
              <w:jc w:val="both"/>
              <w:rPr>
                <w:sz w:val="12"/>
                <w:szCs w:val="12"/>
              </w:rPr>
            </w:pPr>
          </w:p>
        </w:tc>
      </w:tr>
      <w:tr w:rsidR="00EC1994" w:rsidRPr="00361C4F" w:rsidTr="00671162">
        <w:tblPrEx>
          <w:tblLook w:val="0000"/>
        </w:tblPrEx>
        <w:tc>
          <w:tcPr>
            <w:tcW w:w="595" w:type="dxa"/>
          </w:tcPr>
          <w:p w:rsidR="00EC1994" w:rsidRPr="00361C4F" w:rsidRDefault="00EC1994" w:rsidP="00671162">
            <w:pPr>
              <w:pStyle w:val="ConsPlusNormal"/>
              <w:ind w:firstLine="0"/>
              <w:jc w:val="center"/>
              <w:rPr>
                <w:sz w:val="12"/>
                <w:szCs w:val="12"/>
              </w:rPr>
            </w:pPr>
          </w:p>
        </w:tc>
        <w:tc>
          <w:tcPr>
            <w:tcW w:w="2006" w:type="dxa"/>
          </w:tcPr>
          <w:p w:rsidR="00EC1994" w:rsidRPr="00361C4F" w:rsidRDefault="00EC1994" w:rsidP="00671162">
            <w:pPr>
              <w:tabs>
                <w:tab w:val="left" w:pos="180"/>
              </w:tabs>
              <w:rPr>
                <w:sz w:val="12"/>
                <w:szCs w:val="12"/>
              </w:rPr>
            </w:pPr>
            <w:r w:rsidRPr="00361C4F">
              <w:rPr>
                <w:sz w:val="12"/>
                <w:szCs w:val="12"/>
              </w:rPr>
              <w:tab/>
              <w:t>Воронежская область, Павловский район, в границах СХА (колхоз) «Красный Дон» юго-западная часть кадастрового квартала №36:20:630000</w:t>
            </w:r>
            <w:r w:rsidRPr="00361C4F">
              <w:rPr>
                <w:sz w:val="12"/>
                <w:szCs w:val="12"/>
              </w:rPr>
              <w:lastRenderedPageBreak/>
              <w:t>7 (массив №6 участок 57)</w:t>
            </w:r>
          </w:p>
        </w:tc>
        <w:tc>
          <w:tcPr>
            <w:tcW w:w="2102" w:type="dxa"/>
          </w:tcPr>
          <w:p w:rsidR="00EC1994" w:rsidRPr="00361C4F" w:rsidRDefault="00EC1994" w:rsidP="00671162">
            <w:pPr>
              <w:pStyle w:val="ConsPlusNormal"/>
              <w:ind w:firstLine="0"/>
              <w:jc w:val="center"/>
              <w:rPr>
                <w:sz w:val="12"/>
                <w:szCs w:val="12"/>
              </w:rPr>
            </w:pPr>
            <w:r w:rsidRPr="00361C4F">
              <w:rPr>
                <w:sz w:val="12"/>
                <w:szCs w:val="12"/>
              </w:rPr>
              <w:lastRenderedPageBreak/>
              <w:t>земельный участок</w:t>
            </w:r>
          </w:p>
        </w:tc>
        <w:tc>
          <w:tcPr>
            <w:tcW w:w="2294" w:type="dxa"/>
          </w:tcPr>
          <w:p w:rsidR="00EC1994" w:rsidRPr="00361C4F" w:rsidRDefault="00EC1994" w:rsidP="00671162">
            <w:pPr>
              <w:pStyle w:val="ConsPlusNormal"/>
              <w:ind w:firstLine="0"/>
              <w:jc w:val="center"/>
              <w:rPr>
                <w:sz w:val="12"/>
                <w:szCs w:val="12"/>
              </w:rPr>
            </w:pPr>
            <w:r w:rsidRPr="00361C4F">
              <w:rPr>
                <w:sz w:val="12"/>
                <w:szCs w:val="12"/>
              </w:rPr>
              <w:t>-</w:t>
            </w:r>
          </w:p>
        </w:tc>
        <w:tc>
          <w:tcPr>
            <w:tcW w:w="3441" w:type="dxa"/>
          </w:tcPr>
          <w:p w:rsidR="00EC1994" w:rsidRPr="00361C4F" w:rsidRDefault="00EC1994" w:rsidP="00671162">
            <w:pPr>
              <w:pStyle w:val="ConsPlusNormal"/>
              <w:ind w:firstLine="0"/>
              <w:jc w:val="center"/>
              <w:rPr>
                <w:sz w:val="12"/>
                <w:szCs w:val="12"/>
              </w:rPr>
            </w:pPr>
            <w:r w:rsidRPr="00361C4F">
              <w:rPr>
                <w:sz w:val="12"/>
                <w:szCs w:val="12"/>
              </w:rPr>
              <w:t>10900</w:t>
            </w:r>
          </w:p>
        </w:tc>
        <w:tc>
          <w:tcPr>
            <w:tcW w:w="2677" w:type="dxa"/>
          </w:tcPr>
          <w:p w:rsidR="00EC1994" w:rsidRPr="00361C4F" w:rsidRDefault="00EC1994" w:rsidP="00671162">
            <w:pPr>
              <w:pStyle w:val="ConsPlusNormal"/>
              <w:ind w:firstLine="0"/>
              <w:jc w:val="center"/>
              <w:rPr>
                <w:sz w:val="12"/>
                <w:szCs w:val="12"/>
              </w:rPr>
            </w:pPr>
            <w:r w:rsidRPr="00361C4F">
              <w:rPr>
                <w:sz w:val="12"/>
                <w:szCs w:val="12"/>
              </w:rPr>
              <w:t>-</w:t>
            </w:r>
          </w:p>
        </w:tc>
        <w:tc>
          <w:tcPr>
            <w:tcW w:w="2680" w:type="dxa"/>
          </w:tcPr>
          <w:p w:rsidR="00EC1994" w:rsidRPr="00361C4F" w:rsidRDefault="00EC1994" w:rsidP="00671162">
            <w:pPr>
              <w:pStyle w:val="ConsPlusNormal"/>
              <w:ind w:firstLine="0"/>
              <w:jc w:val="center"/>
              <w:rPr>
                <w:sz w:val="12"/>
                <w:szCs w:val="12"/>
              </w:rPr>
            </w:pPr>
            <w:r w:rsidRPr="00361C4F">
              <w:rPr>
                <w:sz w:val="12"/>
                <w:szCs w:val="12"/>
              </w:rPr>
              <w:t>кв.м.</w:t>
            </w:r>
          </w:p>
        </w:tc>
      </w:tr>
    </w:tbl>
    <w:p w:rsidR="00EC1994" w:rsidRPr="00361C4F" w:rsidRDefault="00EC1994" w:rsidP="00EC1994">
      <w:pPr>
        <w:pStyle w:val="ConsPlusNormal"/>
        <w:ind w:firstLine="0"/>
        <w:jc w:val="both"/>
        <w:rPr>
          <w:sz w:val="16"/>
          <w:szCs w:val="16"/>
        </w:rPr>
      </w:pPr>
    </w:p>
    <w:p w:rsidR="00EC1994" w:rsidRPr="00361C4F" w:rsidRDefault="00EC1994" w:rsidP="00EC1994">
      <w:pPr>
        <w:pStyle w:val="ConsPlusNormal"/>
        <w:ind w:firstLine="0"/>
        <w:jc w:val="both"/>
        <w:rPr>
          <w:sz w:val="16"/>
          <w:szCs w:val="16"/>
        </w:rPr>
      </w:pPr>
    </w:p>
    <w:p w:rsidR="00EC1994" w:rsidRPr="00361C4F" w:rsidRDefault="00EC1994" w:rsidP="00EC1994">
      <w:pPr>
        <w:pStyle w:val="ConsPlusNormal"/>
        <w:ind w:firstLine="0"/>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57"/>
        <w:gridCol w:w="524"/>
        <w:gridCol w:w="524"/>
        <w:gridCol w:w="635"/>
        <w:gridCol w:w="570"/>
        <w:gridCol w:w="589"/>
        <w:gridCol w:w="363"/>
        <w:gridCol w:w="376"/>
        <w:gridCol w:w="113"/>
        <w:gridCol w:w="469"/>
        <w:gridCol w:w="6"/>
      </w:tblGrid>
      <w:tr w:rsidR="00EC1994" w:rsidRPr="00361C4F" w:rsidTr="00671162">
        <w:tc>
          <w:tcPr>
            <w:tcW w:w="10106" w:type="dxa"/>
            <w:gridSpan w:val="5"/>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br w:type="page"/>
              <w:t xml:space="preserve">Сведения о недвижимом имуществе </w:t>
            </w:r>
          </w:p>
        </w:tc>
        <w:tc>
          <w:tcPr>
            <w:tcW w:w="5689" w:type="dxa"/>
            <w:gridSpan w:val="6"/>
            <w:vMerge w:val="restart"/>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 xml:space="preserve">Сведения о движимом имуществе </w:t>
            </w:r>
          </w:p>
        </w:tc>
      </w:tr>
      <w:tr w:rsidR="00EC1994" w:rsidRPr="00361C4F" w:rsidTr="00671162">
        <w:tc>
          <w:tcPr>
            <w:tcW w:w="4130" w:type="dxa"/>
            <w:gridSpan w:val="2"/>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Кадастровый номер &lt;5&gt;</w:t>
            </w:r>
          </w:p>
        </w:tc>
        <w:tc>
          <w:tcPr>
            <w:tcW w:w="1721" w:type="dxa"/>
            <w:vMerge w:val="restart"/>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Техническое состояние объекта недвижимости&lt;6&gt;</w:t>
            </w:r>
          </w:p>
        </w:tc>
        <w:tc>
          <w:tcPr>
            <w:tcW w:w="2295" w:type="dxa"/>
            <w:vMerge w:val="restart"/>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Категория земель &lt;7&gt;</w:t>
            </w:r>
          </w:p>
        </w:tc>
        <w:tc>
          <w:tcPr>
            <w:tcW w:w="1960" w:type="dxa"/>
            <w:vMerge w:val="restart"/>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Вид разрешенного использования &lt;8&gt;</w:t>
            </w:r>
          </w:p>
        </w:tc>
        <w:tc>
          <w:tcPr>
            <w:tcW w:w="5689" w:type="dxa"/>
            <w:gridSpan w:val="6"/>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6"/>
              </w:rPr>
            </w:pPr>
          </w:p>
        </w:tc>
      </w:tr>
      <w:tr w:rsidR="00EC1994" w:rsidRPr="00361C4F" w:rsidTr="00671162">
        <w:trPr>
          <w:gridAfter w:val="1"/>
          <w:wAfter w:w="6" w:type="dxa"/>
        </w:trPr>
        <w:tc>
          <w:tcPr>
            <w:tcW w:w="2409"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Номер</w:t>
            </w:r>
          </w:p>
        </w:tc>
        <w:tc>
          <w:tcPr>
            <w:tcW w:w="1721"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Тип (кадастровый, условный, устаревший)</w:t>
            </w:r>
          </w:p>
        </w:tc>
        <w:tc>
          <w:tcPr>
            <w:tcW w:w="1721" w:type="dxa"/>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6"/>
              </w:rPr>
            </w:pPr>
          </w:p>
        </w:tc>
        <w:tc>
          <w:tcPr>
            <w:tcW w:w="2295" w:type="dxa"/>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6"/>
              </w:rPr>
            </w:pPr>
          </w:p>
        </w:tc>
        <w:tc>
          <w:tcPr>
            <w:tcW w:w="1960" w:type="dxa"/>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6"/>
              </w:rPr>
            </w:pPr>
          </w:p>
        </w:tc>
        <w:tc>
          <w:tcPr>
            <w:tcW w:w="2056"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Государственный регистрационный знак (при наличии)</w:t>
            </w:r>
          </w:p>
        </w:tc>
        <w:tc>
          <w:tcPr>
            <w:tcW w:w="890"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Марка, модель</w:t>
            </w:r>
          </w:p>
        </w:tc>
        <w:tc>
          <w:tcPr>
            <w:tcW w:w="956"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Год выпуска</w:t>
            </w:r>
          </w:p>
        </w:tc>
        <w:tc>
          <w:tcPr>
            <w:tcW w:w="1781" w:type="dxa"/>
            <w:gridSpan w:val="2"/>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 xml:space="preserve">Состав (принадлежнос-ти) имущества </w:t>
            </w:r>
          </w:p>
          <w:p w:rsidR="00EC1994" w:rsidRPr="00361C4F" w:rsidRDefault="00EC1994" w:rsidP="00671162">
            <w:pPr>
              <w:pStyle w:val="ConsPlusNormal"/>
              <w:ind w:firstLine="0"/>
              <w:jc w:val="both"/>
              <w:rPr>
                <w:sz w:val="12"/>
                <w:szCs w:val="16"/>
              </w:rPr>
            </w:pPr>
            <w:r w:rsidRPr="00361C4F">
              <w:rPr>
                <w:sz w:val="12"/>
                <w:szCs w:val="16"/>
              </w:rPr>
              <w:t>&lt;9&gt;</w:t>
            </w:r>
          </w:p>
        </w:tc>
      </w:tr>
      <w:tr w:rsidR="00EC1994" w:rsidRPr="00361C4F" w:rsidTr="00671162">
        <w:tc>
          <w:tcPr>
            <w:tcW w:w="2409"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8</w:t>
            </w:r>
          </w:p>
        </w:tc>
        <w:tc>
          <w:tcPr>
            <w:tcW w:w="1721"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9</w:t>
            </w:r>
          </w:p>
        </w:tc>
        <w:tc>
          <w:tcPr>
            <w:tcW w:w="1721"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10</w:t>
            </w:r>
          </w:p>
        </w:tc>
        <w:tc>
          <w:tcPr>
            <w:tcW w:w="2295"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11</w:t>
            </w:r>
          </w:p>
        </w:tc>
        <w:tc>
          <w:tcPr>
            <w:tcW w:w="1960"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12</w:t>
            </w:r>
          </w:p>
        </w:tc>
        <w:tc>
          <w:tcPr>
            <w:tcW w:w="2056"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13</w:t>
            </w:r>
          </w:p>
        </w:tc>
        <w:tc>
          <w:tcPr>
            <w:tcW w:w="890" w:type="dxa"/>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14</w:t>
            </w:r>
          </w:p>
        </w:tc>
        <w:tc>
          <w:tcPr>
            <w:tcW w:w="1279" w:type="dxa"/>
            <w:gridSpan w:val="2"/>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15</w:t>
            </w:r>
          </w:p>
        </w:tc>
        <w:tc>
          <w:tcPr>
            <w:tcW w:w="1464" w:type="dxa"/>
            <w:gridSpan w:val="2"/>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16</w:t>
            </w:r>
          </w:p>
        </w:tc>
      </w:tr>
      <w:tr w:rsidR="00EC1994" w:rsidRPr="00361C4F" w:rsidTr="00671162">
        <w:tblPrEx>
          <w:tblLook w:val="0000"/>
        </w:tblPrEx>
        <w:tc>
          <w:tcPr>
            <w:tcW w:w="2409" w:type="dxa"/>
          </w:tcPr>
          <w:p w:rsidR="00EC1994" w:rsidRPr="00361C4F" w:rsidRDefault="00EC1994" w:rsidP="00671162">
            <w:pPr>
              <w:pStyle w:val="ConsPlusNormal"/>
              <w:ind w:firstLine="0"/>
              <w:jc w:val="both"/>
              <w:rPr>
                <w:sz w:val="12"/>
                <w:szCs w:val="16"/>
              </w:rPr>
            </w:pPr>
            <w:r w:rsidRPr="00361C4F">
              <w:rPr>
                <w:sz w:val="12"/>
                <w:szCs w:val="16"/>
              </w:rPr>
              <w:t>36:20:0000000:969</w:t>
            </w:r>
          </w:p>
        </w:tc>
        <w:tc>
          <w:tcPr>
            <w:tcW w:w="1721" w:type="dxa"/>
          </w:tcPr>
          <w:p w:rsidR="00EC1994" w:rsidRPr="00361C4F" w:rsidRDefault="00EC1994" w:rsidP="00671162">
            <w:pPr>
              <w:pStyle w:val="ConsPlusNormal"/>
              <w:ind w:firstLine="0"/>
              <w:jc w:val="both"/>
              <w:rPr>
                <w:sz w:val="12"/>
                <w:szCs w:val="16"/>
              </w:rPr>
            </w:pPr>
            <w:r w:rsidRPr="00361C4F">
              <w:rPr>
                <w:sz w:val="12"/>
                <w:szCs w:val="16"/>
              </w:rPr>
              <w:t xml:space="preserve">Кадастровый </w:t>
            </w:r>
          </w:p>
        </w:tc>
        <w:tc>
          <w:tcPr>
            <w:tcW w:w="1721" w:type="dxa"/>
          </w:tcPr>
          <w:p w:rsidR="00EC1994" w:rsidRPr="00361C4F" w:rsidRDefault="00EC1994" w:rsidP="00671162">
            <w:pPr>
              <w:pStyle w:val="ConsPlusNormal"/>
              <w:ind w:firstLine="0"/>
              <w:jc w:val="center"/>
              <w:rPr>
                <w:sz w:val="12"/>
                <w:szCs w:val="16"/>
                <w:lang w:val="en-US"/>
              </w:rPr>
            </w:pPr>
            <w:r w:rsidRPr="00361C4F">
              <w:rPr>
                <w:sz w:val="12"/>
                <w:szCs w:val="16"/>
                <w:lang w:val="en-US"/>
              </w:rPr>
              <w:t>-</w:t>
            </w:r>
          </w:p>
        </w:tc>
        <w:tc>
          <w:tcPr>
            <w:tcW w:w="2295" w:type="dxa"/>
          </w:tcPr>
          <w:p w:rsidR="00EC1994" w:rsidRPr="00361C4F" w:rsidRDefault="00EC1994" w:rsidP="00671162">
            <w:pPr>
              <w:pStyle w:val="ConsPlusNormal"/>
              <w:ind w:firstLine="0"/>
              <w:jc w:val="both"/>
              <w:rPr>
                <w:sz w:val="12"/>
                <w:szCs w:val="16"/>
              </w:rPr>
            </w:pPr>
            <w:r w:rsidRPr="00361C4F">
              <w:rPr>
                <w:sz w:val="12"/>
                <w:szCs w:val="16"/>
              </w:rPr>
              <w:t>Земли сельскохозяйственного назначения</w:t>
            </w:r>
          </w:p>
        </w:tc>
        <w:tc>
          <w:tcPr>
            <w:tcW w:w="1960" w:type="dxa"/>
          </w:tcPr>
          <w:p w:rsidR="00EC1994" w:rsidRPr="00361C4F" w:rsidRDefault="00EC1994" w:rsidP="00671162">
            <w:pPr>
              <w:pStyle w:val="ConsPlusNormal"/>
              <w:ind w:firstLine="0"/>
              <w:jc w:val="both"/>
              <w:rPr>
                <w:sz w:val="12"/>
                <w:szCs w:val="16"/>
              </w:rPr>
            </w:pPr>
            <w:r w:rsidRPr="00361C4F">
              <w:rPr>
                <w:sz w:val="12"/>
                <w:szCs w:val="16"/>
              </w:rPr>
              <w:t>Для сельскохозяйственного использования</w:t>
            </w:r>
          </w:p>
        </w:tc>
        <w:tc>
          <w:tcPr>
            <w:tcW w:w="2056" w:type="dxa"/>
          </w:tcPr>
          <w:p w:rsidR="00EC1994" w:rsidRPr="00361C4F" w:rsidRDefault="00EC1994" w:rsidP="00671162">
            <w:pPr>
              <w:pStyle w:val="ConsPlusNormal"/>
              <w:ind w:firstLine="0"/>
              <w:jc w:val="center"/>
              <w:rPr>
                <w:sz w:val="12"/>
                <w:szCs w:val="16"/>
                <w:lang w:val="en-US"/>
              </w:rPr>
            </w:pPr>
            <w:r w:rsidRPr="00361C4F">
              <w:rPr>
                <w:sz w:val="12"/>
                <w:szCs w:val="16"/>
                <w:lang w:val="en-US"/>
              </w:rPr>
              <w:t>-</w:t>
            </w:r>
          </w:p>
        </w:tc>
        <w:tc>
          <w:tcPr>
            <w:tcW w:w="890" w:type="dxa"/>
          </w:tcPr>
          <w:p w:rsidR="00EC1994" w:rsidRPr="00361C4F" w:rsidRDefault="00EC1994" w:rsidP="00671162">
            <w:pPr>
              <w:pStyle w:val="ConsPlusNormal"/>
              <w:ind w:firstLine="0"/>
              <w:jc w:val="center"/>
              <w:rPr>
                <w:sz w:val="12"/>
                <w:szCs w:val="16"/>
                <w:lang w:val="en-US"/>
              </w:rPr>
            </w:pPr>
            <w:r w:rsidRPr="00361C4F">
              <w:rPr>
                <w:sz w:val="12"/>
                <w:szCs w:val="16"/>
                <w:lang w:val="en-US"/>
              </w:rPr>
              <w:t>-</w:t>
            </w:r>
          </w:p>
        </w:tc>
        <w:tc>
          <w:tcPr>
            <w:tcW w:w="1279" w:type="dxa"/>
            <w:gridSpan w:val="2"/>
          </w:tcPr>
          <w:p w:rsidR="00EC1994" w:rsidRPr="00361C4F" w:rsidRDefault="00EC1994" w:rsidP="00671162">
            <w:pPr>
              <w:pStyle w:val="ConsPlusNormal"/>
              <w:ind w:firstLine="0"/>
              <w:jc w:val="center"/>
              <w:rPr>
                <w:sz w:val="12"/>
                <w:szCs w:val="16"/>
                <w:lang w:val="en-US"/>
              </w:rPr>
            </w:pPr>
            <w:r w:rsidRPr="00361C4F">
              <w:rPr>
                <w:sz w:val="12"/>
                <w:szCs w:val="16"/>
                <w:lang w:val="en-US"/>
              </w:rPr>
              <w:t>-</w:t>
            </w:r>
          </w:p>
        </w:tc>
        <w:tc>
          <w:tcPr>
            <w:tcW w:w="1464" w:type="dxa"/>
            <w:gridSpan w:val="2"/>
          </w:tcPr>
          <w:p w:rsidR="00EC1994" w:rsidRPr="00361C4F" w:rsidRDefault="00EC1994" w:rsidP="00671162">
            <w:pPr>
              <w:pStyle w:val="ConsPlusNormal"/>
              <w:ind w:firstLine="0"/>
              <w:jc w:val="center"/>
              <w:rPr>
                <w:sz w:val="12"/>
                <w:szCs w:val="16"/>
                <w:lang w:val="en-US"/>
              </w:rPr>
            </w:pPr>
            <w:r w:rsidRPr="00361C4F">
              <w:rPr>
                <w:sz w:val="12"/>
                <w:szCs w:val="16"/>
                <w:lang w:val="en-US"/>
              </w:rPr>
              <w:t>-</w:t>
            </w:r>
          </w:p>
        </w:tc>
      </w:tr>
      <w:tr w:rsidR="00EC1994" w:rsidRPr="00361C4F" w:rsidTr="00671162">
        <w:tblPrEx>
          <w:tblLook w:val="0000"/>
        </w:tblPrEx>
        <w:tc>
          <w:tcPr>
            <w:tcW w:w="2409" w:type="dxa"/>
          </w:tcPr>
          <w:p w:rsidR="00EC1994" w:rsidRPr="00361C4F" w:rsidRDefault="00EC1994" w:rsidP="00671162">
            <w:pPr>
              <w:pStyle w:val="ConsPlusNormal"/>
              <w:ind w:firstLine="0"/>
              <w:jc w:val="both"/>
              <w:rPr>
                <w:sz w:val="12"/>
                <w:szCs w:val="16"/>
              </w:rPr>
            </w:pPr>
            <w:r w:rsidRPr="00361C4F">
              <w:rPr>
                <w:sz w:val="12"/>
                <w:szCs w:val="16"/>
              </w:rPr>
              <w:t>36:20:6300007:291</w:t>
            </w:r>
          </w:p>
        </w:tc>
        <w:tc>
          <w:tcPr>
            <w:tcW w:w="1721" w:type="dxa"/>
          </w:tcPr>
          <w:p w:rsidR="00EC1994" w:rsidRPr="00361C4F" w:rsidRDefault="00EC1994" w:rsidP="00671162">
            <w:pPr>
              <w:pStyle w:val="ConsPlusNormal"/>
              <w:ind w:firstLine="0"/>
              <w:jc w:val="both"/>
              <w:rPr>
                <w:sz w:val="12"/>
                <w:szCs w:val="16"/>
              </w:rPr>
            </w:pPr>
            <w:r w:rsidRPr="00361C4F">
              <w:rPr>
                <w:sz w:val="12"/>
                <w:szCs w:val="16"/>
              </w:rPr>
              <w:t>кадастровый</w:t>
            </w:r>
          </w:p>
        </w:tc>
        <w:tc>
          <w:tcPr>
            <w:tcW w:w="1721" w:type="dxa"/>
          </w:tcPr>
          <w:p w:rsidR="00EC1994" w:rsidRPr="00361C4F" w:rsidRDefault="00EC1994" w:rsidP="00671162">
            <w:pPr>
              <w:pStyle w:val="ConsPlusNormal"/>
              <w:ind w:firstLine="0"/>
              <w:jc w:val="center"/>
              <w:rPr>
                <w:sz w:val="12"/>
                <w:szCs w:val="16"/>
              </w:rPr>
            </w:pPr>
            <w:r w:rsidRPr="00361C4F">
              <w:rPr>
                <w:sz w:val="12"/>
                <w:szCs w:val="16"/>
              </w:rPr>
              <w:t>-</w:t>
            </w:r>
          </w:p>
        </w:tc>
        <w:tc>
          <w:tcPr>
            <w:tcW w:w="2295" w:type="dxa"/>
          </w:tcPr>
          <w:p w:rsidR="00EC1994" w:rsidRPr="00361C4F" w:rsidRDefault="00EC1994" w:rsidP="00671162">
            <w:pPr>
              <w:pStyle w:val="ConsPlusNormal"/>
              <w:ind w:firstLine="0"/>
              <w:jc w:val="both"/>
              <w:rPr>
                <w:sz w:val="12"/>
                <w:szCs w:val="16"/>
              </w:rPr>
            </w:pPr>
            <w:r w:rsidRPr="00361C4F">
              <w:rPr>
                <w:sz w:val="12"/>
                <w:szCs w:val="16"/>
              </w:rPr>
              <w:t>Земли сельскохозяйственного назначения</w:t>
            </w:r>
          </w:p>
        </w:tc>
        <w:tc>
          <w:tcPr>
            <w:tcW w:w="1960" w:type="dxa"/>
          </w:tcPr>
          <w:p w:rsidR="00EC1994" w:rsidRPr="00361C4F" w:rsidRDefault="00EC1994" w:rsidP="00671162">
            <w:pPr>
              <w:pStyle w:val="ConsPlusNormal"/>
              <w:ind w:firstLine="0"/>
              <w:jc w:val="both"/>
              <w:rPr>
                <w:sz w:val="12"/>
                <w:szCs w:val="16"/>
              </w:rPr>
            </w:pPr>
            <w:r w:rsidRPr="00361C4F">
              <w:rPr>
                <w:sz w:val="12"/>
                <w:szCs w:val="16"/>
              </w:rPr>
              <w:t>Для сельскохозяйственного использования</w:t>
            </w:r>
          </w:p>
        </w:tc>
        <w:tc>
          <w:tcPr>
            <w:tcW w:w="2056" w:type="dxa"/>
          </w:tcPr>
          <w:p w:rsidR="00EC1994" w:rsidRPr="00361C4F" w:rsidRDefault="00EC1994" w:rsidP="00671162">
            <w:pPr>
              <w:pStyle w:val="ConsPlusNormal"/>
              <w:ind w:firstLine="0"/>
              <w:jc w:val="center"/>
              <w:rPr>
                <w:sz w:val="12"/>
                <w:szCs w:val="16"/>
              </w:rPr>
            </w:pPr>
            <w:r w:rsidRPr="00361C4F">
              <w:rPr>
                <w:sz w:val="12"/>
                <w:szCs w:val="16"/>
              </w:rPr>
              <w:t>-</w:t>
            </w:r>
          </w:p>
        </w:tc>
        <w:tc>
          <w:tcPr>
            <w:tcW w:w="890" w:type="dxa"/>
          </w:tcPr>
          <w:p w:rsidR="00EC1994" w:rsidRPr="00361C4F" w:rsidRDefault="00EC1994" w:rsidP="00671162">
            <w:pPr>
              <w:pStyle w:val="ConsPlusNormal"/>
              <w:ind w:firstLine="0"/>
              <w:rPr>
                <w:sz w:val="12"/>
                <w:szCs w:val="16"/>
              </w:rPr>
            </w:pPr>
            <w:r w:rsidRPr="00361C4F">
              <w:rPr>
                <w:sz w:val="12"/>
                <w:szCs w:val="16"/>
              </w:rPr>
              <w:t>-</w:t>
            </w:r>
          </w:p>
        </w:tc>
        <w:tc>
          <w:tcPr>
            <w:tcW w:w="1279" w:type="dxa"/>
            <w:gridSpan w:val="2"/>
          </w:tcPr>
          <w:p w:rsidR="00EC1994" w:rsidRPr="00361C4F" w:rsidRDefault="00EC1994" w:rsidP="00671162">
            <w:pPr>
              <w:pStyle w:val="ConsPlusNormal"/>
              <w:ind w:firstLine="0"/>
              <w:jc w:val="center"/>
              <w:rPr>
                <w:sz w:val="12"/>
                <w:szCs w:val="16"/>
              </w:rPr>
            </w:pPr>
            <w:r w:rsidRPr="00361C4F">
              <w:rPr>
                <w:sz w:val="12"/>
                <w:szCs w:val="16"/>
              </w:rPr>
              <w:t>-</w:t>
            </w:r>
          </w:p>
        </w:tc>
        <w:tc>
          <w:tcPr>
            <w:tcW w:w="1464" w:type="dxa"/>
            <w:gridSpan w:val="2"/>
          </w:tcPr>
          <w:p w:rsidR="00EC1994" w:rsidRPr="00361C4F" w:rsidRDefault="00EC1994" w:rsidP="00671162">
            <w:pPr>
              <w:pStyle w:val="ConsPlusNormal"/>
              <w:ind w:firstLine="0"/>
              <w:jc w:val="center"/>
              <w:rPr>
                <w:sz w:val="12"/>
                <w:szCs w:val="16"/>
              </w:rPr>
            </w:pPr>
            <w:r w:rsidRPr="00361C4F">
              <w:rPr>
                <w:sz w:val="12"/>
                <w:szCs w:val="16"/>
              </w:rPr>
              <w:t>-</w:t>
            </w:r>
          </w:p>
        </w:tc>
      </w:tr>
    </w:tbl>
    <w:p w:rsidR="00EC1994" w:rsidRPr="00361C4F" w:rsidRDefault="00EC1994" w:rsidP="00EC1994">
      <w:pPr>
        <w:pStyle w:val="ConsPlusNormal"/>
        <w:ind w:firstLine="0"/>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8"/>
        <w:gridCol w:w="505"/>
        <w:gridCol w:w="702"/>
        <w:gridCol w:w="109"/>
        <w:gridCol w:w="620"/>
        <w:gridCol w:w="838"/>
        <w:gridCol w:w="583"/>
        <w:gridCol w:w="751"/>
      </w:tblGrid>
      <w:tr w:rsidR="00EC1994" w:rsidRPr="00361C4F" w:rsidTr="00671162">
        <w:tc>
          <w:tcPr>
            <w:tcW w:w="0" w:type="auto"/>
            <w:gridSpan w:val="8"/>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Сведения о правообладателях и о правах третьих лиц на имущество</w:t>
            </w:r>
          </w:p>
        </w:tc>
      </w:tr>
      <w:tr w:rsidR="00EC1994" w:rsidRPr="00361C4F" w:rsidTr="00671162">
        <w:tc>
          <w:tcPr>
            <w:tcW w:w="0" w:type="auto"/>
            <w:gridSpan w:val="2"/>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Для договоров аренды и безвозмездного пользования</w:t>
            </w:r>
          </w:p>
        </w:tc>
        <w:tc>
          <w:tcPr>
            <w:tcW w:w="0" w:type="auto"/>
            <w:vMerge w:val="restart"/>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Наименование правообладателя &lt;11&gt;</w:t>
            </w:r>
          </w:p>
        </w:tc>
        <w:tc>
          <w:tcPr>
            <w:tcW w:w="0" w:type="auto"/>
            <w:gridSpan w:val="2"/>
            <w:vMerge w:val="restart"/>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Наличие ограниченного вещного права на имущество &lt;12&gt;</w:t>
            </w:r>
          </w:p>
        </w:tc>
        <w:tc>
          <w:tcPr>
            <w:tcW w:w="0" w:type="auto"/>
            <w:vMerge w:val="restart"/>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ИНН правообладателя&lt;13&gt;</w:t>
            </w:r>
          </w:p>
        </w:tc>
        <w:tc>
          <w:tcPr>
            <w:tcW w:w="0" w:type="auto"/>
            <w:vMerge w:val="restart"/>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Контактный номер телефона &lt;14&gt;</w:t>
            </w:r>
          </w:p>
        </w:tc>
        <w:tc>
          <w:tcPr>
            <w:tcW w:w="0" w:type="auto"/>
            <w:vMerge w:val="restart"/>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Адрес электронной почты&lt;15&gt;</w:t>
            </w:r>
          </w:p>
        </w:tc>
      </w:tr>
      <w:tr w:rsidR="00EC1994" w:rsidRPr="00361C4F" w:rsidTr="00671162">
        <w:tc>
          <w:tcPr>
            <w:tcW w:w="0" w:type="auto"/>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Наличие права аренды или права безвозмездного пользования на имущество  &lt;10&gt;</w:t>
            </w:r>
          </w:p>
        </w:tc>
        <w:tc>
          <w:tcPr>
            <w:tcW w:w="0" w:type="auto"/>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both"/>
              <w:rPr>
                <w:sz w:val="12"/>
                <w:szCs w:val="16"/>
              </w:rPr>
            </w:pPr>
            <w:r w:rsidRPr="00361C4F">
              <w:rPr>
                <w:sz w:val="12"/>
                <w:szCs w:val="16"/>
              </w:rPr>
              <w:t>Дата окончания срока действия договора (при наличии)</w:t>
            </w:r>
          </w:p>
        </w:tc>
        <w:tc>
          <w:tcPr>
            <w:tcW w:w="0" w:type="auto"/>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C1994" w:rsidRPr="00361C4F" w:rsidRDefault="00EC1994" w:rsidP="00671162">
            <w:pPr>
              <w:rPr>
                <w:sz w:val="12"/>
                <w:szCs w:val="16"/>
              </w:rPr>
            </w:pPr>
          </w:p>
        </w:tc>
      </w:tr>
      <w:tr w:rsidR="00EC1994" w:rsidRPr="00361C4F" w:rsidTr="00671162">
        <w:tc>
          <w:tcPr>
            <w:tcW w:w="0" w:type="auto"/>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17</w:t>
            </w:r>
          </w:p>
        </w:tc>
        <w:tc>
          <w:tcPr>
            <w:tcW w:w="0" w:type="auto"/>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18</w:t>
            </w:r>
          </w:p>
        </w:tc>
        <w:tc>
          <w:tcPr>
            <w:tcW w:w="0" w:type="auto"/>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19</w:t>
            </w:r>
          </w:p>
        </w:tc>
        <w:tc>
          <w:tcPr>
            <w:tcW w:w="0" w:type="auto"/>
            <w:gridSpan w:val="2"/>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20</w:t>
            </w:r>
          </w:p>
        </w:tc>
        <w:tc>
          <w:tcPr>
            <w:tcW w:w="0" w:type="auto"/>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21</w:t>
            </w:r>
          </w:p>
        </w:tc>
        <w:tc>
          <w:tcPr>
            <w:tcW w:w="0" w:type="auto"/>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22</w:t>
            </w:r>
          </w:p>
        </w:tc>
        <w:tc>
          <w:tcPr>
            <w:tcW w:w="0" w:type="auto"/>
            <w:tcBorders>
              <w:top w:val="single" w:sz="4" w:space="0" w:color="auto"/>
              <w:left w:val="single" w:sz="4" w:space="0" w:color="auto"/>
              <w:bottom w:val="single" w:sz="4" w:space="0" w:color="auto"/>
              <w:right w:val="single" w:sz="4" w:space="0" w:color="auto"/>
            </w:tcBorders>
          </w:tcPr>
          <w:p w:rsidR="00EC1994" w:rsidRPr="00361C4F" w:rsidRDefault="00EC1994" w:rsidP="00671162">
            <w:pPr>
              <w:pStyle w:val="ConsPlusNormal"/>
              <w:ind w:firstLine="0"/>
              <w:jc w:val="center"/>
              <w:rPr>
                <w:sz w:val="12"/>
                <w:szCs w:val="16"/>
              </w:rPr>
            </w:pPr>
            <w:r w:rsidRPr="00361C4F">
              <w:rPr>
                <w:sz w:val="12"/>
                <w:szCs w:val="16"/>
              </w:rPr>
              <w:t>23</w:t>
            </w:r>
          </w:p>
        </w:tc>
      </w:tr>
      <w:tr w:rsidR="00EC1994" w:rsidRPr="00361C4F" w:rsidTr="00671162">
        <w:tblPrEx>
          <w:tblLook w:val="0000"/>
        </w:tblPrEx>
        <w:tc>
          <w:tcPr>
            <w:tcW w:w="0" w:type="auto"/>
          </w:tcPr>
          <w:p w:rsidR="00EC1994" w:rsidRPr="00361C4F" w:rsidRDefault="00EC1994" w:rsidP="00671162">
            <w:pPr>
              <w:pStyle w:val="ConsPlusNormal"/>
              <w:ind w:firstLine="0"/>
              <w:jc w:val="both"/>
              <w:rPr>
                <w:sz w:val="12"/>
                <w:szCs w:val="16"/>
              </w:rPr>
            </w:pPr>
            <w:r w:rsidRPr="00361C4F">
              <w:rPr>
                <w:sz w:val="12"/>
                <w:szCs w:val="16"/>
              </w:rPr>
              <w:t>Не зарегистрировано</w:t>
            </w:r>
          </w:p>
          <w:p w:rsidR="00EC1994" w:rsidRPr="00361C4F" w:rsidRDefault="00EC1994" w:rsidP="00671162">
            <w:pPr>
              <w:pStyle w:val="ConsPlusNormal"/>
              <w:ind w:firstLine="0"/>
              <w:jc w:val="both"/>
              <w:rPr>
                <w:sz w:val="12"/>
                <w:szCs w:val="16"/>
              </w:rPr>
            </w:pPr>
          </w:p>
        </w:tc>
        <w:tc>
          <w:tcPr>
            <w:tcW w:w="0" w:type="auto"/>
          </w:tcPr>
          <w:p w:rsidR="00EC1994" w:rsidRPr="00361C4F" w:rsidRDefault="00EC1994" w:rsidP="00671162">
            <w:pPr>
              <w:jc w:val="center"/>
              <w:rPr>
                <w:sz w:val="12"/>
                <w:szCs w:val="16"/>
              </w:rPr>
            </w:pPr>
            <w:r w:rsidRPr="00361C4F">
              <w:rPr>
                <w:sz w:val="12"/>
                <w:szCs w:val="16"/>
              </w:rPr>
              <w:t>-</w:t>
            </w:r>
          </w:p>
          <w:p w:rsidR="00EC1994" w:rsidRPr="00361C4F" w:rsidRDefault="00EC1994" w:rsidP="00671162">
            <w:pPr>
              <w:pStyle w:val="ConsPlusNormal"/>
              <w:ind w:firstLine="0"/>
              <w:jc w:val="both"/>
              <w:rPr>
                <w:sz w:val="12"/>
                <w:szCs w:val="16"/>
              </w:rPr>
            </w:pPr>
          </w:p>
        </w:tc>
        <w:tc>
          <w:tcPr>
            <w:tcW w:w="0" w:type="auto"/>
            <w:gridSpan w:val="2"/>
          </w:tcPr>
          <w:p w:rsidR="00EC1994" w:rsidRPr="00361C4F" w:rsidRDefault="00EC1994" w:rsidP="00671162">
            <w:pPr>
              <w:jc w:val="center"/>
              <w:rPr>
                <w:sz w:val="12"/>
                <w:szCs w:val="16"/>
              </w:rPr>
            </w:pPr>
            <w:r w:rsidRPr="00361C4F">
              <w:rPr>
                <w:sz w:val="12"/>
                <w:szCs w:val="16"/>
              </w:rPr>
              <w:t>Казинское сельское поселение. Имущество казны</w:t>
            </w:r>
          </w:p>
          <w:p w:rsidR="00EC1994" w:rsidRPr="00361C4F" w:rsidRDefault="00EC1994" w:rsidP="00671162">
            <w:pPr>
              <w:pStyle w:val="ConsPlusNormal"/>
              <w:ind w:firstLine="0"/>
              <w:jc w:val="both"/>
              <w:rPr>
                <w:sz w:val="12"/>
                <w:szCs w:val="16"/>
              </w:rPr>
            </w:pPr>
          </w:p>
        </w:tc>
        <w:tc>
          <w:tcPr>
            <w:tcW w:w="0" w:type="auto"/>
          </w:tcPr>
          <w:p w:rsidR="00EC1994" w:rsidRPr="00361C4F" w:rsidRDefault="00EC1994" w:rsidP="00671162">
            <w:pPr>
              <w:jc w:val="center"/>
              <w:rPr>
                <w:sz w:val="12"/>
                <w:szCs w:val="16"/>
              </w:rPr>
            </w:pPr>
            <w:r w:rsidRPr="00361C4F">
              <w:rPr>
                <w:sz w:val="12"/>
                <w:szCs w:val="16"/>
              </w:rPr>
              <w:t>-</w:t>
            </w:r>
          </w:p>
          <w:p w:rsidR="00EC1994" w:rsidRPr="00361C4F" w:rsidRDefault="00EC1994" w:rsidP="00671162">
            <w:pPr>
              <w:pStyle w:val="ConsPlusNormal"/>
              <w:ind w:firstLine="0"/>
              <w:jc w:val="both"/>
              <w:rPr>
                <w:sz w:val="12"/>
                <w:szCs w:val="16"/>
              </w:rPr>
            </w:pPr>
          </w:p>
        </w:tc>
        <w:tc>
          <w:tcPr>
            <w:tcW w:w="0" w:type="auto"/>
          </w:tcPr>
          <w:p w:rsidR="00EC1994" w:rsidRPr="00361C4F" w:rsidRDefault="00EC1994" w:rsidP="00671162">
            <w:pPr>
              <w:jc w:val="center"/>
              <w:rPr>
                <w:sz w:val="12"/>
                <w:szCs w:val="16"/>
              </w:rPr>
            </w:pPr>
            <w:r w:rsidRPr="00361C4F">
              <w:rPr>
                <w:sz w:val="12"/>
                <w:szCs w:val="16"/>
              </w:rPr>
              <w:t>3620002733</w:t>
            </w:r>
          </w:p>
          <w:p w:rsidR="00EC1994" w:rsidRPr="00361C4F" w:rsidRDefault="00EC1994" w:rsidP="00671162">
            <w:pPr>
              <w:pStyle w:val="ConsPlusNormal"/>
              <w:ind w:firstLine="0"/>
              <w:jc w:val="both"/>
              <w:rPr>
                <w:sz w:val="12"/>
                <w:szCs w:val="16"/>
              </w:rPr>
            </w:pPr>
          </w:p>
        </w:tc>
        <w:tc>
          <w:tcPr>
            <w:tcW w:w="0" w:type="auto"/>
          </w:tcPr>
          <w:p w:rsidR="00EC1994" w:rsidRPr="00361C4F" w:rsidRDefault="00EC1994" w:rsidP="00671162">
            <w:pPr>
              <w:jc w:val="center"/>
              <w:rPr>
                <w:sz w:val="12"/>
                <w:szCs w:val="16"/>
              </w:rPr>
            </w:pPr>
            <w:r w:rsidRPr="00361C4F">
              <w:rPr>
                <w:sz w:val="12"/>
                <w:szCs w:val="16"/>
              </w:rPr>
              <w:t>8(47362) 42100</w:t>
            </w:r>
          </w:p>
          <w:p w:rsidR="00EC1994" w:rsidRPr="00361C4F" w:rsidRDefault="00EC1994" w:rsidP="00671162">
            <w:pPr>
              <w:pStyle w:val="ConsPlusNormal"/>
              <w:ind w:firstLine="0"/>
              <w:jc w:val="both"/>
              <w:rPr>
                <w:sz w:val="12"/>
                <w:szCs w:val="16"/>
              </w:rPr>
            </w:pPr>
          </w:p>
        </w:tc>
        <w:tc>
          <w:tcPr>
            <w:tcW w:w="0" w:type="auto"/>
          </w:tcPr>
          <w:p w:rsidR="00EC1994" w:rsidRPr="00361C4F" w:rsidRDefault="009A63DF" w:rsidP="00671162">
            <w:pPr>
              <w:rPr>
                <w:sz w:val="12"/>
                <w:szCs w:val="16"/>
                <w:lang w:val="en-US"/>
              </w:rPr>
            </w:pPr>
            <w:hyperlink r:id="rId39" w:history="1">
              <w:r w:rsidR="00EC1994" w:rsidRPr="00361C4F">
                <w:rPr>
                  <w:rStyle w:val="ad"/>
                  <w:sz w:val="12"/>
                  <w:szCs w:val="16"/>
                  <w:lang w:val="en-US"/>
                </w:rPr>
                <w:t>kazin.pavl@govvrn</w:t>
              </w:r>
            </w:hyperlink>
            <w:r w:rsidR="00EC1994" w:rsidRPr="00361C4F">
              <w:rPr>
                <w:sz w:val="12"/>
                <w:szCs w:val="16"/>
                <w:lang w:val="en-US"/>
              </w:rPr>
              <w:t>.ru</w:t>
            </w:r>
          </w:p>
          <w:p w:rsidR="00EC1994" w:rsidRPr="00361C4F" w:rsidRDefault="00EC1994" w:rsidP="00671162">
            <w:pPr>
              <w:pStyle w:val="ConsPlusNormal"/>
              <w:ind w:firstLine="0"/>
              <w:jc w:val="center"/>
              <w:rPr>
                <w:sz w:val="12"/>
                <w:szCs w:val="16"/>
              </w:rPr>
            </w:pPr>
          </w:p>
        </w:tc>
      </w:tr>
      <w:tr w:rsidR="00EC1994" w:rsidRPr="00361C4F" w:rsidTr="00671162">
        <w:tblPrEx>
          <w:tblLook w:val="0000"/>
        </w:tblPrEx>
        <w:tc>
          <w:tcPr>
            <w:tcW w:w="0" w:type="auto"/>
          </w:tcPr>
          <w:p w:rsidR="00EC1994" w:rsidRPr="00361C4F" w:rsidRDefault="00EC1994" w:rsidP="00671162">
            <w:pPr>
              <w:pStyle w:val="ConsPlusNormal"/>
              <w:ind w:firstLine="0"/>
              <w:jc w:val="both"/>
              <w:rPr>
                <w:sz w:val="12"/>
                <w:szCs w:val="16"/>
              </w:rPr>
            </w:pPr>
            <w:r w:rsidRPr="00361C4F">
              <w:rPr>
                <w:sz w:val="12"/>
                <w:szCs w:val="16"/>
              </w:rPr>
              <w:t>Не зарегистрировано</w:t>
            </w:r>
          </w:p>
        </w:tc>
        <w:tc>
          <w:tcPr>
            <w:tcW w:w="0" w:type="auto"/>
          </w:tcPr>
          <w:p w:rsidR="00EC1994" w:rsidRPr="00361C4F" w:rsidRDefault="00EC1994" w:rsidP="00671162">
            <w:pPr>
              <w:jc w:val="center"/>
              <w:rPr>
                <w:sz w:val="12"/>
                <w:szCs w:val="16"/>
              </w:rPr>
            </w:pPr>
            <w:r w:rsidRPr="00361C4F">
              <w:rPr>
                <w:sz w:val="12"/>
                <w:szCs w:val="16"/>
              </w:rPr>
              <w:t>-</w:t>
            </w:r>
          </w:p>
        </w:tc>
        <w:tc>
          <w:tcPr>
            <w:tcW w:w="0" w:type="auto"/>
            <w:gridSpan w:val="2"/>
          </w:tcPr>
          <w:p w:rsidR="00EC1994" w:rsidRPr="00361C4F" w:rsidRDefault="00EC1994" w:rsidP="00671162">
            <w:pPr>
              <w:jc w:val="center"/>
              <w:rPr>
                <w:sz w:val="12"/>
                <w:szCs w:val="16"/>
              </w:rPr>
            </w:pPr>
            <w:r w:rsidRPr="00361C4F">
              <w:rPr>
                <w:sz w:val="12"/>
                <w:szCs w:val="16"/>
              </w:rPr>
              <w:t>Казинское сельское поселение</w:t>
            </w:r>
          </w:p>
        </w:tc>
        <w:tc>
          <w:tcPr>
            <w:tcW w:w="0" w:type="auto"/>
          </w:tcPr>
          <w:p w:rsidR="00EC1994" w:rsidRPr="00361C4F" w:rsidRDefault="00EC1994" w:rsidP="00671162">
            <w:pPr>
              <w:jc w:val="center"/>
              <w:rPr>
                <w:sz w:val="12"/>
                <w:szCs w:val="16"/>
              </w:rPr>
            </w:pPr>
            <w:r w:rsidRPr="00361C4F">
              <w:rPr>
                <w:sz w:val="12"/>
                <w:szCs w:val="16"/>
              </w:rPr>
              <w:t>-</w:t>
            </w:r>
          </w:p>
        </w:tc>
        <w:tc>
          <w:tcPr>
            <w:tcW w:w="0" w:type="auto"/>
          </w:tcPr>
          <w:p w:rsidR="00EC1994" w:rsidRPr="00361C4F" w:rsidRDefault="00EC1994" w:rsidP="00671162">
            <w:pPr>
              <w:jc w:val="center"/>
              <w:rPr>
                <w:sz w:val="12"/>
                <w:szCs w:val="16"/>
              </w:rPr>
            </w:pPr>
            <w:r w:rsidRPr="00361C4F">
              <w:rPr>
                <w:sz w:val="12"/>
                <w:szCs w:val="16"/>
              </w:rPr>
              <w:t>3620002733</w:t>
            </w:r>
          </w:p>
        </w:tc>
        <w:tc>
          <w:tcPr>
            <w:tcW w:w="0" w:type="auto"/>
          </w:tcPr>
          <w:p w:rsidR="00EC1994" w:rsidRPr="00361C4F" w:rsidRDefault="00EC1994" w:rsidP="00671162">
            <w:pPr>
              <w:jc w:val="center"/>
              <w:rPr>
                <w:sz w:val="12"/>
                <w:szCs w:val="16"/>
              </w:rPr>
            </w:pPr>
            <w:r w:rsidRPr="00361C4F">
              <w:rPr>
                <w:sz w:val="12"/>
                <w:szCs w:val="16"/>
              </w:rPr>
              <w:t>8(47362)42122</w:t>
            </w:r>
          </w:p>
        </w:tc>
        <w:tc>
          <w:tcPr>
            <w:tcW w:w="0" w:type="auto"/>
          </w:tcPr>
          <w:p w:rsidR="00EC1994" w:rsidRPr="00361C4F" w:rsidRDefault="009A63DF" w:rsidP="00671162">
            <w:pPr>
              <w:rPr>
                <w:sz w:val="12"/>
                <w:szCs w:val="16"/>
                <w:lang w:val="en-US"/>
              </w:rPr>
            </w:pPr>
            <w:hyperlink r:id="rId40" w:history="1">
              <w:r w:rsidR="00EC1994" w:rsidRPr="00361C4F">
                <w:rPr>
                  <w:rStyle w:val="ad"/>
                  <w:sz w:val="12"/>
                  <w:szCs w:val="16"/>
                  <w:lang w:val="en-US"/>
                </w:rPr>
                <w:t>kazin.pavl@govvrn</w:t>
              </w:r>
            </w:hyperlink>
            <w:r w:rsidR="00EC1994" w:rsidRPr="00361C4F">
              <w:rPr>
                <w:sz w:val="12"/>
                <w:szCs w:val="16"/>
                <w:lang w:val="en-US"/>
              </w:rPr>
              <w:t>.ru</w:t>
            </w:r>
          </w:p>
          <w:p w:rsidR="00EC1994" w:rsidRPr="00361C4F" w:rsidRDefault="00EC1994" w:rsidP="00671162">
            <w:pPr>
              <w:rPr>
                <w:sz w:val="12"/>
                <w:szCs w:val="16"/>
                <w:lang w:val="en-US"/>
              </w:rPr>
            </w:pPr>
          </w:p>
        </w:tc>
      </w:tr>
    </w:tbl>
    <w:p w:rsidR="00EC1994" w:rsidRPr="00361C4F" w:rsidRDefault="00EC1994" w:rsidP="00EC1994">
      <w:pPr>
        <w:rPr>
          <w:sz w:val="16"/>
          <w:szCs w:val="16"/>
        </w:rPr>
      </w:pPr>
    </w:p>
    <w:p w:rsidR="00E35ADA" w:rsidRDefault="00E35ADA" w:rsidP="001B17DE">
      <w:pPr>
        <w:jc w:val="both"/>
        <w:rPr>
          <w:sz w:val="16"/>
          <w:szCs w:val="16"/>
        </w:rPr>
      </w:pPr>
    </w:p>
    <w:p w:rsidR="00E35ADA" w:rsidRDefault="00E35ADA" w:rsidP="001B17DE">
      <w:pPr>
        <w:jc w:val="both"/>
        <w:rPr>
          <w:sz w:val="16"/>
          <w:szCs w:val="16"/>
        </w:rPr>
      </w:pPr>
    </w:p>
    <w:p w:rsidR="00457098" w:rsidRDefault="00457098" w:rsidP="001B17DE">
      <w:pPr>
        <w:jc w:val="both"/>
        <w:rPr>
          <w:sz w:val="16"/>
          <w:szCs w:val="16"/>
        </w:rPr>
      </w:pPr>
    </w:p>
    <w:p w:rsidR="00457098" w:rsidRDefault="00457098" w:rsidP="001B17DE">
      <w:pPr>
        <w:jc w:val="both"/>
        <w:rPr>
          <w:sz w:val="16"/>
          <w:szCs w:val="16"/>
        </w:rPr>
      </w:pPr>
    </w:p>
    <w:p w:rsidR="00457098" w:rsidRDefault="00457098" w:rsidP="001B17DE">
      <w:pPr>
        <w:jc w:val="both"/>
        <w:rPr>
          <w:sz w:val="16"/>
          <w:szCs w:val="16"/>
        </w:rPr>
      </w:pPr>
    </w:p>
    <w:p w:rsidR="00457098" w:rsidRDefault="00457098" w:rsidP="001B17DE">
      <w:pPr>
        <w:jc w:val="both"/>
        <w:rPr>
          <w:sz w:val="16"/>
          <w:szCs w:val="16"/>
        </w:rPr>
      </w:pPr>
    </w:p>
    <w:p w:rsidR="006C40D8" w:rsidRDefault="006C40D8" w:rsidP="001B17DE">
      <w:pPr>
        <w:rPr>
          <w:sz w:val="16"/>
          <w:szCs w:val="16"/>
        </w:rPr>
      </w:pPr>
    </w:p>
    <w:p w:rsidR="00457098" w:rsidRDefault="00457098" w:rsidP="001B17DE">
      <w:pPr>
        <w:jc w:val="both"/>
        <w:rPr>
          <w:sz w:val="16"/>
          <w:szCs w:val="16"/>
        </w:rPr>
      </w:pPr>
    </w:p>
    <w:p w:rsidR="00457098" w:rsidRPr="00F61A4E" w:rsidRDefault="00457098" w:rsidP="001B17DE">
      <w:pPr>
        <w:jc w:val="both"/>
        <w:rPr>
          <w:sz w:val="16"/>
          <w:szCs w:val="16"/>
        </w:rPr>
      </w:pPr>
    </w:p>
    <w:p w:rsidR="000D2CD3" w:rsidRPr="00F61A4E" w:rsidRDefault="009A63DF" w:rsidP="001B17DE">
      <w:pPr>
        <w:tabs>
          <w:tab w:val="left" w:pos="3402"/>
          <w:tab w:val="left" w:pos="4395"/>
        </w:tabs>
        <w:jc w:val="both"/>
        <w:rPr>
          <w:sz w:val="16"/>
          <w:szCs w:val="16"/>
        </w:rPr>
      </w:pPr>
      <w:r>
        <w:rPr>
          <w:noProof/>
          <w:sz w:val="16"/>
          <w:szCs w:val="16"/>
        </w:rPr>
        <w:pict>
          <v:roundrect id="AutoShape 769" o:spid="_x0000_s1073" style="position:absolute;left:0;text-align:left;margin-left:-33.45pt;margin-top:448.8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1B17DE" w:rsidRPr="00A169AD" w:rsidRDefault="001B17DE"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1B17DE" w:rsidRPr="00A169AD" w:rsidRDefault="001B17DE" w:rsidP="008A59FA">
                  <w:pPr>
                    <w:rPr>
                      <w:b/>
                      <w:iCs/>
                      <w:sz w:val="18"/>
                      <w:szCs w:val="18"/>
                    </w:rPr>
                  </w:pPr>
                  <w:r w:rsidRPr="00A169AD">
                    <w:rPr>
                      <w:b/>
                      <w:iCs/>
                      <w:sz w:val="18"/>
                      <w:szCs w:val="18"/>
                    </w:rPr>
                    <w:t xml:space="preserve">Гл. редактор: </w:t>
                  </w:r>
                  <w:r>
                    <w:rPr>
                      <w:i/>
                      <w:iCs/>
                      <w:sz w:val="18"/>
                      <w:szCs w:val="18"/>
                    </w:rPr>
                    <w:t>Янцов М.Н</w:t>
                  </w:r>
                  <w:r w:rsidRPr="00A169AD">
                    <w:rPr>
                      <w:i/>
                      <w:iCs/>
                      <w:sz w:val="18"/>
                      <w:szCs w:val="18"/>
                    </w:rPr>
                    <w:t>.</w:t>
                  </w:r>
                </w:p>
                <w:p w:rsidR="001B17DE" w:rsidRPr="00A169AD" w:rsidRDefault="001B17DE"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1B17DE" w:rsidRPr="00A169AD" w:rsidRDefault="001B17DE"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r w:rsidRPr="00A169AD">
                    <w:rPr>
                      <w:i/>
                      <w:iCs/>
                      <w:sz w:val="18"/>
                      <w:szCs w:val="18"/>
                      <w:lang w:val="en-US"/>
                    </w:rPr>
                    <w:t>MBOfficeCenter</w:t>
                  </w:r>
                  <w:r w:rsidRPr="00A169AD">
                    <w:rPr>
                      <w:i/>
                      <w:iCs/>
                      <w:sz w:val="18"/>
                      <w:szCs w:val="18"/>
                    </w:rPr>
                    <w:t xml:space="preserve"> 316</w:t>
                  </w:r>
                </w:p>
              </w:txbxContent>
            </v:textbox>
            <w10:wrap type="tight"/>
          </v:roundrect>
        </w:pict>
      </w:r>
    </w:p>
    <w:sectPr w:rsidR="000D2CD3" w:rsidRPr="00F61A4E" w:rsidSect="009B0D75">
      <w:headerReference w:type="default" r:id="rId41"/>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FEF" w:rsidRDefault="00D86FEF">
      <w:r>
        <w:separator/>
      </w:r>
    </w:p>
  </w:endnote>
  <w:endnote w:type="continuationSeparator" w:id="1">
    <w:p w:rsidR="00D86FEF" w:rsidRDefault="00D86F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7DE" w:rsidRDefault="001B17DE" w:rsidP="001566A4">
    <w:pPr>
      <w:pStyle w:val="af"/>
      <w:rPr>
        <w:i/>
        <w:iCs/>
        <w:sz w:val="20"/>
      </w:rPr>
    </w:pPr>
    <w:r>
      <w:rPr>
        <w:i/>
        <w:iCs/>
        <w:sz w:val="20"/>
      </w:rPr>
      <w:t xml:space="preserve">«Павловский муниципальный вестник»                                  стр. </w:t>
    </w:r>
    <w:r w:rsidR="009A63DF">
      <w:rPr>
        <w:noProof/>
      </w:rPr>
      <w:fldChar w:fldCharType="begin"/>
    </w:r>
    <w:r>
      <w:rPr>
        <w:noProof/>
      </w:rPr>
      <w:instrText xml:space="preserve"> PAGE   \* MERGEFORMAT </w:instrText>
    </w:r>
    <w:r w:rsidR="009A63DF">
      <w:rPr>
        <w:noProof/>
      </w:rPr>
      <w:fldChar w:fldCharType="separate"/>
    </w:r>
    <w:r w:rsidR="008D4A88">
      <w:rPr>
        <w:noProof/>
      </w:rPr>
      <w:t>108</w:t>
    </w:r>
    <w:r w:rsidR="009A63DF">
      <w:rPr>
        <w:noProof/>
      </w:rPr>
      <w:fldChar w:fldCharType="end"/>
    </w:r>
    <w:r>
      <w:rPr>
        <w:noProof/>
      </w:rPr>
      <w:t xml:space="preserve">                              </w:t>
    </w:r>
    <w:r>
      <w:rPr>
        <w:i/>
        <w:iCs/>
        <w:sz w:val="20"/>
      </w:rPr>
      <w:t xml:space="preserve">22 сентября  2023 года № </w:t>
    </w:r>
    <w:bookmarkStart w:id="1" w:name="_GoBack"/>
    <w:bookmarkEnd w:id="1"/>
    <w:r>
      <w:rPr>
        <w:i/>
        <w:iCs/>
        <w:sz w:val="20"/>
      </w:rPr>
      <w:t>13</w:t>
    </w:r>
  </w:p>
  <w:p w:rsidR="001B17DE" w:rsidRDefault="001B17DE">
    <w:pPr>
      <w:pStyle w:val="af"/>
    </w:pPr>
  </w:p>
  <w:p w:rsidR="001B17DE" w:rsidRDefault="001B17DE">
    <w:pPr>
      <w:pStyle w:val="af"/>
    </w:pPr>
  </w:p>
  <w:p w:rsidR="001B17DE" w:rsidRDefault="001B17DE">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FEF" w:rsidRDefault="00D86FEF">
      <w:r>
        <w:separator/>
      </w:r>
    </w:p>
  </w:footnote>
  <w:footnote w:type="continuationSeparator" w:id="1">
    <w:p w:rsidR="00D86FEF" w:rsidRDefault="00D86F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7DE" w:rsidRDefault="009A63DF">
    <w:pPr>
      <w:pStyle w:val="a9"/>
      <w:framePr w:wrap="around" w:vAnchor="text" w:hAnchor="margin" w:xAlign="right" w:y="1"/>
      <w:rPr>
        <w:rStyle w:val="ab"/>
      </w:rPr>
    </w:pPr>
    <w:r>
      <w:rPr>
        <w:rStyle w:val="ab"/>
      </w:rPr>
      <w:fldChar w:fldCharType="begin"/>
    </w:r>
    <w:r w:rsidR="001B17DE">
      <w:rPr>
        <w:rStyle w:val="ab"/>
      </w:rPr>
      <w:instrText xml:space="preserve">PAGE  </w:instrText>
    </w:r>
    <w:r>
      <w:rPr>
        <w:rStyle w:val="ab"/>
      </w:rPr>
      <w:fldChar w:fldCharType="end"/>
    </w:r>
  </w:p>
  <w:p w:rsidR="001B17DE" w:rsidRDefault="001B17DE">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7DE" w:rsidRDefault="009A63DF">
    <w:pPr>
      <w:pStyle w:val="a9"/>
      <w:framePr w:wrap="around" w:vAnchor="text" w:hAnchor="margin" w:xAlign="right" w:y="1"/>
      <w:rPr>
        <w:rStyle w:val="ab"/>
      </w:rPr>
    </w:pPr>
    <w:r>
      <w:rPr>
        <w:rStyle w:val="ab"/>
      </w:rPr>
      <w:fldChar w:fldCharType="begin"/>
    </w:r>
    <w:r w:rsidR="001B17DE">
      <w:rPr>
        <w:rStyle w:val="ab"/>
      </w:rPr>
      <w:instrText xml:space="preserve">PAGE  </w:instrText>
    </w:r>
    <w:r>
      <w:rPr>
        <w:rStyle w:val="ab"/>
      </w:rPr>
      <w:fldChar w:fldCharType="separate"/>
    </w:r>
    <w:r w:rsidR="001B17DE">
      <w:rPr>
        <w:rStyle w:val="ab"/>
        <w:noProof/>
      </w:rPr>
      <w:t>8</w:t>
    </w:r>
    <w:r>
      <w:rPr>
        <w:rStyle w:val="ab"/>
      </w:rPr>
      <w:fldChar w:fldCharType="end"/>
    </w:r>
  </w:p>
  <w:p w:rsidR="001B17DE" w:rsidRDefault="001B17DE"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1B17DE" w:rsidRPr="002B0828" w:rsidRDefault="001B17DE"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7DE" w:rsidRPr="00AF1784" w:rsidRDefault="001B17DE"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7DE" w:rsidRDefault="009A63DF">
    <w:pPr>
      <w:pStyle w:val="a9"/>
      <w:framePr w:wrap="around" w:vAnchor="text" w:hAnchor="margin" w:xAlign="right" w:y="1"/>
      <w:rPr>
        <w:rStyle w:val="ab"/>
      </w:rPr>
    </w:pPr>
    <w:r>
      <w:rPr>
        <w:rStyle w:val="ab"/>
      </w:rPr>
      <w:fldChar w:fldCharType="begin"/>
    </w:r>
    <w:r w:rsidR="001B17DE">
      <w:rPr>
        <w:rStyle w:val="ab"/>
      </w:rPr>
      <w:instrText xml:space="preserve">PAGE  </w:instrText>
    </w:r>
    <w:r>
      <w:rPr>
        <w:rStyle w:val="ab"/>
      </w:rPr>
      <w:fldChar w:fldCharType="end"/>
    </w:r>
  </w:p>
  <w:p w:rsidR="001B17DE" w:rsidRDefault="001B17DE">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7DE" w:rsidRPr="002B0828" w:rsidRDefault="001B17DE"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7DE" w:rsidRDefault="001B17DE">
    <w:pPr>
      <w:pStyle w:val="a9"/>
      <w:jc w:val="right"/>
    </w:pPr>
    <w:r>
      <w:t>1</w:t>
    </w:r>
    <w:r w:rsidR="009A63DF">
      <w:rPr>
        <w:noProof/>
      </w:rPr>
      <w:fldChar w:fldCharType="begin"/>
    </w:r>
    <w:r>
      <w:rPr>
        <w:noProof/>
      </w:rPr>
      <w:instrText xml:space="preserve"> PAGE   \* MERGEFORMAT </w:instrText>
    </w:r>
    <w:r w:rsidR="009A63DF">
      <w:rPr>
        <w:noProof/>
      </w:rPr>
      <w:fldChar w:fldCharType="separate"/>
    </w:r>
    <w:r>
      <w:rPr>
        <w:noProof/>
      </w:rPr>
      <w:t>14</w:t>
    </w:r>
    <w:r w:rsidR="009A63DF">
      <w:rPr>
        <w:noProof/>
      </w:rPr>
      <w:fldChar w:fldCharType="end"/>
    </w:r>
  </w:p>
  <w:p w:rsidR="001B17DE" w:rsidRPr="00AF1784" w:rsidRDefault="001B17DE"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7DE" w:rsidRDefault="001B17DE"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48">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0C820DE4"/>
    <w:multiLevelType w:val="hybridMultilevel"/>
    <w:tmpl w:val="DF485C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12D81B64"/>
    <w:multiLevelType w:val="singleLevel"/>
    <w:tmpl w:val="229AF0B4"/>
    <w:lvl w:ilvl="0">
      <w:start w:val="1"/>
      <w:numFmt w:val="decimal"/>
      <w:lvlText w:val="%1."/>
      <w:lvlJc w:val="left"/>
      <w:pPr>
        <w:tabs>
          <w:tab w:val="num" w:pos="644"/>
        </w:tabs>
        <w:ind w:left="644" w:hanging="360"/>
      </w:pPr>
    </w:lvl>
  </w:abstractNum>
  <w:abstractNum w:abstractNumId="51">
    <w:nsid w:val="15580998"/>
    <w:multiLevelType w:val="hybridMultilevel"/>
    <w:tmpl w:val="BDF2A6BE"/>
    <w:lvl w:ilvl="0" w:tplc="B8B8DFF8">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2">
    <w:nsid w:val="15D65C4E"/>
    <w:multiLevelType w:val="hybridMultilevel"/>
    <w:tmpl w:val="2DFEC20A"/>
    <w:lvl w:ilvl="0" w:tplc="AB78CCFA">
      <w:start w:val="1"/>
      <w:numFmt w:val="decimal"/>
      <w:lvlText w:val="%1."/>
      <w:lvlJc w:val="left"/>
      <w:pPr>
        <w:tabs>
          <w:tab w:val="num" w:pos="795"/>
        </w:tabs>
        <w:ind w:left="795" w:hanging="435"/>
      </w:pPr>
      <w:rPr>
        <w:rFonts w:hint="default"/>
      </w:rPr>
    </w:lvl>
    <w:lvl w:ilvl="1" w:tplc="A800B454">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1CF7780C"/>
    <w:multiLevelType w:val="hybridMultilevel"/>
    <w:tmpl w:val="1B84EE84"/>
    <w:lvl w:ilvl="0" w:tplc="FD9A9920">
      <w:start w:val="13"/>
      <w:numFmt w:val="decimal"/>
      <w:lvlText w:val="%1."/>
      <w:lvlJc w:val="left"/>
      <w:pPr>
        <w:tabs>
          <w:tab w:val="num" w:pos="930"/>
        </w:tabs>
        <w:ind w:left="930" w:hanging="360"/>
      </w:pPr>
      <w:rPr>
        <w:rFonts w:hint="default"/>
        <w:i w:val="0"/>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54">
    <w:nsid w:val="21F86862"/>
    <w:multiLevelType w:val="hybridMultilevel"/>
    <w:tmpl w:val="C108D26C"/>
    <w:lvl w:ilvl="0" w:tplc="623C1E18">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55">
    <w:nsid w:val="27B927CA"/>
    <w:multiLevelType w:val="hybridMultilevel"/>
    <w:tmpl w:val="F7E6D584"/>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57">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58">
    <w:nsid w:val="3D0224FD"/>
    <w:multiLevelType w:val="hybridMultilevel"/>
    <w:tmpl w:val="7472D444"/>
    <w:lvl w:ilvl="0" w:tplc="C2AA660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9">
    <w:nsid w:val="436546C0"/>
    <w:multiLevelType w:val="hybridMultilevel"/>
    <w:tmpl w:val="472E1BF2"/>
    <w:lvl w:ilvl="0" w:tplc="FFFFFFFF">
      <w:start w:val="2"/>
      <w:numFmt w:val="decimal"/>
      <w:lvlText w:val="%1."/>
      <w:lvlJc w:val="left"/>
      <w:pPr>
        <w:tabs>
          <w:tab w:val="num" w:pos="1068"/>
        </w:tabs>
        <w:ind w:left="1068"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0">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61">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2">
    <w:nsid w:val="4FFA0332"/>
    <w:multiLevelType w:val="hybridMultilevel"/>
    <w:tmpl w:val="657003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4">
    <w:nsid w:val="56B92CA2"/>
    <w:multiLevelType w:val="hybridMultilevel"/>
    <w:tmpl w:val="FA84504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5AB4062F"/>
    <w:multiLevelType w:val="singleLevel"/>
    <w:tmpl w:val="C51A1010"/>
    <w:lvl w:ilvl="0">
      <w:numFmt w:val="bullet"/>
      <w:lvlText w:val="-"/>
      <w:lvlJc w:val="left"/>
      <w:pPr>
        <w:tabs>
          <w:tab w:val="num" w:pos="360"/>
        </w:tabs>
        <w:ind w:left="360" w:hanging="360"/>
      </w:pPr>
    </w:lvl>
  </w:abstractNum>
  <w:abstractNum w:abstractNumId="66">
    <w:nsid w:val="65472907"/>
    <w:multiLevelType w:val="hybridMultilevel"/>
    <w:tmpl w:val="89982376"/>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66E40F6E"/>
    <w:multiLevelType w:val="hybridMultilevel"/>
    <w:tmpl w:val="C5D899B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6F1B1D31"/>
    <w:multiLevelType w:val="singleLevel"/>
    <w:tmpl w:val="4E581EC2"/>
    <w:lvl w:ilvl="0">
      <w:start w:val="1"/>
      <w:numFmt w:val="decimal"/>
      <w:lvlText w:val="%1."/>
      <w:lvlJc w:val="left"/>
      <w:pPr>
        <w:tabs>
          <w:tab w:val="num" w:pos="600"/>
        </w:tabs>
        <w:ind w:left="600" w:hanging="360"/>
      </w:pPr>
    </w:lvl>
  </w:abstractNum>
  <w:abstractNum w:abstractNumId="69">
    <w:nsid w:val="74650D49"/>
    <w:multiLevelType w:val="hybridMultilevel"/>
    <w:tmpl w:val="E7069878"/>
    <w:lvl w:ilvl="0" w:tplc="455676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0">
    <w:nsid w:val="76AF6F89"/>
    <w:multiLevelType w:val="hybridMultilevel"/>
    <w:tmpl w:val="33DE3970"/>
    <w:lvl w:ilvl="0" w:tplc="B23AD12C">
      <w:start w:val="1"/>
      <w:numFmt w:val="decimal"/>
      <w:lvlText w:val="%1."/>
      <w:lvlJc w:val="left"/>
      <w:pPr>
        <w:tabs>
          <w:tab w:val="num" w:pos="435"/>
        </w:tabs>
        <w:ind w:left="435" w:hanging="435"/>
      </w:pPr>
      <w:rPr>
        <w:rFonts w:hint="default"/>
      </w:rPr>
    </w:lvl>
    <w:lvl w:ilvl="1" w:tplc="2E34DD2E">
      <w:numFmt w:val="bullet"/>
      <w:lvlText w:val="-"/>
      <w:lvlJc w:val="left"/>
      <w:pPr>
        <w:tabs>
          <w:tab w:val="num" w:pos="928"/>
        </w:tabs>
        <w:ind w:left="928"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76C828A9"/>
    <w:multiLevelType w:val="hybridMultilevel"/>
    <w:tmpl w:val="30767A2C"/>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nsid w:val="779D1F58"/>
    <w:multiLevelType w:val="hybridMultilevel"/>
    <w:tmpl w:val="BCF20A32"/>
    <w:lvl w:ilvl="0" w:tplc="0419000F">
      <w:start w:val="1"/>
      <w:numFmt w:val="decimal"/>
      <w:lvlText w:val="%1."/>
      <w:lvlJc w:val="left"/>
      <w:pPr>
        <w:tabs>
          <w:tab w:val="num" w:pos="720"/>
        </w:tabs>
        <w:ind w:left="720" w:hanging="360"/>
      </w:pPr>
      <w:rPr>
        <w:rFonts w:hint="default"/>
      </w:rPr>
    </w:lvl>
    <w:lvl w:ilvl="1" w:tplc="975E91AA">
      <w:start w:val="10"/>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7854776A"/>
    <w:multiLevelType w:val="hybridMultilevel"/>
    <w:tmpl w:val="076871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78EE1206"/>
    <w:multiLevelType w:val="hybridMultilevel"/>
    <w:tmpl w:val="B2B69D6C"/>
    <w:lvl w:ilvl="0" w:tplc="34D65EA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75">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0"/>
  </w:num>
  <w:num w:numId="3">
    <w:abstractNumId w:val="56"/>
  </w:num>
  <w:num w:numId="4">
    <w:abstractNumId w:val="75"/>
  </w:num>
  <w:num w:numId="5">
    <w:abstractNumId w:val="61"/>
  </w:num>
  <w:num w:numId="6">
    <w:abstractNumId w:val="48"/>
  </w:num>
  <w:num w:numId="7">
    <w:abstractNumId w:val="63"/>
  </w:num>
  <w:num w:numId="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5"/>
  </w:num>
  <w:num w:numId="10">
    <w:abstractNumId w:val="69"/>
  </w:num>
  <w:num w:numId="11">
    <w:abstractNumId w:val="72"/>
  </w:num>
  <w:num w:numId="12">
    <w:abstractNumId w:val="52"/>
  </w:num>
  <w:num w:numId="13">
    <w:abstractNumId w:val="70"/>
  </w:num>
  <w:num w:numId="14">
    <w:abstractNumId w:val="73"/>
  </w:num>
  <w:num w:numId="15">
    <w:abstractNumId w:val="66"/>
  </w:num>
  <w:num w:numId="16">
    <w:abstractNumId w:val="65"/>
  </w:num>
  <w:num w:numId="17">
    <w:abstractNumId w:val="62"/>
  </w:num>
  <w:num w:numId="18">
    <w:abstractNumId w:val="5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0"/>
    <w:lvlOverride w:ilvl="0">
      <w:startOverride w:val="1"/>
    </w:lvlOverride>
  </w:num>
  <w:num w:numId="20">
    <w:abstractNumId w:val="68"/>
    <w:lvlOverride w:ilvl="0">
      <w:startOverride w:val="1"/>
    </w:lvlOverride>
  </w:num>
  <w:num w:numId="21">
    <w:abstractNumId w:val="49"/>
  </w:num>
  <w:num w:numId="22">
    <w:abstractNumId w:val="67"/>
  </w:num>
  <w:num w:numId="23">
    <w:abstractNumId w:val="53"/>
  </w:num>
  <w:num w:numId="24">
    <w:abstractNumId w:val="74"/>
  </w:num>
  <w:num w:numId="25">
    <w:abstractNumId w:val="64"/>
  </w:num>
  <w:num w:numId="26">
    <w:abstractNumId w:val="65"/>
  </w:num>
  <w:num w:numId="27">
    <w:abstractNumId w:val="58"/>
  </w:num>
  <w:num w:numId="28">
    <w:abstractNumId w:val="51"/>
  </w:num>
  <w:num w:numId="29">
    <w:abstractNumId w:val="54"/>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16386" fillcolor="white">
      <v:fill color="white"/>
    </o:shapedefaults>
  </w:hdrShapeDefaults>
  <w:footnotePr>
    <w:footnote w:id="0"/>
    <w:footnote w:id="1"/>
  </w:footnotePr>
  <w:endnotePr>
    <w:endnote w:id="0"/>
    <w:endnote w:id="1"/>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6E5"/>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17FD"/>
    <w:rsid w:val="000C2170"/>
    <w:rsid w:val="000C21E3"/>
    <w:rsid w:val="000C2C67"/>
    <w:rsid w:val="000C2F36"/>
    <w:rsid w:val="000C2F4C"/>
    <w:rsid w:val="000C3D92"/>
    <w:rsid w:val="000C4084"/>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AE3"/>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362"/>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7DE"/>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2E18"/>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9EE"/>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2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A63"/>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409"/>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988"/>
    <w:rsid w:val="00712A4E"/>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C89"/>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A88"/>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A24"/>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657"/>
    <w:rsid w:val="009A4DDB"/>
    <w:rsid w:val="009A5267"/>
    <w:rsid w:val="009A5B03"/>
    <w:rsid w:val="009A603B"/>
    <w:rsid w:val="009A60B9"/>
    <w:rsid w:val="009A63DF"/>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101"/>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B42"/>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1FBB"/>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767"/>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3FF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5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6FEF"/>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ADA"/>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994"/>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CD3"/>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FAA"/>
    <w:rsid w:val="00F551C3"/>
    <w:rsid w:val="00F553AD"/>
    <w:rsid w:val="00F55549"/>
    <w:rsid w:val="00F5587D"/>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A2D"/>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99"/>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nhideWhenUsed="0" w:qFormat="1"/>
    <w:lsdException w:name="Closing" w:uiPriority="99"/>
    <w:lsdException w:name="Signature"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FollowedHyperlink" w:uiPriority="99"/>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0">
    <w:name w:val="heading 1"/>
    <w:aliases w:val="!Части документа"/>
    <w:basedOn w:val="a4"/>
    <w:next w:val="a4"/>
    <w:link w:val="11"/>
    <w:qFormat/>
    <w:rsid w:val="001A5B7C"/>
    <w:pPr>
      <w:keepNext/>
      <w:spacing w:before="240" w:after="60"/>
      <w:outlineLvl w:val="0"/>
    </w:pPr>
    <w:rPr>
      <w:rFonts w:ascii="Arial" w:hAnsi="Arial"/>
      <w:b/>
      <w:bCs/>
      <w:kern w:val="32"/>
      <w:sz w:val="32"/>
      <w:szCs w:val="32"/>
    </w:rPr>
  </w:style>
  <w:style w:type="paragraph" w:styleId="2">
    <w:name w:val="heading 2"/>
    <w:aliases w:val="!Разделы документа"/>
    <w:basedOn w:val="a4"/>
    <w:next w:val="a4"/>
    <w:link w:val="20"/>
    <w:uiPriority w:val="9"/>
    <w:qFormat/>
    <w:rsid w:val="004C0E0C"/>
    <w:pPr>
      <w:keepNext/>
      <w:jc w:val="center"/>
      <w:outlineLvl w:val="1"/>
    </w:pPr>
    <w:rPr>
      <w:b/>
      <w:bCs/>
      <w:iCs/>
      <w:spacing w:val="120"/>
      <w:sz w:val="16"/>
      <w:szCs w:val="16"/>
    </w:rPr>
  </w:style>
  <w:style w:type="paragraph" w:styleId="3">
    <w:name w:val="heading 3"/>
    <w:aliases w:val="!Главы документа"/>
    <w:basedOn w:val="a4"/>
    <w:next w:val="a4"/>
    <w:link w:val="30"/>
    <w:uiPriority w:val="9"/>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4"/>
    <w:next w:val="a4"/>
    <w:link w:val="40"/>
    <w:qFormat/>
    <w:rsid w:val="00B82EC3"/>
    <w:pPr>
      <w:keepNext/>
      <w:spacing w:before="240" w:after="60"/>
      <w:outlineLvl w:val="3"/>
    </w:pPr>
    <w:rPr>
      <w:b/>
      <w:bCs/>
      <w:sz w:val="28"/>
      <w:szCs w:val="28"/>
    </w:rPr>
  </w:style>
  <w:style w:type="paragraph" w:styleId="5">
    <w:name w:val="heading 5"/>
    <w:basedOn w:val="a4"/>
    <w:next w:val="a4"/>
    <w:link w:val="50"/>
    <w:uiPriority w:val="9"/>
    <w:qFormat/>
    <w:rsid w:val="00B82EC3"/>
    <w:pPr>
      <w:spacing w:before="240" w:after="60"/>
      <w:outlineLvl w:val="4"/>
    </w:pPr>
    <w:rPr>
      <w:b/>
      <w:bCs/>
      <w:i/>
      <w:iCs/>
      <w:sz w:val="26"/>
      <w:szCs w:val="26"/>
    </w:rPr>
  </w:style>
  <w:style w:type="paragraph" w:styleId="6">
    <w:name w:val="heading 6"/>
    <w:basedOn w:val="a4"/>
    <w:next w:val="a4"/>
    <w:link w:val="60"/>
    <w:uiPriority w:val="9"/>
    <w:qFormat/>
    <w:rsid w:val="00F22971"/>
    <w:pPr>
      <w:autoSpaceDE w:val="0"/>
      <w:autoSpaceDN w:val="0"/>
      <w:spacing w:before="240" w:after="60"/>
      <w:outlineLvl w:val="5"/>
    </w:pPr>
    <w:rPr>
      <w:b/>
      <w:bCs/>
      <w:sz w:val="22"/>
      <w:szCs w:val="22"/>
    </w:rPr>
  </w:style>
  <w:style w:type="paragraph" w:styleId="7">
    <w:name w:val="heading 7"/>
    <w:basedOn w:val="a4"/>
    <w:next w:val="a4"/>
    <w:link w:val="70"/>
    <w:uiPriority w:val="9"/>
    <w:qFormat/>
    <w:rsid w:val="0017376C"/>
    <w:pPr>
      <w:keepNext/>
      <w:outlineLvl w:val="6"/>
    </w:pPr>
    <w:rPr>
      <w:i/>
      <w:iCs/>
      <w:sz w:val="18"/>
    </w:rPr>
  </w:style>
  <w:style w:type="paragraph" w:styleId="8">
    <w:name w:val="heading 8"/>
    <w:basedOn w:val="a4"/>
    <w:next w:val="a4"/>
    <w:link w:val="80"/>
    <w:uiPriority w:val="9"/>
    <w:qFormat/>
    <w:rsid w:val="007223A2"/>
    <w:pPr>
      <w:spacing w:before="240" w:after="60"/>
      <w:outlineLvl w:val="7"/>
    </w:pPr>
    <w:rPr>
      <w:i/>
      <w:iCs/>
    </w:rPr>
  </w:style>
  <w:style w:type="paragraph" w:styleId="9">
    <w:name w:val="heading 9"/>
    <w:basedOn w:val="a4"/>
    <w:next w:val="a4"/>
    <w:link w:val="90"/>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Части документа Знак"/>
    <w:link w:val="10"/>
    <w:rsid w:val="00A11A26"/>
    <w:rPr>
      <w:rFonts w:ascii="Arial" w:hAnsi="Arial" w:cs="Arial"/>
      <w:b/>
      <w:bCs/>
      <w:kern w:val="32"/>
      <w:sz w:val="32"/>
      <w:szCs w:val="32"/>
    </w:rPr>
  </w:style>
  <w:style w:type="character" w:customStyle="1" w:styleId="20">
    <w:name w:val="Заголовок 2 Знак"/>
    <w:aliases w:val="!Разделы документа Знак"/>
    <w:link w:val="2"/>
    <w:uiPriority w:val="9"/>
    <w:rsid w:val="004C0E0C"/>
    <w:rPr>
      <w:b/>
      <w:bCs/>
      <w:iCs/>
      <w:spacing w:val="120"/>
      <w:sz w:val="16"/>
      <w:szCs w:val="16"/>
    </w:rPr>
  </w:style>
  <w:style w:type="character" w:customStyle="1" w:styleId="30">
    <w:name w:val="Заголовок 3 Знак"/>
    <w:aliases w:val="!Главы документа Знак"/>
    <w:link w:val="3"/>
    <w:uiPriority w:val="9"/>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uiPriority w:val="9"/>
    <w:rsid w:val="00FA070C"/>
    <w:rPr>
      <w:b/>
      <w:bCs/>
      <w:sz w:val="28"/>
      <w:szCs w:val="28"/>
      <w:lang w:val="ru-RU" w:eastAsia="ru-RU" w:bidi="ar-SA"/>
    </w:rPr>
  </w:style>
  <w:style w:type="character" w:customStyle="1" w:styleId="50">
    <w:name w:val="Заголовок 5 Знак"/>
    <w:link w:val="5"/>
    <w:uiPriority w:val="9"/>
    <w:locked/>
    <w:rsid w:val="004273C9"/>
    <w:rPr>
      <w:b/>
      <w:bCs/>
      <w:i/>
      <w:iCs/>
      <w:sz w:val="26"/>
      <w:szCs w:val="26"/>
    </w:rPr>
  </w:style>
  <w:style w:type="character" w:customStyle="1" w:styleId="60">
    <w:name w:val="Заголовок 6 Знак"/>
    <w:link w:val="6"/>
    <w:uiPriority w:val="9"/>
    <w:rsid w:val="00F22971"/>
    <w:rPr>
      <w:b/>
      <w:bCs/>
      <w:sz w:val="22"/>
      <w:szCs w:val="22"/>
    </w:rPr>
  </w:style>
  <w:style w:type="character" w:customStyle="1" w:styleId="70">
    <w:name w:val="Заголовок 7 Знак"/>
    <w:link w:val="7"/>
    <w:uiPriority w:val="9"/>
    <w:rsid w:val="0074770C"/>
    <w:rPr>
      <w:i/>
      <w:iCs/>
      <w:sz w:val="18"/>
      <w:szCs w:val="24"/>
    </w:rPr>
  </w:style>
  <w:style w:type="character" w:customStyle="1" w:styleId="80">
    <w:name w:val="Заголовок 8 Знак"/>
    <w:link w:val="8"/>
    <w:uiPriority w:val="9"/>
    <w:rsid w:val="007223A2"/>
    <w:rPr>
      <w:i/>
      <w:iCs/>
      <w:sz w:val="24"/>
      <w:szCs w:val="24"/>
    </w:rPr>
  </w:style>
  <w:style w:type="character" w:customStyle="1" w:styleId="90">
    <w:name w:val="Заголовок 9 Знак"/>
    <w:link w:val="9"/>
    <w:uiPriority w:val="9"/>
    <w:rsid w:val="00A11A26"/>
    <w:rPr>
      <w:b/>
      <w:sz w:val="28"/>
      <w:szCs w:val="28"/>
    </w:rPr>
  </w:style>
  <w:style w:type="paragraph" w:styleId="31">
    <w:name w:val="Body Text 3"/>
    <w:basedOn w:val="a4"/>
    <w:link w:val="32"/>
    <w:rsid w:val="0017376C"/>
    <w:pPr>
      <w:jc w:val="center"/>
    </w:pPr>
    <w:rPr>
      <w:b/>
      <w:bCs/>
      <w:sz w:val="32"/>
    </w:rPr>
  </w:style>
  <w:style w:type="character" w:customStyle="1" w:styleId="32">
    <w:name w:val="Основной текст 3 Знак"/>
    <w:link w:val="31"/>
    <w:uiPriority w:val="99"/>
    <w:rsid w:val="009642CF"/>
    <w:rPr>
      <w:b/>
      <w:bCs/>
      <w:sz w:val="32"/>
      <w:szCs w:val="24"/>
    </w:rPr>
  </w:style>
  <w:style w:type="paragraph" w:customStyle="1" w:styleId="12">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rsid w:val="0017376C"/>
    <w:pPr>
      <w:tabs>
        <w:tab w:val="center" w:pos="4677"/>
        <w:tab w:val="right" w:pos="9355"/>
      </w:tabs>
    </w:pPr>
  </w:style>
  <w:style w:type="character" w:customStyle="1" w:styleId="aa">
    <w:name w:val="Верхний колонтитул Знак"/>
    <w:link w:val="a9"/>
    <w:uiPriority w:val="99"/>
    <w:rsid w:val="00FA070C"/>
    <w:rPr>
      <w:sz w:val="24"/>
      <w:szCs w:val="24"/>
      <w:lang w:val="ru-RU" w:eastAsia="ru-RU" w:bidi="ar-SA"/>
    </w:rPr>
  </w:style>
  <w:style w:type="character" w:styleId="ab">
    <w:name w:val="page number"/>
    <w:basedOn w:val="a5"/>
    <w:rsid w:val="0017376C"/>
  </w:style>
  <w:style w:type="paragraph" w:styleId="ac">
    <w:name w:val="Block Text"/>
    <w:basedOn w:val="a4"/>
    <w:rsid w:val="0017376C"/>
    <w:pPr>
      <w:ind w:left="113" w:right="113"/>
      <w:jc w:val="center"/>
    </w:pPr>
    <w:rPr>
      <w:sz w:val="22"/>
    </w:rPr>
  </w:style>
  <w:style w:type="character" w:styleId="ad">
    <w:name w:val="Hyperlink"/>
    <w:rsid w:val="0017376C"/>
    <w:rPr>
      <w:color w:val="0000FF"/>
      <w:u w:val="single"/>
    </w:rPr>
  </w:style>
  <w:style w:type="paragraph" w:styleId="ae">
    <w:name w:val="List Paragraph"/>
    <w:basedOn w:val="a4"/>
    <w:uiPriority w:val="34"/>
    <w:qFormat/>
    <w:rsid w:val="001A5B7C"/>
    <w:pPr>
      <w:ind w:left="720"/>
      <w:contextualSpacing/>
    </w:pPr>
  </w:style>
  <w:style w:type="paragraph" w:styleId="af">
    <w:name w:val="footer"/>
    <w:basedOn w:val="a4"/>
    <w:link w:val="af0"/>
    <w:rsid w:val="001A5B7C"/>
    <w:pPr>
      <w:tabs>
        <w:tab w:val="center" w:pos="4677"/>
        <w:tab w:val="right" w:pos="9355"/>
      </w:tabs>
    </w:pPr>
  </w:style>
  <w:style w:type="character" w:customStyle="1" w:styleId="af0">
    <w:name w:val="Нижний колонтитул Знак"/>
    <w:link w:val="af"/>
    <w:uiPriority w:val="99"/>
    <w:rsid w:val="00FA070C"/>
    <w:rPr>
      <w:sz w:val="24"/>
      <w:szCs w:val="24"/>
      <w:lang w:val="ru-RU" w:eastAsia="ru-RU" w:bidi="ar-SA"/>
    </w:rPr>
  </w:style>
  <w:style w:type="paragraph" w:styleId="af1">
    <w:name w:val="Body Text"/>
    <w:aliases w:val="bt,Знак1 Знак,Основной текст отчета,Заг1,BO,ID,body indent,ändrad,EHPT,Body Text2"/>
    <w:basedOn w:val="a4"/>
    <w:link w:val="af2"/>
    <w:rsid w:val="006E2BF8"/>
    <w:pPr>
      <w:spacing w:after="120"/>
    </w:pPr>
  </w:style>
  <w:style w:type="character" w:customStyle="1" w:styleId="af2">
    <w:name w:val="Основной текст Знак"/>
    <w:aliases w:val="bt Знак1,Знак1 Знак Знак1,Основной текст отчета Знак,Заг1 Знак,BO Знак,ID Знак,body indent Знак,ändrad Знак,EHPT Знак,Body Text2 Знак"/>
    <w:link w:val="af1"/>
    <w:uiPriority w:val="99"/>
    <w:rsid w:val="00460E9B"/>
    <w:rPr>
      <w:sz w:val="24"/>
      <w:szCs w:val="24"/>
    </w:rPr>
  </w:style>
  <w:style w:type="table" w:styleId="af3">
    <w:name w:val="Table Grid"/>
    <w:basedOn w:val="a6"/>
    <w:uiPriority w:val="5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Plain Text"/>
    <w:basedOn w:val="a4"/>
    <w:link w:val="af5"/>
    <w:uiPriority w:val="99"/>
    <w:rsid w:val="00FA070C"/>
    <w:rPr>
      <w:rFonts w:ascii="Courier New" w:hAnsi="Courier New" w:cs="Courier New"/>
      <w:sz w:val="20"/>
      <w:szCs w:val="20"/>
    </w:rPr>
  </w:style>
  <w:style w:type="character" w:customStyle="1" w:styleId="af5">
    <w:name w:val="Текст Знак"/>
    <w:link w:val="af4"/>
    <w:uiPriority w:val="99"/>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6">
    <w:name w:val="Title"/>
    <w:basedOn w:val="a4"/>
    <w:link w:val="af7"/>
    <w:qFormat/>
    <w:rsid w:val="00FA070C"/>
    <w:pPr>
      <w:overflowPunct w:val="0"/>
      <w:autoSpaceDE w:val="0"/>
      <w:autoSpaceDN w:val="0"/>
      <w:adjustRightInd w:val="0"/>
      <w:jc w:val="center"/>
      <w:textAlignment w:val="baseline"/>
    </w:pPr>
    <w:rPr>
      <w:b/>
      <w:spacing w:val="100"/>
      <w:sz w:val="36"/>
      <w:szCs w:val="20"/>
    </w:rPr>
  </w:style>
  <w:style w:type="character" w:customStyle="1" w:styleId="af7">
    <w:name w:val="Название Знак"/>
    <w:link w:val="af6"/>
    <w:rsid w:val="00FA070C"/>
    <w:rPr>
      <w:b/>
      <w:spacing w:val="100"/>
      <w:sz w:val="36"/>
      <w:lang w:val="ru-RU" w:eastAsia="ru-RU" w:bidi="ar-SA"/>
    </w:rPr>
  </w:style>
  <w:style w:type="paragraph" w:styleId="af8">
    <w:name w:val="Balloon Text"/>
    <w:basedOn w:val="a4"/>
    <w:link w:val="af9"/>
    <w:rsid w:val="00FA070C"/>
    <w:rPr>
      <w:rFonts w:ascii="Tahoma" w:hAnsi="Tahoma" w:cs="Tahoma"/>
      <w:sz w:val="16"/>
      <w:szCs w:val="16"/>
    </w:rPr>
  </w:style>
  <w:style w:type="character" w:customStyle="1" w:styleId="af9">
    <w:name w:val="Текст выноски Знак"/>
    <w:link w:val="af8"/>
    <w:rsid w:val="00FA070C"/>
    <w:rPr>
      <w:rFonts w:ascii="Tahoma" w:hAnsi="Tahoma" w:cs="Tahoma"/>
      <w:sz w:val="16"/>
      <w:szCs w:val="16"/>
      <w:lang w:val="ru-RU" w:eastAsia="ru-RU" w:bidi="ar-SA"/>
    </w:rPr>
  </w:style>
  <w:style w:type="paragraph" w:customStyle="1" w:styleId="13">
    <w:name w:val="Обычный1"/>
    <w:rsid w:val="00FA070C"/>
    <w:pPr>
      <w:widowControl w:val="0"/>
      <w:spacing w:line="300" w:lineRule="auto"/>
      <w:ind w:firstLine="200"/>
      <w:jc w:val="both"/>
    </w:pPr>
    <w:rPr>
      <w:snapToGrid w:val="0"/>
      <w:sz w:val="32"/>
    </w:rPr>
  </w:style>
  <w:style w:type="paragraph" w:styleId="afa">
    <w:name w:val="Body Text Indent"/>
    <w:aliases w:val="Основной текст 1,Нумерованный список !!,Надин стиль"/>
    <w:basedOn w:val="a4"/>
    <w:link w:val="afb"/>
    <w:rsid w:val="00FA070C"/>
    <w:pPr>
      <w:ind w:firstLine="709"/>
      <w:jc w:val="both"/>
    </w:pPr>
    <w:rPr>
      <w:sz w:val="28"/>
      <w:szCs w:val="20"/>
    </w:rPr>
  </w:style>
  <w:style w:type="character" w:customStyle="1" w:styleId="afb">
    <w:name w:val="Основной текст с отступом Знак"/>
    <w:aliases w:val="Основной текст 1 Знак,Нумерованный список !! Знак,Надин стиль Знак"/>
    <w:link w:val="afa"/>
    <w:rsid w:val="00FA070C"/>
    <w:rPr>
      <w:sz w:val="28"/>
      <w:lang w:val="ru-RU" w:eastAsia="ru-RU" w:bidi="ar-SA"/>
    </w:rPr>
  </w:style>
  <w:style w:type="paragraph" w:customStyle="1" w:styleId="afc">
    <w:name w:val="Обычный.Название подразделения"/>
    <w:uiPriority w:val="99"/>
    <w:rsid w:val="00FA070C"/>
    <w:rPr>
      <w:rFonts w:ascii="SchoolBook" w:hAnsi="SchoolBook"/>
      <w:sz w:val="28"/>
    </w:rPr>
  </w:style>
  <w:style w:type="paragraph" w:styleId="afd">
    <w:name w:val="annotation text"/>
    <w:aliases w:val="!Равноширинный текст документа"/>
    <w:basedOn w:val="a4"/>
    <w:link w:val="afe"/>
    <w:rsid w:val="00FA070C"/>
    <w:rPr>
      <w:sz w:val="20"/>
      <w:szCs w:val="20"/>
    </w:rPr>
  </w:style>
  <w:style w:type="character" w:customStyle="1" w:styleId="afe">
    <w:name w:val="Текст примечания Знак"/>
    <w:aliases w:val="!Равноширинный текст документа Знак"/>
    <w:link w:val="afd"/>
    <w:rsid w:val="00FA070C"/>
    <w:rPr>
      <w:lang w:val="ru-RU" w:eastAsia="ru-RU" w:bidi="ar-SA"/>
    </w:rPr>
  </w:style>
  <w:style w:type="paragraph" w:styleId="aff">
    <w:name w:val="annotation subject"/>
    <w:basedOn w:val="afd"/>
    <w:next w:val="afd"/>
    <w:link w:val="aff0"/>
    <w:rsid w:val="00FA070C"/>
    <w:rPr>
      <w:b/>
      <w:bCs/>
    </w:rPr>
  </w:style>
  <w:style w:type="character" w:customStyle="1" w:styleId="aff0">
    <w:name w:val="Тема примечания Знак"/>
    <w:link w:val="aff"/>
    <w:rsid w:val="00FA070C"/>
    <w:rPr>
      <w:b/>
      <w:bCs/>
      <w:lang w:val="ru-RU" w:eastAsia="ru-RU" w:bidi="ar-SA"/>
    </w:rPr>
  </w:style>
  <w:style w:type="paragraph" w:styleId="aff1">
    <w:name w:val="footnote text"/>
    <w:basedOn w:val="a4"/>
    <w:link w:val="aff2"/>
    <w:uiPriority w:val="99"/>
    <w:rsid w:val="00FA070C"/>
    <w:rPr>
      <w:sz w:val="20"/>
      <w:szCs w:val="20"/>
    </w:rPr>
  </w:style>
  <w:style w:type="character" w:customStyle="1" w:styleId="aff2">
    <w:name w:val="Текст сноски Знак"/>
    <w:link w:val="aff1"/>
    <w:uiPriority w:val="99"/>
    <w:rsid w:val="00FA070C"/>
    <w:rPr>
      <w:lang w:val="ru-RU" w:eastAsia="ru-RU" w:bidi="ar-SA"/>
    </w:rPr>
  </w:style>
  <w:style w:type="character" w:customStyle="1" w:styleId="aff3">
    <w:name w:val="Цветовое выделение"/>
    <w:rsid w:val="00635CA8"/>
    <w:rPr>
      <w:b/>
      <w:bCs/>
      <w:color w:val="000080"/>
    </w:rPr>
  </w:style>
  <w:style w:type="paragraph" w:customStyle="1" w:styleId="aff4">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4">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qFormat/>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5">
    <w:name w:val="Strong"/>
    <w:qFormat/>
    <w:rsid w:val="00DE33EB"/>
    <w:rPr>
      <w:b/>
      <w:bCs/>
    </w:rPr>
  </w:style>
  <w:style w:type="paragraph" w:customStyle="1" w:styleId="aff6">
    <w:name w:val="Содержимое таблицы"/>
    <w:basedOn w:val="a4"/>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3">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1">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5">
    <w:name w:val="Основной шрифт абзаца1"/>
    <w:rsid w:val="004D020B"/>
  </w:style>
  <w:style w:type="character" w:customStyle="1" w:styleId="WW8Num20z0">
    <w:name w:val="WW8Num20z0"/>
    <w:rsid w:val="004D020B"/>
    <w:rPr>
      <w:rFonts w:ascii="Symbol" w:hAnsi="Symbol"/>
    </w:rPr>
  </w:style>
  <w:style w:type="character" w:customStyle="1" w:styleId="aff7">
    <w:name w:val="Символ нумерации"/>
    <w:rsid w:val="004D020B"/>
  </w:style>
  <w:style w:type="character" w:customStyle="1" w:styleId="aff8">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4">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9">
    <w:name w:val="Заголовок"/>
    <w:basedOn w:val="a4"/>
    <w:next w:val="af1"/>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4"/>
    <w:rsid w:val="004D020B"/>
    <w:pPr>
      <w:widowControl w:val="0"/>
      <w:suppressLineNumbers/>
      <w:suppressAutoHyphens/>
    </w:pPr>
    <w:rPr>
      <w:rFonts w:eastAsia="Lucida Sans Unicode" w:cs="Tahoma"/>
      <w:kern w:val="1"/>
      <w:lang w:eastAsia="ar-SA"/>
    </w:rPr>
  </w:style>
  <w:style w:type="paragraph" w:customStyle="1" w:styleId="52">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4"/>
    <w:rsid w:val="004D020B"/>
    <w:pPr>
      <w:widowControl w:val="0"/>
      <w:suppressLineNumbers/>
      <w:suppressAutoHyphens/>
    </w:pPr>
    <w:rPr>
      <w:rFonts w:eastAsia="Lucida Sans Unicode" w:cs="Tahoma"/>
      <w:kern w:val="1"/>
      <w:lang w:eastAsia="ar-SA"/>
    </w:rPr>
  </w:style>
  <w:style w:type="paragraph" w:customStyle="1" w:styleId="35">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6">
    <w:name w:val="Указатель3"/>
    <w:basedOn w:val="a4"/>
    <w:rsid w:val="004D020B"/>
    <w:pPr>
      <w:widowControl w:val="0"/>
      <w:suppressLineNumbers/>
      <w:suppressAutoHyphens/>
    </w:pPr>
    <w:rPr>
      <w:rFonts w:eastAsia="Lucida Sans Unicode" w:cs="Tahoma"/>
      <w:kern w:val="1"/>
      <w:lang w:eastAsia="ar-SA"/>
    </w:rPr>
  </w:style>
  <w:style w:type="paragraph" w:customStyle="1" w:styleId="22">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3">
    <w:name w:val="Указатель2"/>
    <w:basedOn w:val="a4"/>
    <w:rsid w:val="004D020B"/>
    <w:pPr>
      <w:widowControl w:val="0"/>
      <w:suppressLineNumbers/>
      <w:suppressAutoHyphens/>
    </w:pPr>
    <w:rPr>
      <w:rFonts w:eastAsia="Lucida Sans Unicode" w:cs="Tahoma"/>
      <w:kern w:val="1"/>
      <w:lang w:eastAsia="ar-SA"/>
    </w:rPr>
  </w:style>
  <w:style w:type="paragraph" w:customStyle="1" w:styleId="16">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7">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a">
    <w:name w:val="Основной"/>
    <w:basedOn w:val="afa"/>
    <w:rsid w:val="004D020B"/>
    <w:pPr>
      <w:ind w:firstLine="680"/>
    </w:pPr>
    <w:rPr>
      <w:kern w:val="1"/>
      <w:szCs w:val="24"/>
      <w:lang w:eastAsia="ar-SA"/>
    </w:rPr>
  </w:style>
  <w:style w:type="paragraph" w:customStyle="1" w:styleId="ConsPlusNonformat">
    <w:name w:val="ConsPlusNonformat"/>
    <w:rsid w:val="004D020B"/>
    <w:pPr>
      <w:widowControl w:val="0"/>
      <w:suppressAutoHyphens/>
      <w:autoSpaceDE w:val="0"/>
    </w:pPr>
    <w:rPr>
      <w:rFonts w:ascii="Courier New" w:eastAsia="Arial" w:hAnsi="Courier New" w:cs="Courier New"/>
      <w:lang w:eastAsia="ar-SA"/>
    </w:rPr>
  </w:style>
  <w:style w:type="paragraph" w:customStyle="1" w:styleId="18">
    <w:name w:val="Знак1 Знак Знак"/>
    <w:basedOn w:val="a4"/>
    <w:rsid w:val="004D020B"/>
    <w:pPr>
      <w:spacing w:after="160" w:line="240" w:lineRule="exact"/>
    </w:pPr>
    <w:rPr>
      <w:rFonts w:cs="Verdana"/>
      <w:kern w:val="1"/>
      <w:szCs w:val="20"/>
      <w:lang w:val="en-US" w:eastAsia="ar-SA"/>
    </w:rPr>
  </w:style>
  <w:style w:type="paragraph" w:customStyle="1" w:styleId="affb">
    <w:name w:val="Заголовок таблицы"/>
    <w:basedOn w:val="aff6"/>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rsid w:val="004D020B"/>
    <w:pPr>
      <w:widowControl w:val="0"/>
      <w:suppressAutoHyphens/>
      <w:autoSpaceDE w:val="0"/>
    </w:pPr>
    <w:rPr>
      <w:rFonts w:ascii="Arial" w:eastAsia="Arial" w:hAnsi="Arial" w:cs="Arial"/>
      <w:b/>
      <w:bCs/>
      <w:lang w:eastAsia="ar-SA"/>
    </w:rPr>
  </w:style>
  <w:style w:type="paragraph" w:customStyle="1" w:styleId="affc">
    <w:name w:val="Содержимое врезки"/>
    <w:basedOn w:val="af1"/>
    <w:rsid w:val="004D020B"/>
    <w:pPr>
      <w:widowControl w:val="0"/>
      <w:suppressAutoHyphens/>
    </w:pPr>
    <w:rPr>
      <w:rFonts w:eastAsia="Lucida Sans Unicode"/>
      <w:kern w:val="1"/>
      <w:lang w:eastAsia="ar-SA"/>
    </w:rPr>
  </w:style>
  <w:style w:type="paragraph" w:customStyle="1" w:styleId="affd">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e">
    <w:name w:val="No Spacing"/>
    <w:link w:val="afff"/>
    <w:uiPriority w:val="1"/>
    <w:qFormat/>
    <w:rsid w:val="00435C98"/>
    <w:rPr>
      <w:sz w:val="28"/>
    </w:rPr>
  </w:style>
  <w:style w:type="paragraph" w:styleId="afff0">
    <w:name w:val="Document Map"/>
    <w:basedOn w:val="a4"/>
    <w:link w:val="afff1"/>
    <w:uiPriority w:val="99"/>
    <w:rsid w:val="006F284D"/>
    <w:pPr>
      <w:shd w:val="clear" w:color="auto" w:fill="000080"/>
    </w:pPr>
    <w:rPr>
      <w:rFonts w:ascii="Tahoma" w:hAnsi="Tahoma"/>
      <w:sz w:val="20"/>
      <w:szCs w:val="20"/>
    </w:rPr>
  </w:style>
  <w:style w:type="character" w:customStyle="1" w:styleId="afff1">
    <w:name w:val="Схема документа Знак"/>
    <w:link w:val="afff0"/>
    <w:uiPriority w:val="99"/>
    <w:locked/>
    <w:rsid w:val="004273C9"/>
    <w:rPr>
      <w:rFonts w:ascii="Tahoma" w:hAnsi="Tahoma" w:cs="Tahoma"/>
      <w:shd w:val="clear" w:color="auto" w:fill="000080"/>
    </w:rPr>
  </w:style>
  <w:style w:type="paragraph" w:customStyle="1" w:styleId="ConsPlusCell">
    <w:name w:val="ConsPlusCell"/>
    <w:uiPriority w:val="99"/>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4"/>
    <w:rsid w:val="00C61495"/>
    <w:pPr>
      <w:widowControl w:val="0"/>
      <w:suppressLineNumbers/>
      <w:suppressAutoHyphens/>
    </w:pPr>
    <w:rPr>
      <w:rFonts w:eastAsia="Lucida Sans Unicode" w:cs="Tahoma"/>
      <w:kern w:val="1"/>
      <w:lang w:eastAsia="ar-SA"/>
    </w:rPr>
  </w:style>
  <w:style w:type="paragraph" w:customStyle="1" w:styleId="82">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4"/>
    <w:rsid w:val="00C61495"/>
    <w:pPr>
      <w:widowControl w:val="0"/>
      <w:suppressLineNumbers/>
      <w:suppressAutoHyphens/>
    </w:pPr>
    <w:rPr>
      <w:rFonts w:eastAsia="Lucida Sans Unicode" w:cs="Tahoma"/>
      <w:kern w:val="1"/>
      <w:lang w:eastAsia="ar-SA"/>
    </w:rPr>
  </w:style>
  <w:style w:type="paragraph" w:customStyle="1" w:styleId="72">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2">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3">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uiPriority w:val="99"/>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uiPriority w:val="99"/>
    <w:rsid w:val="007B27F5"/>
    <w:pPr>
      <w:widowControl w:val="0"/>
      <w:autoSpaceDE w:val="0"/>
      <w:autoSpaceDN w:val="0"/>
      <w:adjustRightInd w:val="0"/>
      <w:spacing w:line="487" w:lineRule="exact"/>
      <w:ind w:firstLine="605"/>
    </w:pPr>
  </w:style>
  <w:style w:type="paragraph" w:customStyle="1" w:styleId="Style7">
    <w:name w:val="Style7"/>
    <w:basedOn w:val="a4"/>
    <w:uiPriority w:val="99"/>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4">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5"/>
    <w:rsid w:val="0029567E"/>
    <w:pPr>
      <w:suppressAutoHyphens/>
      <w:spacing w:after="120" w:line="480" w:lineRule="auto"/>
      <w:ind w:left="283"/>
    </w:pPr>
    <w:rPr>
      <w:lang w:eastAsia="ar-SA"/>
    </w:rPr>
  </w:style>
  <w:style w:type="character" w:customStyle="1" w:styleId="25">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4"/>
    <w:uiPriority w:val="99"/>
    <w:locked/>
    <w:rsid w:val="004273C9"/>
    <w:rPr>
      <w:sz w:val="24"/>
      <w:szCs w:val="24"/>
      <w:lang w:eastAsia="ar-SA"/>
    </w:rPr>
  </w:style>
  <w:style w:type="paragraph" w:styleId="37">
    <w:name w:val="Body Text Indent 3"/>
    <w:basedOn w:val="a4"/>
    <w:link w:val="38"/>
    <w:rsid w:val="0029567E"/>
    <w:pPr>
      <w:suppressAutoHyphens/>
      <w:spacing w:after="120"/>
      <w:ind w:left="283"/>
    </w:pPr>
    <w:rPr>
      <w:sz w:val="16"/>
      <w:szCs w:val="16"/>
      <w:lang w:eastAsia="ar-SA"/>
    </w:rPr>
  </w:style>
  <w:style w:type="character" w:customStyle="1" w:styleId="38">
    <w:name w:val="Основной текст с отступом 3 Знак"/>
    <w:link w:val="37"/>
    <w:rsid w:val="008201A3"/>
    <w:rPr>
      <w:sz w:val="16"/>
      <w:szCs w:val="16"/>
      <w:lang w:eastAsia="ar-SA"/>
    </w:rPr>
  </w:style>
  <w:style w:type="paragraph" w:styleId="26">
    <w:name w:val="Body Text 2"/>
    <w:basedOn w:val="a4"/>
    <w:link w:val="27"/>
    <w:rsid w:val="0029567E"/>
    <w:pPr>
      <w:suppressAutoHyphens/>
      <w:spacing w:after="120" w:line="480" w:lineRule="auto"/>
    </w:pPr>
    <w:rPr>
      <w:lang w:eastAsia="ar-SA"/>
    </w:rPr>
  </w:style>
  <w:style w:type="character" w:customStyle="1" w:styleId="27">
    <w:name w:val="Основной текст 2 Знак"/>
    <w:link w:val="26"/>
    <w:uiPriority w:val="99"/>
    <w:locked/>
    <w:rsid w:val="004273C9"/>
    <w:rPr>
      <w:sz w:val="24"/>
      <w:szCs w:val="24"/>
      <w:lang w:eastAsia="ar-SA"/>
    </w:rPr>
  </w:style>
  <w:style w:type="paragraph" w:customStyle="1" w:styleId="afff4">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9">
    <w:name w:val="Заголовок №3_"/>
    <w:link w:val="3a"/>
    <w:uiPriority w:val="99"/>
    <w:locked/>
    <w:rsid w:val="0078167F"/>
    <w:rPr>
      <w:b/>
      <w:bCs/>
      <w:sz w:val="26"/>
      <w:szCs w:val="26"/>
      <w:shd w:val="clear" w:color="auto" w:fill="FFFFFF"/>
    </w:rPr>
  </w:style>
  <w:style w:type="paragraph" w:customStyle="1" w:styleId="3a">
    <w:name w:val="Заголовок №3"/>
    <w:basedOn w:val="a4"/>
    <w:link w:val="39"/>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4"/>
    <w:rsid w:val="00667CD5"/>
    <w:pPr>
      <w:spacing w:after="160" w:line="240" w:lineRule="exact"/>
    </w:pPr>
    <w:rPr>
      <w:rFonts w:ascii="Verdana" w:hAnsi="Verdana" w:cs="Verdana"/>
      <w:sz w:val="20"/>
      <w:szCs w:val="20"/>
      <w:lang w:val="en-US" w:eastAsia="en-US"/>
    </w:rPr>
  </w:style>
  <w:style w:type="paragraph" w:customStyle="1" w:styleId="afff5">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6">
    <w:name w:val="Раздел"/>
    <w:basedOn w:val="a4"/>
    <w:rsid w:val="00B70331"/>
    <w:pPr>
      <w:suppressAutoHyphens/>
      <w:jc w:val="center"/>
    </w:pPr>
    <w:rPr>
      <w:b/>
      <w:sz w:val="28"/>
      <w:szCs w:val="28"/>
    </w:rPr>
  </w:style>
  <w:style w:type="paragraph" w:customStyle="1" w:styleId="afff7">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8">
    <w:name w:val="Стиль по ширине"/>
    <w:basedOn w:val="a4"/>
    <w:rsid w:val="00006188"/>
    <w:pPr>
      <w:jc w:val="both"/>
    </w:pPr>
  </w:style>
  <w:style w:type="paragraph" w:customStyle="1" w:styleId="ConsNormal">
    <w:name w:val="ConsNormal"/>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9">
    <w:name w:val="Emphasis"/>
    <w:qFormat/>
    <w:rsid w:val="00006188"/>
    <w:rPr>
      <w:i/>
      <w:iCs/>
    </w:rPr>
  </w:style>
  <w:style w:type="character" w:styleId="afffa">
    <w:name w:val="footnote reference"/>
    <w:aliases w:val="Знак сноски-FN"/>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8">
    <w:name w:val="Маркеры 2 уровень"/>
    <w:rsid w:val="009E5A9B"/>
    <w:pPr>
      <w:tabs>
        <w:tab w:val="left" w:pos="680"/>
      </w:tabs>
      <w:autoSpaceDE w:val="0"/>
      <w:autoSpaceDN w:val="0"/>
      <w:adjustRightInd w:val="0"/>
      <w:ind w:left="680" w:hanging="170"/>
      <w:jc w:val="both"/>
    </w:pPr>
  </w:style>
  <w:style w:type="character" w:customStyle="1" w:styleId="29">
    <w:name w:val="2Название Знак"/>
    <w:link w:val="2a"/>
    <w:locked/>
    <w:rsid w:val="00A83328"/>
    <w:rPr>
      <w:rFonts w:ascii="Arial" w:hAnsi="Arial" w:cs="Arial"/>
      <w:b/>
      <w:sz w:val="28"/>
      <w:szCs w:val="28"/>
      <w:lang w:eastAsia="ar-SA"/>
    </w:rPr>
  </w:style>
  <w:style w:type="paragraph" w:customStyle="1" w:styleId="2a">
    <w:name w:val="2Название"/>
    <w:basedOn w:val="a4"/>
    <w:link w:val="29"/>
    <w:qFormat/>
    <w:rsid w:val="00A83328"/>
    <w:pPr>
      <w:jc w:val="center"/>
    </w:pPr>
    <w:rPr>
      <w:rFonts w:ascii="Arial" w:hAnsi="Arial"/>
      <w:b/>
      <w:sz w:val="28"/>
      <w:szCs w:val="28"/>
      <w:lang w:eastAsia="ar-SA"/>
    </w:rPr>
  </w:style>
  <w:style w:type="paragraph" w:customStyle="1" w:styleId="2b">
    <w:name w:val="Знак2"/>
    <w:basedOn w:val="a4"/>
    <w:uiPriority w:val="99"/>
    <w:rsid w:val="00240E91"/>
    <w:pPr>
      <w:spacing w:after="160" w:line="240" w:lineRule="exact"/>
    </w:pPr>
    <w:rPr>
      <w:rFonts w:ascii="Verdana" w:hAnsi="Verdana" w:cs="Verdana"/>
      <w:sz w:val="20"/>
      <w:szCs w:val="20"/>
      <w:lang w:val="en-US" w:eastAsia="en-US"/>
    </w:rPr>
  </w:style>
  <w:style w:type="character" w:styleId="afffb">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9">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c">
    <w:name w:val="Подпись к картинке_"/>
    <w:link w:val="afffd"/>
    <w:uiPriority w:val="99"/>
    <w:locked/>
    <w:rsid w:val="003E6C41"/>
    <w:rPr>
      <w:sz w:val="24"/>
      <w:szCs w:val="24"/>
      <w:shd w:val="clear" w:color="auto" w:fill="FFFFFF"/>
    </w:rPr>
  </w:style>
  <w:style w:type="paragraph" w:customStyle="1" w:styleId="afffd">
    <w:name w:val="Подпись к картинке"/>
    <w:basedOn w:val="a4"/>
    <w:link w:val="afffc"/>
    <w:uiPriority w:val="99"/>
    <w:rsid w:val="003E6C41"/>
    <w:pPr>
      <w:shd w:val="clear" w:color="auto" w:fill="FFFFFF"/>
      <w:spacing w:line="269" w:lineRule="exact"/>
      <w:jc w:val="center"/>
    </w:pPr>
  </w:style>
  <w:style w:type="character" w:customStyle="1" w:styleId="2c">
    <w:name w:val="Основной текст (2)_"/>
    <w:link w:val="2d"/>
    <w:locked/>
    <w:rsid w:val="00460E9B"/>
    <w:rPr>
      <w:rFonts w:ascii="Arial" w:hAnsi="Arial" w:cs="Arial"/>
      <w:b/>
      <w:bCs/>
      <w:spacing w:val="4"/>
      <w:sz w:val="21"/>
      <w:szCs w:val="21"/>
      <w:shd w:val="clear" w:color="auto" w:fill="FFFFFF"/>
    </w:rPr>
  </w:style>
  <w:style w:type="paragraph" w:customStyle="1" w:styleId="2d">
    <w:name w:val="Основной текст (2)"/>
    <w:basedOn w:val="a4"/>
    <w:link w:val="2c"/>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e">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a">
    <w:name w:val="Основной текст Знак1"/>
    <w:aliases w:val="bt Знак,Основной текст Знак Знак"/>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0">
    <w:name w:val="Таблица"/>
    <w:basedOn w:val="a4"/>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b">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b">
    <w:name w:val="Без интервала1"/>
    <w:rsid w:val="004273C9"/>
    <w:rPr>
      <w:rFonts w:ascii="Calibri" w:hAnsi="Calibri" w:cs="Calibri"/>
      <w:sz w:val="22"/>
      <w:szCs w:val="22"/>
      <w:lang w:eastAsia="en-US"/>
    </w:rPr>
  </w:style>
  <w:style w:type="character" w:customStyle="1" w:styleId="affff1">
    <w:name w:val="Основной текст_"/>
    <w:link w:val="140"/>
    <w:uiPriority w:val="99"/>
    <w:locked/>
    <w:rsid w:val="004273C9"/>
    <w:rPr>
      <w:sz w:val="23"/>
      <w:szCs w:val="23"/>
      <w:shd w:val="clear" w:color="auto" w:fill="FFFFFF"/>
    </w:rPr>
  </w:style>
  <w:style w:type="paragraph" w:customStyle="1" w:styleId="140">
    <w:name w:val="Основной текст14"/>
    <w:basedOn w:val="a4"/>
    <w:link w:val="affff1"/>
    <w:uiPriority w:val="99"/>
    <w:rsid w:val="004273C9"/>
    <w:pPr>
      <w:shd w:val="clear" w:color="auto" w:fill="FFFFFF"/>
      <w:spacing w:line="274" w:lineRule="exact"/>
      <w:ind w:hanging="380"/>
      <w:jc w:val="both"/>
    </w:pPr>
    <w:rPr>
      <w:sz w:val="23"/>
      <w:szCs w:val="23"/>
    </w:rPr>
  </w:style>
  <w:style w:type="paragraph" w:customStyle="1" w:styleId="Default">
    <w:name w:val="Default"/>
    <w:uiPriority w:val="99"/>
    <w:rsid w:val="004273C9"/>
    <w:pPr>
      <w:autoSpaceDE w:val="0"/>
      <w:autoSpaceDN w:val="0"/>
      <w:adjustRightInd w:val="0"/>
      <w:ind w:firstLine="709"/>
      <w:jc w:val="both"/>
    </w:pPr>
    <w:rPr>
      <w:color w:val="000000"/>
      <w:sz w:val="28"/>
      <w:szCs w:val="28"/>
    </w:rPr>
  </w:style>
  <w:style w:type="paragraph" w:customStyle="1" w:styleId="1c">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d">
    <w:name w:val="Знак1"/>
    <w:basedOn w:val="a4"/>
    <w:rsid w:val="004273C9"/>
    <w:rPr>
      <w:rFonts w:ascii="Verdana" w:hAnsi="Verdana" w:cs="Verdana"/>
      <w:sz w:val="20"/>
      <w:szCs w:val="20"/>
      <w:lang w:val="en-US" w:eastAsia="en-US"/>
    </w:rPr>
  </w:style>
  <w:style w:type="paragraph" w:customStyle="1" w:styleId="1e">
    <w:name w:val="Знак Знак Знак Знак Знак Знак Знак Знак Знак Знак1"/>
    <w:basedOn w:val="a4"/>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uiPriority w:val="99"/>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e">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2">
    <w:name w:val="ЧАСТЬ"/>
    <w:basedOn w:val="a4"/>
    <w:rsid w:val="00707E52"/>
    <w:pPr>
      <w:spacing w:before="120" w:after="120"/>
      <w:jc w:val="center"/>
    </w:pPr>
    <w:rPr>
      <w:b/>
      <w:sz w:val="28"/>
      <w:szCs w:val="28"/>
    </w:rPr>
  </w:style>
  <w:style w:type="paragraph" w:customStyle="1" w:styleId="affff3">
    <w:name w:val="РегистрОтр"/>
    <w:basedOn w:val="affff4"/>
    <w:rsid w:val="00A11A26"/>
    <w:pPr>
      <w:jc w:val="left"/>
    </w:pPr>
    <w:rPr>
      <w:sz w:val="28"/>
      <w:szCs w:val="24"/>
    </w:rPr>
  </w:style>
  <w:style w:type="paragraph" w:customStyle="1" w:styleId="affff4">
    <w:name w:val="Регистр"/>
    <w:basedOn w:val="121"/>
    <w:rsid w:val="00A11A26"/>
  </w:style>
  <w:style w:type="paragraph" w:customStyle="1" w:styleId="121">
    <w:name w:val="12пт влево"/>
    <w:basedOn w:val="122"/>
    <w:next w:val="affff5"/>
    <w:rsid w:val="00A11A26"/>
    <w:pPr>
      <w:ind w:firstLine="0"/>
      <w:jc w:val="right"/>
    </w:pPr>
    <w:rPr>
      <w:b w:val="0"/>
      <w:sz w:val="24"/>
    </w:rPr>
  </w:style>
  <w:style w:type="paragraph" w:customStyle="1" w:styleId="122">
    <w:name w:val="12пт вправо"/>
    <w:basedOn w:val="affff5"/>
    <w:rsid w:val="00A11A26"/>
  </w:style>
  <w:style w:type="paragraph" w:customStyle="1" w:styleId="affff5">
    <w:name w:val="обычныйЖир"/>
    <w:basedOn w:val="a4"/>
    <w:rsid w:val="00A11A26"/>
    <w:pPr>
      <w:ind w:firstLine="709"/>
      <w:jc w:val="both"/>
    </w:pPr>
    <w:rPr>
      <w:b/>
      <w:sz w:val="28"/>
      <w:szCs w:val="28"/>
    </w:rPr>
  </w:style>
  <w:style w:type="paragraph" w:customStyle="1" w:styleId="1f">
    <w:name w:val="Статья1"/>
    <w:basedOn w:val="affff5"/>
    <w:next w:val="a4"/>
    <w:rsid w:val="00A11A26"/>
  </w:style>
  <w:style w:type="paragraph" w:customStyle="1" w:styleId="affff6">
    <w:name w:val="ЗАК_ПОСТ_РЕШ"/>
    <w:basedOn w:val="affff7"/>
    <w:next w:val="affff5"/>
    <w:rsid w:val="00A11A26"/>
  </w:style>
  <w:style w:type="paragraph" w:styleId="affff7">
    <w:name w:val="Subtitle"/>
    <w:basedOn w:val="a4"/>
    <w:next w:val="a4"/>
    <w:link w:val="affff8"/>
    <w:uiPriority w:val="11"/>
    <w:qFormat/>
    <w:rsid w:val="00A11A26"/>
    <w:pPr>
      <w:spacing w:before="120" w:after="120"/>
      <w:jc w:val="center"/>
      <w:outlineLvl w:val="1"/>
    </w:pPr>
    <w:rPr>
      <w:sz w:val="28"/>
    </w:rPr>
  </w:style>
  <w:style w:type="character" w:customStyle="1" w:styleId="affff8">
    <w:name w:val="Подзаголовок Знак"/>
    <w:link w:val="affff7"/>
    <w:uiPriority w:val="11"/>
    <w:rsid w:val="00A11A26"/>
    <w:rPr>
      <w:rFonts w:cs="Arial"/>
      <w:sz w:val="28"/>
      <w:szCs w:val="24"/>
    </w:rPr>
  </w:style>
  <w:style w:type="paragraph" w:customStyle="1" w:styleId="affff9">
    <w:name w:val="ВорОблДума"/>
    <w:basedOn w:val="a4"/>
    <w:next w:val="a4"/>
    <w:rsid w:val="00A11A26"/>
    <w:pPr>
      <w:spacing w:before="240"/>
      <w:jc w:val="center"/>
    </w:pPr>
    <w:rPr>
      <w:rFonts w:ascii="Arial" w:hAnsi="Arial"/>
      <w:b/>
      <w:sz w:val="48"/>
      <w:szCs w:val="20"/>
    </w:rPr>
  </w:style>
  <w:style w:type="paragraph" w:customStyle="1" w:styleId="affffa">
    <w:name w:val="Глава"/>
    <w:basedOn w:val="afff6"/>
    <w:next w:val="affff5"/>
    <w:rsid w:val="00A11A26"/>
  </w:style>
  <w:style w:type="paragraph" w:customStyle="1" w:styleId="112">
    <w:name w:val="Статья11"/>
    <w:basedOn w:val="1f"/>
    <w:next w:val="a4"/>
    <w:rsid w:val="00A11A26"/>
    <w:pPr>
      <w:keepNext/>
      <w:suppressAutoHyphens/>
      <w:spacing w:before="120" w:after="120"/>
      <w:ind w:left="2013" w:hanging="1304"/>
      <w:jc w:val="left"/>
    </w:pPr>
    <w:rPr>
      <w:bCs/>
      <w:szCs w:val="20"/>
    </w:rPr>
  </w:style>
  <w:style w:type="paragraph" w:customStyle="1" w:styleId="affffb">
    <w:name w:val="ПредГлава"/>
    <w:basedOn w:val="affff5"/>
    <w:next w:val="affff5"/>
    <w:rsid w:val="00A11A26"/>
    <w:pPr>
      <w:keepNext/>
      <w:tabs>
        <w:tab w:val="right" w:pos="9072"/>
      </w:tabs>
      <w:spacing w:before="960" w:after="720"/>
      <w:ind w:firstLine="0"/>
    </w:pPr>
    <w:rPr>
      <w:bCs/>
    </w:rPr>
  </w:style>
  <w:style w:type="paragraph" w:customStyle="1" w:styleId="affffc">
    <w:name w:val="НазвПостЗак"/>
    <w:basedOn w:val="affff5"/>
    <w:next w:val="affff5"/>
    <w:rsid w:val="00A11A26"/>
    <w:pPr>
      <w:suppressAutoHyphens/>
      <w:spacing w:before="600" w:after="600"/>
      <w:ind w:left="1134" w:right="1134" w:firstLine="0"/>
      <w:jc w:val="center"/>
    </w:pPr>
  </w:style>
  <w:style w:type="paragraph" w:customStyle="1" w:styleId="affffd">
    <w:name w:val="название"/>
    <w:basedOn w:val="a4"/>
    <w:next w:val="a4"/>
    <w:rsid w:val="00A11A26"/>
    <w:pPr>
      <w:suppressAutoHyphens/>
      <w:spacing w:before="240"/>
      <w:ind w:left="1134" w:right="1134"/>
      <w:jc w:val="center"/>
    </w:pPr>
    <w:rPr>
      <w:b/>
      <w:sz w:val="28"/>
      <w:szCs w:val="20"/>
    </w:rPr>
  </w:style>
  <w:style w:type="paragraph" w:customStyle="1" w:styleId="affffe">
    <w:name w:val="Приложение"/>
    <w:basedOn w:val="a4"/>
    <w:rsid w:val="00A11A26"/>
    <w:pPr>
      <w:ind w:left="4536"/>
      <w:jc w:val="right"/>
    </w:pPr>
    <w:rPr>
      <w:i/>
      <w:noProof/>
      <w:szCs w:val="20"/>
    </w:rPr>
  </w:style>
  <w:style w:type="paragraph" w:customStyle="1" w:styleId="afffff">
    <w:name w:val="ЯчТабл_лев"/>
    <w:basedOn w:val="a4"/>
    <w:rsid w:val="00A11A26"/>
    <w:rPr>
      <w:sz w:val="28"/>
      <w:szCs w:val="20"/>
    </w:rPr>
  </w:style>
  <w:style w:type="paragraph" w:customStyle="1" w:styleId="afffff0">
    <w:name w:val="ЯчТаб_центр"/>
    <w:basedOn w:val="a4"/>
    <w:next w:val="afffff"/>
    <w:rsid w:val="00A11A26"/>
    <w:pPr>
      <w:jc w:val="center"/>
    </w:pPr>
    <w:rPr>
      <w:sz w:val="28"/>
      <w:szCs w:val="20"/>
    </w:rPr>
  </w:style>
  <w:style w:type="paragraph" w:customStyle="1" w:styleId="afffff1">
    <w:name w:val="ПРОЕКТ"/>
    <w:basedOn w:val="122"/>
    <w:rsid w:val="00A11A26"/>
    <w:pPr>
      <w:ind w:left="4536" w:firstLine="0"/>
      <w:jc w:val="center"/>
    </w:pPr>
    <w:rPr>
      <w:b w:val="0"/>
      <w:sz w:val="24"/>
    </w:rPr>
  </w:style>
  <w:style w:type="paragraph" w:customStyle="1" w:styleId="afffff2">
    <w:name w:val="Вопрос"/>
    <w:basedOn w:val="a4"/>
    <w:rsid w:val="00A11A26"/>
    <w:pPr>
      <w:spacing w:after="240"/>
      <w:ind w:left="567" w:hanging="567"/>
      <w:jc w:val="both"/>
    </w:pPr>
    <w:rPr>
      <w:b/>
      <w:sz w:val="32"/>
      <w:szCs w:val="20"/>
    </w:rPr>
  </w:style>
  <w:style w:type="paragraph" w:customStyle="1" w:styleId="123">
    <w:name w:val="12ЯчТаб_цетн"/>
    <w:basedOn w:val="afffff0"/>
    <w:rsid w:val="00A11A26"/>
  </w:style>
  <w:style w:type="paragraph" w:customStyle="1" w:styleId="124">
    <w:name w:val="12ЯчТабл_лев"/>
    <w:basedOn w:val="afffff"/>
    <w:rsid w:val="00A11A26"/>
  </w:style>
  <w:style w:type="paragraph" w:customStyle="1" w:styleId="afffff3">
    <w:name w:val="Принят"/>
    <w:basedOn w:val="a4"/>
    <w:rsid w:val="00A11A26"/>
    <w:pPr>
      <w:tabs>
        <w:tab w:val="right" w:pos="-2166"/>
        <w:tab w:val="right" w:pos="9063"/>
      </w:tabs>
      <w:spacing w:after="600"/>
      <w:ind w:firstLine="709"/>
      <w:jc w:val="both"/>
    </w:pPr>
    <w:rPr>
      <w:sz w:val="28"/>
      <w:szCs w:val="20"/>
    </w:rPr>
  </w:style>
  <w:style w:type="character" w:styleId="afffff4">
    <w:name w:val="line number"/>
    <w:basedOn w:val="a5"/>
    <w:rsid w:val="00A11A26"/>
  </w:style>
  <w:style w:type="paragraph" w:styleId="1f0">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5">
    <w:name w:val="Заголок_схема"/>
    <w:basedOn w:val="10"/>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6">
    <w:name w:val="заголовок схема"/>
    <w:basedOn w:val="a4"/>
    <w:rsid w:val="00C00A2E"/>
    <w:pPr>
      <w:spacing w:before="60" w:after="60" w:line="288" w:lineRule="auto"/>
      <w:jc w:val="both"/>
    </w:pPr>
    <w:rPr>
      <w:b/>
      <w:szCs w:val="22"/>
      <w:lang w:eastAsia="en-US"/>
    </w:rPr>
  </w:style>
  <w:style w:type="paragraph" w:styleId="afffff7">
    <w:name w:val="endnote text"/>
    <w:basedOn w:val="a4"/>
    <w:link w:val="afffff8"/>
    <w:uiPriority w:val="99"/>
    <w:unhideWhenUsed/>
    <w:rsid w:val="00C00A2E"/>
    <w:pPr>
      <w:widowControl w:val="0"/>
      <w:suppressAutoHyphens/>
    </w:pPr>
    <w:rPr>
      <w:rFonts w:eastAsia="Lucida Sans Unicode"/>
      <w:kern w:val="2"/>
      <w:sz w:val="20"/>
      <w:szCs w:val="20"/>
      <w:lang w:eastAsia="ar-SA"/>
    </w:rPr>
  </w:style>
  <w:style w:type="character" w:customStyle="1" w:styleId="afffff8">
    <w:name w:val="Текст концевой сноски Знак"/>
    <w:link w:val="afffff7"/>
    <w:uiPriority w:val="99"/>
    <w:rsid w:val="00C00A2E"/>
    <w:rPr>
      <w:rFonts w:eastAsia="Lucida Sans Unicode"/>
      <w:kern w:val="2"/>
      <w:lang w:eastAsia="ar-SA"/>
    </w:rPr>
  </w:style>
  <w:style w:type="character" w:styleId="afffff9">
    <w:name w:val="endnote reference"/>
    <w:uiPriority w:val="99"/>
    <w:unhideWhenUsed/>
    <w:rsid w:val="00C00A2E"/>
    <w:rPr>
      <w:vertAlign w:val="superscript"/>
    </w:rPr>
  </w:style>
  <w:style w:type="paragraph" w:customStyle="1" w:styleId="1f1">
    <w:name w:val="1Орган_ПР"/>
    <w:basedOn w:val="a4"/>
    <w:link w:val="1f2"/>
    <w:qFormat/>
    <w:rsid w:val="008E7ABE"/>
    <w:pPr>
      <w:snapToGrid w:val="0"/>
      <w:jc w:val="center"/>
    </w:pPr>
    <w:rPr>
      <w:rFonts w:ascii="Arial" w:hAnsi="Arial"/>
      <w:b/>
      <w:caps/>
      <w:sz w:val="28"/>
      <w:szCs w:val="28"/>
      <w:lang w:eastAsia="ar-SA"/>
    </w:rPr>
  </w:style>
  <w:style w:type="character" w:customStyle="1" w:styleId="1f2">
    <w:name w:val="1Орган_ПР Знак"/>
    <w:link w:val="1f1"/>
    <w:rsid w:val="008E7ABE"/>
    <w:rPr>
      <w:rFonts w:ascii="Arial" w:hAnsi="Arial" w:cs="Arial"/>
      <w:b/>
      <w:caps/>
      <w:sz w:val="28"/>
      <w:szCs w:val="28"/>
      <w:lang w:eastAsia="ar-SA"/>
    </w:rPr>
  </w:style>
  <w:style w:type="paragraph" w:customStyle="1" w:styleId="afffffa">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rsid w:val="008E7ABE"/>
    <w:pPr>
      <w:spacing w:before="240" w:after="60"/>
      <w:ind w:firstLine="567"/>
      <w:jc w:val="center"/>
      <w:outlineLvl w:val="0"/>
    </w:pPr>
    <w:rPr>
      <w:rFonts w:ascii="Arial" w:hAnsi="Arial" w:cs="Arial"/>
      <w:b/>
      <w:bCs/>
      <w:kern w:val="28"/>
      <w:sz w:val="32"/>
      <w:szCs w:val="32"/>
    </w:rPr>
  </w:style>
  <w:style w:type="paragraph" w:styleId="afffffb">
    <w:name w:val="TOC Heading"/>
    <w:basedOn w:val="10"/>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
    <w:name w:val="toc 2"/>
    <w:basedOn w:val="a4"/>
    <w:next w:val="a4"/>
    <w:autoRedefine/>
    <w:uiPriority w:val="39"/>
    <w:qFormat/>
    <w:rsid w:val="00FE11E0"/>
    <w:pPr>
      <w:ind w:left="240"/>
    </w:pPr>
  </w:style>
  <w:style w:type="paragraph" w:styleId="3c">
    <w:name w:val="toc 3"/>
    <w:basedOn w:val="a4"/>
    <w:next w:val="a4"/>
    <w:autoRedefine/>
    <w:uiPriority w:val="39"/>
    <w:qFormat/>
    <w:rsid w:val="00FE11E0"/>
    <w:pPr>
      <w:ind w:left="480"/>
    </w:pPr>
  </w:style>
  <w:style w:type="paragraph" w:customStyle="1" w:styleId="2f0">
    <w:name w:val="Абзац списка2"/>
    <w:basedOn w:val="a4"/>
    <w:uiPriority w:val="99"/>
    <w:qFormat/>
    <w:rsid w:val="00FE11E0"/>
    <w:pPr>
      <w:spacing w:before="60" w:after="60" w:line="276" w:lineRule="auto"/>
      <w:ind w:left="720" w:firstLine="567"/>
    </w:pPr>
    <w:rPr>
      <w:rFonts w:ascii="Arial" w:hAnsi="Arial"/>
      <w:szCs w:val="22"/>
      <w:lang w:eastAsia="en-US"/>
    </w:rPr>
  </w:style>
  <w:style w:type="paragraph" w:customStyle="1" w:styleId="1f3">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d">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4"/>
    <w:qFormat/>
    <w:rsid w:val="00C630F8"/>
    <w:pPr>
      <w:widowControl w:val="0"/>
      <w:autoSpaceDE w:val="0"/>
      <w:autoSpaceDN w:val="0"/>
      <w:adjustRightInd w:val="0"/>
      <w:ind w:left="720"/>
    </w:pPr>
    <w:rPr>
      <w:sz w:val="20"/>
      <w:szCs w:val="20"/>
    </w:rPr>
  </w:style>
  <w:style w:type="paragraph" w:customStyle="1" w:styleId="54">
    <w:name w:val="Абзац списка5"/>
    <w:basedOn w:val="a4"/>
    <w:qFormat/>
    <w:rsid w:val="001F0C52"/>
    <w:pPr>
      <w:widowControl w:val="0"/>
      <w:autoSpaceDE w:val="0"/>
      <w:autoSpaceDN w:val="0"/>
      <w:adjustRightInd w:val="0"/>
      <w:ind w:left="720"/>
    </w:pPr>
    <w:rPr>
      <w:sz w:val="20"/>
      <w:szCs w:val="20"/>
    </w:rPr>
  </w:style>
  <w:style w:type="paragraph" w:customStyle="1" w:styleId="65">
    <w:name w:val="Абзац списка6"/>
    <w:basedOn w:val="a4"/>
    <w:qFormat/>
    <w:rsid w:val="001D6C60"/>
    <w:pPr>
      <w:widowControl w:val="0"/>
      <w:autoSpaceDE w:val="0"/>
      <w:autoSpaceDN w:val="0"/>
      <w:adjustRightInd w:val="0"/>
      <w:ind w:left="720"/>
    </w:pPr>
    <w:rPr>
      <w:sz w:val="20"/>
      <w:szCs w:val="20"/>
    </w:rPr>
  </w:style>
  <w:style w:type="paragraph" w:customStyle="1" w:styleId="afffffc">
    <w:name w:val="Знак Знак Знак"/>
    <w:basedOn w:val="a4"/>
    <w:rsid w:val="005A23AB"/>
    <w:rPr>
      <w:rFonts w:ascii="Verdana" w:hAnsi="Verdana" w:cs="Verdana"/>
      <w:color w:val="002060"/>
      <w:sz w:val="20"/>
      <w:szCs w:val="20"/>
      <w:lang w:val="en-US" w:eastAsia="en-US"/>
    </w:rPr>
  </w:style>
  <w:style w:type="paragraph" w:customStyle="1" w:styleId="2f1">
    <w:name w:val="2"/>
    <w:basedOn w:val="a4"/>
    <w:rsid w:val="000057D4"/>
    <w:pPr>
      <w:spacing w:before="100" w:beforeAutospacing="1" w:after="100" w:afterAutospacing="1"/>
    </w:pPr>
  </w:style>
  <w:style w:type="paragraph" w:customStyle="1" w:styleId="1f4">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d">
    <w:name w:val="List"/>
    <w:basedOn w:val="af1"/>
    <w:rsid w:val="002C5C49"/>
    <w:pPr>
      <w:suppressAutoHyphens/>
      <w:spacing w:after="0"/>
      <w:ind w:firstLine="709"/>
      <w:jc w:val="both"/>
    </w:pPr>
    <w:rPr>
      <w:rFonts w:cs="Tahoma"/>
      <w:sz w:val="28"/>
      <w:szCs w:val="20"/>
      <w:lang w:eastAsia="ar-SA"/>
    </w:rPr>
  </w:style>
  <w:style w:type="paragraph" w:customStyle="1" w:styleId="75">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e">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e">
    <w:name w:val="3Приложение"/>
    <w:basedOn w:val="a4"/>
    <w:link w:val="3f"/>
    <w:qFormat/>
    <w:rsid w:val="0074770C"/>
    <w:pPr>
      <w:ind w:left="5103"/>
      <w:jc w:val="both"/>
    </w:pPr>
    <w:rPr>
      <w:rFonts w:ascii="Arial" w:hAnsi="Arial"/>
      <w:sz w:val="26"/>
      <w:szCs w:val="28"/>
    </w:rPr>
  </w:style>
  <w:style w:type="character" w:customStyle="1" w:styleId="3f">
    <w:name w:val="3Приложение Знак"/>
    <w:link w:val="3e"/>
    <w:rsid w:val="0074770C"/>
    <w:rPr>
      <w:rFonts w:ascii="Arial" w:hAnsi="Arial"/>
      <w:sz w:val="26"/>
      <w:szCs w:val="28"/>
    </w:rPr>
  </w:style>
  <w:style w:type="table" w:customStyle="1" w:styleId="47">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e"/>
    <w:uiPriority w:val="99"/>
    <w:qFormat/>
    <w:rsid w:val="0074770C"/>
    <w:pPr>
      <w:ind w:left="0"/>
    </w:pPr>
    <w:rPr>
      <w:sz w:val="22"/>
    </w:rPr>
  </w:style>
  <w:style w:type="paragraph" w:styleId="affffff">
    <w:name w:val="caption"/>
    <w:basedOn w:val="a4"/>
    <w:next w:val="a4"/>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5">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0">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4">
    <w:name w:val="Абзац списка8"/>
    <w:basedOn w:val="a4"/>
    <w:link w:val="85"/>
    <w:uiPriority w:val="34"/>
    <w:qFormat/>
    <w:rsid w:val="00DB1AAB"/>
    <w:pPr>
      <w:widowControl w:val="0"/>
      <w:autoSpaceDE w:val="0"/>
      <w:autoSpaceDN w:val="0"/>
      <w:adjustRightInd w:val="0"/>
      <w:ind w:left="720"/>
      <w:contextualSpacing/>
    </w:pPr>
    <w:rPr>
      <w:sz w:val="20"/>
      <w:szCs w:val="20"/>
    </w:rPr>
  </w:style>
  <w:style w:type="paragraph" w:customStyle="1" w:styleId="1f5">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2">
    <w:name w:val="Без интервала2"/>
    <w:qFormat/>
    <w:rsid w:val="00702093"/>
    <w:rPr>
      <w:rFonts w:ascii="Calibri" w:hAnsi="Calibri"/>
      <w:sz w:val="22"/>
      <w:szCs w:val="22"/>
      <w:lang w:eastAsia="en-US"/>
    </w:rPr>
  </w:style>
  <w:style w:type="paragraph" w:customStyle="1" w:styleId="consplusnonformat0">
    <w:name w:val="consplusnonformat"/>
    <w:basedOn w:val="a4"/>
    <w:uiPriority w:val="99"/>
    <w:rsid w:val="00702093"/>
    <w:pPr>
      <w:spacing w:before="100" w:beforeAutospacing="1" w:after="100" w:afterAutospacing="1"/>
    </w:pPr>
    <w:rPr>
      <w:rFonts w:eastAsia="Calibri"/>
    </w:rPr>
  </w:style>
  <w:style w:type="paragraph" w:customStyle="1" w:styleId="48">
    <w:name w:val="4"/>
    <w:basedOn w:val="a4"/>
    <w:uiPriority w:val="99"/>
    <w:rsid w:val="00702093"/>
    <w:pPr>
      <w:spacing w:before="100" w:beforeAutospacing="1" w:after="100" w:afterAutospacing="1"/>
    </w:pPr>
    <w:rPr>
      <w:rFonts w:eastAsia="Calibri"/>
    </w:rPr>
  </w:style>
  <w:style w:type="character" w:customStyle="1" w:styleId="1f6">
    <w:name w:val="Заголовок №1_"/>
    <w:link w:val="1f7"/>
    <w:locked/>
    <w:rsid w:val="00702093"/>
    <w:rPr>
      <w:b/>
      <w:bCs/>
      <w:sz w:val="27"/>
      <w:szCs w:val="27"/>
      <w:shd w:val="clear" w:color="auto" w:fill="FFFFFF"/>
    </w:rPr>
  </w:style>
  <w:style w:type="paragraph" w:customStyle="1" w:styleId="1f7">
    <w:name w:val="Заголовок №1"/>
    <w:basedOn w:val="a4"/>
    <w:link w:val="1f6"/>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uiPriority w:val="99"/>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0">
    <w:name w:val="Знак Знак Знак Знак Знак Знак Знак"/>
    <w:basedOn w:val="a4"/>
    <w:next w:val="2"/>
    <w:autoRedefine/>
    <w:uiPriority w:val="99"/>
    <w:rsid w:val="00702093"/>
    <w:pPr>
      <w:spacing w:after="160" w:line="240" w:lineRule="exact"/>
    </w:pPr>
    <w:rPr>
      <w:rFonts w:eastAsia="Calibri"/>
      <w:szCs w:val="20"/>
      <w:lang w:val="en-US" w:eastAsia="en-US"/>
    </w:rPr>
  </w:style>
  <w:style w:type="character" w:customStyle="1" w:styleId="1f8">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9">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1">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2">
    <w:name w:val="МОН основной"/>
    <w:basedOn w:val="a4"/>
    <w:link w:val="affffff3"/>
    <w:rsid w:val="008201A3"/>
    <w:pPr>
      <w:widowControl w:val="0"/>
      <w:autoSpaceDE w:val="0"/>
      <w:autoSpaceDN w:val="0"/>
      <w:adjustRightInd w:val="0"/>
      <w:spacing w:line="360" w:lineRule="auto"/>
      <w:ind w:firstLine="709"/>
      <w:jc w:val="both"/>
    </w:pPr>
    <w:rPr>
      <w:sz w:val="28"/>
      <w:szCs w:val="20"/>
    </w:rPr>
  </w:style>
  <w:style w:type="character" w:customStyle="1" w:styleId="affffff3">
    <w:name w:val="МОН основной Знак"/>
    <w:link w:val="affffff2"/>
    <w:rsid w:val="008201A3"/>
    <w:rPr>
      <w:sz w:val="28"/>
    </w:rPr>
  </w:style>
  <w:style w:type="paragraph" w:customStyle="1" w:styleId="affffff4">
    <w:name w:val="МОН"/>
    <w:basedOn w:val="a4"/>
    <w:link w:val="affffff5"/>
    <w:rsid w:val="008201A3"/>
    <w:pPr>
      <w:widowControl w:val="0"/>
      <w:autoSpaceDE w:val="0"/>
      <w:autoSpaceDN w:val="0"/>
      <w:adjustRightInd w:val="0"/>
      <w:spacing w:line="360" w:lineRule="auto"/>
      <w:ind w:firstLine="709"/>
      <w:jc w:val="both"/>
    </w:pPr>
    <w:rPr>
      <w:sz w:val="28"/>
      <w:szCs w:val="20"/>
    </w:rPr>
  </w:style>
  <w:style w:type="character" w:customStyle="1" w:styleId="affffff5">
    <w:name w:val="МОН Знак"/>
    <w:link w:val="affffff4"/>
    <w:rsid w:val="008201A3"/>
    <w:rPr>
      <w:sz w:val="28"/>
    </w:rPr>
  </w:style>
  <w:style w:type="paragraph" w:styleId="affffff6">
    <w:name w:val="Body Text First Indent"/>
    <w:basedOn w:val="af1"/>
    <w:link w:val="affffff7"/>
    <w:rsid w:val="008201A3"/>
    <w:pPr>
      <w:ind w:firstLine="210"/>
    </w:pPr>
  </w:style>
  <w:style w:type="character" w:customStyle="1" w:styleId="affffff7">
    <w:name w:val="Красная строка Знак"/>
    <w:link w:val="affffff6"/>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6">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6">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6">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6">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3">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3">
    <w:name w:val="List Number 2"/>
    <w:basedOn w:val="a4"/>
    <w:qFormat/>
    <w:rsid w:val="002D40A0"/>
    <w:pPr>
      <w:spacing w:line="360" w:lineRule="auto"/>
      <w:ind w:left="720" w:firstLine="771"/>
      <w:jc w:val="both"/>
    </w:pPr>
    <w:rPr>
      <w:sz w:val="28"/>
    </w:rPr>
  </w:style>
  <w:style w:type="character" w:styleId="affffff8">
    <w:name w:val="annotation reference"/>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9">
    <w:name w:val="Примечание"/>
    <w:basedOn w:val="a4"/>
    <w:qFormat/>
    <w:rsid w:val="003C6498"/>
    <w:pPr>
      <w:ind w:firstLine="567"/>
      <w:jc w:val="both"/>
    </w:pPr>
    <w:rPr>
      <w:rFonts w:eastAsia="Calibri"/>
      <w:sz w:val="20"/>
      <w:lang w:eastAsia="en-US"/>
    </w:rPr>
  </w:style>
  <w:style w:type="paragraph" w:customStyle="1" w:styleId="affffffa">
    <w:name w:val="Стиль Подпись Таблицы"/>
    <w:basedOn w:val="af1"/>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
    <w:name w:val="Без интервала Знак"/>
    <w:link w:val="affe"/>
    <w:uiPriority w:val="1"/>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4"/>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1"/>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a">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b">
    <w:name w:val="Гипертекстовая ссылка"/>
    <w:uiPriority w:val="99"/>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1">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c">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1"/>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d">
    <w:name w:val="Движение"/>
    <w:rsid w:val="001058E1"/>
    <w:pPr>
      <w:ind w:firstLine="567"/>
      <w:jc w:val="both"/>
    </w:pPr>
    <w:rPr>
      <w:sz w:val="28"/>
    </w:rPr>
  </w:style>
  <w:style w:type="character" w:customStyle="1" w:styleId="affffffe">
    <w:name w:val="_основной текст Знак Знак"/>
    <w:link w:val="afffffff"/>
    <w:locked/>
    <w:rsid w:val="001058E1"/>
    <w:rPr>
      <w:sz w:val="28"/>
      <w:szCs w:val="28"/>
    </w:rPr>
  </w:style>
  <w:style w:type="paragraph" w:customStyle="1" w:styleId="afffffff">
    <w:name w:val="_основной текст Знак"/>
    <w:basedOn w:val="a4"/>
    <w:link w:val="affffffe"/>
    <w:rsid w:val="001058E1"/>
    <w:pPr>
      <w:ind w:firstLine="540"/>
      <w:jc w:val="both"/>
    </w:pPr>
    <w:rPr>
      <w:sz w:val="28"/>
      <w:szCs w:val="28"/>
    </w:rPr>
  </w:style>
  <w:style w:type="paragraph" w:customStyle="1" w:styleId="afffffff0">
    <w:name w:val="Абзац"/>
    <w:basedOn w:val="37"/>
    <w:rsid w:val="001058E1"/>
    <w:pPr>
      <w:suppressAutoHyphens w:val="0"/>
      <w:spacing w:after="0"/>
      <w:ind w:left="0" w:firstLine="720"/>
      <w:jc w:val="both"/>
    </w:pPr>
    <w:rPr>
      <w:sz w:val="28"/>
      <w:szCs w:val="24"/>
    </w:rPr>
  </w:style>
  <w:style w:type="paragraph" w:customStyle="1" w:styleId="1fb">
    <w:name w:val="Основной текст1"/>
    <w:basedOn w:val="13"/>
    <w:uiPriority w:val="99"/>
    <w:rsid w:val="001058E1"/>
    <w:pPr>
      <w:widowControl/>
      <w:snapToGrid w:val="0"/>
      <w:spacing w:line="240" w:lineRule="auto"/>
      <w:ind w:firstLine="0"/>
    </w:pPr>
    <w:rPr>
      <w:snapToGrid/>
      <w:sz w:val="28"/>
    </w:rPr>
  </w:style>
  <w:style w:type="paragraph" w:customStyle="1" w:styleId="afffffff1">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2">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4">
    <w:name w:val="Обычный2"/>
    <w:rsid w:val="001058E1"/>
    <w:pPr>
      <w:widowControl w:val="0"/>
      <w:snapToGrid w:val="0"/>
    </w:pPr>
    <w:rPr>
      <w:sz w:val="28"/>
    </w:rPr>
  </w:style>
  <w:style w:type="character" w:customStyle="1" w:styleId="afffffff3">
    <w:name w:val="МОН Знак Знак"/>
    <w:rsid w:val="001058E1"/>
    <w:rPr>
      <w:sz w:val="28"/>
      <w:lang w:val="ru-RU" w:eastAsia="ru-RU" w:bidi="ar-SA"/>
    </w:rPr>
  </w:style>
  <w:style w:type="character" w:customStyle="1" w:styleId="f">
    <w:name w:val="f"/>
    <w:basedOn w:val="a5"/>
    <w:rsid w:val="001058E1"/>
  </w:style>
  <w:style w:type="character" w:customStyle="1" w:styleId="57">
    <w:name w:val="Знак Знак5"/>
    <w:rsid w:val="001058E1"/>
    <w:rPr>
      <w:lang w:val="ru-RU" w:eastAsia="ru-RU" w:bidi="ar-SA"/>
    </w:rPr>
  </w:style>
  <w:style w:type="character" w:customStyle="1" w:styleId="1fc">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5">
    <w:name w:val="Заголовок №2_"/>
    <w:link w:val="2f6"/>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6">
    <w:name w:val="Заголовок №2"/>
    <w:basedOn w:val="a4"/>
    <w:link w:val="2f5"/>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4">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7">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5">
    <w:name w:val="Подпись к таблице_"/>
    <w:link w:val="afffffff6"/>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4"/>
    <w:rsid w:val="004548A3"/>
    <w:pPr>
      <w:shd w:val="clear" w:color="auto" w:fill="FFFFFF"/>
      <w:spacing w:before="60" w:after="240" w:line="284" w:lineRule="exact"/>
      <w:jc w:val="both"/>
    </w:pPr>
    <w:rPr>
      <w:sz w:val="23"/>
      <w:szCs w:val="23"/>
    </w:rPr>
  </w:style>
  <w:style w:type="paragraph" w:customStyle="1" w:styleId="88">
    <w:name w:val="Основной текст (8)"/>
    <w:basedOn w:val="a4"/>
    <w:link w:val="87"/>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6">
    <w:name w:val="Подпись к таблице"/>
    <w:basedOn w:val="a4"/>
    <w:link w:val="afffffff5"/>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7">
    <w:name w:val="Н пункта"/>
    <w:basedOn w:val="a4"/>
    <w:rsid w:val="00457D7E"/>
    <w:pPr>
      <w:tabs>
        <w:tab w:val="num" w:pos="2471"/>
      </w:tabs>
      <w:ind w:firstLine="709"/>
      <w:jc w:val="both"/>
    </w:pPr>
  </w:style>
  <w:style w:type="paragraph" w:customStyle="1" w:styleId="afffffff8">
    <w:name w:val="Н подпункт"/>
    <w:basedOn w:val="afffffff7"/>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8">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9">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7">
    <w:name w:val="заголовок 6"/>
    <w:basedOn w:val="a4"/>
    <w:next w:val="a4"/>
    <w:rsid w:val="001A0D13"/>
    <w:pPr>
      <w:keepNext/>
      <w:widowControl w:val="0"/>
      <w:jc w:val="both"/>
    </w:pPr>
    <w:rPr>
      <w:b/>
      <w:snapToGrid w:val="0"/>
      <w:szCs w:val="20"/>
    </w:rPr>
  </w:style>
  <w:style w:type="paragraph" w:customStyle="1" w:styleId="2f9">
    <w:name w:val="заголовок 2"/>
    <w:basedOn w:val="a4"/>
    <w:next w:val="a4"/>
    <w:rsid w:val="001A0D13"/>
    <w:pPr>
      <w:keepNext/>
      <w:widowControl w:val="0"/>
      <w:jc w:val="right"/>
    </w:pPr>
    <w:rPr>
      <w:snapToGrid w:val="0"/>
      <w:szCs w:val="20"/>
      <w:u w:val="single"/>
    </w:rPr>
  </w:style>
  <w:style w:type="character" w:customStyle="1" w:styleId="afffffffa">
    <w:name w:val="номер страницы"/>
    <w:rsid w:val="001A0D13"/>
  </w:style>
  <w:style w:type="paragraph" w:customStyle="1" w:styleId="afffffffb">
    <w:name w:val="Постановление"/>
    <w:basedOn w:val="a4"/>
    <w:rsid w:val="00892553"/>
    <w:pPr>
      <w:spacing w:line="360" w:lineRule="atLeast"/>
      <w:jc w:val="center"/>
    </w:pPr>
    <w:rPr>
      <w:spacing w:val="6"/>
      <w:sz w:val="32"/>
      <w:szCs w:val="32"/>
    </w:rPr>
  </w:style>
  <w:style w:type="paragraph" w:customStyle="1" w:styleId="afffffffc">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a">
    <w:name w:val="List 2"/>
    <w:basedOn w:val="a4"/>
    <w:uiPriority w:val="99"/>
    <w:unhideWhenUsed/>
    <w:rsid w:val="00E700B4"/>
    <w:pPr>
      <w:ind w:left="566" w:hanging="283"/>
      <w:contextualSpacing/>
    </w:pPr>
  </w:style>
  <w:style w:type="paragraph" w:styleId="2fb">
    <w:name w:val="Body Text First Indent 2"/>
    <w:basedOn w:val="afa"/>
    <w:link w:val="2fc"/>
    <w:uiPriority w:val="99"/>
    <w:unhideWhenUsed/>
    <w:rsid w:val="00E700B4"/>
    <w:pPr>
      <w:ind w:left="360" w:firstLine="360"/>
      <w:jc w:val="left"/>
    </w:pPr>
    <w:rPr>
      <w:sz w:val="24"/>
      <w:szCs w:val="24"/>
    </w:rPr>
  </w:style>
  <w:style w:type="character" w:customStyle="1" w:styleId="2fc">
    <w:name w:val="Красная строка 2 Знак"/>
    <w:link w:val="2fb"/>
    <w:uiPriority w:val="99"/>
    <w:rsid w:val="00E700B4"/>
    <w:rPr>
      <w:sz w:val="24"/>
      <w:szCs w:val="24"/>
      <w:lang w:val="ru-RU" w:eastAsia="ru-RU" w:bidi="ar-SA"/>
    </w:rPr>
  </w:style>
  <w:style w:type="paragraph" w:styleId="3f2">
    <w:name w:val="List 3"/>
    <w:basedOn w:val="a4"/>
    <w:uiPriority w:val="99"/>
    <w:unhideWhenUsed/>
    <w:rsid w:val="00E700B4"/>
    <w:pPr>
      <w:ind w:left="849" w:hanging="283"/>
      <w:contextualSpacing/>
    </w:pPr>
  </w:style>
  <w:style w:type="paragraph" w:styleId="afffffffd">
    <w:name w:val="Closing"/>
    <w:basedOn w:val="a4"/>
    <w:link w:val="afffffffe"/>
    <w:uiPriority w:val="99"/>
    <w:unhideWhenUsed/>
    <w:rsid w:val="00072F2F"/>
    <w:pPr>
      <w:ind w:left="4252"/>
    </w:pPr>
  </w:style>
  <w:style w:type="character" w:customStyle="1" w:styleId="afffffffe">
    <w:name w:val="Прощание Знак"/>
    <w:link w:val="afffffffd"/>
    <w:uiPriority w:val="99"/>
    <w:rsid w:val="00072F2F"/>
    <w:rPr>
      <w:sz w:val="24"/>
      <w:szCs w:val="24"/>
    </w:rPr>
  </w:style>
  <w:style w:type="paragraph" w:styleId="affffffff">
    <w:name w:val="Signature"/>
    <w:basedOn w:val="a4"/>
    <w:link w:val="affffffff0"/>
    <w:uiPriority w:val="99"/>
    <w:unhideWhenUsed/>
    <w:rsid w:val="00072F2F"/>
    <w:pPr>
      <w:ind w:left="4252"/>
    </w:pPr>
  </w:style>
  <w:style w:type="character" w:customStyle="1" w:styleId="affffffff0">
    <w:name w:val="Подпись Знак"/>
    <w:link w:val="affffffff"/>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d">
    <w:name w:val="Сетка таблицы1"/>
    <w:basedOn w:val="a6"/>
    <w:next w:val="af3"/>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d">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e">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1">
    <w:name w:val="ЭЭГ"/>
    <w:basedOn w:val="a4"/>
    <w:rsid w:val="003636C2"/>
    <w:pPr>
      <w:spacing w:line="360" w:lineRule="auto"/>
      <w:ind w:firstLine="720"/>
      <w:jc w:val="both"/>
    </w:pPr>
  </w:style>
  <w:style w:type="character" w:customStyle="1" w:styleId="3f3">
    <w:name w:val="Основной текст (3)_"/>
    <w:link w:val="3f4"/>
    <w:rsid w:val="00731988"/>
    <w:rPr>
      <w:b/>
      <w:bCs/>
      <w:spacing w:val="5"/>
      <w:shd w:val="clear" w:color="auto" w:fill="FFFFFF"/>
    </w:rPr>
  </w:style>
  <w:style w:type="paragraph" w:customStyle="1" w:styleId="3f4">
    <w:name w:val="Основной текст (3)"/>
    <w:basedOn w:val="a4"/>
    <w:link w:val="3f3"/>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4">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2">
    <w:name w:val="Символ сноски"/>
    <w:rsid w:val="00096DCB"/>
    <w:rPr>
      <w:vertAlign w:val="superscript"/>
    </w:rPr>
  </w:style>
  <w:style w:type="character" w:customStyle="1" w:styleId="1ff">
    <w:name w:val="Знак примечания1"/>
    <w:rsid w:val="00096DCB"/>
    <w:rPr>
      <w:sz w:val="16"/>
      <w:szCs w:val="16"/>
    </w:rPr>
  </w:style>
  <w:style w:type="character" w:customStyle="1" w:styleId="affffffff3">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0">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affffffff4">
    <w:name w:val="Знак"/>
    <w:basedOn w:val="a4"/>
    <w:rsid w:val="00692720"/>
    <w:pPr>
      <w:spacing w:after="160" w:line="240" w:lineRule="exact"/>
    </w:pPr>
    <w:rPr>
      <w:rFonts w:ascii="Verdana" w:hAnsi="Verdana" w:cs="Verdana"/>
      <w:sz w:val="20"/>
      <w:szCs w:val="20"/>
      <w:lang w:val="en-US" w:eastAsia="en-US"/>
    </w:rPr>
  </w:style>
  <w:style w:type="character" w:customStyle="1" w:styleId="2fe">
    <w:name w:val="Знак Знак2"/>
    <w:rsid w:val="0062163B"/>
    <w:rPr>
      <w:rFonts w:ascii="Times New Roman" w:hAnsi="Times New Roman" w:cs="Times New Roman"/>
      <w:sz w:val="28"/>
      <w:szCs w:val="28"/>
    </w:rPr>
  </w:style>
  <w:style w:type="character" w:customStyle="1" w:styleId="1ff1">
    <w:name w:val="Знак Знак1"/>
    <w:rsid w:val="0062163B"/>
    <w:rPr>
      <w:rFonts w:ascii="Times New Roman" w:hAnsi="Times New Roman" w:cs="Times New Roman"/>
      <w:sz w:val="20"/>
      <w:szCs w:val="20"/>
    </w:rPr>
  </w:style>
  <w:style w:type="character" w:customStyle="1" w:styleId="affffffff5">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0">
    <w:name w:val="ConsPlusDocList"/>
    <w:next w:val="a4"/>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99"/>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6">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7">
    <w:name w:val="Рассылка"/>
    <w:basedOn w:val="a4"/>
    <w:uiPriority w:val="99"/>
    <w:rsid w:val="000F7CD3"/>
    <w:pPr>
      <w:tabs>
        <w:tab w:val="left" w:pos="2160"/>
      </w:tabs>
      <w:ind w:left="2160" w:hanging="1440"/>
      <w:jc w:val="both"/>
    </w:pPr>
    <w:rPr>
      <w:sz w:val="26"/>
    </w:rPr>
  </w:style>
  <w:style w:type="paragraph" w:customStyle="1" w:styleId="118">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2">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
    <w:name w:val="З2"/>
    <w:basedOn w:val="a4"/>
    <w:next w:val="a4"/>
    <w:rsid w:val="00BE0EF9"/>
    <w:pPr>
      <w:suppressAutoHyphens/>
      <w:spacing w:line="360" w:lineRule="auto"/>
      <w:ind w:firstLine="748"/>
      <w:jc w:val="both"/>
    </w:pPr>
    <w:rPr>
      <w:b/>
      <w:szCs w:val="20"/>
      <w:lang w:eastAsia="ar-SA"/>
    </w:rPr>
  </w:style>
  <w:style w:type="paragraph" w:customStyle="1" w:styleId="3f5">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3">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7"/>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4">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6">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8">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4"/>
    <w:rsid w:val="00B46117"/>
    <w:pPr>
      <w:widowControl w:val="0"/>
      <w:suppressAutoHyphens/>
      <w:ind w:right="-288"/>
    </w:pPr>
    <w:rPr>
      <w:rFonts w:eastAsia="Lucida Sans Unicode"/>
      <w:kern w:val="1"/>
      <w:lang w:eastAsia="ar-SA"/>
    </w:rPr>
  </w:style>
  <w:style w:type="paragraph" w:customStyle="1" w:styleId="2ff0">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9">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a">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5"/>
    <w:rsid w:val="00B46117"/>
  </w:style>
  <w:style w:type="table" w:customStyle="1" w:styleId="1ff5">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1">
    <w:name w:val="Обычный (веб)2"/>
    <w:basedOn w:val="a4"/>
    <w:rsid w:val="0029164D"/>
    <w:pPr>
      <w:spacing w:before="100" w:after="100"/>
    </w:pPr>
    <w:rPr>
      <w:szCs w:val="20"/>
    </w:rPr>
  </w:style>
  <w:style w:type="paragraph" w:customStyle="1" w:styleId="affffffffb">
    <w:name w:val="ВЕСТНИК"/>
    <w:basedOn w:val="84"/>
    <w:link w:val="affffffffc"/>
    <w:qFormat/>
    <w:rsid w:val="00C4533E"/>
    <w:pPr>
      <w:ind w:left="0"/>
      <w:jc w:val="center"/>
    </w:pPr>
    <w:rPr>
      <w:b/>
      <w:sz w:val="16"/>
      <w:szCs w:val="16"/>
    </w:rPr>
  </w:style>
  <w:style w:type="paragraph" w:customStyle="1" w:styleId="affffffffd">
    <w:name w:val="ЗАГОЛОВОК ! Знак"/>
    <w:basedOn w:val="10"/>
    <w:link w:val="affffffffe"/>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5"/>
    <w:link w:val="84"/>
    <w:uiPriority w:val="34"/>
    <w:rsid w:val="00C4533E"/>
  </w:style>
  <w:style w:type="character" w:customStyle="1" w:styleId="affffffffc">
    <w:name w:val="ВЕСТНИК Знак"/>
    <w:basedOn w:val="85"/>
    <w:link w:val="affffffffb"/>
    <w:rsid w:val="00C4533E"/>
  </w:style>
  <w:style w:type="character" w:customStyle="1" w:styleId="affffffffe">
    <w:name w:val="ЗАГОЛОВОК ! Знак Знак"/>
    <w:link w:val="affffffffd"/>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6">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e">
    <w:name w:val="заголовок 4"/>
    <w:basedOn w:val="b0"/>
    <w:next w:val="b0"/>
    <w:rsid w:val="004F0046"/>
    <w:pPr>
      <w:keepNext/>
    </w:pPr>
    <w:rPr>
      <w:b/>
      <w:bCs/>
      <w:sz w:val="26"/>
      <w:szCs w:val="26"/>
    </w:rPr>
  </w:style>
  <w:style w:type="paragraph" w:customStyle="1" w:styleId="afffffffff">
    <w:name w:val="Ос"/>
    <w:basedOn w:val="b0"/>
    <w:rsid w:val="004F0046"/>
    <w:pPr>
      <w:ind w:firstLine="567"/>
      <w:jc w:val="both"/>
    </w:pPr>
    <w:rPr>
      <w:sz w:val="24"/>
      <w:szCs w:val="24"/>
    </w:rPr>
  </w:style>
  <w:style w:type="paragraph" w:customStyle="1" w:styleId="1ff7">
    <w:name w:val="заголовок 1"/>
    <w:basedOn w:val="b0"/>
    <w:next w:val="b0"/>
    <w:rsid w:val="004F0046"/>
    <w:pPr>
      <w:keepNext/>
      <w:ind w:firstLine="567"/>
      <w:jc w:val="center"/>
    </w:pPr>
    <w:rPr>
      <w:b/>
      <w:bCs/>
      <w:sz w:val="24"/>
      <w:szCs w:val="24"/>
    </w:rPr>
  </w:style>
  <w:style w:type="paragraph" w:styleId="2ff2">
    <w:name w:val="Quote"/>
    <w:basedOn w:val="a4"/>
    <w:next w:val="a4"/>
    <w:link w:val="2ff3"/>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3">
    <w:name w:val="Цитата 2 Знак"/>
    <w:basedOn w:val="a5"/>
    <w:link w:val="2ff2"/>
    <w:uiPriority w:val="29"/>
    <w:rsid w:val="004F0046"/>
    <w:rPr>
      <w:rFonts w:ascii="Calibri" w:hAnsi="Calibri"/>
      <w:i/>
      <w:iCs/>
      <w:color w:val="000000"/>
      <w:sz w:val="22"/>
      <w:szCs w:val="22"/>
      <w:lang w:val="en-US" w:eastAsia="en-US" w:bidi="en-US"/>
    </w:rPr>
  </w:style>
  <w:style w:type="paragraph" w:styleId="afffffffff0">
    <w:name w:val="Intense Quote"/>
    <w:basedOn w:val="a4"/>
    <w:next w:val="a4"/>
    <w:link w:val="afffffffff1"/>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1">
    <w:name w:val="Выделенная цитата Знак"/>
    <w:basedOn w:val="a5"/>
    <w:link w:val="afffffffff0"/>
    <w:uiPriority w:val="30"/>
    <w:rsid w:val="004F0046"/>
    <w:rPr>
      <w:rFonts w:ascii="Calibri" w:hAnsi="Calibri"/>
      <w:b/>
      <w:bCs/>
      <w:i/>
      <w:iCs/>
      <w:color w:val="4F81BD"/>
      <w:sz w:val="22"/>
      <w:szCs w:val="22"/>
      <w:lang w:val="en-US" w:eastAsia="en-US" w:bidi="en-US"/>
    </w:rPr>
  </w:style>
  <w:style w:type="character" w:styleId="afffffffff2">
    <w:name w:val="Subtle Emphasis"/>
    <w:basedOn w:val="a5"/>
    <w:uiPriority w:val="19"/>
    <w:qFormat/>
    <w:rsid w:val="004F0046"/>
    <w:rPr>
      <w:i/>
      <w:iCs/>
      <w:color w:val="808080"/>
    </w:rPr>
  </w:style>
  <w:style w:type="character" w:styleId="afffffffff3">
    <w:name w:val="Intense Emphasis"/>
    <w:basedOn w:val="a5"/>
    <w:uiPriority w:val="21"/>
    <w:qFormat/>
    <w:rsid w:val="004F0046"/>
    <w:rPr>
      <w:b/>
      <w:bCs/>
      <w:i/>
      <w:iCs/>
      <w:color w:val="4F81BD"/>
    </w:rPr>
  </w:style>
  <w:style w:type="character" w:styleId="afffffffff4">
    <w:name w:val="Subtle Reference"/>
    <w:basedOn w:val="a5"/>
    <w:uiPriority w:val="31"/>
    <w:qFormat/>
    <w:rsid w:val="004F0046"/>
    <w:rPr>
      <w:smallCaps/>
      <w:color w:val="C0504D"/>
      <w:u w:val="single"/>
    </w:rPr>
  </w:style>
  <w:style w:type="character" w:styleId="afffffffff5">
    <w:name w:val="Intense Reference"/>
    <w:basedOn w:val="a5"/>
    <w:uiPriority w:val="32"/>
    <w:qFormat/>
    <w:rsid w:val="004F0046"/>
    <w:rPr>
      <w:b/>
      <w:bCs/>
      <w:smallCaps/>
      <w:color w:val="C0504D"/>
      <w:spacing w:val="5"/>
      <w:u w:val="single"/>
    </w:rPr>
  </w:style>
  <w:style w:type="character" w:styleId="afffffffff6">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4"/>
    <w:uiPriority w:val="1"/>
    <w:qFormat/>
    <w:rsid w:val="00F61A4E"/>
    <w:pPr>
      <w:widowControl w:val="0"/>
      <w:autoSpaceDE w:val="0"/>
      <w:autoSpaceDN w:val="0"/>
      <w:adjustRightInd w:val="0"/>
      <w:ind w:left="118"/>
      <w:outlineLvl w:val="1"/>
    </w:pPr>
    <w:rPr>
      <w:sz w:val="26"/>
      <w:szCs w:val="26"/>
    </w:rPr>
  </w:style>
  <w:style w:type="paragraph" w:customStyle="1" w:styleId="headertext">
    <w:name w:val="headertext"/>
    <w:basedOn w:val="a4"/>
    <w:rsid w:val="001B17DE"/>
    <w:pPr>
      <w:spacing w:before="100" w:beforeAutospacing="1" w:after="100" w:afterAutospacing="1"/>
      <w:ind w:firstLine="567"/>
      <w:jc w:val="both"/>
    </w:pPr>
  </w:style>
  <w:style w:type="paragraph" w:customStyle="1" w:styleId="b2">
    <w:name w:val="Обычнbй"/>
    <w:rsid w:val="001B17DE"/>
    <w:pPr>
      <w:widowControl w:val="0"/>
    </w:pPr>
    <w:rPr>
      <w:sz w:val="28"/>
      <w:szCs w:val="28"/>
    </w:rPr>
  </w:style>
  <w:style w:type="paragraph" w:customStyle="1" w:styleId="Compact">
    <w:name w:val="Compact"/>
    <w:basedOn w:val="af1"/>
    <w:qFormat/>
    <w:rsid w:val="001B17DE"/>
    <w:pPr>
      <w:spacing w:before="36" w:after="36"/>
    </w:pPr>
    <w:rPr>
      <w:rFonts w:ascii="Calibri" w:eastAsia="Calibri" w:hAnsi="Calibri"/>
      <w:lang w:val="en-US" w:eastAsia="en-US"/>
    </w:r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7254005">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4835124">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4930232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711526">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2937707">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89341019">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1996690119">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3071460">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yperlink" Target="https://docs.cntd.ru/document/565415215" TargetMode="External"/><Relationship Id="rId26" Type="http://schemas.openxmlformats.org/officeDocument/2006/relationships/hyperlink" Target="consultantplus://offline/main?base=RLAW016;n=27928;fld=134;dst=100088" TargetMode="External"/><Relationship Id="rId39" Type="http://schemas.openxmlformats.org/officeDocument/2006/relationships/hyperlink" Target="mailto:kazin.pavl@govvrn" TargetMode="External"/><Relationship Id="rId3" Type="http://schemas.openxmlformats.org/officeDocument/2006/relationships/styles" Target="styles.xml"/><Relationship Id="rId21" Type="http://schemas.openxmlformats.org/officeDocument/2006/relationships/hyperlink" Target="consultantplus://offline/ref=F5F4D5A2373D87BE408EE696F8011F1EB464823008B7A23E51AF2089A73C1488F3ED23EAA19A2CF1O7B4F" TargetMode="External"/><Relationship Id="rId34" Type="http://schemas.openxmlformats.org/officeDocument/2006/relationships/hyperlink" Target="http://www.torgi.gov.ru/"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cs.cntd.ru/document/744100004" TargetMode="External"/><Relationship Id="rId25" Type="http://schemas.openxmlformats.org/officeDocument/2006/relationships/hyperlink" Target="http://www.bestpravo.ru/moskovskaya/oy-pravo/c6p.htm" TargetMode="External"/><Relationship Id="rId33" Type="http://schemas.openxmlformats.org/officeDocument/2006/relationships/hyperlink" Target="consultantplus://offline/ref=00243F66E58CA385621B5C7279B5866AD08CDCD7D2E17FC622E651D9D6CB909E582614E42362F846E89717445448C3411FE283AC87AB5F31O5u8N" TargetMode="External"/><Relationship Id="rId38" Type="http://schemas.openxmlformats.org/officeDocument/2006/relationships/hyperlink" Target="file:///\\Nik-nik\&#1087;&#1072;&#1087;&#1082;&#1072;%20&#1086;&#1073;&#1084;&#1077;&#1085;&#1072;\2021\&#1050;&#1080;&#1094;&#1080;&#1105;&#1074;&#1072;\&#1055;&#1086;&#1088;&#1103;&#1076;&#1086;&#1082;%20&#1074;&#1077;&#1076;&#1077;&#1085;&#1080;&#1103;%20&#1055;&#1077;&#1088;&#1077;&#1095;&#1085;&#1103;%20&#1074;%20&#1085;&#1086;&#1074;&#1086;&#1081;%20&#1088;&#1077;&#1076;&#1072;&#1082;&#1094;&#1080;&#1080;%202019.doc" TargetMode="External"/><Relationship Id="rId2" Type="http://schemas.openxmlformats.org/officeDocument/2006/relationships/numbering" Target="numbering.xml"/><Relationship Id="rId16" Type="http://schemas.openxmlformats.org/officeDocument/2006/relationships/hyperlink" Target="https://docs.cntd.ru/document/573798705" TargetMode="External"/><Relationship Id="rId20" Type="http://schemas.openxmlformats.org/officeDocument/2006/relationships/hyperlink" Target="https://docs.cntd.ru/document/573798705" TargetMode="External"/><Relationship Id="rId29" Type="http://schemas.openxmlformats.org/officeDocument/2006/relationships/hyperlink" Target="http://pavlovsk-region.gosuslugi.ru" TargetMode="Externa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bestpravo.ru/federalnoje/ea-instrukcii/y7w.htm" TargetMode="External"/><Relationship Id="rId32" Type="http://schemas.openxmlformats.org/officeDocument/2006/relationships/hyperlink" Target="consultantplus://offline/ref=420F9529884C764591A3DE66555A770ECC39FE92C66938326D0AC07598C02B66C85B0AE2641853185CC998DC5D5C7BF4768F45B0FB7D7D02wDD9N" TargetMode="External"/><Relationship Id="rId37" Type="http://schemas.openxmlformats.org/officeDocument/2006/relationships/hyperlink" Target="file:///\\Nik-nik\&#1087;&#1072;&#1087;&#1082;&#1072;%20&#1086;&#1073;&#1084;&#1077;&#1085;&#1072;\2021\&#1050;&#1080;&#1094;&#1080;&#1105;&#1074;&#1072;\&#1055;&#1086;&#1088;&#1103;&#1076;&#1086;&#1082;%20&#1074;&#1077;&#1076;&#1077;&#1085;&#1080;&#1103;%20&#1055;&#1077;&#1088;&#1077;&#1095;&#1085;&#1103;%20&#1074;%20&#1085;&#1086;&#1074;&#1086;&#1081;%20&#1088;&#1077;&#1076;&#1072;&#1082;&#1094;&#1080;&#1080;%202019.doc" TargetMode="External"/><Relationship Id="rId40" Type="http://schemas.openxmlformats.org/officeDocument/2006/relationships/hyperlink" Target="mailto:kazin.pavl@govvrn" TargetMode="Externa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yperlink" Target="consultantplus://offline/ref=4EDA5EE35FE8F67E36FA6AAAF9CC5FFCC317B49EA64341A30113627E5BU4A6L" TargetMode="External"/><Relationship Id="rId28" Type="http://schemas.openxmlformats.org/officeDocument/2006/relationships/hyperlink" Target="consultantplus://offline/ref=ACCCB856AE8BA12D5ABA95ACB37757762CD1AB046894AD6FE5A7F69650FDA12D75BAC63D2FR8H" TargetMode="External"/><Relationship Id="rId36" Type="http://schemas.openxmlformats.org/officeDocument/2006/relationships/hyperlink" Target="consultantplus://offline/ref=6D3EF8B90AFC255BD930324FD9CD0C1285221B57469862F4CC82F57ECCE8138B4EDCC94FDE344431mEe4O" TargetMode="External"/><Relationship Id="rId10" Type="http://schemas.openxmlformats.org/officeDocument/2006/relationships/header" Target="header2.xml"/><Relationship Id="rId19" Type="http://schemas.openxmlformats.org/officeDocument/2006/relationships/hyperlink" Target="https://docs.cntd.ru/document/573798705" TargetMode="External"/><Relationship Id="rId31" Type="http://schemas.openxmlformats.org/officeDocument/2006/relationships/hyperlink" Target="consultantplus://offline/ref=420F9529884C764591A3DE66555A770ECC39FE92C66938326D0AC07598C02B66C85B0AE26418511F52C998DC5D5C7BF4768F45B0FB7D7D02wDD9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https://internet.garant.ru/document/redirect/12138267/4045" TargetMode="External"/><Relationship Id="rId27" Type="http://schemas.openxmlformats.org/officeDocument/2006/relationships/hyperlink" Target="http://docs.cntd.ru/document/460156011" TargetMode="External"/><Relationship Id="rId30" Type="http://schemas.openxmlformats.org/officeDocument/2006/relationships/hyperlink" Target="mailto:kazin.pavl@govvrn.ru" TargetMode="External"/><Relationship Id="rId35" Type="http://schemas.openxmlformats.org/officeDocument/2006/relationships/hyperlink" Target="http://www.torgi.gov.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D20F-DDCD-4F52-B0AF-413F1648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117</Pages>
  <Words>74460</Words>
  <Characters>489950</Characters>
  <Application>Microsoft Office Word</Application>
  <DocSecurity>0</DocSecurity>
  <Lines>48995</Lines>
  <Paragraphs>18813</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545597</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koren</cp:lastModifiedBy>
  <cp:revision>16</cp:revision>
  <cp:lastPrinted>2013-01-29T09:08:00Z</cp:lastPrinted>
  <dcterms:created xsi:type="dcterms:W3CDTF">2019-12-19T14:42:00Z</dcterms:created>
  <dcterms:modified xsi:type="dcterms:W3CDTF">2023-10-19T14:48:00Z</dcterms:modified>
</cp:coreProperties>
</file>